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26BBB5" w14:textId="77777777" w:rsidR="00273D7D" w:rsidRPr="002A7D23" w:rsidRDefault="00273D7D" w:rsidP="00273D7D">
      <w:pPr>
        <w:rPr>
          <w:rFonts w:ascii="Times New Roman" w:hAnsi="Times New Roman" w:cs="Times New Roman"/>
          <w:b/>
          <w:sz w:val="24"/>
          <w:szCs w:val="24"/>
          <w:lang w:val="en-US"/>
        </w:rPr>
      </w:pPr>
      <w:r w:rsidRPr="002A7D23">
        <w:rPr>
          <w:rFonts w:ascii="Times New Roman" w:hAnsi="Times New Roman" w:cs="Times New Roman"/>
          <w:b/>
          <w:sz w:val="24"/>
          <w:szCs w:val="24"/>
          <w:lang w:val="en-US"/>
        </w:rPr>
        <w:t>Supplementary materials overview</w:t>
      </w:r>
    </w:p>
    <w:p w14:paraId="55FBEDE9" w14:textId="0EE5099F" w:rsidR="00273D7D" w:rsidRPr="002A7D23" w:rsidRDefault="00000000" w:rsidP="00273D7D">
      <w:pPr>
        <w:rPr>
          <w:rFonts w:ascii="Times New Roman" w:hAnsi="Times New Roman" w:cs="Times New Roman"/>
          <w:sz w:val="24"/>
          <w:szCs w:val="24"/>
          <w:lang w:val="en-US"/>
        </w:rPr>
      </w:pPr>
      <w:hyperlink w:anchor="_Supplementary_1._Flowchart" w:history="1">
        <w:r w:rsidR="00273D7D" w:rsidRPr="00273D7D">
          <w:rPr>
            <w:rStyle w:val="Hyperkobling"/>
            <w:rFonts w:ascii="Times New Roman" w:hAnsi="Times New Roman" w:cs="Times New Roman"/>
            <w:sz w:val="24"/>
            <w:szCs w:val="24"/>
            <w:lang w:val="en-US"/>
          </w:rPr>
          <w:t xml:space="preserve">Supplementary </w:t>
        </w:r>
        <w:r w:rsidR="0033747C">
          <w:rPr>
            <w:rStyle w:val="Hyperkobling"/>
            <w:rFonts w:ascii="Times New Roman" w:hAnsi="Times New Roman" w:cs="Times New Roman"/>
            <w:sz w:val="24"/>
            <w:szCs w:val="24"/>
            <w:lang w:val="en-US"/>
          </w:rPr>
          <w:t xml:space="preserve">material </w:t>
        </w:r>
        <w:r w:rsidR="00273D7D" w:rsidRPr="00273D7D">
          <w:rPr>
            <w:rStyle w:val="Hyperkobling"/>
            <w:rFonts w:ascii="Times New Roman" w:hAnsi="Times New Roman" w:cs="Times New Roman"/>
            <w:sz w:val="24"/>
            <w:szCs w:val="24"/>
            <w:lang w:val="en-US"/>
          </w:rPr>
          <w:t>1. Flowchart of patients in the study</w:t>
        </w:r>
      </w:hyperlink>
    </w:p>
    <w:p w14:paraId="3CE2F7B5" w14:textId="50B9BFB6" w:rsidR="00273D7D" w:rsidRDefault="00000000" w:rsidP="00273D7D">
      <w:pPr>
        <w:rPr>
          <w:rFonts w:ascii="Times New Roman" w:hAnsi="Times New Roman" w:cs="Times New Roman"/>
          <w:sz w:val="24"/>
          <w:szCs w:val="24"/>
          <w:lang w:val="en-US"/>
        </w:rPr>
      </w:pPr>
      <w:hyperlink w:anchor="_Supplementary_2._List" w:history="1">
        <w:r w:rsidR="00273D7D" w:rsidRPr="00273D7D">
          <w:rPr>
            <w:rStyle w:val="Hyperkobling"/>
            <w:rFonts w:ascii="Times New Roman" w:hAnsi="Times New Roman" w:cs="Times New Roman"/>
            <w:sz w:val="24"/>
            <w:szCs w:val="24"/>
            <w:lang w:val="en-US"/>
          </w:rPr>
          <w:t xml:space="preserve">Supplementary </w:t>
        </w:r>
        <w:r w:rsidR="0033747C">
          <w:rPr>
            <w:rStyle w:val="Hyperkobling"/>
            <w:rFonts w:ascii="Times New Roman" w:hAnsi="Times New Roman" w:cs="Times New Roman"/>
            <w:sz w:val="24"/>
            <w:szCs w:val="24"/>
            <w:lang w:val="en-US"/>
          </w:rPr>
          <w:t xml:space="preserve">material </w:t>
        </w:r>
        <w:r w:rsidR="00273D7D" w:rsidRPr="00273D7D">
          <w:rPr>
            <w:rStyle w:val="Hyperkobling"/>
            <w:rFonts w:ascii="Times New Roman" w:hAnsi="Times New Roman" w:cs="Times New Roman"/>
            <w:sz w:val="24"/>
            <w:szCs w:val="24"/>
            <w:lang w:val="en-US"/>
          </w:rPr>
          <w:t>2. List of predictors included in the models and their reference level</w:t>
        </w:r>
      </w:hyperlink>
    </w:p>
    <w:p w14:paraId="6A45C274" w14:textId="16808001" w:rsidR="00273D7D" w:rsidRDefault="00000000" w:rsidP="00273D7D">
      <w:pPr>
        <w:rPr>
          <w:rFonts w:ascii="Times New Roman" w:hAnsi="Times New Roman" w:cs="Times New Roman"/>
          <w:sz w:val="24"/>
          <w:szCs w:val="24"/>
          <w:lang w:val="en-US"/>
        </w:rPr>
      </w:pPr>
      <w:hyperlink w:anchor="_Supplementary_3._Bivariate" w:history="1">
        <w:r w:rsidR="00273D7D" w:rsidRPr="00273D7D">
          <w:rPr>
            <w:rStyle w:val="Hyperkobling"/>
            <w:rFonts w:ascii="Times New Roman" w:hAnsi="Times New Roman" w:cs="Times New Roman"/>
            <w:sz w:val="24"/>
            <w:szCs w:val="24"/>
            <w:lang w:val="en-US"/>
          </w:rPr>
          <w:t xml:space="preserve">Supplementary </w:t>
        </w:r>
        <w:r w:rsidR="0033747C">
          <w:rPr>
            <w:rStyle w:val="Hyperkobling"/>
            <w:rFonts w:ascii="Times New Roman" w:hAnsi="Times New Roman" w:cs="Times New Roman"/>
            <w:sz w:val="24"/>
            <w:szCs w:val="24"/>
            <w:lang w:val="en-US"/>
          </w:rPr>
          <w:t xml:space="preserve">material </w:t>
        </w:r>
        <w:r w:rsidR="00273D7D" w:rsidRPr="00273D7D">
          <w:rPr>
            <w:rStyle w:val="Hyperkobling"/>
            <w:rFonts w:ascii="Times New Roman" w:hAnsi="Times New Roman" w:cs="Times New Roman"/>
            <w:sz w:val="24"/>
            <w:szCs w:val="24"/>
            <w:lang w:val="en-US"/>
          </w:rPr>
          <w:t>3. Bivariate distribution of the features across the outcome.</w:t>
        </w:r>
      </w:hyperlink>
    </w:p>
    <w:p w14:paraId="1141C4F8" w14:textId="413417E3" w:rsidR="00273D7D" w:rsidRDefault="00000000" w:rsidP="00273D7D">
      <w:pPr>
        <w:rPr>
          <w:rFonts w:ascii="Times New Roman" w:hAnsi="Times New Roman" w:cs="Times New Roman"/>
          <w:sz w:val="24"/>
          <w:szCs w:val="24"/>
          <w:lang w:val="en-US"/>
        </w:rPr>
      </w:pPr>
      <w:hyperlink w:anchor="_Supplementary_4._The" w:history="1">
        <w:r w:rsidR="00273D7D" w:rsidRPr="00273D7D">
          <w:rPr>
            <w:rStyle w:val="Hyperkobling"/>
            <w:rFonts w:ascii="Times New Roman" w:hAnsi="Times New Roman" w:cs="Times New Roman"/>
            <w:sz w:val="24"/>
            <w:szCs w:val="24"/>
            <w:lang w:val="en-US"/>
          </w:rPr>
          <w:t xml:space="preserve">Supplementary </w:t>
        </w:r>
        <w:r w:rsidR="0033747C">
          <w:rPr>
            <w:rStyle w:val="Hyperkobling"/>
            <w:rFonts w:ascii="Times New Roman" w:hAnsi="Times New Roman" w:cs="Times New Roman"/>
            <w:sz w:val="24"/>
            <w:szCs w:val="24"/>
            <w:lang w:val="en-US"/>
          </w:rPr>
          <w:t xml:space="preserve">material </w:t>
        </w:r>
        <w:r w:rsidR="00273D7D" w:rsidRPr="00273D7D">
          <w:rPr>
            <w:rStyle w:val="Hyperkobling"/>
            <w:rFonts w:ascii="Times New Roman" w:hAnsi="Times New Roman" w:cs="Times New Roman"/>
            <w:sz w:val="24"/>
            <w:szCs w:val="24"/>
            <w:lang w:val="en-US"/>
          </w:rPr>
          <w:t>4. Regularization paths for the LASSO regression models</w:t>
        </w:r>
      </w:hyperlink>
    </w:p>
    <w:p w14:paraId="232E15FE" w14:textId="7D80D117" w:rsidR="00273D7D" w:rsidRDefault="00000000" w:rsidP="00273D7D">
      <w:pPr>
        <w:rPr>
          <w:rFonts w:ascii="Times New Roman" w:hAnsi="Times New Roman" w:cs="Times New Roman"/>
          <w:sz w:val="24"/>
          <w:szCs w:val="24"/>
          <w:lang w:val="en-US"/>
        </w:rPr>
      </w:pPr>
      <w:hyperlink w:anchor="_Supplementary_5._ROC" w:history="1">
        <w:r w:rsidR="00273D7D" w:rsidRPr="00273D7D">
          <w:rPr>
            <w:rStyle w:val="Hyperkobling"/>
            <w:rFonts w:ascii="Times New Roman" w:hAnsi="Times New Roman" w:cs="Times New Roman"/>
            <w:sz w:val="24"/>
            <w:szCs w:val="24"/>
            <w:lang w:val="en-US"/>
          </w:rPr>
          <w:t xml:space="preserve">Supplementary </w:t>
        </w:r>
        <w:r w:rsidR="0033747C">
          <w:rPr>
            <w:rStyle w:val="Hyperkobling"/>
            <w:rFonts w:ascii="Times New Roman" w:hAnsi="Times New Roman" w:cs="Times New Roman"/>
            <w:sz w:val="24"/>
            <w:szCs w:val="24"/>
            <w:lang w:val="en-US"/>
          </w:rPr>
          <w:t xml:space="preserve">material </w:t>
        </w:r>
        <w:r w:rsidR="00273D7D" w:rsidRPr="00273D7D">
          <w:rPr>
            <w:rStyle w:val="Hyperkobling"/>
            <w:rFonts w:ascii="Times New Roman" w:hAnsi="Times New Roman" w:cs="Times New Roman"/>
            <w:sz w:val="24"/>
            <w:szCs w:val="24"/>
            <w:lang w:val="en-US"/>
          </w:rPr>
          <w:t>5. ROC curves for the LASSO regression models</w:t>
        </w:r>
      </w:hyperlink>
    </w:p>
    <w:p w14:paraId="3A0E7815" w14:textId="18566968" w:rsidR="00273D7D" w:rsidRDefault="00000000" w:rsidP="00273D7D">
      <w:pPr>
        <w:rPr>
          <w:rFonts w:ascii="Times New Roman" w:hAnsi="Times New Roman" w:cs="Times New Roman"/>
          <w:sz w:val="24"/>
          <w:szCs w:val="24"/>
          <w:lang w:val="en-US"/>
        </w:rPr>
      </w:pPr>
      <w:hyperlink w:anchor="_Supplementary_6._The" w:history="1">
        <w:r w:rsidR="00273D7D" w:rsidRPr="00273D7D">
          <w:rPr>
            <w:rStyle w:val="Hyperkobling"/>
            <w:rFonts w:ascii="Times New Roman" w:hAnsi="Times New Roman" w:cs="Times New Roman"/>
            <w:sz w:val="24"/>
            <w:szCs w:val="24"/>
            <w:lang w:val="en-US"/>
          </w:rPr>
          <w:t xml:space="preserve">Supplementary </w:t>
        </w:r>
        <w:r w:rsidR="0033747C">
          <w:rPr>
            <w:rStyle w:val="Hyperkobling"/>
            <w:rFonts w:ascii="Times New Roman" w:hAnsi="Times New Roman" w:cs="Times New Roman"/>
            <w:sz w:val="24"/>
            <w:szCs w:val="24"/>
            <w:lang w:val="en-US"/>
          </w:rPr>
          <w:t xml:space="preserve">material </w:t>
        </w:r>
        <w:r w:rsidR="00273D7D" w:rsidRPr="00273D7D">
          <w:rPr>
            <w:rStyle w:val="Hyperkobling"/>
            <w:rFonts w:ascii="Times New Roman" w:hAnsi="Times New Roman" w:cs="Times New Roman"/>
            <w:sz w:val="24"/>
            <w:szCs w:val="24"/>
            <w:lang w:val="en-US"/>
          </w:rPr>
          <w:t>6. Estimates and confidence intervals for post-selection debiased and bootstrapped models in patients with SUDs and no SUDs</w:t>
        </w:r>
      </w:hyperlink>
    </w:p>
    <w:p w14:paraId="58218A0E" w14:textId="0A130A98" w:rsidR="00273D7D" w:rsidRPr="00E5597C" w:rsidRDefault="00000000" w:rsidP="00273D7D">
      <w:pPr>
        <w:rPr>
          <w:rFonts w:ascii="Times New Roman" w:hAnsi="Times New Roman" w:cs="Times New Roman"/>
          <w:sz w:val="24"/>
          <w:szCs w:val="24"/>
          <w:lang w:val="en-US"/>
        </w:rPr>
      </w:pPr>
      <w:hyperlink w:anchor="_Supplementary_7._The" w:history="1">
        <w:r w:rsidR="00273D7D" w:rsidRPr="00273D7D">
          <w:rPr>
            <w:rStyle w:val="Hyperkobling"/>
            <w:rFonts w:ascii="Times New Roman" w:hAnsi="Times New Roman" w:cs="Times New Roman"/>
            <w:sz w:val="24"/>
            <w:szCs w:val="24"/>
            <w:lang w:val="en-US"/>
          </w:rPr>
          <w:t xml:space="preserve">Supplementary </w:t>
        </w:r>
        <w:r w:rsidR="0033747C">
          <w:rPr>
            <w:rStyle w:val="Hyperkobling"/>
            <w:rFonts w:ascii="Times New Roman" w:hAnsi="Times New Roman" w:cs="Times New Roman"/>
            <w:sz w:val="24"/>
            <w:szCs w:val="24"/>
            <w:lang w:val="en-US"/>
          </w:rPr>
          <w:t xml:space="preserve">material </w:t>
        </w:r>
        <w:r w:rsidR="00273D7D" w:rsidRPr="00273D7D">
          <w:rPr>
            <w:rStyle w:val="Hyperkobling"/>
            <w:rFonts w:ascii="Times New Roman" w:hAnsi="Times New Roman" w:cs="Times New Roman"/>
            <w:sz w:val="24"/>
            <w:szCs w:val="24"/>
            <w:lang w:val="en-US"/>
          </w:rPr>
          <w:t>7. Estimates and confidence intervals for post-selection debiased and bootstrapped models in patients with AUD and DUDs</w:t>
        </w:r>
      </w:hyperlink>
    </w:p>
    <w:p w14:paraId="19BA1F6B" w14:textId="77777777" w:rsidR="00273D7D" w:rsidRDefault="00273D7D" w:rsidP="00273D7D">
      <w:pPr>
        <w:rPr>
          <w:b/>
          <w:lang w:val="en-US"/>
        </w:rPr>
      </w:pPr>
      <w:r>
        <w:rPr>
          <w:b/>
          <w:lang w:val="en-US"/>
        </w:rPr>
        <w:br w:type="page"/>
      </w:r>
    </w:p>
    <w:p w14:paraId="145407AB" w14:textId="77777777" w:rsidR="00273D7D" w:rsidRPr="00183BA3" w:rsidRDefault="00273D7D" w:rsidP="00273D7D">
      <w:pPr>
        <w:pStyle w:val="Overskrift1"/>
        <w:rPr>
          <w:lang w:val="en-US"/>
        </w:rPr>
      </w:pPr>
      <w:bookmarkStart w:id="0" w:name="_Supplementary_1._Flowchart"/>
      <w:bookmarkEnd w:id="0"/>
      <w:r>
        <w:rPr>
          <w:b/>
          <w:lang w:val="en-US"/>
        </w:rPr>
        <w:lastRenderedPageBreak/>
        <w:t xml:space="preserve">Supplementary </w:t>
      </w:r>
      <w:r w:rsidRPr="00183BA3">
        <w:rPr>
          <w:b/>
          <w:lang w:val="en-US"/>
        </w:rPr>
        <w:t>1.</w:t>
      </w:r>
      <w:r>
        <w:rPr>
          <w:lang w:val="en-US"/>
        </w:rPr>
        <w:t xml:space="preserve"> Flowchart </w:t>
      </w:r>
      <w:r w:rsidRPr="00183BA3">
        <w:rPr>
          <w:lang w:val="en-US"/>
        </w:rPr>
        <w:t>of patients in the study</w:t>
      </w:r>
      <w:r>
        <w:rPr>
          <w:lang w:val="en-US"/>
        </w:rPr>
        <w:t>.</w:t>
      </w:r>
    </w:p>
    <w:p w14:paraId="76B6DCA5" w14:textId="77777777" w:rsidR="00273D7D" w:rsidRPr="002A7D23" w:rsidRDefault="00273D7D" w:rsidP="00273D7D">
      <w:pPr>
        <w:rPr>
          <w:lang w:val="en-US"/>
        </w:rPr>
      </w:pPr>
      <w:r>
        <w:rPr>
          <w:noProof/>
          <w:lang w:eastAsia="nb-NO"/>
        </w:rPr>
        <mc:AlternateContent>
          <mc:Choice Requires="wps">
            <w:drawing>
              <wp:anchor distT="45720" distB="45720" distL="114300" distR="114300" simplePos="0" relativeHeight="251659264" behindDoc="0" locked="0" layoutInCell="1" allowOverlap="1" wp14:anchorId="215B8BB9" wp14:editId="500C0D66">
                <wp:simplePos x="0" y="0"/>
                <wp:positionH relativeFrom="margin">
                  <wp:align>left</wp:align>
                </wp:positionH>
                <wp:positionV relativeFrom="paragraph">
                  <wp:posOffset>0</wp:posOffset>
                </wp:positionV>
                <wp:extent cx="2256155" cy="1019175"/>
                <wp:effectExtent l="0" t="0" r="1079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6155" cy="101917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6A79B929"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 xml:space="preserve">Suicide (X60-X84; Y10-Y35; Y870; Y872) </w:t>
                            </w:r>
                          </w:p>
                          <w:p w14:paraId="5AC158D2"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(The Cause of Death Registry)</w:t>
                            </w:r>
                          </w:p>
                          <w:p w14:paraId="467964F4"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2 693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15B8BB9" id="_x0000_t202" coordsize="21600,21600" o:spt="202" path="m,l,21600r21600,l21600,xe">
                <v:stroke joinstyle="miter"/>
                <v:path gradientshapeok="t" o:connecttype="rect"/>
              </v:shapetype>
              <v:shape id="Text Box 2" o:spid="_x0000_s1026" type="#_x0000_t202" style="position:absolute;margin-left:0;margin-top:0;width:177.65pt;height:80.2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" fillcolor="white [3201]" strokecolor="black [3200]" strokeweight="1pt">
                <v:textbox>
                  <w:txbxContent>
                    <w:p w14:paraId="6A79B929"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 xml:space="preserve">Suicide (X60-X84; Y10-Y35; Y870; Y872) </w:t>
                      </w:r>
                    </w:p>
                    <w:p w14:paraId="5AC158D2"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(The Cause of Death Registry)</w:t>
                      </w:r>
                    </w:p>
                    <w:p w14:paraId="467964F4"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2 693</w:t>
                      </w:r>
                    </w:p>
                  </w:txbxContent>
                </v:textbox>
                <w10:wrap type="square" anchorx="margin"/>
              </v:shape>
            </w:pict>
          </mc:Fallback>
        </mc:AlternateContent>
      </w:r>
      <w:r>
        <w:rPr>
          <w:noProof/>
          <w:lang w:eastAsia="nb-NO"/>
        </w:rPr>
        <mc:AlternateContent>
          <mc:Choice Requires="wps">
            <w:drawing>
              <wp:anchor distT="45720" distB="45720" distL="114300" distR="114300" simplePos="0" relativeHeight="251660288" behindDoc="0" locked="0" layoutInCell="1" allowOverlap="1" wp14:anchorId="796AF00C" wp14:editId="1687EF14">
                <wp:simplePos x="0" y="0"/>
                <wp:positionH relativeFrom="margin">
                  <wp:align>right</wp:align>
                </wp:positionH>
                <wp:positionV relativeFrom="paragraph">
                  <wp:posOffset>0</wp:posOffset>
                </wp:positionV>
                <wp:extent cx="2256155" cy="981075"/>
                <wp:effectExtent l="0" t="0" r="10795" b="2857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6155" cy="98107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3A609ED6" w14:textId="77777777" w:rsidR="00273D7D" w:rsidRPr="00273D7D" w:rsidRDefault="00273D7D" w:rsidP="00273D7D">
                            <w:pPr>
                              <w:spacing w:line="240" w:lineRule="auto"/>
                              <w:jc w:val="center"/>
                              <w:rPr>
                                <w:rFonts w:ascii="Times New Roman" w:hAnsi="Times New Roman" w:cs="Times New Roman"/>
                                <w:lang w:val="en-US"/>
                              </w:rPr>
                            </w:pPr>
                            <w:r w:rsidRPr="00273D7D">
                              <w:rPr>
                                <w:rFonts w:ascii="Times New Roman" w:hAnsi="Times New Roman" w:cs="Times New Roman"/>
                                <w:lang w:val="en-US"/>
                              </w:rPr>
                              <w:t>Contact with services for mental health or substance the last year</w:t>
                            </w:r>
                          </w:p>
                          <w:p w14:paraId="27BA48BE" w14:textId="77777777" w:rsidR="00273D7D" w:rsidRPr="00273D7D" w:rsidRDefault="00273D7D" w:rsidP="00273D7D">
                            <w:pPr>
                              <w:spacing w:line="240" w:lineRule="auto"/>
                              <w:jc w:val="center"/>
                              <w:rPr>
                                <w:rFonts w:ascii="Times New Roman" w:hAnsi="Times New Roman" w:cs="Times New Roman"/>
                                <w:lang w:val="en-US"/>
                              </w:rPr>
                            </w:pPr>
                            <w:r w:rsidRPr="00273D7D">
                              <w:rPr>
                                <w:rFonts w:ascii="Times New Roman" w:hAnsi="Times New Roman" w:cs="Times New Roman"/>
                                <w:lang w:val="en-US"/>
                              </w:rPr>
                              <w:t>(The Norwegian Patient Registry)</w:t>
                            </w:r>
                          </w:p>
                          <w:p w14:paraId="30856210" w14:textId="77777777" w:rsidR="00273D7D" w:rsidRPr="00273D7D" w:rsidRDefault="00273D7D" w:rsidP="00273D7D">
                            <w:pPr>
                              <w:spacing w:line="240" w:lineRule="auto"/>
                              <w:jc w:val="center"/>
                              <w:rPr>
                                <w:rFonts w:ascii="Times New Roman" w:hAnsi="Times New Roman" w:cs="Times New Roman"/>
                                <w:lang w:val="en-US"/>
                              </w:rPr>
                            </w:pPr>
                            <w:r w:rsidRPr="00273D7D">
                              <w:rPr>
                                <w:rFonts w:ascii="Times New Roman" w:hAnsi="Times New Roman" w:cs="Times New Roman"/>
                                <w:lang w:val="en-US"/>
                              </w:rPr>
                              <w:t>N = 1 140 (42.3 %)</w:t>
                            </w:r>
                          </w:p>
                          <w:p w14:paraId="080FCCC5"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6AF00C" id="_x0000_s1027" type="#_x0000_t202" style="position:absolute;margin-left:126.45pt;margin-top:0;width:177.65pt;height:77.25pt;z-index:2516602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" fillcolor="white [3201]" strokecolor="black [3200]" strokeweight="1pt">
                <v:textbox>
                  <w:txbxContent>
                    <w:p w14:paraId="3A609ED6" w14:textId="77777777" w:rsidR="00273D7D" w:rsidRPr="00273D7D" w:rsidRDefault="00273D7D" w:rsidP="00273D7D">
                      <w:pPr>
                        <w:spacing w:line="240" w:lineRule="auto"/>
                        <w:jc w:val="center"/>
                        <w:rPr>
                          <w:rFonts w:ascii="Times New Roman" w:hAnsi="Times New Roman" w:cs="Times New Roman"/>
                          <w:lang w:val="en-US"/>
                        </w:rPr>
                      </w:pPr>
                      <w:r w:rsidRPr="00273D7D">
                        <w:rPr>
                          <w:rFonts w:ascii="Times New Roman" w:hAnsi="Times New Roman" w:cs="Times New Roman"/>
                          <w:lang w:val="en-US"/>
                        </w:rPr>
                        <w:t>Contact with services for mental health or substance the last year</w:t>
                      </w:r>
                    </w:p>
                    <w:p w14:paraId="27BA48BE" w14:textId="77777777" w:rsidR="00273D7D" w:rsidRPr="00273D7D" w:rsidRDefault="00273D7D" w:rsidP="00273D7D">
                      <w:pPr>
                        <w:spacing w:line="240" w:lineRule="auto"/>
                        <w:jc w:val="center"/>
                        <w:rPr>
                          <w:rFonts w:ascii="Times New Roman" w:hAnsi="Times New Roman" w:cs="Times New Roman"/>
                          <w:lang w:val="en-US"/>
                        </w:rPr>
                      </w:pPr>
                      <w:r w:rsidRPr="00273D7D">
                        <w:rPr>
                          <w:rFonts w:ascii="Times New Roman" w:hAnsi="Times New Roman" w:cs="Times New Roman"/>
                          <w:lang w:val="en-US"/>
                        </w:rPr>
                        <w:t>(The Norwegian Patient Registry)</w:t>
                      </w:r>
                    </w:p>
                    <w:p w14:paraId="30856210" w14:textId="77777777" w:rsidR="00273D7D" w:rsidRPr="00273D7D" w:rsidRDefault="00273D7D" w:rsidP="00273D7D">
                      <w:pPr>
                        <w:spacing w:line="240" w:lineRule="auto"/>
                        <w:jc w:val="center"/>
                        <w:rPr>
                          <w:rFonts w:ascii="Times New Roman" w:hAnsi="Times New Roman" w:cs="Times New Roman"/>
                          <w:lang w:val="en-US"/>
                        </w:rPr>
                      </w:pPr>
                      <w:r w:rsidRPr="00273D7D">
                        <w:rPr>
                          <w:rFonts w:ascii="Times New Roman" w:hAnsi="Times New Roman" w:cs="Times New Roman"/>
                          <w:lang w:val="en-US"/>
                        </w:rPr>
                        <w:t>N = 1 140 (42.3 %)</w:t>
                      </w:r>
                    </w:p>
                    <w:p w14:paraId="080FCCC5"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w:t>
                      </w:r>
                    </w:p>
                  </w:txbxContent>
                </v:textbox>
                <w10:wrap type="square" anchorx="margin"/>
              </v:shape>
            </w:pict>
          </mc:Fallback>
        </mc:AlternateContent>
      </w:r>
    </w:p>
    <w:p w14:paraId="612F4395" w14:textId="77777777" w:rsidR="00273D7D" w:rsidRDefault="00273D7D" w:rsidP="00273D7D">
      <w:pPr>
        <w:rPr>
          <w:b/>
          <w:lang w:val="en-US"/>
        </w:rPr>
      </w:pPr>
      <w:r>
        <w:rPr>
          <w:b/>
          <w:noProof/>
          <w:lang w:eastAsia="nb-NO"/>
        </w:rPr>
        <mc:AlternateContent>
          <mc:Choice Requires="wps">
            <w:drawing>
              <wp:anchor distT="0" distB="0" distL="114300" distR="114300" simplePos="0" relativeHeight="251666432" behindDoc="0" locked="0" layoutInCell="1" allowOverlap="1" wp14:anchorId="77EB8956" wp14:editId="2200957D">
                <wp:simplePos x="0" y="0"/>
                <wp:positionH relativeFrom="margin">
                  <wp:posOffset>2890520</wp:posOffset>
                </wp:positionH>
                <wp:positionV relativeFrom="paragraph">
                  <wp:posOffset>119379</wp:posOffset>
                </wp:positionV>
                <wp:extent cx="45719" cy="811351"/>
                <wp:effectExtent l="76200" t="0" r="50165" b="65405"/>
                <wp:wrapNone/>
                <wp:docPr id="10" name="Straight Arrow Connector 10"/>
                <wp:cNvGraphicFramePr/>
                <a:graphic xmlns:a="http://schemas.openxmlformats.org/drawingml/2006/main">
                  <a:graphicData uri="http://schemas.microsoft.com/office/word/2010/wordprocessingShape">
                    <wps:wsp>
                      <wps:cNvCnPr/>
                      <wps:spPr>
                        <a:xfrm flipH="1">
                          <a:off x="0" y="0"/>
                          <a:ext cx="45719" cy="811351"/>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1C8F83D" id="_x0000_t32" coordsize="21600,21600" o:spt="32" o:oned="t" path="m,l21600,21600e" filled="f">
                <v:path arrowok="t" fillok="f" o:connecttype="none"/>
                <o:lock v:ext="edit" shapetype="t"/>
              </v:shapetype>
              <v:shape id="Straight Arrow Connector 10" o:spid="_x0000_s1026" type="#_x0000_t32" style="position:absolute;margin-left:227.6pt;margin-top:9.4pt;width:3.6pt;height:63.9pt;flip:x;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" strokecolor="black [3213]" strokeweight=".5pt">
                <v:stroke endarrow="block" joinstyle="miter"/>
                <w10:wrap anchorx="margin"/>
              </v:shape>
            </w:pict>
          </mc:Fallback>
        </mc:AlternateContent>
      </w:r>
      <w:r>
        <w:rPr>
          <w:b/>
          <w:noProof/>
          <w:lang w:eastAsia="nb-NO"/>
        </w:rPr>
        <mc:AlternateContent>
          <mc:Choice Requires="wps">
            <w:drawing>
              <wp:anchor distT="0" distB="0" distL="114300" distR="114300" simplePos="0" relativeHeight="251675648" behindDoc="0" locked="0" layoutInCell="1" allowOverlap="1" wp14:anchorId="0B73AFF5" wp14:editId="703211C8">
                <wp:simplePos x="0" y="0"/>
                <wp:positionH relativeFrom="column">
                  <wp:posOffset>2280284</wp:posOffset>
                </wp:positionH>
                <wp:positionV relativeFrom="paragraph">
                  <wp:posOffset>90805</wp:posOffset>
                </wp:positionV>
                <wp:extent cx="1191895" cy="0"/>
                <wp:effectExtent l="38100" t="76200" r="27305" b="95250"/>
                <wp:wrapNone/>
                <wp:docPr id="3" name="Straight Arrow Connector 3"/>
                <wp:cNvGraphicFramePr/>
                <a:graphic xmlns:a="http://schemas.openxmlformats.org/drawingml/2006/main">
                  <a:graphicData uri="http://schemas.microsoft.com/office/word/2010/wordprocessingShape">
                    <wps:wsp>
                      <wps:cNvCnPr/>
                      <wps:spPr>
                        <a:xfrm>
                          <a:off x="0" y="0"/>
                          <a:ext cx="1191895" cy="0"/>
                        </a:xfrm>
                        <a:prstGeom prst="straightConnector1">
                          <a:avLst/>
                        </a:prstGeom>
                        <a:ln>
                          <a:solidFill>
                            <a:schemeClr val="tx1"/>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91FBE20" id="Straight Arrow Connector 3" o:spid="_x0000_s1026" type="#_x0000_t32" style="position:absolute;margin-left:179.55pt;margin-top:7.15pt;width:93.85pt;height:0;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" strokecolor="black [3213]" strokeweight=".5pt">
                <v:stroke startarrow="block" endarrow="block" joinstyle="miter"/>
              </v:shape>
            </w:pict>
          </mc:Fallback>
        </mc:AlternateContent>
      </w:r>
    </w:p>
    <w:p w14:paraId="6D4096CC" w14:textId="77777777" w:rsidR="00273D7D" w:rsidRDefault="00273D7D" w:rsidP="00273D7D">
      <w:pPr>
        <w:rPr>
          <w:b/>
          <w:lang w:val="en-US"/>
        </w:rPr>
      </w:pPr>
    </w:p>
    <w:p w14:paraId="61E610FC" w14:textId="77777777" w:rsidR="00273D7D" w:rsidRDefault="00273D7D" w:rsidP="00273D7D">
      <w:pPr>
        <w:rPr>
          <w:b/>
          <w:lang w:val="en-US"/>
        </w:rPr>
      </w:pPr>
    </w:p>
    <w:p w14:paraId="52267D92" w14:textId="77777777" w:rsidR="00273D7D" w:rsidRDefault="00273D7D" w:rsidP="00273D7D">
      <w:pPr>
        <w:rPr>
          <w:b/>
          <w:lang w:val="en-US"/>
        </w:rPr>
      </w:pPr>
      <w:r>
        <w:rPr>
          <w:noProof/>
          <w:lang w:eastAsia="nb-NO"/>
        </w:rPr>
        <mc:AlternateContent>
          <mc:Choice Requires="wps">
            <w:drawing>
              <wp:anchor distT="45720" distB="45720" distL="114300" distR="114300" simplePos="0" relativeHeight="251676672" behindDoc="0" locked="0" layoutInCell="1" allowOverlap="1" wp14:anchorId="4BE1264F" wp14:editId="178779E5">
                <wp:simplePos x="0" y="0"/>
                <wp:positionH relativeFrom="margin">
                  <wp:posOffset>1767205</wp:posOffset>
                </wp:positionH>
                <wp:positionV relativeFrom="paragraph">
                  <wp:posOffset>53340</wp:posOffset>
                </wp:positionV>
                <wp:extent cx="2360930" cy="609600"/>
                <wp:effectExtent l="0" t="0" r="19685" b="1905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60960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0B5F6256"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Study population</w:t>
                            </w:r>
                          </w:p>
                          <w:p w14:paraId="654C2939" w14:textId="77777777" w:rsidR="00273D7D" w:rsidRPr="00273D7D" w:rsidRDefault="00273D7D" w:rsidP="00273D7D">
                            <w:pPr>
                              <w:spacing w:line="240" w:lineRule="auto"/>
                              <w:jc w:val="center"/>
                              <w:rPr>
                                <w:rFonts w:ascii="Times New Roman" w:hAnsi="Times New Roman" w:cs="Times New Roman"/>
                                <w:lang w:val="en-US"/>
                              </w:rPr>
                            </w:pPr>
                            <w:r w:rsidRPr="00273D7D">
                              <w:rPr>
                                <w:rFonts w:ascii="Times New Roman" w:hAnsi="Times New Roman" w:cs="Times New Roman"/>
                                <w:lang w:val="en-US"/>
                              </w:rPr>
                              <w:t>N = 1 140 (42.3 %)</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4BE1264F" id="Text Box 5" o:spid="_x0000_s1028" type="#_x0000_t202" style="position:absolute;margin-left:139.15pt;margin-top:4.2pt;width:185.9pt;height:48pt;z-index:251676672;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" fillcolor="white [3201]" strokecolor="black [3200]" strokeweight="1pt">
                <v:textbox>
                  <w:txbxContent>
                    <w:p w14:paraId="0B5F6256"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Study population</w:t>
                      </w:r>
                    </w:p>
                    <w:p w14:paraId="654C2939" w14:textId="77777777" w:rsidR="00273D7D" w:rsidRPr="00273D7D" w:rsidRDefault="00273D7D" w:rsidP="00273D7D">
                      <w:pPr>
                        <w:spacing w:line="240" w:lineRule="auto"/>
                        <w:jc w:val="center"/>
                        <w:rPr>
                          <w:rFonts w:ascii="Times New Roman" w:hAnsi="Times New Roman" w:cs="Times New Roman"/>
                          <w:lang w:val="en-US"/>
                        </w:rPr>
                      </w:pPr>
                      <w:r w:rsidRPr="00273D7D">
                        <w:rPr>
                          <w:rFonts w:ascii="Times New Roman" w:hAnsi="Times New Roman" w:cs="Times New Roman"/>
                          <w:lang w:val="en-US"/>
                        </w:rPr>
                        <w:t>N = 1 140 (42.3 %)</w:t>
                      </w:r>
                    </w:p>
                  </w:txbxContent>
                </v:textbox>
                <w10:wrap type="square" anchorx="margin"/>
              </v:shape>
            </w:pict>
          </mc:Fallback>
        </mc:AlternateContent>
      </w:r>
    </w:p>
    <w:p w14:paraId="35D66173" w14:textId="77777777" w:rsidR="00273D7D" w:rsidRDefault="00273D7D" w:rsidP="00273D7D">
      <w:pPr>
        <w:rPr>
          <w:b/>
          <w:lang w:val="en-US"/>
        </w:rPr>
      </w:pPr>
    </w:p>
    <w:p w14:paraId="7C654846" w14:textId="77777777" w:rsidR="00273D7D" w:rsidRDefault="00273D7D" w:rsidP="00273D7D">
      <w:pPr>
        <w:rPr>
          <w:b/>
          <w:lang w:val="en-US"/>
        </w:rPr>
      </w:pPr>
      <w:r>
        <w:rPr>
          <w:b/>
          <w:noProof/>
          <w:lang w:eastAsia="nb-NO"/>
        </w:rPr>
        <mc:AlternateContent>
          <mc:Choice Requires="wps">
            <w:drawing>
              <wp:anchor distT="0" distB="0" distL="114300" distR="114300" simplePos="0" relativeHeight="251668480" behindDoc="0" locked="0" layoutInCell="1" allowOverlap="1" wp14:anchorId="435C0DD3" wp14:editId="3D8B2401">
                <wp:simplePos x="0" y="0"/>
                <wp:positionH relativeFrom="column">
                  <wp:posOffset>2891155</wp:posOffset>
                </wp:positionH>
                <wp:positionV relativeFrom="paragraph">
                  <wp:posOffset>91439</wp:posOffset>
                </wp:positionV>
                <wp:extent cx="0" cy="3667125"/>
                <wp:effectExtent l="0" t="0" r="19050" b="28575"/>
                <wp:wrapNone/>
                <wp:docPr id="12" name="Straight Connector 12"/>
                <wp:cNvGraphicFramePr/>
                <a:graphic xmlns:a="http://schemas.openxmlformats.org/drawingml/2006/main">
                  <a:graphicData uri="http://schemas.microsoft.com/office/word/2010/wordprocessingShape">
                    <wps:wsp>
                      <wps:cNvCnPr/>
                      <wps:spPr>
                        <a:xfrm>
                          <a:off x="0" y="0"/>
                          <a:ext cx="0" cy="36671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0858817" id="Straight Connector 12"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7.65pt,7.2pt" to="227.65pt,29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" strokecolor="black [3213]" strokeweight=".5pt">
                <v:stroke joinstyle="miter"/>
              </v:line>
            </w:pict>
          </mc:Fallback>
        </mc:AlternateContent>
      </w:r>
      <w:r>
        <w:rPr>
          <w:noProof/>
          <w:lang w:eastAsia="nb-NO"/>
        </w:rPr>
        <mc:AlternateContent>
          <mc:Choice Requires="wps">
            <w:drawing>
              <wp:anchor distT="45720" distB="45720" distL="114300" distR="114300" simplePos="0" relativeHeight="251669504" behindDoc="0" locked="0" layoutInCell="1" allowOverlap="1" wp14:anchorId="1DF117BA" wp14:editId="4527FA7C">
                <wp:simplePos x="0" y="0"/>
                <wp:positionH relativeFrom="margin">
                  <wp:posOffset>3443605</wp:posOffset>
                </wp:positionH>
                <wp:positionV relativeFrom="paragraph">
                  <wp:posOffset>272415</wp:posOffset>
                </wp:positionV>
                <wp:extent cx="1657350" cy="781050"/>
                <wp:effectExtent l="0" t="0" r="19050" b="1905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0" cy="78105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25CA0CB5"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Clinical survey missing</w:t>
                            </w:r>
                          </w:p>
                          <w:p w14:paraId="53563AC5"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99 (8.7 %)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F117BA" id="_x0000_s1029" type="#_x0000_t202" style="position:absolute;margin-left:271.15pt;margin-top:21.45pt;width:130.5pt;height:61.5pt;z-index:2516695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" fillcolor="white [3201]" strokecolor="black [3200]" strokeweight="1pt">
                <v:textbox>
                  <w:txbxContent>
                    <w:p w14:paraId="25CA0CB5"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Clinical survey missing</w:t>
                      </w:r>
                    </w:p>
                    <w:p w14:paraId="53563AC5"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99 (8.7 %)</w:t>
                      </w:r>
                    </w:p>
                  </w:txbxContent>
                </v:textbox>
                <w10:wrap type="square" anchorx="margin"/>
              </v:shape>
            </w:pict>
          </mc:Fallback>
        </mc:AlternateContent>
      </w:r>
    </w:p>
    <w:p w14:paraId="2E196831" w14:textId="77777777" w:rsidR="00273D7D" w:rsidRDefault="00273D7D" w:rsidP="00273D7D">
      <w:pPr>
        <w:rPr>
          <w:b/>
          <w:lang w:val="en-US"/>
        </w:rPr>
      </w:pPr>
    </w:p>
    <w:p w14:paraId="1FBEE45D" w14:textId="77777777" w:rsidR="00273D7D" w:rsidRDefault="00273D7D" w:rsidP="00273D7D">
      <w:pPr>
        <w:rPr>
          <w:b/>
          <w:lang w:val="en-US"/>
        </w:rPr>
      </w:pPr>
      <w:r>
        <w:rPr>
          <w:b/>
          <w:noProof/>
          <w:lang w:eastAsia="nb-NO"/>
        </w:rPr>
        <mc:AlternateContent>
          <mc:Choice Requires="wps">
            <w:drawing>
              <wp:anchor distT="0" distB="0" distL="114300" distR="114300" simplePos="0" relativeHeight="251673600" behindDoc="0" locked="0" layoutInCell="1" allowOverlap="1" wp14:anchorId="29C13E91" wp14:editId="7589FA25">
                <wp:simplePos x="0" y="0"/>
                <wp:positionH relativeFrom="column">
                  <wp:posOffset>2910204</wp:posOffset>
                </wp:positionH>
                <wp:positionV relativeFrom="paragraph">
                  <wp:posOffset>72390</wp:posOffset>
                </wp:positionV>
                <wp:extent cx="504825" cy="9525"/>
                <wp:effectExtent l="0" t="76200" r="28575" b="85725"/>
                <wp:wrapNone/>
                <wp:docPr id="20" name="Straight Arrow Connector 20"/>
                <wp:cNvGraphicFramePr/>
                <a:graphic xmlns:a="http://schemas.openxmlformats.org/drawingml/2006/main">
                  <a:graphicData uri="http://schemas.microsoft.com/office/word/2010/wordprocessingShape">
                    <wps:wsp>
                      <wps:cNvCnPr/>
                      <wps:spPr>
                        <a:xfrm flipV="1">
                          <a:off x="0" y="0"/>
                          <a:ext cx="504825" cy="952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00B4FC1" id="Straight Arrow Connector 20" o:spid="_x0000_s1026" type="#_x0000_t32" style="position:absolute;margin-left:229.15pt;margin-top:5.7pt;width:39.75pt;height:.75pt;flip: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" strokecolor="black [3213]" strokeweight=".5pt">
                <v:stroke endarrow="block" joinstyle="miter"/>
              </v:shape>
            </w:pict>
          </mc:Fallback>
        </mc:AlternateContent>
      </w:r>
    </w:p>
    <w:p w14:paraId="794B7EFA" w14:textId="77777777" w:rsidR="00273D7D" w:rsidRDefault="00273D7D" w:rsidP="00273D7D">
      <w:pPr>
        <w:rPr>
          <w:b/>
          <w:lang w:val="en-US"/>
        </w:rPr>
      </w:pPr>
    </w:p>
    <w:p w14:paraId="605329B1" w14:textId="77777777" w:rsidR="00273D7D" w:rsidRDefault="00273D7D" w:rsidP="00273D7D">
      <w:pPr>
        <w:rPr>
          <w:b/>
          <w:lang w:val="en-US"/>
        </w:rPr>
      </w:pPr>
      <w:r>
        <w:rPr>
          <w:noProof/>
          <w:lang w:eastAsia="nb-NO"/>
        </w:rPr>
        <mc:AlternateContent>
          <mc:Choice Requires="wps">
            <w:drawing>
              <wp:anchor distT="45720" distB="45720" distL="114300" distR="114300" simplePos="0" relativeHeight="251677696" behindDoc="0" locked="0" layoutInCell="1" allowOverlap="1" wp14:anchorId="494E437E" wp14:editId="5A8021E6">
                <wp:simplePos x="0" y="0"/>
                <wp:positionH relativeFrom="margin">
                  <wp:align>center</wp:align>
                </wp:positionH>
                <wp:positionV relativeFrom="paragraph">
                  <wp:posOffset>111125</wp:posOffset>
                </wp:positionV>
                <wp:extent cx="1656080" cy="781050"/>
                <wp:effectExtent l="0" t="0" r="20320" b="190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6080" cy="78105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6EC9B24B"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Clinical survey received</w:t>
                            </w:r>
                          </w:p>
                          <w:p w14:paraId="4AC9CDAC"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1 041 (91.3 %)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4E437E" id="_x0000_s1030" type="#_x0000_t202" style="position:absolute;margin-left:0;margin-top:8.75pt;width:130.4pt;height:61.5pt;z-index:251677696;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" fillcolor="white [3201]" strokecolor="black [3200]" strokeweight="1pt">
                <v:textbox>
                  <w:txbxContent>
                    <w:p w14:paraId="6EC9B24B"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Clinical survey received</w:t>
                      </w:r>
                    </w:p>
                    <w:p w14:paraId="4AC9CDAC"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1 041 (91.3 %)</w:t>
                      </w:r>
                    </w:p>
                  </w:txbxContent>
                </v:textbox>
                <w10:wrap type="square" anchorx="margin"/>
              </v:shape>
            </w:pict>
          </mc:Fallback>
        </mc:AlternateContent>
      </w:r>
    </w:p>
    <w:p w14:paraId="3AE42503" w14:textId="77777777" w:rsidR="00273D7D" w:rsidRDefault="00273D7D" w:rsidP="00273D7D">
      <w:pPr>
        <w:rPr>
          <w:b/>
          <w:lang w:val="en-US"/>
        </w:rPr>
      </w:pPr>
    </w:p>
    <w:p w14:paraId="5D6CC2A6" w14:textId="77777777" w:rsidR="00273D7D" w:rsidRDefault="00273D7D" w:rsidP="00273D7D">
      <w:pPr>
        <w:rPr>
          <w:b/>
          <w:lang w:val="en-US"/>
        </w:rPr>
      </w:pPr>
    </w:p>
    <w:p w14:paraId="30743CFD" w14:textId="77777777" w:rsidR="00273D7D" w:rsidRDefault="00273D7D" w:rsidP="00273D7D">
      <w:pPr>
        <w:rPr>
          <w:b/>
          <w:lang w:val="en-US"/>
        </w:rPr>
      </w:pPr>
    </w:p>
    <w:p w14:paraId="765471DA" w14:textId="77777777" w:rsidR="00273D7D" w:rsidRDefault="00273D7D" w:rsidP="00273D7D">
      <w:pPr>
        <w:rPr>
          <w:b/>
          <w:lang w:val="en-US"/>
        </w:rPr>
      </w:pPr>
      <w:r>
        <w:rPr>
          <w:noProof/>
          <w:lang w:eastAsia="nb-NO"/>
        </w:rPr>
        <mc:AlternateContent>
          <mc:Choice Requires="wps">
            <w:drawing>
              <wp:anchor distT="45720" distB="45720" distL="114300" distR="114300" simplePos="0" relativeHeight="251661312" behindDoc="0" locked="0" layoutInCell="1" allowOverlap="1" wp14:anchorId="00A14854" wp14:editId="466074D7">
                <wp:simplePos x="0" y="0"/>
                <wp:positionH relativeFrom="margin">
                  <wp:posOffset>3491230</wp:posOffset>
                </wp:positionH>
                <wp:positionV relativeFrom="paragraph">
                  <wp:posOffset>6985</wp:posOffset>
                </wp:positionV>
                <wp:extent cx="1656080" cy="781050"/>
                <wp:effectExtent l="0" t="0" r="20320" b="1905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6080" cy="78105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0D73E952"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Deliberate self-harm ‘unknown’ excluded</w:t>
                            </w:r>
                          </w:p>
                          <w:p w14:paraId="32CAA81C"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113 (9.9 %)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A14854" id="_x0000_s1031" type="#_x0000_t202" style="position:absolute;margin-left:274.9pt;margin-top:.55pt;width:130.4pt;height:61.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" fillcolor="white [3201]" strokecolor="black [3200]" strokeweight="1pt">
                <v:textbox>
                  <w:txbxContent>
                    <w:p w14:paraId="0D73E952"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Deliberate self-harm ‘unknown’ excluded</w:t>
                      </w:r>
                    </w:p>
                    <w:p w14:paraId="32CAA81C"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113 (9.9 %)</w:t>
                      </w:r>
                    </w:p>
                  </w:txbxContent>
                </v:textbox>
                <w10:wrap type="square" anchorx="margin"/>
              </v:shape>
            </w:pict>
          </mc:Fallback>
        </mc:AlternateContent>
      </w:r>
    </w:p>
    <w:p w14:paraId="23A0124A" w14:textId="77777777" w:rsidR="00273D7D" w:rsidRDefault="00273D7D" w:rsidP="00273D7D">
      <w:pPr>
        <w:rPr>
          <w:b/>
          <w:lang w:val="en-US"/>
        </w:rPr>
      </w:pPr>
      <w:r>
        <w:rPr>
          <w:b/>
          <w:noProof/>
          <w:lang w:eastAsia="nb-NO"/>
        </w:rPr>
        <mc:AlternateContent>
          <mc:Choice Requires="wps">
            <w:drawing>
              <wp:anchor distT="0" distB="0" distL="114300" distR="114300" simplePos="0" relativeHeight="251674624" behindDoc="0" locked="0" layoutInCell="1" allowOverlap="1" wp14:anchorId="7D6F2A07" wp14:editId="2CAC569D">
                <wp:simplePos x="0" y="0"/>
                <wp:positionH relativeFrom="column">
                  <wp:posOffset>2910205</wp:posOffset>
                </wp:positionH>
                <wp:positionV relativeFrom="paragraph">
                  <wp:posOffset>140335</wp:posOffset>
                </wp:positionV>
                <wp:extent cx="561975" cy="9525"/>
                <wp:effectExtent l="0" t="57150" r="28575" b="85725"/>
                <wp:wrapNone/>
                <wp:docPr id="21" name="Straight Arrow Connector 21"/>
                <wp:cNvGraphicFramePr/>
                <a:graphic xmlns:a="http://schemas.openxmlformats.org/drawingml/2006/main">
                  <a:graphicData uri="http://schemas.microsoft.com/office/word/2010/wordprocessingShape">
                    <wps:wsp>
                      <wps:cNvCnPr/>
                      <wps:spPr>
                        <a:xfrm>
                          <a:off x="0" y="0"/>
                          <a:ext cx="561975" cy="952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CA62BE5" id="Straight Arrow Connector 21" o:spid="_x0000_s1026" type="#_x0000_t32" style="position:absolute;margin-left:229.15pt;margin-top:11.05pt;width:44.25pt;height:.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" strokecolor="black [3213]" strokeweight=".5pt">
                <v:stroke endarrow="block" joinstyle="miter"/>
              </v:shape>
            </w:pict>
          </mc:Fallback>
        </mc:AlternateContent>
      </w:r>
    </w:p>
    <w:p w14:paraId="4EEA6BBC" w14:textId="77777777" w:rsidR="00273D7D" w:rsidRDefault="00273D7D" w:rsidP="00273D7D">
      <w:pPr>
        <w:rPr>
          <w:b/>
          <w:lang w:val="en-US"/>
        </w:rPr>
      </w:pPr>
    </w:p>
    <w:p w14:paraId="1233F6BF" w14:textId="77777777" w:rsidR="00273D7D" w:rsidRDefault="00273D7D" w:rsidP="00273D7D">
      <w:pPr>
        <w:rPr>
          <w:b/>
          <w:lang w:val="en-US"/>
        </w:rPr>
      </w:pPr>
      <w:r>
        <w:rPr>
          <w:b/>
          <w:noProof/>
          <w:lang w:eastAsia="nb-NO"/>
        </w:rPr>
        <mc:AlternateContent>
          <mc:Choice Requires="wps">
            <w:drawing>
              <wp:anchor distT="0" distB="0" distL="114300" distR="114300" simplePos="0" relativeHeight="251670528" behindDoc="0" locked="0" layoutInCell="1" allowOverlap="1" wp14:anchorId="6A83997A" wp14:editId="55A3D25B">
                <wp:simplePos x="0" y="0"/>
                <wp:positionH relativeFrom="column">
                  <wp:posOffset>1224280</wp:posOffset>
                </wp:positionH>
                <wp:positionV relativeFrom="paragraph">
                  <wp:posOffset>1026160</wp:posOffset>
                </wp:positionV>
                <wp:extent cx="0" cy="504825"/>
                <wp:effectExtent l="76200" t="0" r="57150" b="47625"/>
                <wp:wrapNone/>
                <wp:docPr id="16" name="Straight Arrow Connector 16"/>
                <wp:cNvGraphicFramePr/>
                <a:graphic xmlns:a="http://schemas.openxmlformats.org/drawingml/2006/main">
                  <a:graphicData uri="http://schemas.microsoft.com/office/word/2010/wordprocessingShape">
                    <wps:wsp>
                      <wps:cNvCnPr/>
                      <wps:spPr>
                        <a:xfrm>
                          <a:off x="0" y="0"/>
                          <a:ext cx="0" cy="50482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AA39B65" id="Straight Arrow Connector 16" o:spid="_x0000_s1026" type="#_x0000_t32" style="position:absolute;margin-left:96.4pt;margin-top:80.8pt;width:0;height:39.7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" strokecolor="black [3213]" strokeweight=".5pt">
                <v:stroke endarrow="block" joinstyle="miter"/>
              </v:shape>
            </w:pict>
          </mc:Fallback>
        </mc:AlternateContent>
      </w:r>
      <w:r>
        <w:rPr>
          <w:noProof/>
          <w:lang w:eastAsia="nb-NO"/>
        </w:rPr>
        <mc:AlternateContent>
          <mc:Choice Requires="wps">
            <w:drawing>
              <wp:anchor distT="45720" distB="45720" distL="114300" distR="114300" simplePos="0" relativeHeight="251665408" behindDoc="0" locked="0" layoutInCell="1" allowOverlap="1" wp14:anchorId="08C9E2A0" wp14:editId="4407C760">
                <wp:simplePos x="0" y="0"/>
                <wp:positionH relativeFrom="margin">
                  <wp:posOffset>2481580</wp:posOffset>
                </wp:positionH>
                <wp:positionV relativeFrom="paragraph">
                  <wp:posOffset>1550035</wp:posOffset>
                </wp:positionV>
                <wp:extent cx="2324100" cy="552450"/>
                <wp:effectExtent l="0" t="0" r="19050" b="1905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0" cy="55245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431AACEF"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Drug use disorder (F11-F16; F18-F19)</w:t>
                            </w:r>
                          </w:p>
                          <w:p w14:paraId="716928FC"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180 (58.4 %)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C9E2A0" id="_x0000_s1032" type="#_x0000_t202" style="position:absolute;margin-left:195.4pt;margin-top:122.05pt;width:183pt;height:43.5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" fillcolor="white [3201]" strokecolor="black [3200]" strokeweight="1pt">
                <v:textbox>
                  <w:txbxContent>
                    <w:p w14:paraId="431AACEF"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Drug use disorder (F11-F16; F18-F19)</w:t>
                      </w:r>
                    </w:p>
                    <w:p w14:paraId="716928FC"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180 (58.4 %)</w:t>
                      </w:r>
                    </w:p>
                  </w:txbxContent>
                </v:textbox>
                <w10:wrap type="square" anchorx="margin"/>
              </v:shape>
            </w:pict>
          </mc:Fallback>
        </mc:AlternateContent>
      </w:r>
      <w:r>
        <w:rPr>
          <w:b/>
          <w:noProof/>
          <w:lang w:eastAsia="nb-NO"/>
        </w:rPr>
        <mc:AlternateContent>
          <mc:Choice Requires="wps">
            <w:drawing>
              <wp:anchor distT="0" distB="0" distL="114300" distR="114300" simplePos="0" relativeHeight="251671552" behindDoc="0" locked="0" layoutInCell="1" allowOverlap="1" wp14:anchorId="79789100" wp14:editId="215FB91E">
                <wp:simplePos x="0" y="0"/>
                <wp:positionH relativeFrom="column">
                  <wp:posOffset>1233170</wp:posOffset>
                </wp:positionH>
                <wp:positionV relativeFrom="paragraph">
                  <wp:posOffset>1264285</wp:posOffset>
                </wp:positionV>
                <wp:extent cx="2390775" cy="0"/>
                <wp:effectExtent l="0" t="0" r="28575" b="19050"/>
                <wp:wrapNone/>
                <wp:docPr id="18" name="Straight Connector 18"/>
                <wp:cNvGraphicFramePr/>
                <a:graphic xmlns:a="http://schemas.openxmlformats.org/drawingml/2006/main">
                  <a:graphicData uri="http://schemas.microsoft.com/office/word/2010/wordprocessingShape">
                    <wps:wsp>
                      <wps:cNvCnPr/>
                      <wps:spPr>
                        <a:xfrm>
                          <a:off x="0" y="0"/>
                          <a:ext cx="23907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10758C9" id="Straight Connector 18" o:spid="_x0000_s1026" style="position:absolute;z-index:251671552;visibility:visible;mso-wrap-style:square;mso-wrap-distance-left:9pt;mso-wrap-distance-top:0;mso-wrap-distance-right:9pt;mso-wrap-distance-bottom:0;mso-position-horizontal:absolute;mso-position-horizontal-relative:text;mso-position-vertical:absolute;mso-position-vertical-relative:text" from="97.1pt,99.55pt" to="285.35pt,9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" strokecolor="black [3213]" strokeweight=".5pt">
                <v:stroke joinstyle="miter"/>
              </v:line>
            </w:pict>
          </mc:Fallback>
        </mc:AlternateContent>
      </w:r>
      <w:r>
        <w:rPr>
          <w:b/>
          <w:noProof/>
          <w:lang w:eastAsia="nb-NO"/>
        </w:rPr>
        <mc:AlternateContent>
          <mc:Choice Requires="wps">
            <w:drawing>
              <wp:anchor distT="0" distB="0" distL="114300" distR="114300" simplePos="0" relativeHeight="251667456" behindDoc="0" locked="0" layoutInCell="1" allowOverlap="1" wp14:anchorId="704D8126" wp14:editId="6860730E">
                <wp:simplePos x="0" y="0"/>
                <wp:positionH relativeFrom="column">
                  <wp:posOffset>2300605</wp:posOffset>
                </wp:positionH>
                <wp:positionV relativeFrom="paragraph">
                  <wp:posOffset>654685</wp:posOffset>
                </wp:positionV>
                <wp:extent cx="1123950" cy="0"/>
                <wp:effectExtent l="38100" t="76200" r="19050" b="95250"/>
                <wp:wrapNone/>
                <wp:docPr id="11" name="Straight Arrow Connector 11"/>
                <wp:cNvGraphicFramePr/>
                <a:graphic xmlns:a="http://schemas.openxmlformats.org/drawingml/2006/main">
                  <a:graphicData uri="http://schemas.microsoft.com/office/word/2010/wordprocessingShape">
                    <wps:wsp>
                      <wps:cNvCnPr/>
                      <wps:spPr>
                        <a:xfrm>
                          <a:off x="0" y="0"/>
                          <a:ext cx="1123950" cy="0"/>
                        </a:xfrm>
                        <a:prstGeom prst="straightConnector1">
                          <a:avLst/>
                        </a:prstGeom>
                        <a:ln>
                          <a:solidFill>
                            <a:schemeClr val="tx1"/>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D3F4AA8" id="Straight Arrow Connector 11" o:spid="_x0000_s1026" type="#_x0000_t32" style="position:absolute;margin-left:181.15pt;margin-top:51.55pt;width:88.5pt;height:0;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" strokecolor="black [3213]" strokeweight=".5pt">
                <v:stroke startarrow="block" endarrow="block" joinstyle="miter"/>
              </v:shape>
            </w:pict>
          </mc:Fallback>
        </mc:AlternateContent>
      </w:r>
      <w:r>
        <w:rPr>
          <w:noProof/>
          <w:lang w:eastAsia="nb-NO"/>
        </w:rPr>
        <mc:AlternateContent>
          <mc:Choice Requires="wps">
            <w:drawing>
              <wp:anchor distT="45720" distB="45720" distL="114300" distR="114300" simplePos="0" relativeHeight="251663360" behindDoc="0" locked="0" layoutInCell="1" allowOverlap="1" wp14:anchorId="572AE1C9" wp14:editId="2324C5F8">
                <wp:simplePos x="0" y="0"/>
                <wp:positionH relativeFrom="margin">
                  <wp:posOffset>3456305</wp:posOffset>
                </wp:positionH>
                <wp:positionV relativeFrom="paragraph">
                  <wp:posOffset>226060</wp:posOffset>
                </wp:positionV>
                <wp:extent cx="2360930" cy="771525"/>
                <wp:effectExtent l="0" t="0" r="19685" b="2857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77152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6FCE6313"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No substance use disorder last year (F20-F99)</w:t>
                            </w:r>
                          </w:p>
                          <w:p w14:paraId="5BBBC3D1"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620 (41.6 %)</w:t>
                            </w:r>
                          </w:p>
                          <w:p w14:paraId="4D5402C4" w14:textId="77777777" w:rsidR="00273D7D" w:rsidRPr="00273D7D" w:rsidRDefault="00273D7D" w:rsidP="00273D7D">
                            <w:pPr>
                              <w:rPr>
                                <w:rFonts w:ascii="Times New Roman" w:hAnsi="Times New Roman" w:cs="Times New Roman"/>
                                <w:lang w:val="en-US"/>
                              </w:rPr>
                            </w:pPr>
                          </w:p>
                          <w:p w14:paraId="2AFAEAE0"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Drug use disorder (F11-F16; F18-F19)</w:t>
                            </w:r>
                          </w:p>
                          <w:p w14:paraId="77116CC3"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(66.8 %)</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72AE1C9" id="_x0000_s1033" type="#_x0000_t202" style="position:absolute;margin-left:272.15pt;margin-top:17.8pt;width:185.9pt;height:60.75pt;z-index:251663360;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" fillcolor="white [3201]" strokecolor="black [3200]" strokeweight="1pt">
                <v:textbox>
                  <w:txbxContent>
                    <w:p w14:paraId="6FCE6313"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No substance use disorder last year (F20-F99)</w:t>
                      </w:r>
                    </w:p>
                    <w:p w14:paraId="5BBBC3D1"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620 (41.6 %)</w:t>
                      </w:r>
                    </w:p>
                    <w:p w14:paraId="4D5402C4" w14:textId="77777777" w:rsidR="00273D7D" w:rsidRPr="00273D7D" w:rsidRDefault="00273D7D" w:rsidP="00273D7D">
                      <w:pPr>
                        <w:rPr>
                          <w:rFonts w:ascii="Times New Roman" w:hAnsi="Times New Roman" w:cs="Times New Roman"/>
                          <w:lang w:val="en-US"/>
                        </w:rPr>
                      </w:pPr>
                    </w:p>
                    <w:p w14:paraId="2AFAEAE0"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Drug use disorder (F11-F16; F18-F19)</w:t>
                      </w:r>
                    </w:p>
                    <w:p w14:paraId="77116CC3"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(66.8 %)</w:t>
                      </w:r>
                    </w:p>
                  </w:txbxContent>
                </v:textbox>
                <w10:wrap type="square" anchorx="margin"/>
              </v:shape>
            </w:pict>
          </mc:Fallback>
        </mc:AlternateContent>
      </w:r>
      <w:r>
        <w:rPr>
          <w:noProof/>
          <w:lang w:eastAsia="nb-NO"/>
        </w:rPr>
        <mc:AlternateContent>
          <mc:Choice Requires="wps">
            <w:drawing>
              <wp:anchor distT="45720" distB="45720" distL="114300" distR="114300" simplePos="0" relativeHeight="251662336" behindDoc="0" locked="0" layoutInCell="1" allowOverlap="1" wp14:anchorId="54CB8ECA" wp14:editId="2031B11A">
                <wp:simplePos x="0" y="0"/>
                <wp:positionH relativeFrom="margin">
                  <wp:posOffset>0</wp:posOffset>
                </wp:positionH>
                <wp:positionV relativeFrom="paragraph">
                  <wp:posOffset>234950</wp:posOffset>
                </wp:positionV>
                <wp:extent cx="2360930" cy="771525"/>
                <wp:effectExtent l="0" t="0" r="19685" b="28575"/>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77152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4B627488"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Substance use disorder last year (F10-F19)</w:t>
                            </w:r>
                          </w:p>
                          <w:p w14:paraId="1B1D6D42"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308 (33.2 %)</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4CB8ECA" id="_x0000_s1034" type="#_x0000_t202" style="position:absolute;margin-left:0;margin-top:18.5pt;width:185.9pt;height:60.75pt;z-index:251662336;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" fillcolor="white [3201]" strokecolor="black [3200]" strokeweight="1pt">
                <v:textbox>
                  <w:txbxContent>
                    <w:p w14:paraId="4B627488"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Substance use disorder last year (F10-F19)</w:t>
                      </w:r>
                    </w:p>
                    <w:p w14:paraId="1B1D6D42"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308 (33.2 %)</w:t>
                      </w:r>
                    </w:p>
                  </w:txbxContent>
                </v:textbox>
                <w10:wrap type="square" anchorx="margin"/>
              </v:shape>
            </w:pict>
          </mc:Fallback>
        </mc:AlternateContent>
      </w:r>
      <w:r>
        <w:rPr>
          <w:noProof/>
          <w:lang w:eastAsia="nb-NO"/>
        </w:rPr>
        <mc:AlternateContent>
          <mc:Choice Requires="wps">
            <w:drawing>
              <wp:anchor distT="45720" distB="45720" distL="114300" distR="114300" simplePos="0" relativeHeight="251664384" behindDoc="0" locked="0" layoutInCell="1" allowOverlap="1" wp14:anchorId="2D64047E" wp14:editId="710D2BA3">
                <wp:simplePos x="0" y="0"/>
                <wp:positionH relativeFrom="margin">
                  <wp:posOffset>-33020</wp:posOffset>
                </wp:positionH>
                <wp:positionV relativeFrom="paragraph">
                  <wp:posOffset>1540510</wp:posOffset>
                </wp:positionV>
                <wp:extent cx="2360930" cy="581025"/>
                <wp:effectExtent l="0" t="0" r="19685" b="28575"/>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581025"/>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2DD4E5C0"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Alcohol use disorder (F10)</w:t>
                            </w:r>
                          </w:p>
                          <w:p w14:paraId="5B7EBC22"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128 (41.6 %)</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2D64047E" id="_x0000_s1035" type="#_x0000_t202" style="position:absolute;margin-left:-2.6pt;margin-top:121.3pt;width:185.9pt;height:45.75pt;z-index:251664384;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" fillcolor="white [3201]" strokecolor="black [3200]" strokeweight="1pt">
                <v:textbox>
                  <w:txbxContent>
                    <w:p w14:paraId="2DD4E5C0"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Alcohol use disorder (F10)</w:t>
                      </w:r>
                    </w:p>
                    <w:p w14:paraId="5B7EBC22" w14:textId="77777777" w:rsidR="00273D7D" w:rsidRPr="00273D7D" w:rsidRDefault="00273D7D" w:rsidP="00273D7D">
                      <w:pPr>
                        <w:jc w:val="center"/>
                        <w:rPr>
                          <w:rFonts w:ascii="Times New Roman" w:hAnsi="Times New Roman" w:cs="Times New Roman"/>
                          <w:lang w:val="en-US"/>
                        </w:rPr>
                      </w:pPr>
                      <w:r w:rsidRPr="00273D7D">
                        <w:rPr>
                          <w:rFonts w:ascii="Times New Roman" w:hAnsi="Times New Roman" w:cs="Times New Roman"/>
                          <w:lang w:val="en-US"/>
                        </w:rPr>
                        <w:t>N = 128 (41.6 %)</w:t>
                      </w:r>
                    </w:p>
                  </w:txbxContent>
                </v:textbox>
                <w10:wrap type="square" anchorx="margin"/>
              </v:shape>
            </w:pict>
          </mc:Fallback>
        </mc:AlternateContent>
      </w:r>
    </w:p>
    <w:p w14:paraId="280445D6" w14:textId="77777777" w:rsidR="00273D7D" w:rsidRDefault="00273D7D" w:rsidP="00273D7D">
      <w:pPr>
        <w:rPr>
          <w:b/>
          <w:lang w:val="en-US"/>
        </w:rPr>
      </w:pPr>
    </w:p>
    <w:p w14:paraId="46F7E248" w14:textId="77777777" w:rsidR="00273D7D" w:rsidRDefault="00273D7D" w:rsidP="00273D7D">
      <w:pPr>
        <w:rPr>
          <w:b/>
          <w:lang w:val="en-US"/>
        </w:rPr>
      </w:pPr>
    </w:p>
    <w:p w14:paraId="2EB0BF32" w14:textId="77777777" w:rsidR="00273D7D" w:rsidRDefault="00273D7D" w:rsidP="00273D7D">
      <w:pPr>
        <w:rPr>
          <w:b/>
          <w:lang w:val="en-US"/>
        </w:rPr>
      </w:pPr>
    </w:p>
    <w:p w14:paraId="4DA3AF3D" w14:textId="77777777" w:rsidR="00273D7D" w:rsidRDefault="00273D7D" w:rsidP="00273D7D">
      <w:pPr>
        <w:rPr>
          <w:b/>
          <w:lang w:val="en-US"/>
        </w:rPr>
      </w:pPr>
      <w:r>
        <w:rPr>
          <w:b/>
          <w:noProof/>
          <w:lang w:eastAsia="nb-NO"/>
        </w:rPr>
        <mc:AlternateContent>
          <mc:Choice Requires="wps">
            <w:drawing>
              <wp:anchor distT="0" distB="0" distL="114300" distR="114300" simplePos="0" relativeHeight="251672576" behindDoc="0" locked="0" layoutInCell="1" allowOverlap="1" wp14:anchorId="21501290" wp14:editId="17E4EC04">
                <wp:simplePos x="0" y="0"/>
                <wp:positionH relativeFrom="column">
                  <wp:posOffset>3623945</wp:posOffset>
                </wp:positionH>
                <wp:positionV relativeFrom="paragraph">
                  <wp:posOffset>112395</wp:posOffset>
                </wp:positionV>
                <wp:extent cx="9525" cy="276225"/>
                <wp:effectExtent l="38100" t="0" r="66675" b="47625"/>
                <wp:wrapNone/>
                <wp:docPr id="19" name="Straight Arrow Connector 19"/>
                <wp:cNvGraphicFramePr/>
                <a:graphic xmlns:a="http://schemas.openxmlformats.org/drawingml/2006/main">
                  <a:graphicData uri="http://schemas.microsoft.com/office/word/2010/wordprocessingShape">
                    <wps:wsp>
                      <wps:cNvCnPr/>
                      <wps:spPr>
                        <a:xfrm>
                          <a:off x="0" y="0"/>
                          <a:ext cx="9525" cy="27622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DC90717" id="Straight Arrow Connector 19" o:spid="_x0000_s1026" type="#_x0000_t32" style="position:absolute;margin-left:285.35pt;margin-top:8.85pt;width:.75pt;height:21.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" strokecolor="black [3213]" strokeweight=".5pt">
                <v:stroke endarrow="block" joinstyle="miter"/>
              </v:shape>
            </w:pict>
          </mc:Fallback>
        </mc:AlternateContent>
      </w:r>
    </w:p>
    <w:p w14:paraId="1B869B58" w14:textId="77777777" w:rsidR="00273D7D" w:rsidRDefault="00273D7D" w:rsidP="00273D7D">
      <w:pPr>
        <w:rPr>
          <w:b/>
          <w:lang w:val="en-US"/>
        </w:rPr>
      </w:pPr>
    </w:p>
    <w:p w14:paraId="16022CD4" w14:textId="77777777" w:rsidR="00273D7D" w:rsidRDefault="00273D7D" w:rsidP="00273D7D">
      <w:pPr>
        <w:rPr>
          <w:b/>
          <w:lang w:val="en-US"/>
        </w:rPr>
      </w:pPr>
    </w:p>
    <w:p w14:paraId="6C7E7AC8" w14:textId="77777777" w:rsidR="00273D7D" w:rsidRDefault="00273D7D" w:rsidP="00273D7D">
      <w:pPr>
        <w:rPr>
          <w:b/>
          <w:lang w:val="en-US"/>
        </w:rPr>
      </w:pPr>
    </w:p>
    <w:p w14:paraId="4B394C95" w14:textId="77777777" w:rsidR="00273D7D" w:rsidRDefault="00273D7D" w:rsidP="00273D7D">
      <w:pPr>
        <w:rPr>
          <w:b/>
          <w:lang w:val="en-US"/>
        </w:rPr>
      </w:pPr>
    </w:p>
    <w:p w14:paraId="703BC8C4" w14:textId="77777777" w:rsidR="00273D7D" w:rsidRDefault="00273D7D" w:rsidP="00273D7D">
      <w:pPr>
        <w:rPr>
          <w:b/>
          <w:lang w:val="en-US"/>
        </w:rPr>
      </w:pPr>
      <w:r>
        <w:rPr>
          <w:b/>
          <w:lang w:val="en-US"/>
        </w:rPr>
        <w:br w:type="page"/>
      </w:r>
    </w:p>
    <w:p w14:paraId="6BB8FD7C" w14:textId="77777777" w:rsidR="00273D7D" w:rsidRDefault="00273D7D" w:rsidP="00273D7D">
      <w:pPr>
        <w:rPr>
          <w:lang w:val="en-US"/>
        </w:rPr>
        <w:sectPr w:rsidR="00273D7D" w:rsidSect="00634369">
          <w:headerReference w:type="default" r:id="rId9"/>
          <w:footerReference w:type="default" r:id="rId10"/>
          <w:pgSz w:w="11906" w:h="16838"/>
          <w:pgMar w:top="1418" w:right="1418" w:bottom="1418" w:left="1418" w:header="709" w:footer="709" w:gutter="0"/>
          <w:cols w:space="708"/>
          <w:docGrid w:linePitch="360"/>
        </w:sectPr>
      </w:pPr>
    </w:p>
    <w:p w14:paraId="32E17842" w14:textId="77777777" w:rsidR="00273D7D" w:rsidRPr="00E5597C" w:rsidRDefault="00273D7D" w:rsidP="00273D7D">
      <w:pPr>
        <w:pStyle w:val="Overskrift1"/>
        <w:rPr>
          <w:lang w:val="en-US"/>
        </w:rPr>
      </w:pPr>
      <w:bookmarkStart w:id="1" w:name="_Supplementary_2._List"/>
      <w:bookmarkEnd w:id="1"/>
      <w:r w:rsidRPr="00E5597C">
        <w:rPr>
          <w:b/>
          <w:lang w:val="en-US"/>
        </w:rPr>
        <w:lastRenderedPageBreak/>
        <w:t>Supplementary 2</w:t>
      </w:r>
      <w:r w:rsidRPr="00E5597C">
        <w:rPr>
          <w:lang w:val="en-US"/>
        </w:rPr>
        <w:t>. List of predictors included in the models and their reference level</w:t>
      </w:r>
    </w:p>
    <w:tbl>
      <w:tblPr>
        <w:tblW w:w="9406" w:type="dxa"/>
        <w:tblCellMar>
          <w:left w:w="70" w:type="dxa"/>
          <w:right w:w="70" w:type="dxa"/>
        </w:tblCellMar>
        <w:tblLook w:val="04A0" w:firstRow="1" w:lastRow="0" w:firstColumn="1" w:lastColumn="0" w:noHBand="0" w:noVBand="1"/>
      </w:tblPr>
      <w:tblGrid>
        <w:gridCol w:w="1657"/>
        <w:gridCol w:w="1506"/>
        <w:gridCol w:w="1782"/>
        <w:gridCol w:w="2224"/>
        <w:gridCol w:w="1692"/>
        <w:gridCol w:w="2362"/>
        <w:gridCol w:w="2779"/>
      </w:tblGrid>
      <w:tr w:rsidR="00273D7D" w:rsidRPr="00E5597C" w14:paraId="02A907C6" w14:textId="77777777" w:rsidTr="002E1B91">
        <w:trPr>
          <w:trHeight w:val="288"/>
        </w:trPr>
        <w:tc>
          <w:tcPr>
            <w:tcW w:w="1290" w:type="dxa"/>
            <w:tcBorders>
              <w:top w:val="nil"/>
              <w:left w:val="nil"/>
              <w:bottom w:val="single" w:sz="4" w:space="0" w:color="auto"/>
              <w:right w:val="nil"/>
            </w:tcBorders>
            <w:shd w:val="clear" w:color="auto" w:fill="auto"/>
            <w:noWrap/>
            <w:vAlign w:val="bottom"/>
            <w:hideMark/>
          </w:tcPr>
          <w:p w14:paraId="0ECF395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bookmarkStart w:id="2" w:name="RANGE!A3:G61"/>
            <w:r w:rsidRPr="00E5597C">
              <w:rPr>
                <w:rFonts w:ascii="Calibri" w:eastAsia="Times New Roman" w:hAnsi="Calibri" w:cs="Calibri"/>
                <w:color w:val="000000"/>
                <w:sz w:val="16"/>
                <w:szCs w:val="16"/>
                <w:lang w:eastAsia="nb-NO"/>
              </w:rPr>
              <w:t>Variable</w:t>
            </w:r>
            <w:bookmarkEnd w:id="2"/>
          </w:p>
        </w:tc>
        <w:tc>
          <w:tcPr>
            <w:tcW w:w="972" w:type="dxa"/>
            <w:tcBorders>
              <w:top w:val="nil"/>
              <w:left w:val="nil"/>
              <w:bottom w:val="single" w:sz="4" w:space="0" w:color="auto"/>
              <w:right w:val="nil"/>
            </w:tcBorders>
            <w:shd w:val="clear" w:color="auto" w:fill="auto"/>
            <w:vAlign w:val="bottom"/>
            <w:hideMark/>
          </w:tcPr>
          <w:p w14:paraId="3ED7B5B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Reference level</w:t>
            </w:r>
          </w:p>
        </w:tc>
        <w:tc>
          <w:tcPr>
            <w:tcW w:w="1163" w:type="dxa"/>
            <w:tcBorders>
              <w:top w:val="nil"/>
              <w:left w:val="nil"/>
              <w:bottom w:val="single" w:sz="4" w:space="0" w:color="auto"/>
              <w:right w:val="nil"/>
            </w:tcBorders>
            <w:shd w:val="clear" w:color="auto" w:fill="auto"/>
            <w:vAlign w:val="bottom"/>
            <w:hideMark/>
          </w:tcPr>
          <w:p w14:paraId="74640C8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Factor level 2</w:t>
            </w:r>
          </w:p>
        </w:tc>
        <w:tc>
          <w:tcPr>
            <w:tcW w:w="1468" w:type="dxa"/>
            <w:tcBorders>
              <w:top w:val="nil"/>
              <w:left w:val="nil"/>
              <w:bottom w:val="single" w:sz="4" w:space="0" w:color="auto"/>
              <w:right w:val="nil"/>
            </w:tcBorders>
            <w:shd w:val="clear" w:color="auto" w:fill="auto"/>
            <w:vAlign w:val="bottom"/>
            <w:hideMark/>
          </w:tcPr>
          <w:p w14:paraId="3D4123A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Factor level 3</w:t>
            </w:r>
          </w:p>
        </w:tc>
        <w:tc>
          <w:tcPr>
            <w:tcW w:w="1101" w:type="dxa"/>
            <w:tcBorders>
              <w:top w:val="nil"/>
              <w:left w:val="nil"/>
              <w:bottom w:val="single" w:sz="4" w:space="0" w:color="auto"/>
              <w:right w:val="nil"/>
            </w:tcBorders>
            <w:shd w:val="clear" w:color="auto" w:fill="auto"/>
            <w:vAlign w:val="bottom"/>
            <w:hideMark/>
          </w:tcPr>
          <w:p w14:paraId="0700C51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Factor level 4</w:t>
            </w:r>
          </w:p>
        </w:tc>
        <w:tc>
          <w:tcPr>
            <w:tcW w:w="1562" w:type="dxa"/>
            <w:tcBorders>
              <w:top w:val="nil"/>
              <w:left w:val="nil"/>
              <w:bottom w:val="single" w:sz="4" w:space="0" w:color="auto"/>
              <w:right w:val="nil"/>
            </w:tcBorders>
            <w:shd w:val="clear" w:color="auto" w:fill="auto"/>
            <w:vAlign w:val="bottom"/>
            <w:hideMark/>
          </w:tcPr>
          <w:p w14:paraId="4396930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Factor level 5</w:t>
            </w:r>
          </w:p>
        </w:tc>
        <w:tc>
          <w:tcPr>
            <w:tcW w:w="1850" w:type="dxa"/>
            <w:tcBorders>
              <w:top w:val="nil"/>
              <w:left w:val="nil"/>
              <w:bottom w:val="single" w:sz="4" w:space="0" w:color="auto"/>
              <w:right w:val="nil"/>
            </w:tcBorders>
            <w:shd w:val="clear" w:color="auto" w:fill="auto"/>
            <w:vAlign w:val="bottom"/>
            <w:hideMark/>
          </w:tcPr>
          <w:p w14:paraId="0293FEF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Factor level 6</w:t>
            </w:r>
          </w:p>
        </w:tc>
      </w:tr>
      <w:tr w:rsidR="00273D7D" w:rsidRPr="00E5597C" w14:paraId="05789352" w14:textId="77777777" w:rsidTr="002E1B91">
        <w:trPr>
          <w:trHeight w:val="288"/>
        </w:trPr>
        <w:tc>
          <w:tcPr>
            <w:tcW w:w="1290" w:type="dxa"/>
            <w:tcBorders>
              <w:top w:val="nil"/>
              <w:left w:val="nil"/>
              <w:bottom w:val="nil"/>
              <w:right w:val="nil"/>
            </w:tcBorders>
            <w:shd w:val="clear" w:color="auto" w:fill="auto"/>
            <w:noWrap/>
            <w:vAlign w:val="bottom"/>
            <w:hideMark/>
          </w:tcPr>
          <w:p w14:paraId="299BF9B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gender</w:t>
            </w:r>
          </w:p>
        </w:tc>
        <w:tc>
          <w:tcPr>
            <w:tcW w:w="972" w:type="dxa"/>
            <w:tcBorders>
              <w:top w:val="nil"/>
              <w:left w:val="nil"/>
              <w:bottom w:val="nil"/>
              <w:right w:val="nil"/>
            </w:tcBorders>
            <w:shd w:val="clear" w:color="auto" w:fill="auto"/>
            <w:vAlign w:val="bottom"/>
            <w:hideMark/>
          </w:tcPr>
          <w:p w14:paraId="5FC6E61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Man</w:t>
            </w:r>
          </w:p>
        </w:tc>
        <w:tc>
          <w:tcPr>
            <w:tcW w:w="1163" w:type="dxa"/>
            <w:tcBorders>
              <w:top w:val="nil"/>
              <w:left w:val="nil"/>
              <w:bottom w:val="nil"/>
              <w:right w:val="nil"/>
            </w:tcBorders>
            <w:shd w:val="clear" w:color="auto" w:fill="auto"/>
            <w:vAlign w:val="bottom"/>
            <w:hideMark/>
          </w:tcPr>
          <w:p w14:paraId="6C750C8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Woman</w:t>
            </w:r>
          </w:p>
        </w:tc>
        <w:tc>
          <w:tcPr>
            <w:tcW w:w="1468" w:type="dxa"/>
            <w:tcBorders>
              <w:top w:val="nil"/>
              <w:left w:val="nil"/>
              <w:bottom w:val="nil"/>
              <w:right w:val="nil"/>
            </w:tcBorders>
            <w:shd w:val="clear" w:color="auto" w:fill="auto"/>
            <w:vAlign w:val="bottom"/>
            <w:hideMark/>
          </w:tcPr>
          <w:p w14:paraId="616E04D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101" w:type="dxa"/>
            <w:tcBorders>
              <w:top w:val="nil"/>
              <w:left w:val="nil"/>
              <w:bottom w:val="nil"/>
              <w:right w:val="nil"/>
            </w:tcBorders>
            <w:shd w:val="clear" w:color="auto" w:fill="auto"/>
            <w:vAlign w:val="bottom"/>
            <w:hideMark/>
          </w:tcPr>
          <w:p w14:paraId="54BC5A56"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562" w:type="dxa"/>
            <w:tcBorders>
              <w:top w:val="nil"/>
              <w:left w:val="nil"/>
              <w:bottom w:val="nil"/>
              <w:right w:val="nil"/>
            </w:tcBorders>
            <w:shd w:val="clear" w:color="auto" w:fill="auto"/>
            <w:vAlign w:val="bottom"/>
            <w:hideMark/>
          </w:tcPr>
          <w:p w14:paraId="58E271DA"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0236A585"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7A9767E4" w14:textId="77777777" w:rsidTr="002E1B91">
        <w:trPr>
          <w:trHeight w:val="288"/>
        </w:trPr>
        <w:tc>
          <w:tcPr>
            <w:tcW w:w="1290" w:type="dxa"/>
            <w:tcBorders>
              <w:top w:val="nil"/>
              <w:left w:val="nil"/>
              <w:bottom w:val="nil"/>
              <w:right w:val="nil"/>
            </w:tcBorders>
            <w:shd w:val="clear" w:color="auto" w:fill="auto"/>
            <w:noWrap/>
            <w:vAlign w:val="bottom"/>
            <w:hideMark/>
          </w:tcPr>
          <w:p w14:paraId="7DB8668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age</w:t>
            </w:r>
          </w:p>
        </w:tc>
        <w:tc>
          <w:tcPr>
            <w:tcW w:w="972" w:type="dxa"/>
            <w:tcBorders>
              <w:top w:val="nil"/>
              <w:left w:val="nil"/>
              <w:bottom w:val="nil"/>
              <w:right w:val="nil"/>
            </w:tcBorders>
            <w:shd w:val="clear" w:color="auto" w:fill="auto"/>
            <w:vAlign w:val="bottom"/>
            <w:hideMark/>
          </w:tcPr>
          <w:p w14:paraId="2641A97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32.44</w:t>
            </w:r>
          </w:p>
        </w:tc>
        <w:tc>
          <w:tcPr>
            <w:tcW w:w="1163" w:type="dxa"/>
            <w:tcBorders>
              <w:top w:val="nil"/>
              <w:left w:val="nil"/>
              <w:bottom w:val="nil"/>
              <w:right w:val="nil"/>
            </w:tcBorders>
            <w:shd w:val="clear" w:color="auto" w:fill="auto"/>
            <w:vAlign w:val="bottom"/>
            <w:hideMark/>
          </w:tcPr>
          <w:p w14:paraId="400FFF5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18.31</w:t>
            </w:r>
          </w:p>
        </w:tc>
        <w:tc>
          <w:tcPr>
            <w:tcW w:w="1468" w:type="dxa"/>
            <w:tcBorders>
              <w:top w:val="nil"/>
              <w:left w:val="nil"/>
              <w:bottom w:val="nil"/>
              <w:right w:val="nil"/>
            </w:tcBorders>
            <w:shd w:val="clear" w:color="auto" w:fill="auto"/>
            <w:vAlign w:val="bottom"/>
            <w:hideMark/>
          </w:tcPr>
          <w:p w14:paraId="40C3B22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45.56</w:t>
            </w:r>
          </w:p>
        </w:tc>
        <w:tc>
          <w:tcPr>
            <w:tcW w:w="1101" w:type="dxa"/>
            <w:tcBorders>
              <w:top w:val="nil"/>
              <w:left w:val="nil"/>
              <w:bottom w:val="nil"/>
              <w:right w:val="nil"/>
            </w:tcBorders>
            <w:shd w:val="clear" w:color="auto" w:fill="auto"/>
            <w:vAlign w:val="bottom"/>
            <w:hideMark/>
          </w:tcPr>
          <w:p w14:paraId="2E9569B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57.88</w:t>
            </w:r>
          </w:p>
        </w:tc>
        <w:tc>
          <w:tcPr>
            <w:tcW w:w="1562" w:type="dxa"/>
            <w:tcBorders>
              <w:top w:val="nil"/>
              <w:left w:val="nil"/>
              <w:bottom w:val="nil"/>
              <w:right w:val="nil"/>
            </w:tcBorders>
            <w:shd w:val="clear" w:color="auto" w:fill="auto"/>
            <w:vAlign w:val="bottom"/>
            <w:hideMark/>
          </w:tcPr>
          <w:p w14:paraId="35046CA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05C8920B"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1B0971F4" w14:textId="77777777" w:rsidTr="002E1B91">
        <w:trPr>
          <w:trHeight w:val="288"/>
        </w:trPr>
        <w:tc>
          <w:tcPr>
            <w:tcW w:w="1290" w:type="dxa"/>
            <w:tcBorders>
              <w:top w:val="nil"/>
              <w:left w:val="nil"/>
              <w:bottom w:val="nil"/>
              <w:right w:val="nil"/>
            </w:tcBorders>
            <w:shd w:val="clear" w:color="auto" w:fill="auto"/>
            <w:noWrap/>
            <w:vAlign w:val="bottom"/>
            <w:hideMark/>
          </w:tcPr>
          <w:p w14:paraId="1D79830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region</w:t>
            </w:r>
          </w:p>
        </w:tc>
        <w:tc>
          <w:tcPr>
            <w:tcW w:w="972" w:type="dxa"/>
            <w:tcBorders>
              <w:top w:val="nil"/>
              <w:left w:val="nil"/>
              <w:bottom w:val="nil"/>
              <w:right w:val="nil"/>
            </w:tcBorders>
            <w:shd w:val="clear" w:color="auto" w:fill="auto"/>
            <w:vAlign w:val="bottom"/>
            <w:hideMark/>
          </w:tcPr>
          <w:p w14:paraId="59A3638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South.East</w:t>
            </w:r>
          </w:p>
        </w:tc>
        <w:tc>
          <w:tcPr>
            <w:tcW w:w="1163" w:type="dxa"/>
            <w:tcBorders>
              <w:top w:val="nil"/>
              <w:left w:val="nil"/>
              <w:bottom w:val="nil"/>
              <w:right w:val="nil"/>
            </w:tcBorders>
            <w:shd w:val="clear" w:color="auto" w:fill="auto"/>
            <w:vAlign w:val="bottom"/>
            <w:hideMark/>
          </w:tcPr>
          <w:p w14:paraId="6C2D10C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Middle</w:t>
            </w:r>
          </w:p>
        </w:tc>
        <w:tc>
          <w:tcPr>
            <w:tcW w:w="1468" w:type="dxa"/>
            <w:tcBorders>
              <w:top w:val="nil"/>
              <w:left w:val="nil"/>
              <w:bottom w:val="nil"/>
              <w:right w:val="nil"/>
            </w:tcBorders>
            <w:shd w:val="clear" w:color="auto" w:fill="auto"/>
            <w:vAlign w:val="bottom"/>
            <w:hideMark/>
          </w:tcPr>
          <w:p w14:paraId="17EA4026"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North</w:t>
            </w:r>
          </w:p>
        </w:tc>
        <w:tc>
          <w:tcPr>
            <w:tcW w:w="1101" w:type="dxa"/>
            <w:tcBorders>
              <w:top w:val="nil"/>
              <w:left w:val="nil"/>
              <w:bottom w:val="nil"/>
              <w:right w:val="nil"/>
            </w:tcBorders>
            <w:shd w:val="clear" w:color="auto" w:fill="auto"/>
            <w:vAlign w:val="bottom"/>
            <w:hideMark/>
          </w:tcPr>
          <w:p w14:paraId="10ABA3C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West</w:t>
            </w:r>
          </w:p>
        </w:tc>
        <w:tc>
          <w:tcPr>
            <w:tcW w:w="1562" w:type="dxa"/>
            <w:tcBorders>
              <w:top w:val="nil"/>
              <w:left w:val="nil"/>
              <w:bottom w:val="nil"/>
              <w:right w:val="nil"/>
            </w:tcBorders>
            <w:shd w:val="clear" w:color="auto" w:fill="auto"/>
            <w:vAlign w:val="bottom"/>
            <w:hideMark/>
          </w:tcPr>
          <w:p w14:paraId="23B70F6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40D73498"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34409E4E" w14:textId="77777777" w:rsidTr="002E1B91">
        <w:trPr>
          <w:trHeight w:val="504"/>
        </w:trPr>
        <w:tc>
          <w:tcPr>
            <w:tcW w:w="1290" w:type="dxa"/>
            <w:tcBorders>
              <w:top w:val="nil"/>
              <w:left w:val="nil"/>
              <w:bottom w:val="nil"/>
              <w:right w:val="nil"/>
            </w:tcBorders>
            <w:shd w:val="clear" w:color="auto" w:fill="auto"/>
            <w:noWrap/>
            <w:vAlign w:val="bottom"/>
            <w:hideMark/>
          </w:tcPr>
          <w:p w14:paraId="5465631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marital</w:t>
            </w:r>
          </w:p>
        </w:tc>
        <w:tc>
          <w:tcPr>
            <w:tcW w:w="972" w:type="dxa"/>
            <w:tcBorders>
              <w:top w:val="nil"/>
              <w:left w:val="nil"/>
              <w:bottom w:val="nil"/>
              <w:right w:val="nil"/>
            </w:tcBorders>
            <w:shd w:val="clear" w:color="auto" w:fill="auto"/>
            <w:vAlign w:val="bottom"/>
            <w:hideMark/>
          </w:tcPr>
          <w:p w14:paraId="50979E8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Married.cohabiting</w:t>
            </w:r>
          </w:p>
        </w:tc>
        <w:tc>
          <w:tcPr>
            <w:tcW w:w="1163" w:type="dxa"/>
            <w:tcBorders>
              <w:top w:val="nil"/>
              <w:left w:val="nil"/>
              <w:bottom w:val="nil"/>
              <w:right w:val="nil"/>
            </w:tcBorders>
            <w:shd w:val="clear" w:color="auto" w:fill="auto"/>
            <w:vAlign w:val="bottom"/>
            <w:hideMark/>
          </w:tcPr>
          <w:p w14:paraId="63A9A93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Divorced.separated</w:t>
            </w:r>
          </w:p>
        </w:tc>
        <w:tc>
          <w:tcPr>
            <w:tcW w:w="1468" w:type="dxa"/>
            <w:tcBorders>
              <w:top w:val="nil"/>
              <w:left w:val="nil"/>
              <w:bottom w:val="nil"/>
              <w:right w:val="nil"/>
            </w:tcBorders>
            <w:shd w:val="clear" w:color="auto" w:fill="auto"/>
            <w:vAlign w:val="bottom"/>
            <w:hideMark/>
          </w:tcPr>
          <w:p w14:paraId="7ECC71D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Single</w:t>
            </w:r>
          </w:p>
        </w:tc>
        <w:tc>
          <w:tcPr>
            <w:tcW w:w="1101" w:type="dxa"/>
            <w:tcBorders>
              <w:top w:val="nil"/>
              <w:left w:val="nil"/>
              <w:bottom w:val="nil"/>
              <w:right w:val="nil"/>
            </w:tcBorders>
            <w:shd w:val="clear" w:color="auto" w:fill="auto"/>
            <w:vAlign w:val="bottom"/>
            <w:hideMark/>
          </w:tcPr>
          <w:p w14:paraId="043882C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562" w:type="dxa"/>
            <w:tcBorders>
              <w:top w:val="nil"/>
              <w:left w:val="nil"/>
              <w:bottom w:val="nil"/>
              <w:right w:val="nil"/>
            </w:tcBorders>
            <w:shd w:val="clear" w:color="auto" w:fill="auto"/>
            <w:vAlign w:val="bottom"/>
            <w:hideMark/>
          </w:tcPr>
          <w:p w14:paraId="06FCCF6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Widowed</w:t>
            </w:r>
          </w:p>
        </w:tc>
        <w:tc>
          <w:tcPr>
            <w:tcW w:w="1850" w:type="dxa"/>
            <w:tcBorders>
              <w:top w:val="nil"/>
              <w:left w:val="nil"/>
              <w:bottom w:val="nil"/>
              <w:right w:val="nil"/>
            </w:tcBorders>
            <w:shd w:val="clear" w:color="auto" w:fill="auto"/>
            <w:vAlign w:val="bottom"/>
            <w:hideMark/>
          </w:tcPr>
          <w:p w14:paraId="2BAD591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r>
      <w:tr w:rsidR="00273D7D" w:rsidRPr="00E5597C" w14:paraId="0C4395F0" w14:textId="77777777" w:rsidTr="002E1B91">
        <w:trPr>
          <w:trHeight w:val="432"/>
        </w:trPr>
        <w:tc>
          <w:tcPr>
            <w:tcW w:w="1290" w:type="dxa"/>
            <w:tcBorders>
              <w:top w:val="nil"/>
              <w:left w:val="nil"/>
              <w:bottom w:val="nil"/>
              <w:right w:val="nil"/>
            </w:tcBorders>
            <w:shd w:val="clear" w:color="auto" w:fill="auto"/>
            <w:noWrap/>
            <w:vAlign w:val="bottom"/>
            <w:hideMark/>
          </w:tcPr>
          <w:p w14:paraId="2E05D7F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income</w:t>
            </w:r>
          </w:p>
        </w:tc>
        <w:tc>
          <w:tcPr>
            <w:tcW w:w="972" w:type="dxa"/>
            <w:tcBorders>
              <w:top w:val="nil"/>
              <w:left w:val="nil"/>
              <w:bottom w:val="nil"/>
              <w:right w:val="nil"/>
            </w:tcBorders>
            <w:shd w:val="clear" w:color="auto" w:fill="auto"/>
            <w:vAlign w:val="bottom"/>
            <w:hideMark/>
          </w:tcPr>
          <w:p w14:paraId="313B49C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Working</w:t>
            </w:r>
          </w:p>
        </w:tc>
        <w:tc>
          <w:tcPr>
            <w:tcW w:w="1163" w:type="dxa"/>
            <w:tcBorders>
              <w:top w:val="nil"/>
              <w:left w:val="nil"/>
              <w:bottom w:val="nil"/>
              <w:right w:val="nil"/>
            </w:tcBorders>
            <w:shd w:val="clear" w:color="auto" w:fill="auto"/>
            <w:vAlign w:val="bottom"/>
            <w:hideMark/>
          </w:tcPr>
          <w:p w14:paraId="4A8ABE8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Other</w:t>
            </w:r>
          </w:p>
        </w:tc>
        <w:tc>
          <w:tcPr>
            <w:tcW w:w="1468" w:type="dxa"/>
            <w:tcBorders>
              <w:top w:val="nil"/>
              <w:left w:val="nil"/>
              <w:bottom w:val="nil"/>
              <w:right w:val="nil"/>
            </w:tcBorders>
            <w:shd w:val="clear" w:color="auto" w:fill="auto"/>
            <w:vAlign w:val="bottom"/>
            <w:hideMark/>
          </w:tcPr>
          <w:p w14:paraId="47BBE2F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Sick.leave</w:t>
            </w:r>
          </w:p>
        </w:tc>
        <w:tc>
          <w:tcPr>
            <w:tcW w:w="1101" w:type="dxa"/>
            <w:tcBorders>
              <w:top w:val="nil"/>
              <w:left w:val="nil"/>
              <w:bottom w:val="nil"/>
              <w:right w:val="nil"/>
            </w:tcBorders>
            <w:shd w:val="clear" w:color="auto" w:fill="auto"/>
            <w:vAlign w:val="bottom"/>
            <w:hideMark/>
          </w:tcPr>
          <w:p w14:paraId="0DFFC24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562" w:type="dxa"/>
            <w:tcBorders>
              <w:top w:val="nil"/>
              <w:left w:val="nil"/>
              <w:bottom w:val="nil"/>
              <w:right w:val="nil"/>
            </w:tcBorders>
            <w:shd w:val="clear" w:color="auto" w:fill="auto"/>
            <w:vAlign w:val="bottom"/>
            <w:hideMark/>
          </w:tcPr>
          <w:p w14:paraId="27CBEFE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Welfare.benefits</w:t>
            </w:r>
          </w:p>
        </w:tc>
        <w:tc>
          <w:tcPr>
            <w:tcW w:w="1850" w:type="dxa"/>
            <w:tcBorders>
              <w:top w:val="nil"/>
              <w:left w:val="nil"/>
              <w:bottom w:val="nil"/>
              <w:right w:val="nil"/>
            </w:tcBorders>
            <w:shd w:val="clear" w:color="auto" w:fill="auto"/>
            <w:vAlign w:val="bottom"/>
            <w:hideMark/>
          </w:tcPr>
          <w:p w14:paraId="55BE9AC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r>
      <w:tr w:rsidR="00273D7D" w:rsidRPr="00E5597C" w14:paraId="12EBCCAB" w14:textId="77777777" w:rsidTr="002E1B91">
        <w:trPr>
          <w:trHeight w:val="432"/>
        </w:trPr>
        <w:tc>
          <w:tcPr>
            <w:tcW w:w="1290" w:type="dxa"/>
            <w:tcBorders>
              <w:top w:val="nil"/>
              <w:left w:val="nil"/>
              <w:bottom w:val="nil"/>
              <w:right w:val="nil"/>
            </w:tcBorders>
            <w:shd w:val="clear" w:color="auto" w:fill="auto"/>
            <w:noWrap/>
            <w:vAlign w:val="bottom"/>
            <w:hideMark/>
          </w:tcPr>
          <w:p w14:paraId="17DBD80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housing</w:t>
            </w:r>
          </w:p>
        </w:tc>
        <w:tc>
          <w:tcPr>
            <w:tcW w:w="972" w:type="dxa"/>
            <w:tcBorders>
              <w:top w:val="nil"/>
              <w:left w:val="nil"/>
              <w:bottom w:val="nil"/>
              <w:right w:val="nil"/>
            </w:tcBorders>
            <w:shd w:val="clear" w:color="auto" w:fill="auto"/>
            <w:vAlign w:val="bottom"/>
            <w:hideMark/>
          </w:tcPr>
          <w:p w14:paraId="67FB551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Own.house.or.apartment</w:t>
            </w:r>
          </w:p>
        </w:tc>
        <w:tc>
          <w:tcPr>
            <w:tcW w:w="1163" w:type="dxa"/>
            <w:tcBorders>
              <w:top w:val="nil"/>
              <w:left w:val="nil"/>
              <w:bottom w:val="nil"/>
              <w:right w:val="nil"/>
            </w:tcBorders>
            <w:shd w:val="clear" w:color="auto" w:fill="auto"/>
            <w:vAlign w:val="bottom"/>
            <w:hideMark/>
          </w:tcPr>
          <w:p w14:paraId="2FFC375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No.fixed.housing</w:t>
            </w:r>
          </w:p>
        </w:tc>
        <w:tc>
          <w:tcPr>
            <w:tcW w:w="1468" w:type="dxa"/>
            <w:tcBorders>
              <w:top w:val="nil"/>
              <w:left w:val="nil"/>
              <w:bottom w:val="nil"/>
              <w:right w:val="nil"/>
            </w:tcBorders>
            <w:shd w:val="clear" w:color="auto" w:fill="auto"/>
            <w:vAlign w:val="bottom"/>
            <w:hideMark/>
          </w:tcPr>
          <w:p w14:paraId="79E2B76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Other.arrangements</w:t>
            </w:r>
          </w:p>
        </w:tc>
        <w:tc>
          <w:tcPr>
            <w:tcW w:w="1101" w:type="dxa"/>
            <w:tcBorders>
              <w:top w:val="nil"/>
              <w:left w:val="nil"/>
              <w:bottom w:val="nil"/>
              <w:right w:val="nil"/>
            </w:tcBorders>
            <w:shd w:val="clear" w:color="auto" w:fill="auto"/>
            <w:vAlign w:val="bottom"/>
            <w:hideMark/>
          </w:tcPr>
          <w:p w14:paraId="09A1CA6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562" w:type="dxa"/>
            <w:tcBorders>
              <w:top w:val="nil"/>
              <w:left w:val="nil"/>
              <w:bottom w:val="nil"/>
              <w:right w:val="nil"/>
            </w:tcBorders>
            <w:shd w:val="clear" w:color="auto" w:fill="auto"/>
            <w:vAlign w:val="bottom"/>
            <w:hideMark/>
          </w:tcPr>
          <w:p w14:paraId="1EDD78F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3175E555"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12C0C11D" w14:textId="77777777" w:rsidTr="002E1B91">
        <w:trPr>
          <w:trHeight w:val="600"/>
        </w:trPr>
        <w:tc>
          <w:tcPr>
            <w:tcW w:w="1290" w:type="dxa"/>
            <w:tcBorders>
              <w:top w:val="nil"/>
              <w:left w:val="nil"/>
              <w:bottom w:val="nil"/>
              <w:right w:val="nil"/>
            </w:tcBorders>
            <w:shd w:val="clear" w:color="auto" w:fill="auto"/>
            <w:noWrap/>
            <w:vAlign w:val="bottom"/>
            <w:hideMark/>
          </w:tcPr>
          <w:p w14:paraId="7B1766F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living.situation</w:t>
            </w:r>
          </w:p>
        </w:tc>
        <w:tc>
          <w:tcPr>
            <w:tcW w:w="972" w:type="dxa"/>
            <w:tcBorders>
              <w:top w:val="nil"/>
              <w:left w:val="nil"/>
              <w:bottom w:val="nil"/>
              <w:right w:val="nil"/>
            </w:tcBorders>
            <w:shd w:val="clear" w:color="auto" w:fill="auto"/>
            <w:vAlign w:val="bottom"/>
            <w:hideMark/>
          </w:tcPr>
          <w:p w14:paraId="4BD6812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Lived.with.partner</w:t>
            </w:r>
          </w:p>
        </w:tc>
        <w:tc>
          <w:tcPr>
            <w:tcW w:w="1163" w:type="dxa"/>
            <w:tcBorders>
              <w:top w:val="nil"/>
              <w:left w:val="nil"/>
              <w:bottom w:val="nil"/>
              <w:right w:val="nil"/>
            </w:tcBorders>
            <w:shd w:val="clear" w:color="auto" w:fill="auto"/>
            <w:vAlign w:val="bottom"/>
            <w:hideMark/>
          </w:tcPr>
          <w:p w14:paraId="7F248FA6"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Lived.alone</w:t>
            </w:r>
          </w:p>
        </w:tc>
        <w:tc>
          <w:tcPr>
            <w:tcW w:w="1468" w:type="dxa"/>
            <w:tcBorders>
              <w:top w:val="nil"/>
              <w:left w:val="nil"/>
              <w:bottom w:val="nil"/>
              <w:right w:val="nil"/>
            </w:tcBorders>
            <w:shd w:val="clear" w:color="auto" w:fill="auto"/>
            <w:vAlign w:val="bottom"/>
            <w:hideMark/>
          </w:tcPr>
          <w:p w14:paraId="38A7CA2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Lived.with.other.people</w:t>
            </w:r>
          </w:p>
        </w:tc>
        <w:tc>
          <w:tcPr>
            <w:tcW w:w="1101" w:type="dxa"/>
            <w:tcBorders>
              <w:top w:val="nil"/>
              <w:left w:val="nil"/>
              <w:bottom w:val="nil"/>
              <w:right w:val="nil"/>
            </w:tcBorders>
            <w:shd w:val="clear" w:color="auto" w:fill="auto"/>
            <w:vAlign w:val="bottom"/>
            <w:hideMark/>
          </w:tcPr>
          <w:p w14:paraId="1802A43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562" w:type="dxa"/>
            <w:tcBorders>
              <w:top w:val="nil"/>
              <w:left w:val="nil"/>
              <w:bottom w:val="nil"/>
              <w:right w:val="nil"/>
            </w:tcBorders>
            <w:shd w:val="clear" w:color="auto" w:fill="auto"/>
            <w:vAlign w:val="bottom"/>
            <w:hideMark/>
          </w:tcPr>
          <w:p w14:paraId="3862A35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3B219793"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6FBDFE86" w14:textId="77777777" w:rsidTr="002E1B91">
        <w:trPr>
          <w:trHeight w:val="288"/>
        </w:trPr>
        <w:tc>
          <w:tcPr>
            <w:tcW w:w="1290" w:type="dxa"/>
            <w:tcBorders>
              <w:top w:val="nil"/>
              <w:left w:val="nil"/>
              <w:bottom w:val="nil"/>
              <w:right w:val="nil"/>
            </w:tcBorders>
            <w:shd w:val="clear" w:color="auto" w:fill="auto"/>
            <w:noWrap/>
            <w:vAlign w:val="bottom"/>
            <w:hideMark/>
          </w:tcPr>
          <w:p w14:paraId="07BD3FC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responsible.minors</w:t>
            </w:r>
          </w:p>
        </w:tc>
        <w:tc>
          <w:tcPr>
            <w:tcW w:w="972" w:type="dxa"/>
            <w:tcBorders>
              <w:top w:val="nil"/>
              <w:left w:val="nil"/>
              <w:bottom w:val="nil"/>
              <w:right w:val="nil"/>
            </w:tcBorders>
            <w:shd w:val="clear" w:color="auto" w:fill="auto"/>
            <w:vAlign w:val="bottom"/>
            <w:hideMark/>
          </w:tcPr>
          <w:p w14:paraId="0245027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2C7BB5F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21019E4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5622D65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11850CA4"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3842A4EE"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1832BAB5" w14:textId="77777777" w:rsidTr="002E1B91">
        <w:trPr>
          <w:trHeight w:val="480"/>
        </w:trPr>
        <w:tc>
          <w:tcPr>
            <w:tcW w:w="1290" w:type="dxa"/>
            <w:tcBorders>
              <w:top w:val="nil"/>
              <w:left w:val="nil"/>
              <w:bottom w:val="nil"/>
              <w:right w:val="nil"/>
            </w:tcBorders>
            <w:shd w:val="clear" w:color="auto" w:fill="auto"/>
            <w:noWrap/>
            <w:vAlign w:val="bottom"/>
            <w:hideMark/>
          </w:tcPr>
          <w:p w14:paraId="66DA402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mental.disorder</w:t>
            </w:r>
          </w:p>
        </w:tc>
        <w:tc>
          <w:tcPr>
            <w:tcW w:w="972" w:type="dxa"/>
            <w:tcBorders>
              <w:top w:val="nil"/>
              <w:left w:val="nil"/>
              <w:bottom w:val="nil"/>
              <w:right w:val="nil"/>
            </w:tcBorders>
            <w:shd w:val="clear" w:color="auto" w:fill="auto"/>
            <w:vAlign w:val="bottom"/>
            <w:hideMark/>
          </w:tcPr>
          <w:p w14:paraId="5DDB301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No.mental.disorder</w:t>
            </w:r>
          </w:p>
        </w:tc>
        <w:tc>
          <w:tcPr>
            <w:tcW w:w="1163" w:type="dxa"/>
            <w:tcBorders>
              <w:top w:val="nil"/>
              <w:left w:val="nil"/>
              <w:bottom w:val="nil"/>
              <w:right w:val="nil"/>
            </w:tcBorders>
            <w:shd w:val="clear" w:color="auto" w:fill="auto"/>
            <w:vAlign w:val="bottom"/>
            <w:hideMark/>
          </w:tcPr>
          <w:p w14:paraId="3CD0D71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Depressive.or.anxiety.disorder</w:t>
            </w:r>
          </w:p>
        </w:tc>
        <w:tc>
          <w:tcPr>
            <w:tcW w:w="1468" w:type="dxa"/>
            <w:tcBorders>
              <w:top w:val="nil"/>
              <w:left w:val="nil"/>
              <w:bottom w:val="nil"/>
              <w:right w:val="nil"/>
            </w:tcBorders>
            <w:shd w:val="clear" w:color="auto" w:fill="auto"/>
            <w:vAlign w:val="bottom"/>
            <w:hideMark/>
          </w:tcPr>
          <w:p w14:paraId="32D88D6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Other.mental.disorders</w:t>
            </w:r>
          </w:p>
        </w:tc>
        <w:tc>
          <w:tcPr>
            <w:tcW w:w="1101" w:type="dxa"/>
            <w:tcBorders>
              <w:top w:val="nil"/>
              <w:left w:val="nil"/>
              <w:bottom w:val="nil"/>
              <w:right w:val="nil"/>
            </w:tcBorders>
            <w:shd w:val="clear" w:color="auto" w:fill="auto"/>
            <w:vAlign w:val="bottom"/>
            <w:hideMark/>
          </w:tcPr>
          <w:p w14:paraId="38B5B8E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Psychosis.or.bipolar.disorder</w:t>
            </w:r>
          </w:p>
        </w:tc>
        <w:tc>
          <w:tcPr>
            <w:tcW w:w="1562" w:type="dxa"/>
            <w:tcBorders>
              <w:top w:val="nil"/>
              <w:left w:val="nil"/>
              <w:bottom w:val="nil"/>
              <w:right w:val="nil"/>
            </w:tcBorders>
            <w:shd w:val="clear" w:color="auto" w:fill="auto"/>
            <w:vAlign w:val="bottom"/>
            <w:hideMark/>
          </w:tcPr>
          <w:p w14:paraId="2E82715F"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5D4416FC"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60598A61" w14:textId="77777777" w:rsidTr="002E1B91">
        <w:trPr>
          <w:trHeight w:val="288"/>
        </w:trPr>
        <w:tc>
          <w:tcPr>
            <w:tcW w:w="1290" w:type="dxa"/>
            <w:tcBorders>
              <w:top w:val="nil"/>
              <w:left w:val="nil"/>
              <w:bottom w:val="nil"/>
              <w:right w:val="nil"/>
            </w:tcBorders>
            <w:shd w:val="clear" w:color="auto" w:fill="auto"/>
            <w:noWrap/>
            <w:vAlign w:val="bottom"/>
            <w:hideMark/>
          </w:tcPr>
          <w:p w14:paraId="6D31809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charlson.score</w:t>
            </w:r>
          </w:p>
        </w:tc>
        <w:tc>
          <w:tcPr>
            <w:tcW w:w="972" w:type="dxa"/>
            <w:tcBorders>
              <w:top w:val="nil"/>
              <w:left w:val="nil"/>
              <w:bottom w:val="nil"/>
              <w:right w:val="nil"/>
            </w:tcBorders>
            <w:shd w:val="clear" w:color="auto" w:fill="auto"/>
            <w:vAlign w:val="bottom"/>
            <w:hideMark/>
          </w:tcPr>
          <w:p w14:paraId="1F1E8AE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X0</w:t>
            </w:r>
          </w:p>
        </w:tc>
        <w:tc>
          <w:tcPr>
            <w:tcW w:w="1163" w:type="dxa"/>
            <w:tcBorders>
              <w:top w:val="nil"/>
              <w:left w:val="nil"/>
              <w:bottom w:val="nil"/>
              <w:right w:val="nil"/>
            </w:tcBorders>
            <w:shd w:val="clear" w:color="auto" w:fill="auto"/>
            <w:vAlign w:val="bottom"/>
            <w:hideMark/>
          </w:tcPr>
          <w:p w14:paraId="71C3915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X1.2</w:t>
            </w:r>
          </w:p>
        </w:tc>
        <w:tc>
          <w:tcPr>
            <w:tcW w:w="1468" w:type="dxa"/>
            <w:tcBorders>
              <w:top w:val="nil"/>
              <w:left w:val="nil"/>
              <w:bottom w:val="nil"/>
              <w:right w:val="nil"/>
            </w:tcBorders>
            <w:shd w:val="clear" w:color="auto" w:fill="auto"/>
            <w:vAlign w:val="bottom"/>
            <w:hideMark/>
          </w:tcPr>
          <w:p w14:paraId="76AC87A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X3.</w:t>
            </w:r>
          </w:p>
        </w:tc>
        <w:tc>
          <w:tcPr>
            <w:tcW w:w="1101" w:type="dxa"/>
            <w:tcBorders>
              <w:top w:val="nil"/>
              <w:left w:val="nil"/>
              <w:bottom w:val="nil"/>
              <w:right w:val="nil"/>
            </w:tcBorders>
            <w:shd w:val="clear" w:color="auto" w:fill="auto"/>
            <w:vAlign w:val="bottom"/>
            <w:hideMark/>
          </w:tcPr>
          <w:p w14:paraId="53DC2C9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40A7757F"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73535E67"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6D20AD26" w14:textId="77777777" w:rsidTr="002E1B91">
        <w:trPr>
          <w:trHeight w:val="432"/>
        </w:trPr>
        <w:tc>
          <w:tcPr>
            <w:tcW w:w="1290" w:type="dxa"/>
            <w:tcBorders>
              <w:top w:val="nil"/>
              <w:left w:val="nil"/>
              <w:bottom w:val="nil"/>
              <w:right w:val="nil"/>
            </w:tcBorders>
            <w:shd w:val="clear" w:color="auto" w:fill="auto"/>
            <w:noWrap/>
            <w:vAlign w:val="bottom"/>
            <w:hideMark/>
          </w:tcPr>
          <w:p w14:paraId="661E99E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duration.psychiatric.history</w:t>
            </w:r>
          </w:p>
        </w:tc>
        <w:tc>
          <w:tcPr>
            <w:tcW w:w="972" w:type="dxa"/>
            <w:tcBorders>
              <w:top w:val="nil"/>
              <w:left w:val="nil"/>
              <w:bottom w:val="nil"/>
              <w:right w:val="nil"/>
            </w:tcBorders>
            <w:shd w:val="clear" w:color="auto" w:fill="auto"/>
            <w:vAlign w:val="bottom"/>
            <w:hideMark/>
          </w:tcPr>
          <w:p w14:paraId="3F033DF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X1.5.years</w:t>
            </w:r>
          </w:p>
        </w:tc>
        <w:tc>
          <w:tcPr>
            <w:tcW w:w="1163" w:type="dxa"/>
            <w:tcBorders>
              <w:top w:val="nil"/>
              <w:left w:val="nil"/>
              <w:bottom w:val="nil"/>
              <w:right w:val="nil"/>
            </w:tcBorders>
            <w:shd w:val="clear" w:color="auto" w:fill="auto"/>
            <w:vAlign w:val="bottom"/>
            <w:hideMark/>
          </w:tcPr>
          <w:p w14:paraId="7A6DCB2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Less.than.1.year</w:t>
            </w:r>
          </w:p>
        </w:tc>
        <w:tc>
          <w:tcPr>
            <w:tcW w:w="1468" w:type="dxa"/>
            <w:tcBorders>
              <w:top w:val="nil"/>
              <w:left w:val="nil"/>
              <w:bottom w:val="nil"/>
              <w:right w:val="nil"/>
            </w:tcBorders>
            <w:shd w:val="clear" w:color="auto" w:fill="auto"/>
            <w:vAlign w:val="bottom"/>
            <w:hideMark/>
          </w:tcPr>
          <w:p w14:paraId="61188D5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More.than.5.years</w:t>
            </w:r>
          </w:p>
        </w:tc>
        <w:tc>
          <w:tcPr>
            <w:tcW w:w="1101" w:type="dxa"/>
            <w:tcBorders>
              <w:top w:val="nil"/>
              <w:left w:val="nil"/>
              <w:bottom w:val="nil"/>
              <w:right w:val="nil"/>
            </w:tcBorders>
            <w:shd w:val="clear" w:color="auto" w:fill="auto"/>
            <w:vAlign w:val="bottom"/>
            <w:hideMark/>
          </w:tcPr>
          <w:p w14:paraId="05F3E0C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No.mental.disorder</w:t>
            </w:r>
          </w:p>
        </w:tc>
        <w:tc>
          <w:tcPr>
            <w:tcW w:w="1562" w:type="dxa"/>
            <w:tcBorders>
              <w:top w:val="nil"/>
              <w:left w:val="nil"/>
              <w:bottom w:val="nil"/>
              <w:right w:val="nil"/>
            </w:tcBorders>
            <w:shd w:val="clear" w:color="auto" w:fill="auto"/>
            <w:vAlign w:val="bottom"/>
            <w:hideMark/>
          </w:tcPr>
          <w:p w14:paraId="7802404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850" w:type="dxa"/>
            <w:tcBorders>
              <w:top w:val="nil"/>
              <w:left w:val="nil"/>
              <w:bottom w:val="nil"/>
              <w:right w:val="nil"/>
            </w:tcBorders>
            <w:shd w:val="clear" w:color="auto" w:fill="auto"/>
            <w:vAlign w:val="bottom"/>
            <w:hideMark/>
          </w:tcPr>
          <w:p w14:paraId="0967C5E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r>
      <w:tr w:rsidR="00273D7D" w:rsidRPr="00E5597C" w14:paraId="6C2F66DE" w14:textId="77777777" w:rsidTr="002E1B91">
        <w:trPr>
          <w:trHeight w:val="288"/>
        </w:trPr>
        <w:tc>
          <w:tcPr>
            <w:tcW w:w="1290" w:type="dxa"/>
            <w:tcBorders>
              <w:top w:val="nil"/>
              <w:left w:val="nil"/>
              <w:bottom w:val="nil"/>
              <w:right w:val="nil"/>
            </w:tcBorders>
            <w:shd w:val="clear" w:color="auto" w:fill="auto"/>
            <w:noWrap/>
            <w:vAlign w:val="bottom"/>
            <w:hideMark/>
          </w:tcPr>
          <w:p w14:paraId="199F706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violence</w:t>
            </w:r>
          </w:p>
        </w:tc>
        <w:tc>
          <w:tcPr>
            <w:tcW w:w="972" w:type="dxa"/>
            <w:tcBorders>
              <w:top w:val="nil"/>
              <w:left w:val="nil"/>
              <w:bottom w:val="nil"/>
              <w:right w:val="nil"/>
            </w:tcBorders>
            <w:shd w:val="clear" w:color="auto" w:fill="auto"/>
            <w:vAlign w:val="bottom"/>
            <w:hideMark/>
          </w:tcPr>
          <w:p w14:paraId="14A82B5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1292544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12B74AA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1CB7F15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57B25612"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6F9CC49B"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1F2FED6B" w14:textId="77777777" w:rsidTr="002E1B91">
        <w:trPr>
          <w:trHeight w:val="288"/>
        </w:trPr>
        <w:tc>
          <w:tcPr>
            <w:tcW w:w="1290" w:type="dxa"/>
            <w:tcBorders>
              <w:top w:val="nil"/>
              <w:left w:val="nil"/>
              <w:bottom w:val="nil"/>
              <w:right w:val="nil"/>
            </w:tcBorders>
            <w:shd w:val="clear" w:color="auto" w:fill="auto"/>
            <w:noWrap/>
            <w:vAlign w:val="bottom"/>
            <w:hideMark/>
          </w:tcPr>
          <w:p w14:paraId="718A3686"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prison</w:t>
            </w:r>
          </w:p>
        </w:tc>
        <w:tc>
          <w:tcPr>
            <w:tcW w:w="972" w:type="dxa"/>
            <w:tcBorders>
              <w:top w:val="nil"/>
              <w:left w:val="nil"/>
              <w:bottom w:val="nil"/>
              <w:right w:val="nil"/>
            </w:tcBorders>
            <w:shd w:val="clear" w:color="auto" w:fill="auto"/>
            <w:vAlign w:val="bottom"/>
            <w:hideMark/>
          </w:tcPr>
          <w:p w14:paraId="5E5AB7D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594B115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2FE406F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59EC614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5C5D1DC3"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7B4B9F6C"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7F016FC6" w14:textId="77777777" w:rsidTr="002E1B91">
        <w:trPr>
          <w:trHeight w:val="288"/>
        </w:trPr>
        <w:tc>
          <w:tcPr>
            <w:tcW w:w="1290" w:type="dxa"/>
            <w:tcBorders>
              <w:top w:val="nil"/>
              <w:left w:val="nil"/>
              <w:bottom w:val="nil"/>
              <w:right w:val="nil"/>
            </w:tcBorders>
            <w:shd w:val="clear" w:color="auto" w:fill="auto"/>
            <w:noWrap/>
            <w:vAlign w:val="bottom"/>
            <w:hideMark/>
          </w:tcPr>
          <w:p w14:paraId="0CB3ED0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childhood.abuse</w:t>
            </w:r>
          </w:p>
        </w:tc>
        <w:tc>
          <w:tcPr>
            <w:tcW w:w="972" w:type="dxa"/>
            <w:tcBorders>
              <w:top w:val="nil"/>
              <w:left w:val="nil"/>
              <w:bottom w:val="nil"/>
              <w:right w:val="nil"/>
            </w:tcBorders>
            <w:shd w:val="clear" w:color="auto" w:fill="auto"/>
            <w:vAlign w:val="bottom"/>
            <w:hideMark/>
          </w:tcPr>
          <w:p w14:paraId="6D98E02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1CDB7A3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2AEBEE7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382903D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1884D4BA"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3AE1AEF3"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3808ADFD" w14:textId="77777777" w:rsidTr="002E1B91">
        <w:trPr>
          <w:trHeight w:val="288"/>
        </w:trPr>
        <w:tc>
          <w:tcPr>
            <w:tcW w:w="1290" w:type="dxa"/>
            <w:tcBorders>
              <w:top w:val="nil"/>
              <w:left w:val="nil"/>
              <w:bottom w:val="nil"/>
              <w:right w:val="nil"/>
            </w:tcBorders>
            <w:shd w:val="clear" w:color="auto" w:fill="auto"/>
            <w:noWrap/>
            <w:vAlign w:val="bottom"/>
            <w:hideMark/>
          </w:tcPr>
          <w:p w14:paraId="7529F46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lifevent</w:t>
            </w:r>
          </w:p>
        </w:tc>
        <w:tc>
          <w:tcPr>
            <w:tcW w:w="972" w:type="dxa"/>
            <w:tcBorders>
              <w:top w:val="nil"/>
              <w:left w:val="nil"/>
              <w:bottom w:val="nil"/>
              <w:right w:val="nil"/>
            </w:tcBorders>
            <w:shd w:val="clear" w:color="auto" w:fill="auto"/>
            <w:vAlign w:val="bottom"/>
            <w:hideMark/>
          </w:tcPr>
          <w:p w14:paraId="65927F8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4032D24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78B9DA2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0CF2639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49E31023"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26EEF3B8"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706234D8" w14:textId="77777777" w:rsidTr="002E1B91">
        <w:trPr>
          <w:trHeight w:val="288"/>
        </w:trPr>
        <w:tc>
          <w:tcPr>
            <w:tcW w:w="1290" w:type="dxa"/>
            <w:tcBorders>
              <w:top w:val="nil"/>
              <w:left w:val="nil"/>
              <w:bottom w:val="nil"/>
              <w:right w:val="nil"/>
            </w:tcBorders>
            <w:shd w:val="clear" w:color="auto" w:fill="auto"/>
            <w:noWrap/>
            <w:vAlign w:val="bottom"/>
            <w:hideMark/>
          </w:tcPr>
          <w:p w14:paraId="40079C1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economic.problems</w:t>
            </w:r>
          </w:p>
        </w:tc>
        <w:tc>
          <w:tcPr>
            <w:tcW w:w="972" w:type="dxa"/>
            <w:tcBorders>
              <w:top w:val="nil"/>
              <w:left w:val="nil"/>
              <w:bottom w:val="nil"/>
              <w:right w:val="nil"/>
            </w:tcBorders>
            <w:shd w:val="clear" w:color="auto" w:fill="auto"/>
            <w:vAlign w:val="bottom"/>
            <w:hideMark/>
          </w:tcPr>
          <w:p w14:paraId="7EFB649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0D4EA69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1D5A798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32F4F52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7A6CB898"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37F2959B"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02BADA9E" w14:textId="77777777" w:rsidTr="002E1B91">
        <w:trPr>
          <w:trHeight w:val="288"/>
        </w:trPr>
        <w:tc>
          <w:tcPr>
            <w:tcW w:w="1290" w:type="dxa"/>
            <w:tcBorders>
              <w:top w:val="nil"/>
              <w:left w:val="nil"/>
              <w:bottom w:val="nil"/>
              <w:right w:val="nil"/>
            </w:tcBorders>
            <w:shd w:val="clear" w:color="auto" w:fill="auto"/>
            <w:noWrap/>
            <w:vAlign w:val="bottom"/>
            <w:hideMark/>
          </w:tcPr>
          <w:p w14:paraId="029244FF"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suicide.family</w:t>
            </w:r>
          </w:p>
        </w:tc>
        <w:tc>
          <w:tcPr>
            <w:tcW w:w="972" w:type="dxa"/>
            <w:tcBorders>
              <w:top w:val="nil"/>
              <w:left w:val="nil"/>
              <w:bottom w:val="nil"/>
              <w:right w:val="nil"/>
            </w:tcBorders>
            <w:shd w:val="clear" w:color="auto" w:fill="auto"/>
            <w:vAlign w:val="bottom"/>
            <w:hideMark/>
          </w:tcPr>
          <w:p w14:paraId="406DAE4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4AC47446"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6DAD8A0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Yes..family</w:t>
            </w:r>
          </w:p>
        </w:tc>
        <w:tc>
          <w:tcPr>
            <w:tcW w:w="1101" w:type="dxa"/>
            <w:tcBorders>
              <w:top w:val="nil"/>
              <w:left w:val="nil"/>
              <w:bottom w:val="nil"/>
              <w:right w:val="nil"/>
            </w:tcBorders>
            <w:shd w:val="clear" w:color="auto" w:fill="auto"/>
            <w:vAlign w:val="bottom"/>
            <w:hideMark/>
          </w:tcPr>
          <w:p w14:paraId="35951E4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Yes..friends</w:t>
            </w:r>
          </w:p>
        </w:tc>
        <w:tc>
          <w:tcPr>
            <w:tcW w:w="1562" w:type="dxa"/>
            <w:tcBorders>
              <w:top w:val="nil"/>
              <w:left w:val="nil"/>
              <w:bottom w:val="nil"/>
              <w:right w:val="nil"/>
            </w:tcBorders>
            <w:shd w:val="clear" w:color="auto" w:fill="auto"/>
            <w:vAlign w:val="bottom"/>
            <w:hideMark/>
          </w:tcPr>
          <w:p w14:paraId="34B6C396"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627A23C3"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43D7452F" w14:textId="77777777" w:rsidTr="002E1B91">
        <w:trPr>
          <w:trHeight w:val="564"/>
        </w:trPr>
        <w:tc>
          <w:tcPr>
            <w:tcW w:w="1290" w:type="dxa"/>
            <w:tcBorders>
              <w:top w:val="nil"/>
              <w:left w:val="nil"/>
              <w:bottom w:val="nil"/>
              <w:right w:val="nil"/>
            </w:tcBorders>
            <w:shd w:val="clear" w:color="auto" w:fill="auto"/>
            <w:noWrap/>
            <w:vAlign w:val="bottom"/>
            <w:hideMark/>
          </w:tcPr>
          <w:p w14:paraId="55618CA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inpatient.n.cat</w:t>
            </w:r>
          </w:p>
        </w:tc>
        <w:tc>
          <w:tcPr>
            <w:tcW w:w="972" w:type="dxa"/>
            <w:tcBorders>
              <w:top w:val="nil"/>
              <w:left w:val="nil"/>
              <w:bottom w:val="nil"/>
              <w:right w:val="nil"/>
            </w:tcBorders>
            <w:shd w:val="clear" w:color="auto" w:fill="auto"/>
            <w:vAlign w:val="bottom"/>
            <w:hideMark/>
          </w:tcPr>
          <w:p w14:paraId="1A5DD7C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No.admission</w:t>
            </w:r>
          </w:p>
        </w:tc>
        <w:tc>
          <w:tcPr>
            <w:tcW w:w="1163" w:type="dxa"/>
            <w:tcBorders>
              <w:top w:val="nil"/>
              <w:left w:val="nil"/>
              <w:bottom w:val="nil"/>
              <w:right w:val="nil"/>
            </w:tcBorders>
            <w:shd w:val="clear" w:color="auto" w:fill="auto"/>
            <w:vAlign w:val="bottom"/>
            <w:hideMark/>
          </w:tcPr>
          <w:p w14:paraId="1D2C00D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X1.admission</w:t>
            </w:r>
          </w:p>
        </w:tc>
        <w:tc>
          <w:tcPr>
            <w:tcW w:w="1468" w:type="dxa"/>
            <w:tcBorders>
              <w:top w:val="nil"/>
              <w:left w:val="nil"/>
              <w:bottom w:val="nil"/>
              <w:right w:val="nil"/>
            </w:tcBorders>
            <w:shd w:val="clear" w:color="auto" w:fill="auto"/>
            <w:vAlign w:val="bottom"/>
            <w:hideMark/>
          </w:tcPr>
          <w:p w14:paraId="3C28917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X2.or.more.admissions</w:t>
            </w:r>
          </w:p>
        </w:tc>
        <w:tc>
          <w:tcPr>
            <w:tcW w:w="1101" w:type="dxa"/>
            <w:tcBorders>
              <w:top w:val="nil"/>
              <w:left w:val="nil"/>
              <w:bottom w:val="nil"/>
              <w:right w:val="nil"/>
            </w:tcBorders>
            <w:shd w:val="clear" w:color="auto" w:fill="auto"/>
            <w:vAlign w:val="bottom"/>
            <w:hideMark/>
          </w:tcPr>
          <w:p w14:paraId="7B60806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4029EB65"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233859BC"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57389AAC" w14:textId="77777777" w:rsidTr="002E1B91">
        <w:trPr>
          <w:trHeight w:val="288"/>
        </w:trPr>
        <w:tc>
          <w:tcPr>
            <w:tcW w:w="1290" w:type="dxa"/>
            <w:tcBorders>
              <w:top w:val="nil"/>
              <w:left w:val="nil"/>
              <w:bottom w:val="nil"/>
              <w:right w:val="nil"/>
            </w:tcBorders>
            <w:shd w:val="clear" w:color="auto" w:fill="auto"/>
            <w:noWrap/>
            <w:vAlign w:val="bottom"/>
            <w:hideMark/>
          </w:tcPr>
          <w:p w14:paraId="3485E54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outpatient.n.cat</w:t>
            </w:r>
          </w:p>
        </w:tc>
        <w:tc>
          <w:tcPr>
            <w:tcW w:w="972" w:type="dxa"/>
            <w:tcBorders>
              <w:top w:val="nil"/>
              <w:left w:val="nil"/>
              <w:bottom w:val="nil"/>
              <w:right w:val="nil"/>
            </w:tcBorders>
            <w:shd w:val="clear" w:color="auto" w:fill="auto"/>
            <w:vAlign w:val="bottom"/>
            <w:hideMark/>
          </w:tcPr>
          <w:p w14:paraId="0FB9C06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Less.than.5.contacts</w:t>
            </w:r>
          </w:p>
        </w:tc>
        <w:tc>
          <w:tcPr>
            <w:tcW w:w="1163" w:type="dxa"/>
            <w:tcBorders>
              <w:top w:val="nil"/>
              <w:left w:val="nil"/>
              <w:bottom w:val="nil"/>
              <w:right w:val="nil"/>
            </w:tcBorders>
            <w:shd w:val="clear" w:color="auto" w:fill="auto"/>
            <w:vAlign w:val="bottom"/>
            <w:hideMark/>
          </w:tcPr>
          <w:p w14:paraId="64168FDF"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More.than.5.contacts</w:t>
            </w:r>
          </w:p>
        </w:tc>
        <w:tc>
          <w:tcPr>
            <w:tcW w:w="1468" w:type="dxa"/>
            <w:tcBorders>
              <w:top w:val="nil"/>
              <w:left w:val="nil"/>
              <w:bottom w:val="nil"/>
              <w:right w:val="nil"/>
            </w:tcBorders>
            <w:shd w:val="clear" w:color="auto" w:fill="auto"/>
            <w:vAlign w:val="bottom"/>
            <w:hideMark/>
          </w:tcPr>
          <w:p w14:paraId="509A4C2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No.outpatient.contact</w:t>
            </w:r>
          </w:p>
        </w:tc>
        <w:tc>
          <w:tcPr>
            <w:tcW w:w="1101" w:type="dxa"/>
            <w:tcBorders>
              <w:top w:val="nil"/>
              <w:left w:val="nil"/>
              <w:bottom w:val="nil"/>
              <w:right w:val="nil"/>
            </w:tcBorders>
            <w:shd w:val="clear" w:color="auto" w:fill="auto"/>
            <w:vAlign w:val="bottom"/>
            <w:hideMark/>
          </w:tcPr>
          <w:p w14:paraId="4A6874D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24567169"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234989CF"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6B3029FC" w14:textId="77777777" w:rsidTr="002E1B91">
        <w:trPr>
          <w:trHeight w:val="288"/>
        </w:trPr>
        <w:tc>
          <w:tcPr>
            <w:tcW w:w="1290" w:type="dxa"/>
            <w:tcBorders>
              <w:top w:val="nil"/>
              <w:left w:val="nil"/>
              <w:bottom w:val="nil"/>
              <w:right w:val="nil"/>
            </w:tcBorders>
            <w:shd w:val="clear" w:color="auto" w:fill="auto"/>
            <w:noWrap/>
            <w:vAlign w:val="bottom"/>
            <w:hideMark/>
          </w:tcPr>
          <w:p w14:paraId="3192957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last.admission.duration</w:t>
            </w:r>
          </w:p>
        </w:tc>
        <w:tc>
          <w:tcPr>
            <w:tcW w:w="972" w:type="dxa"/>
            <w:tcBorders>
              <w:top w:val="nil"/>
              <w:left w:val="nil"/>
              <w:bottom w:val="nil"/>
              <w:right w:val="nil"/>
            </w:tcBorders>
            <w:shd w:val="clear" w:color="auto" w:fill="auto"/>
            <w:vAlign w:val="bottom"/>
            <w:hideMark/>
          </w:tcPr>
          <w:p w14:paraId="5F7D066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More.than.7.days</w:t>
            </w:r>
          </w:p>
        </w:tc>
        <w:tc>
          <w:tcPr>
            <w:tcW w:w="1163" w:type="dxa"/>
            <w:tcBorders>
              <w:top w:val="nil"/>
              <w:left w:val="nil"/>
              <w:bottom w:val="nil"/>
              <w:right w:val="nil"/>
            </w:tcBorders>
            <w:shd w:val="clear" w:color="auto" w:fill="auto"/>
            <w:vAlign w:val="bottom"/>
            <w:hideMark/>
          </w:tcPr>
          <w:p w14:paraId="5A6B167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Less.than.7.days</w:t>
            </w:r>
          </w:p>
        </w:tc>
        <w:tc>
          <w:tcPr>
            <w:tcW w:w="1468" w:type="dxa"/>
            <w:tcBorders>
              <w:top w:val="nil"/>
              <w:left w:val="nil"/>
              <w:bottom w:val="nil"/>
              <w:right w:val="nil"/>
            </w:tcBorders>
            <w:shd w:val="clear" w:color="auto" w:fill="auto"/>
            <w:vAlign w:val="bottom"/>
            <w:hideMark/>
          </w:tcPr>
          <w:p w14:paraId="594917B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Not.relevant</w:t>
            </w:r>
          </w:p>
        </w:tc>
        <w:tc>
          <w:tcPr>
            <w:tcW w:w="1101" w:type="dxa"/>
            <w:tcBorders>
              <w:top w:val="nil"/>
              <w:left w:val="nil"/>
              <w:bottom w:val="nil"/>
              <w:right w:val="nil"/>
            </w:tcBorders>
            <w:shd w:val="clear" w:color="auto" w:fill="auto"/>
            <w:vAlign w:val="bottom"/>
            <w:hideMark/>
          </w:tcPr>
          <w:p w14:paraId="64207EF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4DB359EA"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748D48D6"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474E4CD5" w14:textId="77777777" w:rsidTr="002E1B91">
        <w:trPr>
          <w:trHeight w:val="288"/>
        </w:trPr>
        <w:tc>
          <w:tcPr>
            <w:tcW w:w="1290" w:type="dxa"/>
            <w:tcBorders>
              <w:top w:val="nil"/>
              <w:left w:val="nil"/>
              <w:bottom w:val="nil"/>
              <w:right w:val="nil"/>
            </w:tcBorders>
            <w:shd w:val="clear" w:color="auto" w:fill="auto"/>
            <w:noWrap/>
            <w:vAlign w:val="bottom"/>
            <w:hideMark/>
          </w:tcPr>
          <w:p w14:paraId="31C7864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last.admission.readmission</w:t>
            </w:r>
          </w:p>
        </w:tc>
        <w:tc>
          <w:tcPr>
            <w:tcW w:w="972" w:type="dxa"/>
            <w:tcBorders>
              <w:top w:val="nil"/>
              <w:left w:val="nil"/>
              <w:bottom w:val="nil"/>
              <w:right w:val="nil"/>
            </w:tcBorders>
            <w:shd w:val="clear" w:color="auto" w:fill="auto"/>
            <w:vAlign w:val="bottom"/>
            <w:hideMark/>
          </w:tcPr>
          <w:p w14:paraId="4E775AF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53EA65C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Not.relevant</w:t>
            </w:r>
          </w:p>
        </w:tc>
        <w:tc>
          <w:tcPr>
            <w:tcW w:w="1468" w:type="dxa"/>
            <w:tcBorders>
              <w:top w:val="nil"/>
              <w:left w:val="nil"/>
              <w:bottom w:val="nil"/>
              <w:right w:val="nil"/>
            </w:tcBorders>
            <w:shd w:val="clear" w:color="auto" w:fill="auto"/>
            <w:vAlign w:val="bottom"/>
            <w:hideMark/>
          </w:tcPr>
          <w:p w14:paraId="624FD3F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2B83A5E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7480CD28"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0C4B7EDB"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4EC02840" w14:textId="77777777" w:rsidTr="002E1B91">
        <w:trPr>
          <w:trHeight w:val="432"/>
        </w:trPr>
        <w:tc>
          <w:tcPr>
            <w:tcW w:w="1290" w:type="dxa"/>
            <w:tcBorders>
              <w:top w:val="nil"/>
              <w:left w:val="nil"/>
              <w:bottom w:val="nil"/>
              <w:right w:val="nil"/>
            </w:tcBorders>
            <w:shd w:val="clear" w:color="auto" w:fill="auto"/>
            <w:noWrap/>
            <w:vAlign w:val="bottom"/>
            <w:hideMark/>
          </w:tcPr>
          <w:p w14:paraId="21E666D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last.discharge</w:t>
            </w:r>
          </w:p>
        </w:tc>
        <w:tc>
          <w:tcPr>
            <w:tcW w:w="972" w:type="dxa"/>
            <w:tcBorders>
              <w:top w:val="nil"/>
              <w:left w:val="nil"/>
              <w:bottom w:val="nil"/>
              <w:right w:val="nil"/>
            </w:tcBorders>
            <w:shd w:val="clear" w:color="auto" w:fill="auto"/>
            <w:vAlign w:val="bottom"/>
            <w:hideMark/>
          </w:tcPr>
          <w:p w14:paraId="1F04095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Discharged.as.planned</w:t>
            </w:r>
          </w:p>
        </w:tc>
        <w:tc>
          <w:tcPr>
            <w:tcW w:w="1163" w:type="dxa"/>
            <w:tcBorders>
              <w:top w:val="nil"/>
              <w:left w:val="nil"/>
              <w:bottom w:val="nil"/>
              <w:right w:val="nil"/>
            </w:tcBorders>
            <w:shd w:val="clear" w:color="auto" w:fill="auto"/>
            <w:vAlign w:val="bottom"/>
            <w:hideMark/>
          </w:tcPr>
          <w:p w14:paraId="78E63FA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Irregular.discharge</w:t>
            </w:r>
          </w:p>
        </w:tc>
        <w:tc>
          <w:tcPr>
            <w:tcW w:w="1468" w:type="dxa"/>
            <w:tcBorders>
              <w:top w:val="nil"/>
              <w:left w:val="nil"/>
              <w:bottom w:val="nil"/>
              <w:right w:val="nil"/>
            </w:tcBorders>
            <w:shd w:val="clear" w:color="auto" w:fill="auto"/>
            <w:vAlign w:val="bottom"/>
            <w:hideMark/>
          </w:tcPr>
          <w:p w14:paraId="342460E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No.admission</w:t>
            </w:r>
          </w:p>
        </w:tc>
        <w:tc>
          <w:tcPr>
            <w:tcW w:w="1101" w:type="dxa"/>
            <w:tcBorders>
              <w:top w:val="nil"/>
              <w:left w:val="nil"/>
              <w:bottom w:val="nil"/>
              <w:right w:val="nil"/>
            </w:tcBorders>
            <w:shd w:val="clear" w:color="auto" w:fill="auto"/>
            <w:vAlign w:val="bottom"/>
            <w:hideMark/>
          </w:tcPr>
          <w:p w14:paraId="72A64E2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Other</w:t>
            </w:r>
          </w:p>
        </w:tc>
        <w:tc>
          <w:tcPr>
            <w:tcW w:w="1562" w:type="dxa"/>
            <w:tcBorders>
              <w:top w:val="nil"/>
              <w:left w:val="nil"/>
              <w:bottom w:val="nil"/>
              <w:right w:val="nil"/>
            </w:tcBorders>
            <w:shd w:val="clear" w:color="auto" w:fill="auto"/>
            <w:vAlign w:val="bottom"/>
            <w:hideMark/>
          </w:tcPr>
          <w:p w14:paraId="71118FB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49C2BC57"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33747C" w14:paraId="46BF7E66" w14:textId="77777777" w:rsidTr="002E1B91">
        <w:trPr>
          <w:trHeight w:val="696"/>
        </w:trPr>
        <w:tc>
          <w:tcPr>
            <w:tcW w:w="1290" w:type="dxa"/>
            <w:tcBorders>
              <w:top w:val="nil"/>
              <w:left w:val="nil"/>
              <w:bottom w:val="nil"/>
              <w:right w:val="nil"/>
            </w:tcBorders>
            <w:shd w:val="clear" w:color="auto" w:fill="auto"/>
            <w:noWrap/>
            <w:vAlign w:val="bottom"/>
            <w:hideMark/>
          </w:tcPr>
          <w:p w14:paraId="3CD5068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lastRenderedPageBreak/>
              <w:t>followup.discharge</w:t>
            </w:r>
          </w:p>
        </w:tc>
        <w:tc>
          <w:tcPr>
            <w:tcW w:w="972" w:type="dxa"/>
            <w:tcBorders>
              <w:top w:val="nil"/>
              <w:left w:val="nil"/>
              <w:bottom w:val="nil"/>
              <w:right w:val="nil"/>
            </w:tcBorders>
            <w:shd w:val="clear" w:color="auto" w:fill="auto"/>
            <w:vAlign w:val="bottom"/>
            <w:hideMark/>
          </w:tcPr>
          <w:p w14:paraId="536741E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Within.one.week</w:t>
            </w:r>
          </w:p>
        </w:tc>
        <w:tc>
          <w:tcPr>
            <w:tcW w:w="1163" w:type="dxa"/>
            <w:tcBorders>
              <w:top w:val="nil"/>
              <w:left w:val="nil"/>
              <w:bottom w:val="nil"/>
              <w:right w:val="nil"/>
            </w:tcBorders>
            <w:shd w:val="clear" w:color="auto" w:fill="auto"/>
            <w:vAlign w:val="bottom"/>
            <w:hideMark/>
          </w:tcPr>
          <w:p w14:paraId="3B57255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More.than.one.week</w:t>
            </w:r>
          </w:p>
        </w:tc>
        <w:tc>
          <w:tcPr>
            <w:tcW w:w="1468" w:type="dxa"/>
            <w:tcBorders>
              <w:top w:val="nil"/>
              <w:left w:val="nil"/>
              <w:bottom w:val="nil"/>
              <w:right w:val="nil"/>
            </w:tcBorders>
            <w:shd w:val="clear" w:color="auto" w:fill="auto"/>
            <w:vAlign w:val="bottom"/>
            <w:hideMark/>
          </w:tcPr>
          <w:p w14:paraId="1941255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No.appointment</w:t>
            </w:r>
          </w:p>
        </w:tc>
        <w:tc>
          <w:tcPr>
            <w:tcW w:w="1101" w:type="dxa"/>
            <w:tcBorders>
              <w:top w:val="nil"/>
              <w:left w:val="nil"/>
              <w:bottom w:val="nil"/>
              <w:right w:val="nil"/>
            </w:tcBorders>
            <w:shd w:val="clear" w:color="auto" w:fill="auto"/>
            <w:vAlign w:val="bottom"/>
            <w:hideMark/>
          </w:tcPr>
          <w:p w14:paraId="73428286"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Not.relevant</w:t>
            </w:r>
          </w:p>
        </w:tc>
        <w:tc>
          <w:tcPr>
            <w:tcW w:w="1562" w:type="dxa"/>
            <w:tcBorders>
              <w:top w:val="nil"/>
              <w:left w:val="nil"/>
              <w:bottom w:val="nil"/>
              <w:right w:val="nil"/>
            </w:tcBorders>
            <w:shd w:val="clear" w:color="auto" w:fill="auto"/>
            <w:vAlign w:val="bottom"/>
            <w:hideMark/>
          </w:tcPr>
          <w:p w14:paraId="59963B8D" w14:textId="77777777" w:rsidR="00273D7D" w:rsidRPr="00E5597C" w:rsidRDefault="00273D7D" w:rsidP="002E1B91">
            <w:pPr>
              <w:spacing w:after="0" w:line="240" w:lineRule="auto"/>
              <w:rPr>
                <w:rFonts w:ascii="Calibri" w:eastAsia="Times New Roman" w:hAnsi="Calibri" w:cs="Calibri"/>
                <w:color w:val="000000"/>
                <w:sz w:val="16"/>
                <w:szCs w:val="16"/>
                <w:lang w:val="en-US" w:eastAsia="nb-NO"/>
              </w:rPr>
            </w:pPr>
            <w:r w:rsidRPr="00E5597C">
              <w:rPr>
                <w:rFonts w:ascii="Calibri" w:eastAsia="Times New Roman" w:hAnsi="Calibri" w:cs="Calibri"/>
                <w:color w:val="000000"/>
                <w:sz w:val="16"/>
                <w:szCs w:val="16"/>
                <w:lang w:val="en-US" w:eastAsia="nb-NO"/>
              </w:rPr>
              <w:t>Patient.did.not.want.outpatient.followup</w:t>
            </w:r>
          </w:p>
        </w:tc>
        <w:tc>
          <w:tcPr>
            <w:tcW w:w="1850" w:type="dxa"/>
            <w:tcBorders>
              <w:top w:val="nil"/>
              <w:left w:val="nil"/>
              <w:bottom w:val="nil"/>
              <w:right w:val="nil"/>
            </w:tcBorders>
            <w:shd w:val="clear" w:color="auto" w:fill="auto"/>
            <w:vAlign w:val="bottom"/>
            <w:hideMark/>
          </w:tcPr>
          <w:p w14:paraId="73776736" w14:textId="77777777" w:rsidR="00273D7D" w:rsidRPr="00E5597C" w:rsidRDefault="00273D7D" w:rsidP="002E1B91">
            <w:pPr>
              <w:spacing w:after="0" w:line="240" w:lineRule="auto"/>
              <w:rPr>
                <w:rFonts w:ascii="Calibri" w:eastAsia="Times New Roman" w:hAnsi="Calibri" w:cs="Calibri"/>
                <w:color w:val="000000"/>
                <w:sz w:val="16"/>
                <w:szCs w:val="16"/>
                <w:lang w:val="en-US" w:eastAsia="nb-NO"/>
              </w:rPr>
            </w:pPr>
            <w:r w:rsidRPr="00E5597C">
              <w:rPr>
                <w:rFonts w:ascii="Calibri" w:eastAsia="Times New Roman" w:hAnsi="Calibri" w:cs="Calibri"/>
                <w:color w:val="000000"/>
                <w:sz w:val="16"/>
                <w:szCs w:val="16"/>
                <w:lang w:val="en-US" w:eastAsia="nb-NO"/>
              </w:rPr>
              <w:t>Patient.died.before.first.followup.after.discharge</w:t>
            </w:r>
          </w:p>
        </w:tc>
      </w:tr>
      <w:tr w:rsidR="00273D7D" w:rsidRPr="00E5597C" w14:paraId="4E76446C" w14:textId="77777777" w:rsidTr="002E1B91">
        <w:trPr>
          <w:trHeight w:val="288"/>
        </w:trPr>
        <w:tc>
          <w:tcPr>
            <w:tcW w:w="1290" w:type="dxa"/>
            <w:tcBorders>
              <w:top w:val="nil"/>
              <w:left w:val="nil"/>
              <w:bottom w:val="nil"/>
              <w:right w:val="nil"/>
            </w:tcBorders>
            <w:shd w:val="clear" w:color="auto" w:fill="auto"/>
            <w:noWrap/>
            <w:vAlign w:val="bottom"/>
            <w:hideMark/>
          </w:tcPr>
          <w:p w14:paraId="3B60EB9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outpatient.status</w:t>
            </w:r>
          </w:p>
        </w:tc>
        <w:tc>
          <w:tcPr>
            <w:tcW w:w="972" w:type="dxa"/>
            <w:tcBorders>
              <w:top w:val="nil"/>
              <w:left w:val="nil"/>
              <w:bottom w:val="nil"/>
              <w:right w:val="nil"/>
            </w:tcBorders>
            <w:shd w:val="clear" w:color="auto" w:fill="auto"/>
            <w:vAlign w:val="bottom"/>
            <w:hideMark/>
          </w:tcPr>
          <w:p w14:paraId="103AE636"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Current.contact</w:t>
            </w:r>
          </w:p>
        </w:tc>
        <w:tc>
          <w:tcPr>
            <w:tcW w:w="1163" w:type="dxa"/>
            <w:tcBorders>
              <w:top w:val="nil"/>
              <w:left w:val="nil"/>
              <w:bottom w:val="nil"/>
              <w:right w:val="nil"/>
            </w:tcBorders>
            <w:shd w:val="clear" w:color="auto" w:fill="auto"/>
            <w:vAlign w:val="bottom"/>
            <w:hideMark/>
          </w:tcPr>
          <w:p w14:paraId="3E9E5DB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Ended.contact</w:t>
            </w:r>
          </w:p>
        </w:tc>
        <w:tc>
          <w:tcPr>
            <w:tcW w:w="1468" w:type="dxa"/>
            <w:tcBorders>
              <w:top w:val="nil"/>
              <w:left w:val="nil"/>
              <w:bottom w:val="nil"/>
              <w:right w:val="nil"/>
            </w:tcBorders>
            <w:shd w:val="clear" w:color="auto" w:fill="auto"/>
            <w:vAlign w:val="bottom"/>
            <w:hideMark/>
          </w:tcPr>
          <w:p w14:paraId="5C7EF75F"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Not.relevant</w:t>
            </w:r>
          </w:p>
        </w:tc>
        <w:tc>
          <w:tcPr>
            <w:tcW w:w="1101" w:type="dxa"/>
            <w:tcBorders>
              <w:top w:val="nil"/>
              <w:left w:val="nil"/>
              <w:bottom w:val="nil"/>
              <w:right w:val="nil"/>
            </w:tcBorders>
            <w:shd w:val="clear" w:color="auto" w:fill="auto"/>
            <w:vAlign w:val="bottom"/>
            <w:hideMark/>
          </w:tcPr>
          <w:p w14:paraId="0DE4DDF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562" w:type="dxa"/>
            <w:tcBorders>
              <w:top w:val="nil"/>
              <w:left w:val="nil"/>
              <w:bottom w:val="nil"/>
              <w:right w:val="nil"/>
            </w:tcBorders>
            <w:shd w:val="clear" w:color="auto" w:fill="auto"/>
            <w:vAlign w:val="bottom"/>
            <w:hideMark/>
          </w:tcPr>
          <w:p w14:paraId="202325A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7F67DC2A"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149D5808" w14:textId="77777777" w:rsidTr="002E1B91">
        <w:trPr>
          <w:trHeight w:val="432"/>
        </w:trPr>
        <w:tc>
          <w:tcPr>
            <w:tcW w:w="1290" w:type="dxa"/>
            <w:tcBorders>
              <w:top w:val="nil"/>
              <w:left w:val="nil"/>
              <w:bottom w:val="nil"/>
              <w:right w:val="nil"/>
            </w:tcBorders>
            <w:shd w:val="clear" w:color="auto" w:fill="auto"/>
            <w:noWrap/>
            <w:vAlign w:val="bottom"/>
            <w:hideMark/>
          </w:tcPr>
          <w:p w14:paraId="2A2BC52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outpatient.unit</w:t>
            </w:r>
          </w:p>
        </w:tc>
        <w:tc>
          <w:tcPr>
            <w:tcW w:w="972" w:type="dxa"/>
            <w:tcBorders>
              <w:top w:val="nil"/>
              <w:left w:val="nil"/>
              <w:bottom w:val="nil"/>
              <w:right w:val="nil"/>
            </w:tcBorders>
            <w:shd w:val="clear" w:color="auto" w:fill="auto"/>
            <w:vAlign w:val="bottom"/>
            <w:hideMark/>
          </w:tcPr>
          <w:p w14:paraId="6C37C59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Outpatient.clinic</w:t>
            </w:r>
          </w:p>
        </w:tc>
        <w:tc>
          <w:tcPr>
            <w:tcW w:w="1163" w:type="dxa"/>
            <w:tcBorders>
              <w:top w:val="nil"/>
              <w:left w:val="nil"/>
              <w:bottom w:val="nil"/>
              <w:right w:val="nil"/>
            </w:tcBorders>
            <w:shd w:val="clear" w:color="auto" w:fill="auto"/>
            <w:vAlign w:val="bottom"/>
            <w:hideMark/>
          </w:tcPr>
          <w:p w14:paraId="32A4B3F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Acute.team</w:t>
            </w:r>
          </w:p>
        </w:tc>
        <w:tc>
          <w:tcPr>
            <w:tcW w:w="1468" w:type="dxa"/>
            <w:tcBorders>
              <w:top w:val="nil"/>
              <w:left w:val="nil"/>
              <w:bottom w:val="nil"/>
              <w:right w:val="nil"/>
            </w:tcBorders>
            <w:shd w:val="clear" w:color="auto" w:fill="auto"/>
            <w:vAlign w:val="bottom"/>
            <w:hideMark/>
          </w:tcPr>
          <w:p w14:paraId="73999AF1" w14:textId="77777777" w:rsidR="00273D7D" w:rsidRPr="00E5597C" w:rsidRDefault="00273D7D" w:rsidP="002E1B91">
            <w:pPr>
              <w:spacing w:after="0" w:line="240" w:lineRule="auto"/>
              <w:rPr>
                <w:rFonts w:ascii="Calibri" w:eastAsia="Times New Roman" w:hAnsi="Calibri" w:cs="Calibri"/>
                <w:color w:val="000000"/>
                <w:sz w:val="16"/>
                <w:szCs w:val="16"/>
                <w:lang w:val="en-US" w:eastAsia="nb-NO"/>
              </w:rPr>
            </w:pPr>
            <w:r w:rsidRPr="00E5597C">
              <w:rPr>
                <w:rFonts w:ascii="Calibri" w:eastAsia="Times New Roman" w:hAnsi="Calibri" w:cs="Calibri"/>
                <w:color w:val="000000"/>
                <w:sz w:val="16"/>
                <w:szCs w:val="16"/>
                <w:lang w:val="en-US" w:eastAsia="nb-NO"/>
              </w:rPr>
              <w:t>Ambulatory.team..including.ACT.FACT.</w:t>
            </w:r>
          </w:p>
        </w:tc>
        <w:tc>
          <w:tcPr>
            <w:tcW w:w="1101" w:type="dxa"/>
            <w:tcBorders>
              <w:top w:val="nil"/>
              <w:left w:val="nil"/>
              <w:bottom w:val="nil"/>
              <w:right w:val="nil"/>
            </w:tcBorders>
            <w:shd w:val="clear" w:color="auto" w:fill="auto"/>
            <w:vAlign w:val="bottom"/>
            <w:hideMark/>
          </w:tcPr>
          <w:p w14:paraId="66DA0BE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Not.relevant</w:t>
            </w:r>
          </w:p>
        </w:tc>
        <w:tc>
          <w:tcPr>
            <w:tcW w:w="1562" w:type="dxa"/>
            <w:tcBorders>
              <w:top w:val="nil"/>
              <w:left w:val="nil"/>
              <w:bottom w:val="nil"/>
              <w:right w:val="nil"/>
            </w:tcBorders>
            <w:shd w:val="clear" w:color="auto" w:fill="auto"/>
            <w:vAlign w:val="bottom"/>
            <w:hideMark/>
          </w:tcPr>
          <w:p w14:paraId="5608976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Other</w:t>
            </w:r>
          </w:p>
        </w:tc>
        <w:tc>
          <w:tcPr>
            <w:tcW w:w="1850" w:type="dxa"/>
            <w:tcBorders>
              <w:top w:val="nil"/>
              <w:left w:val="nil"/>
              <w:bottom w:val="nil"/>
              <w:right w:val="nil"/>
            </w:tcBorders>
            <w:shd w:val="clear" w:color="auto" w:fill="auto"/>
            <w:vAlign w:val="bottom"/>
            <w:hideMark/>
          </w:tcPr>
          <w:p w14:paraId="22A44FF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r>
      <w:tr w:rsidR="00273D7D" w:rsidRPr="00E5597C" w14:paraId="0226DB39" w14:textId="77777777" w:rsidTr="002E1B91">
        <w:trPr>
          <w:trHeight w:val="432"/>
        </w:trPr>
        <w:tc>
          <w:tcPr>
            <w:tcW w:w="1290" w:type="dxa"/>
            <w:tcBorders>
              <w:top w:val="nil"/>
              <w:left w:val="nil"/>
              <w:bottom w:val="nil"/>
              <w:right w:val="nil"/>
            </w:tcBorders>
            <w:shd w:val="clear" w:color="auto" w:fill="auto"/>
            <w:noWrap/>
            <w:vAlign w:val="bottom"/>
            <w:hideMark/>
          </w:tcPr>
          <w:p w14:paraId="7346EA7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outpatient.consult</w:t>
            </w:r>
          </w:p>
        </w:tc>
        <w:tc>
          <w:tcPr>
            <w:tcW w:w="972" w:type="dxa"/>
            <w:tcBorders>
              <w:top w:val="nil"/>
              <w:left w:val="nil"/>
              <w:bottom w:val="nil"/>
              <w:right w:val="nil"/>
            </w:tcBorders>
            <w:shd w:val="clear" w:color="auto" w:fill="auto"/>
            <w:vAlign w:val="bottom"/>
            <w:hideMark/>
          </w:tcPr>
          <w:p w14:paraId="029CF27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Planned.consultation</w:t>
            </w:r>
          </w:p>
        </w:tc>
        <w:tc>
          <w:tcPr>
            <w:tcW w:w="1163" w:type="dxa"/>
            <w:tcBorders>
              <w:top w:val="nil"/>
              <w:left w:val="nil"/>
              <w:bottom w:val="nil"/>
              <w:right w:val="nil"/>
            </w:tcBorders>
            <w:shd w:val="clear" w:color="auto" w:fill="auto"/>
            <w:vAlign w:val="bottom"/>
            <w:hideMark/>
          </w:tcPr>
          <w:p w14:paraId="5A0E1A4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Emergency.care.consultation</w:t>
            </w:r>
          </w:p>
        </w:tc>
        <w:tc>
          <w:tcPr>
            <w:tcW w:w="1468" w:type="dxa"/>
            <w:tcBorders>
              <w:top w:val="nil"/>
              <w:left w:val="nil"/>
              <w:bottom w:val="nil"/>
              <w:right w:val="nil"/>
            </w:tcBorders>
            <w:shd w:val="clear" w:color="auto" w:fill="auto"/>
            <w:vAlign w:val="bottom"/>
            <w:hideMark/>
          </w:tcPr>
          <w:p w14:paraId="6A13740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Not.relevant</w:t>
            </w:r>
          </w:p>
        </w:tc>
        <w:tc>
          <w:tcPr>
            <w:tcW w:w="1101" w:type="dxa"/>
            <w:tcBorders>
              <w:top w:val="nil"/>
              <w:left w:val="nil"/>
              <w:bottom w:val="nil"/>
              <w:right w:val="nil"/>
            </w:tcBorders>
            <w:shd w:val="clear" w:color="auto" w:fill="auto"/>
            <w:vAlign w:val="bottom"/>
            <w:hideMark/>
          </w:tcPr>
          <w:p w14:paraId="07573E0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Other</w:t>
            </w:r>
          </w:p>
        </w:tc>
        <w:tc>
          <w:tcPr>
            <w:tcW w:w="1562" w:type="dxa"/>
            <w:tcBorders>
              <w:top w:val="nil"/>
              <w:left w:val="nil"/>
              <w:bottom w:val="nil"/>
              <w:right w:val="nil"/>
            </w:tcBorders>
            <w:shd w:val="clear" w:color="auto" w:fill="auto"/>
            <w:vAlign w:val="bottom"/>
            <w:hideMark/>
          </w:tcPr>
          <w:p w14:paraId="38F2AA2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850" w:type="dxa"/>
            <w:tcBorders>
              <w:top w:val="nil"/>
              <w:left w:val="nil"/>
              <w:bottom w:val="nil"/>
              <w:right w:val="nil"/>
            </w:tcBorders>
            <w:shd w:val="clear" w:color="auto" w:fill="auto"/>
            <w:vAlign w:val="bottom"/>
            <w:hideMark/>
          </w:tcPr>
          <w:p w14:paraId="50770C7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r>
      <w:tr w:rsidR="00273D7D" w:rsidRPr="00E5597C" w14:paraId="1B48D178" w14:textId="77777777" w:rsidTr="002E1B91">
        <w:trPr>
          <w:trHeight w:val="288"/>
        </w:trPr>
        <w:tc>
          <w:tcPr>
            <w:tcW w:w="1290" w:type="dxa"/>
            <w:tcBorders>
              <w:top w:val="nil"/>
              <w:left w:val="nil"/>
              <w:bottom w:val="nil"/>
              <w:right w:val="nil"/>
            </w:tcBorders>
            <w:shd w:val="clear" w:color="auto" w:fill="auto"/>
            <w:noWrap/>
            <w:vAlign w:val="bottom"/>
            <w:hideMark/>
          </w:tcPr>
          <w:p w14:paraId="27B4DBF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primary.care</w:t>
            </w:r>
          </w:p>
        </w:tc>
        <w:tc>
          <w:tcPr>
            <w:tcW w:w="972" w:type="dxa"/>
            <w:tcBorders>
              <w:top w:val="nil"/>
              <w:left w:val="nil"/>
              <w:bottom w:val="nil"/>
              <w:right w:val="nil"/>
            </w:tcBorders>
            <w:shd w:val="clear" w:color="auto" w:fill="auto"/>
            <w:vAlign w:val="bottom"/>
            <w:hideMark/>
          </w:tcPr>
          <w:p w14:paraId="60669C4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5B85ED3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3BEB25C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4714733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76941855"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2A76668C"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2FECE980" w14:textId="77777777" w:rsidTr="002E1B91">
        <w:trPr>
          <w:trHeight w:val="432"/>
        </w:trPr>
        <w:tc>
          <w:tcPr>
            <w:tcW w:w="1290" w:type="dxa"/>
            <w:tcBorders>
              <w:top w:val="nil"/>
              <w:left w:val="nil"/>
              <w:bottom w:val="nil"/>
              <w:right w:val="nil"/>
            </w:tcBorders>
            <w:shd w:val="clear" w:color="auto" w:fill="auto"/>
            <w:noWrap/>
            <w:vAlign w:val="bottom"/>
            <w:hideMark/>
          </w:tcPr>
          <w:p w14:paraId="53989C7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individual.plan</w:t>
            </w:r>
          </w:p>
        </w:tc>
        <w:tc>
          <w:tcPr>
            <w:tcW w:w="972" w:type="dxa"/>
            <w:tcBorders>
              <w:top w:val="nil"/>
              <w:left w:val="nil"/>
              <w:bottom w:val="nil"/>
              <w:right w:val="nil"/>
            </w:tcBorders>
            <w:shd w:val="clear" w:color="auto" w:fill="auto"/>
            <w:vAlign w:val="bottom"/>
            <w:hideMark/>
          </w:tcPr>
          <w:p w14:paraId="20B68F9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16AE7276" w14:textId="77777777" w:rsidR="00273D7D" w:rsidRPr="00E5597C" w:rsidRDefault="00273D7D" w:rsidP="002E1B91">
            <w:pPr>
              <w:spacing w:after="0" w:line="240" w:lineRule="auto"/>
              <w:rPr>
                <w:rFonts w:ascii="Calibri" w:eastAsia="Times New Roman" w:hAnsi="Calibri" w:cs="Calibri"/>
                <w:color w:val="000000"/>
                <w:sz w:val="16"/>
                <w:szCs w:val="16"/>
                <w:lang w:val="en-US" w:eastAsia="nb-NO"/>
              </w:rPr>
            </w:pPr>
            <w:r w:rsidRPr="00E5597C">
              <w:rPr>
                <w:rFonts w:ascii="Calibri" w:eastAsia="Times New Roman" w:hAnsi="Calibri" w:cs="Calibri"/>
                <w:color w:val="000000"/>
                <w:sz w:val="16"/>
                <w:szCs w:val="16"/>
                <w:lang w:val="en-US" w:eastAsia="nb-NO"/>
              </w:rPr>
              <w:t>Offered.but.did.not.want</w:t>
            </w:r>
          </w:p>
        </w:tc>
        <w:tc>
          <w:tcPr>
            <w:tcW w:w="1468" w:type="dxa"/>
            <w:tcBorders>
              <w:top w:val="nil"/>
              <w:left w:val="nil"/>
              <w:bottom w:val="nil"/>
              <w:right w:val="nil"/>
            </w:tcBorders>
            <w:shd w:val="clear" w:color="auto" w:fill="auto"/>
            <w:vAlign w:val="bottom"/>
            <w:hideMark/>
          </w:tcPr>
          <w:p w14:paraId="3D69E8F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231B2C3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647CF833"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294AA6C7"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78637CB0" w14:textId="77777777" w:rsidTr="002E1B91">
        <w:trPr>
          <w:trHeight w:val="288"/>
        </w:trPr>
        <w:tc>
          <w:tcPr>
            <w:tcW w:w="1290" w:type="dxa"/>
            <w:tcBorders>
              <w:top w:val="nil"/>
              <w:left w:val="nil"/>
              <w:bottom w:val="nil"/>
              <w:right w:val="nil"/>
            </w:tcBorders>
            <w:shd w:val="clear" w:color="auto" w:fill="auto"/>
            <w:noWrap/>
            <w:vAlign w:val="bottom"/>
            <w:hideMark/>
          </w:tcPr>
          <w:p w14:paraId="2EC698B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antipsychotics.per.os</w:t>
            </w:r>
          </w:p>
        </w:tc>
        <w:tc>
          <w:tcPr>
            <w:tcW w:w="972" w:type="dxa"/>
            <w:tcBorders>
              <w:top w:val="nil"/>
              <w:left w:val="nil"/>
              <w:bottom w:val="nil"/>
              <w:right w:val="nil"/>
            </w:tcBorders>
            <w:shd w:val="clear" w:color="auto" w:fill="auto"/>
            <w:vAlign w:val="bottom"/>
            <w:hideMark/>
          </w:tcPr>
          <w:p w14:paraId="13DE37D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Not.prescribed</w:t>
            </w:r>
          </w:p>
        </w:tc>
        <w:tc>
          <w:tcPr>
            <w:tcW w:w="1163" w:type="dxa"/>
            <w:tcBorders>
              <w:top w:val="nil"/>
              <w:left w:val="nil"/>
              <w:bottom w:val="nil"/>
              <w:right w:val="nil"/>
            </w:tcBorders>
            <w:shd w:val="clear" w:color="auto" w:fill="auto"/>
            <w:vAlign w:val="bottom"/>
            <w:hideMark/>
          </w:tcPr>
          <w:p w14:paraId="4F11214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Prescribed</w:t>
            </w:r>
          </w:p>
        </w:tc>
        <w:tc>
          <w:tcPr>
            <w:tcW w:w="1468" w:type="dxa"/>
            <w:tcBorders>
              <w:top w:val="nil"/>
              <w:left w:val="nil"/>
              <w:bottom w:val="nil"/>
              <w:right w:val="nil"/>
            </w:tcBorders>
            <w:shd w:val="clear" w:color="auto" w:fill="auto"/>
            <w:vAlign w:val="bottom"/>
            <w:hideMark/>
          </w:tcPr>
          <w:p w14:paraId="5F356E8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1FDE794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34DE7347"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54F93B44"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28B8305A" w14:textId="77777777" w:rsidTr="002E1B91">
        <w:trPr>
          <w:trHeight w:val="288"/>
        </w:trPr>
        <w:tc>
          <w:tcPr>
            <w:tcW w:w="1290" w:type="dxa"/>
            <w:tcBorders>
              <w:top w:val="nil"/>
              <w:left w:val="nil"/>
              <w:bottom w:val="nil"/>
              <w:right w:val="nil"/>
            </w:tcBorders>
            <w:shd w:val="clear" w:color="auto" w:fill="auto"/>
            <w:noWrap/>
            <w:vAlign w:val="bottom"/>
            <w:hideMark/>
          </w:tcPr>
          <w:p w14:paraId="1BB355B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antipsychotics.depot</w:t>
            </w:r>
          </w:p>
        </w:tc>
        <w:tc>
          <w:tcPr>
            <w:tcW w:w="972" w:type="dxa"/>
            <w:tcBorders>
              <w:top w:val="nil"/>
              <w:left w:val="nil"/>
              <w:bottom w:val="nil"/>
              <w:right w:val="nil"/>
            </w:tcBorders>
            <w:shd w:val="clear" w:color="auto" w:fill="auto"/>
            <w:vAlign w:val="bottom"/>
            <w:hideMark/>
          </w:tcPr>
          <w:p w14:paraId="49ECF96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Not.prescribed</w:t>
            </w:r>
          </w:p>
        </w:tc>
        <w:tc>
          <w:tcPr>
            <w:tcW w:w="1163" w:type="dxa"/>
            <w:tcBorders>
              <w:top w:val="nil"/>
              <w:left w:val="nil"/>
              <w:bottom w:val="nil"/>
              <w:right w:val="nil"/>
            </w:tcBorders>
            <w:shd w:val="clear" w:color="auto" w:fill="auto"/>
            <w:vAlign w:val="bottom"/>
            <w:hideMark/>
          </w:tcPr>
          <w:p w14:paraId="23295BD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Prescribed</w:t>
            </w:r>
          </w:p>
        </w:tc>
        <w:tc>
          <w:tcPr>
            <w:tcW w:w="1468" w:type="dxa"/>
            <w:tcBorders>
              <w:top w:val="nil"/>
              <w:left w:val="nil"/>
              <w:bottom w:val="nil"/>
              <w:right w:val="nil"/>
            </w:tcBorders>
            <w:shd w:val="clear" w:color="auto" w:fill="auto"/>
            <w:vAlign w:val="bottom"/>
            <w:hideMark/>
          </w:tcPr>
          <w:p w14:paraId="04B4CBA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26F688C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5AE95D4E"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45AD6994"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78897BCB" w14:textId="77777777" w:rsidTr="002E1B91">
        <w:trPr>
          <w:trHeight w:val="288"/>
        </w:trPr>
        <w:tc>
          <w:tcPr>
            <w:tcW w:w="1290" w:type="dxa"/>
            <w:tcBorders>
              <w:top w:val="nil"/>
              <w:left w:val="nil"/>
              <w:bottom w:val="nil"/>
              <w:right w:val="nil"/>
            </w:tcBorders>
            <w:shd w:val="clear" w:color="auto" w:fill="auto"/>
            <w:noWrap/>
            <w:vAlign w:val="bottom"/>
            <w:hideMark/>
          </w:tcPr>
          <w:p w14:paraId="3D23C18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moodstabilizer</w:t>
            </w:r>
          </w:p>
        </w:tc>
        <w:tc>
          <w:tcPr>
            <w:tcW w:w="972" w:type="dxa"/>
            <w:tcBorders>
              <w:top w:val="nil"/>
              <w:left w:val="nil"/>
              <w:bottom w:val="nil"/>
              <w:right w:val="nil"/>
            </w:tcBorders>
            <w:shd w:val="clear" w:color="auto" w:fill="auto"/>
            <w:vAlign w:val="bottom"/>
            <w:hideMark/>
          </w:tcPr>
          <w:p w14:paraId="1FC3B01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Not.prescribed</w:t>
            </w:r>
          </w:p>
        </w:tc>
        <w:tc>
          <w:tcPr>
            <w:tcW w:w="1163" w:type="dxa"/>
            <w:tcBorders>
              <w:top w:val="nil"/>
              <w:left w:val="nil"/>
              <w:bottom w:val="nil"/>
              <w:right w:val="nil"/>
            </w:tcBorders>
            <w:shd w:val="clear" w:color="auto" w:fill="auto"/>
            <w:vAlign w:val="bottom"/>
            <w:hideMark/>
          </w:tcPr>
          <w:p w14:paraId="3147DCC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Prescribed</w:t>
            </w:r>
          </w:p>
        </w:tc>
        <w:tc>
          <w:tcPr>
            <w:tcW w:w="1468" w:type="dxa"/>
            <w:tcBorders>
              <w:top w:val="nil"/>
              <w:left w:val="nil"/>
              <w:bottom w:val="nil"/>
              <w:right w:val="nil"/>
            </w:tcBorders>
            <w:shd w:val="clear" w:color="auto" w:fill="auto"/>
            <w:vAlign w:val="bottom"/>
            <w:hideMark/>
          </w:tcPr>
          <w:p w14:paraId="2CED26B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20F225D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04A1DB1C"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505F7146"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4548388A" w14:textId="77777777" w:rsidTr="002E1B91">
        <w:trPr>
          <w:trHeight w:val="288"/>
        </w:trPr>
        <w:tc>
          <w:tcPr>
            <w:tcW w:w="1290" w:type="dxa"/>
            <w:tcBorders>
              <w:top w:val="nil"/>
              <w:left w:val="nil"/>
              <w:bottom w:val="nil"/>
              <w:right w:val="nil"/>
            </w:tcBorders>
            <w:shd w:val="clear" w:color="auto" w:fill="auto"/>
            <w:noWrap/>
            <w:vAlign w:val="bottom"/>
            <w:hideMark/>
          </w:tcPr>
          <w:p w14:paraId="4D5F142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antidepressants.tca</w:t>
            </w:r>
          </w:p>
        </w:tc>
        <w:tc>
          <w:tcPr>
            <w:tcW w:w="972" w:type="dxa"/>
            <w:tcBorders>
              <w:top w:val="nil"/>
              <w:left w:val="nil"/>
              <w:bottom w:val="nil"/>
              <w:right w:val="nil"/>
            </w:tcBorders>
            <w:shd w:val="clear" w:color="auto" w:fill="auto"/>
            <w:vAlign w:val="bottom"/>
            <w:hideMark/>
          </w:tcPr>
          <w:p w14:paraId="539419B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Not.prescribed</w:t>
            </w:r>
          </w:p>
        </w:tc>
        <w:tc>
          <w:tcPr>
            <w:tcW w:w="1163" w:type="dxa"/>
            <w:tcBorders>
              <w:top w:val="nil"/>
              <w:left w:val="nil"/>
              <w:bottom w:val="nil"/>
              <w:right w:val="nil"/>
            </w:tcBorders>
            <w:shd w:val="clear" w:color="auto" w:fill="auto"/>
            <w:vAlign w:val="bottom"/>
            <w:hideMark/>
          </w:tcPr>
          <w:p w14:paraId="73AB789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Prescribed</w:t>
            </w:r>
          </w:p>
        </w:tc>
        <w:tc>
          <w:tcPr>
            <w:tcW w:w="1468" w:type="dxa"/>
            <w:tcBorders>
              <w:top w:val="nil"/>
              <w:left w:val="nil"/>
              <w:bottom w:val="nil"/>
              <w:right w:val="nil"/>
            </w:tcBorders>
            <w:shd w:val="clear" w:color="auto" w:fill="auto"/>
            <w:vAlign w:val="bottom"/>
            <w:hideMark/>
          </w:tcPr>
          <w:p w14:paraId="143F17E6"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5384859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1E05735B"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522735CF"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5A33B9F9" w14:textId="77777777" w:rsidTr="002E1B91">
        <w:trPr>
          <w:trHeight w:val="288"/>
        </w:trPr>
        <w:tc>
          <w:tcPr>
            <w:tcW w:w="1290" w:type="dxa"/>
            <w:tcBorders>
              <w:top w:val="nil"/>
              <w:left w:val="nil"/>
              <w:bottom w:val="nil"/>
              <w:right w:val="nil"/>
            </w:tcBorders>
            <w:shd w:val="clear" w:color="auto" w:fill="auto"/>
            <w:noWrap/>
            <w:vAlign w:val="bottom"/>
            <w:hideMark/>
          </w:tcPr>
          <w:p w14:paraId="7EADE70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antidepressants.other</w:t>
            </w:r>
          </w:p>
        </w:tc>
        <w:tc>
          <w:tcPr>
            <w:tcW w:w="972" w:type="dxa"/>
            <w:tcBorders>
              <w:top w:val="nil"/>
              <w:left w:val="nil"/>
              <w:bottom w:val="nil"/>
              <w:right w:val="nil"/>
            </w:tcBorders>
            <w:shd w:val="clear" w:color="auto" w:fill="auto"/>
            <w:vAlign w:val="bottom"/>
            <w:hideMark/>
          </w:tcPr>
          <w:p w14:paraId="708458F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Not.prescribed</w:t>
            </w:r>
          </w:p>
        </w:tc>
        <w:tc>
          <w:tcPr>
            <w:tcW w:w="1163" w:type="dxa"/>
            <w:tcBorders>
              <w:top w:val="nil"/>
              <w:left w:val="nil"/>
              <w:bottom w:val="nil"/>
              <w:right w:val="nil"/>
            </w:tcBorders>
            <w:shd w:val="clear" w:color="auto" w:fill="auto"/>
            <w:vAlign w:val="bottom"/>
            <w:hideMark/>
          </w:tcPr>
          <w:p w14:paraId="20561E1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Prescribed</w:t>
            </w:r>
          </w:p>
        </w:tc>
        <w:tc>
          <w:tcPr>
            <w:tcW w:w="1468" w:type="dxa"/>
            <w:tcBorders>
              <w:top w:val="nil"/>
              <w:left w:val="nil"/>
              <w:bottom w:val="nil"/>
              <w:right w:val="nil"/>
            </w:tcBorders>
            <w:shd w:val="clear" w:color="auto" w:fill="auto"/>
            <w:vAlign w:val="bottom"/>
            <w:hideMark/>
          </w:tcPr>
          <w:p w14:paraId="22CD969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44174C8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4CE0259F"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4E101648"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3C85E0E2" w14:textId="77777777" w:rsidTr="002E1B91">
        <w:trPr>
          <w:trHeight w:val="288"/>
        </w:trPr>
        <w:tc>
          <w:tcPr>
            <w:tcW w:w="1290" w:type="dxa"/>
            <w:tcBorders>
              <w:top w:val="nil"/>
              <w:left w:val="nil"/>
              <w:bottom w:val="nil"/>
              <w:right w:val="nil"/>
            </w:tcBorders>
            <w:shd w:val="clear" w:color="auto" w:fill="auto"/>
            <w:noWrap/>
            <w:vAlign w:val="bottom"/>
            <w:hideMark/>
          </w:tcPr>
          <w:p w14:paraId="0D725BE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benzodiazepines</w:t>
            </w:r>
          </w:p>
        </w:tc>
        <w:tc>
          <w:tcPr>
            <w:tcW w:w="972" w:type="dxa"/>
            <w:tcBorders>
              <w:top w:val="nil"/>
              <w:left w:val="nil"/>
              <w:bottom w:val="nil"/>
              <w:right w:val="nil"/>
            </w:tcBorders>
            <w:shd w:val="clear" w:color="auto" w:fill="auto"/>
            <w:vAlign w:val="bottom"/>
            <w:hideMark/>
          </w:tcPr>
          <w:p w14:paraId="773D5E1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Not.prescribed</w:t>
            </w:r>
          </w:p>
        </w:tc>
        <w:tc>
          <w:tcPr>
            <w:tcW w:w="1163" w:type="dxa"/>
            <w:tcBorders>
              <w:top w:val="nil"/>
              <w:left w:val="nil"/>
              <w:bottom w:val="nil"/>
              <w:right w:val="nil"/>
            </w:tcBorders>
            <w:shd w:val="clear" w:color="auto" w:fill="auto"/>
            <w:vAlign w:val="bottom"/>
            <w:hideMark/>
          </w:tcPr>
          <w:p w14:paraId="084FDE7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Prescribed</w:t>
            </w:r>
          </w:p>
        </w:tc>
        <w:tc>
          <w:tcPr>
            <w:tcW w:w="1468" w:type="dxa"/>
            <w:tcBorders>
              <w:top w:val="nil"/>
              <w:left w:val="nil"/>
              <w:bottom w:val="nil"/>
              <w:right w:val="nil"/>
            </w:tcBorders>
            <w:shd w:val="clear" w:color="auto" w:fill="auto"/>
            <w:vAlign w:val="bottom"/>
            <w:hideMark/>
          </w:tcPr>
          <w:p w14:paraId="7B165EF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2445D42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25E83BBA"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59480F75"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1C5F1A6F" w14:textId="77777777" w:rsidTr="002E1B91">
        <w:trPr>
          <w:trHeight w:val="288"/>
        </w:trPr>
        <w:tc>
          <w:tcPr>
            <w:tcW w:w="1290" w:type="dxa"/>
            <w:tcBorders>
              <w:top w:val="nil"/>
              <w:left w:val="nil"/>
              <w:bottom w:val="nil"/>
              <w:right w:val="nil"/>
            </w:tcBorders>
            <w:shd w:val="clear" w:color="auto" w:fill="auto"/>
            <w:noWrap/>
            <w:vAlign w:val="bottom"/>
            <w:hideMark/>
          </w:tcPr>
          <w:p w14:paraId="77110EB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hypnotics</w:t>
            </w:r>
          </w:p>
        </w:tc>
        <w:tc>
          <w:tcPr>
            <w:tcW w:w="972" w:type="dxa"/>
            <w:tcBorders>
              <w:top w:val="nil"/>
              <w:left w:val="nil"/>
              <w:bottom w:val="nil"/>
              <w:right w:val="nil"/>
            </w:tcBorders>
            <w:shd w:val="clear" w:color="auto" w:fill="auto"/>
            <w:vAlign w:val="bottom"/>
            <w:hideMark/>
          </w:tcPr>
          <w:p w14:paraId="646EBA2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Not.prescribed</w:t>
            </w:r>
          </w:p>
        </w:tc>
        <w:tc>
          <w:tcPr>
            <w:tcW w:w="1163" w:type="dxa"/>
            <w:tcBorders>
              <w:top w:val="nil"/>
              <w:left w:val="nil"/>
              <w:bottom w:val="nil"/>
              <w:right w:val="nil"/>
            </w:tcBorders>
            <w:shd w:val="clear" w:color="auto" w:fill="auto"/>
            <w:vAlign w:val="bottom"/>
            <w:hideMark/>
          </w:tcPr>
          <w:p w14:paraId="06E765A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Prescribed</w:t>
            </w:r>
          </w:p>
        </w:tc>
        <w:tc>
          <w:tcPr>
            <w:tcW w:w="1468" w:type="dxa"/>
            <w:tcBorders>
              <w:top w:val="nil"/>
              <w:left w:val="nil"/>
              <w:bottom w:val="nil"/>
              <w:right w:val="nil"/>
            </w:tcBorders>
            <w:shd w:val="clear" w:color="auto" w:fill="auto"/>
            <w:vAlign w:val="bottom"/>
            <w:hideMark/>
          </w:tcPr>
          <w:p w14:paraId="7632523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0389C0F6"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56BC45E7"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0FD29307"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40E108BD" w14:textId="77777777" w:rsidTr="002E1B91">
        <w:trPr>
          <w:trHeight w:val="288"/>
        </w:trPr>
        <w:tc>
          <w:tcPr>
            <w:tcW w:w="1290" w:type="dxa"/>
            <w:tcBorders>
              <w:top w:val="nil"/>
              <w:left w:val="nil"/>
              <w:bottom w:val="nil"/>
              <w:right w:val="nil"/>
            </w:tcBorders>
            <w:shd w:val="clear" w:color="auto" w:fill="auto"/>
            <w:noWrap/>
            <w:vAlign w:val="bottom"/>
            <w:hideMark/>
          </w:tcPr>
          <w:p w14:paraId="0785D23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opiates.other</w:t>
            </w:r>
          </w:p>
        </w:tc>
        <w:tc>
          <w:tcPr>
            <w:tcW w:w="972" w:type="dxa"/>
            <w:tcBorders>
              <w:top w:val="nil"/>
              <w:left w:val="nil"/>
              <w:bottom w:val="nil"/>
              <w:right w:val="nil"/>
            </w:tcBorders>
            <w:shd w:val="clear" w:color="auto" w:fill="auto"/>
            <w:vAlign w:val="bottom"/>
            <w:hideMark/>
          </w:tcPr>
          <w:p w14:paraId="33DE632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Not.prescribed</w:t>
            </w:r>
          </w:p>
        </w:tc>
        <w:tc>
          <w:tcPr>
            <w:tcW w:w="1163" w:type="dxa"/>
            <w:tcBorders>
              <w:top w:val="nil"/>
              <w:left w:val="nil"/>
              <w:bottom w:val="nil"/>
              <w:right w:val="nil"/>
            </w:tcBorders>
            <w:shd w:val="clear" w:color="auto" w:fill="auto"/>
            <w:vAlign w:val="bottom"/>
            <w:hideMark/>
          </w:tcPr>
          <w:p w14:paraId="758F44A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Prescribed</w:t>
            </w:r>
          </w:p>
        </w:tc>
        <w:tc>
          <w:tcPr>
            <w:tcW w:w="1468" w:type="dxa"/>
            <w:tcBorders>
              <w:top w:val="nil"/>
              <w:left w:val="nil"/>
              <w:bottom w:val="nil"/>
              <w:right w:val="nil"/>
            </w:tcBorders>
            <w:shd w:val="clear" w:color="auto" w:fill="auto"/>
            <w:vAlign w:val="bottom"/>
            <w:hideMark/>
          </w:tcPr>
          <w:p w14:paraId="1448D6C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4964D86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3CCFADA8"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0645DAA1"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082A8D2E" w14:textId="77777777" w:rsidTr="002E1B91">
        <w:trPr>
          <w:trHeight w:val="288"/>
        </w:trPr>
        <w:tc>
          <w:tcPr>
            <w:tcW w:w="1290" w:type="dxa"/>
            <w:tcBorders>
              <w:top w:val="nil"/>
              <w:left w:val="nil"/>
              <w:bottom w:val="nil"/>
              <w:right w:val="nil"/>
            </w:tcBorders>
            <w:shd w:val="clear" w:color="auto" w:fill="auto"/>
            <w:noWrap/>
            <w:vAlign w:val="bottom"/>
            <w:hideMark/>
          </w:tcPr>
          <w:p w14:paraId="1419019F"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opiates.substitution</w:t>
            </w:r>
          </w:p>
        </w:tc>
        <w:tc>
          <w:tcPr>
            <w:tcW w:w="972" w:type="dxa"/>
            <w:tcBorders>
              <w:top w:val="nil"/>
              <w:left w:val="nil"/>
              <w:bottom w:val="nil"/>
              <w:right w:val="nil"/>
            </w:tcBorders>
            <w:shd w:val="clear" w:color="auto" w:fill="auto"/>
            <w:vAlign w:val="bottom"/>
            <w:hideMark/>
          </w:tcPr>
          <w:p w14:paraId="1E5FE4C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Not.prescribed</w:t>
            </w:r>
          </w:p>
        </w:tc>
        <w:tc>
          <w:tcPr>
            <w:tcW w:w="1163" w:type="dxa"/>
            <w:tcBorders>
              <w:top w:val="nil"/>
              <w:left w:val="nil"/>
              <w:bottom w:val="nil"/>
              <w:right w:val="nil"/>
            </w:tcBorders>
            <w:shd w:val="clear" w:color="auto" w:fill="auto"/>
            <w:vAlign w:val="bottom"/>
            <w:hideMark/>
          </w:tcPr>
          <w:p w14:paraId="5FD7E8E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Prescribed</w:t>
            </w:r>
          </w:p>
        </w:tc>
        <w:tc>
          <w:tcPr>
            <w:tcW w:w="1468" w:type="dxa"/>
            <w:tcBorders>
              <w:top w:val="nil"/>
              <w:left w:val="nil"/>
              <w:bottom w:val="nil"/>
              <w:right w:val="nil"/>
            </w:tcBorders>
            <w:shd w:val="clear" w:color="auto" w:fill="auto"/>
            <w:vAlign w:val="bottom"/>
            <w:hideMark/>
          </w:tcPr>
          <w:p w14:paraId="790FAF0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69B98A3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0DF81329"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0103C1B2"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16AA49F7" w14:textId="77777777" w:rsidTr="002E1B91">
        <w:trPr>
          <w:trHeight w:val="288"/>
        </w:trPr>
        <w:tc>
          <w:tcPr>
            <w:tcW w:w="1290" w:type="dxa"/>
            <w:tcBorders>
              <w:top w:val="nil"/>
              <w:left w:val="nil"/>
              <w:bottom w:val="nil"/>
              <w:right w:val="nil"/>
            </w:tcBorders>
            <w:shd w:val="clear" w:color="auto" w:fill="auto"/>
            <w:noWrap/>
            <w:vAlign w:val="bottom"/>
            <w:hideMark/>
          </w:tcPr>
          <w:p w14:paraId="6376C41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medication.other</w:t>
            </w:r>
          </w:p>
        </w:tc>
        <w:tc>
          <w:tcPr>
            <w:tcW w:w="972" w:type="dxa"/>
            <w:tcBorders>
              <w:top w:val="nil"/>
              <w:left w:val="nil"/>
              <w:bottom w:val="nil"/>
              <w:right w:val="nil"/>
            </w:tcBorders>
            <w:shd w:val="clear" w:color="auto" w:fill="auto"/>
            <w:vAlign w:val="bottom"/>
            <w:hideMark/>
          </w:tcPr>
          <w:p w14:paraId="5E4CF23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Not.prescribed</w:t>
            </w:r>
          </w:p>
        </w:tc>
        <w:tc>
          <w:tcPr>
            <w:tcW w:w="1163" w:type="dxa"/>
            <w:tcBorders>
              <w:top w:val="nil"/>
              <w:left w:val="nil"/>
              <w:bottom w:val="nil"/>
              <w:right w:val="nil"/>
            </w:tcBorders>
            <w:shd w:val="clear" w:color="auto" w:fill="auto"/>
            <w:vAlign w:val="bottom"/>
            <w:hideMark/>
          </w:tcPr>
          <w:p w14:paraId="48F614E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Prescribed</w:t>
            </w:r>
          </w:p>
        </w:tc>
        <w:tc>
          <w:tcPr>
            <w:tcW w:w="1468" w:type="dxa"/>
            <w:tcBorders>
              <w:top w:val="nil"/>
              <w:left w:val="nil"/>
              <w:bottom w:val="nil"/>
              <w:right w:val="nil"/>
            </w:tcBorders>
            <w:shd w:val="clear" w:color="auto" w:fill="auto"/>
            <w:vAlign w:val="bottom"/>
            <w:hideMark/>
          </w:tcPr>
          <w:p w14:paraId="238BEC3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49F1796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4FCA6D0E"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23C6A4BA"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239210F7" w14:textId="77777777" w:rsidTr="002E1B91">
        <w:trPr>
          <w:trHeight w:val="288"/>
        </w:trPr>
        <w:tc>
          <w:tcPr>
            <w:tcW w:w="1290" w:type="dxa"/>
            <w:tcBorders>
              <w:top w:val="nil"/>
              <w:left w:val="nil"/>
              <w:bottom w:val="nil"/>
              <w:right w:val="nil"/>
            </w:tcBorders>
            <w:shd w:val="clear" w:color="auto" w:fill="auto"/>
            <w:noWrap/>
            <w:vAlign w:val="bottom"/>
            <w:hideMark/>
          </w:tcPr>
          <w:p w14:paraId="1DE44CC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medication.not.wanted</w:t>
            </w:r>
          </w:p>
        </w:tc>
        <w:tc>
          <w:tcPr>
            <w:tcW w:w="972" w:type="dxa"/>
            <w:tcBorders>
              <w:top w:val="nil"/>
              <w:left w:val="nil"/>
              <w:bottom w:val="nil"/>
              <w:right w:val="nil"/>
            </w:tcBorders>
            <w:shd w:val="clear" w:color="auto" w:fill="auto"/>
            <w:vAlign w:val="bottom"/>
            <w:hideMark/>
          </w:tcPr>
          <w:p w14:paraId="5A61D25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75CF5D5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Not.relevant</w:t>
            </w:r>
          </w:p>
        </w:tc>
        <w:tc>
          <w:tcPr>
            <w:tcW w:w="1468" w:type="dxa"/>
            <w:tcBorders>
              <w:top w:val="nil"/>
              <w:left w:val="nil"/>
              <w:bottom w:val="nil"/>
              <w:right w:val="nil"/>
            </w:tcBorders>
            <w:shd w:val="clear" w:color="auto" w:fill="auto"/>
            <w:vAlign w:val="bottom"/>
            <w:hideMark/>
          </w:tcPr>
          <w:p w14:paraId="2F3C0D7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2DDCB59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562" w:type="dxa"/>
            <w:tcBorders>
              <w:top w:val="nil"/>
              <w:left w:val="nil"/>
              <w:bottom w:val="nil"/>
              <w:right w:val="nil"/>
            </w:tcBorders>
            <w:shd w:val="clear" w:color="auto" w:fill="auto"/>
            <w:vAlign w:val="bottom"/>
            <w:hideMark/>
          </w:tcPr>
          <w:p w14:paraId="072F404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3AC14573"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19DF5C1D" w14:textId="77777777" w:rsidTr="002E1B91">
        <w:trPr>
          <w:trHeight w:val="288"/>
        </w:trPr>
        <w:tc>
          <w:tcPr>
            <w:tcW w:w="1290" w:type="dxa"/>
            <w:tcBorders>
              <w:top w:val="nil"/>
              <w:left w:val="nil"/>
              <w:bottom w:val="nil"/>
              <w:right w:val="nil"/>
            </w:tcBorders>
            <w:shd w:val="clear" w:color="auto" w:fill="auto"/>
            <w:noWrap/>
            <w:vAlign w:val="bottom"/>
            <w:hideMark/>
          </w:tcPr>
          <w:p w14:paraId="35A1927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medication.compliance</w:t>
            </w:r>
          </w:p>
        </w:tc>
        <w:tc>
          <w:tcPr>
            <w:tcW w:w="972" w:type="dxa"/>
            <w:tcBorders>
              <w:top w:val="nil"/>
              <w:left w:val="nil"/>
              <w:bottom w:val="nil"/>
              <w:right w:val="nil"/>
            </w:tcBorders>
            <w:shd w:val="clear" w:color="auto" w:fill="auto"/>
            <w:vAlign w:val="bottom"/>
            <w:hideMark/>
          </w:tcPr>
          <w:p w14:paraId="127BFA8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63" w:type="dxa"/>
            <w:tcBorders>
              <w:top w:val="nil"/>
              <w:left w:val="nil"/>
              <w:bottom w:val="nil"/>
              <w:right w:val="nil"/>
            </w:tcBorders>
            <w:shd w:val="clear" w:color="auto" w:fill="auto"/>
            <w:vAlign w:val="bottom"/>
            <w:hideMark/>
          </w:tcPr>
          <w:p w14:paraId="3946E216"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468" w:type="dxa"/>
            <w:tcBorders>
              <w:top w:val="nil"/>
              <w:left w:val="nil"/>
              <w:bottom w:val="nil"/>
              <w:right w:val="nil"/>
            </w:tcBorders>
            <w:shd w:val="clear" w:color="auto" w:fill="auto"/>
            <w:vAlign w:val="bottom"/>
            <w:hideMark/>
          </w:tcPr>
          <w:p w14:paraId="6F5C460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No.prescription</w:t>
            </w:r>
          </w:p>
        </w:tc>
        <w:tc>
          <w:tcPr>
            <w:tcW w:w="1101" w:type="dxa"/>
            <w:tcBorders>
              <w:top w:val="nil"/>
              <w:left w:val="nil"/>
              <w:bottom w:val="nil"/>
              <w:right w:val="nil"/>
            </w:tcBorders>
            <w:shd w:val="clear" w:color="auto" w:fill="auto"/>
            <w:vAlign w:val="bottom"/>
            <w:hideMark/>
          </w:tcPr>
          <w:p w14:paraId="41F8355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562" w:type="dxa"/>
            <w:tcBorders>
              <w:top w:val="nil"/>
              <w:left w:val="nil"/>
              <w:bottom w:val="nil"/>
              <w:right w:val="nil"/>
            </w:tcBorders>
            <w:shd w:val="clear" w:color="auto" w:fill="auto"/>
            <w:vAlign w:val="bottom"/>
            <w:hideMark/>
          </w:tcPr>
          <w:p w14:paraId="6A22411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3F28C376"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4BC896F6" w14:textId="77777777" w:rsidTr="002E1B91">
        <w:trPr>
          <w:trHeight w:val="288"/>
        </w:trPr>
        <w:tc>
          <w:tcPr>
            <w:tcW w:w="1290" w:type="dxa"/>
            <w:tcBorders>
              <w:top w:val="nil"/>
              <w:left w:val="nil"/>
              <w:bottom w:val="nil"/>
              <w:right w:val="nil"/>
            </w:tcBorders>
            <w:shd w:val="clear" w:color="auto" w:fill="auto"/>
            <w:noWrap/>
            <w:vAlign w:val="bottom"/>
            <w:hideMark/>
          </w:tcPr>
          <w:p w14:paraId="28DD7AA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medication.sideeffects</w:t>
            </w:r>
          </w:p>
        </w:tc>
        <w:tc>
          <w:tcPr>
            <w:tcW w:w="972" w:type="dxa"/>
            <w:tcBorders>
              <w:top w:val="nil"/>
              <w:left w:val="nil"/>
              <w:bottom w:val="nil"/>
              <w:right w:val="nil"/>
            </w:tcBorders>
            <w:shd w:val="clear" w:color="auto" w:fill="auto"/>
            <w:vAlign w:val="bottom"/>
            <w:hideMark/>
          </w:tcPr>
          <w:p w14:paraId="53B6783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1A2F786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No.prescription</w:t>
            </w:r>
          </w:p>
        </w:tc>
        <w:tc>
          <w:tcPr>
            <w:tcW w:w="1468" w:type="dxa"/>
            <w:tcBorders>
              <w:top w:val="nil"/>
              <w:left w:val="nil"/>
              <w:bottom w:val="nil"/>
              <w:right w:val="nil"/>
            </w:tcBorders>
            <w:shd w:val="clear" w:color="auto" w:fill="auto"/>
            <w:vAlign w:val="bottom"/>
            <w:hideMark/>
          </w:tcPr>
          <w:p w14:paraId="2A2AE2C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4A49F01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562" w:type="dxa"/>
            <w:tcBorders>
              <w:top w:val="nil"/>
              <w:left w:val="nil"/>
              <w:bottom w:val="nil"/>
              <w:right w:val="nil"/>
            </w:tcBorders>
            <w:shd w:val="clear" w:color="auto" w:fill="auto"/>
            <w:vAlign w:val="bottom"/>
            <w:hideMark/>
          </w:tcPr>
          <w:p w14:paraId="118B698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2C5B75F2"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078518D5" w14:textId="77777777" w:rsidTr="002E1B91">
        <w:trPr>
          <w:trHeight w:val="288"/>
        </w:trPr>
        <w:tc>
          <w:tcPr>
            <w:tcW w:w="1290" w:type="dxa"/>
            <w:tcBorders>
              <w:top w:val="nil"/>
              <w:left w:val="nil"/>
              <w:bottom w:val="nil"/>
              <w:right w:val="nil"/>
            </w:tcBorders>
            <w:shd w:val="clear" w:color="auto" w:fill="auto"/>
            <w:noWrap/>
            <w:vAlign w:val="bottom"/>
            <w:hideMark/>
          </w:tcPr>
          <w:p w14:paraId="6954313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last.contact.levelofcare</w:t>
            </w:r>
          </w:p>
        </w:tc>
        <w:tc>
          <w:tcPr>
            <w:tcW w:w="972" w:type="dxa"/>
            <w:tcBorders>
              <w:top w:val="nil"/>
              <w:left w:val="nil"/>
              <w:bottom w:val="nil"/>
              <w:right w:val="nil"/>
            </w:tcBorders>
            <w:shd w:val="clear" w:color="auto" w:fill="auto"/>
            <w:vAlign w:val="bottom"/>
            <w:hideMark/>
          </w:tcPr>
          <w:p w14:paraId="5DF1AAC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Outpatient</w:t>
            </w:r>
          </w:p>
        </w:tc>
        <w:tc>
          <w:tcPr>
            <w:tcW w:w="1163" w:type="dxa"/>
            <w:tcBorders>
              <w:top w:val="nil"/>
              <w:left w:val="nil"/>
              <w:bottom w:val="nil"/>
              <w:right w:val="nil"/>
            </w:tcBorders>
            <w:shd w:val="clear" w:color="auto" w:fill="auto"/>
            <w:vAlign w:val="bottom"/>
            <w:hideMark/>
          </w:tcPr>
          <w:p w14:paraId="1B31884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Inpatient</w:t>
            </w:r>
          </w:p>
        </w:tc>
        <w:tc>
          <w:tcPr>
            <w:tcW w:w="1468" w:type="dxa"/>
            <w:tcBorders>
              <w:top w:val="nil"/>
              <w:left w:val="nil"/>
              <w:bottom w:val="nil"/>
              <w:right w:val="nil"/>
            </w:tcBorders>
            <w:shd w:val="clear" w:color="auto" w:fill="auto"/>
            <w:vAlign w:val="bottom"/>
            <w:hideMark/>
          </w:tcPr>
          <w:p w14:paraId="564612E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101" w:type="dxa"/>
            <w:tcBorders>
              <w:top w:val="nil"/>
              <w:left w:val="nil"/>
              <w:bottom w:val="nil"/>
              <w:right w:val="nil"/>
            </w:tcBorders>
            <w:shd w:val="clear" w:color="auto" w:fill="auto"/>
            <w:vAlign w:val="bottom"/>
            <w:hideMark/>
          </w:tcPr>
          <w:p w14:paraId="594F7B69"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562" w:type="dxa"/>
            <w:tcBorders>
              <w:top w:val="nil"/>
              <w:left w:val="nil"/>
              <w:bottom w:val="nil"/>
              <w:right w:val="nil"/>
            </w:tcBorders>
            <w:shd w:val="clear" w:color="auto" w:fill="auto"/>
            <w:vAlign w:val="bottom"/>
            <w:hideMark/>
          </w:tcPr>
          <w:p w14:paraId="593E4907"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4584823C"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711D9086" w14:textId="77777777" w:rsidTr="002E1B91">
        <w:trPr>
          <w:trHeight w:val="288"/>
        </w:trPr>
        <w:tc>
          <w:tcPr>
            <w:tcW w:w="1290" w:type="dxa"/>
            <w:tcBorders>
              <w:top w:val="nil"/>
              <w:left w:val="nil"/>
              <w:bottom w:val="nil"/>
              <w:right w:val="nil"/>
            </w:tcBorders>
            <w:shd w:val="clear" w:color="auto" w:fill="auto"/>
            <w:noWrap/>
            <w:vAlign w:val="bottom"/>
            <w:hideMark/>
          </w:tcPr>
          <w:p w14:paraId="18165F7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nonattendance</w:t>
            </w:r>
          </w:p>
        </w:tc>
        <w:tc>
          <w:tcPr>
            <w:tcW w:w="972" w:type="dxa"/>
            <w:tcBorders>
              <w:top w:val="nil"/>
              <w:left w:val="nil"/>
              <w:bottom w:val="nil"/>
              <w:right w:val="nil"/>
            </w:tcBorders>
            <w:shd w:val="clear" w:color="auto" w:fill="auto"/>
            <w:vAlign w:val="bottom"/>
            <w:hideMark/>
          </w:tcPr>
          <w:p w14:paraId="2D59725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5B84FF3F"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Not.relevant</w:t>
            </w:r>
          </w:p>
        </w:tc>
        <w:tc>
          <w:tcPr>
            <w:tcW w:w="1468" w:type="dxa"/>
            <w:tcBorders>
              <w:top w:val="nil"/>
              <w:left w:val="nil"/>
              <w:bottom w:val="nil"/>
              <w:right w:val="nil"/>
            </w:tcBorders>
            <w:shd w:val="clear" w:color="auto" w:fill="auto"/>
            <w:vAlign w:val="bottom"/>
            <w:hideMark/>
          </w:tcPr>
          <w:p w14:paraId="18410D3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12A413E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562" w:type="dxa"/>
            <w:tcBorders>
              <w:top w:val="nil"/>
              <w:left w:val="nil"/>
              <w:bottom w:val="nil"/>
              <w:right w:val="nil"/>
            </w:tcBorders>
            <w:shd w:val="clear" w:color="auto" w:fill="auto"/>
            <w:vAlign w:val="bottom"/>
            <w:hideMark/>
          </w:tcPr>
          <w:p w14:paraId="3B9D3FF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1AACC566"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5BCF71B2" w14:textId="77777777" w:rsidTr="002E1B91">
        <w:trPr>
          <w:trHeight w:val="288"/>
        </w:trPr>
        <w:tc>
          <w:tcPr>
            <w:tcW w:w="1290" w:type="dxa"/>
            <w:tcBorders>
              <w:top w:val="nil"/>
              <w:left w:val="nil"/>
              <w:bottom w:val="nil"/>
              <w:right w:val="nil"/>
            </w:tcBorders>
            <w:shd w:val="clear" w:color="auto" w:fill="auto"/>
            <w:noWrap/>
            <w:vAlign w:val="bottom"/>
            <w:hideMark/>
          </w:tcPr>
          <w:p w14:paraId="163E66E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last.contact.type</w:t>
            </w:r>
          </w:p>
        </w:tc>
        <w:tc>
          <w:tcPr>
            <w:tcW w:w="972" w:type="dxa"/>
            <w:tcBorders>
              <w:top w:val="nil"/>
              <w:left w:val="nil"/>
              <w:bottom w:val="nil"/>
              <w:right w:val="nil"/>
            </w:tcBorders>
            <w:shd w:val="clear" w:color="auto" w:fill="auto"/>
            <w:vAlign w:val="bottom"/>
            <w:hideMark/>
          </w:tcPr>
          <w:p w14:paraId="72FEA06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Face.to.face</w:t>
            </w:r>
          </w:p>
        </w:tc>
        <w:tc>
          <w:tcPr>
            <w:tcW w:w="1163" w:type="dxa"/>
            <w:tcBorders>
              <w:top w:val="nil"/>
              <w:left w:val="nil"/>
              <w:bottom w:val="nil"/>
              <w:right w:val="nil"/>
            </w:tcBorders>
            <w:shd w:val="clear" w:color="auto" w:fill="auto"/>
            <w:vAlign w:val="bottom"/>
            <w:hideMark/>
          </w:tcPr>
          <w:p w14:paraId="2D5D871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E.mail</w:t>
            </w:r>
          </w:p>
        </w:tc>
        <w:tc>
          <w:tcPr>
            <w:tcW w:w="1468" w:type="dxa"/>
            <w:tcBorders>
              <w:top w:val="nil"/>
              <w:left w:val="nil"/>
              <w:bottom w:val="nil"/>
              <w:right w:val="nil"/>
            </w:tcBorders>
            <w:shd w:val="clear" w:color="auto" w:fill="auto"/>
            <w:vAlign w:val="bottom"/>
            <w:hideMark/>
          </w:tcPr>
          <w:p w14:paraId="78150D6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Phone</w:t>
            </w:r>
          </w:p>
        </w:tc>
        <w:tc>
          <w:tcPr>
            <w:tcW w:w="1101" w:type="dxa"/>
            <w:tcBorders>
              <w:top w:val="nil"/>
              <w:left w:val="nil"/>
              <w:bottom w:val="nil"/>
              <w:right w:val="nil"/>
            </w:tcBorders>
            <w:shd w:val="clear" w:color="auto" w:fill="auto"/>
            <w:vAlign w:val="bottom"/>
            <w:hideMark/>
          </w:tcPr>
          <w:p w14:paraId="5AB0B05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SMS</w:t>
            </w:r>
          </w:p>
        </w:tc>
        <w:tc>
          <w:tcPr>
            <w:tcW w:w="1562" w:type="dxa"/>
            <w:tcBorders>
              <w:top w:val="nil"/>
              <w:left w:val="nil"/>
              <w:bottom w:val="nil"/>
              <w:right w:val="nil"/>
            </w:tcBorders>
            <w:shd w:val="clear" w:color="auto" w:fill="auto"/>
            <w:vAlign w:val="bottom"/>
            <w:hideMark/>
          </w:tcPr>
          <w:p w14:paraId="4768E36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850" w:type="dxa"/>
            <w:tcBorders>
              <w:top w:val="nil"/>
              <w:left w:val="nil"/>
              <w:bottom w:val="nil"/>
              <w:right w:val="nil"/>
            </w:tcBorders>
            <w:shd w:val="clear" w:color="auto" w:fill="auto"/>
            <w:vAlign w:val="bottom"/>
            <w:hideMark/>
          </w:tcPr>
          <w:p w14:paraId="1DE7AC7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r>
      <w:tr w:rsidR="00273D7D" w:rsidRPr="00E5597C" w14:paraId="05CA42EC" w14:textId="77777777" w:rsidTr="002E1B91">
        <w:trPr>
          <w:trHeight w:val="432"/>
        </w:trPr>
        <w:tc>
          <w:tcPr>
            <w:tcW w:w="1290" w:type="dxa"/>
            <w:tcBorders>
              <w:top w:val="nil"/>
              <w:left w:val="nil"/>
              <w:bottom w:val="nil"/>
              <w:right w:val="nil"/>
            </w:tcBorders>
            <w:shd w:val="clear" w:color="auto" w:fill="auto"/>
            <w:noWrap/>
            <w:vAlign w:val="bottom"/>
            <w:hideMark/>
          </w:tcPr>
          <w:p w14:paraId="4049A32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last.contact.profession</w:t>
            </w:r>
          </w:p>
        </w:tc>
        <w:tc>
          <w:tcPr>
            <w:tcW w:w="972" w:type="dxa"/>
            <w:tcBorders>
              <w:top w:val="nil"/>
              <w:left w:val="nil"/>
              <w:bottom w:val="nil"/>
              <w:right w:val="nil"/>
            </w:tcBorders>
            <w:shd w:val="clear" w:color="auto" w:fill="auto"/>
            <w:vAlign w:val="bottom"/>
            <w:hideMark/>
          </w:tcPr>
          <w:p w14:paraId="6405528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Psychiatrist</w:t>
            </w:r>
          </w:p>
        </w:tc>
        <w:tc>
          <w:tcPr>
            <w:tcW w:w="1163" w:type="dxa"/>
            <w:tcBorders>
              <w:top w:val="nil"/>
              <w:left w:val="nil"/>
              <w:bottom w:val="nil"/>
              <w:right w:val="nil"/>
            </w:tcBorders>
            <w:shd w:val="clear" w:color="auto" w:fill="auto"/>
            <w:vAlign w:val="bottom"/>
            <w:hideMark/>
          </w:tcPr>
          <w:p w14:paraId="3B3B0D4F"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MD.under.specialization</w:t>
            </w:r>
          </w:p>
        </w:tc>
        <w:tc>
          <w:tcPr>
            <w:tcW w:w="1468" w:type="dxa"/>
            <w:tcBorders>
              <w:top w:val="nil"/>
              <w:left w:val="nil"/>
              <w:bottom w:val="nil"/>
              <w:right w:val="nil"/>
            </w:tcBorders>
            <w:shd w:val="clear" w:color="auto" w:fill="auto"/>
            <w:vAlign w:val="bottom"/>
            <w:hideMark/>
          </w:tcPr>
          <w:p w14:paraId="637A5F7F"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Nurse</w:t>
            </w:r>
          </w:p>
        </w:tc>
        <w:tc>
          <w:tcPr>
            <w:tcW w:w="1101" w:type="dxa"/>
            <w:tcBorders>
              <w:top w:val="nil"/>
              <w:left w:val="nil"/>
              <w:bottom w:val="nil"/>
              <w:right w:val="nil"/>
            </w:tcBorders>
            <w:shd w:val="clear" w:color="auto" w:fill="auto"/>
            <w:vAlign w:val="bottom"/>
            <w:hideMark/>
          </w:tcPr>
          <w:p w14:paraId="68AE762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Other</w:t>
            </w:r>
          </w:p>
        </w:tc>
        <w:tc>
          <w:tcPr>
            <w:tcW w:w="1562" w:type="dxa"/>
            <w:tcBorders>
              <w:top w:val="nil"/>
              <w:left w:val="nil"/>
              <w:bottom w:val="nil"/>
              <w:right w:val="nil"/>
            </w:tcBorders>
            <w:shd w:val="clear" w:color="auto" w:fill="auto"/>
            <w:vAlign w:val="bottom"/>
            <w:hideMark/>
          </w:tcPr>
          <w:p w14:paraId="07F6DEE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Psychologist</w:t>
            </w:r>
          </w:p>
        </w:tc>
        <w:tc>
          <w:tcPr>
            <w:tcW w:w="1850" w:type="dxa"/>
            <w:tcBorders>
              <w:top w:val="nil"/>
              <w:left w:val="nil"/>
              <w:bottom w:val="nil"/>
              <w:right w:val="nil"/>
            </w:tcBorders>
            <w:shd w:val="clear" w:color="auto" w:fill="auto"/>
            <w:vAlign w:val="bottom"/>
            <w:hideMark/>
          </w:tcPr>
          <w:p w14:paraId="24D1202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Specialist.in.clinical.psychology</w:t>
            </w:r>
          </w:p>
        </w:tc>
      </w:tr>
      <w:tr w:rsidR="00273D7D" w:rsidRPr="00E5597C" w14:paraId="0FE55724" w14:textId="77777777" w:rsidTr="002E1B91">
        <w:trPr>
          <w:trHeight w:val="288"/>
        </w:trPr>
        <w:tc>
          <w:tcPr>
            <w:tcW w:w="1290" w:type="dxa"/>
            <w:tcBorders>
              <w:top w:val="nil"/>
              <w:left w:val="nil"/>
              <w:bottom w:val="nil"/>
              <w:right w:val="nil"/>
            </w:tcBorders>
            <w:shd w:val="clear" w:color="auto" w:fill="auto"/>
            <w:noWrap/>
            <w:vAlign w:val="bottom"/>
            <w:hideMark/>
          </w:tcPr>
          <w:p w14:paraId="3B75FC4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last.contact.primary.contact</w:t>
            </w:r>
          </w:p>
        </w:tc>
        <w:tc>
          <w:tcPr>
            <w:tcW w:w="972" w:type="dxa"/>
            <w:tcBorders>
              <w:top w:val="nil"/>
              <w:left w:val="nil"/>
              <w:bottom w:val="nil"/>
              <w:right w:val="nil"/>
            </w:tcBorders>
            <w:shd w:val="clear" w:color="auto" w:fill="auto"/>
            <w:vAlign w:val="bottom"/>
            <w:hideMark/>
          </w:tcPr>
          <w:p w14:paraId="385CE20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63" w:type="dxa"/>
            <w:tcBorders>
              <w:top w:val="nil"/>
              <w:left w:val="nil"/>
              <w:bottom w:val="nil"/>
              <w:right w:val="nil"/>
            </w:tcBorders>
            <w:shd w:val="clear" w:color="auto" w:fill="auto"/>
            <w:vAlign w:val="bottom"/>
            <w:hideMark/>
          </w:tcPr>
          <w:p w14:paraId="5E57E80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468" w:type="dxa"/>
            <w:tcBorders>
              <w:top w:val="nil"/>
              <w:left w:val="nil"/>
              <w:bottom w:val="nil"/>
              <w:right w:val="nil"/>
            </w:tcBorders>
            <w:shd w:val="clear" w:color="auto" w:fill="auto"/>
            <w:vAlign w:val="bottom"/>
            <w:hideMark/>
          </w:tcPr>
          <w:p w14:paraId="6D6D4B4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No.primary.contact</w:t>
            </w:r>
          </w:p>
        </w:tc>
        <w:tc>
          <w:tcPr>
            <w:tcW w:w="1101" w:type="dxa"/>
            <w:tcBorders>
              <w:top w:val="nil"/>
              <w:left w:val="nil"/>
              <w:bottom w:val="nil"/>
              <w:right w:val="nil"/>
            </w:tcBorders>
            <w:shd w:val="clear" w:color="auto" w:fill="auto"/>
            <w:vAlign w:val="bottom"/>
            <w:hideMark/>
          </w:tcPr>
          <w:p w14:paraId="14EEC55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562" w:type="dxa"/>
            <w:tcBorders>
              <w:top w:val="nil"/>
              <w:left w:val="nil"/>
              <w:bottom w:val="nil"/>
              <w:right w:val="nil"/>
            </w:tcBorders>
            <w:shd w:val="clear" w:color="auto" w:fill="auto"/>
            <w:vAlign w:val="bottom"/>
            <w:hideMark/>
          </w:tcPr>
          <w:p w14:paraId="2715FB9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1162A1C9"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69E5BD94" w14:textId="77777777" w:rsidTr="002E1B91">
        <w:trPr>
          <w:trHeight w:val="288"/>
        </w:trPr>
        <w:tc>
          <w:tcPr>
            <w:tcW w:w="1290" w:type="dxa"/>
            <w:tcBorders>
              <w:top w:val="nil"/>
              <w:left w:val="nil"/>
              <w:bottom w:val="nil"/>
              <w:right w:val="nil"/>
            </w:tcBorders>
            <w:shd w:val="clear" w:color="auto" w:fill="auto"/>
            <w:noWrap/>
            <w:vAlign w:val="bottom"/>
            <w:hideMark/>
          </w:tcPr>
          <w:p w14:paraId="6C4CBF9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crisisplan</w:t>
            </w:r>
          </w:p>
        </w:tc>
        <w:tc>
          <w:tcPr>
            <w:tcW w:w="972" w:type="dxa"/>
            <w:tcBorders>
              <w:top w:val="nil"/>
              <w:left w:val="nil"/>
              <w:bottom w:val="nil"/>
              <w:right w:val="nil"/>
            </w:tcBorders>
            <w:shd w:val="clear" w:color="auto" w:fill="auto"/>
            <w:vAlign w:val="bottom"/>
            <w:hideMark/>
          </w:tcPr>
          <w:p w14:paraId="575FEB6F"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63" w:type="dxa"/>
            <w:tcBorders>
              <w:top w:val="nil"/>
              <w:left w:val="nil"/>
              <w:bottom w:val="nil"/>
              <w:right w:val="nil"/>
            </w:tcBorders>
            <w:shd w:val="clear" w:color="auto" w:fill="auto"/>
            <w:vAlign w:val="bottom"/>
            <w:hideMark/>
          </w:tcPr>
          <w:p w14:paraId="15D7F5D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468" w:type="dxa"/>
            <w:tcBorders>
              <w:top w:val="nil"/>
              <w:left w:val="nil"/>
              <w:bottom w:val="nil"/>
              <w:right w:val="nil"/>
            </w:tcBorders>
            <w:shd w:val="clear" w:color="auto" w:fill="auto"/>
            <w:vAlign w:val="bottom"/>
            <w:hideMark/>
          </w:tcPr>
          <w:p w14:paraId="18FEFDE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101" w:type="dxa"/>
            <w:tcBorders>
              <w:top w:val="nil"/>
              <w:left w:val="nil"/>
              <w:bottom w:val="nil"/>
              <w:right w:val="nil"/>
            </w:tcBorders>
            <w:shd w:val="clear" w:color="auto" w:fill="auto"/>
            <w:vAlign w:val="bottom"/>
            <w:hideMark/>
          </w:tcPr>
          <w:p w14:paraId="095EE3E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185ADB9C"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70A7A159"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4E2173FB" w14:textId="77777777" w:rsidTr="002E1B91">
        <w:trPr>
          <w:trHeight w:val="288"/>
        </w:trPr>
        <w:tc>
          <w:tcPr>
            <w:tcW w:w="1290" w:type="dxa"/>
            <w:tcBorders>
              <w:top w:val="nil"/>
              <w:left w:val="nil"/>
              <w:bottom w:val="nil"/>
              <w:right w:val="nil"/>
            </w:tcBorders>
            <w:shd w:val="clear" w:color="auto" w:fill="auto"/>
            <w:noWrap/>
            <w:vAlign w:val="bottom"/>
            <w:hideMark/>
          </w:tcPr>
          <w:p w14:paraId="2DA6C67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relatives.informed</w:t>
            </w:r>
          </w:p>
        </w:tc>
        <w:tc>
          <w:tcPr>
            <w:tcW w:w="972" w:type="dxa"/>
            <w:tcBorders>
              <w:top w:val="nil"/>
              <w:left w:val="nil"/>
              <w:bottom w:val="nil"/>
              <w:right w:val="nil"/>
            </w:tcBorders>
            <w:shd w:val="clear" w:color="auto" w:fill="auto"/>
            <w:vAlign w:val="bottom"/>
            <w:hideMark/>
          </w:tcPr>
          <w:p w14:paraId="7219563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63" w:type="dxa"/>
            <w:tcBorders>
              <w:top w:val="nil"/>
              <w:left w:val="nil"/>
              <w:bottom w:val="nil"/>
              <w:right w:val="nil"/>
            </w:tcBorders>
            <w:shd w:val="clear" w:color="auto" w:fill="auto"/>
            <w:vAlign w:val="bottom"/>
            <w:hideMark/>
          </w:tcPr>
          <w:p w14:paraId="510D6DA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468" w:type="dxa"/>
            <w:tcBorders>
              <w:top w:val="nil"/>
              <w:left w:val="nil"/>
              <w:bottom w:val="nil"/>
              <w:right w:val="nil"/>
            </w:tcBorders>
            <w:shd w:val="clear" w:color="auto" w:fill="auto"/>
            <w:vAlign w:val="bottom"/>
            <w:hideMark/>
          </w:tcPr>
          <w:p w14:paraId="0B3441E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Not.relevant</w:t>
            </w:r>
          </w:p>
        </w:tc>
        <w:tc>
          <w:tcPr>
            <w:tcW w:w="1101" w:type="dxa"/>
            <w:tcBorders>
              <w:top w:val="nil"/>
              <w:left w:val="nil"/>
              <w:bottom w:val="nil"/>
              <w:right w:val="nil"/>
            </w:tcBorders>
            <w:shd w:val="clear" w:color="auto" w:fill="auto"/>
            <w:vAlign w:val="bottom"/>
            <w:hideMark/>
          </w:tcPr>
          <w:p w14:paraId="6ED161D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562" w:type="dxa"/>
            <w:tcBorders>
              <w:top w:val="nil"/>
              <w:left w:val="nil"/>
              <w:bottom w:val="nil"/>
              <w:right w:val="nil"/>
            </w:tcBorders>
            <w:shd w:val="clear" w:color="auto" w:fill="auto"/>
            <w:vAlign w:val="bottom"/>
            <w:hideMark/>
          </w:tcPr>
          <w:p w14:paraId="71A4031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850" w:type="dxa"/>
            <w:tcBorders>
              <w:top w:val="nil"/>
              <w:left w:val="nil"/>
              <w:bottom w:val="nil"/>
              <w:right w:val="nil"/>
            </w:tcBorders>
            <w:shd w:val="clear" w:color="auto" w:fill="auto"/>
            <w:vAlign w:val="bottom"/>
            <w:hideMark/>
          </w:tcPr>
          <w:p w14:paraId="3C16B4C3"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6B5393EE" w14:textId="77777777" w:rsidTr="002E1B91">
        <w:trPr>
          <w:trHeight w:val="288"/>
        </w:trPr>
        <w:tc>
          <w:tcPr>
            <w:tcW w:w="1290" w:type="dxa"/>
            <w:tcBorders>
              <w:top w:val="nil"/>
              <w:left w:val="nil"/>
              <w:bottom w:val="nil"/>
              <w:right w:val="nil"/>
            </w:tcBorders>
            <w:shd w:val="clear" w:color="auto" w:fill="auto"/>
            <w:noWrap/>
            <w:vAlign w:val="bottom"/>
            <w:hideMark/>
          </w:tcPr>
          <w:p w14:paraId="746B478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anxiety.symptoms</w:t>
            </w:r>
          </w:p>
        </w:tc>
        <w:tc>
          <w:tcPr>
            <w:tcW w:w="972" w:type="dxa"/>
            <w:tcBorders>
              <w:top w:val="nil"/>
              <w:left w:val="nil"/>
              <w:bottom w:val="nil"/>
              <w:right w:val="nil"/>
            </w:tcBorders>
            <w:shd w:val="clear" w:color="auto" w:fill="auto"/>
            <w:vAlign w:val="bottom"/>
            <w:hideMark/>
          </w:tcPr>
          <w:p w14:paraId="52A44D6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043B35C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6E8ACB56"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5DA79D5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024C49F6"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43BE01B0"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52BC09A7" w14:textId="77777777" w:rsidTr="002E1B91">
        <w:trPr>
          <w:trHeight w:val="288"/>
        </w:trPr>
        <w:tc>
          <w:tcPr>
            <w:tcW w:w="1290" w:type="dxa"/>
            <w:tcBorders>
              <w:top w:val="nil"/>
              <w:left w:val="nil"/>
              <w:bottom w:val="nil"/>
              <w:right w:val="nil"/>
            </w:tcBorders>
            <w:shd w:val="clear" w:color="auto" w:fill="auto"/>
            <w:noWrap/>
            <w:vAlign w:val="bottom"/>
            <w:hideMark/>
          </w:tcPr>
          <w:p w14:paraId="005EFDE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lastRenderedPageBreak/>
              <w:t>depressive.symptoms</w:t>
            </w:r>
          </w:p>
        </w:tc>
        <w:tc>
          <w:tcPr>
            <w:tcW w:w="972" w:type="dxa"/>
            <w:tcBorders>
              <w:top w:val="nil"/>
              <w:left w:val="nil"/>
              <w:bottom w:val="nil"/>
              <w:right w:val="nil"/>
            </w:tcBorders>
            <w:shd w:val="clear" w:color="auto" w:fill="auto"/>
            <w:vAlign w:val="bottom"/>
            <w:hideMark/>
          </w:tcPr>
          <w:p w14:paraId="573E9AA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17BF9A1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2C8726A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57E33E7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43DF6A77"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6D0422E8"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235CB18A" w14:textId="77777777" w:rsidTr="002E1B91">
        <w:trPr>
          <w:trHeight w:val="288"/>
        </w:trPr>
        <w:tc>
          <w:tcPr>
            <w:tcW w:w="1290" w:type="dxa"/>
            <w:tcBorders>
              <w:top w:val="nil"/>
              <w:left w:val="nil"/>
              <w:bottom w:val="nil"/>
              <w:right w:val="nil"/>
            </w:tcBorders>
            <w:shd w:val="clear" w:color="auto" w:fill="auto"/>
            <w:noWrap/>
            <w:vAlign w:val="bottom"/>
            <w:hideMark/>
          </w:tcPr>
          <w:p w14:paraId="12CB30C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deterioration.physical</w:t>
            </w:r>
          </w:p>
        </w:tc>
        <w:tc>
          <w:tcPr>
            <w:tcW w:w="972" w:type="dxa"/>
            <w:tcBorders>
              <w:top w:val="nil"/>
              <w:left w:val="nil"/>
              <w:bottom w:val="nil"/>
              <w:right w:val="nil"/>
            </w:tcBorders>
            <w:shd w:val="clear" w:color="auto" w:fill="auto"/>
            <w:vAlign w:val="bottom"/>
            <w:hideMark/>
          </w:tcPr>
          <w:p w14:paraId="1819EA8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3546058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5A4F858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37C36D2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5F405A52"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42D5E91C"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7245E7E5" w14:textId="77777777" w:rsidTr="002E1B91">
        <w:trPr>
          <w:trHeight w:val="288"/>
        </w:trPr>
        <w:tc>
          <w:tcPr>
            <w:tcW w:w="1290" w:type="dxa"/>
            <w:tcBorders>
              <w:top w:val="nil"/>
              <w:left w:val="nil"/>
              <w:bottom w:val="nil"/>
              <w:right w:val="nil"/>
            </w:tcBorders>
            <w:shd w:val="clear" w:color="auto" w:fill="auto"/>
            <w:noWrap/>
            <w:vAlign w:val="bottom"/>
            <w:hideMark/>
          </w:tcPr>
          <w:p w14:paraId="3613B0D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psychotic.symptoms</w:t>
            </w:r>
          </w:p>
        </w:tc>
        <w:tc>
          <w:tcPr>
            <w:tcW w:w="972" w:type="dxa"/>
            <w:tcBorders>
              <w:top w:val="nil"/>
              <w:left w:val="nil"/>
              <w:bottom w:val="nil"/>
              <w:right w:val="nil"/>
            </w:tcBorders>
            <w:shd w:val="clear" w:color="auto" w:fill="auto"/>
            <w:vAlign w:val="bottom"/>
            <w:hideMark/>
          </w:tcPr>
          <w:p w14:paraId="2C74A47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11D63A1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627EEAB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39FFDD2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27D3029F"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65185A1D"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450A94CB" w14:textId="77777777" w:rsidTr="002E1B91">
        <w:trPr>
          <w:trHeight w:val="288"/>
        </w:trPr>
        <w:tc>
          <w:tcPr>
            <w:tcW w:w="1290" w:type="dxa"/>
            <w:tcBorders>
              <w:top w:val="nil"/>
              <w:left w:val="nil"/>
              <w:bottom w:val="nil"/>
              <w:right w:val="nil"/>
            </w:tcBorders>
            <w:shd w:val="clear" w:color="auto" w:fill="auto"/>
            <w:noWrap/>
            <w:vAlign w:val="bottom"/>
            <w:hideMark/>
          </w:tcPr>
          <w:p w14:paraId="7EDE2277"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hostility</w:t>
            </w:r>
          </w:p>
        </w:tc>
        <w:tc>
          <w:tcPr>
            <w:tcW w:w="972" w:type="dxa"/>
            <w:tcBorders>
              <w:top w:val="nil"/>
              <w:left w:val="nil"/>
              <w:bottom w:val="nil"/>
              <w:right w:val="nil"/>
            </w:tcBorders>
            <w:shd w:val="clear" w:color="auto" w:fill="auto"/>
            <w:vAlign w:val="bottom"/>
            <w:hideMark/>
          </w:tcPr>
          <w:p w14:paraId="2ADD2D3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021B4AF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6C17352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515FE49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66D0DB74"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757FDB3C"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76727952" w14:textId="77777777" w:rsidTr="002E1B91">
        <w:trPr>
          <w:trHeight w:val="288"/>
        </w:trPr>
        <w:tc>
          <w:tcPr>
            <w:tcW w:w="1290" w:type="dxa"/>
            <w:tcBorders>
              <w:top w:val="nil"/>
              <w:left w:val="nil"/>
              <w:bottom w:val="nil"/>
              <w:right w:val="nil"/>
            </w:tcBorders>
            <w:shd w:val="clear" w:color="auto" w:fill="auto"/>
            <w:noWrap/>
            <w:vAlign w:val="bottom"/>
            <w:hideMark/>
          </w:tcPr>
          <w:p w14:paraId="41FAFD4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increased.alcohol.use</w:t>
            </w:r>
          </w:p>
        </w:tc>
        <w:tc>
          <w:tcPr>
            <w:tcW w:w="972" w:type="dxa"/>
            <w:tcBorders>
              <w:top w:val="nil"/>
              <w:left w:val="nil"/>
              <w:bottom w:val="nil"/>
              <w:right w:val="nil"/>
            </w:tcBorders>
            <w:shd w:val="clear" w:color="auto" w:fill="auto"/>
            <w:vAlign w:val="bottom"/>
            <w:hideMark/>
          </w:tcPr>
          <w:p w14:paraId="54D4265F"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69D0FB94"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11503A48"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4DD883A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063F2038"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3EC3BE90"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31F8F7C4" w14:textId="77777777" w:rsidTr="002E1B91">
        <w:trPr>
          <w:trHeight w:val="288"/>
        </w:trPr>
        <w:tc>
          <w:tcPr>
            <w:tcW w:w="1290" w:type="dxa"/>
            <w:tcBorders>
              <w:top w:val="nil"/>
              <w:left w:val="nil"/>
              <w:bottom w:val="nil"/>
              <w:right w:val="nil"/>
            </w:tcBorders>
            <w:shd w:val="clear" w:color="auto" w:fill="auto"/>
            <w:noWrap/>
            <w:vAlign w:val="bottom"/>
            <w:hideMark/>
          </w:tcPr>
          <w:p w14:paraId="20A524EB"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increased.drug.use</w:t>
            </w:r>
          </w:p>
        </w:tc>
        <w:tc>
          <w:tcPr>
            <w:tcW w:w="972" w:type="dxa"/>
            <w:tcBorders>
              <w:top w:val="nil"/>
              <w:left w:val="nil"/>
              <w:bottom w:val="nil"/>
              <w:right w:val="nil"/>
            </w:tcBorders>
            <w:shd w:val="clear" w:color="auto" w:fill="auto"/>
            <w:vAlign w:val="bottom"/>
            <w:hideMark/>
          </w:tcPr>
          <w:p w14:paraId="7A861506"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04E1763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58814A0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7302399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376885DD"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3FE43CB0"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47DA7262" w14:textId="77777777" w:rsidTr="002E1B91">
        <w:trPr>
          <w:trHeight w:val="288"/>
        </w:trPr>
        <w:tc>
          <w:tcPr>
            <w:tcW w:w="1290" w:type="dxa"/>
            <w:tcBorders>
              <w:top w:val="nil"/>
              <w:left w:val="nil"/>
              <w:bottom w:val="nil"/>
              <w:right w:val="nil"/>
            </w:tcBorders>
            <w:shd w:val="clear" w:color="auto" w:fill="auto"/>
            <w:noWrap/>
            <w:vAlign w:val="bottom"/>
            <w:hideMark/>
          </w:tcPr>
          <w:p w14:paraId="3745ED26"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hopelessness</w:t>
            </w:r>
          </w:p>
        </w:tc>
        <w:tc>
          <w:tcPr>
            <w:tcW w:w="972" w:type="dxa"/>
            <w:tcBorders>
              <w:top w:val="nil"/>
              <w:left w:val="nil"/>
              <w:bottom w:val="nil"/>
              <w:right w:val="nil"/>
            </w:tcBorders>
            <w:shd w:val="clear" w:color="auto" w:fill="auto"/>
            <w:vAlign w:val="bottom"/>
            <w:hideMark/>
          </w:tcPr>
          <w:p w14:paraId="10A7A79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0AD43A9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0AD7C52A"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12B392BC"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0E10EBCD"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3A32BF1C"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2B2C4E6E" w14:textId="77777777" w:rsidTr="002E1B91">
        <w:trPr>
          <w:trHeight w:val="288"/>
        </w:trPr>
        <w:tc>
          <w:tcPr>
            <w:tcW w:w="1290" w:type="dxa"/>
            <w:tcBorders>
              <w:top w:val="nil"/>
              <w:left w:val="nil"/>
              <w:bottom w:val="nil"/>
              <w:right w:val="nil"/>
            </w:tcBorders>
            <w:shd w:val="clear" w:color="auto" w:fill="auto"/>
            <w:noWrap/>
            <w:vAlign w:val="bottom"/>
            <w:hideMark/>
          </w:tcPr>
          <w:p w14:paraId="2262F1F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suicidal.ideation</w:t>
            </w:r>
          </w:p>
        </w:tc>
        <w:tc>
          <w:tcPr>
            <w:tcW w:w="972" w:type="dxa"/>
            <w:tcBorders>
              <w:top w:val="nil"/>
              <w:left w:val="nil"/>
              <w:bottom w:val="nil"/>
              <w:right w:val="nil"/>
            </w:tcBorders>
            <w:shd w:val="clear" w:color="auto" w:fill="auto"/>
            <w:vAlign w:val="bottom"/>
            <w:hideMark/>
          </w:tcPr>
          <w:p w14:paraId="48E88A4F"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nil"/>
              <w:right w:val="nil"/>
            </w:tcBorders>
            <w:shd w:val="clear" w:color="auto" w:fill="auto"/>
            <w:vAlign w:val="bottom"/>
            <w:hideMark/>
          </w:tcPr>
          <w:p w14:paraId="1C0ED7C9"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nil"/>
              <w:right w:val="nil"/>
            </w:tcBorders>
            <w:shd w:val="clear" w:color="auto" w:fill="auto"/>
            <w:vAlign w:val="bottom"/>
            <w:hideMark/>
          </w:tcPr>
          <w:p w14:paraId="007900C2"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nil"/>
              <w:right w:val="nil"/>
            </w:tcBorders>
            <w:shd w:val="clear" w:color="auto" w:fill="auto"/>
            <w:vAlign w:val="bottom"/>
            <w:hideMark/>
          </w:tcPr>
          <w:p w14:paraId="3D1EB193"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p>
        </w:tc>
        <w:tc>
          <w:tcPr>
            <w:tcW w:w="1562" w:type="dxa"/>
            <w:tcBorders>
              <w:top w:val="nil"/>
              <w:left w:val="nil"/>
              <w:bottom w:val="nil"/>
              <w:right w:val="nil"/>
            </w:tcBorders>
            <w:shd w:val="clear" w:color="auto" w:fill="auto"/>
            <w:vAlign w:val="bottom"/>
            <w:hideMark/>
          </w:tcPr>
          <w:p w14:paraId="5D8F167D"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c>
          <w:tcPr>
            <w:tcW w:w="1850" w:type="dxa"/>
            <w:tcBorders>
              <w:top w:val="nil"/>
              <w:left w:val="nil"/>
              <w:bottom w:val="nil"/>
              <w:right w:val="nil"/>
            </w:tcBorders>
            <w:shd w:val="clear" w:color="auto" w:fill="auto"/>
            <w:vAlign w:val="bottom"/>
            <w:hideMark/>
          </w:tcPr>
          <w:p w14:paraId="555EA6A8" w14:textId="77777777" w:rsidR="00273D7D" w:rsidRPr="00E5597C" w:rsidRDefault="00273D7D" w:rsidP="002E1B91">
            <w:pPr>
              <w:spacing w:after="0" w:line="240" w:lineRule="auto"/>
              <w:rPr>
                <w:rFonts w:ascii="Times New Roman" w:eastAsia="Times New Roman" w:hAnsi="Times New Roman" w:cs="Times New Roman"/>
                <w:sz w:val="20"/>
                <w:szCs w:val="20"/>
                <w:lang w:eastAsia="nb-NO"/>
              </w:rPr>
            </w:pPr>
          </w:p>
        </w:tc>
      </w:tr>
      <w:tr w:rsidR="00273D7D" w:rsidRPr="00E5597C" w14:paraId="4FDA1A0E" w14:textId="77777777" w:rsidTr="002E1B91">
        <w:trPr>
          <w:trHeight w:val="288"/>
        </w:trPr>
        <w:tc>
          <w:tcPr>
            <w:tcW w:w="1290" w:type="dxa"/>
            <w:tcBorders>
              <w:top w:val="nil"/>
              <w:left w:val="nil"/>
              <w:bottom w:val="single" w:sz="4" w:space="0" w:color="auto"/>
              <w:right w:val="nil"/>
            </w:tcBorders>
            <w:shd w:val="clear" w:color="auto" w:fill="auto"/>
            <w:noWrap/>
            <w:vAlign w:val="bottom"/>
            <w:hideMark/>
          </w:tcPr>
          <w:p w14:paraId="5DC98BCE"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sleep.problems</w:t>
            </w:r>
          </w:p>
        </w:tc>
        <w:tc>
          <w:tcPr>
            <w:tcW w:w="972" w:type="dxa"/>
            <w:tcBorders>
              <w:top w:val="nil"/>
              <w:left w:val="nil"/>
              <w:bottom w:val="single" w:sz="4" w:space="0" w:color="auto"/>
              <w:right w:val="nil"/>
            </w:tcBorders>
            <w:shd w:val="clear" w:color="auto" w:fill="auto"/>
            <w:vAlign w:val="bottom"/>
            <w:hideMark/>
          </w:tcPr>
          <w:p w14:paraId="1805405F"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No</w:t>
            </w:r>
          </w:p>
        </w:tc>
        <w:tc>
          <w:tcPr>
            <w:tcW w:w="1163" w:type="dxa"/>
            <w:tcBorders>
              <w:top w:val="nil"/>
              <w:left w:val="nil"/>
              <w:bottom w:val="single" w:sz="4" w:space="0" w:color="auto"/>
              <w:right w:val="nil"/>
            </w:tcBorders>
            <w:shd w:val="clear" w:color="auto" w:fill="auto"/>
            <w:vAlign w:val="bottom"/>
            <w:hideMark/>
          </w:tcPr>
          <w:p w14:paraId="1C832A8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Unknown</w:t>
            </w:r>
          </w:p>
        </w:tc>
        <w:tc>
          <w:tcPr>
            <w:tcW w:w="1468" w:type="dxa"/>
            <w:tcBorders>
              <w:top w:val="nil"/>
              <w:left w:val="nil"/>
              <w:bottom w:val="single" w:sz="4" w:space="0" w:color="auto"/>
              <w:right w:val="nil"/>
            </w:tcBorders>
            <w:shd w:val="clear" w:color="auto" w:fill="auto"/>
            <w:vAlign w:val="bottom"/>
            <w:hideMark/>
          </w:tcPr>
          <w:p w14:paraId="6F02F805"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Yes</w:t>
            </w:r>
          </w:p>
        </w:tc>
        <w:tc>
          <w:tcPr>
            <w:tcW w:w="1101" w:type="dxa"/>
            <w:tcBorders>
              <w:top w:val="nil"/>
              <w:left w:val="nil"/>
              <w:bottom w:val="single" w:sz="4" w:space="0" w:color="auto"/>
              <w:right w:val="nil"/>
            </w:tcBorders>
            <w:shd w:val="clear" w:color="auto" w:fill="auto"/>
            <w:vAlign w:val="bottom"/>
            <w:hideMark/>
          </w:tcPr>
          <w:p w14:paraId="5FF1D180"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 </w:t>
            </w:r>
          </w:p>
        </w:tc>
        <w:tc>
          <w:tcPr>
            <w:tcW w:w="1562" w:type="dxa"/>
            <w:tcBorders>
              <w:top w:val="nil"/>
              <w:left w:val="nil"/>
              <w:bottom w:val="single" w:sz="4" w:space="0" w:color="auto"/>
              <w:right w:val="nil"/>
            </w:tcBorders>
            <w:shd w:val="clear" w:color="auto" w:fill="auto"/>
            <w:vAlign w:val="bottom"/>
            <w:hideMark/>
          </w:tcPr>
          <w:p w14:paraId="5AFEF4BD"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 </w:t>
            </w:r>
          </w:p>
        </w:tc>
        <w:tc>
          <w:tcPr>
            <w:tcW w:w="1850" w:type="dxa"/>
            <w:tcBorders>
              <w:top w:val="nil"/>
              <w:left w:val="nil"/>
              <w:bottom w:val="single" w:sz="4" w:space="0" w:color="auto"/>
              <w:right w:val="nil"/>
            </w:tcBorders>
            <w:shd w:val="clear" w:color="auto" w:fill="auto"/>
            <w:vAlign w:val="bottom"/>
            <w:hideMark/>
          </w:tcPr>
          <w:p w14:paraId="01FFDD51" w14:textId="77777777" w:rsidR="00273D7D" w:rsidRPr="00E5597C" w:rsidRDefault="00273D7D" w:rsidP="002E1B91">
            <w:pPr>
              <w:spacing w:after="0" w:line="240" w:lineRule="auto"/>
              <w:rPr>
                <w:rFonts w:ascii="Calibri" w:eastAsia="Times New Roman" w:hAnsi="Calibri" w:cs="Calibri"/>
                <w:color w:val="000000"/>
                <w:sz w:val="16"/>
                <w:szCs w:val="16"/>
                <w:lang w:eastAsia="nb-NO"/>
              </w:rPr>
            </w:pPr>
            <w:r w:rsidRPr="00E5597C">
              <w:rPr>
                <w:rFonts w:ascii="Calibri" w:eastAsia="Times New Roman" w:hAnsi="Calibri" w:cs="Calibri"/>
                <w:color w:val="000000"/>
                <w:sz w:val="16"/>
                <w:szCs w:val="16"/>
                <w:lang w:eastAsia="nb-NO"/>
              </w:rPr>
              <w:t> </w:t>
            </w:r>
          </w:p>
        </w:tc>
      </w:tr>
    </w:tbl>
    <w:p w14:paraId="7D267CAD" w14:textId="77777777" w:rsidR="00273D7D" w:rsidRDefault="00273D7D" w:rsidP="00273D7D">
      <w:pPr>
        <w:spacing w:line="360" w:lineRule="auto"/>
        <w:rPr>
          <w:rFonts w:ascii="Times New Roman" w:hAnsi="Times New Roman" w:cs="Times New Roman"/>
          <w:sz w:val="24"/>
          <w:szCs w:val="24"/>
          <w:lang w:val="en-US"/>
        </w:rPr>
      </w:pPr>
    </w:p>
    <w:p w14:paraId="4889F7C7" w14:textId="77777777" w:rsidR="00273D7D" w:rsidRDefault="00273D7D" w:rsidP="00273D7D">
      <w:pPr>
        <w:rPr>
          <w:rFonts w:ascii="Times New Roman" w:hAnsi="Times New Roman" w:cs="Times New Roman"/>
          <w:sz w:val="24"/>
          <w:szCs w:val="24"/>
          <w:lang w:val="en-US"/>
        </w:rPr>
      </w:pPr>
      <w:r>
        <w:rPr>
          <w:rFonts w:ascii="Times New Roman" w:hAnsi="Times New Roman" w:cs="Times New Roman"/>
          <w:sz w:val="24"/>
          <w:szCs w:val="24"/>
          <w:lang w:val="en-US"/>
        </w:rPr>
        <w:br w:type="page"/>
      </w:r>
    </w:p>
    <w:p w14:paraId="6FF35BBE" w14:textId="19394ADB" w:rsidR="00273D7D" w:rsidRDefault="00273D7D" w:rsidP="00273D7D">
      <w:pPr>
        <w:pStyle w:val="Overskrift1"/>
        <w:rPr>
          <w:lang w:val="en-US"/>
        </w:rPr>
      </w:pPr>
      <w:bookmarkStart w:id="3" w:name="_Supplementary_3._Bivariate"/>
      <w:bookmarkEnd w:id="3"/>
      <w:r w:rsidRPr="00B63442">
        <w:rPr>
          <w:b/>
          <w:lang w:val="en-US"/>
        </w:rPr>
        <w:t>Supplementary 3</w:t>
      </w:r>
      <w:r>
        <w:rPr>
          <w:lang w:val="en-US"/>
        </w:rPr>
        <w:t>. Bivariate</w:t>
      </w:r>
      <w:r w:rsidR="00A37485">
        <w:rPr>
          <w:lang w:val="en-US"/>
        </w:rPr>
        <w:t xml:space="preserve"> percentwise</w:t>
      </w:r>
      <w:r>
        <w:rPr>
          <w:lang w:val="en-US"/>
        </w:rPr>
        <w:t xml:space="preserve"> </w:t>
      </w:r>
      <w:r w:rsidR="00507FE6">
        <w:rPr>
          <w:lang w:val="en-US"/>
        </w:rPr>
        <w:t>of</w:t>
      </w:r>
      <w:r>
        <w:rPr>
          <w:lang w:val="en-US"/>
        </w:rPr>
        <w:t xml:space="preserve"> self-harm stratified by whether the patients had a substance use disorder or no substance use disorder and alcohol or drug use disorder registered within the last year.</w:t>
      </w:r>
    </w:p>
    <w:tbl>
      <w:tblPr>
        <w:tblW w:w="10240" w:type="dxa"/>
        <w:tblCellMar>
          <w:left w:w="70" w:type="dxa"/>
          <w:right w:w="70" w:type="dxa"/>
        </w:tblCellMar>
        <w:tblLook w:val="04A0" w:firstRow="1" w:lastRow="0" w:firstColumn="1" w:lastColumn="0" w:noHBand="0" w:noVBand="1"/>
      </w:tblPr>
      <w:tblGrid>
        <w:gridCol w:w="3807"/>
        <w:gridCol w:w="880"/>
        <w:gridCol w:w="666"/>
        <w:gridCol w:w="180"/>
        <w:gridCol w:w="906"/>
        <w:gridCol w:w="685"/>
        <w:gridCol w:w="180"/>
        <w:gridCol w:w="887"/>
        <w:gridCol w:w="671"/>
        <w:gridCol w:w="180"/>
        <w:gridCol w:w="889"/>
        <w:gridCol w:w="673"/>
      </w:tblGrid>
      <w:tr w:rsidR="00273D7D" w:rsidRPr="00273D7D" w14:paraId="02C7D1DE" w14:textId="77777777" w:rsidTr="002E1B91">
        <w:trPr>
          <w:trHeight w:val="696"/>
        </w:trPr>
        <w:tc>
          <w:tcPr>
            <w:tcW w:w="3623" w:type="dxa"/>
            <w:tcBorders>
              <w:top w:val="single" w:sz="4" w:space="0" w:color="auto"/>
              <w:left w:val="nil"/>
              <w:bottom w:val="nil"/>
              <w:right w:val="nil"/>
            </w:tcBorders>
            <w:shd w:val="clear" w:color="auto" w:fill="auto"/>
            <w:noWrap/>
            <w:vAlign w:val="bottom"/>
            <w:hideMark/>
          </w:tcPr>
          <w:p w14:paraId="661368AE" w14:textId="77777777" w:rsidR="00273D7D" w:rsidRPr="00273D7D" w:rsidRDefault="00273D7D" w:rsidP="002E1B91">
            <w:pPr>
              <w:spacing w:after="0" w:line="240" w:lineRule="auto"/>
              <w:rPr>
                <w:rFonts w:ascii="Times New Roman" w:eastAsia="Times New Roman" w:hAnsi="Times New Roman" w:cs="Times New Roman"/>
                <w:sz w:val="24"/>
                <w:szCs w:val="24"/>
                <w:lang w:val="en-US" w:eastAsia="nb-NO"/>
              </w:rPr>
            </w:pPr>
          </w:p>
        </w:tc>
        <w:tc>
          <w:tcPr>
            <w:tcW w:w="1546" w:type="dxa"/>
            <w:gridSpan w:val="2"/>
            <w:tcBorders>
              <w:top w:val="single" w:sz="4" w:space="0" w:color="auto"/>
              <w:left w:val="nil"/>
              <w:bottom w:val="single" w:sz="4" w:space="0" w:color="auto"/>
              <w:right w:val="nil"/>
            </w:tcBorders>
            <w:shd w:val="clear" w:color="auto" w:fill="auto"/>
            <w:vAlign w:val="bottom"/>
            <w:hideMark/>
          </w:tcPr>
          <w:p w14:paraId="11A3C15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Substance use disorders</w:t>
            </w:r>
            <w:r w:rsidRPr="00273D7D">
              <w:rPr>
                <w:rFonts w:ascii="Times New Roman" w:eastAsia="Times New Roman" w:hAnsi="Times New Roman" w:cs="Times New Roman"/>
                <w:color w:val="000000"/>
                <w:sz w:val="16"/>
                <w:szCs w:val="16"/>
                <w:lang w:eastAsia="nb-NO"/>
              </w:rPr>
              <w:br/>
              <w:t>(</w:t>
            </w:r>
            <w:r w:rsidRPr="00273D7D">
              <w:rPr>
                <w:rFonts w:ascii="Times New Roman" w:eastAsia="Times New Roman" w:hAnsi="Times New Roman" w:cs="Times New Roman"/>
                <w:i/>
                <w:iCs/>
                <w:color w:val="000000"/>
                <w:sz w:val="16"/>
                <w:szCs w:val="16"/>
                <w:lang w:eastAsia="nb-NO"/>
              </w:rPr>
              <w:t xml:space="preserve">n </w:t>
            </w:r>
            <w:r w:rsidRPr="00273D7D">
              <w:rPr>
                <w:rFonts w:ascii="Times New Roman" w:eastAsia="Times New Roman" w:hAnsi="Times New Roman" w:cs="Times New Roman"/>
                <w:color w:val="000000"/>
                <w:sz w:val="16"/>
                <w:szCs w:val="16"/>
                <w:lang w:eastAsia="nb-NO"/>
              </w:rPr>
              <w:t>= 308)</w:t>
            </w:r>
          </w:p>
        </w:tc>
        <w:tc>
          <w:tcPr>
            <w:tcW w:w="120" w:type="dxa"/>
            <w:tcBorders>
              <w:top w:val="single" w:sz="4" w:space="0" w:color="auto"/>
              <w:left w:val="nil"/>
              <w:bottom w:val="nil"/>
              <w:right w:val="nil"/>
            </w:tcBorders>
            <w:shd w:val="clear" w:color="auto" w:fill="auto"/>
            <w:noWrap/>
            <w:vAlign w:val="bottom"/>
            <w:hideMark/>
          </w:tcPr>
          <w:p w14:paraId="523CF02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1591" w:type="dxa"/>
            <w:gridSpan w:val="2"/>
            <w:tcBorders>
              <w:top w:val="single" w:sz="4" w:space="0" w:color="auto"/>
              <w:left w:val="nil"/>
              <w:bottom w:val="single" w:sz="4" w:space="0" w:color="auto"/>
              <w:right w:val="nil"/>
            </w:tcBorders>
            <w:shd w:val="clear" w:color="auto" w:fill="auto"/>
            <w:vAlign w:val="bottom"/>
            <w:hideMark/>
          </w:tcPr>
          <w:p w14:paraId="06D7232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No substance use disorder</w:t>
            </w:r>
            <w:r w:rsidRPr="00273D7D">
              <w:rPr>
                <w:rFonts w:ascii="Times New Roman" w:eastAsia="Times New Roman" w:hAnsi="Times New Roman" w:cs="Times New Roman"/>
                <w:color w:val="000000"/>
                <w:sz w:val="16"/>
                <w:szCs w:val="16"/>
                <w:lang w:val="en-US" w:eastAsia="nb-NO"/>
              </w:rPr>
              <w:br/>
              <w:t>(</w:t>
            </w:r>
            <w:r w:rsidRPr="00273D7D">
              <w:rPr>
                <w:rFonts w:ascii="Times New Roman" w:eastAsia="Times New Roman" w:hAnsi="Times New Roman" w:cs="Times New Roman"/>
                <w:i/>
                <w:iCs/>
                <w:color w:val="000000"/>
                <w:sz w:val="16"/>
                <w:szCs w:val="16"/>
                <w:lang w:val="en-US" w:eastAsia="nb-NO"/>
              </w:rPr>
              <w:t xml:space="preserve">n </w:t>
            </w:r>
            <w:r w:rsidRPr="00273D7D">
              <w:rPr>
                <w:rFonts w:ascii="Times New Roman" w:eastAsia="Times New Roman" w:hAnsi="Times New Roman" w:cs="Times New Roman"/>
                <w:color w:val="000000"/>
                <w:sz w:val="16"/>
                <w:szCs w:val="16"/>
                <w:lang w:val="en-US" w:eastAsia="nb-NO"/>
              </w:rPr>
              <w:t>= 620)</w:t>
            </w:r>
          </w:p>
        </w:tc>
        <w:tc>
          <w:tcPr>
            <w:tcW w:w="120" w:type="dxa"/>
            <w:tcBorders>
              <w:top w:val="single" w:sz="4" w:space="0" w:color="auto"/>
              <w:left w:val="nil"/>
              <w:bottom w:val="nil"/>
              <w:right w:val="nil"/>
            </w:tcBorders>
            <w:shd w:val="clear" w:color="auto" w:fill="auto"/>
            <w:noWrap/>
            <w:vAlign w:val="bottom"/>
            <w:hideMark/>
          </w:tcPr>
          <w:p w14:paraId="066C4E1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val="en-US" w:eastAsia="nb-NO"/>
              </w:rPr>
            </w:pPr>
          </w:p>
        </w:tc>
        <w:tc>
          <w:tcPr>
            <w:tcW w:w="1558" w:type="dxa"/>
            <w:gridSpan w:val="2"/>
            <w:tcBorders>
              <w:top w:val="single" w:sz="4" w:space="0" w:color="auto"/>
              <w:left w:val="nil"/>
              <w:bottom w:val="single" w:sz="4" w:space="0" w:color="auto"/>
              <w:right w:val="nil"/>
            </w:tcBorders>
            <w:shd w:val="clear" w:color="auto" w:fill="auto"/>
            <w:vAlign w:val="bottom"/>
            <w:hideMark/>
          </w:tcPr>
          <w:p w14:paraId="03FD51D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Alcohol use disorder</w:t>
            </w:r>
            <w:r w:rsidRPr="00273D7D">
              <w:rPr>
                <w:rFonts w:ascii="Times New Roman" w:eastAsia="Times New Roman" w:hAnsi="Times New Roman" w:cs="Times New Roman"/>
                <w:color w:val="000000"/>
                <w:sz w:val="16"/>
                <w:szCs w:val="16"/>
                <w:lang w:eastAsia="nb-NO"/>
              </w:rPr>
              <w:br/>
              <w:t>(</w:t>
            </w:r>
            <w:r w:rsidRPr="00273D7D">
              <w:rPr>
                <w:rFonts w:ascii="Times New Roman" w:eastAsia="Times New Roman" w:hAnsi="Times New Roman" w:cs="Times New Roman"/>
                <w:i/>
                <w:iCs/>
                <w:color w:val="000000"/>
                <w:sz w:val="16"/>
                <w:szCs w:val="16"/>
                <w:lang w:eastAsia="nb-NO"/>
              </w:rPr>
              <w:t xml:space="preserve">n </w:t>
            </w:r>
            <w:r w:rsidRPr="00273D7D">
              <w:rPr>
                <w:rFonts w:ascii="Times New Roman" w:eastAsia="Times New Roman" w:hAnsi="Times New Roman" w:cs="Times New Roman"/>
                <w:color w:val="000000"/>
                <w:sz w:val="16"/>
                <w:szCs w:val="16"/>
                <w:lang w:eastAsia="nb-NO"/>
              </w:rPr>
              <w:t>= 128)</w:t>
            </w:r>
          </w:p>
        </w:tc>
        <w:tc>
          <w:tcPr>
            <w:tcW w:w="120" w:type="dxa"/>
            <w:tcBorders>
              <w:top w:val="single" w:sz="4" w:space="0" w:color="auto"/>
              <w:left w:val="nil"/>
              <w:bottom w:val="nil"/>
              <w:right w:val="nil"/>
            </w:tcBorders>
            <w:shd w:val="clear" w:color="auto" w:fill="auto"/>
            <w:noWrap/>
            <w:vAlign w:val="bottom"/>
            <w:hideMark/>
          </w:tcPr>
          <w:p w14:paraId="2838FAB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1562" w:type="dxa"/>
            <w:gridSpan w:val="2"/>
            <w:tcBorders>
              <w:top w:val="single" w:sz="4" w:space="0" w:color="auto"/>
              <w:left w:val="nil"/>
              <w:bottom w:val="single" w:sz="4" w:space="0" w:color="auto"/>
              <w:right w:val="nil"/>
            </w:tcBorders>
            <w:shd w:val="clear" w:color="auto" w:fill="auto"/>
            <w:vAlign w:val="bottom"/>
            <w:hideMark/>
          </w:tcPr>
          <w:p w14:paraId="2CF65FD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Drug use disorder</w:t>
            </w:r>
            <w:r w:rsidRPr="00273D7D">
              <w:rPr>
                <w:rFonts w:ascii="Times New Roman" w:eastAsia="Times New Roman" w:hAnsi="Times New Roman" w:cs="Times New Roman"/>
                <w:color w:val="000000"/>
                <w:sz w:val="16"/>
                <w:szCs w:val="16"/>
                <w:lang w:eastAsia="nb-NO"/>
              </w:rPr>
              <w:br/>
              <w:t>(</w:t>
            </w:r>
            <w:r w:rsidRPr="00273D7D">
              <w:rPr>
                <w:rFonts w:ascii="Times New Roman" w:eastAsia="Times New Roman" w:hAnsi="Times New Roman" w:cs="Times New Roman"/>
                <w:i/>
                <w:iCs/>
                <w:color w:val="000000"/>
                <w:sz w:val="16"/>
                <w:szCs w:val="16"/>
                <w:lang w:eastAsia="nb-NO"/>
              </w:rPr>
              <w:t xml:space="preserve">n </w:t>
            </w:r>
            <w:r w:rsidRPr="00273D7D">
              <w:rPr>
                <w:rFonts w:ascii="Times New Roman" w:eastAsia="Times New Roman" w:hAnsi="Times New Roman" w:cs="Times New Roman"/>
                <w:color w:val="000000"/>
                <w:sz w:val="16"/>
                <w:szCs w:val="16"/>
                <w:lang w:eastAsia="nb-NO"/>
              </w:rPr>
              <w:t>= 180)</w:t>
            </w:r>
          </w:p>
        </w:tc>
      </w:tr>
      <w:tr w:rsidR="00273D7D" w:rsidRPr="00273D7D" w14:paraId="0DC8B6C6" w14:textId="77777777" w:rsidTr="002E1B91">
        <w:trPr>
          <w:trHeight w:val="288"/>
        </w:trPr>
        <w:tc>
          <w:tcPr>
            <w:tcW w:w="3623" w:type="dxa"/>
            <w:tcBorders>
              <w:top w:val="nil"/>
              <w:left w:val="nil"/>
              <w:bottom w:val="single" w:sz="4" w:space="0" w:color="auto"/>
              <w:right w:val="nil"/>
            </w:tcBorders>
            <w:shd w:val="clear" w:color="auto" w:fill="auto"/>
            <w:noWrap/>
            <w:vAlign w:val="bottom"/>
            <w:hideMark/>
          </w:tcPr>
          <w:p w14:paraId="46CAD072"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bookmarkStart w:id="4" w:name="RANGE!A4:L147"/>
            <w:r w:rsidRPr="00273D7D">
              <w:rPr>
                <w:rFonts w:ascii="Times New Roman" w:eastAsia="Times New Roman" w:hAnsi="Times New Roman" w:cs="Times New Roman"/>
                <w:color w:val="000000"/>
                <w:sz w:val="16"/>
                <w:szCs w:val="16"/>
                <w:lang w:eastAsia="nb-NO"/>
              </w:rPr>
              <w:t>variable</w:t>
            </w:r>
            <w:bookmarkEnd w:id="4"/>
          </w:p>
        </w:tc>
        <w:tc>
          <w:tcPr>
            <w:tcW w:w="880" w:type="dxa"/>
            <w:tcBorders>
              <w:top w:val="nil"/>
              <w:left w:val="nil"/>
              <w:bottom w:val="single" w:sz="4" w:space="0" w:color="auto"/>
              <w:right w:val="nil"/>
            </w:tcBorders>
            <w:shd w:val="clear" w:color="auto" w:fill="auto"/>
            <w:noWrap/>
            <w:vAlign w:val="bottom"/>
            <w:hideMark/>
          </w:tcPr>
          <w:p w14:paraId="6DAB71F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No self-harm</w:t>
            </w:r>
          </w:p>
        </w:tc>
        <w:tc>
          <w:tcPr>
            <w:tcW w:w="666" w:type="dxa"/>
            <w:tcBorders>
              <w:top w:val="nil"/>
              <w:left w:val="nil"/>
              <w:bottom w:val="single" w:sz="4" w:space="0" w:color="auto"/>
              <w:right w:val="nil"/>
            </w:tcBorders>
            <w:shd w:val="clear" w:color="auto" w:fill="auto"/>
            <w:noWrap/>
            <w:vAlign w:val="bottom"/>
            <w:hideMark/>
          </w:tcPr>
          <w:p w14:paraId="6541002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Self-harm</w:t>
            </w:r>
          </w:p>
        </w:tc>
        <w:tc>
          <w:tcPr>
            <w:tcW w:w="120" w:type="dxa"/>
            <w:tcBorders>
              <w:top w:val="nil"/>
              <w:left w:val="nil"/>
              <w:bottom w:val="single" w:sz="4" w:space="0" w:color="auto"/>
              <w:right w:val="nil"/>
            </w:tcBorders>
            <w:shd w:val="clear" w:color="auto" w:fill="auto"/>
            <w:noWrap/>
            <w:vAlign w:val="bottom"/>
            <w:hideMark/>
          </w:tcPr>
          <w:p w14:paraId="09B0B59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 </w:t>
            </w:r>
          </w:p>
        </w:tc>
        <w:tc>
          <w:tcPr>
            <w:tcW w:w="906" w:type="dxa"/>
            <w:tcBorders>
              <w:top w:val="nil"/>
              <w:left w:val="nil"/>
              <w:bottom w:val="single" w:sz="4" w:space="0" w:color="auto"/>
              <w:right w:val="nil"/>
            </w:tcBorders>
            <w:shd w:val="clear" w:color="auto" w:fill="auto"/>
            <w:noWrap/>
            <w:vAlign w:val="bottom"/>
            <w:hideMark/>
          </w:tcPr>
          <w:p w14:paraId="5B32086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No self-harm</w:t>
            </w:r>
          </w:p>
        </w:tc>
        <w:tc>
          <w:tcPr>
            <w:tcW w:w="685" w:type="dxa"/>
            <w:tcBorders>
              <w:top w:val="nil"/>
              <w:left w:val="nil"/>
              <w:bottom w:val="single" w:sz="4" w:space="0" w:color="auto"/>
              <w:right w:val="nil"/>
            </w:tcBorders>
            <w:shd w:val="clear" w:color="auto" w:fill="auto"/>
            <w:noWrap/>
            <w:vAlign w:val="bottom"/>
            <w:hideMark/>
          </w:tcPr>
          <w:p w14:paraId="29799FB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Self-harm</w:t>
            </w:r>
          </w:p>
        </w:tc>
        <w:tc>
          <w:tcPr>
            <w:tcW w:w="120" w:type="dxa"/>
            <w:tcBorders>
              <w:top w:val="nil"/>
              <w:left w:val="nil"/>
              <w:bottom w:val="single" w:sz="4" w:space="0" w:color="auto"/>
              <w:right w:val="nil"/>
            </w:tcBorders>
            <w:shd w:val="clear" w:color="auto" w:fill="auto"/>
            <w:noWrap/>
            <w:vAlign w:val="bottom"/>
            <w:hideMark/>
          </w:tcPr>
          <w:p w14:paraId="39F0840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 </w:t>
            </w:r>
          </w:p>
        </w:tc>
        <w:tc>
          <w:tcPr>
            <w:tcW w:w="887" w:type="dxa"/>
            <w:tcBorders>
              <w:top w:val="nil"/>
              <w:left w:val="nil"/>
              <w:bottom w:val="single" w:sz="4" w:space="0" w:color="auto"/>
              <w:right w:val="nil"/>
            </w:tcBorders>
            <w:shd w:val="clear" w:color="auto" w:fill="auto"/>
            <w:noWrap/>
            <w:vAlign w:val="bottom"/>
            <w:hideMark/>
          </w:tcPr>
          <w:p w14:paraId="5B05A68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No self-harm</w:t>
            </w:r>
          </w:p>
        </w:tc>
        <w:tc>
          <w:tcPr>
            <w:tcW w:w="671" w:type="dxa"/>
            <w:tcBorders>
              <w:top w:val="nil"/>
              <w:left w:val="nil"/>
              <w:bottom w:val="single" w:sz="4" w:space="0" w:color="auto"/>
              <w:right w:val="nil"/>
            </w:tcBorders>
            <w:shd w:val="clear" w:color="auto" w:fill="auto"/>
            <w:noWrap/>
            <w:vAlign w:val="bottom"/>
            <w:hideMark/>
          </w:tcPr>
          <w:p w14:paraId="02D28CC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Self-harm</w:t>
            </w:r>
          </w:p>
        </w:tc>
        <w:tc>
          <w:tcPr>
            <w:tcW w:w="120" w:type="dxa"/>
            <w:tcBorders>
              <w:top w:val="nil"/>
              <w:left w:val="nil"/>
              <w:bottom w:val="single" w:sz="4" w:space="0" w:color="auto"/>
              <w:right w:val="nil"/>
            </w:tcBorders>
            <w:shd w:val="clear" w:color="auto" w:fill="auto"/>
            <w:noWrap/>
            <w:vAlign w:val="bottom"/>
            <w:hideMark/>
          </w:tcPr>
          <w:p w14:paraId="626F217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 </w:t>
            </w:r>
          </w:p>
        </w:tc>
        <w:tc>
          <w:tcPr>
            <w:tcW w:w="889" w:type="dxa"/>
            <w:tcBorders>
              <w:top w:val="nil"/>
              <w:left w:val="nil"/>
              <w:bottom w:val="single" w:sz="4" w:space="0" w:color="auto"/>
              <w:right w:val="nil"/>
            </w:tcBorders>
            <w:shd w:val="clear" w:color="auto" w:fill="auto"/>
            <w:noWrap/>
            <w:vAlign w:val="bottom"/>
            <w:hideMark/>
          </w:tcPr>
          <w:p w14:paraId="5C64433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No self-harm</w:t>
            </w:r>
          </w:p>
        </w:tc>
        <w:tc>
          <w:tcPr>
            <w:tcW w:w="673" w:type="dxa"/>
            <w:tcBorders>
              <w:top w:val="nil"/>
              <w:left w:val="nil"/>
              <w:bottom w:val="single" w:sz="4" w:space="0" w:color="auto"/>
              <w:right w:val="nil"/>
            </w:tcBorders>
            <w:shd w:val="clear" w:color="auto" w:fill="auto"/>
            <w:noWrap/>
            <w:vAlign w:val="bottom"/>
            <w:hideMark/>
          </w:tcPr>
          <w:p w14:paraId="0D72F25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Self-harm</w:t>
            </w:r>
          </w:p>
        </w:tc>
      </w:tr>
      <w:tr w:rsidR="00273D7D" w:rsidRPr="00273D7D" w14:paraId="48A228AF" w14:textId="77777777" w:rsidTr="002E1B91">
        <w:trPr>
          <w:trHeight w:val="288"/>
        </w:trPr>
        <w:tc>
          <w:tcPr>
            <w:tcW w:w="3623" w:type="dxa"/>
            <w:tcBorders>
              <w:top w:val="nil"/>
              <w:left w:val="nil"/>
              <w:bottom w:val="nil"/>
              <w:right w:val="nil"/>
            </w:tcBorders>
            <w:shd w:val="clear" w:color="auto" w:fill="auto"/>
            <w:noWrap/>
            <w:vAlign w:val="bottom"/>
            <w:hideMark/>
          </w:tcPr>
          <w:p w14:paraId="68188D5D"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psychosis.disorders</w:t>
            </w:r>
          </w:p>
        </w:tc>
        <w:tc>
          <w:tcPr>
            <w:tcW w:w="880" w:type="dxa"/>
            <w:tcBorders>
              <w:top w:val="nil"/>
              <w:left w:val="nil"/>
              <w:bottom w:val="nil"/>
              <w:right w:val="nil"/>
            </w:tcBorders>
            <w:shd w:val="clear" w:color="auto" w:fill="auto"/>
            <w:noWrap/>
            <w:vAlign w:val="bottom"/>
            <w:hideMark/>
          </w:tcPr>
          <w:p w14:paraId="10F414E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16,2 %</w:t>
            </w:r>
          </w:p>
        </w:tc>
        <w:tc>
          <w:tcPr>
            <w:tcW w:w="666" w:type="dxa"/>
            <w:tcBorders>
              <w:top w:val="nil"/>
              <w:left w:val="nil"/>
              <w:bottom w:val="nil"/>
              <w:right w:val="nil"/>
            </w:tcBorders>
            <w:shd w:val="clear" w:color="auto" w:fill="auto"/>
            <w:noWrap/>
            <w:vAlign w:val="bottom"/>
            <w:hideMark/>
          </w:tcPr>
          <w:p w14:paraId="7ED2E63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13,7 %</w:t>
            </w:r>
          </w:p>
        </w:tc>
        <w:tc>
          <w:tcPr>
            <w:tcW w:w="120" w:type="dxa"/>
            <w:tcBorders>
              <w:top w:val="nil"/>
              <w:left w:val="nil"/>
              <w:bottom w:val="nil"/>
              <w:right w:val="nil"/>
            </w:tcBorders>
            <w:shd w:val="clear" w:color="auto" w:fill="auto"/>
            <w:noWrap/>
            <w:vAlign w:val="bottom"/>
            <w:hideMark/>
          </w:tcPr>
          <w:p w14:paraId="7BD7A9D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B9ABA4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15,7 %</w:t>
            </w:r>
          </w:p>
        </w:tc>
        <w:tc>
          <w:tcPr>
            <w:tcW w:w="685" w:type="dxa"/>
            <w:tcBorders>
              <w:top w:val="nil"/>
              <w:left w:val="nil"/>
              <w:bottom w:val="nil"/>
              <w:right w:val="nil"/>
            </w:tcBorders>
            <w:shd w:val="clear" w:color="auto" w:fill="auto"/>
            <w:noWrap/>
            <w:vAlign w:val="bottom"/>
            <w:hideMark/>
          </w:tcPr>
          <w:p w14:paraId="19E8F94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11,7 %</w:t>
            </w:r>
          </w:p>
        </w:tc>
        <w:tc>
          <w:tcPr>
            <w:tcW w:w="120" w:type="dxa"/>
            <w:tcBorders>
              <w:top w:val="nil"/>
              <w:left w:val="nil"/>
              <w:bottom w:val="nil"/>
              <w:right w:val="nil"/>
            </w:tcBorders>
            <w:shd w:val="clear" w:color="auto" w:fill="auto"/>
            <w:noWrap/>
            <w:vAlign w:val="bottom"/>
            <w:hideMark/>
          </w:tcPr>
          <w:p w14:paraId="19B0F21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44329A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2,1 %</w:t>
            </w:r>
          </w:p>
        </w:tc>
        <w:tc>
          <w:tcPr>
            <w:tcW w:w="671" w:type="dxa"/>
            <w:tcBorders>
              <w:top w:val="nil"/>
              <w:left w:val="nil"/>
              <w:bottom w:val="nil"/>
              <w:right w:val="nil"/>
            </w:tcBorders>
            <w:shd w:val="clear" w:color="auto" w:fill="auto"/>
            <w:noWrap/>
            <w:vAlign w:val="bottom"/>
            <w:hideMark/>
          </w:tcPr>
          <w:p w14:paraId="0FA1BD5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6,2 %</w:t>
            </w:r>
          </w:p>
        </w:tc>
        <w:tc>
          <w:tcPr>
            <w:tcW w:w="120" w:type="dxa"/>
            <w:tcBorders>
              <w:top w:val="nil"/>
              <w:left w:val="nil"/>
              <w:bottom w:val="nil"/>
              <w:right w:val="nil"/>
            </w:tcBorders>
            <w:shd w:val="clear" w:color="auto" w:fill="auto"/>
            <w:noWrap/>
            <w:vAlign w:val="bottom"/>
            <w:hideMark/>
          </w:tcPr>
          <w:p w14:paraId="4AE98BF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CAC83D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26,6 %</w:t>
            </w:r>
          </w:p>
        </w:tc>
        <w:tc>
          <w:tcPr>
            <w:tcW w:w="673" w:type="dxa"/>
            <w:tcBorders>
              <w:top w:val="nil"/>
              <w:left w:val="nil"/>
              <w:bottom w:val="nil"/>
              <w:right w:val="nil"/>
            </w:tcBorders>
            <w:shd w:val="clear" w:color="auto" w:fill="auto"/>
            <w:noWrap/>
            <w:vAlign w:val="bottom"/>
            <w:hideMark/>
          </w:tcPr>
          <w:p w14:paraId="014B810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19,0 %</w:t>
            </w:r>
          </w:p>
        </w:tc>
      </w:tr>
      <w:tr w:rsidR="00273D7D" w:rsidRPr="00273D7D" w14:paraId="744AEB1A" w14:textId="77777777" w:rsidTr="002E1B91">
        <w:trPr>
          <w:trHeight w:val="288"/>
        </w:trPr>
        <w:tc>
          <w:tcPr>
            <w:tcW w:w="3623" w:type="dxa"/>
            <w:tcBorders>
              <w:top w:val="nil"/>
              <w:left w:val="nil"/>
              <w:bottom w:val="nil"/>
              <w:right w:val="nil"/>
            </w:tcBorders>
            <w:shd w:val="clear" w:color="auto" w:fill="auto"/>
            <w:noWrap/>
            <w:vAlign w:val="bottom"/>
            <w:hideMark/>
          </w:tcPr>
          <w:p w14:paraId="0FFFA96E"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affective.disorders</w:t>
            </w:r>
          </w:p>
        </w:tc>
        <w:tc>
          <w:tcPr>
            <w:tcW w:w="880" w:type="dxa"/>
            <w:tcBorders>
              <w:top w:val="nil"/>
              <w:left w:val="nil"/>
              <w:bottom w:val="nil"/>
              <w:right w:val="nil"/>
            </w:tcBorders>
            <w:shd w:val="clear" w:color="auto" w:fill="auto"/>
            <w:noWrap/>
            <w:vAlign w:val="bottom"/>
            <w:hideMark/>
          </w:tcPr>
          <w:p w14:paraId="5E13967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25,2 %</w:t>
            </w:r>
          </w:p>
        </w:tc>
        <w:tc>
          <w:tcPr>
            <w:tcW w:w="666" w:type="dxa"/>
            <w:tcBorders>
              <w:top w:val="nil"/>
              <w:left w:val="nil"/>
              <w:bottom w:val="nil"/>
              <w:right w:val="nil"/>
            </w:tcBorders>
            <w:shd w:val="clear" w:color="auto" w:fill="auto"/>
            <w:noWrap/>
            <w:vAlign w:val="bottom"/>
            <w:hideMark/>
          </w:tcPr>
          <w:p w14:paraId="307FFAD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32,5 %</w:t>
            </w:r>
          </w:p>
        </w:tc>
        <w:tc>
          <w:tcPr>
            <w:tcW w:w="120" w:type="dxa"/>
            <w:tcBorders>
              <w:top w:val="nil"/>
              <w:left w:val="nil"/>
              <w:bottom w:val="nil"/>
              <w:right w:val="nil"/>
            </w:tcBorders>
            <w:shd w:val="clear" w:color="auto" w:fill="auto"/>
            <w:noWrap/>
            <w:vAlign w:val="bottom"/>
            <w:hideMark/>
          </w:tcPr>
          <w:p w14:paraId="38C7F3D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9E3174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51,7 %</w:t>
            </w:r>
          </w:p>
        </w:tc>
        <w:tc>
          <w:tcPr>
            <w:tcW w:w="685" w:type="dxa"/>
            <w:tcBorders>
              <w:top w:val="nil"/>
              <w:left w:val="nil"/>
              <w:bottom w:val="nil"/>
              <w:right w:val="nil"/>
            </w:tcBorders>
            <w:shd w:val="clear" w:color="auto" w:fill="auto"/>
            <w:noWrap/>
            <w:vAlign w:val="bottom"/>
            <w:hideMark/>
          </w:tcPr>
          <w:p w14:paraId="4800451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57,7 %</w:t>
            </w:r>
          </w:p>
        </w:tc>
        <w:tc>
          <w:tcPr>
            <w:tcW w:w="120" w:type="dxa"/>
            <w:tcBorders>
              <w:top w:val="nil"/>
              <w:left w:val="nil"/>
              <w:bottom w:val="nil"/>
              <w:right w:val="nil"/>
            </w:tcBorders>
            <w:shd w:val="clear" w:color="auto" w:fill="auto"/>
            <w:noWrap/>
            <w:vAlign w:val="bottom"/>
            <w:hideMark/>
          </w:tcPr>
          <w:p w14:paraId="4D67AF2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DB7CB5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23,4 %</w:t>
            </w:r>
          </w:p>
        </w:tc>
        <w:tc>
          <w:tcPr>
            <w:tcW w:w="671" w:type="dxa"/>
            <w:tcBorders>
              <w:top w:val="nil"/>
              <w:left w:val="nil"/>
              <w:bottom w:val="nil"/>
              <w:right w:val="nil"/>
            </w:tcBorders>
            <w:shd w:val="clear" w:color="auto" w:fill="auto"/>
            <w:noWrap/>
            <w:vAlign w:val="bottom"/>
            <w:hideMark/>
          </w:tcPr>
          <w:p w14:paraId="2F01278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33,3 %</w:t>
            </w:r>
          </w:p>
        </w:tc>
        <w:tc>
          <w:tcPr>
            <w:tcW w:w="120" w:type="dxa"/>
            <w:tcBorders>
              <w:top w:val="nil"/>
              <w:left w:val="nil"/>
              <w:bottom w:val="nil"/>
              <w:right w:val="nil"/>
            </w:tcBorders>
            <w:shd w:val="clear" w:color="auto" w:fill="auto"/>
            <w:noWrap/>
            <w:vAlign w:val="bottom"/>
            <w:hideMark/>
          </w:tcPr>
          <w:p w14:paraId="5A55DB6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2ACEE03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26,6 %</w:t>
            </w:r>
          </w:p>
        </w:tc>
        <w:tc>
          <w:tcPr>
            <w:tcW w:w="673" w:type="dxa"/>
            <w:tcBorders>
              <w:top w:val="nil"/>
              <w:left w:val="nil"/>
              <w:bottom w:val="nil"/>
              <w:right w:val="nil"/>
            </w:tcBorders>
            <w:shd w:val="clear" w:color="auto" w:fill="auto"/>
            <w:noWrap/>
            <w:vAlign w:val="bottom"/>
            <w:hideMark/>
          </w:tcPr>
          <w:p w14:paraId="5D7BDFF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31,9 %</w:t>
            </w:r>
          </w:p>
        </w:tc>
      </w:tr>
      <w:tr w:rsidR="00273D7D" w:rsidRPr="00273D7D" w14:paraId="79A3B775" w14:textId="77777777" w:rsidTr="002E1B91">
        <w:trPr>
          <w:trHeight w:val="288"/>
        </w:trPr>
        <w:tc>
          <w:tcPr>
            <w:tcW w:w="3623" w:type="dxa"/>
            <w:tcBorders>
              <w:top w:val="nil"/>
              <w:left w:val="nil"/>
              <w:bottom w:val="nil"/>
              <w:right w:val="nil"/>
            </w:tcBorders>
            <w:shd w:val="clear" w:color="auto" w:fill="auto"/>
            <w:noWrap/>
            <w:vAlign w:val="bottom"/>
            <w:hideMark/>
          </w:tcPr>
          <w:p w14:paraId="792A3A61"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anxiety.disorders</w:t>
            </w:r>
          </w:p>
        </w:tc>
        <w:tc>
          <w:tcPr>
            <w:tcW w:w="880" w:type="dxa"/>
            <w:tcBorders>
              <w:top w:val="nil"/>
              <w:left w:val="nil"/>
              <w:bottom w:val="nil"/>
              <w:right w:val="nil"/>
            </w:tcBorders>
            <w:shd w:val="clear" w:color="auto" w:fill="auto"/>
            <w:noWrap/>
            <w:vAlign w:val="bottom"/>
            <w:hideMark/>
          </w:tcPr>
          <w:p w14:paraId="640E97D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29,7 %</w:t>
            </w:r>
          </w:p>
        </w:tc>
        <w:tc>
          <w:tcPr>
            <w:tcW w:w="666" w:type="dxa"/>
            <w:tcBorders>
              <w:top w:val="nil"/>
              <w:left w:val="nil"/>
              <w:bottom w:val="nil"/>
              <w:right w:val="nil"/>
            </w:tcBorders>
            <w:shd w:val="clear" w:color="auto" w:fill="auto"/>
            <w:noWrap/>
            <w:vAlign w:val="bottom"/>
            <w:hideMark/>
          </w:tcPr>
          <w:p w14:paraId="1EE4160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35,5 %</w:t>
            </w:r>
          </w:p>
        </w:tc>
        <w:tc>
          <w:tcPr>
            <w:tcW w:w="120" w:type="dxa"/>
            <w:tcBorders>
              <w:top w:val="nil"/>
              <w:left w:val="nil"/>
              <w:bottom w:val="nil"/>
              <w:right w:val="nil"/>
            </w:tcBorders>
            <w:shd w:val="clear" w:color="auto" w:fill="auto"/>
            <w:noWrap/>
            <w:vAlign w:val="bottom"/>
            <w:hideMark/>
          </w:tcPr>
          <w:p w14:paraId="2F2D0AB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E00ECF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33,3 %</w:t>
            </w:r>
          </w:p>
        </w:tc>
        <w:tc>
          <w:tcPr>
            <w:tcW w:w="685" w:type="dxa"/>
            <w:tcBorders>
              <w:top w:val="nil"/>
              <w:left w:val="nil"/>
              <w:bottom w:val="nil"/>
              <w:right w:val="nil"/>
            </w:tcBorders>
            <w:shd w:val="clear" w:color="auto" w:fill="auto"/>
            <w:noWrap/>
            <w:vAlign w:val="bottom"/>
            <w:hideMark/>
          </w:tcPr>
          <w:p w14:paraId="348F9B7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39,8 %</w:t>
            </w:r>
          </w:p>
        </w:tc>
        <w:tc>
          <w:tcPr>
            <w:tcW w:w="120" w:type="dxa"/>
            <w:tcBorders>
              <w:top w:val="nil"/>
              <w:left w:val="nil"/>
              <w:bottom w:val="nil"/>
              <w:right w:val="nil"/>
            </w:tcBorders>
            <w:shd w:val="clear" w:color="auto" w:fill="auto"/>
            <w:noWrap/>
            <w:vAlign w:val="bottom"/>
            <w:hideMark/>
          </w:tcPr>
          <w:p w14:paraId="044B247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1C341C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29,8 %</w:t>
            </w:r>
          </w:p>
        </w:tc>
        <w:tc>
          <w:tcPr>
            <w:tcW w:w="671" w:type="dxa"/>
            <w:tcBorders>
              <w:top w:val="nil"/>
              <w:left w:val="nil"/>
              <w:bottom w:val="nil"/>
              <w:right w:val="nil"/>
            </w:tcBorders>
            <w:shd w:val="clear" w:color="auto" w:fill="auto"/>
            <w:noWrap/>
            <w:vAlign w:val="bottom"/>
            <w:hideMark/>
          </w:tcPr>
          <w:p w14:paraId="4ABF208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38,3 %</w:t>
            </w:r>
          </w:p>
        </w:tc>
        <w:tc>
          <w:tcPr>
            <w:tcW w:w="120" w:type="dxa"/>
            <w:tcBorders>
              <w:top w:val="nil"/>
              <w:left w:val="nil"/>
              <w:bottom w:val="nil"/>
              <w:right w:val="nil"/>
            </w:tcBorders>
            <w:shd w:val="clear" w:color="auto" w:fill="auto"/>
            <w:noWrap/>
            <w:vAlign w:val="bottom"/>
            <w:hideMark/>
          </w:tcPr>
          <w:p w14:paraId="214F751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04CE1D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29,7 %</w:t>
            </w:r>
          </w:p>
        </w:tc>
        <w:tc>
          <w:tcPr>
            <w:tcW w:w="673" w:type="dxa"/>
            <w:tcBorders>
              <w:top w:val="nil"/>
              <w:left w:val="nil"/>
              <w:bottom w:val="nil"/>
              <w:right w:val="nil"/>
            </w:tcBorders>
            <w:shd w:val="clear" w:color="auto" w:fill="auto"/>
            <w:noWrap/>
            <w:vAlign w:val="bottom"/>
            <w:hideMark/>
          </w:tcPr>
          <w:p w14:paraId="20806B5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33,6 %</w:t>
            </w:r>
          </w:p>
        </w:tc>
      </w:tr>
      <w:tr w:rsidR="00273D7D" w:rsidRPr="00273D7D" w14:paraId="331733C3" w14:textId="77777777" w:rsidTr="002E1B91">
        <w:trPr>
          <w:trHeight w:val="288"/>
        </w:trPr>
        <w:tc>
          <w:tcPr>
            <w:tcW w:w="3623" w:type="dxa"/>
            <w:tcBorders>
              <w:top w:val="nil"/>
              <w:left w:val="nil"/>
              <w:bottom w:val="nil"/>
              <w:right w:val="nil"/>
            </w:tcBorders>
            <w:shd w:val="clear" w:color="auto" w:fill="auto"/>
            <w:noWrap/>
            <w:vAlign w:val="bottom"/>
            <w:hideMark/>
          </w:tcPr>
          <w:p w14:paraId="18C20894"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personality.disorders</w:t>
            </w:r>
          </w:p>
        </w:tc>
        <w:tc>
          <w:tcPr>
            <w:tcW w:w="880" w:type="dxa"/>
            <w:tcBorders>
              <w:top w:val="nil"/>
              <w:left w:val="nil"/>
              <w:bottom w:val="nil"/>
              <w:right w:val="nil"/>
            </w:tcBorders>
            <w:shd w:val="clear" w:color="auto" w:fill="auto"/>
            <w:noWrap/>
            <w:vAlign w:val="bottom"/>
            <w:hideMark/>
          </w:tcPr>
          <w:p w14:paraId="66CFE00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5,4 %</w:t>
            </w:r>
          </w:p>
        </w:tc>
        <w:tc>
          <w:tcPr>
            <w:tcW w:w="666" w:type="dxa"/>
            <w:tcBorders>
              <w:top w:val="nil"/>
              <w:left w:val="nil"/>
              <w:bottom w:val="nil"/>
              <w:right w:val="nil"/>
            </w:tcBorders>
            <w:shd w:val="clear" w:color="auto" w:fill="auto"/>
            <w:noWrap/>
            <w:vAlign w:val="bottom"/>
            <w:hideMark/>
          </w:tcPr>
          <w:p w14:paraId="4FD1F9E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21,8 %</w:t>
            </w:r>
          </w:p>
        </w:tc>
        <w:tc>
          <w:tcPr>
            <w:tcW w:w="120" w:type="dxa"/>
            <w:tcBorders>
              <w:top w:val="nil"/>
              <w:left w:val="nil"/>
              <w:bottom w:val="nil"/>
              <w:right w:val="nil"/>
            </w:tcBorders>
            <w:shd w:val="clear" w:color="auto" w:fill="auto"/>
            <w:noWrap/>
            <w:vAlign w:val="bottom"/>
            <w:hideMark/>
          </w:tcPr>
          <w:p w14:paraId="456C135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E2DD77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4,2 %</w:t>
            </w:r>
          </w:p>
        </w:tc>
        <w:tc>
          <w:tcPr>
            <w:tcW w:w="685" w:type="dxa"/>
            <w:tcBorders>
              <w:top w:val="nil"/>
              <w:left w:val="nil"/>
              <w:bottom w:val="nil"/>
              <w:right w:val="nil"/>
            </w:tcBorders>
            <w:shd w:val="clear" w:color="auto" w:fill="auto"/>
            <w:noWrap/>
            <w:vAlign w:val="bottom"/>
            <w:hideMark/>
          </w:tcPr>
          <w:p w14:paraId="1FAF4C7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17,5 %</w:t>
            </w:r>
          </w:p>
        </w:tc>
        <w:tc>
          <w:tcPr>
            <w:tcW w:w="120" w:type="dxa"/>
            <w:tcBorders>
              <w:top w:val="nil"/>
              <w:left w:val="nil"/>
              <w:bottom w:val="nil"/>
              <w:right w:val="nil"/>
            </w:tcBorders>
            <w:shd w:val="clear" w:color="auto" w:fill="auto"/>
            <w:noWrap/>
            <w:vAlign w:val="bottom"/>
            <w:hideMark/>
          </w:tcPr>
          <w:p w14:paraId="23163EF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77A3E4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8,5 %</w:t>
            </w:r>
          </w:p>
        </w:tc>
        <w:tc>
          <w:tcPr>
            <w:tcW w:w="671" w:type="dxa"/>
            <w:tcBorders>
              <w:top w:val="nil"/>
              <w:left w:val="nil"/>
              <w:bottom w:val="nil"/>
              <w:right w:val="nil"/>
            </w:tcBorders>
            <w:shd w:val="clear" w:color="auto" w:fill="auto"/>
            <w:noWrap/>
            <w:vAlign w:val="bottom"/>
            <w:hideMark/>
          </w:tcPr>
          <w:p w14:paraId="17B32A1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19,8 %</w:t>
            </w:r>
          </w:p>
        </w:tc>
        <w:tc>
          <w:tcPr>
            <w:tcW w:w="120" w:type="dxa"/>
            <w:tcBorders>
              <w:top w:val="nil"/>
              <w:left w:val="nil"/>
              <w:bottom w:val="nil"/>
              <w:right w:val="nil"/>
            </w:tcBorders>
            <w:shd w:val="clear" w:color="auto" w:fill="auto"/>
            <w:noWrap/>
            <w:vAlign w:val="bottom"/>
            <w:hideMark/>
          </w:tcPr>
          <w:p w14:paraId="4F6386F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83D387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3,1 %</w:t>
            </w:r>
          </w:p>
        </w:tc>
        <w:tc>
          <w:tcPr>
            <w:tcW w:w="673" w:type="dxa"/>
            <w:tcBorders>
              <w:top w:val="nil"/>
              <w:left w:val="nil"/>
              <w:bottom w:val="nil"/>
              <w:right w:val="nil"/>
            </w:tcBorders>
            <w:shd w:val="clear" w:color="auto" w:fill="auto"/>
            <w:noWrap/>
            <w:vAlign w:val="bottom"/>
            <w:hideMark/>
          </w:tcPr>
          <w:p w14:paraId="1FAC612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23,3 %</w:t>
            </w:r>
          </w:p>
        </w:tc>
      </w:tr>
      <w:tr w:rsidR="00273D7D" w:rsidRPr="00273D7D" w14:paraId="2C7C43FD" w14:textId="77777777" w:rsidTr="002E1B91">
        <w:trPr>
          <w:trHeight w:val="288"/>
        </w:trPr>
        <w:tc>
          <w:tcPr>
            <w:tcW w:w="3623" w:type="dxa"/>
            <w:tcBorders>
              <w:top w:val="nil"/>
              <w:left w:val="nil"/>
              <w:bottom w:val="nil"/>
              <w:right w:val="nil"/>
            </w:tcBorders>
            <w:shd w:val="clear" w:color="auto" w:fill="auto"/>
            <w:noWrap/>
            <w:vAlign w:val="bottom"/>
            <w:hideMark/>
          </w:tcPr>
          <w:p w14:paraId="1C299496"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behavioral.disturbances</w:t>
            </w:r>
          </w:p>
        </w:tc>
        <w:tc>
          <w:tcPr>
            <w:tcW w:w="880" w:type="dxa"/>
            <w:tcBorders>
              <w:top w:val="nil"/>
              <w:left w:val="nil"/>
              <w:bottom w:val="nil"/>
              <w:right w:val="nil"/>
            </w:tcBorders>
            <w:shd w:val="clear" w:color="auto" w:fill="auto"/>
            <w:noWrap/>
            <w:vAlign w:val="bottom"/>
            <w:hideMark/>
          </w:tcPr>
          <w:p w14:paraId="023602A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9,0 %</w:t>
            </w:r>
          </w:p>
        </w:tc>
        <w:tc>
          <w:tcPr>
            <w:tcW w:w="666" w:type="dxa"/>
            <w:tcBorders>
              <w:top w:val="nil"/>
              <w:left w:val="nil"/>
              <w:bottom w:val="nil"/>
              <w:right w:val="nil"/>
            </w:tcBorders>
            <w:shd w:val="clear" w:color="auto" w:fill="auto"/>
            <w:noWrap/>
            <w:vAlign w:val="bottom"/>
            <w:hideMark/>
          </w:tcPr>
          <w:p w14:paraId="6D118BE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13,2 %</w:t>
            </w:r>
          </w:p>
        </w:tc>
        <w:tc>
          <w:tcPr>
            <w:tcW w:w="120" w:type="dxa"/>
            <w:tcBorders>
              <w:top w:val="nil"/>
              <w:left w:val="nil"/>
              <w:bottom w:val="nil"/>
              <w:right w:val="nil"/>
            </w:tcBorders>
            <w:shd w:val="clear" w:color="auto" w:fill="auto"/>
            <w:noWrap/>
            <w:vAlign w:val="bottom"/>
            <w:hideMark/>
          </w:tcPr>
          <w:p w14:paraId="5531DE3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526A9B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4,2 %</w:t>
            </w:r>
          </w:p>
        </w:tc>
        <w:tc>
          <w:tcPr>
            <w:tcW w:w="685" w:type="dxa"/>
            <w:tcBorders>
              <w:top w:val="nil"/>
              <w:left w:val="nil"/>
              <w:bottom w:val="nil"/>
              <w:right w:val="nil"/>
            </w:tcBorders>
            <w:shd w:val="clear" w:color="auto" w:fill="auto"/>
            <w:noWrap/>
            <w:vAlign w:val="bottom"/>
            <w:hideMark/>
          </w:tcPr>
          <w:p w14:paraId="674A959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4,5 %</w:t>
            </w:r>
          </w:p>
        </w:tc>
        <w:tc>
          <w:tcPr>
            <w:tcW w:w="120" w:type="dxa"/>
            <w:tcBorders>
              <w:top w:val="nil"/>
              <w:left w:val="nil"/>
              <w:bottom w:val="nil"/>
              <w:right w:val="nil"/>
            </w:tcBorders>
            <w:shd w:val="clear" w:color="auto" w:fill="auto"/>
            <w:noWrap/>
            <w:vAlign w:val="bottom"/>
            <w:hideMark/>
          </w:tcPr>
          <w:p w14:paraId="335AC63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C72CA1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1AC0220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7,4 %</w:t>
            </w:r>
          </w:p>
        </w:tc>
        <w:tc>
          <w:tcPr>
            <w:tcW w:w="120" w:type="dxa"/>
            <w:tcBorders>
              <w:top w:val="nil"/>
              <w:left w:val="nil"/>
              <w:bottom w:val="nil"/>
              <w:right w:val="nil"/>
            </w:tcBorders>
            <w:shd w:val="clear" w:color="auto" w:fill="auto"/>
            <w:noWrap/>
            <w:vAlign w:val="bottom"/>
            <w:hideMark/>
          </w:tcPr>
          <w:p w14:paraId="57E67DE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078B71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12,5 %</w:t>
            </w:r>
          </w:p>
        </w:tc>
        <w:tc>
          <w:tcPr>
            <w:tcW w:w="673" w:type="dxa"/>
            <w:tcBorders>
              <w:top w:val="nil"/>
              <w:left w:val="nil"/>
              <w:bottom w:val="nil"/>
              <w:right w:val="nil"/>
            </w:tcBorders>
            <w:shd w:val="clear" w:color="auto" w:fill="auto"/>
            <w:noWrap/>
            <w:vAlign w:val="bottom"/>
            <w:hideMark/>
          </w:tcPr>
          <w:p w14:paraId="72150C0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r>
      <w:tr w:rsidR="00273D7D" w:rsidRPr="00273D7D" w14:paraId="249D8002" w14:textId="77777777" w:rsidTr="002E1B91">
        <w:trPr>
          <w:trHeight w:val="288"/>
        </w:trPr>
        <w:tc>
          <w:tcPr>
            <w:tcW w:w="3623" w:type="dxa"/>
            <w:tcBorders>
              <w:top w:val="nil"/>
              <w:left w:val="nil"/>
              <w:bottom w:val="nil"/>
              <w:right w:val="nil"/>
            </w:tcBorders>
            <w:shd w:val="clear" w:color="auto" w:fill="auto"/>
            <w:noWrap/>
            <w:vAlign w:val="bottom"/>
            <w:hideMark/>
          </w:tcPr>
          <w:p w14:paraId="3648FEBA"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other.mental.disorders</w:t>
            </w:r>
          </w:p>
        </w:tc>
        <w:tc>
          <w:tcPr>
            <w:tcW w:w="880" w:type="dxa"/>
            <w:tcBorders>
              <w:top w:val="nil"/>
              <w:left w:val="nil"/>
              <w:bottom w:val="nil"/>
              <w:right w:val="nil"/>
            </w:tcBorders>
            <w:shd w:val="clear" w:color="auto" w:fill="auto"/>
            <w:noWrap/>
            <w:vAlign w:val="bottom"/>
            <w:hideMark/>
          </w:tcPr>
          <w:p w14:paraId="2960F9C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28,8 %</w:t>
            </w:r>
          </w:p>
        </w:tc>
        <w:tc>
          <w:tcPr>
            <w:tcW w:w="666" w:type="dxa"/>
            <w:tcBorders>
              <w:top w:val="nil"/>
              <w:left w:val="nil"/>
              <w:bottom w:val="nil"/>
              <w:right w:val="nil"/>
            </w:tcBorders>
            <w:shd w:val="clear" w:color="auto" w:fill="auto"/>
            <w:noWrap/>
            <w:vAlign w:val="bottom"/>
            <w:hideMark/>
          </w:tcPr>
          <w:p w14:paraId="085B9A8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35,5 %</w:t>
            </w:r>
          </w:p>
        </w:tc>
        <w:tc>
          <w:tcPr>
            <w:tcW w:w="120" w:type="dxa"/>
            <w:tcBorders>
              <w:top w:val="nil"/>
              <w:left w:val="nil"/>
              <w:bottom w:val="nil"/>
              <w:right w:val="nil"/>
            </w:tcBorders>
            <w:shd w:val="clear" w:color="auto" w:fill="auto"/>
            <w:noWrap/>
            <w:vAlign w:val="bottom"/>
            <w:hideMark/>
          </w:tcPr>
          <w:p w14:paraId="3D43958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4CBC17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48,3 %</w:t>
            </w:r>
          </w:p>
        </w:tc>
        <w:tc>
          <w:tcPr>
            <w:tcW w:w="685" w:type="dxa"/>
            <w:tcBorders>
              <w:top w:val="nil"/>
              <w:left w:val="nil"/>
              <w:bottom w:val="nil"/>
              <w:right w:val="nil"/>
            </w:tcBorders>
            <w:shd w:val="clear" w:color="auto" w:fill="auto"/>
            <w:noWrap/>
            <w:vAlign w:val="bottom"/>
            <w:hideMark/>
          </w:tcPr>
          <w:p w14:paraId="77C8F9B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47,9 %</w:t>
            </w:r>
          </w:p>
        </w:tc>
        <w:tc>
          <w:tcPr>
            <w:tcW w:w="120" w:type="dxa"/>
            <w:tcBorders>
              <w:top w:val="nil"/>
              <w:left w:val="nil"/>
              <w:bottom w:val="nil"/>
              <w:right w:val="nil"/>
            </w:tcBorders>
            <w:shd w:val="clear" w:color="auto" w:fill="auto"/>
            <w:noWrap/>
            <w:vAlign w:val="bottom"/>
            <w:hideMark/>
          </w:tcPr>
          <w:p w14:paraId="7421EB3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449FDF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14,9 %</w:t>
            </w:r>
          </w:p>
        </w:tc>
        <w:tc>
          <w:tcPr>
            <w:tcW w:w="671" w:type="dxa"/>
            <w:tcBorders>
              <w:top w:val="nil"/>
              <w:left w:val="nil"/>
              <w:bottom w:val="nil"/>
              <w:right w:val="nil"/>
            </w:tcBorders>
            <w:shd w:val="clear" w:color="auto" w:fill="auto"/>
            <w:noWrap/>
            <w:vAlign w:val="bottom"/>
            <w:hideMark/>
          </w:tcPr>
          <w:p w14:paraId="35A1BEB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34,6 %</w:t>
            </w:r>
          </w:p>
        </w:tc>
        <w:tc>
          <w:tcPr>
            <w:tcW w:w="120" w:type="dxa"/>
            <w:tcBorders>
              <w:top w:val="nil"/>
              <w:left w:val="nil"/>
              <w:bottom w:val="nil"/>
              <w:right w:val="nil"/>
            </w:tcBorders>
            <w:shd w:val="clear" w:color="auto" w:fill="auto"/>
            <w:noWrap/>
            <w:vAlign w:val="bottom"/>
            <w:hideMark/>
          </w:tcPr>
          <w:p w14:paraId="191EF46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5392356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39,1 %</w:t>
            </w:r>
          </w:p>
        </w:tc>
        <w:tc>
          <w:tcPr>
            <w:tcW w:w="673" w:type="dxa"/>
            <w:tcBorders>
              <w:top w:val="nil"/>
              <w:left w:val="nil"/>
              <w:bottom w:val="nil"/>
              <w:right w:val="nil"/>
            </w:tcBorders>
            <w:shd w:val="clear" w:color="auto" w:fill="auto"/>
            <w:noWrap/>
            <w:vAlign w:val="bottom"/>
            <w:hideMark/>
          </w:tcPr>
          <w:p w14:paraId="2B16CC0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36,2 %</w:t>
            </w:r>
          </w:p>
        </w:tc>
      </w:tr>
      <w:tr w:rsidR="00273D7D" w:rsidRPr="00273D7D" w14:paraId="50872A8D" w14:textId="77777777" w:rsidTr="002E1B91">
        <w:trPr>
          <w:trHeight w:val="288"/>
        </w:trPr>
        <w:tc>
          <w:tcPr>
            <w:tcW w:w="3623" w:type="dxa"/>
            <w:tcBorders>
              <w:top w:val="nil"/>
              <w:left w:val="nil"/>
              <w:bottom w:val="nil"/>
              <w:right w:val="nil"/>
            </w:tcBorders>
            <w:shd w:val="clear" w:color="auto" w:fill="auto"/>
            <w:noWrap/>
            <w:vAlign w:val="bottom"/>
            <w:hideMark/>
          </w:tcPr>
          <w:p w14:paraId="49449C4D"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psychological.treatment</w:t>
            </w:r>
          </w:p>
        </w:tc>
        <w:tc>
          <w:tcPr>
            <w:tcW w:w="880" w:type="dxa"/>
            <w:tcBorders>
              <w:top w:val="nil"/>
              <w:left w:val="nil"/>
              <w:bottom w:val="nil"/>
              <w:right w:val="nil"/>
            </w:tcBorders>
            <w:shd w:val="clear" w:color="auto" w:fill="auto"/>
            <w:noWrap/>
            <w:vAlign w:val="bottom"/>
            <w:hideMark/>
          </w:tcPr>
          <w:p w14:paraId="682D0C1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26,1 %</w:t>
            </w:r>
          </w:p>
        </w:tc>
        <w:tc>
          <w:tcPr>
            <w:tcW w:w="666" w:type="dxa"/>
            <w:tcBorders>
              <w:top w:val="nil"/>
              <w:left w:val="nil"/>
              <w:bottom w:val="nil"/>
              <w:right w:val="nil"/>
            </w:tcBorders>
            <w:shd w:val="clear" w:color="auto" w:fill="auto"/>
            <w:noWrap/>
            <w:vAlign w:val="bottom"/>
            <w:hideMark/>
          </w:tcPr>
          <w:p w14:paraId="2334B6B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21,8 %</w:t>
            </w:r>
          </w:p>
        </w:tc>
        <w:tc>
          <w:tcPr>
            <w:tcW w:w="120" w:type="dxa"/>
            <w:tcBorders>
              <w:top w:val="nil"/>
              <w:left w:val="nil"/>
              <w:bottom w:val="nil"/>
              <w:right w:val="nil"/>
            </w:tcBorders>
            <w:shd w:val="clear" w:color="auto" w:fill="auto"/>
            <w:noWrap/>
            <w:vAlign w:val="bottom"/>
            <w:hideMark/>
          </w:tcPr>
          <w:p w14:paraId="3851D8A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36F1608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18,8 %</w:t>
            </w:r>
          </w:p>
        </w:tc>
        <w:tc>
          <w:tcPr>
            <w:tcW w:w="685" w:type="dxa"/>
            <w:tcBorders>
              <w:top w:val="nil"/>
              <w:left w:val="nil"/>
              <w:bottom w:val="nil"/>
              <w:right w:val="nil"/>
            </w:tcBorders>
            <w:shd w:val="clear" w:color="auto" w:fill="auto"/>
            <w:noWrap/>
            <w:vAlign w:val="bottom"/>
            <w:hideMark/>
          </w:tcPr>
          <w:p w14:paraId="6510D70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24,0 %</w:t>
            </w:r>
          </w:p>
        </w:tc>
        <w:tc>
          <w:tcPr>
            <w:tcW w:w="120" w:type="dxa"/>
            <w:tcBorders>
              <w:top w:val="nil"/>
              <w:left w:val="nil"/>
              <w:bottom w:val="nil"/>
              <w:right w:val="nil"/>
            </w:tcBorders>
            <w:shd w:val="clear" w:color="auto" w:fill="auto"/>
            <w:noWrap/>
            <w:vAlign w:val="bottom"/>
            <w:hideMark/>
          </w:tcPr>
          <w:p w14:paraId="5217473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2150BD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27,7 %</w:t>
            </w:r>
          </w:p>
        </w:tc>
        <w:tc>
          <w:tcPr>
            <w:tcW w:w="671" w:type="dxa"/>
            <w:tcBorders>
              <w:top w:val="nil"/>
              <w:left w:val="nil"/>
              <w:bottom w:val="nil"/>
              <w:right w:val="nil"/>
            </w:tcBorders>
            <w:shd w:val="clear" w:color="auto" w:fill="auto"/>
            <w:noWrap/>
            <w:vAlign w:val="bottom"/>
            <w:hideMark/>
          </w:tcPr>
          <w:p w14:paraId="5C73E35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27,2 %</w:t>
            </w:r>
          </w:p>
        </w:tc>
        <w:tc>
          <w:tcPr>
            <w:tcW w:w="120" w:type="dxa"/>
            <w:tcBorders>
              <w:top w:val="nil"/>
              <w:left w:val="nil"/>
              <w:bottom w:val="nil"/>
              <w:right w:val="nil"/>
            </w:tcBorders>
            <w:shd w:val="clear" w:color="auto" w:fill="auto"/>
            <w:noWrap/>
            <w:vAlign w:val="bottom"/>
            <w:hideMark/>
          </w:tcPr>
          <w:p w14:paraId="64E4545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26849D7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25,0 %</w:t>
            </w:r>
          </w:p>
        </w:tc>
        <w:tc>
          <w:tcPr>
            <w:tcW w:w="673" w:type="dxa"/>
            <w:tcBorders>
              <w:top w:val="nil"/>
              <w:left w:val="nil"/>
              <w:bottom w:val="nil"/>
              <w:right w:val="nil"/>
            </w:tcBorders>
            <w:shd w:val="clear" w:color="auto" w:fill="auto"/>
            <w:noWrap/>
            <w:vAlign w:val="bottom"/>
            <w:hideMark/>
          </w:tcPr>
          <w:p w14:paraId="4899D4D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18,1 %</w:t>
            </w:r>
          </w:p>
        </w:tc>
      </w:tr>
      <w:tr w:rsidR="00273D7D" w:rsidRPr="00273D7D" w14:paraId="52504CE2" w14:textId="77777777" w:rsidTr="002E1B91">
        <w:trPr>
          <w:trHeight w:val="288"/>
        </w:trPr>
        <w:tc>
          <w:tcPr>
            <w:tcW w:w="3623" w:type="dxa"/>
            <w:tcBorders>
              <w:top w:val="nil"/>
              <w:left w:val="nil"/>
              <w:bottom w:val="nil"/>
              <w:right w:val="nil"/>
            </w:tcBorders>
            <w:shd w:val="clear" w:color="auto" w:fill="auto"/>
            <w:noWrap/>
            <w:vAlign w:val="bottom"/>
            <w:hideMark/>
          </w:tcPr>
          <w:p w14:paraId="6C783305"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district.psychiatric.centre</w:t>
            </w:r>
          </w:p>
        </w:tc>
        <w:tc>
          <w:tcPr>
            <w:tcW w:w="880" w:type="dxa"/>
            <w:tcBorders>
              <w:top w:val="nil"/>
              <w:left w:val="nil"/>
              <w:bottom w:val="nil"/>
              <w:right w:val="nil"/>
            </w:tcBorders>
            <w:shd w:val="clear" w:color="auto" w:fill="auto"/>
            <w:noWrap/>
            <w:vAlign w:val="bottom"/>
            <w:hideMark/>
          </w:tcPr>
          <w:p w14:paraId="5A4A31D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26,1 %</w:t>
            </w:r>
          </w:p>
        </w:tc>
        <w:tc>
          <w:tcPr>
            <w:tcW w:w="666" w:type="dxa"/>
            <w:tcBorders>
              <w:top w:val="nil"/>
              <w:left w:val="nil"/>
              <w:bottom w:val="nil"/>
              <w:right w:val="nil"/>
            </w:tcBorders>
            <w:shd w:val="clear" w:color="auto" w:fill="auto"/>
            <w:noWrap/>
            <w:vAlign w:val="bottom"/>
            <w:hideMark/>
          </w:tcPr>
          <w:p w14:paraId="6B65E11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25,9 %</w:t>
            </w:r>
          </w:p>
        </w:tc>
        <w:tc>
          <w:tcPr>
            <w:tcW w:w="120" w:type="dxa"/>
            <w:tcBorders>
              <w:top w:val="nil"/>
              <w:left w:val="nil"/>
              <w:bottom w:val="nil"/>
              <w:right w:val="nil"/>
            </w:tcBorders>
            <w:shd w:val="clear" w:color="auto" w:fill="auto"/>
            <w:noWrap/>
            <w:vAlign w:val="bottom"/>
            <w:hideMark/>
          </w:tcPr>
          <w:p w14:paraId="3E78F1B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0DEDD7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44,1 %</w:t>
            </w:r>
          </w:p>
        </w:tc>
        <w:tc>
          <w:tcPr>
            <w:tcW w:w="685" w:type="dxa"/>
            <w:tcBorders>
              <w:top w:val="nil"/>
              <w:left w:val="nil"/>
              <w:bottom w:val="nil"/>
              <w:right w:val="nil"/>
            </w:tcBorders>
            <w:shd w:val="clear" w:color="auto" w:fill="auto"/>
            <w:noWrap/>
            <w:vAlign w:val="bottom"/>
            <w:hideMark/>
          </w:tcPr>
          <w:p w14:paraId="40E2F71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40,9 %</w:t>
            </w:r>
          </w:p>
        </w:tc>
        <w:tc>
          <w:tcPr>
            <w:tcW w:w="120" w:type="dxa"/>
            <w:tcBorders>
              <w:top w:val="nil"/>
              <w:left w:val="nil"/>
              <w:bottom w:val="nil"/>
              <w:right w:val="nil"/>
            </w:tcBorders>
            <w:shd w:val="clear" w:color="auto" w:fill="auto"/>
            <w:noWrap/>
            <w:vAlign w:val="bottom"/>
            <w:hideMark/>
          </w:tcPr>
          <w:p w14:paraId="5E2E3DE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F093C6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25,5 %</w:t>
            </w:r>
          </w:p>
        </w:tc>
        <w:tc>
          <w:tcPr>
            <w:tcW w:w="671" w:type="dxa"/>
            <w:tcBorders>
              <w:top w:val="nil"/>
              <w:left w:val="nil"/>
              <w:bottom w:val="nil"/>
              <w:right w:val="nil"/>
            </w:tcBorders>
            <w:shd w:val="clear" w:color="auto" w:fill="auto"/>
            <w:noWrap/>
            <w:vAlign w:val="bottom"/>
            <w:hideMark/>
          </w:tcPr>
          <w:p w14:paraId="1060115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24,7 %</w:t>
            </w:r>
          </w:p>
        </w:tc>
        <w:tc>
          <w:tcPr>
            <w:tcW w:w="120" w:type="dxa"/>
            <w:tcBorders>
              <w:top w:val="nil"/>
              <w:left w:val="nil"/>
              <w:bottom w:val="nil"/>
              <w:right w:val="nil"/>
            </w:tcBorders>
            <w:shd w:val="clear" w:color="auto" w:fill="auto"/>
            <w:noWrap/>
            <w:vAlign w:val="bottom"/>
            <w:hideMark/>
          </w:tcPr>
          <w:p w14:paraId="5085239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EB36FE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26,6 %</w:t>
            </w:r>
          </w:p>
        </w:tc>
        <w:tc>
          <w:tcPr>
            <w:tcW w:w="673" w:type="dxa"/>
            <w:tcBorders>
              <w:top w:val="nil"/>
              <w:left w:val="nil"/>
              <w:bottom w:val="nil"/>
              <w:right w:val="nil"/>
            </w:tcBorders>
            <w:shd w:val="clear" w:color="auto" w:fill="auto"/>
            <w:noWrap/>
            <w:vAlign w:val="bottom"/>
            <w:hideMark/>
          </w:tcPr>
          <w:p w14:paraId="64D81FF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26,7 %</w:t>
            </w:r>
          </w:p>
        </w:tc>
      </w:tr>
      <w:tr w:rsidR="00273D7D" w:rsidRPr="00273D7D" w14:paraId="40DAB7CF" w14:textId="77777777" w:rsidTr="002E1B91">
        <w:trPr>
          <w:trHeight w:val="288"/>
        </w:trPr>
        <w:tc>
          <w:tcPr>
            <w:tcW w:w="3623" w:type="dxa"/>
            <w:tcBorders>
              <w:top w:val="nil"/>
              <w:left w:val="nil"/>
              <w:bottom w:val="nil"/>
              <w:right w:val="nil"/>
            </w:tcBorders>
            <w:shd w:val="clear" w:color="auto" w:fill="auto"/>
            <w:noWrap/>
            <w:vAlign w:val="bottom"/>
            <w:hideMark/>
          </w:tcPr>
          <w:p w14:paraId="6DA24C5F"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crisis.services</w:t>
            </w:r>
          </w:p>
        </w:tc>
        <w:tc>
          <w:tcPr>
            <w:tcW w:w="880" w:type="dxa"/>
            <w:tcBorders>
              <w:top w:val="nil"/>
              <w:left w:val="nil"/>
              <w:bottom w:val="nil"/>
              <w:right w:val="nil"/>
            </w:tcBorders>
            <w:shd w:val="clear" w:color="auto" w:fill="auto"/>
            <w:noWrap/>
            <w:vAlign w:val="bottom"/>
            <w:hideMark/>
          </w:tcPr>
          <w:p w14:paraId="0658C34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4,5 %</w:t>
            </w:r>
          </w:p>
        </w:tc>
        <w:tc>
          <w:tcPr>
            <w:tcW w:w="666" w:type="dxa"/>
            <w:tcBorders>
              <w:top w:val="nil"/>
              <w:left w:val="nil"/>
              <w:bottom w:val="nil"/>
              <w:right w:val="nil"/>
            </w:tcBorders>
            <w:shd w:val="clear" w:color="auto" w:fill="auto"/>
            <w:noWrap/>
            <w:vAlign w:val="bottom"/>
            <w:hideMark/>
          </w:tcPr>
          <w:p w14:paraId="16489B3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c>
          <w:tcPr>
            <w:tcW w:w="120" w:type="dxa"/>
            <w:tcBorders>
              <w:top w:val="nil"/>
              <w:left w:val="nil"/>
              <w:bottom w:val="nil"/>
              <w:right w:val="nil"/>
            </w:tcBorders>
            <w:shd w:val="clear" w:color="auto" w:fill="auto"/>
            <w:noWrap/>
            <w:vAlign w:val="bottom"/>
            <w:hideMark/>
          </w:tcPr>
          <w:p w14:paraId="7A7762B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1123F1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15,3 %</w:t>
            </w:r>
          </w:p>
        </w:tc>
        <w:tc>
          <w:tcPr>
            <w:tcW w:w="685" w:type="dxa"/>
            <w:tcBorders>
              <w:top w:val="nil"/>
              <w:left w:val="nil"/>
              <w:bottom w:val="nil"/>
              <w:right w:val="nil"/>
            </w:tcBorders>
            <w:shd w:val="clear" w:color="auto" w:fill="auto"/>
            <w:noWrap/>
            <w:vAlign w:val="bottom"/>
            <w:hideMark/>
          </w:tcPr>
          <w:p w14:paraId="440A91D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12,8 %</w:t>
            </w:r>
          </w:p>
        </w:tc>
        <w:tc>
          <w:tcPr>
            <w:tcW w:w="120" w:type="dxa"/>
            <w:tcBorders>
              <w:top w:val="nil"/>
              <w:left w:val="nil"/>
              <w:bottom w:val="nil"/>
              <w:right w:val="nil"/>
            </w:tcBorders>
            <w:shd w:val="clear" w:color="auto" w:fill="auto"/>
            <w:noWrap/>
            <w:vAlign w:val="bottom"/>
            <w:hideMark/>
          </w:tcPr>
          <w:p w14:paraId="6489F26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B25E2B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2,1 %</w:t>
            </w:r>
          </w:p>
        </w:tc>
        <w:tc>
          <w:tcPr>
            <w:tcW w:w="671" w:type="dxa"/>
            <w:tcBorders>
              <w:top w:val="nil"/>
              <w:left w:val="nil"/>
              <w:bottom w:val="nil"/>
              <w:right w:val="nil"/>
            </w:tcBorders>
            <w:shd w:val="clear" w:color="auto" w:fill="auto"/>
            <w:noWrap/>
            <w:vAlign w:val="bottom"/>
            <w:hideMark/>
          </w:tcPr>
          <w:p w14:paraId="17784DC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13,6 %</w:t>
            </w:r>
          </w:p>
        </w:tc>
        <w:tc>
          <w:tcPr>
            <w:tcW w:w="120" w:type="dxa"/>
            <w:tcBorders>
              <w:top w:val="nil"/>
              <w:left w:val="nil"/>
              <w:bottom w:val="nil"/>
              <w:right w:val="nil"/>
            </w:tcBorders>
            <w:shd w:val="clear" w:color="auto" w:fill="auto"/>
            <w:noWrap/>
            <w:vAlign w:val="bottom"/>
            <w:hideMark/>
          </w:tcPr>
          <w:p w14:paraId="7D4C41A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17E86C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73" w:type="dxa"/>
            <w:tcBorders>
              <w:top w:val="nil"/>
              <w:left w:val="nil"/>
              <w:bottom w:val="nil"/>
              <w:right w:val="nil"/>
            </w:tcBorders>
            <w:shd w:val="clear" w:color="auto" w:fill="auto"/>
            <w:noWrap/>
            <w:vAlign w:val="bottom"/>
            <w:hideMark/>
          </w:tcPr>
          <w:p w14:paraId="1E04FFE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5,2 %</w:t>
            </w:r>
          </w:p>
        </w:tc>
      </w:tr>
      <w:tr w:rsidR="00273D7D" w:rsidRPr="00273D7D" w14:paraId="0F6F9F52" w14:textId="77777777" w:rsidTr="002E1B91">
        <w:trPr>
          <w:trHeight w:val="288"/>
        </w:trPr>
        <w:tc>
          <w:tcPr>
            <w:tcW w:w="3623" w:type="dxa"/>
            <w:tcBorders>
              <w:top w:val="nil"/>
              <w:left w:val="nil"/>
              <w:bottom w:val="nil"/>
              <w:right w:val="nil"/>
            </w:tcBorders>
            <w:shd w:val="clear" w:color="auto" w:fill="auto"/>
            <w:noWrap/>
            <w:vAlign w:val="bottom"/>
            <w:hideMark/>
          </w:tcPr>
          <w:p w14:paraId="21CA4715"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ambulatory.team</w:t>
            </w:r>
          </w:p>
        </w:tc>
        <w:tc>
          <w:tcPr>
            <w:tcW w:w="880" w:type="dxa"/>
            <w:tcBorders>
              <w:top w:val="nil"/>
              <w:left w:val="nil"/>
              <w:bottom w:val="nil"/>
              <w:right w:val="nil"/>
            </w:tcBorders>
            <w:shd w:val="clear" w:color="auto" w:fill="auto"/>
            <w:noWrap/>
            <w:vAlign w:val="bottom"/>
            <w:hideMark/>
          </w:tcPr>
          <w:p w14:paraId="6815C40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11,7 %</w:t>
            </w:r>
          </w:p>
        </w:tc>
        <w:tc>
          <w:tcPr>
            <w:tcW w:w="666" w:type="dxa"/>
            <w:tcBorders>
              <w:top w:val="nil"/>
              <w:left w:val="nil"/>
              <w:bottom w:val="nil"/>
              <w:right w:val="nil"/>
            </w:tcBorders>
            <w:shd w:val="clear" w:color="auto" w:fill="auto"/>
            <w:noWrap/>
            <w:vAlign w:val="bottom"/>
            <w:hideMark/>
          </w:tcPr>
          <w:p w14:paraId="260DFA6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13,2 %</w:t>
            </w:r>
          </w:p>
        </w:tc>
        <w:tc>
          <w:tcPr>
            <w:tcW w:w="120" w:type="dxa"/>
            <w:tcBorders>
              <w:top w:val="nil"/>
              <w:left w:val="nil"/>
              <w:bottom w:val="nil"/>
              <w:right w:val="nil"/>
            </w:tcBorders>
            <w:shd w:val="clear" w:color="auto" w:fill="auto"/>
            <w:noWrap/>
            <w:vAlign w:val="bottom"/>
            <w:hideMark/>
          </w:tcPr>
          <w:p w14:paraId="014B8A8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A0CFE8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7,7 %</w:t>
            </w:r>
          </w:p>
        </w:tc>
        <w:tc>
          <w:tcPr>
            <w:tcW w:w="685" w:type="dxa"/>
            <w:tcBorders>
              <w:top w:val="nil"/>
              <w:left w:val="nil"/>
              <w:bottom w:val="nil"/>
              <w:right w:val="nil"/>
            </w:tcBorders>
            <w:shd w:val="clear" w:color="auto" w:fill="auto"/>
            <w:noWrap/>
            <w:vAlign w:val="bottom"/>
            <w:hideMark/>
          </w:tcPr>
          <w:p w14:paraId="6F8C88E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6,1 %</w:t>
            </w:r>
          </w:p>
        </w:tc>
        <w:tc>
          <w:tcPr>
            <w:tcW w:w="120" w:type="dxa"/>
            <w:tcBorders>
              <w:top w:val="nil"/>
              <w:left w:val="nil"/>
              <w:bottom w:val="nil"/>
              <w:right w:val="nil"/>
            </w:tcBorders>
            <w:shd w:val="clear" w:color="auto" w:fill="auto"/>
            <w:noWrap/>
            <w:vAlign w:val="bottom"/>
            <w:hideMark/>
          </w:tcPr>
          <w:p w14:paraId="7D6E179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38C8CF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4208E31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12,3 %</w:t>
            </w:r>
          </w:p>
        </w:tc>
        <w:tc>
          <w:tcPr>
            <w:tcW w:w="120" w:type="dxa"/>
            <w:tcBorders>
              <w:top w:val="nil"/>
              <w:left w:val="nil"/>
              <w:bottom w:val="nil"/>
              <w:right w:val="nil"/>
            </w:tcBorders>
            <w:shd w:val="clear" w:color="auto" w:fill="auto"/>
            <w:noWrap/>
            <w:vAlign w:val="bottom"/>
            <w:hideMark/>
          </w:tcPr>
          <w:p w14:paraId="69FC601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1FE31F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c>
          <w:tcPr>
            <w:tcW w:w="673" w:type="dxa"/>
            <w:tcBorders>
              <w:top w:val="nil"/>
              <w:left w:val="nil"/>
              <w:bottom w:val="nil"/>
              <w:right w:val="nil"/>
            </w:tcBorders>
            <w:shd w:val="clear" w:color="auto" w:fill="auto"/>
            <w:noWrap/>
            <w:vAlign w:val="bottom"/>
            <w:hideMark/>
          </w:tcPr>
          <w:p w14:paraId="5FCE7BC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13,8 %</w:t>
            </w:r>
          </w:p>
        </w:tc>
      </w:tr>
      <w:tr w:rsidR="00273D7D" w:rsidRPr="00273D7D" w14:paraId="396B9775" w14:textId="77777777" w:rsidTr="002E1B91">
        <w:trPr>
          <w:trHeight w:val="288"/>
        </w:trPr>
        <w:tc>
          <w:tcPr>
            <w:tcW w:w="3623" w:type="dxa"/>
            <w:tcBorders>
              <w:top w:val="nil"/>
              <w:left w:val="nil"/>
              <w:bottom w:val="nil"/>
              <w:right w:val="nil"/>
            </w:tcBorders>
            <w:shd w:val="clear" w:color="auto" w:fill="auto"/>
            <w:noWrap/>
            <w:vAlign w:val="bottom"/>
            <w:hideMark/>
          </w:tcPr>
          <w:p w14:paraId="483FC356"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sud.treatment</w:t>
            </w:r>
          </w:p>
        </w:tc>
        <w:tc>
          <w:tcPr>
            <w:tcW w:w="880" w:type="dxa"/>
            <w:tcBorders>
              <w:top w:val="nil"/>
              <w:left w:val="nil"/>
              <w:bottom w:val="nil"/>
              <w:right w:val="nil"/>
            </w:tcBorders>
            <w:shd w:val="clear" w:color="auto" w:fill="auto"/>
            <w:noWrap/>
            <w:vAlign w:val="bottom"/>
            <w:hideMark/>
          </w:tcPr>
          <w:p w14:paraId="51359D1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36,9 %</w:t>
            </w:r>
          </w:p>
        </w:tc>
        <w:tc>
          <w:tcPr>
            <w:tcW w:w="666" w:type="dxa"/>
            <w:tcBorders>
              <w:top w:val="nil"/>
              <w:left w:val="nil"/>
              <w:bottom w:val="nil"/>
              <w:right w:val="nil"/>
            </w:tcBorders>
            <w:shd w:val="clear" w:color="auto" w:fill="auto"/>
            <w:noWrap/>
            <w:vAlign w:val="bottom"/>
            <w:hideMark/>
          </w:tcPr>
          <w:p w14:paraId="10D7ABC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33,0 %</w:t>
            </w:r>
          </w:p>
        </w:tc>
        <w:tc>
          <w:tcPr>
            <w:tcW w:w="120" w:type="dxa"/>
            <w:tcBorders>
              <w:top w:val="nil"/>
              <w:left w:val="nil"/>
              <w:bottom w:val="nil"/>
              <w:right w:val="nil"/>
            </w:tcBorders>
            <w:shd w:val="clear" w:color="auto" w:fill="auto"/>
            <w:noWrap/>
            <w:vAlign w:val="bottom"/>
            <w:hideMark/>
          </w:tcPr>
          <w:p w14:paraId="3CE5F53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CFE205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0,8 %</w:t>
            </w:r>
          </w:p>
        </w:tc>
        <w:tc>
          <w:tcPr>
            <w:tcW w:w="685" w:type="dxa"/>
            <w:tcBorders>
              <w:top w:val="nil"/>
              <w:left w:val="nil"/>
              <w:bottom w:val="nil"/>
              <w:right w:val="nil"/>
            </w:tcBorders>
            <w:shd w:val="clear" w:color="auto" w:fill="auto"/>
            <w:noWrap/>
            <w:vAlign w:val="bottom"/>
            <w:hideMark/>
          </w:tcPr>
          <w:p w14:paraId="1C2B9B2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1,1 %</w:t>
            </w:r>
          </w:p>
        </w:tc>
        <w:tc>
          <w:tcPr>
            <w:tcW w:w="120" w:type="dxa"/>
            <w:tcBorders>
              <w:top w:val="nil"/>
              <w:left w:val="nil"/>
              <w:bottom w:val="nil"/>
              <w:right w:val="nil"/>
            </w:tcBorders>
            <w:shd w:val="clear" w:color="auto" w:fill="auto"/>
            <w:noWrap/>
            <w:vAlign w:val="bottom"/>
            <w:hideMark/>
          </w:tcPr>
          <w:p w14:paraId="4FEAD53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F02A0D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51,1 %</w:t>
            </w:r>
          </w:p>
        </w:tc>
        <w:tc>
          <w:tcPr>
            <w:tcW w:w="671" w:type="dxa"/>
            <w:tcBorders>
              <w:top w:val="nil"/>
              <w:left w:val="nil"/>
              <w:bottom w:val="nil"/>
              <w:right w:val="nil"/>
            </w:tcBorders>
            <w:shd w:val="clear" w:color="auto" w:fill="auto"/>
            <w:noWrap/>
            <w:vAlign w:val="bottom"/>
            <w:hideMark/>
          </w:tcPr>
          <w:p w14:paraId="22E0DCE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37,0 %</w:t>
            </w:r>
          </w:p>
        </w:tc>
        <w:tc>
          <w:tcPr>
            <w:tcW w:w="120" w:type="dxa"/>
            <w:tcBorders>
              <w:top w:val="nil"/>
              <w:left w:val="nil"/>
              <w:bottom w:val="nil"/>
              <w:right w:val="nil"/>
            </w:tcBorders>
            <w:shd w:val="clear" w:color="auto" w:fill="auto"/>
            <w:noWrap/>
            <w:vAlign w:val="bottom"/>
            <w:hideMark/>
          </w:tcPr>
          <w:p w14:paraId="2787555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DE2F3F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26,6 %</w:t>
            </w:r>
          </w:p>
        </w:tc>
        <w:tc>
          <w:tcPr>
            <w:tcW w:w="673" w:type="dxa"/>
            <w:tcBorders>
              <w:top w:val="nil"/>
              <w:left w:val="nil"/>
              <w:bottom w:val="nil"/>
              <w:right w:val="nil"/>
            </w:tcBorders>
            <w:shd w:val="clear" w:color="auto" w:fill="auto"/>
            <w:noWrap/>
            <w:vAlign w:val="bottom"/>
            <w:hideMark/>
          </w:tcPr>
          <w:p w14:paraId="56B6AF3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30,2 %</w:t>
            </w:r>
          </w:p>
        </w:tc>
      </w:tr>
      <w:tr w:rsidR="00273D7D" w:rsidRPr="00273D7D" w14:paraId="51FB2067" w14:textId="77777777" w:rsidTr="002E1B91">
        <w:trPr>
          <w:trHeight w:val="288"/>
        </w:trPr>
        <w:tc>
          <w:tcPr>
            <w:tcW w:w="3623" w:type="dxa"/>
            <w:tcBorders>
              <w:top w:val="nil"/>
              <w:left w:val="nil"/>
              <w:bottom w:val="nil"/>
              <w:right w:val="nil"/>
            </w:tcBorders>
            <w:shd w:val="clear" w:color="auto" w:fill="auto"/>
            <w:noWrap/>
            <w:vAlign w:val="bottom"/>
            <w:hideMark/>
          </w:tcPr>
          <w:p w14:paraId="6F9E473B"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gender_Woman</w:t>
            </w:r>
          </w:p>
        </w:tc>
        <w:tc>
          <w:tcPr>
            <w:tcW w:w="880" w:type="dxa"/>
            <w:tcBorders>
              <w:top w:val="nil"/>
              <w:left w:val="nil"/>
              <w:bottom w:val="nil"/>
              <w:right w:val="nil"/>
            </w:tcBorders>
            <w:shd w:val="clear" w:color="auto" w:fill="auto"/>
            <w:noWrap/>
            <w:vAlign w:val="bottom"/>
            <w:hideMark/>
          </w:tcPr>
          <w:p w14:paraId="261F999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18,9 %</w:t>
            </w:r>
          </w:p>
        </w:tc>
        <w:tc>
          <w:tcPr>
            <w:tcW w:w="666" w:type="dxa"/>
            <w:tcBorders>
              <w:top w:val="nil"/>
              <w:left w:val="nil"/>
              <w:bottom w:val="nil"/>
              <w:right w:val="nil"/>
            </w:tcBorders>
            <w:shd w:val="clear" w:color="auto" w:fill="auto"/>
            <w:noWrap/>
            <w:vAlign w:val="bottom"/>
            <w:hideMark/>
          </w:tcPr>
          <w:p w14:paraId="255348B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34,0 %</w:t>
            </w:r>
          </w:p>
        </w:tc>
        <w:tc>
          <w:tcPr>
            <w:tcW w:w="120" w:type="dxa"/>
            <w:tcBorders>
              <w:top w:val="nil"/>
              <w:left w:val="nil"/>
              <w:bottom w:val="nil"/>
              <w:right w:val="nil"/>
            </w:tcBorders>
            <w:shd w:val="clear" w:color="auto" w:fill="auto"/>
            <w:noWrap/>
            <w:vAlign w:val="bottom"/>
            <w:hideMark/>
          </w:tcPr>
          <w:p w14:paraId="071848D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9AEAC0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28,4 %</w:t>
            </w:r>
          </w:p>
        </w:tc>
        <w:tc>
          <w:tcPr>
            <w:tcW w:w="685" w:type="dxa"/>
            <w:tcBorders>
              <w:top w:val="nil"/>
              <w:left w:val="nil"/>
              <w:bottom w:val="nil"/>
              <w:right w:val="nil"/>
            </w:tcBorders>
            <w:shd w:val="clear" w:color="auto" w:fill="auto"/>
            <w:noWrap/>
            <w:vAlign w:val="bottom"/>
            <w:hideMark/>
          </w:tcPr>
          <w:p w14:paraId="4D0A7F8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50,1 %</w:t>
            </w:r>
          </w:p>
        </w:tc>
        <w:tc>
          <w:tcPr>
            <w:tcW w:w="120" w:type="dxa"/>
            <w:tcBorders>
              <w:top w:val="nil"/>
              <w:left w:val="nil"/>
              <w:bottom w:val="nil"/>
              <w:right w:val="nil"/>
            </w:tcBorders>
            <w:shd w:val="clear" w:color="auto" w:fill="auto"/>
            <w:noWrap/>
            <w:vAlign w:val="bottom"/>
            <w:hideMark/>
          </w:tcPr>
          <w:p w14:paraId="26CB48F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FBB0D4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14,9 %</w:t>
            </w:r>
          </w:p>
        </w:tc>
        <w:tc>
          <w:tcPr>
            <w:tcW w:w="671" w:type="dxa"/>
            <w:tcBorders>
              <w:top w:val="nil"/>
              <w:left w:val="nil"/>
              <w:bottom w:val="nil"/>
              <w:right w:val="nil"/>
            </w:tcBorders>
            <w:shd w:val="clear" w:color="auto" w:fill="auto"/>
            <w:noWrap/>
            <w:vAlign w:val="bottom"/>
            <w:hideMark/>
          </w:tcPr>
          <w:p w14:paraId="25F9966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40,7 %</w:t>
            </w:r>
          </w:p>
        </w:tc>
        <w:tc>
          <w:tcPr>
            <w:tcW w:w="120" w:type="dxa"/>
            <w:tcBorders>
              <w:top w:val="nil"/>
              <w:left w:val="nil"/>
              <w:bottom w:val="nil"/>
              <w:right w:val="nil"/>
            </w:tcBorders>
            <w:shd w:val="clear" w:color="auto" w:fill="auto"/>
            <w:noWrap/>
            <w:vAlign w:val="bottom"/>
            <w:hideMark/>
          </w:tcPr>
          <w:p w14:paraId="730B513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438AC5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21,9 %</w:t>
            </w:r>
          </w:p>
        </w:tc>
        <w:tc>
          <w:tcPr>
            <w:tcW w:w="673" w:type="dxa"/>
            <w:tcBorders>
              <w:top w:val="nil"/>
              <w:left w:val="nil"/>
              <w:bottom w:val="nil"/>
              <w:right w:val="nil"/>
            </w:tcBorders>
            <w:shd w:val="clear" w:color="auto" w:fill="auto"/>
            <w:noWrap/>
            <w:vAlign w:val="bottom"/>
            <w:hideMark/>
          </w:tcPr>
          <w:p w14:paraId="5D383FF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29,3 %</w:t>
            </w:r>
          </w:p>
        </w:tc>
      </w:tr>
      <w:tr w:rsidR="00273D7D" w:rsidRPr="00273D7D" w14:paraId="2DDF6F2E" w14:textId="77777777" w:rsidTr="002E1B91">
        <w:trPr>
          <w:trHeight w:val="288"/>
        </w:trPr>
        <w:tc>
          <w:tcPr>
            <w:tcW w:w="3623" w:type="dxa"/>
            <w:tcBorders>
              <w:top w:val="nil"/>
              <w:left w:val="nil"/>
              <w:bottom w:val="nil"/>
              <w:right w:val="nil"/>
            </w:tcBorders>
            <w:shd w:val="clear" w:color="auto" w:fill="auto"/>
            <w:noWrap/>
            <w:vAlign w:val="bottom"/>
            <w:hideMark/>
          </w:tcPr>
          <w:p w14:paraId="2A16ED4E"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age_18.31</w:t>
            </w:r>
          </w:p>
        </w:tc>
        <w:tc>
          <w:tcPr>
            <w:tcW w:w="880" w:type="dxa"/>
            <w:tcBorders>
              <w:top w:val="nil"/>
              <w:left w:val="nil"/>
              <w:bottom w:val="nil"/>
              <w:right w:val="nil"/>
            </w:tcBorders>
            <w:shd w:val="clear" w:color="auto" w:fill="auto"/>
            <w:noWrap/>
            <w:vAlign w:val="bottom"/>
            <w:hideMark/>
          </w:tcPr>
          <w:p w14:paraId="4C9A93A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26,1 %</w:t>
            </w:r>
          </w:p>
        </w:tc>
        <w:tc>
          <w:tcPr>
            <w:tcW w:w="666" w:type="dxa"/>
            <w:tcBorders>
              <w:top w:val="nil"/>
              <w:left w:val="nil"/>
              <w:bottom w:val="nil"/>
              <w:right w:val="nil"/>
            </w:tcBorders>
            <w:shd w:val="clear" w:color="auto" w:fill="auto"/>
            <w:noWrap/>
            <w:vAlign w:val="bottom"/>
            <w:hideMark/>
          </w:tcPr>
          <w:p w14:paraId="611FC1C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30,5 %</w:t>
            </w:r>
          </w:p>
        </w:tc>
        <w:tc>
          <w:tcPr>
            <w:tcW w:w="120" w:type="dxa"/>
            <w:tcBorders>
              <w:top w:val="nil"/>
              <w:left w:val="nil"/>
              <w:bottom w:val="nil"/>
              <w:right w:val="nil"/>
            </w:tcBorders>
            <w:shd w:val="clear" w:color="auto" w:fill="auto"/>
            <w:noWrap/>
            <w:vAlign w:val="bottom"/>
            <w:hideMark/>
          </w:tcPr>
          <w:p w14:paraId="1A5A44D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40FB98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20,3 %</w:t>
            </w:r>
          </w:p>
        </w:tc>
        <w:tc>
          <w:tcPr>
            <w:tcW w:w="685" w:type="dxa"/>
            <w:tcBorders>
              <w:top w:val="nil"/>
              <w:left w:val="nil"/>
              <w:bottom w:val="nil"/>
              <w:right w:val="nil"/>
            </w:tcBorders>
            <w:shd w:val="clear" w:color="auto" w:fill="auto"/>
            <w:noWrap/>
            <w:vAlign w:val="bottom"/>
            <w:hideMark/>
          </w:tcPr>
          <w:p w14:paraId="3A4C7C0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26,2 %</w:t>
            </w:r>
          </w:p>
        </w:tc>
        <w:tc>
          <w:tcPr>
            <w:tcW w:w="120" w:type="dxa"/>
            <w:tcBorders>
              <w:top w:val="nil"/>
              <w:left w:val="nil"/>
              <w:bottom w:val="nil"/>
              <w:right w:val="nil"/>
            </w:tcBorders>
            <w:shd w:val="clear" w:color="auto" w:fill="auto"/>
            <w:noWrap/>
            <w:vAlign w:val="bottom"/>
            <w:hideMark/>
          </w:tcPr>
          <w:p w14:paraId="233FF80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81B27A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10,6 %</w:t>
            </w:r>
          </w:p>
        </w:tc>
        <w:tc>
          <w:tcPr>
            <w:tcW w:w="671" w:type="dxa"/>
            <w:tcBorders>
              <w:top w:val="nil"/>
              <w:left w:val="nil"/>
              <w:bottom w:val="nil"/>
              <w:right w:val="nil"/>
            </w:tcBorders>
            <w:shd w:val="clear" w:color="auto" w:fill="auto"/>
            <w:noWrap/>
            <w:vAlign w:val="bottom"/>
            <w:hideMark/>
          </w:tcPr>
          <w:p w14:paraId="74CDA00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24,7 %</w:t>
            </w:r>
          </w:p>
        </w:tc>
        <w:tc>
          <w:tcPr>
            <w:tcW w:w="120" w:type="dxa"/>
            <w:tcBorders>
              <w:top w:val="nil"/>
              <w:left w:val="nil"/>
              <w:bottom w:val="nil"/>
              <w:right w:val="nil"/>
            </w:tcBorders>
            <w:shd w:val="clear" w:color="auto" w:fill="auto"/>
            <w:noWrap/>
            <w:vAlign w:val="bottom"/>
            <w:hideMark/>
          </w:tcPr>
          <w:p w14:paraId="0F808B9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5177633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37,5 %</w:t>
            </w:r>
          </w:p>
        </w:tc>
        <w:tc>
          <w:tcPr>
            <w:tcW w:w="673" w:type="dxa"/>
            <w:tcBorders>
              <w:top w:val="nil"/>
              <w:left w:val="nil"/>
              <w:bottom w:val="nil"/>
              <w:right w:val="nil"/>
            </w:tcBorders>
            <w:shd w:val="clear" w:color="auto" w:fill="auto"/>
            <w:noWrap/>
            <w:vAlign w:val="bottom"/>
            <w:hideMark/>
          </w:tcPr>
          <w:p w14:paraId="6C26F70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34,5 %</w:t>
            </w:r>
          </w:p>
        </w:tc>
      </w:tr>
      <w:tr w:rsidR="00273D7D" w:rsidRPr="00273D7D" w14:paraId="7968CA74" w14:textId="77777777" w:rsidTr="002E1B91">
        <w:trPr>
          <w:trHeight w:val="288"/>
        </w:trPr>
        <w:tc>
          <w:tcPr>
            <w:tcW w:w="3623" w:type="dxa"/>
            <w:tcBorders>
              <w:top w:val="nil"/>
              <w:left w:val="nil"/>
              <w:bottom w:val="nil"/>
              <w:right w:val="nil"/>
            </w:tcBorders>
            <w:shd w:val="clear" w:color="auto" w:fill="auto"/>
            <w:noWrap/>
            <w:vAlign w:val="bottom"/>
            <w:hideMark/>
          </w:tcPr>
          <w:p w14:paraId="6FB914FE"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age_45.56</w:t>
            </w:r>
          </w:p>
        </w:tc>
        <w:tc>
          <w:tcPr>
            <w:tcW w:w="880" w:type="dxa"/>
            <w:tcBorders>
              <w:top w:val="nil"/>
              <w:left w:val="nil"/>
              <w:bottom w:val="nil"/>
              <w:right w:val="nil"/>
            </w:tcBorders>
            <w:shd w:val="clear" w:color="auto" w:fill="auto"/>
            <w:noWrap/>
            <w:vAlign w:val="bottom"/>
            <w:hideMark/>
          </w:tcPr>
          <w:p w14:paraId="2A6759F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26,1 %</w:t>
            </w:r>
          </w:p>
        </w:tc>
        <w:tc>
          <w:tcPr>
            <w:tcW w:w="666" w:type="dxa"/>
            <w:tcBorders>
              <w:top w:val="nil"/>
              <w:left w:val="nil"/>
              <w:bottom w:val="nil"/>
              <w:right w:val="nil"/>
            </w:tcBorders>
            <w:shd w:val="clear" w:color="auto" w:fill="auto"/>
            <w:noWrap/>
            <w:vAlign w:val="bottom"/>
            <w:hideMark/>
          </w:tcPr>
          <w:p w14:paraId="59F2748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21,3 %</w:t>
            </w:r>
          </w:p>
        </w:tc>
        <w:tc>
          <w:tcPr>
            <w:tcW w:w="120" w:type="dxa"/>
            <w:tcBorders>
              <w:top w:val="nil"/>
              <w:left w:val="nil"/>
              <w:bottom w:val="nil"/>
              <w:right w:val="nil"/>
            </w:tcBorders>
            <w:shd w:val="clear" w:color="auto" w:fill="auto"/>
            <w:noWrap/>
            <w:vAlign w:val="bottom"/>
            <w:hideMark/>
          </w:tcPr>
          <w:p w14:paraId="456E24A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2D8210C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24,5 %</w:t>
            </w:r>
          </w:p>
        </w:tc>
        <w:tc>
          <w:tcPr>
            <w:tcW w:w="685" w:type="dxa"/>
            <w:tcBorders>
              <w:top w:val="nil"/>
              <w:left w:val="nil"/>
              <w:bottom w:val="nil"/>
              <w:right w:val="nil"/>
            </w:tcBorders>
            <w:shd w:val="clear" w:color="auto" w:fill="auto"/>
            <w:noWrap/>
            <w:vAlign w:val="bottom"/>
            <w:hideMark/>
          </w:tcPr>
          <w:p w14:paraId="71CAC63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27,0 %</w:t>
            </w:r>
          </w:p>
        </w:tc>
        <w:tc>
          <w:tcPr>
            <w:tcW w:w="120" w:type="dxa"/>
            <w:tcBorders>
              <w:top w:val="nil"/>
              <w:left w:val="nil"/>
              <w:bottom w:val="nil"/>
              <w:right w:val="nil"/>
            </w:tcBorders>
            <w:shd w:val="clear" w:color="auto" w:fill="auto"/>
            <w:noWrap/>
            <w:vAlign w:val="bottom"/>
            <w:hideMark/>
          </w:tcPr>
          <w:p w14:paraId="0B23D62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8DA338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34,0 %</w:t>
            </w:r>
          </w:p>
        </w:tc>
        <w:tc>
          <w:tcPr>
            <w:tcW w:w="671" w:type="dxa"/>
            <w:tcBorders>
              <w:top w:val="nil"/>
              <w:left w:val="nil"/>
              <w:bottom w:val="nil"/>
              <w:right w:val="nil"/>
            </w:tcBorders>
            <w:shd w:val="clear" w:color="auto" w:fill="auto"/>
            <w:noWrap/>
            <w:vAlign w:val="bottom"/>
            <w:hideMark/>
          </w:tcPr>
          <w:p w14:paraId="65F6F0A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34,6 %</w:t>
            </w:r>
          </w:p>
        </w:tc>
        <w:tc>
          <w:tcPr>
            <w:tcW w:w="120" w:type="dxa"/>
            <w:tcBorders>
              <w:top w:val="nil"/>
              <w:left w:val="nil"/>
              <w:bottom w:val="nil"/>
              <w:right w:val="nil"/>
            </w:tcBorders>
            <w:shd w:val="clear" w:color="auto" w:fill="auto"/>
            <w:noWrap/>
            <w:vAlign w:val="bottom"/>
            <w:hideMark/>
          </w:tcPr>
          <w:p w14:paraId="4D7BC66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207862E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20,3 %</w:t>
            </w:r>
          </w:p>
        </w:tc>
        <w:tc>
          <w:tcPr>
            <w:tcW w:w="673" w:type="dxa"/>
            <w:tcBorders>
              <w:top w:val="nil"/>
              <w:left w:val="nil"/>
              <w:bottom w:val="nil"/>
              <w:right w:val="nil"/>
            </w:tcBorders>
            <w:shd w:val="clear" w:color="auto" w:fill="auto"/>
            <w:noWrap/>
            <w:vAlign w:val="bottom"/>
            <w:hideMark/>
          </w:tcPr>
          <w:p w14:paraId="4576CB7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12,1 %</w:t>
            </w:r>
          </w:p>
        </w:tc>
      </w:tr>
      <w:tr w:rsidR="00273D7D" w:rsidRPr="00273D7D" w14:paraId="203D6EBE" w14:textId="77777777" w:rsidTr="002E1B91">
        <w:trPr>
          <w:trHeight w:val="288"/>
        </w:trPr>
        <w:tc>
          <w:tcPr>
            <w:tcW w:w="3623" w:type="dxa"/>
            <w:tcBorders>
              <w:top w:val="nil"/>
              <w:left w:val="nil"/>
              <w:bottom w:val="nil"/>
              <w:right w:val="nil"/>
            </w:tcBorders>
            <w:shd w:val="clear" w:color="auto" w:fill="auto"/>
            <w:noWrap/>
            <w:vAlign w:val="bottom"/>
            <w:hideMark/>
          </w:tcPr>
          <w:p w14:paraId="442BBAC1"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age_57.88</w:t>
            </w:r>
          </w:p>
        </w:tc>
        <w:tc>
          <w:tcPr>
            <w:tcW w:w="880" w:type="dxa"/>
            <w:tcBorders>
              <w:top w:val="nil"/>
              <w:left w:val="nil"/>
              <w:bottom w:val="nil"/>
              <w:right w:val="nil"/>
            </w:tcBorders>
            <w:shd w:val="clear" w:color="auto" w:fill="auto"/>
            <w:noWrap/>
            <w:vAlign w:val="bottom"/>
            <w:hideMark/>
          </w:tcPr>
          <w:p w14:paraId="5CA8464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18,0 %</w:t>
            </w:r>
          </w:p>
        </w:tc>
        <w:tc>
          <w:tcPr>
            <w:tcW w:w="666" w:type="dxa"/>
            <w:tcBorders>
              <w:top w:val="nil"/>
              <w:left w:val="nil"/>
              <w:bottom w:val="nil"/>
              <w:right w:val="nil"/>
            </w:tcBorders>
            <w:shd w:val="clear" w:color="auto" w:fill="auto"/>
            <w:noWrap/>
            <w:vAlign w:val="bottom"/>
            <w:hideMark/>
          </w:tcPr>
          <w:p w14:paraId="3E9C9BD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13,2 %</w:t>
            </w:r>
          </w:p>
        </w:tc>
        <w:tc>
          <w:tcPr>
            <w:tcW w:w="120" w:type="dxa"/>
            <w:tcBorders>
              <w:top w:val="nil"/>
              <w:left w:val="nil"/>
              <w:bottom w:val="nil"/>
              <w:right w:val="nil"/>
            </w:tcBorders>
            <w:shd w:val="clear" w:color="auto" w:fill="auto"/>
            <w:noWrap/>
            <w:vAlign w:val="bottom"/>
            <w:hideMark/>
          </w:tcPr>
          <w:p w14:paraId="1913214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DEFA38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33,0 %</w:t>
            </w:r>
          </w:p>
        </w:tc>
        <w:tc>
          <w:tcPr>
            <w:tcW w:w="685" w:type="dxa"/>
            <w:tcBorders>
              <w:top w:val="nil"/>
              <w:left w:val="nil"/>
              <w:bottom w:val="nil"/>
              <w:right w:val="nil"/>
            </w:tcBorders>
            <w:shd w:val="clear" w:color="auto" w:fill="auto"/>
            <w:noWrap/>
            <w:vAlign w:val="bottom"/>
            <w:hideMark/>
          </w:tcPr>
          <w:p w14:paraId="3D60BDD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24,8 %</w:t>
            </w:r>
          </w:p>
        </w:tc>
        <w:tc>
          <w:tcPr>
            <w:tcW w:w="120" w:type="dxa"/>
            <w:tcBorders>
              <w:top w:val="nil"/>
              <w:left w:val="nil"/>
              <w:bottom w:val="nil"/>
              <w:right w:val="nil"/>
            </w:tcBorders>
            <w:shd w:val="clear" w:color="auto" w:fill="auto"/>
            <w:noWrap/>
            <w:vAlign w:val="bottom"/>
            <w:hideMark/>
          </w:tcPr>
          <w:p w14:paraId="435EE3F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A5CBAA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25,5 %</w:t>
            </w:r>
          </w:p>
        </w:tc>
        <w:tc>
          <w:tcPr>
            <w:tcW w:w="671" w:type="dxa"/>
            <w:tcBorders>
              <w:top w:val="nil"/>
              <w:left w:val="nil"/>
              <w:bottom w:val="nil"/>
              <w:right w:val="nil"/>
            </w:tcBorders>
            <w:shd w:val="clear" w:color="auto" w:fill="auto"/>
            <w:noWrap/>
            <w:vAlign w:val="bottom"/>
            <w:hideMark/>
          </w:tcPr>
          <w:p w14:paraId="4270469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14,8 %</w:t>
            </w:r>
          </w:p>
        </w:tc>
        <w:tc>
          <w:tcPr>
            <w:tcW w:w="120" w:type="dxa"/>
            <w:tcBorders>
              <w:top w:val="nil"/>
              <w:left w:val="nil"/>
              <w:bottom w:val="nil"/>
              <w:right w:val="nil"/>
            </w:tcBorders>
            <w:shd w:val="clear" w:color="auto" w:fill="auto"/>
            <w:noWrap/>
            <w:vAlign w:val="bottom"/>
            <w:hideMark/>
          </w:tcPr>
          <w:p w14:paraId="68501C9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465A69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12,5 %</w:t>
            </w:r>
          </w:p>
        </w:tc>
        <w:tc>
          <w:tcPr>
            <w:tcW w:w="673" w:type="dxa"/>
            <w:tcBorders>
              <w:top w:val="nil"/>
              <w:left w:val="nil"/>
              <w:bottom w:val="nil"/>
              <w:right w:val="nil"/>
            </w:tcBorders>
            <w:shd w:val="clear" w:color="auto" w:fill="auto"/>
            <w:noWrap/>
            <w:vAlign w:val="bottom"/>
            <w:hideMark/>
          </w:tcPr>
          <w:p w14:paraId="2AB5EC7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12,1 %</w:t>
            </w:r>
          </w:p>
        </w:tc>
      </w:tr>
      <w:tr w:rsidR="00273D7D" w:rsidRPr="00273D7D" w14:paraId="6B0E1BBA" w14:textId="77777777" w:rsidTr="002E1B91">
        <w:trPr>
          <w:trHeight w:val="288"/>
        </w:trPr>
        <w:tc>
          <w:tcPr>
            <w:tcW w:w="3623" w:type="dxa"/>
            <w:tcBorders>
              <w:top w:val="nil"/>
              <w:left w:val="nil"/>
              <w:bottom w:val="nil"/>
              <w:right w:val="nil"/>
            </w:tcBorders>
            <w:shd w:val="clear" w:color="auto" w:fill="auto"/>
            <w:noWrap/>
            <w:vAlign w:val="bottom"/>
            <w:hideMark/>
          </w:tcPr>
          <w:p w14:paraId="6FCE3CDF"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region_Middle</w:t>
            </w:r>
          </w:p>
        </w:tc>
        <w:tc>
          <w:tcPr>
            <w:tcW w:w="880" w:type="dxa"/>
            <w:tcBorders>
              <w:top w:val="nil"/>
              <w:left w:val="nil"/>
              <w:bottom w:val="nil"/>
              <w:right w:val="nil"/>
            </w:tcBorders>
            <w:shd w:val="clear" w:color="auto" w:fill="auto"/>
            <w:noWrap/>
            <w:vAlign w:val="bottom"/>
            <w:hideMark/>
          </w:tcPr>
          <w:p w14:paraId="56022CA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7,2 %</w:t>
            </w:r>
          </w:p>
        </w:tc>
        <w:tc>
          <w:tcPr>
            <w:tcW w:w="666" w:type="dxa"/>
            <w:tcBorders>
              <w:top w:val="nil"/>
              <w:left w:val="nil"/>
              <w:bottom w:val="nil"/>
              <w:right w:val="nil"/>
            </w:tcBorders>
            <w:shd w:val="clear" w:color="auto" w:fill="auto"/>
            <w:noWrap/>
            <w:vAlign w:val="bottom"/>
            <w:hideMark/>
          </w:tcPr>
          <w:p w14:paraId="2C77BD0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7,6 %</w:t>
            </w:r>
          </w:p>
        </w:tc>
        <w:tc>
          <w:tcPr>
            <w:tcW w:w="120" w:type="dxa"/>
            <w:tcBorders>
              <w:top w:val="nil"/>
              <w:left w:val="nil"/>
              <w:bottom w:val="nil"/>
              <w:right w:val="nil"/>
            </w:tcBorders>
            <w:shd w:val="clear" w:color="auto" w:fill="auto"/>
            <w:noWrap/>
            <w:vAlign w:val="bottom"/>
            <w:hideMark/>
          </w:tcPr>
          <w:p w14:paraId="089BEF3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134EED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14,2 %</w:t>
            </w:r>
          </w:p>
        </w:tc>
        <w:tc>
          <w:tcPr>
            <w:tcW w:w="685" w:type="dxa"/>
            <w:tcBorders>
              <w:top w:val="nil"/>
              <w:left w:val="nil"/>
              <w:bottom w:val="nil"/>
              <w:right w:val="nil"/>
            </w:tcBorders>
            <w:shd w:val="clear" w:color="auto" w:fill="auto"/>
            <w:noWrap/>
            <w:vAlign w:val="bottom"/>
            <w:hideMark/>
          </w:tcPr>
          <w:p w14:paraId="46BC84F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10,6 %</w:t>
            </w:r>
          </w:p>
        </w:tc>
        <w:tc>
          <w:tcPr>
            <w:tcW w:w="120" w:type="dxa"/>
            <w:tcBorders>
              <w:top w:val="nil"/>
              <w:left w:val="nil"/>
              <w:bottom w:val="nil"/>
              <w:right w:val="nil"/>
            </w:tcBorders>
            <w:shd w:val="clear" w:color="auto" w:fill="auto"/>
            <w:noWrap/>
            <w:vAlign w:val="bottom"/>
            <w:hideMark/>
          </w:tcPr>
          <w:p w14:paraId="49464BD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8D8CCA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202FF01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6,2 %</w:t>
            </w:r>
          </w:p>
        </w:tc>
        <w:tc>
          <w:tcPr>
            <w:tcW w:w="120" w:type="dxa"/>
            <w:tcBorders>
              <w:top w:val="nil"/>
              <w:left w:val="nil"/>
              <w:bottom w:val="nil"/>
              <w:right w:val="nil"/>
            </w:tcBorders>
            <w:shd w:val="clear" w:color="auto" w:fill="auto"/>
            <w:noWrap/>
            <w:vAlign w:val="bottom"/>
            <w:hideMark/>
          </w:tcPr>
          <w:p w14:paraId="6A19AE5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6431F1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9,4 %</w:t>
            </w:r>
          </w:p>
        </w:tc>
        <w:tc>
          <w:tcPr>
            <w:tcW w:w="673" w:type="dxa"/>
            <w:tcBorders>
              <w:top w:val="nil"/>
              <w:left w:val="nil"/>
              <w:bottom w:val="nil"/>
              <w:right w:val="nil"/>
            </w:tcBorders>
            <w:shd w:val="clear" w:color="auto" w:fill="auto"/>
            <w:noWrap/>
            <w:vAlign w:val="bottom"/>
            <w:hideMark/>
          </w:tcPr>
          <w:p w14:paraId="080CB87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r>
      <w:tr w:rsidR="00273D7D" w:rsidRPr="00273D7D" w14:paraId="081411EC" w14:textId="77777777" w:rsidTr="002E1B91">
        <w:trPr>
          <w:trHeight w:val="288"/>
        </w:trPr>
        <w:tc>
          <w:tcPr>
            <w:tcW w:w="3623" w:type="dxa"/>
            <w:tcBorders>
              <w:top w:val="nil"/>
              <w:left w:val="nil"/>
              <w:bottom w:val="nil"/>
              <w:right w:val="nil"/>
            </w:tcBorders>
            <w:shd w:val="clear" w:color="auto" w:fill="auto"/>
            <w:noWrap/>
            <w:vAlign w:val="bottom"/>
            <w:hideMark/>
          </w:tcPr>
          <w:p w14:paraId="174A8EA2"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region_North</w:t>
            </w:r>
          </w:p>
        </w:tc>
        <w:tc>
          <w:tcPr>
            <w:tcW w:w="880" w:type="dxa"/>
            <w:tcBorders>
              <w:top w:val="nil"/>
              <w:left w:val="nil"/>
              <w:bottom w:val="nil"/>
              <w:right w:val="nil"/>
            </w:tcBorders>
            <w:shd w:val="clear" w:color="auto" w:fill="auto"/>
            <w:noWrap/>
            <w:vAlign w:val="bottom"/>
            <w:hideMark/>
          </w:tcPr>
          <w:p w14:paraId="224E8B3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666" w:type="dxa"/>
            <w:tcBorders>
              <w:top w:val="nil"/>
              <w:left w:val="nil"/>
              <w:bottom w:val="nil"/>
              <w:right w:val="nil"/>
            </w:tcBorders>
            <w:shd w:val="clear" w:color="auto" w:fill="auto"/>
            <w:noWrap/>
            <w:vAlign w:val="bottom"/>
            <w:hideMark/>
          </w:tcPr>
          <w:p w14:paraId="3A4040F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14,2 %</w:t>
            </w:r>
          </w:p>
        </w:tc>
        <w:tc>
          <w:tcPr>
            <w:tcW w:w="120" w:type="dxa"/>
            <w:tcBorders>
              <w:top w:val="nil"/>
              <w:left w:val="nil"/>
              <w:bottom w:val="nil"/>
              <w:right w:val="nil"/>
            </w:tcBorders>
            <w:shd w:val="clear" w:color="auto" w:fill="auto"/>
            <w:noWrap/>
            <w:vAlign w:val="bottom"/>
            <w:hideMark/>
          </w:tcPr>
          <w:p w14:paraId="4E09C24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76E5F7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9,6 %</w:t>
            </w:r>
          </w:p>
        </w:tc>
        <w:tc>
          <w:tcPr>
            <w:tcW w:w="685" w:type="dxa"/>
            <w:tcBorders>
              <w:top w:val="nil"/>
              <w:left w:val="nil"/>
              <w:bottom w:val="nil"/>
              <w:right w:val="nil"/>
            </w:tcBorders>
            <w:shd w:val="clear" w:color="auto" w:fill="auto"/>
            <w:noWrap/>
            <w:vAlign w:val="bottom"/>
            <w:hideMark/>
          </w:tcPr>
          <w:p w14:paraId="1050BA3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11,4 %</w:t>
            </w:r>
          </w:p>
        </w:tc>
        <w:tc>
          <w:tcPr>
            <w:tcW w:w="120" w:type="dxa"/>
            <w:tcBorders>
              <w:top w:val="nil"/>
              <w:left w:val="nil"/>
              <w:bottom w:val="nil"/>
              <w:right w:val="nil"/>
            </w:tcBorders>
            <w:shd w:val="clear" w:color="auto" w:fill="auto"/>
            <w:noWrap/>
            <w:vAlign w:val="bottom"/>
            <w:hideMark/>
          </w:tcPr>
          <w:p w14:paraId="04037D2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4E455F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10,6 %</w:t>
            </w:r>
          </w:p>
        </w:tc>
        <w:tc>
          <w:tcPr>
            <w:tcW w:w="671" w:type="dxa"/>
            <w:tcBorders>
              <w:top w:val="nil"/>
              <w:left w:val="nil"/>
              <w:bottom w:val="nil"/>
              <w:right w:val="nil"/>
            </w:tcBorders>
            <w:shd w:val="clear" w:color="auto" w:fill="auto"/>
            <w:noWrap/>
            <w:vAlign w:val="bottom"/>
            <w:hideMark/>
          </w:tcPr>
          <w:p w14:paraId="16C2018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14,8 %</w:t>
            </w:r>
          </w:p>
        </w:tc>
        <w:tc>
          <w:tcPr>
            <w:tcW w:w="120" w:type="dxa"/>
            <w:tcBorders>
              <w:top w:val="nil"/>
              <w:left w:val="nil"/>
              <w:bottom w:val="nil"/>
              <w:right w:val="nil"/>
            </w:tcBorders>
            <w:shd w:val="clear" w:color="auto" w:fill="auto"/>
            <w:noWrap/>
            <w:vAlign w:val="bottom"/>
            <w:hideMark/>
          </w:tcPr>
          <w:p w14:paraId="2BC15F0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4665D5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9,4 %</w:t>
            </w:r>
          </w:p>
        </w:tc>
        <w:tc>
          <w:tcPr>
            <w:tcW w:w="673" w:type="dxa"/>
            <w:tcBorders>
              <w:top w:val="nil"/>
              <w:left w:val="nil"/>
              <w:bottom w:val="nil"/>
              <w:right w:val="nil"/>
            </w:tcBorders>
            <w:shd w:val="clear" w:color="auto" w:fill="auto"/>
            <w:noWrap/>
            <w:vAlign w:val="bottom"/>
            <w:hideMark/>
          </w:tcPr>
          <w:p w14:paraId="561894D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13,8 %</w:t>
            </w:r>
          </w:p>
        </w:tc>
      </w:tr>
      <w:tr w:rsidR="00273D7D" w:rsidRPr="00273D7D" w14:paraId="541EB808" w14:textId="77777777" w:rsidTr="002E1B91">
        <w:trPr>
          <w:trHeight w:val="288"/>
        </w:trPr>
        <w:tc>
          <w:tcPr>
            <w:tcW w:w="3623" w:type="dxa"/>
            <w:tcBorders>
              <w:top w:val="nil"/>
              <w:left w:val="nil"/>
              <w:bottom w:val="nil"/>
              <w:right w:val="nil"/>
            </w:tcBorders>
            <w:shd w:val="clear" w:color="auto" w:fill="auto"/>
            <w:noWrap/>
            <w:vAlign w:val="bottom"/>
            <w:hideMark/>
          </w:tcPr>
          <w:p w14:paraId="05003539"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region_West</w:t>
            </w:r>
          </w:p>
        </w:tc>
        <w:tc>
          <w:tcPr>
            <w:tcW w:w="880" w:type="dxa"/>
            <w:tcBorders>
              <w:top w:val="nil"/>
              <w:left w:val="nil"/>
              <w:bottom w:val="nil"/>
              <w:right w:val="nil"/>
            </w:tcBorders>
            <w:shd w:val="clear" w:color="auto" w:fill="auto"/>
            <w:noWrap/>
            <w:vAlign w:val="bottom"/>
            <w:hideMark/>
          </w:tcPr>
          <w:p w14:paraId="74067EC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21,6 %</w:t>
            </w:r>
          </w:p>
        </w:tc>
        <w:tc>
          <w:tcPr>
            <w:tcW w:w="666" w:type="dxa"/>
            <w:tcBorders>
              <w:top w:val="nil"/>
              <w:left w:val="nil"/>
              <w:bottom w:val="nil"/>
              <w:right w:val="nil"/>
            </w:tcBorders>
            <w:shd w:val="clear" w:color="auto" w:fill="auto"/>
            <w:noWrap/>
            <w:vAlign w:val="bottom"/>
            <w:hideMark/>
          </w:tcPr>
          <w:p w14:paraId="383BA06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16,2 %</w:t>
            </w:r>
          </w:p>
        </w:tc>
        <w:tc>
          <w:tcPr>
            <w:tcW w:w="120" w:type="dxa"/>
            <w:tcBorders>
              <w:top w:val="nil"/>
              <w:left w:val="nil"/>
              <w:bottom w:val="nil"/>
              <w:right w:val="nil"/>
            </w:tcBorders>
            <w:shd w:val="clear" w:color="auto" w:fill="auto"/>
            <w:noWrap/>
            <w:vAlign w:val="bottom"/>
            <w:hideMark/>
          </w:tcPr>
          <w:p w14:paraId="62850A6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24ECBE6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16,1 %</w:t>
            </w:r>
          </w:p>
        </w:tc>
        <w:tc>
          <w:tcPr>
            <w:tcW w:w="685" w:type="dxa"/>
            <w:tcBorders>
              <w:top w:val="nil"/>
              <w:left w:val="nil"/>
              <w:bottom w:val="nil"/>
              <w:right w:val="nil"/>
            </w:tcBorders>
            <w:shd w:val="clear" w:color="auto" w:fill="auto"/>
            <w:noWrap/>
            <w:vAlign w:val="bottom"/>
            <w:hideMark/>
          </w:tcPr>
          <w:p w14:paraId="2950421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21,4 %</w:t>
            </w:r>
          </w:p>
        </w:tc>
        <w:tc>
          <w:tcPr>
            <w:tcW w:w="120" w:type="dxa"/>
            <w:tcBorders>
              <w:top w:val="nil"/>
              <w:left w:val="nil"/>
              <w:bottom w:val="nil"/>
              <w:right w:val="nil"/>
            </w:tcBorders>
            <w:shd w:val="clear" w:color="auto" w:fill="auto"/>
            <w:noWrap/>
            <w:vAlign w:val="bottom"/>
            <w:hideMark/>
          </w:tcPr>
          <w:p w14:paraId="0705393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E6FBA6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27,7 %</w:t>
            </w:r>
          </w:p>
        </w:tc>
        <w:tc>
          <w:tcPr>
            <w:tcW w:w="671" w:type="dxa"/>
            <w:tcBorders>
              <w:top w:val="nil"/>
              <w:left w:val="nil"/>
              <w:bottom w:val="nil"/>
              <w:right w:val="nil"/>
            </w:tcBorders>
            <w:shd w:val="clear" w:color="auto" w:fill="auto"/>
            <w:noWrap/>
            <w:vAlign w:val="bottom"/>
            <w:hideMark/>
          </w:tcPr>
          <w:p w14:paraId="4F4FFF8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14,8 %</w:t>
            </w:r>
          </w:p>
        </w:tc>
        <w:tc>
          <w:tcPr>
            <w:tcW w:w="120" w:type="dxa"/>
            <w:tcBorders>
              <w:top w:val="nil"/>
              <w:left w:val="nil"/>
              <w:bottom w:val="nil"/>
              <w:right w:val="nil"/>
            </w:tcBorders>
            <w:shd w:val="clear" w:color="auto" w:fill="auto"/>
            <w:noWrap/>
            <w:vAlign w:val="bottom"/>
            <w:hideMark/>
          </w:tcPr>
          <w:p w14:paraId="4B0BAC2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9D8052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c>
          <w:tcPr>
            <w:tcW w:w="673" w:type="dxa"/>
            <w:tcBorders>
              <w:top w:val="nil"/>
              <w:left w:val="nil"/>
              <w:bottom w:val="nil"/>
              <w:right w:val="nil"/>
            </w:tcBorders>
            <w:shd w:val="clear" w:color="auto" w:fill="auto"/>
            <w:noWrap/>
            <w:vAlign w:val="bottom"/>
            <w:hideMark/>
          </w:tcPr>
          <w:p w14:paraId="0F4B3AE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r>
      <w:tr w:rsidR="00273D7D" w:rsidRPr="00273D7D" w14:paraId="21FDB974" w14:textId="77777777" w:rsidTr="002E1B91">
        <w:trPr>
          <w:trHeight w:val="288"/>
        </w:trPr>
        <w:tc>
          <w:tcPr>
            <w:tcW w:w="3623" w:type="dxa"/>
            <w:tcBorders>
              <w:top w:val="nil"/>
              <w:left w:val="nil"/>
              <w:bottom w:val="nil"/>
              <w:right w:val="nil"/>
            </w:tcBorders>
            <w:shd w:val="clear" w:color="auto" w:fill="auto"/>
            <w:noWrap/>
            <w:vAlign w:val="bottom"/>
            <w:hideMark/>
          </w:tcPr>
          <w:p w14:paraId="3986F322"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marital_Divorced.separated</w:t>
            </w:r>
          </w:p>
        </w:tc>
        <w:tc>
          <w:tcPr>
            <w:tcW w:w="880" w:type="dxa"/>
            <w:tcBorders>
              <w:top w:val="nil"/>
              <w:left w:val="nil"/>
              <w:bottom w:val="nil"/>
              <w:right w:val="nil"/>
            </w:tcBorders>
            <w:shd w:val="clear" w:color="auto" w:fill="auto"/>
            <w:noWrap/>
            <w:vAlign w:val="bottom"/>
            <w:hideMark/>
          </w:tcPr>
          <w:p w14:paraId="092A2C3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21,6 %</w:t>
            </w:r>
          </w:p>
        </w:tc>
        <w:tc>
          <w:tcPr>
            <w:tcW w:w="666" w:type="dxa"/>
            <w:tcBorders>
              <w:top w:val="nil"/>
              <w:left w:val="nil"/>
              <w:bottom w:val="nil"/>
              <w:right w:val="nil"/>
            </w:tcBorders>
            <w:shd w:val="clear" w:color="auto" w:fill="auto"/>
            <w:noWrap/>
            <w:vAlign w:val="bottom"/>
            <w:hideMark/>
          </w:tcPr>
          <w:p w14:paraId="31EF94D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11,7 %</w:t>
            </w:r>
          </w:p>
        </w:tc>
        <w:tc>
          <w:tcPr>
            <w:tcW w:w="120" w:type="dxa"/>
            <w:tcBorders>
              <w:top w:val="nil"/>
              <w:left w:val="nil"/>
              <w:bottom w:val="nil"/>
              <w:right w:val="nil"/>
            </w:tcBorders>
            <w:shd w:val="clear" w:color="auto" w:fill="auto"/>
            <w:noWrap/>
            <w:vAlign w:val="bottom"/>
            <w:hideMark/>
          </w:tcPr>
          <w:p w14:paraId="4F2E124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357F6E7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16,5 %</w:t>
            </w:r>
          </w:p>
        </w:tc>
        <w:tc>
          <w:tcPr>
            <w:tcW w:w="685" w:type="dxa"/>
            <w:tcBorders>
              <w:top w:val="nil"/>
              <w:left w:val="nil"/>
              <w:bottom w:val="nil"/>
              <w:right w:val="nil"/>
            </w:tcBorders>
            <w:shd w:val="clear" w:color="auto" w:fill="auto"/>
            <w:noWrap/>
            <w:vAlign w:val="bottom"/>
            <w:hideMark/>
          </w:tcPr>
          <w:p w14:paraId="74BE2BD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17,5 %</w:t>
            </w:r>
          </w:p>
        </w:tc>
        <w:tc>
          <w:tcPr>
            <w:tcW w:w="120" w:type="dxa"/>
            <w:tcBorders>
              <w:top w:val="nil"/>
              <w:left w:val="nil"/>
              <w:bottom w:val="nil"/>
              <w:right w:val="nil"/>
            </w:tcBorders>
            <w:shd w:val="clear" w:color="auto" w:fill="auto"/>
            <w:noWrap/>
            <w:vAlign w:val="bottom"/>
            <w:hideMark/>
          </w:tcPr>
          <w:p w14:paraId="3EA5AC8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4D9936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34,0 %</w:t>
            </w:r>
          </w:p>
        </w:tc>
        <w:tc>
          <w:tcPr>
            <w:tcW w:w="671" w:type="dxa"/>
            <w:tcBorders>
              <w:top w:val="nil"/>
              <w:left w:val="nil"/>
              <w:bottom w:val="nil"/>
              <w:right w:val="nil"/>
            </w:tcBorders>
            <w:shd w:val="clear" w:color="auto" w:fill="auto"/>
            <w:noWrap/>
            <w:vAlign w:val="bottom"/>
            <w:hideMark/>
          </w:tcPr>
          <w:p w14:paraId="59F8019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18,5 %</w:t>
            </w:r>
          </w:p>
        </w:tc>
        <w:tc>
          <w:tcPr>
            <w:tcW w:w="120" w:type="dxa"/>
            <w:tcBorders>
              <w:top w:val="nil"/>
              <w:left w:val="nil"/>
              <w:bottom w:val="nil"/>
              <w:right w:val="nil"/>
            </w:tcBorders>
            <w:shd w:val="clear" w:color="auto" w:fill="auto"/>
            <w:noWrap/>
            <w:vAlign w:val="bottom"/>
            <w:hideMark/>
          </w:tcPr>
          <w:p w14:paraId="1A62331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44F7B8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12,5 %</w:t>
            </w:r>
          </w:p>
        </w:tc>
        <w:tc>
          <w:tcPr>
            <w:tcW w:w="673" w:type="dxa"/>
            <w:tcBorders>
              <w:top w:val="nil"/>
              <w:left w:val="nil"/>
              <w:bottom w:val="nil"/>
              <w:right w:val="nil"/>
            </w:tcBorders>
            <w:shd w:val="clear" w:color="auto" w:fill="auto"/>
            <w:noWrap/>
            <w:vAlign w:val="bottom"/>
            <w:hideMark/>
          </w:tcPr>
          <w:p w14:paraId="3843F43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6,9 %</w:t>
            </w:r>
          </w:p>
        </w:tc>
      </w:tr>
      <w:tr w:rsidR="00273D7D" w:rsidRPr="00273D7D" w14:paraId="708FFBBF" w14:textId="77777777" w:rsidTr="002E1B91">
        <w:trPr>
          <w:trHeight w:val="288"/>
        </w:trPr>
        <w:tc>
          <w:tcPr>
            <w:tcW w:w="3623" w:type="dxa"/>
            <w:tcBorders>
              <w:top w:val="nil"/>
              <w:left w:val="nil"/>
              <w:bottom w:val="nil"/>
              <w:right w:val="nil"/>
            </w:tcBorders>
            <w:shd w:val="clear" w:color="auto" w:fill="auto"/>
            <w:noWrap/>
            <w:vAlign w:val="bottom"/>
            <w:hideMark/>
          </w:tcPr>
          <w:p w14:paraId="1DC06332"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marital_Single</w:t>
            </w:r>
          </w:p>
        </w:tc>
        <w:tc>
          <w:tcPr>
            <w:tcW w:w="880" w:type="dxa"/>
            <w:tcBorders>
              <w:top w:val="nil"/>
              <w:left w:val="nil"/>
              <w:bottom w:val="nil"/>
              <w:right w:val="nil"/>
            </w:tcBorders>
            <w:shd w:val="clear" w:color="auto" w:fill="auto"/>
            <w:noWrap/>
            <w:vAlign w:val="bottom"/>
            <w:hideMark/>
          </w:tcPr>
          <w:p w14:paraId="78AA36A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53,2 %</w:t>
            </w:r>
          </w:p>
        </w:tc>
        <w:tc>
          <w:tcPr>
            <w:tcW w:w="666" w:type="dxa"/>
            <w:tcBorders>
              <w:top w:val="nil"/>
              <w:left w:val="nil"/>
              <w:bottom w:val="nil"/>
              <w:right w:val="nil"/>
            </w:tcBorders>
            <w:shd w:val="clear" w:color="auto" w:fill="auto"/>
            <w:noWrap/>
            <w:vAlign w:val="bottom"/>
            <w:hideMark/>
          </w:tcPr>
          <w:p w14:paraId="34FF751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66,5 %</w:t>
            </w:r>
          </w:p>
        </w:tc>
        <w:tc>
          <w:tcPr>
            <w:tcW w:w="120" w:type="dxa"/>
            <w:tcBorders>
              <w:top w:val="nil"/>
              <w:left w:val="nil"/>
              <w:bottom w:val="nil"/>
              <w:right w:val="nil"/>
            </w:tcBorders>
            <w:shd w:val="clear" w:color="auto" w:fill="auto"/>
            <w:noWrap/>
            <w:vAlign w:val="bottom"/>
            <w:hideMark/>
          </w:tcPr>
          <w:p w14:paraId="473AE34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392D9C9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41,4 %</w:t>
            </w:r>
          </w:p>
        </w:tc>
        <w:tc>
          <w:tcPr>
            <w:tcW w:w="685" w:type="dxa"/>
            <w:tcBorders>
              <w:top w:val="nil"/>
              <w:left w:val="nil"/>
              <w:bottom w:val="nil"/>
              <w:right w:val="nil"/>
            </w:tcBorders>
            <w:shd w:val="clear" w:color="auto" w:fill="auto"/>
            <w:noWrap/>
            <w:vAlign w:val="bottom"/>
            <w:hideMark/>
          </w:tcPr>
          <w:p w14:paraId="25DD347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50,4 %</w:t>
            </w:r>
          </w:p>
        </w:tc>
        <w:tc>
          <w:tcPr>
            <w:tcW w:w="120" w:type="dxa"/>
            <w:tcBorders>
              <w:top w:val="nil"/>
              <w:left w:val="nil"/>
              <w:bottom w:val="nil"/>
              <w:right w:val="nil"/>
            </w:tcBorders>
            <w:shd w:val="clear" w:color="auto" w:fill="auto"/>
            <w:noWrap/>
            <w:vAlign w:val="bottom"/>
            <w:hideMark/>
          </w:tcPr>
          <w:p w14:paraId="3233348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173748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38,3 %</w:t>
            </w:r>
          </w:p>
        </w:tc>
        <w:tc>
          <w:tcPr>
            <w:tcW w:w="671" w:type="dxa"/>
            <w:tcBorders>
              <w:top w:val="nil"/>
              <w:left w:val="nil"/>
              <w:bottom w:val="nil"/>
              <w:right w:val="nil"/>
            </w:tcBorders>
            <w:shd w:val="clear" w:color="auto" w:fill="auto"/>
            <w:noWrap/>
            <w:vAlign w:val="bottom"/>
            <w:hideMark/>
          </w:tcPr>
          <w:p w14:paraId="7549B26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56,8 %</w:t>
            </w:r>
          </w:p>
        </w:tc>
        <w:tc>
          <w:tcPr>
            <w:tcW w:w="120" w:type="dxa"/>
            <w:tcBorders>
              <w:top w:val="nil"/>
              <w:left w:val="nil"/>
              <w:bottom w:val="nil"/>
              <w:right w:val="nil"/>
            </w:tcBorders>
            <w:shd w:val="clear" w:color="auto" w:fill="auto"/>
            <w:noWrap/>
            <w:vAlign w:val="bottom"/>
            <w:hideMark/>
          </w:tcPr>
          <w:p w14:paraId="274D4FE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5BFF96A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64,1 %</w:t>
            </w:r>
          </w:p>
        </w:tc>
        <w:tc>
          <w:tcPr>
            <w:tcW w:w="673" w:type="dxa"/>
            <w:tcBorders>
              <w:top w:val="nil"/>
              <w:left w:val="nil"/>
              <w:bottom w:val="nil"/>
              <w:right w:val="nil"/>
            </w:tcBorders>
            <w:shd w:val="clear" w:color="auto" w:fill="auto"/>
            <w:noWrap/>
            <w:vAlign w:val="bottom"/>
            <w:hideMark/>
          </w:tcPr>
          <w:p w14:paraId="77436BE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73,3 %</w:t>
            </w:r>
          </w:p>
        </w:tc>
      </w:tr>
      <w:tr w:rsidR="00273D7D" w:rsidRPr="00273D7D" w14:paraId="7588AD92" w14:textId="77777777" w:rsidTr="002E1B91">
        <w:trPr>
          <w:trHeight w:val="288"/>
        </w:trPr>
        <w:tc>
          <w:tcPr>
            <w:tcW w:w="3623" w:type="dxa"/>
            <w:tcBorders>
              <w:top w:val="nil"/>
              <w:left w:val="nil"/>
              <w:bottom w:val="nil"/>
              <w:right w:val="nil"/>
            </w:tcBorders>
            <w:shd w:val="clear" w:color="auto" w:fill="auto"/>
            <w:noWrap/>
            <w:vAlign w:val="bottom"/>
            <w:hideMark/>
          </w:tcPr>
          <w:p w14:paraId="5EB9C572"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income_Other</w:t>
            </w:r>
          </w:p>
        </w:tc>
        <w:tc>
          <w:tcPr>
            <w:tcW w:w="880" w:type="dxa"/>
            <w:tcBorders>
              <w:top w:val="nil"/>
              <w:left w:val="nil"/>
              <w:bottom w:val="nil"/>
              <w:right w:val="nil"/>
            </w:tcBorders>
            <w:shd w:val="clear" w:color="auto" w:fill="auto"/>
            <w:noWrap/>
            <w:vAlign w:val="bottom"/>
            <w:hideMark/>
          </w:tcPr>
          <w:p w14:paraId="17D8986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24,3 %</w:t>
            </w:r>
          </w:p>
        </w:tc>
        <w:tc>
          <w:tcPr>
            <w:tcW w:w="666" w:type="dxa"/>
            <w:tcBorders>
              <w:top w:val="nil"/>
              <w:left w:val="nil"/>
              <w:bottom w:val="nil"/>
              <w:right w:val="nil"/>
            </w:tcBorders>
            <w:shd w:val="clear" w:color="auto" w:fill="auto"/>
            <w:noWrap/>
            <w:vAlign w:val="bottom"/>
            <w:hideMark/>
          </w:tcPr>
          <w:p w14:paraId="6B5AA5A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11,7 %</w:t>
            </w:r>
          </w:p>
        </w:tc>
        <w:tc>
          <w:tcPr>
            <w:tcW w:w="120" w:type="dxa"/>
            <w:tcBorders>
              <w:top w:val="nil"/>
              <w:left w:val="nil"/>
              <w:bottom w:val="nil"/>
              <w:right w:val="nil"/>
            </w:tcBorders>
            <w:shd w:val="clear" w:color="auto" w:fill="auto"/>
            <w:noWrap/>
            <w:vAlign w:val="bottom"/>
            <w:hideMark/>
          </w:tcPr>
          <w:p w14:paraId="0F916DB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92A663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27,2 %</w:t>
            </w:r>
          </w:p>
        </w:tc>
        <w:tc>
          <w:tcPr>
            <w:tcW w:w="685" w:type="dxa"/>
            <w:tcBorders>
              <w:top w:val="nil"/>
              <w:left w:val="nil"/>
              <w:bottom w:val="nil"/>
              <w:right w:val="nil"/>
            </w:tcBorders>
            <w:shd w:val="clear" w:color="auto" w:fill="auto"/>
            <w:noWrap/>
            <w:vAlign w:val="bottom"/>
            <w:hideMark/>
          </w:tcPr>
          <w:p w14:paraId="4AA0EF7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22,6 %</w:t>
            </w:r>
          </w:p>
        </w:tc>
        <w:tc>
          <w:tcPr>
            <w:tcW w:w="120" w:type="dxa"/>
            <w:tcBorders>
              <w:top w:val="nil"/>
              <w:left w:val="nil"/>
              <w:bottom w:val="nil"/>
              <w:right w:val="nil"/>
            </w:tcBorders>
            <w:shd w:val="clear" w:color="auto" w:fill="auto"/>
            <w:noWrap/>
            <w:vAlign w:val="bottom"/>
            <w:hideMark/>
          </w:tcPr>
          <w:p w14:paraId="1B0EFEF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957608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23,4 %</w:t>
            </w:r>
          </w:p>
        </w:tc>
        <w:tc>
          <w:tcPr>
            <w:tcW w:w="671" w:type="dxa"/>
            <w:tcBorders>
              <w:top w:val="nil"/>
              <w:left w:val="nil"/>
              <w:bottom w:val="nil"/>
              <w:right w:val="nil"/>
            </w:tcBorders>
            <w:shd w:val="clear" w:color="auto" w:fill="auto"/>
            <w:noWrap/>
            <w:vAlign w:val="bottom"/>
            <w:hideMark/>
          </w:tcPr>
          <w:p w14:paraId="181F1A5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14,8 %</w:t>
            </w:r>
          </w:p>
        </w:tc>
        <w:tc>
          <w:tcPr>
            <w:tcW w:w="120" w:type="dxa"/>
            <w:tcBorders>
              <w:top w:val="nil"/>
              <w:left w:val="nil"/>
              <w:bottom w:val="nil"/>
              <w:right w:val="nil"/>
            </w:tcBorders>
            <w:shd w:val="clear" w:color="auto" w:fill="auto"/>
            <w:noWrap/>
            <w:vAlign w:val="bottom"/>
            <w:hideMark/>
          </w:tcPr>
          <w:p w14:paraId="7C42931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21127DA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25,0 %</w:t>
            </w:r>
          </w:p>
        </w:tc>
        <w:tc>
          <w:tcPr>
            <w:tcW w:w="673" w:type="dxa"/>
            <w:tcBorders>
              <w:top w:val="nil"/>
              <w:left w:val="nil"/>
              <w:bottom w:val="nil"/>
              <w:right w:val="nil"/>
            </w:tcBorders>
            <w:shd w:val="clear" w:color="auto" w:fill="auto"/>
            <w:noWrap/>
            <w:vAlign w:val="bottom"/>
            <w:hideMark/>
          </w:tcPr>
          <w:p w14:paraId="5D6B397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9,5 %</w:t>
            </w:r>
          </w:p>
        </w:tc>
      </w:tr>
      <w:tr w:rsidR="00273D7D" w:rsidRPr="00273D7D" w14:paraId="3F8B09DE" w14:textId="77777777" w:rsidTr="002E1B91">
        <w:trPr>
          <w:trHeight w:val="288"/>
        </w:trPr>
        <w:tc>
          <w:tcPr>
            <w:tcW w:w="3623" w:type="dxa"/>
            <w:tcBorders>
              <w:top w:val="nil"/>
              <w:left w:val="nil"/>
              <w:bottom w:val="nil"/>
              <w:right w:val="nil"/>
            </w:tcBorders>
            <w:shd w:val="clear" w:color="auto" w:fill="auto"/>
            <w:noWrap/>
            <w:vAlign w:val="bottom"/>
            <w:hideMark/>
          </w:tcPr>
          <w:p w14:paraId="1777B958"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income_Sick.leave</w:t>
            </w:r>
          </w:p>
        </w:tc>
        <w:tc>
          <w:tcPr>
            <w:tcW w:w="880" w:type="dxa"/>
            <w:tcBorders>
              <w:top w:val="nil"/>
              <w:left w:val="nil"/>
              <w:bottom w:val="nil"/>
              <w:right w:val="nil"/>
            </w:tcBorders>
            <w:shd w:val="clear" w:color="auto" w:fill="auto"/>
            <w:noWrap/>
            <w:vAlign w:val="bottom"/>
            <w:hideMark/>
          </w:tcPr>
          <w:p w14:paraId="670E2FD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4,5 %</w:t>
            </w:r>
          </w:p>
        </w:tc>
        <w:tc>
          <w:tcPr>
            <w:tcW w:w="666" w:type="dxa"/>
            <w:tcBorders>
              <w:top w:val="nil"/>
              <w:left w:val="nil"/>
              <w:bottom w:val="nil"/>
              <w:right w:val="nil"/>
            </w:tcBorders>
            <w:shd w:val="clear" w:color="auto" w:fill="auto"/>
            <w:noWrap/>
            <w:vAlign w:val="bottom"/>
            <w:hideMark/>
          </w:tcPr>
          <w:p w14:paraId="264D76B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3,0 %</w:t>
            </w:r>
          </w:p>
        </w:tc>
        <w:tc>
          <w:tcPr>
            <w:tcW w:w="120" w:type="dxa"/>
            <w:tcBorders>
              <w:top w:val="nil"/>
              <w:left w:val="nil"/>
              <w:bottom w:val="nil"/>
              <w:right w:val="nil"/>
            </w:tcBorders>
            <w:shd w:val="clear" w:color="auto" w:fill="auto"/>
            <w:noWrap/>
            <w:vAlign w:val="bottom"/>
            <w:hideMark/>
          </w:tcPr>
          <w:p w14:paraId="04D0F64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F84851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16,5 %</w:t>
            </w:r>
          </w:p>
        </w:tc>
        <w:tc>
          <w:tcPr>
            <w:tcW w:w="685" w:type="dxa"/>
            <w:tcBorders>
              <w:top w:val="nil"/>
              <w:left w:val="nil"/>
              <w:bottom w:val="nil"/>
              <w:right w:val="nil"/>
            </w:tcBorders>
            <w:shd w:val="clear" w:color="auto" w:fill="auto"/>
            <w:noWrap/>
            <w:vAlign w:val="bottom"/>
            <w:hideMark/>
          </w:tcPr>
          <w:p w14:paraId="79F29CE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11,7 %</w:t>
            </w:r>
          </w:p>
        </w:tc>
        <w:tc>
          <w:tcPr>
            <w:tcW w:w="120" w:type="dxa"/>
            <w:tcBorders>
              <w:top w:val="nil"/>
              <w:left w:val="nil"/>
              <w:bottom w:val="nil"/>
              <w:right w:val="nil"/>
            </w:tcBorders>
            <w:shd w:val="clear" w:color="auto" w:fill="auto"/>
            <w:noWrap/>
            <w:vAlign w:val="bottom"/>
            <w:hideMark/>
          </w:tcPr>
          <w:p w14:paraId="6B79D95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C943BB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1DC3DC9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4,9 %</w:t>
            </w:r>
          </w:p>
        </w:tc>
        <w:tc>
          <w:tcPr>
            <w:tcW w:w="120" w:type="dxa"/>
            <w:tcBorders>
              <w:top w:val="nil"/>
              <w:left w:val="nil"/>
              <w:bottom w:val="nil"/>
              <w:right w:val="nil"/>
            </w:tcBorders>
            <w:shd w:val="clear" w:color="auto" w:fill="auto"/>
            <w:noWrap/>
            <w:vAlign w:val="bottom"/>
            <w:hideMark/>
          </w:tcPr>
          <w:p w14:paraId="7DF218B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BAA32F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4,7 %</w:t>
            </w:r>
          </w:p>
        </w:tc>
        <w:tc>
          <w:tcPr>
            <w:tcW w:w="673" w:type="dxa"/>
            <w:tcBorders>
              <w:top w:val="nil"/>
              <w:left w:val="nil"/>
              <w:bottom w:val="nil"/>
              <w:right w:val="nil"/>
            </w:tcBorders>
            <w:shd w:val="clear" w:color="auto" w:fill="auto"/>
            <w:noWrap/>
            <w:vAlign w:val="bottom"/>
            <w:hideMark/>
          </w:tcPr>
          <w:p w14:paraId="5B72008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1,7 %</w:t>
            </w:r>
          </w:p>
        </w:tc>
      </w:tr>
      <w:tr w:rsidR="00273D7D" w:rsidRPr="00273D7D" w14:paraId="5025404C" w14:textId="77777777" w:rsidTr="002E1B91">
        <w:trPr>
          <w:trHeight w:val="288"/>
        </w:trPr>
        <w:tc>
          <w:tcPr>
            <w:tcW w:w="3623" w:type="dxa"/>
            <w:tcBorders>
              <w:top w:val="nil"/>
              <w:left w:val="nil"/>
              <w:bottom w:val="nil"/>
              <w:right w:val="nil"/>
            </w:tcBorders>
            <w:shd w:val="clear" w:color="auto" w:fill="auto"/>
            <w:noWrap/>
            <w:vAlign w:val="bottom"/>
            <w:hideMark/>
          </w:tcPr>
          <w:p w14:paraId="540666C9"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income_Unknown</w:t>
            </w:r>
          </w:p>
        </w:tc>
        <w:tc>
          <w:tcPr>
            <w:tcW w:w="880" w:type="dxa"/>
            <w:tcBorders>
              <w:top w:val="nil"/>
              <w:left w:val="nil"/>
              <w:bottom w:val="nil"/>
              <w:right w:val="nil"/>
            </w:tcBorders>
            <w:shd w:val="clear" w:color="auto" w:fill="auto"/>
            <w:noWrap/>
            <w:vAlign w:val="bottom"/>
            <w:hideMark/>
          </w:tcPr>
          <w:p w14:paraId="14A1FE6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4,5 %</w:t>
            </w:r>
          </w:p>
        </w:tc>
        <w:tc>
          <w:tcPr>
            <w:tcW w:w="666" w:type="dxa"/>
            <w:tcBorders>
              <w:top w:val="nil"/>
              <w:left w:val="nil"/>
              <w:bottom w:val="nil"/>
              <w:right w:val="nil"/>
            </w:tcBorders>
            <w:shd w:val="clear" w:color="auto" w:fill="auto"/>
            <w:noWrap/>
            <w:vAlign w:val="bottom"/>
            <w:hideMark/>
          </w:tcPr>
          <w:p w14:paraId="25A9263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13,7 %</w:t>
            </w:r>
          </w:p>
        </w:tc>
        <w:tc>
          <w:tcPr>
            <w:tcW w:w="120" w:type="dxa"/>
            <w:tcBorders>
              <w:top w:val="nil"/>
              <w:left w:val="nil"/>
              <w:bottom w:val="nil"/>
              <w:right w:val="nil"/>
            </w:tcBorders>
            <w:shd w:val="clear" w:color="auto" w:fill="auto"/>
            <w:noWrap/>
            <w:vAlign w:val="bottom"/>
            <w:hideMark/>
          </w:tcPr>
          <w:p w14:paraId="652B9DF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557D6F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5,0 %</w:t>
            </w:r>
          </w:p>
        </w:tc>
        <w:tc>
          <w:tcPr>
            <w:tcW w:w="685" w:type="dxa"/>
            <w:tcBorders>
              <w:top w:val="nil"/>
              <w:left w:val="nil"/>
              <w:bottom w:val="nil"/>
              <w:right w:val="nil"/>
            </w:tcBorders>
            <w:shd w:val="clear" w:color="auto" w:fill="auto"/>
            <w:noWrap/>
            <w:vAlign w:val="bottom"/>
            <w:hideMark/>
          </w:tcPr>
          <w:p w14:paraId="25DF5B9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8,1 %</w:t>
            </w:r>
          </w:p>
        </w:tc>
        <w:tc>
          <w:tcPr>
            <w:tcW w:w="120" w:type="dxa"/>
            <w:tcBorders>
              <w:top w:val="nil"/>
              <w:left w:val="nil"/>
              <w:bottom w:val="nil"/>
              <w:right w:val="nil"/>
            </w:tcBorders>
            <w:shd w:val="clear" w:color="auto" w:fill="auto"/>
            <w:noWrap/>
            <w:vAlign w:val="bottom"/>
            <w:hideMark/>
          </w:tcPr>
          <w:p w14:paraId="04CA564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15BA24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8,5 %</w:t>
            </w:r>
          </w:p>
        </w:tc>
        <w:tc>
          <w:tcPr>
            <w:tcW w:w="671" w:type="dxa"/>
            <w:tcBorders>
              <w:top w:val="nil"/>
              <w:left w:val="nil"/>
              <w:bottom w:val="nil"/>
              <w:right w:val="nil"/>
            </w:tcBorders>
            <w:shd w:val="clear" w:color="auto" w:fill="auto"/>
            <w:noWrap/>
            <w:vAlign w:val="bottom"/>
            <w:hideMark/>
          </w:tcPr>
          <w:p w14:paraId="136D4D2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120" w:type="dxa"/>
            <w:tcBorders>
              <w:top w:val="nil"/>
              <w:left w:val="nil"/>
              <w:bottom w:val="nil"/>
              <w:right w:val="nil"/>
            </w:tcBorders>
            <w:shd w:val="clear" w:color="auto" w:fill="auto"/>
            <w:noWrap/>
            <w:vAlign w:val="bottom"/>
            <w:hideMark/>
          </w:tcPr>
          <w:p w14:paraId="633545A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DBD0C6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1,6 %</w:t>
            </w:r>
          </w:p>
        </w:tc>
        <w:tc>
          <w:tcPr>
            <w:tcW w:w="673" w:type="dxa"/>
            <w:tcBorders>
              <w:top w:val="nil"/>
              <w:left w:val="nil"/>
              <w:bottom w:val="nil"/>
              <w:right w:val="nil"/>
            </w:tcBorders>
            <w:shd w:val="clear" w:color="auto" w:fill="auto"/>
            <w:noWrap/>
            <w:vAlign w:val="bottom"/>
            <w:hideMark/>
          </w:tcPr>
          <w:p w14:paraId="2890A56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16,4 %</w:t>
            </w:r>
          </w:p>
        </w:tc>
      </w:tr>
      <w:tr w:rsidR="00273D7D" w:rsidRPr="00273D7D" w14:paraId="08C816BB" w14:textId="77777777" w:rsidTr="002E1B91">
        <w:trPr>
          <w:trHeight w:val="288"/>
        </w:trPr>
        <w:tc>
          <w:tcPr>
            <w:tcW w:w="3623" w:type="dxa"/>
            <w:tcBorders>
              <w:top w:val="nil"/>
              <w:left w:val="nil"/>
              <w:bottom w:val="nil"/>
              <w:right w:val="nil"/>
            </w:tcBorders>
            <w:shd w:val="clear" w:color="auto" w:fill="auto"/>
            <w:noWrap/>
            <w:vAlign w:val="bottom"/>
            <w:hideMark/>
          </w:tcPr>
          <w:p w14:paraId="40207714"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income_Welfare.benefits</w:t>
            </w:r>
          </w:p>
        </w:tc>
        <w:tc>
          <w:tcPr>
            <w:tcW w:w="880" w:type="dxa"/>
            <w:tcBorders>
              <w:top w:val="nil"/>
              <w:left w:val="nil"/>
              <w:bottom w:val="nil"/>
              <w:right w:val="nil"/>
            </w:tcBorders>
            <w:shd w:val="clear" w:color="auto" w:fill="auto"/>
            <w:noWrap/>
            <w:vAlign w:val="bottom"/>
            <w:hideMark/>
          </w:tcPr>
          <w:p w14:paraId="3885217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48,6 %</w:t>
            </w:r>
          </w:p>
        </w:tc>
        <w:tc>
          <w:tcPr>
            <w:tcW w:w="666" w:type="dxa"/>
            <w:tcBorders>
              <w:top w:val="nil"/>
              <w:left w:val="nil"/>
              <w:bottom w:val="nil"/>
              <w:right w:val="nil"/>
            </w:tcBorders>
            <w:shd w:val="clear" w:color="auto" w:fill="auto"/>
            <w:noWrap/>
            <w:vAlign w:val="bottom"/>
            <w:hideMark/>
          </w:tcPr>
          <w:p w14:paraId="6660CA7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57,9 %</w:t>
            </w:r>
          </w:p>
        </w:tc>
        <w:tc>
          <w:tcPr>
            <w:tcW w:w="120" w:type="dxa"/>
            <w:tcBorders>
              <w:top w:val="nil"/>
              <w:left w:val="nil"/>
              <w:bottom w:val="nil"/>
              <w:right w:val="nil"/>
            </w:tcBorders>
            <w:shd w:val="clear" w:color="auto" w:fill="auto"/>
            <w:noWrap/>
            <w:vAlign w:val="bottom"/>
            <w:hideMark/>
          </w:tcPr>
          <w:p w14:paraId="2A43E59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9CC7C3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28,7 %</w:t>
            </w:r>
          </w:p>
        </w:tc>
        <w:tc>
          <w:tcPr>
            <w:tcW w:w="685" w:type="dxa"/>
            <w:tcBorders>
              <w:top w:val="nil"/>
              <w:left w:val="nil"/>
              <w:bottom w:val="nil"/>
              <w:right w:val="nil"/>
            </w:tcBorders>
            <w:shd w:val="clear" w:color="auto" w:fill="auto"/>
            <w:noWrap/>
            <w:vAlign w:val="bottom"/>
            <w:hideMark/>
          </w:tcPr>
          <w:p w14:paraId="04C6556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40,4 %</w:t>
            </w:r>
          </w:p>
        </w:tc>
        <w:tc>
          <w:tcPr>
            <w:tcW w:w="120" w:type="dxa"/>
            <w:tcBorders>
              <w:top w:val="nil"/>
              <w:left w:val="nil"/>
              <w:bottom w:val="nil"/>
              <w:right w:val="nil"/>
            </w:tcBorders>
            <w:shd w:val="clear" w:color="auto" w:fill="auto"/>
            <w:noWrap/>
            <w:vAlign w:val="bottom"/>
            <w:hideMark/>
          </w:tcPr>
          <w:p w14:paraId="47C7EB5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B9C8A6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38,3 %</w:t>
            </w:r>
          </w:p>
        </w:tc>
        <w:tc>
          <w:tcPr>
            <w:tcW w:w="671" w:type="dxa"/>
            <w:tcBorders>
              <w:top w:val="nil"/>
              <w:left w:val="nil"/>
              <w:bottom w:val="nil"/>
              <w:right w:val="nil"/>
            </w:tcBorders>
            <w:shd w:val="clear" w:color="auto" w:fill="auto"/>
            <w:noWrap/>
            <w:vAlign w:val="bottom"/>
            <w:hideMark/>
          </w:tcPr>
          <w:p w14:paraId="1F7564E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46,9 %</w:t>
            </w:r>
          </w:p>
        </w:tc>
        <w:tc>
          <w:tcPr>
            <w:tcW w:w="120" w:type="dxa"/>
            <w:tcBorders>
              <w:top w:val="nil"/>
              <w:left w:val="nil"/>
              <w:bottom w:val="nil"/>
              <w:right w:val="nil"/>
            </w:tcBorders>
            <w:shd w:val="clear" w:color="auto" w:fill="auto"/>
            <w:noWrap/>
            <w:vAlign w:val="bottom"/>
            <w:hideMark/>
          </w:tcPr>
          <w:p w14:paraId="75ADF96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2E465A7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56,3 %</w:t>
            </w:r>
          </w:p>
        </w:tc>
        <w:tc>
          <w:tcPr>
            <w:tcW w:w="673" w:type="dxa"/>
            <w:tcBorders>
              <w:top w:val="nil"/>
              <w:left w:val="nil"/>
              <w:bottom w:val="nil"/>
              <w:right w:val="nil"/>
            </w:tcBorders>
            <w:shd w:val="clear" w:color="auto" w:fill="auto"/>
            <w:noWrap/>
            <w:vAlign w:val="bottom"/>
            <w:hideMark/>
          </w:tcPr>
          <w:p w14:paraId="5C0A0E0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65,5 %</w:t>
            </w:r>
          </w:p>
        </w:tc>
      </w:tr>
      <w:tr w:rsidR="00273D7D" w:rsidRPr="00273D7D" w14:paraId="7BDB142C" w14:textId="77777777" w:rsidTr="002E1B91">
        <w:trPr>
          <w:trHeight w:val="288"/>
        </w:trPr>
        <w:tc>
          <w:tcPr>
            <w:tcW w:w="3623" w:type="dxa"/>
            <w:tcBorders>
              <w:top w:val="nil"/>
              <w:left w:val="nil"/>
              <w:bottom w:val="nil"/>
              <w:right w:val="nil"/>
            </w:tcBorders>
            <w:shd w:val="clear" w:color="auto" w:fill="auto"/>
            <w:noWrap/>
            <w:vAlign w:val="bottom"/>
            <w:hideMark/>
          </w:tcPr>
          <w:p w14:paraId="7F1CB9A7"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housing_Other.arrangements</w:t>
            </w:r>
          </w:p>
        </w:tc>
        <w:tc>
          <w:tcPr>
            <w:tcW w:w="880" w:type="dxa"/>
            <w:tcBorders>
              <w:top w:val="nil"/>
              <w:left w:val="nil"/>
              <w:bottom w:val="nil"/>
              <w:right w:val="nil"/>
            </w:tcBorders>
            <w:shd w:val="clear" w:color="auto" w:fill="auto"/>
            <w:noWrap/>
            <w:vAlign w:val="bottom"/>
            <w:hideMark/>
          </w:tcPr>
          <w:p w14:paraId="0C0B44F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17,1 %</w:t>
            </w:r>
          </w:p>
        </w:tc>
        <w:tc>
          <w:tcPr>
            <w:tcW w:w="666" w:type="dxa"/>
            <w:tcBorders>
              <w:top w:val="nil"/>
              <w:left w:val="nil"/>
              <w:bottom w:val="nil"/>
              <w:right w:val="nil"/>
            </w:tcBorders>
            <w:shd w:val="clear" w:color="auto" w:fill="auto"/>
            <w:noWrap/>
            <w:vAlign w:val="bottom"/>
            <w:hideMark/>
          </w:tcPr>
          <w:p w14:paraId="27607C0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18,3 %</w:t>
            </w:r>
          </w:p>
        </w:tc>
        <w:tc>
          <w:tcPr>
            <w:tcW w:w="120" w:type="dxa"/>
            <w:tcBorders>
              <w:top w:val="nil"/>
              <w:left w:val="nil"/>
              <w:bottom w:val="nil"/>
              <w:right w:val="nil"/>
            </w:tcBorders>
            <w:shd w:val="clear" w:color="auto" w:fill="auto"/>
            <w:noWrap/>
            <w:vAlign w:val="bottom"/>
            <w:hideMark/>
          </w:tcPr>
          <w:p w14:paraId="3B833EB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350A877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7,3 %</w:t>
            </w:r>
          </w:p>
        </w:tc>
        <w:tc>
          <w:tcPr>
            <w:tcW w:w="685" w:type="dxa"/>
            <w:tcBorders>
              <w:top w:val="nil"/>
              <w:left w:val="nil"/>
              <w:bottom w:val="nil"/>
              <w:right w:val="nil"/>
            </w:tcBorders>
            <w:shd w:val="clear" w:color="auto" w:fill="auto"/>
            <w:noWrap/>
            <w:vAlign w:val="bottom"/>
            <w:hideMark/>
          </w:tcPr>
          <w:p w14:paraId="6FFCB46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12,8 %</w:t>
            </w:r>
          </w:p>
        </w:tc>
        <w:tc>
          <w:tcPr>
            <w:tcW w:w="120" w:type="dxa"/>
            <w:tcBorders>
              <w:top w:val="nil"/>
              <w:left w:val="nil"/>
              <w:bottom w:val="nil"/>
              <w:right w:val="nil"/>
            </w:tcBorders>
            <w:shd w:val="clear" w:color="auto" w:fill="auto"/>
            <w:noWrap/>
            <w:vAlign w:val="bottom"/>
            <w:hideMark/>
          </w:tcPr>
          <w:p w14:paraId="4CA1C62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53AE3C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8,5 %</w:t>
            </w:r>
          </w:p>
        </w:tc>
        <w:tc>
          <w:tcPr>
            <w:tcW w:w="671" w:type="dxa"/>
            <w:tcBorders>
              <w:top w:val="nil"/>
              <w:left w:val="nil"/>
              <w:bottom w:val="nil"/>
              <w:right w:val="nil"/>
            </w:tcBorders>
            <w:shd w:val="clear" w:color="auto" w:fill="auto"/>
            <w:noWrap/>
            <w:vAlign w:val="bottom"/>
            <w:hideMark/>
          </w:tcPr>
          <w:p w14:paraId="6F41834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12,3 %</w:t>
            </w:r>
          </w:p>
        </w:tc>
        <w:tc>
          <w:tcPr>
            <w:tcW w:w="120" w:type="dxa"/>
            <w:tcBorders>
              <w:top w:val="nil"/>
              <w:left w:val="nil"/>
              <w:bottom w:val="nil"/>
              <w:right w:val="nil"/>
            </w:tcBorders>
            <w:shd w:val="clear" w:color="auto" w:fill="auto"/>
            <w:noWrap/>
            <w:vAlign w:val="bottom"/>
            <w:hideMark/>
          </w:tcPr>
          <w:p w14:paraId="3F559B4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5231AE1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23,4 %</w:t>
            </w:r>
          </w:p>
        </w:tc>
        <w:tc>
          <w:tcPr>
            <w:tcW w:w="673" w:type="dxa"/>
            <w:tcBorders>
              <w:top w:val="nil"/>
              <w:left w:val="nil"/>
              <w:bottom w:val="nil"/>
              <w:right w:val="nil"/>
            </w:tcBorders>
            <w:shd w:val="clear" w:color="auto" w:fill="auto"/>
            <w:noWrap/>
            <w:vAlign w:val="bottom"/>
            <w:hideMark/>
          </w:tcPr>
          <w:p w14:paraId="56F1231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22,4 %</w:t>
            </w:r>
          </w:p>
        </w:tc>
      </w:tr>
      <w:tr w:rsidR="00273D7D" w:rsidRPr="00273D7D" w14:paraId="72B616A0" w14:textId="77777777" w:rsidTr="002E1B91">
        <w:trPr>
          <w:trHeight w:val="288"/>
        </w:trPr>
        <w:tc>
          <w:tcPr>
            <w:tcW w:w="3623" w:type="dxa"/>
            <w:tcBorders>
              <w:top w:val="nil"/>
              <w:left w:val="nil"/>
              <w:bottom w:val="nil"/>
              <w:right w:val="nil"/>
            </w:tcBorders>
            <w:shd w:val="clear" w:color="auto" w:fill="auto"/>
            <w:noWrap/>
            <w:vAlign w:val="bottom"/>
            <w:hideMark/>
          </w:tcPr>
          <w:p w14:paraId="1EA1C363"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housing_Unknown</w:t>
            </w:r>
          </w:p>
        </w:tc>
        <w:tc>
          <w:tcPr>
            <w:tcW w:w="880" w:type="dxa"/>
            <w:tcBorders>
              <w:top w:val="nil"/>
              <w:left w:val="nil"/>
              <w:bottom w:val="nil"/>
              <w:right w:val="nil"/>
            </w:tcBorders>
            <w:shd w:val="clear" w:color="auto" w:fill="auto"/>
            <w:noWrap/>
            <w:vAlign w:val="bottom"/>
            <w:hideMark/>
          </w:tcPr>
          <w:p w14:paraId="3ED179E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7,2 %</w:t>
            </w:r>
          </w:p>
        </w:tc>
        <w:tc>
          <w:tcPr>
            <w:tcW w:w="666" w:type="dxa"/>
            <w:tcBorders>
              <w:top w:val="nil"/>
              <w:left w:val="nil"/>
              <w:bottom w:val="nil"/>
              <w:right w:val="nil"/>
            </w:tcBorders>
            <w:shd w:val="clear" w:color="auto" w:fill="auto"/>
            <w:noWrap/>
            <w:vAlign w:val="bottom"/>
            <w:hideMark/>
          </w:tcPr>
          <w:p w14:paraId="053EF4C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11,7 %</w:t>
            </w:r>
          </w:p>
        </w:tc>
        <w:tc>
          <w:tcPr>
            <w:tcW w:w="120" w:type="dxa"/>
            <w:tcBorders>
              <w:top w:val="nil"/>
              <w:left w:val="nil"/>
              <w:bottom w:val="nil"/>
              <w:right w:val="nil"/>
            </w:tcBorders>
            <w:shd w:val="clear" w:color="auto" w:fill="auto"/>
            <w:noWrap/>
            <w:vAlign w:val="bottom"/>
            <w:hideMark/>
          </w:tcPr>
          <w:p w14:paraId="5B40556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E19EAB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5,0 %</w:t>
            </w:r>
          </w:p>
        </w:tc>
        <w:tc>
          <w:tcPr>
            <w:tcW w:w="685" w:type="dxa"/>
            <w:tcBorders>
              <w:top w:val="nil"/>
              <w:left w:val="nil"/>
              <w:bottom w:val="nil"/>
              <w:right w:val="nil"/>
            </w:tcBorders>
            <w:shd w:val="clear" w:color="auto" w:fill="auto"/>
            <w:noWrap/>
            <w:vAlign w:val="bottom"/>
            <w:hideMark/>
          </w:tcPr>
          <w:p w14:paraId="534F8B6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11,7 %</w:t>
            </w:r>
          </w:p>
        </w:tc>
        <w:tc>
          <w:tcPr>
            <w:tcW w:w="120" w:type="dxa"/>
            <w:tcBorders>
              <w:top w:val="nil"/>
              <w:left w:val="nil"/>
              <w:bottom w:val="nil"/>
              <w:right w:val="nil"/>
            </w:tcBorders>
            <w:shd w:val="clear" w:color="auto" w:fill="auto"/>
            <w:noWrap/>
            <w:vAlign w:val="bottom"/>
            <w:hideMark/>
          </w:tcPr>
          <w:p w14:paraId="2DA415C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AE577C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10,6 %</w:t>
            </w:r>
          </w:p>
        </w:tc>
        <w:tc>
          <w:tcPr>
            <w:tcW w:w="671" w:type="dxa"/>
            <w:tcBorders>
              <w:top w:val="nil"/>
              <w:left w:val="nil"/>
              <w:bottom w:val="nil"/>
              <w:right w:val="nil"/>
            </w:tcBorders>
            <w:shd w:val="clear" w:color="auto" w:fill="auto"/>
            <w:noWrap/>
            <w:vAlign w:val="bottom"/>
            <w:hideMark/>
          </w:tcPr>
          <w:p w14:paraId="20319F8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7,4 %</w:t>
            </w:r>
          </w:p>
        </w:tc>
        <w:tc>
          <w:tcPr>
            <w:tcW w:w="120" w:type="dxa"/>
            <w:tcBorders>
              <w:top w:val="nil"/>
              <w:left w:val="nil"/>
              <w:bottom w:val="nil"/>
              <w:right w:val="nil"/>
            </w:tcBorders>
            <w:shd w:val="clear" w:color="auto" w:fill="auto"/>
            <w:noWrap/>
            <w:vAlign w:val="bottom"/>
            <w:hideMark/>
          </w:tcPr>
          <w:p w14:paraId="2AC1F6C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E24157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4,7 %</w:t>
            </w:r>
          </w:p>
        </w:tc>
        <w:tc>
          <w:tcPr>
            <w:tcW w:w="673" w:type="dxa"/>
            <w:tcBorders>
              <w:top w:val="nil"/>
              <w:left w:val="nil"/>
              <w:bottom w:val="nil"/>
              <w:right w:val="nil"/>
            </w:tcBorders>
            <w:shd w:val="clear" w:color="auto" w:fill="auto"/>
            <w:noWrap/>
            <w:vAlign w:val="bottom"/>
            <w:hideMark/>
          </w:tcPr>
          <w:p w14:paraId="7959524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14,7 %</w:t>
            </w:r>
          </w:p>
        </w:tc>
      </w:tr>
      <w:tr w:rsidR="00273D7D" w:rsidRPr="00273D7D" w14:paraId="46CA39DC" w14:textId="77777777" w:rsidTr="002E1B91">
        <w:trPr>
          <w:trHeight w:val="288"/>
        </w:trPr>
        <w:tc>
          <w:tcPr>
            <w:tcW w:w="3623" w:type="dxa"/>
            <w:tcBorders>
              <w:top w:val="nil"/>
              <w:left w:val="nil"/>
              <w:bottom w:val="nil"/>
              <w:right w:val="nil"/>
            </w:tcBorders>
            <w:shd w:val="clear" w:color="auto" w:fill="auto"/>
            <w:noWrap/>
            <w:vAlign w:val="bottom"/>
            <w:hideMark/>
          </w:tcPr>
          <w:p w14:paraId="4E8EF82D"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living.situation_Lived.alone</w:t>
            </w:r>
          </w:p>
        </w:tc>
        <w:tc>
          <w:tcPr>
            <w:tcW w:w="880" w:type="dxa"/>
            <w:tcBorders>
              <w:top w:val="nil"/>
              <w:left w:val="nil"/>
              <w:bottom w:val="nil"/>
              <w:right w:val="nil"/>
            </w:tcBorders>
            <w:shd w:val="clear" w:color="auto" w:fill="auto"/>
            <w:noWrap/>
            <w:vAlign w:val="bottom"/>
            <w:hideMark/>
          </w:tcPr>
          <w:p w14:paraId="5DD3C08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61,3 %</w:t>
            </w:r>
          </w:p>
        </w:tc>
        <w:tc>
          <w:tcPr>
            <w:tcW w:w="666" w:type="dxa"/>
            <w:tcBorders>
              <w:top w:val="nil"/>
              <w:left w:val="nil"/>
              <w:bottom w:val="nil"/>
              <w:right w:val="nil"/>
            </w:tcBorders>
            <w:shd w:val="clear" w:color="auto" w:fill="auto"/>
            <w:noWrap/>
            <w:vAlign w:val="bottom"/>
            <w:hideMark/>
          </w:tcPr>
          <w:p w14:paraId="1F8D96E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62,9 %</w:t>
            </w:r>
          </w:p>
        </w:tc>
        <w:tc>
          <w:tcPr>
            <w:tcW w:w="120" w:type="dxa"/>
            <w:tcBorders>
              <w:top w:val="nil"/>
              <w:left w:val="nil"/>
              <w:bottom w:val="nil"/>
              <w:right w:val="nil"/>
            </w:tcBorders>
            <w:shd w:val="clear" w:color="auto" w:fill="auto"/>
            <w:noWrap/>
            <w:vAlign w:val="bottom"/>
            <w:hideMark/>
          </w:tcPr>
          <w:p w14:paraId="15E37EB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38178B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45,6 %</w:t>
            </w:r>
          </w:p>
        </w:tc>
        <w:tc>
          <w:tcPr>
            <w:tcW w:w="685" w:type="dxa"/>
            <w:tcBorders>
              <w:top w:val="nil"/>
              <w:left w:val="nil"/>
              <w:bottom w:val="nil"/>
              <w:right w:val="nil"/>
            </w:tcBorders>
            <w:shd w:val="clear" w:color="auto" w:fill="auto"/>
            <w:noWrap/>
            <w:vAlign w:val="bottom"/>
            <w:hideMark/>
          </w:tcPr>
          <w:p w14:paraId="2901DC5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59,3 %</w:t>
            </w:r>
          </w:p>
        </w:tc>
        <w:tc>
          <w:tcPr>
            <w:tcW w:w="120" w:type="dxa"/>
            <w:tcBorders>
              <w:top w:val="nil"/>
              <w:left w:val="nil"/>
              <w:bottom w:val="nil"/>
              <w:right w:val="nil"/>
            </w:tcBorders>
            <w:shd w:val="clear" w:color="auto" w:fill="auto"/>
            <w:noWrap/>
            <w:vAlign w:val="bottom"/>
            <w:hideMark/>
          </w:tcPr>
          <w:p w14:paraId="476E4B0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D41DE9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59,6 %</w:t>
            </w:r>
          </w:p>
        </w:tc>
        <w:tc>
          <w:tcPr>
            <w:tcW w:w="671" w:type="dxa"/>
            <w:tcBorders>
              <w:top w:val="nil"/>
              <w:left w:val="nil"/>
              <w:bottom w:val="nil"/>
              <w:right w:val="nil"/>
            </w:tcBorders>
            <w:shd w:val="clear" w:color="auto" w:fill="auto"/>
            <w:noWrap/>
            <w:vAlign w:val="bottom"/>
            <w:hideMark/>
          </w:tcPr>
          <w:p w14:paraId="1305B29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74,1 %</w:t>
            </w:r>
          </w:p>
        </w:tc>
        <w:tc>
          <w:tcPr>
            <w:tcW w:w="120" w:type="dxa"/>
            <w:tcBorders>
              <w:top w:val="nil"/>
              <w:left w:val="nil"/>
              <w:bottom w:val="nil"/>
              <w:right w:val="nil"/>
            </w:tcBorders>
            <w:shd w:val="clear" w:color="auto" w:fill="auto"/>
            <w:noWrap/>
            <w:vAlign w:val="bottom"/>
            <w:hideMark/>
          </w:tcPr>
          <w:p w14:paraId="5CA0C2B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E59BB7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62,5 %</w:t>
            </w:r>
          </w:p>
        </w:tc>
        <w:tc>
          <w:tcPr>
            <w:tcW w:w="673" w:type="dxa"/>
            <w:tcBorders>
              <w:top w:val="nil"/>
              <w:left w:val="nil"/>
              <w:bottom w:val="nil"/>
              <w:right w:val="nil"/>
            </w:tcBorders>
            <w:shd w:val="clear" w:color="auto" w:fill="auto"/>
            <w:noWrap/>
            <w:vAlign w:val="bottom"/>
            <w:hideMark/>
          </w:tcPr>
          <w:p w14:paraId="737ABDA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55,2 %</w:t>
            </w:r>
          </w:p>
        </w:tc>
      </w:tr>
      <w:tr w:rsidR="00273D7D" w:rsidRPr="00273D7D" w14:paraId="25B16F7D" w14:textId="77777777" w:rsidTr="002E1B91">
        <w:trPr>
          <w:trHeight w:val="288"/>
        </w:trPr>
        <w:tc>
          <w:tcPr>
            <w:tcW w:w="3623" w:type="dxa"/>
            <w:tcBorders>
              <w:top w:val="nil"/>
              <w:left w:val="nil"/>
              <w:bottom w:val="nil"/>
              <w:right w:val="nil"/>
            </w:tcBorders>
            <w:shd w:val="clear" w:color="auto" w:fill="auto"/>
            <w:noWrap/>
            <w:vAlign w:val="bottom"/>
            <w:hideMark/>
          </w:tcPr>
          <w:p w14:paraId="571A7B5F"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living.situation_Lived.with.other.people</w:t>
            </w:r>
          </w:p>
        </w:tc>
        <w:tc>
          <w:tcPr>
            <w:tcW w:w="880" w:type="dxa"/>
            <w:tcBorders>
              <w:top w:val="nil"/>
              <w:left w:val="nil"/>
              <w:bottom w:val="nil"/>
              <w:right w:val="nil"/>
            </w:tcBorders>
            <w:shd w:val="clear" w:color="auto" w:fill="auto"/>
            <w:noWrap/>
            <w:vAlign w:val="bottom"/>
            <w:hideMark/>
          </w:tcPr>
          <w:p w14:paraId="2DFBCC2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15,3 %</w:t>
            </w:r>
          </w:p>
        </w:tc>
        <w:tc>
          <w:tcPr>
            <w:tcW w:w="666" w:type="dxa"/>
            <w:tcBorders>
              <w:top w:val="nil"/>
              <w:left w:val="nil"/>
              <w:bottom w:val="nil"/>
              <w:right w:val="nil"/>
            </w:tcBorders>
            <w:shd w:val="clear" w:color="auto" w:fill="auto"/>
            <w:noWrap/>
            <w:vAlign w:val="bottom"/>
            <w:hideMark/>
          </w:tcPr>
          <w:p w14:paraId="2FD4739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12,2 %</w:t>
            </w:r>
          </w:p>
        </w:tc>
        <w:tc>
          <w:tcPr>
            <w:tcW w:w="120" w:type="dxa"/>
            <w:tcBorders>
              <w:top w:val="nil"/>
              <w:left w:val="nil"/>
              <w:bottom w:val="nil"/>
              <w:right w:val="nil"/>
            </w:tcBorders>
            <w:shd w:val="clear" w:color="auto" w:fill="auto"/>
            <w:noWrap/>
            <w:vAlign w:val="bottom"/>
            <w:hideMark/>
          </w:tcPr>
          <w:p w14:paraId="0463969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B94E8C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15,7 %</w:t>
            </w:r>
          </w:p>
        </w:tc>
        <w:tc>
          <w:tcPr>
            <w:tcW w:w="685" w:type="dxa"/>
            <w:tcBorders>
              <w:top w:val="nil"/>
              <w:left w:val="nil"/>
              <w:bottom w:val="nil"/>
              <w:right w:val="nil"/>
            </w:tcBorders>
            <w:shd w:val="clear" w:color="auto" w:fill="auto"/>
            <w:noWrap/>
            <w:vAlign w:val="bottom"/>
            <w:hideMark/>
          </w:tcPr>
          <w:p w14:paraId="1AB431C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12,3 %</w:t>
            </w:r>
          </w:p>
        </w:tc>
        <w:tc>
          <w:tcPr>
            <w:tcW w:w="120" w:type="dxa"/>
            <w:tcBorders>
              <w:top w:val="nil"/>
              <w:left w:val="nil"/>
              <w:bottom w:val="nil"/>
              <w:right w:val="nil"/>
            </w:tcBorders>
            <w:shd w:val="clear" w:color="auto" w:fill="auto"/>
            <w:noWrap/>
            <w:vAlign w:val="bottom"/>
            <w:hideMark/>
          </w:tcPr>
          <w:p w14:paraId="0DE589F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9EA7BD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10,6 %</w:t>
            </w:r>
          </w:p>
        </w:tc>
        <w:tc>
          <w:tcPr>
            <w:tcW w:w="671" w:type="dxa"/>
            <w:tcBorders>
              <w:top w:val="nil"/>
              <w:left w:val="nil"/>
              <w:bottom w:val="nil"/>
              <w:right w:val="nil"/>
            </w:tcBorders>
            <w:shd w:val="clear" w:color="auto" w:fill="auto"/>
            <w:noWrap/>
            <w:vAlign w:val="bottom"/>
            <w:hideMark/>
          </w:tcPr>
          <w:p w14:paraId="739D6F9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7,4 %</w:t>
            </w:r>
          </w:p>
        </w:tc>
        <w:tc>
          <w:tcPr>
            <w:tcW w:w="120" w:type="dxa"/>
            <w:tcBorders>
              <w:top w:val="nil"/>
              <w:left w:val="nil"/>
              <w:bottom w:val="nil"/>
              <w:right w:val="nil"/>
            </w:tcBorders>
            <w:shd w:val="clear" w:color="auto" w:fill="auto"/>
            <w:noWrap/>
            <w:vAlign w:val="bottom"/>
            <w:hideMark/>
          </w:tcPr>
          <w:p w14:paraId="79CE220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3FC7F9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18,8 %</w:t>
            </w:r>
          </w:p>
        </w:tc>
        <w:tc>
          <w:tcPr>
            <w:tcW w:w="673" w:type="dxa"/>
            <w:tcBorders>
              <w:top w:val="nil"/>
              <w:left w:val="nil"/>
              <w:bottom w:val="nil"/>
              <w:right w:val="nil"/>
            </w:tcBorders>
            <w:shd w:val="clear" w:color="auto" w:fill="auto"/>
            <w:noWrap/>
            <w:vAlign w:val="bottom"/>
            <w:hideMark/>
          </w:tcPr>
          <w:p w14:paraId="38B8D43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15,5 %</w:t>
            </w:r>
          </w:p>
        </w:tc>
      </w:tr>
      <w:tr w:rsidR="00273D7D" w:rsidRPr="00273D7D" w14:paraId="561B882E" w14:textId="77777777" w:rsidTr="002E1B91">
        <w:trPr>
          <w:trHeight w:val="288"/>
        </w:trPr>
        <w:tc>
          <w:tcPr>
            <w:tcW w:w="3623" w:type="dxa"/>
            <w:tcBorders>
              <w:top w:val="nil"/>
              <w:left w:val="nil"/>
              <w:bottom w:val="nil"/>
              <w:right w:val="nil"/>
            </w:tcBorders>
            <w:shd w:val="clear" w:color="auto" w:fill="auto"/>
            <w:noWrap/>
            <w:vAlign w:val="bottom"/>
            <w:hideMark/>
          </w:tcPr>
          <w:p w14:paraId="230EC26A"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living.situation_Unknown</w:t>
            </w:r>
          </w:p>
        </w:tc>
        <w:tc>
          <w:tcPr>
            <w:tcW w:w="880" w:type="dxa"/>
            <w:tcBorders>
              <w:top w:val="nil"/>
              <w:left w:val="nil"/>
              <w:bottom w:val="nil"/>
              <w:right w:val="nil"/>
            </w:tcBorders>
            <w:shd w:val="clear" w:color="auto" w:fill="auto"/>
            <w:noWrap/>
            <w:vAlign w:val="bottom"/>
            <w:hideMark/>
          </w:tcPr>
          <w:p w14:paraId="0845123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5,4 %</w:t>
            </w:r>
          </w:p>
        </w:tc>
        <w:tc>
          <w:tcPr>
            <w:tcW w:w="666" w:type="dxa"/>
            <w:tcBorders>
              <w:top w:val="nil"/>
              <w:left w:val="nil"/>
              <w:bottom w:val="nil"/>
              <w:right w:val="nil"/>
            </w:tcBorders>
            <w:shd w:val="clear" w:color="auto" w:fill="auto"/>
            <w:noWrap/>
            <w:vAlign w:val="bottom"/>
            <w:hideMark/>
          </w:tcPr>
          <w:p w14:paraId="5CD9445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10,2 %</w:t>
            </w:r>
          </w:p>
        </w:tc>
        <w:tc>
          <w:tcPr>
            <w:tcW w:w="120" w:type="dxa"/>
            <w:tcBorders>
              <w:top w:val="nil"/>
              <w:left w:val="nil"/>
              <w:bottom w:val="nil"/>
              <w:right w:val="nil"/>
            </w:tcBorders>
            <w:shd w:val="clear" w:color="auto" w:fill="auto"/>
            <w:noWrap/>
            <w:vAlign w:val="bottom"/>
            <w:hideMark/>
          </w:tcPr>
          <w:p w14:paraId="161F8E7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3A8D19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3,4 %</w:t>
            </w:r>
          </w:p>
        </w:tc>
        <w:tc>
          <w:tcPr>
            <w:tcW w:w="685" w:type="dxa"/>
            <w:tcBorders>
              <w:top w:val="nil"/>
              <w:left w:val="nil"/>
              <w:bottom w:val="nil"/>
              <w:right w:val="nil"/>
            </w:tcBorders>
            <w:shd w:val="clear" w:color="auto" w:fill="auto"/>
            <w:noWrap/>
            <w:vAlign w:val="bottom"/>
            <w:hideMark/>
          </w:tcPr>
          <w:p w14:paraId="0E7DFC8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5,3 %</w:t>
            </w:r>
          </w:p>
        </w:tc>
        <w:tc>
          <w:tcPr>
            <w:tcW w:w="120" w:type="dxa"/>
            <w:tcBorders>
              <w:top w:val="nil"/>
              <w:left w:val="nil"/>
              <w:bottom w:val="nil"/>
              <w:right w:val="nil"/>
            </w:tcBorders>
            <w:shd w:val="clear" w:color="auto" w:fill="auto"/>
            <w:noWrap/>
            <w:vAlign w:val="bottom"/>
            <w:hideMark/>
          </w:tcPr>
          <w:p w14:paraId="124CA87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1E8DC7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8,5 %</w:t>
            </w:r>
          </w:p>
        </w:tc>
        <w:tc>
          <w:tcPr>
            <w:tcW w:w="671" w:type="dxa"/>
            <w:tcBorders>
              <w:top w:val="nil"/>
              <w:left w:val="nil"/>
              <w:bottom w:val="nil"/>
              <w:right w:val="nil"/>
            </w:tcBorders>
            <w:shd w:val="clear" w:color="auto" w:fill="auto"/>
            <w:noWrap/>
            <w:vAlign w:val="bottom"/>
            <w:hideMark/>
          </w:tcPr>
          <w:p w14:paraId="7D5F84C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3,7 %</w:t>
            </w:r>
          </w:p>
        </w:tc>
        <w:tc>
          <w:tcPr>
            <w:tcW w:w="120" w:type="dxa"/>
            <w:tcBorders>
              <w:top w:val="nil"/>
              <w:left w:val="nil"/>
              <w:bottom w:val="nil"/>
              <w:right w:val="nil"/>
            </w:tcBorders>
            <w:shd w:val="clear" w:color="auto" w:fill="auto"/>
            <w:noWrap/>
            <w:vAlign w:val="bottom"/>
            <w:hideMark/>
          </w:tcPr>
          <w:p w14:paraId="54755FD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5EAB91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3,1 %</w:t>
            </w:r>
          </w:p>
        </w:tc>
        <w:tc>
          <w:tcPr>
            <w:tcW w:w="673" w:type="dxa"/>
            <w:tcBorders>
              <w:top w:val="nil"/>
              <w:left w:val="nil"/>
              <w:bottom w:val="nil"/>
              <w:right w:val="nil"/>
            </w:tcBorders>
            <w:shd w:val="clear" w:color="auto" w:fill="auto"/>
            <w:noWrap/>
            <w:vAlign w:val="bottom"/>
            <w:hideMark/>
          </w:tcPr>
          <w:p w14:paraId="08CA5B4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14,7 %</w:t>
            </w:r>
          </w:p>
        </w:tc>
      </w:tr>
      <w:tr w:rsidR="00273D7D" w:rsidRPr="00273D7D" w14:paraId="4A5299CB" w14:textId="77777777" w:rsidTr="002E1B91">
        <w:trPr>
          <w:trHeight w:val="288"/>
        </w:trPr>
        <w:tc>
          <w:tcPr>
            <w:tcW w:w="3623" w:type="dxa"/>
            <w:tcBorders>
              <w:top w:val="nil"/>
              <w:left w:val="nil"/>
              <w:bottom w:val="nil"/>
              <w:right w:val="nil"/>
            </w:tcBorders>
            <w:shd w:val="clear" w:color="auto" w:fill="auto"/>
            <w:noWrap/>
            <w:vAlign w:val="bottom"/>
            <w:hideMark/>
          </w:tcPr>
          <w:p w14:paraId="7944360F"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responsible.minors_Unknown</w:t>
            </w:r>
          </w:p>
        </w:tc>
        <w:tc>
          <w:tcPr>
            <w:tcW w:w="880" w:type="dxa"/>
            <w:tcBorders>
              <w:top w:val="nil"/>
              <w:left w:val="nil"/>
              <w:bottom w:val="nil"/>
              <w:right w:val="nil"/>
            </w:tcBorders>
            <w:shd w:val="clear" w:color="auto" w:fill="auto"/>
            <w:noWrap/>
            <w:vAlign w:val="bottom"/>
            <w:hideMark/>
          </w:tcPr>
          <w:p w14:paraId="48DAC62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4,5 %</w:t>
            </w:r>
          </w:p>
        </w:tc>
        <w:tc>
          <w:tcPr>
            <w:tcW w:w="666" w:type="dxa"/>
            <w:tcBorders>
              <w:top w:val="nil"/>
              <w:left w:val="nil"/>
              <w:bottom w:val="nil"/>
              <w:right w:val="nil"/>
            </w:tcBorders>
            <w:shd w:val="clear" w:color="auto" w:fill="auto"/>
            <w:noWrap/>
            <w:vAlign w:val="bottom"/>
            <w:hideMark/>
          </w:tcPr>
          <w:p w14:paraId="0BEF8A0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1,0 %</w:t>
            </w:r>
          </w:p>
        </w:tc>
        <w:tc>
          <w:tcPr>
            <w:tcW w:w="120" w:type="dxa"/>
            <w:tcBorders>
              <w:top w:val="nil"/>
              <w:left w:val="nil"/>
              <w:bottom w:val="nil"/>
              <w:right w:val="nil"/>
            </w:tcBorders>
            <w:shd w:val="clear" w:color="auto" w:fill="auto"/>
            <w:noWrap/>
            <w:vAlign w:val="bottom"/>
            <w:hideMark/>
          </w:tcPr>
          <w:p w14:paraId="7F8EDE3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26EF121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1,1 %</w:t>
            </w:r>
          </w:p>
        </w:tc>
        <w:tc>
          <w:tcPr>
            <w:tcW w:w="685" w:type="dxa"/>
            <w:tcBorders>
              <w:top w:val="nil"/>
              <w:left w:val="nil"/>
              <w:bottom w:val="nil"/>
              <w:right w:val="nil"/>
            </w:tcBorders>
            <w:shd w:val="clear" w:color="auto" w:fill="auto"/>
            <w:noWrap/>
            <w:vAlign w:val="bottom"/>
            <w:hideMark/>
          </w:tcPr>
          <w:p w14:paraId="3C959B7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0,3 %</w:t>
            </w:r>
          </w:p>
        </w:tc>
        <w:tc>
          <w:tcPr>
            <w:tcW w:w="120" w:type="dxa"/>
            <w:tcBorders>
              <w:top w:val="nil"/>
              <w:left w:val="nil"/>
              <w:bottom w:val="nil"/>
              <w:right w:val="nil"/>
            </w:tcBorders>
            <w:shd w:val="clear" w:color="auto" w:fill="auto"/>
            <w:noWrap/>
            <w:vAlign w:val="bottom"/>
            <w:hideMark/>
          </w:tcPr>
          <w:p w14:paraId="5279733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84659D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10,6 %</w:t>
            </w:r>
          </w:p>
        </w:tc>
        <w:tc>
          <w:tcPr>
            <w:tcW w:w="671" w:type="dxa"/>
            <w:tcBorders>
              <w:top w:val="nil"/>
              <w:left w:val="nil"/>
              <w:bottom w:val="nil"/>
              <w:right w:val="nil"/>
            </w:tcBorders>
            <w:shd w:val="clear" w:color="auto" w:fill="auto"/>
            <w:noWrap/>
            <w:vAlign w:val="bottom"/>
            <w:hideMark/>
          </w:tcPr>
          <w:p w14:paraId="5DF1DB9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0,0 %</w:t>
            </w:r>
          </w:p>
        </w:tc>
        <w:tc>
          <w:tcPr>
            <w:tcW w:w="120" w:type="dxa"/>
            <w:tcBorders>
              <w:top w:val="nil"/>
              <w:left w:val="nil"/>
              <w:bottom w:val="nil"/>
              <w:right w:val="nil"/>
            </w:tcBorders>
            <w:shd w:val="clear" w:color="auto" w:fill="auto"/>
            <w:noWrap/>
            <w:vAlign w:val="bottom"/>
            <w:hideMark/>
          </w:tcPr>
          <w:p w14:paraId="2282BA3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C2F12A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0,0 %</w:t>
            </w:r>
          </w:p>
        </w:tc>
        <w:tc>
          <w:tcPr>
            <w:tcW w:w="673" w:type="dxa"/>
            <w:tcBorders>
              <w:top w:val="nil"/>
              <w:left w:val="nil"/>
              <w:bottom w:val="nil"/>
              <w:right w:val="nil"/>
            </w:tcBorders>
            <w:shd w:val="clear" w:color="auto" w:fill="auto"/>
            <w:noWrap/>
            <w:vAlign w:val="bottom"/>
            <w:hideMark/>
          </w:tcPr>
          <w:p w14:paraId="04EB1A0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1,7 %</w:t>
            </w:r>
          </w:p>
        </w:tc>
      </w:tr>
      <w:tr w:rsidR="00273D7D" w:rsidRPr="00273D7D" w14:paraId="10F4AE63" w14:textId="77777777" w:rsidTr="002E1B91">
        <w:trPr>
          <w:trHeight w:val="288"/>
        </w:trPr>
        <w:tc>
          <w:tcPr>
            <w:tcW w:w="3623" w:type="dxa"/>
            <w:tcBorders>
              <w:top w:val="nil"/>
              <w:left w:val="nil"/>
              <w:bottom w:val="nil"/>
              <w:right w:val="nil"/>
            </w:tcBorders>
            <w:shd w:val="clear" w:color="auto" w:fill="auto"/>
            <w:noWrap/>
            <w:vAlign w:val="bottom"/>
            <w:hideMark/>
          </w:tcPr>
          <w:p w14:paraId="5DE2E85F"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responsible.minors_Yes</w:t>
            </w:r>
          </w:p>
        </w:tc>
        <w:tc>
          <w:tcPr>
            <w:tcW w:w="880" w:type="dxa"/>
            <w:tcBorders>
              <w:top w:val="nil"/>
              <w:left w:val="nil"/>
              <w:bottom w:val="nil"/>
              <w:right w:val="nil"/>
            </w:tcBorders>
            <w:shd w:val="clear" w:color="auto" w:fill="auto"/>
            <w:noWrap/>
            <w:vAlign w:val="bottom"/>
            <w:hideMark/>
          </w:tcPr>
          <w:p w14:paraId="64F9665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13,5 %</w:t>
            </w:r>
          </w:p>
        </w:tc>
        <w:tc>
          <w:tcPr>
            <w:tcW w:w="666" w:type="dxa"/>
            <w:tcBorders>
              <w:top w:val="nil"/>
              <w:left w:val="nil"/>
              <w:bottom w:val="nil"/>
              <w:right w:val="nil"/>
            </w:tcBorders>
            <w:shd w:val="clear" w:color="auto" w:fill="auto"/>
            <w:noWrap/>
            <w:vAlign w:val="bottom"/>
            <w:hideMark/>
          </w:tcPr>
          <w:p w14:paraId="4ED9068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5,1 %</w:t>
            </w:r>
          </w:p>
        </w:tc>
        <w:tc>
          <w:tcPr>
            <w:tcW w:w="120" w:type="dxa"/>
            <w:tcBorders>
              <w:top w:val="nil"/>
              <w:left w:val="nil"/>
              <w:bottom w:val="nil"/>
              <w:right w:val="nil"/>
            </w:tcBorders>
            <w:shd w:val="clear" w:color="auto" w:fill="auto"/>
            <w:noWrap/>
            <w:vAlign w:val="bottom"/>
            <w:hideMark/>
          </w:tcPr>
          <w:p w14:paraId="76DC55D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DD5E90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21,1 %</w:t>
            </w:r>
          </w:p>
        </w:tc>
        <w:tc>
          <w:tcPr>
            <w:tcW w:w="685" w:type="dxa"/>
            <w:tcBorders>
              <w:top w:val="nil"/>
              <w:left w:val="nil"/>
              <w:bottom w:val="nil"/>
              <w:right w:val="nil"/>
            </w:tcBorders>
            <w:shd w:val="clear" w:color="auto" w:fill="auto"/>
            <w:noWrap/>
            <w:vAlign w:val="bottom"/>
            <w:hideMark/>
          </w:tcPr>
          <w:p w14:paraId="125A90B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18,1 %</w:t>
            </w:r>
          </w:p>
        </w:tc>
        <w:tc>
          <w:tcPr>
            <w:tcW w:w="120" w:type="dxa"/>
            <w:tcBorders>
              <w:top w:val="nil"/>
              <w:left w:val="nil"/>
              <w:bottom w:val="nil"/>
              <w:right w:val="nil"/>
            </w:tcBorders>
            <w:shd w:val="clear" w:color="auto" w:fill="auto"/>
            <w:noWrap/>
            <w:vAlign w:val="bottom"/>
            <w:hideMark/>
          </w:tcPr>
          <w:p w14:paraId="376F3D4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418DF95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21,3 %</w:t>
            </w:r>
          </w:p>
        </w:tc>
        <w:tc>
          <w:tcPr>
            <w:tcW w:w="671" w:type="dxa"/>
            <w:tcBorders>
              <w:top w:val="nil"/>
              <w:left w:val="nil"/>
              <w:bottom w:val="nil"/>
              <w:right w:val="nil"/>
            </w:tcBorders>
            <w:shd w:val="clear" w:color="auto" w:fill="auto"/>
            <w:noWrap/>
            <w:vAlign w:val="bottom"/>
            <w:hideMark/>
          </w:tcPr>
          <w:p w14:paraId="7EA2B1A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7,4 %</w:t>
            </w:r>
          </w:p>
        </w:tc>
        <w:tc>
          <w:tcPr>
            <w:tcW w:w="120" w:type="dxa"/>
            <w:tcBorders>
              <w:top w:val="nil"/>
              <w:left w:val="nil"/>
              <w:bottom w:val="nil"/>
              <w:right w:val="nil"/>
            </w:tcBorders>
            <w:shd w:val="clear" w:color="auto" w:fill="auto"/>
            <w:noWrap/>
            <w:vAlign w:val="bottom"/>
            <w:hideMark/>
          </w:tcPr>
          <w:p w14:paraId="42863EF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32A67C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7,8 %</w:t>
            </w:r>
          </w:p>
        </w:tc>
        <w:tc>
          <w:tcPr>
            <w:tcW w:w="673" w:type="dxa"/>
            <w:tcBorders>
              <w:top w:val="nil"/>
              <w:left w:val="nil"/>
              <w:bottom w:val="nil"/>
              <w:right w:val="nil"/>
            </w:tcBorders>
            <w:shd w:val="clear" w:color="auto" w:fill="auto"/>
            <w:noWrap/>
            <w:vAlign w:val="bottom"/>
            <w:hideMark/>
          </w:tcPr>
          <w:p w14:paraId="7CDBA27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3,4 %</w:t>
            </w:r>
          </w:p>
        </w:tc>
      </w:tr>
      <w:tr w:rsidR="00273D7D" w:rsidRPr="00273D7D" w14:paraId="68520866" w14:textId="77777777" w:rsidTr="002E1B91">
        <w:trPr>
          <w:trHeight w:val="288"/>
        </w:trPr>
        <w:tc>
          <w:tcPr>
            <w:tcW w:w="3623" w:type="dxa"/>
            <w:tcBorders>
              <w:top w:val="nil"/>
              <w:left w:val="nil"/>
              <w:bottom w:val="nil"/>
              <w:right w:val="nil"/>
            </w:tcBorders>
            <w:shd w:val="clear" w:color="auto" w:fill="auto"/>
            <w:noWrap/>
            <w:vAlign w:val="bottom"/>
            <w:hideMark/>
          </w:tcPr>
          <w:p w14:paraId="15D2C8E2"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mental.disorder_Depressive.or.anxiety.disorder</w:t>
            </w:r>
          </w:p>
        </w:tc>
        <w:tc>
          <w:tcPr>
            <w:tcW w:w="880" w:type="dxa"/>
            <w:tcBorders>
              <w:top w:val="nil"/>
              <w:left w:val="nil"/>
              <w:bottom w:val="nil"/>
              <w:right w:val="nil"/>
            </w:tcBorders>
            <w:shd w:val="clear" w:color="auto" w:fill="auto"/>
            <w:noWrap/>
            <w:vAlign w:val="bottom"/>
            <w:hideMark/>
          </w:tcPr>
          <w:p w14:paraId="5271536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32,4 %</w:t>
            </w:r>
          </w:p>
        </w:tc>
        <w:tc>
          <w:tcPr>
            <w:tcW w:w="666" w:type="dxa"/>
            <w:tcBorders>
              <w:top w:val="nil"/>
              <w:left w:val="nil"/>
              <w:bottom w:val="nil"/>
              <w:right w:val="nil"/>
            </w:tcBorders>
            <w:shd w:val="clear" w:color="auto" w:fill="auto"/>
            <w:noWrap/>
            <w:vAlign w:val="bottom"/>
            <w:hideMark/>
          </w:tcPr>
          <w:p w14:paraId="609A67D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37,1 %</w:t>
            </w:r>
          </w:p>
        </w:tc>
        <w:tc>
          <w:tcPr>
            <w:tcW w:w="120" w:type="dxa"/>
            <w:tcBorders>
              <w:top w:val="nil"/>
              <w:left w:val="nil"/>
              <w:bottom w:val="nil"/>
              <w:right w:val="nil"/>
            </w:tcBorders>
            <w:shd w:val="clear" w:color="auto" w:fill="auto"/>
            <w:noWrap/>
            <w:vAlign w:val="bottom"/>
            <w:hideMark/>
          </w:tcPr>
          <w:p w14:paraId="1E8DBA5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3E33117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54,8 %</w:t>
            </w:r>
          </w:p>
        </w:tc>
        <w:tc>
          <w:tcPr>
            <w:tcW w:w="685" w:type="dxa"/>
            <w:tcBorders>
              <w:top w:val="nil"/>
              <w:left w:val="nil"/>
              <w:bottom w:val="nil"/>
              <w:right w:val="nil"/>
            </w:tcBorders>
            <w:shd w:val="clear" w:color="auto" w:fill="auto"/>
            <w:noWrap/>
            <w:vAlign w:val="bottom"/>
            <w:hideMark/>
          </w:tcPr>
          <w:p w14:paraId="48311AD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52,4 %</w:t>
            </w:r>
          </w:p>
        </w:tc>
        <w:tc>
          <w:tcPr>
            <w:tcW w:w="120" w:type="dxa"/>
            <w:tcBorders>
              <w:top w:val="nil"/>
              <w:left w:val="nil"/>
              <w:bottom w:val="nil"/>
              <w:right w:val="nil"/>
            </w:tcBorders>
            <w:shd w:val="clear" w:color="auto" w:fill="auto"/>
            <w:noWrap/>
            <w:vAlign w:val="bottom"/>
            <w:hideMark/>
          </w:tcPr>
          <w:p w14:paraId="1EDF1DB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084DCF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38,3 %</w:t>
            </w:r>
          </w:p>
        </w:tc>
        <w:tc>
          <w:tcPr>
            <w:tcW w:w="671" w:type="dxa"/>
            <w:tcBorders>
              <w:top w:val="nil"/>
              <w:left w:val="nil"/>
              <w:bottom w:val="nil"/>
              <w:right w:val="nil"/>
            </w:tcBorders>
            <w:shd w:val="clear" w:color="auto" w:fill="auto"/>
            <w:noWrap/>
            <w:vAlign w:val="bottom"/>
            <w:hideMark/>
          </w:tcPr>
          <w:p w14:paraId="341E9D0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44,4 %</w:t>
            </w:r>
          </w:p>
        </w:tc>
        <w:tc>
          <w:tcPr>
            <w:tcW w:w="120" w:type="dxa"/>
            <w:tcBorders>
              <w:top w:val="nil"/>
              <w:left w:val="nil"/>
              <w:bottom w:val="nil"/>
              <w:right w:val="nil"/>
            </w:tcBorders>
            <w:shd w:val="clear" w:color="auto" w:fill="auto"/>
            <w:noWrap/>
            <w:vAlign w:val="bottom"/>
            <w:hideMark/>
          </w:tcPr>
          <w:p w14:paraId="157A8AD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92CC1D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28,1 %</w:t>
            </w:r>
          </w:p>
        </w:tc>
        <w:tc>
          <w:tcPr>
            <w:tcW w:w="673" w:type="dxa"/>
            <w:tcBorders>
              <w:top w:val="nil"/>
              <w:left w:val="nil"/>
              <w:bottom w:val="nil"/>
              <w:right w:val="nil"/>
            </w:tcBorders>
            <w:shd w:val="clear" w:color="auto" w:fill="auto"/>
            <w:noWrap/>
            <w:vAlign w:val="bottom"/>
            <w:hideMark/>
          </w:tcPr>
          <w:p w14:paraId="6514C18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31,9 %</w:t>
            </w:r>
          </w:p>
        </w:tc>
      </w:tr>
      <w:tr w:rsidR="00273D7D" w:rsidRPr="00273D7D" w14:paraId="3696E38F" w14:textId="77777777" w:rsidTr="002E1B91">
        <w:trPr>
          <w:trHeight w:val="288"/>
        </w:trPr>
        <w:tc>
          <w:tcPr>
            <w:tcW w:w="3623" w:type="dxa"/>
            <w:tcBorders>
              <w:top w:val="nil"/>
              <w:left w:val="nil"/>
              <w:bottom w:val="nil"/>
              <w:right w:val="nil"/>
            </w:tcBorders>
            <w:shd w:val="clear" w:color="auto" w:fill="auto"/>
            <w:noWrap/>
            <w:vAlign w:val="bottom"/>
            <w:hideMark/>
          </w:tcPr>
          <w:p w14:paraId="2E192A84"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mental.disorder_Other.mental.disorders</w:t>
            </w:r>
          </w:p>
        </w:tc>
        <w:tc>
          <w:tcPr>
            <w:tcW w:w="880" w:type="dxa"/>
            <w:tcBorders>
              <w:top w:val="nil"/>
              <w:left w:val="nil"/>
              <w:bottom w:val="nil"/>
              <w:right w:val="nil"/>
            </w:tcBorders>
            <w:shd w:val="clear" w:color="auto" w:fill="auto"/>
            <w:noWrap/>
            <w:vAlign w:val="bottom"/>
            <w:hideMark/>
          </w:tcPr>
          <w:p w14:paraId="1680CE4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7,2 %</w:t>
            </w:r>
          </w:p>
        </w:tc>
        <w:tc>
          <w:tcPr>
            <w:tcW w:w="666" w:type="dxa"/>
            <w:tcBorders>
              <w:top w:val="nil"/>
              <w:left w:val="nil"/>
              <w:bottom w:val="nil"/>
              <w:right w:val="nil"/>
            </w:tcBorders>
            <w:shd w:val="clear" w:color="auto" w:fill="auto"/>
            <w:noWrap/>
            <w:vAlign w:val="bottom"/>
            <w:hideMark/>
          </w:tcPr>
          <w:p w14:paraId="6676B98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20,3 %</w:t>
            </w:r>
          </w:p>
        </w:tc>
        <w:tc>
          <w:tcPr>
            <w:tcW w:w="120" w:type="dxa"/>
            <w:tcBorders>
              <w:top w:val="nil"/>
              <w:left w:val="nil"/>
              <w:bottom w:val="nil"/>
              <w:right w:val="nil"/>
            </w:tcBorders>
            <w:shd w:val="clear" w:color="auto" w:fill="auto"/>
            <w:noWrap/>
            <w:vAlign w:val="bottom"/>
            <w:hideMark/>
          </w:tcPr>
          <w:p w14:paraId="73B88FA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A6B5C6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9,6 %</w:t>
            </w:r>
          </w:p>
        </w:tc>
        <w:tc>
          <w:tcPr>
            <w:tcW w:w="685" w:type="dxa"/>
            <w:tcBorders>
              <w:top w:val="nil"/>
              <w:left w:val="nil"/>
              <w:bottom w:val="nil"/>
              <w:right w:val="nil"/>
            </w:tcBorders>
            <w:shd w:val="clear" w:color="auto" w:fill="auto"/>
            <w:noWrap/>
            <w:vAlign w:val="bottom"/>
            <w:hideMark/>
          </w:tcPr>
          <w:p w14:paraId="53C3819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19,2 %</w:t>
            </w:r>
          </w:p>
        </w:tc>
        <w:tc>
          <w:tcPr>
            <w:tcW w:w="120" w:type="dxa"/>
            <w:tcBorders>
              <w:top w:val="nil"/>
              <w:left w:val="nil"/>
              <w:bottom w:val="nil"/>
              <w:right w:val="nil"/>
            </w:tcBorders>
            <w:shd w:val="clear" w:color="auto" w:fill="auto"/>
            <w:noWrap/>
            <w:vAlign w:val="bottom"/>
            <w:hideMark/>
          </w:tcPr>
          <w:p w14:paraId="0E4FC9A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5F834A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6,4 %</w:t>
            </w:r>
          </w:p>
        </w:tc>
        <w:tc>
          <w:tcPr>
            <w:tcW w:w="671" w:type="dxa"/>
            <w:tcBorders>
              <w:top w:val="nil"/>
              <w:left w:val="nil"/>
              <w:bottom w:val="nil"/>
              <w:right w:val="nil"/>
            </w:tcBorders>
            <w:shd w:val="clear" w:color="auto" w:fill="auto"/>
            <w:noWrap/>
            <w:vAlign w:val="bottom"/>
            <w:hideMark/>
          </w:tcPr>
          <w:p w14:paraId="3E07F55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18,5 %</w:t>
            </w:r>
          </w:p>
        </w:tc>
        <w:tc>
          <w:tcPr>
            <w:tcW w:w="120" w:type="dxa"/>
            <w:tcBorders>
              <w:top w:val="nil"/>
              <w:left w:val="nil"/>
              <w:bottom w:val="nil"/>
              <w:right w:val="nil"/>
            </w:tcBorders>
            <w:shd w:val="clear" w:color="auto" w:fill="auto"/>
            <w:noWrap/>
            <w:vAlign w:val="bottom"/>
            <w:hideMark/>
          </w:tcPr>
          <w:p w14:paraId="525B867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C431D4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7,8 %</w:t>
            </w:r>
          </w:p>
        </w:tc>
        <w:tc>
          <w:tcPr>
            <w:tcW w:w="673" w:type="dxa"/>
            <w:tcBorders>
              <w:top w:val="nil"/>
              <w:left w:val="nil"/>
              <w:bottom w:val="nil"/>
              <w:right w:val="nil"/>
            </w:tcBorders>
            <w:shd w:val="clear" w:color="auto" w:fill="auto"/>
            <w:noWrap/>
            <w:vAlign w:val="bottom"/>
            <w:hideMark/>
          </w:tcPr>
          <w:p w14:paraId="55C6617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21,6 %</w:t>
            </w:r>
          </w:p>
        </w:tc>
      </w:tr>
      <w:tr w:rsidR="00273D7D" w:rsidRPr="00273D7D" w14:paraId="0203876E" w14:textId="77777777" w:rsidTr="002E1B91">
        <w:trPr>
          <w:trHeight w:val="288"/>
        </w:trPr>
        <w:tc>
          <w:tcPr>
            <w:tcW w:w="3623" w:type="dxa"/>
            <w:tcBorders>
              <w:top w:val="nil"/>
              <w:left w:val="nil"/>
              <w:bottom w:val="nil"/>
              <w:right w:val="nil"/>
            </w:tcBorders>
            <w:shd w:val="clear" w:color="auto" w:fill="auto"/>
            <w:noWrap/>
            <w:vAlign w:val="bottom"/>
            <w:hideMark/>
          </w:tcPr>
          <w:p w14:paraId="55A4B50C"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mental.disorder_Psychosis.or.bipolar.disorder</w:t>
            </w:r>
          </w:p>
        </w:tc>
        <w:tc>
          <w:tcPr>
            <w:tcW w:w="880" w:type="dxa"/>
            <w:tcBorders>
              <w:top w:val="nil"/>
              <w:left w:val="nil"/>
              <w:bottom w:val="nil"/>
              <w:right w:val="nil"/>
            </w:tcBorders>
            <w:shd w:val="clear" w:color="auto" w:fill="auto"/>
            <w:noWrap/>
            <w:vAlign w:val="bottom"/>
            <w:hideMark/>
          </w:tcPr>
          <w:p w14:paraId="2AC26DD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17,1 %</w:t>
            </w:r>
          </w:p>
        </w:tc>
        <w:tc>
          <w:tcPr>
            <w:tcW w:w="666" w:type="dxa"/>
            <w:tcBorders>
              <w:top w:val="nil"/>
              <w:left w:val="nil"/>
              <w:bottom w:val="nil"/>
              <w:right w:val="nil"/>
            </w:tcBorders>
            <w:shd w:val="clear" w:color="auto" w:fill="auto"/>
            <w:noWrap/>
            <w:vAlign w:val="bottom"/>
            <w:hideMark/>
          </w:tcPr>
          <w:p w14:paraId="7FFDB5B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16,2 %</w:t>
            </w:r>
          </w:p>
        </w:tc>
        <w:tc>
          <w:tcPr>
            <w:tcW w:w="120" w:type="dxa"/>
            <w:tcBorders>
              <w:top w:val="nil"/>
              <w:left w:val="nil"/>
              <w:bottom w:val="nil"/>
              <w:right w:val="nil"/>
            </w:tcBorders>
            <w:shd w:val="clear" w:color="auto" w:fill="auto"/>
            <w:noWrap/>
            <w:vAlign w:val="bottom"/>
            <w:hideMark/>
          </w:tcPr>
          <w:p w14:paraId="43300B3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2529F9C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21,8 %</w:t>
            </w:r>
          </w:p>
        </w:tc>
        <w:tc>
          <w:tcPr>
            <w:tcW w:w="685" w:type="dxa"/>
            <w:tcBorders>
              <w:top w:val="nil"/>
              <w:left w:val="nil"/>
              <w:bottom w:val="nil"/>
              <w:right w:val="nil"/>
            </w:tcBorders>
            <w:shd w:val="clear" w:color="auto" w:fill="auto"/>
            <w:noWrap/>
            <w:vAlign w:val="bottom"/>
            <w:hideMark/>
          </w:tcPr>
          <w:p w14:paraId="5660B3E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17,5 %</w:t>
            </w:r>
          </w:p>
        </w:tc>
        <w:tc>
          <w:tcPr>
            <w:tcW w:w="120" w:type="dxa"/>
            <w:tcBorders>
              <w:top w:val="nil"/>
              <w:left w:val="nil"/>
              <w:bottom w:val="nil"/>
              <w:right w:val="nil"/>
            </w:tcBorders>
            <w:shd w:val="clear" w:color="auto" w:fill="auto"/>
            <w:noWrap/>
            <w:vAlign w:val="bottom"/>
            <w:hideMark/>
          </w:tcPr>
          <w:p w14:paraId="56E309A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EF6FA6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43F02E7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12,3 %</w:t>
            </w:r>
          </w:p>
        </w:tc>
        <w:tc>
          <w:tcPr>
            <w:tcW w:w="120" w:type="dxa"/>
            <w:tcBorders>
              <w:top w:val="nil"/>
              <w:left w:val="nil"/>
              <w:bottom w:val="nil"/>
              <w:right w:val="nil"/>
            </w:tcBorders>
            <w:shd w:val="clear" w:color="auto" w:fill="auto"/>
            <w:noWrap/>
            <w:vAlign w:val="bottom"/>
            <w:hideMark/>
          </w:tcPr>
          <w:p w14:paraId="70341D5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A55973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26,6 %</w:t>
            </w:r>
          </w:p>
        </w:tc>
        <w:tc>
          <w:tcPr>
            <w:tcW w:w="673" w:type="dxa"/>
            <w:tcBorders>
              <w:top w:val="nil"/>
              <w:left w:val="nil"/>
              <w:bottom w:val="nil"/>
              <w:right w:val="nil"/>
            </w:tcBorders>
            <w:shd w:val="clear" w:color="auto" w:fill="auto"/>
            <w:noWrap/>
            <w:vAlign w:val="bottom"/>
            <w:hideMark/>
          </w:tcPr>
          <w:p w14:paraId="6096533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19,0 %</w:t>
            </w:r>
          </w:p>
        </w:tc>
      </w:tr>
      <w:tr w:rsidR="00273D7D" w:rsidRPr="00273D7D" w14:paraId="5368AA38" w14:textId="77777777" w:rsidTr="002E1B91">
        <w:trPr>
          <w:trHeight w:val="288"/>
        </w:trPr>
        <w:tc>
          <w:tcPr>
            <w:tcW w:w="3623" w:type="dxa"/>
            <w:tcBorders>
              <w:top w:val="nil"/>
              <w:left w:val="nil"/>
              <w:bottom w:val="nil"/>
              <w:right w:val="nil"/>
            </w:tcBorders>
            <w:shd w:val="clear" w:color="auto" w:fill="auto"/>
            <w:noWrap/>
            <w:vAlign w:val="bottom"/>
            <w:hideMark/>
          </w:tcPr>
          <w:p w14:paraId="5C6F32A5"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charlson.score_X1.2</w:t>
            </w:r>
          </w:p>
        </w:tc>
        <w:tc>
          <w:tcPr>
            <w:tcW w:w="880" w:type="dxa"/>
            <w:tcBorders>
              <w:top w:val="nil"/>
              <w:left w:val="nil"/>
              <w:bottom w:val="nil"/>
              <w:right w:val="nil"/>
            </w:tcBorders>
            <w:shd w:val="clear" w:color="auto" w:fill="auto"/>
            <w:noWrap/>
            <w:vAlign w:val="bottom"/>
            <w:hideMark/>
          </w:tcPr>
          <w:p w14:paraId="30F6B9D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27,0 %</w:t>
            </w:r>
          </w:p>
        </w:tc>
        <w:tc>
          <w:tcPr>
            <w:tcW w:w="666" w:type="dxa"/>
            <w:tcBorders>
              <w:top w:val="nil"/>
              <w:left w:val="nil"/>
              <w:bottom w:val="nil"/>
              <w:right w:val="nil"/>
            </w:tcBorders>
            <w:shd w:val="clear" w:color="auto" w:fill="auto"/>
            <w:noWrap/>
            <w:vAlign w:val="bottom"/>
            <w:hideMark/>
          </w:tcPr>
          <w:p w14:paraId="0443313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22,3 %</w:t>
            </w:r>
          </w:p>
        </w:tc>
        <w:tc>
          <w:tcPr>
            <w:tcW w:w="120" w:type="dxa"/>
            <w:tcBorders>
              <w:top w:val="nil"/>
              <w:left w:val="nil"/>
              <w:bottom w:val="nil"/>
              <w:right w:val="nil"/>
            </w:tcBorders>
            <w:shd w:val="clear" w:color="auto" w:fill="auto"/>
            <w:noWrap/>
            <w:vAlign w:val="bottom"/>
            <w:hideMark/>
          </w:tcPr>
          <w:p w14:paraId="20C2C30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ABF923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12,6 %</w:t>
            </w:r>
          </w:p>
        </w:tc>
        <w:tc>
          <w:tcPr>
            <w:tcW w:w="685" w:type="dxa"/>
            <w:tcBorders>
              <w:top w:val="nil"/>
              <w:left w:val="nil"/>
              <w:bottom w:val="nil"/>
              <w:right w:val="nil"/>
            </w:tcBorders>
            <w:shd w:val="clear" w:color="auto" w:fill="auto"/>
            <w:noWrap/>
            <w:vAlign w:val="bottom"/>
            <w:hideMark/>
          </w:tcPr>
          <w:p w14:paraId="52584EA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15,6 %</w:t>
            </w:r>
          </w:p>
        </w:tc>
        <w:tc>
          <w:tcPr>
            <w:tcW w:w="120" w:type="dxa"/>
            <w:tcBorders>
              <w:top w:val="nil"/>
              <w:left w:val="nil"/>
              <w:bottom w:val="nil"/>
              <w:right w:val="nil"/>
            </w:tcBorders>
            <w:shd w:val="clear" w:color="auto" w:fill="auto"/>
            <w:noWrap/>
            <w:vAlign w:val="bottom"/>
            <w:hideMark/>
          </w:tcPr>
          <w:p w14:paraId="20CEF36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E5C84D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29,8 %</w:t>
            </w:r>
          </w:p>
        </w:tc>
        <w:tc>
          <w:tcPr>
            <w:tcW w:w="671" w:type="dxa"/>
            <w:tcBorders>
              <w:top w:val="nil"/>
              <w:left w:val="nil"/>
              <w:bottom w:val="nil"/>
              <w:right w:val="nil"/>
            </w:tcBorders>
            <w:shd w:val="clear" w:color="auto" w:fill="auto"/>
            <w:noWrap/>
            <w:vAlign w:val="bottom"/>
            <w:hideMark/>
          </w:tcPr>
          <w:p w14:paraId="7E62194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18,5 %</w:t>
            </w:r>
          </w:p>
        </w:tc>
        <w:tc>
          <w:tcPr>
            <w:tcW w:w="120" w:type="dxa"/>
            <w:tcBorders>
              <w:top w:val="nil"/>
              <w:left w:val="nil"/>
              <w:bottom w:val="nil"/>
              <w:right w:val="nil"/>
            </w:tcBorders>
            <w:shd w:val="clear" w:color="auto" w:fill="auto"/>
            <w:noWrap/>
            <w:vAlign w:val="bottom"/>
            <w:hideMark/>
          </w:tcPr>
          <w:p w14:paraId="1471AB5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7C5FE2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25,0 %</w:t>
            </w:r>
          </w:p>
        </w:tc>
        <w:tc>
          <w:tcPr>
            <w:tcW w:w="673" w:type="dxa"/>
            <w:tcBorders>
              <w:top w:val="nil"/>
              <w:left w:val="nil"/>
              <w:bottom w:val="nil"/>
              <w:right w:val="nil"/>
            </w:tcBorders>
            <w:shd w:val="clear" w:color="auto" w:fill="auto"/>
            <w:noWrap/>
            <w:vAlign w:val="bottom"/>
            <w:hideMark/>
          </w:tcPr>
          <w:p w14:paraId="31B3A25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25,0 %</w:t>
            </w:r>
          </w:p>
        </w:tc>
      </w:tr>
      <w:tr w:rsidR="00273D7D" w:rsidRPr="00273D7D" w14:paraId="16C30028" w14:textId="77777777" w:rsidTr="002E1B91">
        <w:trPr>
          <w:trHeight w:val="288"/>
        </w:trPr>
        <w:tc>
          <w:tcPr>
            <w:tcW w:w="3623" w:type="dxa"/>
            <w:tcBorders>
              <w:top w:val="nil"/>
              <w:left w:val="nil"/>
              <w:bottom w:val="nil"/>
              <w:right w:val="nil"/>
            </w:tcBorders>
            <w:shd w:val="clear" w:color="auto" w:fill="auto"/>
            <w:noWrap/>
            <w:vAlign w:val="bottom"/>
            <w:hideMark/>
          </w:tcPr>
          <w:p w14:paraId="7156F76A"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charlson.score_X3.</w:t>
            </w:r>
          </w:p>
        </w:tc>
        <w:tc>
          <w:tcPr>
            <w:tcW w:w="880" w:type="dxa"/>
            <w:tcBorders>
              <w:top w:val="nil"/>
              <w:left w:val="nil"/>
              <w:bottom w:val="nil"/>
              <w:right w:val="nil"/>
            </w:tcBorders>
            <w:shd w:val="clear" w:color="auto" w:fill="auto"/>
            <w:noWrap/>
            <w:vAlign w:val="bottom"/>
            <w:hideMark/>
          </w:tcPr>
          <w:p w14:paraId="305E8BE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7,2 %</w:t>
            </w:r>
          </w:p>
        </w:tc>
        <w:tc>
          <w:tcPr>
            <w:tcW w:w="666" w:type="dxa"/>
            <w:tcBorders>
              <w:top w:val="nil"/>
              <w:left w:val="nil"/>
              <w:bottom w:val="nil"/>
              <w:right w:val="nil"/>
            </w:tcBorders>
            <w:shd w:val="clear" w:color="auto" w:fill="auto"/>
            <w:noWrap/>
            <w:vAlign w:val="bottom"/>
            <w:hideMark/>
          </w:tcPr>
          <w:p w14:paraId="3628FFA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6,1 %</w:t>
            </w:r>
          </w:p>
        </w:tc>
        <w:tc>
          <w:tcPr>
            <w:tcW w:w="120" w:type="dxa"/>
            <w:tcBorders>
              <w:top w:val="nil"/>
              <w:left w:val="nil"/>
              <w:bottom w:val="nil"/>
              <w:right w:val="nil"/>
            </w:tcBorders>
            <w:shd w:val="clear" w:color="auto" w:fill="auto"/>
            <w:noWrap/>
            <w:vAlign w:val="bottom"/>
            <w:hideMark/>
          </w:tcPr>
          <w:p w14:paraId="5DE42CA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59259C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3,4 %</w:t>
            </w:r>
          </w:p>
        </w:tc>
        <w:tc>
          <w:tcPr>
            <w:tcW w:w="685" w:type="dxa"/>
            <w:tcBorders>
              <w:top w:val="nil"/>
              <w:left w:val="nil"/>
              <w:bottom w:val="nil"/>
              <w:right w:val="nil"/>
            </w:tcBorders>
            <w:shd w:val="clear" w:color="auto" w:fill="auto"/>
            <w:noWrap/>
            <w:vAlign w:val="bottom"/>
            <w:hideMark/>
          </w:tcPr>
          <w:p w14:paraId="2A8B60A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5,0 %</w:t>
            </w:r>
          </w:p>
        </w:tc>
        <w:tc>
          <w:tcPr>
            <w:tcW w:w="120" w:type="dxa"/>
            <w:tcBorders>
              <w:top w:val="nil"/>
              <w:left w:val="nil"/>
              <w:bottom w:val="nil"/>
              <w:right w:val="nil"/>
            </w:tcBorders>
            <w:shd w:val="clear" w:color="auto" w:fill="auto"/>
            <w:noWrap/>
            <w:vAlign w:val="bottom"/>
            <w:hideMark/>
          </w:tcPr>
          <w:p w14:paraId="4008422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7DDED2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6,4 %</w:t>
            </w:r>
          </w:p>
        </w:tc>
        <w:tc>
          <w:tcPr>
            <w:tcW w:w="671" w:type="dxa"/>
            <w:tcBorders>
              <w:top w:val="nil"/>
              <w:left w:val="nil"/>
              <w:bottom w:val="nil"/>
              <w:right w:val="nil"/>
            </w:tcBorders>
            <w:shd w:val="clear" w:color="auto" w:fill="auto"/>
            <w:noWrap/>
            <w:vAlign w:val="bottom"/>
            <w:hideMark/>
          </w:tcPr>
          <w:p w14:paraId="37E043C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7,4 %</w:t>
            </w:r>
          </w:p>
        </w:tc>
        <w:tc>
          <w:tcPr>
            <w:tcW w:w="120" w:type="dxa"/>
            <w:tcBorders>
              <w:top w:val="nil"/>
              <w:left w:val="nil"/>
              <w:bottom w:val="nil"/>
              <w:right w:val="nil"/>
            </w:tcBorders>
            <w:shd w:val="clear" w:color="auto" w:fill="auto"/>
            <w:noWrap/>
            <w:vAlign w:val="bottom"/>
            <w:hideMark/>
          </w:tcPr>
          <w:p w14:paraId="31958CE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514C333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7,8 %</w:t>
            </w:r>
          </w:p>
        </w:tc>
        <w:tc>
          <w:tcPr>
            <w:tcW w:w="673" w:type="dxa"/>
            <w:tcBorders>
              <w:top w:val="nil"/>
              <w:left w:val="nil"/>
              <w:bottom w:val="nil"/>
              <w:right w:val="nil"/>
            </w:tcBorders>
            <w:shd w:val="clear" w:color="auto" w:fill="auto"/>
            <w:noWrap/>
            <w:vAlign w:val="bottom"/>
            <w:hideMark/>
          </w:tcPr>
          <w:p w14:paraId="7354C97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5,2 %</w:t>
            </w:r>
          </w:p>
        </w:tc>
      </w:tr>
      <w:tr w:rsidR="00273D7D" w:rsidRPr="00273D7D" w14:paraId="21F6AD62" w14:textId="77777777" w:rsidTr="002E1B91">
        <w:trPr>
          <w:trHeight w:val="288"/>
        </w:trPr>
        <w:tc>
          <w:tcPr>
            <w:tcW w:w="3623" w:type="dxa"/>
            <w:tcBorders>
              <w:top w:val="nil"/>
              <w:left w:val="nil"/>
              <w:bottom w:val="nil"/>
              <w:right w:val="nil"/>
            </w:tcBorders>
            <w:shd w:val="clear" w:color="auto" w:fill="auto"/>
            <w:noWrap/>
            <w:vAlign w:val="bottom"/>
            <w:hideMark/>
          </w:tcPr>
          <w:p w14:paraId="51E9AB1D"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duration.psychiatric.history_Less.than.1.year</w:t>
            </w:r>
          </w:p>
        </w:tc>
        <w:tc>
          <w:tcPr>
            <w:tcW w:w="880" w:type="dxa"/>
            <w:tcBorders>
              <w:top w:val="nil"/>
              <w:left w:val="nil"/>
              <w:bottom w:val="nil"/>
              <w:right w:val="nil"/>
            </w:tcBorders>
            <w:shd w:val="clear" w:color="auto" w:fill="auto"/>
            <w:noWrap/>
            <w:vAlign w:val="bottom"/>
            <w:hideMark/>
          </w:tcPr>
          <w:p w14:paraId="0C56544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10,8 %</w:t>
            </w:r>
          </w:p>
        </w:tc>
        <w:tc>
          <w:tcPr>
            <w:tcW w:w="666" w:type="dxa"/>
            <w:tcBorders>
              <w:top w:val="nil"/>
              <w:left w:val="nil"/>
              <w:bottom w:val="nil"/>
              <w:right w:val="nil"/>
            </w:tcBorders>
            <w:shd w:val="clear" w:color="auto" w:fill="auto"/>
            <w:noWrap/>
            <w:vAlign w:val="bottom"/>
            <w:hideMark/>
          </w:tcPr>
          <w:p w14:paraId="66ECBC8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6,6 %</w:t>
            </w:r>
          </w:p>
        </w:tc>
        <w:tc>
          <w:tcPr>
            <w:tcW w:w="120" w:type="dxa"/>
            <w:tcBorders>
              <w:top w:val="nil"/>
              <w:left w:val="nil"/>
              <w:bottom w:val="nil"/>
              <w:right w:val="nil"/>
            </w:tcBorders>
            <w:shd w:val="clear" w:color="auto" w:fill="auto"/>
            <w:noWrap/>
            <w:vAlign w:val="bottom"/>
            <w:hideMark/>
          </w:tcPr>
          <w:p w14:paraId="230872F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6300A6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36,0 %</w:t>
            </w:r>
          </w:p>
        </w:tc>
        <w:tc>
          <w:tcPr>
            <w:tcW w:w="685" w:type="dxa"/>
            <w:tcBorders>
              <w:top w:val="nil"/>
              <w:left w:val="nil"/>
              <w:bottom w:val="nil"/>
              <w:right w:val="nil"/>
            </w:tcBorders>
            <w:shd w:val="clear" w:color="auto" w:fill="auto"/>
            <w:noWrap/>
            <w:vAlign w:val="bottom"/>
            <w:hideMark/>
          </w:tcPr>
          <w:p w14:paraId="4C0B2D7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22,3 %</w:t>
            </w:r>
          </w:p>
        </w:tc>
        <w:tc>
          <w:tcPr>
            <w:tcW w:w="120" w:type="dxa"/>
            <w:tcBorders>
              <w:top w:val="nil"/>
              <w:left w:val="nil"/>
              <w:bottom w:val="nil"/>
              <w:right w:val="nil"/>
            </w:tcBorders>
            <w:shd w:val="clear" w:color="auto" w:fill="auto"/>
            <w:noWrap/>
            <w:vAlign w:val="bottom"/>
            <w:hideMark/>
          </w:tcPr>
          <w:p w14:paraId="63DBFC3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96840A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12,8 %</w:t>
            </w:r>
          </w:p>
        </w:tc>
        <w:tc>
          <w:tcPr>
            <w:tcW w:w="671" w:type="dxa"/>
            <w:tcBorders>
              <w:top w:val="nil"/>
              <w:left w:val="nil"/>
              <w:bottom w:val="nil"/>
              <w:right w:val="nil"/>
            </w:tcBorders>
            <w:shd w:val="clear" w:color="auto" w:fill="auto"/>
            <w:noWrap/>
            <w:vAlign w:val="bottom"/>
            <w:hideMark/>
          </w:tcPr>
          <w:p w14:paraId="7F84D24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6,2 %</w:t>
            </w:r>
          </w:p>
        </w:tc>
        <w:tc>
          <w:tcPr>
            <w:tcW w:w="120" w:type="dxa"/>
            <w:tcBorders>
              <w:top w:val="nil"/>
              <w:left w:val="nil"/>
              <w:bottom w:val="nil"/>
              <w:right w:val="nil"/>
            </w:tcBorders>
            <w:shd w:val="clear" w:color="auto" w:fill="auto"/>
            <w:noWrap/>
            <w:vAlign w:val="bottom"/>
            <w:hideMark/>
          </w:tcPr>
          <w:p w14:paraId="2583F3E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5231373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9,4 %</w:t>
            </w:r>
          </w:p>
        </w:tc>
        <w:tc>
          <w:tcPr>
            <w:tcW w:w="673" w:type="dxa"/>
            <w:tcBorders>
              <w:top w:val="nil"/>
              <w:left w:val="nil"/>
              <w:bottom w:val="nil"/>
              <w:right w:val="nil"/>
            </w:tcBorders>
            <w:shd w:val="clear" w:color="auto" w:fill="auto"/>
            <w:noWrap/>
            <w:vAlign w:val="bottom"/>
            <w:hideMark/>
          </w:tcPr>
          <w:p w14:paraId="45211A3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6,9 %</w:t>
            </w:r>
          </w:p>
        </w:tc>
      </w:tr>
      <w:tr w:rsidR="00273D7D" w:rsidRPr="00273D7D" w14:paraId="7FE89656" w14:textId="77777777" w:rsidTr="002E1B91">
        <w:trPr>
          <w:trHeight w:val="288"/>
        </w:trPr>
        <w:tc>
          <w:tcPr>
            <w:tcW w:w="3623" w:type="dxa"/>
            <w:tcBorders>
              <w:top w:val="nil"/>
              <w:left w:val="nil"/>
              <w:bottom w:val="nil"/>
              <w:right w:val="nil"/>
            </w:tcBorders>
            <w:shd w:val="clear" w:color="auto" w:fill="auto"/>
            <w:noWrap/>
            <w:vAlign w:val="bottom"/>
            <w:hideMark/>
          </w:tcPr>
          <w:p w14:paraId="0F664B71"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duration.psychiatric.history_More.than.5.years</w:t>
            </w:r>
          </w:p>
        </w:tc>
        <w:tc>
          <w:tcPr>
            <w:tcW w:w="880" w:type="dxa"/>
            <w:tcBorders>
              <w:top w:val="nil"/>
              <w:left w:val="nil"/>
              <w:bottom w:val="nil"/>
              <w:right w:val="nil"/>
            </w:tcBorders>
            <w:shd w:val="clear" w:color="auto" w:fill="auto"/>
            <w:noWrap/>
            <w:vAlign w:val="bottom"/>
            <w:hideMark/>
          </w:tcPr>
          <w:p w14:paraId="6268E26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58,6 %</w:t>
            </w:r>
          </w:p>
        </w:tc>
        <w:tc>
          <w:tcPr>
            <w:tcW w:w="666" w:type="dxa"/>
            <w:tcBorders>
              <w:top w:val="nil"/>
              <w:left w:val="nil"/>
              <w:bottom w:val="nil"/>
              <w:right w:val="nil"/>
            </w:tcBorders>
            <w:shd w:val="clear" w:color="auto" w:fill="auto"/>
            <w:noWrap/>
            <w:vAlign w:val="bottom"/>
            <w:hideMark/>
          </w:tcPr>
          <w:p w14:paraId="6CC3482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74,6 %</w:t>
            </w:r>
          </w:p>
        </w:tc>
        <w:tc>
          <w:tcPr>
            <w:tcW w:w="120" w:type="dxa"/>
            <w:tcBorders>
              <w:top w:val="nil"/>
              <w:left w:val="nil"/>
              <w:bottom w:val="nil"/>
              <w:right w:val="nil"/>
            </w:tcBorders>
            <w:shd w:val="clear" w:color="auto" w:fill="auto"/>
            <w:noWrap/>
            <w:vAlign w:val="bottom"/>
            <w:hideMark/>
          </w:tcPr>
          <w:p w14:paraId="1AB4418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043DDC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34,5 %</w:t>
            </w:r>
          </w:p>
        </w:tc>
        <w:tc>
          <w:tcPr>
            <w:tcW w:w="685" w:type="dxa"/>
            <w:tcBorders>
              <w:top w:val="nil"/>
              <w:left w:val="nil"/>
              <w:bottom w:val="nil"/>
              <w:right w:val="nil"/>
            </w:tcBorders>
            <w:shd w:val="clear" w:color="auto" w:fill="auto"/>
            <w:noWrap/>
            <w:vAlign w:val="bottom"/>
            <w:hideMark/>
          </w:tcPr>
          <w:p w14:paraId="169EB73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55,4 %</w:t>
            </w:r>
          </w:p>
        </w:tc>
        <w:tc>
          <w:tcPr>
            <w:tcW w:w="120" w:type="dxa"/>
            <w:tcBorders>
              <w:top w:val="nil"/>
              <w:left w:val="nil"/>
              <w:bottom w:val="nil"/>
              <w:right w:val="nil"/>
            </w:tcBorders>
            <w:shd w:val="clear" w:color="auto" w:fill="auto"/>
            <w:noWrap/>
            <w:vAlign w:val="bottom"/>
            <w:hideMark/>
          </w:tcPr>
          <w:p w14:paraId="61E76FC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6B7107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48,9 %</w:t>
            </w:r>
          </w:p>
        </w:tc>
        <w:tc>
          <w:tcPr>
            <w:tcW w:w="671" w:type="dxa"/>
            <w:tcBorders>
              <w:top w:val="nil"/>
              <w:left w:val="nil"/>
              <w:bottom w:val="nil"/>
              <w:right w:val="nil"/>
            </w:tcBorders>
            <w:shd w:val="clear" w:color="auto" w:fill="auto"/>
            <w:noWrap/>
            <w:vAlign w:val="bottom"/>
            <w:hideMark/>
          </w:tcPr>
          <w:p w14:paraId="380048E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69,1 %</w:t>
            </w:r>
          </w:p>
        </w:tc>
        <w:tc>
          <w:tcPr>
            <w:tcW w:w="120" w:type="dxa"/>
            <w:tcBorders>
              <w:top w:val="nil"/>
              <w:left w:val="nil"/>
              <w:bottom w:val="nil"/>
              <w:right w:val="nil"/>
            </w:tcBorders>
            <w:shd w:val="clear" w:color="auto" w:fill="auto"/>
            <w:noWrap/>
            <w:vAlign w:val="bottom"/>
            <w:hideMark/>
          </w:tcPr>
          <w:p w14:paraId="7DFA8AC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FABF17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65,6 %</w:t>
            </w:r>
          </w:p>
        </w:tc>
        <w:tc>
          <w:tcPr>
            <w:tcW w:w="673" w:type="dxa"/>
            <w:tcBorders>
              <w:top w:val="nil"/>
              <w:left w:val="nil"/>
              <w:bottom w:val="nil"/>
              <w:right w:val="nil"/>
            </w:tcBorders>
            <w:shd w:val="clear" w:color="auto" w:fill="auto"/>
            <w:noWrap/>
            <w:vAlign w:val="bottom"/>
            <w:hideMark/>
          </w:tcPr>
          <w:p w14:paraId="525AC94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78,4 %</w:t>
            </w:r>
          </w:p>
        </w:tc>
      </w:tr>
      <w:tr w:rsidR="00273D7D" w:rsidRPr="00273D7D" w14:paraId="4DE27A04" w14:textId="77777777" w:rsidTr="002E1B91">
        <w:trPr>
          <w:trHeight w:val="288"/>
        </w:trPr>
        <w:tc>
          <w:tcPr>
            <w:tcW w:w="3623" w:type="dxa"/>
            <w:tcBorders>
              <w:top w:val="nil"/>
              <w:left w:val="nil"/>
              <w:bottom w:val="nil"/>
              <w:right w:val="nil"/>
            </w:tcBorders>
            <w:shd w:val="clear" w:color="auto" w:fill="auto"/>
            <w:noWrap/>
            <w:vAlign w:val="bottom"/>
            <w:hideMark/>
          </w:tcPr>
          <w:p w14:paraId="18DC5083"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violence_Unknown</w:t>
            </w:r>
          </w:p>
        </w:tc>
        <w:tc>
          <w:tcPr>
            <w:tcW w:w="880" w:type="dxa"/>
            <w:tcBorders>
              <w:top w:val="nil"/>
              <w:left w:val="nil"/>
              <w:bottom w:val="nil"/>
              <w:right w:val="nil"/>
            </w:tcBorders>
            <w:shd w:val="clear" w:color="auto" w:fill="auto"/>
            <w:noWrap/>
            <w:vAlign w:val="bottom"/>
            <w:hideMark/>
          </w:tcPr>
          <w:p w14:paraId="5709816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14,4 %</w:t>
            </w:r>
          </w:p>
        </w:tc>
        <w:tc>
          <w:tcPr>
            <w:tcW w:w="666" w:type="dxa"/>
            <w:tcBorders>
              <w:top w:val="nil"/>
              <w:left w:val="nil"/>
              <w:bottom w:val="nil"/>
              <w:right w:val="nil"/>
            </w:tcBorders>
            <w:shd w:val="clear" w:color="auto" w:fill="auto"/>
            <w:noWrap/>
            <w:vAlign w:val="bottom"/>
            <w:hideMark/>
          </w:tcPr>
          <w:p w14:paraId="22B59DF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12,2 %</w:t>
            </w:r>
          </w:p>
        </w:tc>
        <w:tc>
          <w:tcPr>
            <w:tcW w:w="120" w:type="dxa"/>
            <w:tcBorders>
              <w:top w:val="nil"/>
              <w:left w:val="nil"/>
              <w:bottom w:val="nil"/>
              <w:right w:val="nil"/>
            </w:tcBorders>
            <w:shd w:val="clear" w:color="auto" w:fill="auto"/>
            <w:noWrap/>
            <w:vAlign w:val="bottom"/>
            <w:hideMark/>
          </w:tcPr>
          <w:p w14:paraId="2C79CEE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802E99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5,0 %</w:t>
            </w:r>
          </w:p>
        </w:tc>
        <w:tc>
          <w:tcPr>
            <w:tcW w:w="685" w:type="dxa"/>
            <w:tcBorders>
              <w:top w:val="nil"/>
              <w:left w:val="nil"/>
              <w:bottom w:val="nil"/>
              <w:right w:val="nil"/>
            </w:tcBorders>
            <w:shd w:val="clear" w:color="auto" w:fill="auto"/>
            <w:noWrap/>
            <w:vAlign w:val="bottom"/>
            <w:hideMark/>
          </w:tcPr>
          <w:p w14:paraId="02C7AA1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11,7 %</w:t>
            </w:r>
          </w:p>
        </w:tc>
        <w:tc>
          <w:tcPr>
            <w:tcW w:w="120" w:type="dxa"/>
            <w:tcBorders>
              <w:top w:val="nil"/>
              <w:left w:val="nil"/>
              <w:bottom w:val="nil"/>
              <w:right w:val="nil"/>
            </w:tcBorders>
            <w:shd w:val="clear" w:color="auto" w:fill="auto"/>
            <w:noWrap/>
            <w:vAlign w:val="bottom"/>
            <w:hideMark/>
          </w:tcPr>
          <w:p w14:paraId="40D3CC6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854714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17,0 %</w:t>
            </w:r>
          </w:p>
        </w:tc>
        <w:tc>
          <w:tcPr>
            <w:tcW w:w="671" w:type="dxa"/>
            <w:tcBorders>
              <w:top w:val="nil"/>
              <w:left w:val="nil"/>
              <w:bottom w:val="nil"/>
              <w:right w:val="nil"/>
            </w:tcBorders>
            <w:shd w:val="clear" w:color="auto" w:fill="auto"/>
            <w:noWrap/>
            <w:vAlign w:val="bottom"/>
            <w:hideMark/>
          </w:tcPr>
          <w:p w14:paraId="7A8B22B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4,9 %</w:t>
            </w:r>
          </w:p>
        </w:tc>
        <w:tc>
          <w:tcPr>
            <w:tcW w:w="120" w:type="dxa"/>
            <w:tcBorders>
              <w:top w:val="nil"/>
              <w:left w:val="nil"/>
              <w:bottom w:val="nil"/>
              <w:right w:val="nil"/>
            </w:tcBorders>
            <w:shd w:val="clear" w:color="auto" w:fill="auto"/>
            <w:noWrap/>
            <w:vAlign w:val="bottom"/>
            <w:hideMark/>
          </w:tcPr>
          <w:p w14:paraId="46C073F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02EAE1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12,5 %</w:t>
            </w:r>
          </w:p>
        </w:tc>
        <w:tc>
          <w:tcPr>
            <w:tcW w:w="673" w:type="dxa"/>
            <w:tcBorders>
              <w:top w:val="nil"/>
              <w:left w:val="nil"/>
              <w:bottom w:val="nil"/>
              <w:right w:val="nil"/>
            </w:tcBorders>
            <w:shd w:val="clear" w:color="auto" w:fill="auto"/>
            <w:noWrap/>
            <w:vAlign w:val="bottom"/>
            <w:hideMark/>
          </w:tcPr>
          <w:p w14:paraId="79DA7C6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r>
      <w:tr w:rsidR="00273D7D" w:rsidRPr="00273D7D" w14:paraId="1CFB3DDD" w14:textId="77777777" w:rsidTr="002E1B91">
        <w:trPr>
          <w:trHeight w:val="288"/>
        </w:trPr>
        <w:tc>
          <w:tcPr>
            <w:tcW w:w="3623" w:type="dxa"/>
            <w:tcBorders>
              <w:top w:val="nil"/>
              <w:left w:val="nil"/>
              <w:bottom w:val="nil"/>
              <w:right w:val="nil"/>
            </w:tcBorders>
            <w:shd w:val="clear" w:color="auto" w:fill="auto"/>
            <w:noWrap/>
            <w:vAlign w:val="bottom"/>
            <w:hideMark/>
          </w:tcPr>
          <w:p w14:paraId="046FD123"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violence_Yes</w:t>
            </w:r>
          </w:p>
        </w:tc>
        <w:tc>
          <w:tcPr>
            <w:tcW w:w="880" w:type="dxa"/>
            <w:tcBorders>
              <w:top w:val="nil"/>
              <w:left w:val="nil"/>
              <w:bottom w:val="nil"/>
              <w:right w:val="nil"/>
            </w:tcBorders>
            <w:shd w:val="clear" w:color="auto" w:fill="auto"/>
            <w:noWrap/>
            <w:vAlign w:val="bottom"/>
            <w:hideMark/>
          </w:tcPr>
          <w:p w14:paraId="50B6CB7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13,5 %</w:t>
            </w:r>
          </w:p>
        </w:tc>
        <w:tc>
          <w:tcPr>
            <w:tcW w:w="666" w:type="dxa"/>
            <w:tcBorders>
              <w:top w:val="nil"/>
              <w:left w:val="nil"/>
              <w:bottom w:val="nil"/>
              <w:right w:val="nil"/>
            </w:tcBorders>
            <w:shd w:val="clear" w:color="auto" w:fill="auto"/>
            <w:noWrap/>
            <w:vAlign w:val="bottom"/>
            <w:hideMark/>
          </w:tcPr>
          <w:p w14:paraId="0FA92E7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29,4 %</w:t>
            </w:r>
          </w:p>
        </w:tc>
        <w:tc>
          <w:tcPr>
            <w:tcW w:w="120" w:type="dxa"/>
            <w:tcBorders>
              <w:top w:val="nil"/>
              <w:left w:val="nil"/>
              <w:bottom w:val="nil"/>
              <w:right w:val="nil"/>
            </w:tcBorders>
            <w:shd w:val="clear" w:color="auto" w:fill="auto"/>
            <w:noWrap/>
            <w:vAlign w:val="bottom"/>
            <w:hideMark/>
          </w:tcPr>
          <w:p w14:paraId="68692E1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261A7A3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6,5 %</w:t>
            </w:r>
          </w:p>
        </w:tc>
        <w:tc>
          <w:tcPr>
            <w:tcW w:w="685" w:type="dxa"/>
            <w:tcBorders>
              <w:top w:val="nil"/>
              <w:left w:val="nil"/>
              <w:bottom w:val="nil"/>
              <w:right w:val="nil"/>
            </w:tcBorders>
            <w:shd w:val="clear" w:color="auto" w:fill="auto"/>
            <w:noWrap/>
            <w:vAlign w:val="bottom"/>
            <w:hideMark/>
          </w:tcPr>
          <w:p w14:paraId="60CFFAA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11,1 %</w:t>
            </w:r>
          </w:p>
        </w:tc>
        <w:tc>
          <w:tcPr>
            <w:tcW w:w="120" w:type="dxa"/>
            <w:tcBorders>
              <w:top w:val="nil"/>
              <w:left w:val="nil"/>
              <w:bottom w:val="nil"/>
              <w:right w:val="nil"/>
            </w:tcBorders>
            <w:shd w:val="clear" w:color="auto" w:fill="auto"/>
            <w:noWrap/>
            <w:vAlign w:val="bottom"/>
            <w:hideMark/>
          </w:tcPr>
          <w:p w14:paraId="25CFD4F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12A3B6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8,5 %</w:t>
            </w:r>
          </w:p>
        </w:tc>
        <w:tc>
          <w:tcPr>
            <w:tcW w:w="671" w:type="dxa"/>
            <w:tcBorders>
              <w:top w:val="nil"/>
              <w:left w:val="nil"/>
              <w:bottom w:val="nil"/>
              <w:right w:val="nil"/>
            </w:tcBorders>
            <w:shd w:val="clear" w:color="auto" w:fill="auto"/>
            <w:noWrap/>
            <w:vAlign w:val="bottom"/>
            <w:hideMark/>
          </w:tcPr>
          <w:p w14:paraId="3C35F4A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14,8 %</w:t>
            </w:r>
          </w:p>
        </w:tc>
        <w:tc>
          <w:tcPr>
            <w:tcW w:w="120" w:type="dxa"/>
            <w:tcBorders>
              <w:top w:val="nil"/>
              <w:left w:val="nil"/>
              <w:bottom w:val="nil"/>
              <w:right w:val="nil"/>
            </w:tcBorders>
            <w:shd w:val="clear" w:color="auto" w:fill="auto"/>
            <w:noWrap/>
            <w:vAlign w:val="bottom"/>
            <w:hideMark/>
          </w:tcPr>
          <w:p w14:paraId="7CF7656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9FA569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c>
          <w:tcPr>
            <w:tcW w:w="673" w:type="dxa"/>
            <w:tcBorders>
              <w:top w:val="nil"/>
              <w:left w:val="nil"/>
              <w:bottom w:val="nil"/>
              <w:right w:val="nil"/>
            </w:tcBorders>
            <w:shd w:val="clear" w:color="auto" w:fill="auto"/>
            <w:noWrap/>
            <w:vAlign w:val="bottom"/>
            <w:hideMark/>
          </w:tcPr>
          <w:p w14:paraId="53D7E86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39,7 %</w:t>
            </w:r>
          </w:p>
        </w:tc>
      </w:tr>
      <w:tr w:rsidR="00273D7D" w:rsidRPr="00273D7D" w14:paraId="5DF84262" w14:textId="77777777" w:rsidTr="002E1B91">
        <w:trPr>
          <w:trHeight w:val="288"/>
        </w:trPr>
        <w:tc>
          <w:tcPr>
            <w:tcW w:w="3623" w:type="dxa"/>
            <w:tcBorders>
              <w:top w:val="nil"/>
              <w:left w:val="nil"/>
              <w:bottom w:val="nil"/>
              <w:right w:val="nil"/>
            </w:tcBorders>
            <w:shd w:val="clear" w:color="auto" w:fill="auto"/>
            <w:noWrap/>
            <w:vAlign w:val="bottom"/>
            <w:hideMark/>
          </w:tcPr>
          <w:p w14:paraId="6D811296"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prison_Unknown</w:t>
            </w:r>
          </w:p>
        </w:tc>
        <w:tc>
          <w:tcPr>
            <w:tcW w:w="880" w:type="dxa"/>
            <w:tcBorders>
              <w:top w:val="nil"/>
              <w:left w:val="nil"/>
              <w:bottom w:val="nil"/>
              <w:right w:val="nil"/>
            </w:tcBorders>
            <w:shd w:val="clear" w:color="auto" w:fill="auto"/>
            <w:noWrap/>
            <w:vAlign w:val="bottom"/>
            <w:hideMark/>
          </w:tcPr>
          <w:p w14:paraId="0BB2F36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29,7 %</w:t>
            </w:r>
          </w:p>
        </w:tc>
        <w:tc>
          <w:tcPr>
            <w:tcW w:w="666" w:type="dxa"/>
            <w:tcBorders>
              <w:top w:val="nil"/>
              <w:left w:val="nil"/>
              <w:bottom w:val="nil"/>
              <w:right w:val="nil"/>
            </w:tcBorders>
            <w:shd w:val="clear" w:color="auto" w:fill="auto"/>
            <w:noWrap/>
            <w:vAlign w:val="bottom"/>
            <w:hideMark/>
          </w:tcPr>
          <w:p w14:paraId="6B2FF03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28,4 %</w:t>
            </w:r>
          </w:p>
        </w:tc>
        <w:tc>
          <w:tcPr>
            <w:tcW w:w="120" w:type="dxa"/>
            <w:tcBorders>
              <w:top w:val="nil"/>
              <w:left w:val="nil"/>
              <w:bottom w:val="nil"/>
              <w:right w:val="nil"/>
            </w:tcBorders>
            <w:shd w:val="clear" w:color="auto" w:fill="auto"/>
            <w:noWrap/>
            <w:vAlign w:val="bottom"/>
            <w:hideMark/>
          </w:tcPr>
          <w:p w14:paraId="291F19E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2931046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6,5 %</w:t>
            </w:r>
          </w:p>
        </w:tc>
        <w:tc>
          <w:tcPr>
            <w:tcW w:w="685" w:type="dxa"/>
            <w:tcBorders>
              <w:top w:val="nil"/>
              <w:left w:val="nil"/>
              <w:bottom w:val="nil"/>
              <w:right w:val="nil"/>
            </w:tcBorders>
            <w:shd w:val="clear" w:color="auto" w:fill="auto"/>
            <w:noWrap/>
            <w:vAlign w:val="bottom"/>
            <w:hideMark/>
          </w:tcPr>
          <w:p w14:paraId="58822B8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18,4 %</w:t>
            </w:r>
          </w:p>
        </w:tc>
        <w:tc>
          <w:tcPr>
            <w:tcW w:w="120" w:type="dxa"/>
            <w:tcBorders>
              <w:top w:val="nil"/>
              <w:left w:val="nil"/>
              <w:bottom w:val="nil"/>
              <w:right w:val="nil"/>
            </w:tcBorders>
            <w:shd w:val="clear" w:color="auto" w:fill="auto"/>
            <w:noWrap/>
            <w:vAlign w:val="bottom"/>
            <w:hideMark/>
          </w:tcPr>
          <w:p w14:paraId="14CC7A3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3785A5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36,2 %</w:t>
            </w:r>
          </w:p>
        </w:tc>
        <w:tc>
          <w:tcPr>
            <w:tcW w:w="671" w:type="dxa"/>
            <w:tcBorders>
              <w:top w:val="nil"/>
              <w:left w:val="nil"/>
              <w:bottom w:val="nil"/>
              <w:right w:val="nil"/>
            </w:tcBorders>
            <w:shd w:val="clear" w:color="auto" w:fill="auto"/>
            <w:noWrap/>
            <w:vAlign w:val="bottom"/>
            <w:hideMark/>
          </w:tcPr>
          <w:p w14:paraId="3B2F238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22,2 %</w:t>
            </w:r>
          </w:p>
        </w:tc>
        <w:tc>
          <w:tcPr>
            <w:tcW w:w="120" w:type="dxa"/>
            <w:tcBorders>
              <w:top w:val="nil"/>
              <w:left w:val="nil"/>
              <w:bottom w:val="nil"/>
              <w:right w:val="nil"/>
            </w:tcBorders>
            <w:shd w:val="clear" w:color="auto" w:fill="auto"/>
            <w:noWrap/>
            <w:vAlign w:val="bottom"/>
            <w:hideMark/>
          </w:tcPr>
          <w:p w14:paraId="1A7212E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254B4E1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25,0 %</w:t>
            </w:r>
          </w:p>
        </w:tc>
        <w:tc>
          <w:tcPr>
            <w:tcW w:w="673" w:type="dxa"/>
            <w:tcBorders>
              <w:top w:val="nil"/>
              <w:left w:val="nil"/>
              <w:bottom w:val="nil"/>
              <w:right w:val="nil"/>
            </w:tcBorders>
            <w:shd w:val="clear" w:color="auto" w:fill="auto"/>
            <w:noWrap/>
            <w:vAlign w:val="bottom"/>
            <w:hideMark/>
          </w:tcPr>
          <w:p w14:paraId="54FF374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32,8 %</w:t>
            </w:r>
          </w:p>
        </w:tc>
      </w:tr>
      <w:tr w:rsidR="00273D7D" w:rsidRPr="00273D7D" w14:paraId="075F5CF5" w14:textId="77777777" w:rsidTr="002E1B91">
        <w:trPr>
          <w:trHeight w:val="288"/>
        </w:trPr>
        <w:tc>
          <w:tcPr>
            <w:tcW w:w="3623" w:type="dxa"/>
            <w:tcBorders>
              <w:top w:val="nil"/>
              <w:left w:val="nil"/>
              <w:bottom w:val="nil"/>
              <w:right w:val="nil"/>
            </w:tcBorders>
            <w:shd w:val="clear" w:color="auto" w:fill="auto"/>
            <w:noWrap/>
            <w:vAlign w:val="bottom"/>
            <w:hideMark/>
          </w:tcPr>
          <w:p w14:paraId="18178E28"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prison_Yes</w:t>
            </w:r>
          </w:p>
        </w:tc>
        <w:tc>
          <w:tcPr>
            <w:tcW w:w="880" w:type="dxa"/>
            <w:tcBorders>
              <w:top w:val="nil"/>
              <w:left w:val="nil"/>
              <w:bottom w:val="nil"/>
              <w:right w:val="nil"/>
            </w:tcBorders>
            <w:shd w:val="clear" w:color="auto" w:fill="auto"/>
            <w:noWrap/>
            <w:vAlign w:val="bottom"/>
            <w:hideMark/>
          </w:tcPr>
          <w:p w14:paraId="5AB5653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15,3 %</w:t>
            </w:r>
          </w:p>
        </w:tc>
        <w:tc>
          <w:tcPr>
            <w:tcW w:w="666" w:type="dxa"/>
            <w:tcBorders>
              <w:top w:val="nil"/>
              <w:left w:val="nil"/>
              <w:bottom w:val="nil"/>
              <w:right w:val="nil"/>
            </w:tcBorders>
            <w:shd w:val="clear" w:color="auto" w:fill="auto"/>
            <w:noWrap/>
            <w:vAlign w:val="bottom"/>
            <w:hideMark/>
          </w:tcPr>
          <w:p w14:paraId="7BF953F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22,8 %</w:t>
            </w:r>
          </w:p>
        </w:tc>
        <w:tc>
          <w:tcPr>
            <w:tcW w:w="120" w:type="dxa"/>
            <w:tcBorders>
              <w:top w:val="nil"/>
              <w:left w:val="nil"/>
              <w:bottom w:val="nil"/>
              <w:right w:val="nil"/>
            </w:tcBorders>
            <w:shd w:val="clear" w:color="auto" w:fill="auto"/>
            <w:noWrap/>
            <w:vAlign w:val="bottom"/>
            <w:hideMark/>
          </w:tcPr>
          <w:p w14:paraId="2716E1C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33E162C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3,8 %</w:t>
            </w:r>
          </w:p>
        </w:tc>
        <w:tc>
          <w:tcPr>
            <w:tcW w:w="685" w:type="dxa"/>
            <w:tcBorders>
              <w:top w:val="nil"/>
              <w:left w:val="nil"/>
              <w:bottom w:val="nil"/>
              <w:right w:val="nil"/>
            </w:tcBorders>
            <w:shd w:val="clear" w:color="auto" w:fill="auto"/>
            <w:noWrap/>
            <w:vAlign w:val="bottom"/>
            <w:hideMark/>
          </w:tcPr>
          <w:p w14:paraId="6897E01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7,5 %</w:t>
            </w:r>
          </w:p>
        </w:tc>
        <w:tc>
          <w:tcPr>
            <w:tcW w:w="120" w:type="dxa"/>
            <w:tcBorders>
              <w:top w:val="nil"/>
              <w:left w:val="nil"/>
              <w:bottom w:val="nil"/>
              <w:right w:val="nil"/>
            </w:tcBorders>
            <w:shd w:val="clear" w:color="auto" w:fill="auto"/>
            <w:noWrap/>
            <w:vAlign w:val="bottom"/>
            <w:hideMark/>
          </w:tcPr>
          <w:p w14:paraId="257D6E4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7FBBCE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17,0 %</w:t>
            </w:r>
          </w:p>
        </w:tc>
        <w:tc>
          <w:tcPr>
            <w:tcW w:w="671" w:type="dxa"/>
            <w:tcBorders>
              <w:top w:val="nil"/>
              <w:left w:val="nil"/>
              <w:bottom w:val="nil"/>
              <w:right w:val="nil"/>
            </w:tcBorders>
            <w:shd w:val="clear" w:color="auto" w:fill="auto"/>
            <w:noWrap/>
            <w:vAlign w:val="bottom"/>
            <w:hideMark/>
          </w:tcPr>
          <w:p w14:paraId="6F89FAF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c>
          <w:tcPr>
            <w:tcW w:w="120" w:type="dxa"/>
            <w:tcBorders>
              <w:top w:val="nil"/>
              <w:left w:val="nil"/>
              <w:bottom w:val="nil"/>
              <w:right w:val="nil"/>
            </w:tcBorders>
            <w:shd w:val="clear" w:color="auto" w:fill="auto"/>
            <w:noWrap/>
            <w:vAlign w:val="bottom"/>
            <w:hideMark/>
          </w:tcPr>
          <w:p w14:paraId="1B6D15B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2E7EF5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14,1 %</w:t>
            </w:r>
          </w:p>
        </w:tc>
        <w:tc>
          <w:tcPr>
            <w:tcW w:w="673" w:type="dxa"/>
            <w:tcBorders>
              <w:top w:val="nil"/>
              <w:left w:val="nil"/>
              <w:bottom w:val="nil"/>
              <w:right w:val="nil"/>
            </w:tcBorders>
            <w:shd w:val="clear" w:color="auto" w:fill="auto"/>
            <w:noWrap/>
            <w:vAlign w:val="bottom"/>
            <w:hideMark/>
          </w:tcPr>
          <w:p w14:paraId="56D6BEB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32,8 %</w:t>
            </w:r>
          </w:p>
        </w:tc>
      </w:tr>
      <w:tr w:rsidR="00273D7D" w:rsidRPr="00273D7D" w14:paraId="0F611B07" w14:textId="77777777" w:rsidTr="002E1B91">
        <w:trPr>
          <w:trHeight w:val="288"/>
        </w:trPr>
        <w:tc>
          <w:tcPr>
            <w:tcW w:w="3623" w:type="dxa"/>
            <w:tcBorders>
              <w:top w:val="nil"/>
              <w:left w:val="nil"/>
              <w:bottom w:val="nil"/>
              <w:right w:val="nil"/>
            </w:tcBorders>
            <w:shd w:val="clear" w:color="auto" w:fill="auto"/>
            <w:vAlign w:val="bottom"/>
            <w:hideMark/>
          </w:tcPr>
          <w:p w14:paraId="707DDABF"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childhood.abuse_Unknown</w:t>
            </w:r>
          </w:p>
        </w:tc>
        <w:tc>
          <w:tcPr>
            <w:tcW w:w="880" w:type="dxa"/>
            <w:tcBorders>
              <w:top w:val="nil"/>
              <w:left w:val="nil"/>
              <w:bottom w:val="nil"/>
              <w:right w:val="nil"/>
            </w:tcBorders>
            <w:shd w:val="clear" w:color="auto" w:fill="auto"/>
            <w:noWrap/>
            <w:vAlign w:val="bottom"/>
            <w:hideMark/>
          </w:tcPr>
          <w:p w14:paraId="273DD6F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31,5 %</w:t>
            </w:r>
          </w:p>
        </w:tc>
        <w:tc>
          <w:tcPr>
            <w:tcW w:w="666" w:type="dxa"/>
            <w:tcBorders>
              <w:top w:val="nil"/>
              <w:left w:val="nil"/>
              <w:bottom w:val="nil"/>
              <w:right w:val="nil"/>
            </w:tcBorders>
            <w:shd w:val="clear" w:color="auto" w:fill="auto"/>
            <w:noWrap/>
            <w:vAlign w:val="bottom"/>
            <w:hideMark/>
          </w:tcPr>
          <w:p w14:paraId="0A6D564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36,0 %</w:t>
            </w:r>
          </w:p>
        </w:tc>
        <w:tc>
          <w:tcPr>
            <w:tcW w:w="120" w:type="dxa"/>
            <w:tcBorders>
              <w:top w:val="nil"/>
              <w:left w:val="nil"/>
              <w:bottom w:val="nil"/>
              <w:right w:val="nil"/>
            </w:tcBorders>
            <w:shd w:val="clear" w:color="auto" w:fill="auto"/>
            <w:noWrap/>
            <w:vAlign w:val="bottom"/>
            <w:hideMark/>
          </w:tcPr>
          <w:p w14:paraId="1F943F6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552440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19,2 %</w:t>
            </w:r>
          </w:p>
        </w:tc>
        <w:tc>
          <w:tcPr>
            <w:tcW w:w="685" w:type="dxa"/>
            <w:tcBorders>
              <w:top w:val="nil"/>
              <w:left w:val="nil"/>
              <w:bottom w:val="nil"/>
              <w:right w:val="nil"/>
            </w:tcBorders>
            <w:shd w:val="clear" w:color="auto" w:fill="auto"/>
            <w:noWrap/>
            <w:vAlign w:val="bottom"/>
            <w:hideMark/>
          </w:tcPr>
          <w:p w14:paraId="10090EC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28,1 %</w:t>
            </w:r>
          </w:p>
        </w:tc>
        <w:tc>
          <w:tcPr>
            <w:tcW w:w="120" w:type="dxa"/>
            <w:tcBorders>
              <w:top w:val="nil"/>
              <w:left w:val="nil"/>
              <w:bottom w:val="nil"/>
              <w:right w:val="nil"/>
            </w:tcBorders>
            <w:shd w:val="clear" w:color="auto" w:fill="auto"/>
            <w:noWrap/>
            <w:vAlign w:val="bottom"/>
            <w:hideMark/>
          </w:tcPr>
          <w:p w14:paraId="46878A6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8D67E0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36,2 %</w:t>
            </w:r>
          </w:p>
        </w:tc>
        <w:tc>
          <w:tcPr>
            <w:tcW w:w="671" w:type="dxa"/>
            <w:tcBorders>
              <w:top w:val="nil"/>
              <w:left w:val="nil"/>
              <w:bottom w:val="nil"/>
              <w:right w:val="nil"/>
            </w:tcBorders>
            <w:shd w:val="clear" w:color="auto" w:fill="auto"/>
            <w:noWrap/>
            <w:vAlign w:val="bottom"/>
            <w:hideMark/>
          </w:tcPr>
          <w:p w14:paraId="37AD5A6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25,9 %</w:t>
            </w:r>
          </w:p>
        </w:tc>
        <w:tc>
          <w:tcPr>
            <w:tcW w:w="120" w:type="dxa"/>
            <w:tcBorders>
              <w:top w:val="nil"/>
              <w:left w:val="nil"/>
              <w:bottom w:val="nil"/>
              <w:right w:val="nil"/>
            </w:tcBorders>
            <w:shd w:val="clear" w:color="auto" w:fill="auto"/>
            <w:noWrap/>
            <w:vAlign w:val="bottom"/>
            <w:hideMark/>
          </w:tcPr>
          <w:p w14:paraId="10724AC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BAABB7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28,1 %</w:t>
            </w:r>
          </w:p>
        </w:tc>
        <w:tc>
          <w:tcPr>
            <w:tcW w:w="673" w:type="dxa"/>
            <w:tcBorders>
              <w:top w:val="nil"/>
              <w:left w:val="nil"/>
              <w:bottom w:val="nil"/>
              <w:right w:val="nil"/>
            </w:tcBorders>
            <w:shd w:val="clear" w:color="auto" w:fill="auto"/>
            <w:noWrap/>
            <w:vAlign w:val="bottom"/>
            <w:hideMark/>
          </w:tcPr>
          <w:p w14:paraId="2FE56BB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43,1 %</w:t>
            </w:r>
          </w:p>
        </w:tc>
      </w:tr>
      <w:tr w:rsidR="00273D7D" w:rsidRPr="00273D7D" w14:paraId="49FBB3C4" w14:textId="77777777" w:rsidTr="002E1B91">
        <w:trPr>
          <w:trHeight w:val="288"/>
        </w:trPr>
        <w:tc>
          <w:tcPr>
            <w:tcW w:w="3623" w:type="dxa"/>
            <w:tcBorders>
              <w:top w:val="nil"/>
              <w:left w:val="nil"/>
              <w:bottom w:val="nil"/>
              <w:right w:val="nil"/>
            </w:tcBorders>
            <w:shd w:val="clear" w:color="auto" w:fill="auto"/>
            <w:noWrap/>
            <w:vAlign w:val="bottom"/>
            <w:hideMark/>
          </w:tcPr>
          <w:p w14:paraId="1B569816"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childhood.abuse_Yes</w:t>
            </w:r>
          </w:p>
        </w:tc>
        <w:tc>
          <w:tcPr>
            <w:tcW w:w="880" w:type="dxa"/>
            <w:tcBorders>
              <w:top w:val="nil"/>
              <w:left w:val="nil"/>
              <w:bottom w:val="nil"/>
              <w:right w:val="nil"/>
            </w:tcBorders>
            <w:shd w:val="clear" w:color="auto" w:fill="auto"/>
            <w:noWrap/>
            <w:vAlign w:val="bottom"/>
            <w:hideMark/>
          </w:tcPr>
          <w:p w14:paraId="641554D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23,4 %</w:t>
            </w:r>
          </w:p>
        </w:tc>
        <w:tc>
          <w:tcPr>
            <w:tcW w:w="666" w:type="dxa"/>
            <w:tcBorders>
              <w:top w:val="nil"/>
              <w:left w:val="nil"/>
              <w:bottom w:val="nil"/>
              <w:right w:val="nil"/>
            </w:tcBorders>
            <w:shd w:val="clear" w:color="auto" w:fill="auto"/>
            <w:noWrap/>
            <w:vAlign w:val="bottom"/>
            <w:hideMark/>
          </w:tcPr>
          <w:p w14:paraId="2164959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39,6 %</w:t>
            </w:r>
          </w:p>
        </w:tc>
        <w:tc>
          <w:tcPr>
            <w:tcW w:w="120" w:type="dxa"/>
            <w:tcBorders>
              <w:top w:val="nil"/>
              <w:left w:val="nil"/>
              <w:bottom w:val="nil"/>
              <w:right w:val="nil"/>
            </w:tcBorders>
            <w:shd w:val="clear" w:color="auto" w:fill="auto"/>
            <w:noWrap/>
            <w:vAlign w:val="bottom"/>
            <w:hideMark/>
          </w:tcPr>
          <w:p w14:paraId="2ACAD73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2AFE06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13,0 %</w:t>
            </w:r>
          </w:p>
        </w:tc>
        <w:tc>
          <w:tcPr>
            <w:tcW w:w="685" w:type="dxa"/>
            <w:tcBorders>
              <w:top w:val="nil"/>
              <w:left w:val="nil"/>
              <w:bottom w:val="nil"/>
              <w:right w:val="nil"/>
            </w:tcBorders>
            <w:shd w:val="clear" w:color="auto" w:fill="auto"/>
            <w:noWrap/>
            <w:vAlign w:val="bottom"/>
            <w:hideMark/>
          </w:tcPr>
          <w:p w14:paraId="7041A84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23,7 %</w:t>
            </w:r>
          </w:p>
        </w:tc>
        <w:tc>
          <w:tcPr>
            <w:tcW w:w="120" w:type="dxa"/>
            <w:tcBorders>
              <w:top w:val="nil"/>
              <w:left w:val="nil"/>
              <w:bottom w:val="nil"/>
              <w:right w:val="nil"/>
            </w:tcBorders>
            <w:shd w:val="clear" w:color="auto" w:fill="auto"/>
            <w:noWrap/>
            <w:vAlign w:val="bottom"/>
            <w:hideMark/>
          </w:tcPr>
          <w:p w14:paraId="21E2E26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8152FA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27,7 %</w:t>
            </w:r>
          </w:p>
        </w:tc>
        <w:tc>
          <w:tcPr>
            <w:tcW w:w="671" w:type="dxa"/>
            <w:tcBorders>
              <w:top w:val="nil"/>
              <w:left w:val="nil"/>
              <w:bottom w:val="nil"/>
              <w:right w:val="nil"/>
            </w:tcBorders>
            <w:shd w:val="clear" w:color="auto" w:fill="auto"/>
            <w:noWrap/>
            <w:vAlign w:val="bottom"/>
            <w:hideMark/>
          </w:tcPr>
          <w:p w14:paraId="7FD24BD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43,2 %</w:t>
            </w:r>
          </w:p>
        </w:tc>
        <w:tc>
          <w:tcPr>
            <w:tcW w:w="120" w:type="dxa"/>
            <w:tcBorders>
              <w:top w:val="nil"/>
              <w:left w:val="nil"/>
              <w:bottom w:val="nil"/>
              <w:right w:val="nil"/>
            </w:tcBorders>
            <w:shd w:val="clear" w:color="auto" w:fill="auto"/>
            <w:noWrap/>
            <w:vAlign w:val="bottom"/>
            <w:hideMark/>
          </w:tcPr>
          <w:p w14:paraId="41B49B6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8BB651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20,3 %</w:t>
            </w:r>
          </w:p>
        </w:tc>
        <w:tc>
          <w:tcPr>
            <w:tcW w:w="673" w:type="dxa"/>
            <w:tcBorders>
              <w:top w:val="nil"/>
              <w:left w:val="nil"/>
              <w:bottom w:val="nil"/>
              <w:right w:val="nil"/>
            </w:tcBorders>
            <w:shd w:val="clear" w:color="auto" w:fill="auto"/>
            <w:noWrap/>
            <w:vAlign w:val="bottom"/>
            <w:hideMark/>
          </w:tcPr>
          <w:p w14:paraId="5822CC1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37,1 %</w:t>
            </w:r>
          </w:p>
        </w:tc>
      </w:tr>
      <w:tr w:rsidR="00273D7D" w:rsidRPr="00273D7D" w14:paraId="09212CEB" w14:textId="77777777" w:rsidTr="002E1B91">
        <w:trPr>
          <w:trHeight w:val="288"/>
        </w:trPr>
        <w:tc>
          <w:tcPr>
            <w:tcW w:w="3623" w:type="dxa"/>
            <w:tcBorders>
              <w:top w:val="nil"/>
              <w:left w:val="nil"/>
              <w:bottom w:val="nil"/>
              <w:right w:val="nil"/>
            </w:tcBorders>
            <w:shd w:val="clear" w:color="auto" w:fill="auto"/>
            <w:noWrap/>
            <w:vAlign w:val="bottom"/>
            <w:hideMark/>
          </w:tcPr>
          <w:p w14:paraId="582C4F40"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lifevent_Unknown</w:t>
            </w:r>
          </w:p>
        </w:tc>
        <w:tc>
          <w:tcPr>
            <w:tcW w:w="880" w:type="dxa"/>
            <w:tcBorders>
              <w:top w:val="nil"/>
              <w:left w:val="nil"/>
              <w:bottom w:val="nil"/>
              <w:right w:val="nil"/>
            </w:tcBorders>
            <w:shd w:val="clear" w:color="auto" w:fill="auto"/>
            <w:noWrap/>
            <w:vAlign w:val="bottom"/>
            <w:hideMark/>
          </w:tcPr>
          <w:p w14:paraId="36E93D6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23,4 %</w:t>
            </w:r>
          </w:p>
        </w:tc>
        <w:tc>
          <w:tcPr>
            <w:tcW w:w="666" w:type="dxa"/>
            <w:tcBorders>
              <w:top w:val="nil"/>
              <w:left w:val="nil"/>
              <w:bottom w:val="nil"/>
              <w:right w:val="nil"/>
            </w:tcBorders>
            <w:shd w:val="clear" w:color="auto" w:fill="auto"/>
            <w:noWrap/>
            <w:vAlign w:val="bottom"/>
            <w:hideMark/>
          </w:tcPr>
          <w:p w14:paraId="2CE5EC5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25,4 %</w:t>
            </w:r>
          </w:p>
        </w:tc>
        <w:tc>
          <w:tcPr>
            <w:tcW w:w="120" w:type="dxa"/>
            <w:tcBorders>
              <w:top w:val="nil"/>
              <w:left w:val="nil"/>
              <w:bottom w:val="nil"/>
              <w:right w:val="nil"/>
            </w:tcBorders>
            <w:shd w:val="clear" w:color="auto" w:fill="auto"/>
            <w:noWrap/>
            <w:vAlign w:val="bottom"/>
            <w:hideMark/>
          </w:tcPr>
          <w:p w14:paraId="0BA7ACF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3AA3CC9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17,6 %</w:t>
            </w:r>
          </w:p>
        </w:tc>
        <w:tc>
          <w:tcPr>
            <w:tcW w:w="685" w:type="dxa"/>
            <w:tcBorders>
              <w:top w:val="nil"/>
              <w:left w:val="nil"/>
              <w:bottom w:val="nil"/>
              <w:right w:val="nil"/>
            </w:tcBorders>
            <w:shd w:val="clear" w:color="auto" w:fill="auto"/>
            <w:noWrap/>
            <w:vAlign w:val="bottom"/>
            <w:hideMark/>
          </w:tcPr>
          <w:p w14:paraId="38EC613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21,2 %</w:t>
            </w:r>
          </w:p>
        </w:tc>
        <w:tc>
          <w:tcPr>
            <w:tcW w:w="120" w:type="dxa"/>
            <w:tcBorders>
              <w:top w:val="nil"/>
              <w:left w:val="nil"/>
              <w:bottom w:val="nil"/>
              <w:right w:val="nil"/>
            </w:tcBorders>
            <w:shd w:val="clear" w:color="auto" w:fill="auto"/>
            <w:noWrap/>
            <w:vAlign w:val="bottom"/>
            <w:hideMark/>
          </w:tcPr>
          <w:p w14:paraId="5F5998A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B42F2B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38,3 %</w:t>
            </w:r>
          </w:p>
        </w:tc>
        <w:tc>
          <w:tcPr>
            <w:tcW w:w="671" w:type="dxa"/>
            <w:tcBorders>
              <w:top w:val="nil"/>
              <w:left w:val="nil"/>
              <w:bottom w:val="nil"/>
              <w:right w:val="nil"/>
            </w:tcBorders>
            <w:shd w:val="clear" w:color="auto" w:fill="auto"/>
            <w:noWrap/>
            <w:vAlign w:val="bottom"/>
            <w:hideMark/>
          </w:tcPr>
          <w:p w14:paraId="22658C4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22,2 %</w:t>
            </w:r>
          </w:p>
        </w:tc>
        <w:tc>
          <w:tcPr>
            <w:tcW w:w="120" w:type="dxa"/>
            <w:tcBorders>
              <w:top w:val="nil"/>
              <w:left w:val="nil"/>
              <w:bottom w:val="nil"/>
              <w:right w:val="nil"/>
            </w:tcBorders>
            <w:shd w:val="clear" w:color="auto" w:fill="auto"/>
            <w:noWrap/>
            <w:vAlign w:val="bottom"/>
            <w:hideMark/>
          </w:tcPr>
          <w:p w14:paraId="2CC4468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0D3949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12,5 %</w:t>
            </w:r>
          </w:p>
        </w:tc>
        <w:tc>
          <w:tcPr>
            <w:tcW w:w="673" w:type="dxa"/>
            <w:tcBorders>
              <w:top w:val="nil"/>
              <w:left w:val="nil"/>
              <w:bottom w:val="nil"/>
              <w:right w:val="nil"/>
            </w:tcBorders>
            <w:shd w:val="clear" w:color="auto" w:fill="auto"/>
            <w:noWrap/>
            <w:vAlign w:val="bottom"/>
            <w:hideMark/>
          </w:tcPr>
          <w:p w14:paraId="4FF8715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27,6 %</w:t>
            </w:r>
          </w:p>
        </w:tc>
      </w:tr>
      <w:tr w:rsidR="00273D7D" w:rsidRPr="00273D7D" w14:paraId="7706D522" w14:textId="77777777" w:rsidTr="002E1B91">
        <w:trPr>
          <w:trHeight w:val="288"/>
        </w:trPr>
        <w:tc>
          <w:tcPr>
            <w:tcW w:w="3623" w:type="dxa"/>
            <w:tcBorders>
              <w:top w:val="nil"/>
              <w:left w:val="nil"/>
              <w:bottom w:val="nil"/>
              <w:right w:val="nil"/>
            </w:tcBorders>
            <w:shd w:val="clear" w:color="auto" w:fill="auto"/>
            <w:noWrap/>
            <w:vAlign w:val="bottom"/>
            <w:hideMark/>
          </w:tcPr>
          <w:p w14:paraId="58C4DA2F"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lifevent_Yes</w:t>
            </w:r>
          </w:p>
        </w:tc>
        <w:tc>
          <w:tcPr>
            <w:tcW w:w="880" w:type="dxa"/>
            <w:tcBorders>
              <w:top w:val="nil"/>
              <w:left w:val="nil"/>
              <w:bottom w:val="nil"/>
              <w:right w:val="nil"/>
            </w:tcBorders>
            <w:shd w:val="clear" w:color="auto" w:fill="auto"/>
            <w:noWrap/>
            <w:vAlign w:val="bottom"/>
            <w:hideMark/>
          </w:tcPr>
          <w:p w14:paraId="12F31A5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43,2 %</w:t>
            </w:r>
          </w:p>
        </w:tc>
        <w:tc>
          <w:tcPr>
            <w:tcW w:w="666" w:type="dxa"/>
            <w:tcBorders>
              <w:top w:val="nil"/>
              <w:left w:val="nil"/>
              <w:bottom w:val="nil"/>
              <w:right w:val="nil"/>
            </w:tcBorders>
            <w:shd w:val="clear" w:color="auto" w:fill="auto"/>
            <w:noWrap/>
            <w:vAlign w:val="bottom"/>
            <w:hideMark/>
          </w:tcPr>
          <w:p w14:paraId="13471AB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40,6 %</w:t>
            </w:r>
          </w:p>
        </w:tc>
        <w:tc>
          <w:tcPr>
            <w:tcW w:w="120" w:type="dxa"/>
            <w:tcBorders>
              <w:top w:val="nil"/>
              <w:left w:val="nil"/>
              <w:bottom w:val="nil"/>
              <w:right w:val="nil"/>
            </w:tcBorders>
            <w:shd w:val="clear" w:color="auto" w:fill="auto"/>
            <w:noWrap/>
            <w:vAlign w:val="bottom"/>
            <w:hideMark/>
          </w:tcPr>
          <w:p w14:paraId="29D9539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167E78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36,0 %</w:t>
            </w:r>
          </w:p>
        </w:tc>
        <w:tc>
          <w:tcPr>
            <w:tcW w:w="685" w:type="dxa"/>
            <w:tcBorders>
              <w:top w:val="nil"/>
              <w:left w:val="nil"/>
              <w:bottom w:val="nil"/>
              <w:right w:val="nil"/>
            </w:tcBorders>
            <w:shd w:val="clear" w:color="auto" w:fill="auto"/>
            <w:noWrap/>
            <w:vAlign w:val="bottom"/>
            <w:hideMark/>
          </w:tcPr>
          <w:p w14:paraId="5A28DCB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40,4 %</w:t>
            </w:r>
          </w:p>
        </w:tc>
        <w:tc>
          <w:tcPr>
            <w:tcW w:w="120" w:type="dxa"/>
            <w:tcBorders>
              <w:top w:val="nil"/>
              <w:left w:val="nil"/>
              <w:bottom w:val="nil"/>
              <w:right w:val="nil"/>
            </w:tcBorders>
            <w:shd w:val="clear" w:color="auto" w:fill="auto"/>
            <w:noWrap/>
            <w:vAlign w:val="bottom"/>
            <w:hideMark/>
          </w:tcPr>
          <w:p w14:paraId="6CA8095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57AEC3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40,4 %</w:t>
            </w:r>
          </w:p>
        </w:tc>
        <w:tc>
          <w:tcPr>
            <w:tcW w:w="671" w:type="dxa"/>
            <w:tcBorders>
              <w:top w:val="nil"/>
              <w:left w:val="nil"/>
              <w:bottom w:val="nil"/>
              <w:right w:val="nil"/>
            </w:tcBorders>
            <w:shd w:val="clear" w:color="auto" w:fill="auto"/>
            <w:noWrap/>
            <w:vAlign w:val="bottom"/>
            <w:hideMark/>
          </w:tcPr>
          <w:p w14:paraId="57C4572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45,7 %</w:t>
            </w:r>
          </w:p>
        </w:tc>
        <w:tc>
          <w:tcPr>
            <w:tcW w:w="120" w:type="dxa"/>
            <w:tcBorders>
              <w:top w:val="nil"/>
              <w:left w:val="nil"/>
              <w:bottom w:val="nil"/>
              <w:right w:val="nil"/>
            </w:tcBorders>
            <w:shd w:val="clear" w:color="auto" w:fill="auto"/>
            <w:noWrap/>
            <w:vAlign w:val="bottom"/>
            <w:hideMark/>
          </w:tcPr>
          <w:p w14:paraId="224FC82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9BE9CB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45,3 %</w:t>
            </w:r>
          </w:p>
        </w:tc>
        <w:tc>
          <w:tcPr>
            <w:tcW w:w="673" w:type="dxa"/>
            <w:tcBorders>
              <w:top w:val="nil"/>
              <w:left w:val="nil"/>
              <w:bottom w:val="nil"/>
              <w:right w:val="nil"/>
            </w:tcBorders>
            <w:shd w:val="clear" w:color="auto" w:fill="auto"/>
            <w:noWrap/>
            <w:vAlign w:val="bottom"/>
            <w:hideMark/>
          </w:tcPr>
          <w:p w14:paraId="508E1D4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37,1 %</w:t>
            </w:r>
          </w:p>
        </w:tc>
      </w:tr>
      <w:tr w:rsidR="00273D7D" w:rsidRPr="00273D7D" w14:paraId="55BB51B2" w14:textId="77777777" w:rsidTr="002E1B91">
        <w:trPr>
          <w:trHeight w:val="288"/>
        </w:trPr>
        <w:tc>
          <w:tcPr>
            <w:tcW w:w="3623" w:type="dxa"/>
            <w:tcBorders>
              <w:top w:val="nil"/>
              <w:left w:val="nil"/>
              <w:bottom w:val="nil"/>
              <w:right w:val="nil"/>
            </w:tcBorders>
            <w:shd w:val="clear" w:color="auto" w:fill="auto"/>
            <w:noWrap/>
            <w:vAlign w:val="bottom"/>
            <w:hideMark/>
          </w:tcPr>
          <w:p w14:paraId="5C2B621A"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economic.problems_Unknown</w:t>
            </w:r>
          </w:p>
        </w:tc>
        <w:tc>
          <w:tcPr>
            <w:tcW w:w="880" w:type="dxa"/>
            <w:tcBorders>
              <w:top w:val="nil"/>
              <w:left w:val="nil"/>
              <w:bottom w:val="nil"/>
              <w:right w:val="nil"/>
            </w:tcBorders>
            <w:shd w:val="clear" w:color="auto" w:fill="auto"/>
            <w:noWrap/>
            <w:vAlign w:val="bottom"/>
            <w:hideMark/>
          </w:tcPr>
          <w:p w14:paraId="075F56E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35,1 %</w:t>
            </w:r>
          </w:p>
        </w:tc>
        <w:tc>
          <w:tcPr>
            <w:tcW w:w="666" w:type="dxa"/>
            <w:tcBorders>
              <w:top w:val="nil"/>
              <w:left w:val="nil"/>
              <w:bottom w:val="nil"/>
              <w:right w:val="nil"/>
            </w:tcBorders>
            <w:shd w:val="clear" w:color="auto" w:fill="auto"/>
            <w:noWrap/>
            <w:vAlign w:val="bottom"/>
            <w:hideMark/>
          </w:tcPr>
          <w:p w14:paraId="6F951B5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38,6 %</w:t>
            </w:r>
          </w:p>
        </w:tc>
        <w:tc>
          <w:tcPr>
            <w:tcW w:w="120" w:type="dxa"/>
            <w:tcBorders>
              <w:top w:val="nil"/>
              <w:left w:val="nil"/>
              <w:bottom w:val="nil"/>
              <w:right w:val="nil"/>
            </w:tcBorders>
            <w:shd w:val="clear" w:color="auto" w:fill="auto"/>
            <w:noWrap/>
            <w:vAlign w:val="bottom"/>
            <w:hideMark/>
          </w:tcPr>
          <w:p w14:paraId="46464FB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26BFB9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21,1 %</w:t>
            </w:r>
          </w:p>
        </w:tc>
        <w:tc>
          <w:tcPr>
            <w:tcW w:w="685" w:type="dxa"/>
            <w:tcBorders>
              <w:top w:val="nil"/>
              <w:left w:val="nil"/>
              <w:bottom w:val="nil"/>
              <w:right w:val="nil"/>
            </w:tcBorders>
            <w:shd w:val="clear" w:color="auto" w:fill="auto"/>
            <w:noWrap/>
            <w:vAlign w:val="bottom"/>
            <w:hideMark/>
          </w:tcPr>
          <w:p w14:paraId="53A0865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24,5 %</w:t>
            </w:r>
          </w:p>
        </w:tc>
        <w:tc>
          <w:tcPr>
            <w:tcW w:w="120" w:type="dxa"/>
            <w:tcBorders>
              <w:top w:val="nil"/>
              <w:left w:val="nil"/>
              <w:bottom w:val="nil"/>
              <w:right w:val="nil"/>
            </w:tcBorders>
            <w:shd w:val="clear" w:color="auto" w:fill="auto"/>
            <w:noWrap/>
            <w:vAlign w:val="bottom"/>
            <w:hideMark/>
          </w:tcPr>
          <w:p w14:paraId="504F467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C4F5BA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46,8 %</w:t>
            </w:r>
          </w:p>
        </w:tc>
        <w:tc>
          <w:tcPr>
            <w:tcW w:w="671" w:type="dxa"/>
            <w:tcBorders>
              <w:top w:val="nil"/>
              <w:left w:val="nil"/>
              <w:bottom w:val="nil"/>
              <w:right w:val="nil"/>
            </w:tcBorders>
            <w:shd w:val="clear" w:color="auto" w:fill="auto"/>
            <w:noWrap/>
            <w:vAlign w:val="bottom"/>
            <w:hideMark/>
          </w:tcPr>
          <w:p w14:paraId="5B7B413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34,6 %</w:t>
            </w:r>
          </w:p>
        </w:tc>
        <w:tc>
          <w:tcPr>
            <w:tcW w:w="120" w:type="dxa"/>
            <w:tcBorders>
              <w:top w:val="nil"/>
              <w:left w:val="nil"/>
              <w:bottom w:val="nil"/>
              <w:right w:val="nil"/>
            </w:tcBorders>
            <w:shd w:val="clear" w:color="auto" w:fill="auto"/>
            <w:noWrap/>
            <w:vAlign w:val="bottom"/>
            <w:hideMark/>
          </w:tcPr>
          <w:p w14:paraId="22820CB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22E764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26,6 %</w:t>
            </w:r>
          </w:p>
        </w:tc>
        <w:tc>
          <w:tcPr>
            <w:tcW w:w="673" w:type="dxa"/>
            <w:tcBorders>
              <w:top w:val="nil"/>
              <w:left w:val="nil"/>
              <w:bottom w:val="nil"/>
              <w:right w:val="nil"/>
            </w:tcBorders>
            <w:shd w:val="clear" w:color="auto" w:fill="auto"/>
            <w:noWrap/>
            <w:vAlign w:val="bottom"/>
            <w:hideMark/>
          </w:tcPr>
          <w:p w14:paraId="7B7BC18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41,4 %</w:t>
            </w:r>
          </w:p>
        </w:tc>
      </w:tr>
      <w:tr w:rsidR="00273D7D" w:rsidRPr="00273D7D" w14:paraId="3600052F" w14:textId="77777777" w:rsidTr="002E1B91">
        <w:trPr>
          <w:trHeight w:val="288"/>
        </w:trPr>
        <w:tc>
          <w:tcPr>
            <w:tcW w:w="3623" w:type="dxa"/>
            <w:tcBorders>
              <w:top w:val="nil"/>
              <w:left w:val="nil"/>
              <w:bottom w:val="nil"/>
              <w:right w:val="nil"/>
            </w:tcBorders>
            <w:shd w:val="clear" w:color="auto" w:fill="auto"/>
            <w:noWrap/>
            <w:vAlign w:val="bottom"/>
            <w:hideMark/>
          </w:tcPr>
          <w:p w14:paraId="0E39FFCB"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economic.problems_Yes</w:t>
            </w:r>
          </w:p>
        </w:tc>
        <w:tc>
          <w:tcPr>
            <w:tcW w:w="880" w:type="dxa"/>
            <w:tcBorders>
              <w:top w:val="nil"/>
              <w:left w:val="nil"/>
              <w:bottom w:val="nil"/>
              <w:right w:val="nil"/>
            </w:tcBorders>
            <w:shd w:val="clear" w:color="auto" w:fill="auto"/>
            <w:noWrap/>
            <w:vAlign w:val="bottom"/>
            <w:hideMark/>
          </w:tcPr>
          <w:p w14:paraId="6216D85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18,0 %</w:t>
            </w:r>
          </w:p>
        </w:tc>
        <w:tc>
          <w:tcPr>
            <w:tcW w:w="666" w:type="dxa"/>
            <w:tcBorders>
              <w:top w:val="nil"/>
              <w:left w:val="nil"/>
              <w:bottom w:val="nil"/>
              <w:right w:val="nil"/>
            </w:tcBorders>
            <w:shd w:val="clear" w:color="auto" w:fill="auto"/>
            <w:noWrap/>
            <w:vAlign w:val="bottom"/>
            <w:hideMark/>
          </w:tcPr>
          <w:p w14:paraId="2175D03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13,7 %</w:t>
            </w:r>
          </w:p>
        </w:tc>
        <w:tc>
          <w:tcPr>
            <w:tcW w:w="120" w:type="dxa"/>
            <w:tcBorders>
              <w:top w:val="nil"/>
              <w:left w:val="nil"/>
              <w:bottom w:val="nil"/>
              <w:right w:val="nil"/>
            </w:tcBorders>
            <w:shd w:val="clear" w:color="auto" w:fill="auto"/>
            <w:noWrap/>
            <w:vAlign w:val="bottom"/>
            <w:hideMark/>
          </w:tcPr>
          <w:p w14:paraId="3FC2266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646FA8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7,3 %</w:t>
            </w:r>
          </w:p>
        </w:tc>
        <w:tc>
          <w:tcPr>
            <w:tcW w:w="685" w:type="dxa"/>
            <w:tcBorders>
              <w:top w:val="nil"/>
              <w:left w:val="nil"/>
              <w:bottom w:val="nil"/>
              <w:right w:val="nil"/>
            </w:tcBorders>
            <w:shd w:val="clear" w:color="auto" w:fill="auto"/>
            <w:noWrap/>
            <w:vAlign w:val="bottom"/>
            <w:hideMark/>
          </w:tcPr>
          <w:p w14:paraId="3C05FC1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13,9 %</w:t>
            </w:r>
          </w:p>
        </w:tc>
        <w:tc>
          <w:tcPr>
            <w:tcW w:w="120" w:type="dxa"/>
            <w:tcBorders>
              <w:top w:val="nil"/>
              <w:left w:val="nil"/>
              <w:bottom w:val="nil"/>
              <w:right w:val="nil"/>
            </w:tcBorders>
            <w:shd w:val="clear" w:color="auto" w:fill="auto"/>
            <w:noWrap/>
            <w:vAlign w:val="bottom"/>
            <w:hideMark/>
          </w:tcPr>
          <w:p w14:paraId="4CA4B92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660BD6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17,0 %</w:t>
            </w:r>
          </w:p>
        </w:tc>
        <w:tc>
          <w:tcPr>
            <w:tcW w:w="671" w:type="dxa"/>
            <w:tcBorders>
              <w:top w:val="nil"/>
              <w:left w:val="nil"/>
              <w:bottom w:val="nil"/>
              <w:right w:val="nil"/>
            </w:tcBorders>
            <w:shd w:val="clear" w:color="auto" w:fill="auto"/>
            <w:noWrap/>
            <w:vAlign w:val="bottom"/>
            <w:hideMark/>
          </w:tcPr>
          <w:p w14:paraId="284DF76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13,6 %</w:t>
            </w:r>
          </w:p>
        </w:tc>
        <w:tc>
          <w:tcPr>
            <w:tcW w:w="120" w:type="dxa"/>
            <w:tcBorders>
              <w:top w:val="nil"/>
              <w:left w:val="nil"/>
              <w:bottom w:val="nil"/>
              <w:right w:val="nil"/>
            </w:tcBorders>
            <w:shd w:val="clear" w:color="auto" w:fill="auto"/>
            <w:noWrap/>
            <w:vAlign w:val="bottom"/>
            <w:hideMark/>
          </w:tcPr>
          <w:p w14:paraId="5218D0A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D08A2C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18,8 %</w:t>
            </w:r>
          </w:p>
        </w:tc>
        <w:tc>
          <w:tcPr>
            <w:tcW w:w="673" w:type="dxa"/>
            <w:tcBorders>
              <w:top w:val="nil"/>
              <w:left w:val="nil"/>
              <w:bottom w:val="nil"/>
              <w:right w:val="nil"/>
            </w:tcBorders>
            <w:shd w:val="clear" w:color="auto" w:fill="auto"/>
            <w:noWrap/>
            <w:vAlign w:val="bottom"/>
            <w:hideMark/>
          </w:tcPr>
          <w:p w14:paraId="6F58A00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13,8 %</w:t>
            </w:r>
          </w:p>
        </w:tc>
      </w:tr>
      <w:tr w:rsidR="00273D7D" w:rsidRPr="00273D7D" w14:paraId="1B79698D" w14:textId="77777777" w:rsidTr="002E1B91">
        <w:trPr>
          <w:trHeight w:val="288"/>
        </w:trPr>
        <w:tc>
          <w:tcPr>
            <w:tcW w:w="3623" w:type="dxa"/>
            <w:tcBorders>
              <w:top w:val="nil"/>
              <w:left w:val="nil"/>
              <w:bottom w:val="nil"/>
              <w:right w:val="nil"/>
            </w:tcBorders>
            <w:shd w:val="clear" w:color="auto" w:fill="auto"/>
            <w:noWrap/>
            <w:vAlign w:val="bottom"/>
            <w:hideMark/>
          </w:tcPr>
          <w:p w14:paraId="39D3B16B"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suicide.family_Unknown</w:t>
            </w:r>
          </w:p>
        </w:tc>
        <w:tc>
          <w:tcPr>
            <w:tcW w:w="880" w:type="dxa"/>
            <w:tcBorders>
              <w:top w:val="nil"/>
              <w:left w:val="nil"/>
              <w:bottom w:val="nil"/>
              <w:right w:val="nil"/>
            </w:tcBorders>
            <w:shd w:val="clear" w:color="auto" w:fill="auto"/>
            <w:noWrap/>
            <w:vAlign w:val="bottom"/>
            <w:hideMark/>
          </w:tcPr>
          <w:p w14:paraId="094A2B7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48,6 %</w:t>
            </w:r>
          </w:p>
        </w:tc>
        <w:tc>
          <w:tcPr>
            <w:tcW w:w="666" w:type="dxa"/>
            <w:tcBorders>
              <w:top w:val="nil"/>
              <w:left w:val="nil"/>
              <w:bottom w:val="nil"/>
              <w:right w:val="nil"/>
            </w:tcBorders>
            <w:shd w:val="clear" w:color="auto" w:fill="auto"/>
            <w:noWrap/>
            <w:vAlign w:val="bottom"/>
            <w:hideMark/>
          </w:tcPr>
          <w:p w14:paraId="7D71522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49,7 %</w:t>
            </w:r>
          </w:p>
        </w:tc>
        <w:tc>
          <w:tcPr>
            <w:tcW w:w="120" w:type="dxa"/>
            <w:tcBorders>
              <w:top w:val="nil"/>
              <w:left w:val="nil"/>
              <w:bottom w:val="nil"/>
              <w:right w:val="nil"/>
            </w:tcBorders>
            <w:shd w:val="clear" w:color="auto" w:fill="auto"/>
            <w:noWrap/>
            <w:vAlign w:val="bottom"/>
            <w:hideMark/>
          </w:tcPr>
          <w:p w14:paraId="7F69CD0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8EA7E9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28,0 %</w:t>
            </w:r>
          </w:p>
        </w:tc>
        <w:tc>
          <w:tcPr>
            <w:tcW w:w="685" w:type="dxa"/>
            <w:tcBorders>
              <w:top w:val="nil"/>
              <w:left w:val="nil"/>
              <w:bottom w:val="nil"/>
              <w:right w:val="nil"/>
            </w:tcBorders>
            <w:shd w:val="clear" w:color="auto" w:fill="auto"/>
            <w:noWrap/>
            <w:vAlign w:val="bottom"/>
            <w:hideMark/>
          </w:tcPr>
          <w:p w14:paraId="7707885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32,6 %</w:t>
            </w:r>
          </w:p>
        </w:tc>
        <w:tc>
          <w:tcPr>
            <w:tcW w:w="120" w:type="dxa"/>
            <w:tcBorders>
              <w:top w:val="nil"/>
              <w:left w:val="nil"/>
              <w:bottom w:val="nil"/>
              <w:right w:val="nil"/>
            </w:tcBorders>
            <w:shd w:val="clear" w:color="auto" w:fill="auto"/>
            <w:noWrap/>
            <w:vAlign w:val="bottom"/>
            <w:hideMark/>
          </w:tcPr>
          <w:p w14:paraId="7705C2B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30B324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57,4 %</w:t>
            </w:r>
          </w:p>
        </w:tc>
        <w:tc>
          <w:tcPr>
            <w:tcW w:w="671" w:type="dxa"/>
            <w:tcBorders>
              <w:top w:val="nil"/>
              <w:left w:val="nil"/>
              <w:bottom w:val="nil"/>
              <w:right w:val="nil"/>
            </w:tcBorders>
            <w:shd w:val="clear" w:color="auto" w:fill="auto"/>
            <w:noWrap/>
            <w:vAlign w:val="bottom"/>
            <w:hideMark/>
          </w:tcPr>
          <w:p w14:paraId="4F93D0B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40,7 %</w:t>
            </w:r>
          </w:p>
        </w:tc>
        <w:tc>
          <w:tcPr>
            <w:tcW w:w="120" w:type="dxa"/>
            <w:tcBorders>
              <w:top w:val="nil"/>
              <w:left w:val="nil"/>
              <w:bottom w:val="nil"/>
              <w:right w:val="nil"/>
            </w:tcBorders>
            <w:shd w:val="clear" w:color="auto" w:fill="auto"/>
            <w:noWrap/>
            <w:vAlign w:val="bottom"/>
            <w:hideMark/>
          </w:tcPr>
          <w:p w14:paraId="74BBB66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05276A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42,2 %</w:t>
            </w:r>
          </w:p>
        </w:tc>
        <w:tc>
          <w:tcPr>
            <w:tcW w:w="673" w:type="dxa"/>
            <w:tcBorders>
              <w:top w:val="nil"/>
              <w:left w:val="nil"/>
              <w:bottom w:val="nil"/>
              <w:right w:val="nil"/>
            </w:tcBorders>
            <w:shd w:val="clear" w:color="auto" w:fill="auto"/>
            <w:noWrap/>
            <w:vAlign w:val="bottom"/>
            <w:hideMark/>
          </w:tcPr>
          <w:p w14:paraId="569E8C4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56,0 %</w:t>
            </w:r>
          </w:p>
        </w:tc>
      </w:tr>
      <w:tr w:rsidR="00273D7D" w:rsidRPr="00273D7D" w14:paraId="59B78100" w14:textId="77777777" w:rsidTr="002E1B91">
        <w:trPr>
          <w:trHeight w:val="288"/>
        </w:trPr>
        <w:tc>
          <w:tcPr>
            <w:tcW w:w="3623" w:type="dxa"/>
            <w:tcBorders>
              <w:top w:val="nil"/>
              <w:left w:val="nil"/>
              <w:bottom w:val="nil"/>
              <w:right w:val="nil"/>
            </w:tcBorders>
            <w:shd w:val="clear" w:color="auto" w:fill="auto"/>
            <w:noWrap/>
            <w:vAlign w:val="bottom"/>
            <w:hideMark/>
          </w:tcPr>
          <w:p w14:paraId="1BD2F834"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suicide.family_Yes..family</w:t>
            </w:r>
          </w:p>
        </w:tc>
        <w:tc>
          <w:tcPr>
            <w:tcW w:w="880" w:type="dxa"/>
            <w:tcBorders>
              <w:top w:val="nil"/>
              <w:left w:val="nil"/>
              <w:bottom w:val="nil"/>
              <w:right w:val="nil"/>
            </w:tcBorders>
            <w:shd w:val="clear" w:color="auto" w:fill="auto"/>
            <w:noWrap/>
            <w:vAlign w:val="bottom"/>
            <w:hideMark/>
          </w:tcPr>
          <w:p w14:paraId="07889C4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66" w:type="dxa"/>
            <w:tcBorders>
              <w:top w:val="nil"/>
              <w:left w:val="nil"/>
              <w:bottom w:val="nil"/>
              <w:right w:val="nil"/>
            </w:tcBorders>
            <w:shd w:val="clear" w:color="auto" w:fill="auto"/>
            <w:noWrap/>
            <w:vAlign w:val="bottom"/>
            <w:hideMark/>
          </w:tcPr>
          <w:p w14:paraId="1EE07B9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7,6 %</w:t>
            </w:r>
          </w:p>
        </w:tc>
        <w:tc>
          <w:tcPr>
            <w:tcW w:w="120" w:type="dxa"/>
            <w:tcBorders>
              <w:top w:val="nil"/>
              <w:left w:val="nil"/>
              <w:bottom w:val="nil"/>
              <w:right w:val="nil"/>
            </w:tcBorders>
            <w:shd w:val="clear" w:color="auto" w:fill="auto"/>
            <w:noWrap/>
            <w:vAlign w:val="bottom"/>
            <w:hideMark/>
          </w:tcPr>
          <w:p w14:paraId="24F2B00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D585B7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6,9 %</w:t>
            </w:r>
          </w:p>
        </w:tc>
        <w:tc>
          <w:tcPr>
            <w:tcW w:w="685" w:type="dxa"/>
            <w:tcBorders>
              <w:top w:val="nil"/>
              <w:left w:val="nil"/>
              <w:bottom w:val="nil"/>
              <w:right w:val="nil"/>
            </w:tcBorders>
            <w:shd w:val="clear" w:color="auto" w:fill="auto"/>
            <w:noWrap/>
            <w:vAlign w:val="bottom"/>
            <w:hideMark/>
          </w:tcPr>
          <w:p w14:paraId="11B9599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10,0 %</w:t>
            </w:r>
          </w:p>
        </w:tc>
        <w:tc>
          <w:tcPr>
            <w:tcW w:w="120" w:type="dxa"/>
            <w:tcBorders>
              <w:top w:val="nil"/>
              <w:left w:val="nil"/>
              <w:bottom w:val="nil"/>
              <w:right w:val="nil"/>
            </w:tcBorders>
            <w:shd w:val="clear" w:color="auto" w:fill="auto"/>
            <w:noWrap/>
            <w:vAlign w:val="bottom"/>
            <w:hideMark/>
          </w:tcPr>
          <w:p w14:paraId="0EAED7A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49363A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8,5 %</w:t>
            </w:r>
          </w:p>
        </w:tc>
        <w:tc>
          <w:tcPr>
            <w:tcW w:w="671" w:type="dxa"/>
            <w:tcBorders>
              <w:top w:val="nil"/>
              <w:left w:val="nil"/>
              <w:bottom w:val="nil"/>
              <w:right w:val="nil"/>
            </w:tcBorders>
            <w:shd w:val="clear" w:color="auto" w:fill="auto"/>
            <w:noWrap/>
            <w:vAlign w:val="bottom"/>
            <w:hideMark/>
          </w:tcPr>
          <w:p w14:paraId="0561E20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120" w:type="dxa"/>
            <w:tcBorders>
              <w:top w:val="nil"/>
              <w:left w:val="nil"/>
              <w:bottom w:val="nil"/>
              <w:right w:val="nil"/>
            </w:tcBorders>
            <w:shd w:val="clear" w:color="auto" w:fill="auto"/>
            <w:noWrap/>
            <w:vAlign w:val="bottom"/>
            <w:hideMark/>
          </w:tcPr>
          <w:p w14:paraId="17298F9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075AA2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4,7 %</w:t>
            </w:r>
          </w:p>
        </w:tc>
        <w:tc>
          <w:tcPr>
            <w:tcW w:w="673" w:type="dxa"/>
            <w:tcBorders>
              <w:top w:val="nil"/>
              <w:left w:val="nil"/>
              <w:bottom w:val="nil"/>
              <w:right w:val="nil"/>
            </w:tcBorders>
            <w:shd w:val="clear" w:color="auto" w:fill="auto"/>
            <w:noWrap/>
            <w:vAlign w:val="bottom"/>
            <w:hideMark/>
          </w:tcPr>
          <w:p w14:paraId="2D0CA8E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6,0 %</w:t>
            </w:r>
          </w:p>
        </w:tc>
      </w:tr>
      <w:tr w:rsidR="00273D7D" w:rsidRPr="00273D7D" w14:paraId="53952392" w14:textId="77777777" w:rsidTr="002E1B91">
        <w:trPr>
          <w:trHeight w:val="288"/>
        </w:trPr>
        <w:tc>
          <w:tcPr>
            <w:tcW w:w="3623" w:type="dxa"/>
            <w:tcBorders>
              <w:top w:val="nil"/>
              <w:left w:val="nil"/>
              <w:bottom w:val="nil"/>
              <w:right w:val="nil"/>
            </w:tcBorders>
            <w:shd w:val="clear" w:color="auto" w:fill="auto"/>
            <w:noWrap/>
            <w:vAlign w:val="bottom"/>
            <w:hideMark/>
          </w:tcPr>
          <w:p w14:paraId="6FDCBEDB"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inpatient.n.cat_X1.admission</w:t>
            </w:r>
          </w:p>
        </w:tc>
        <w:tc>
          <w:tcPr>
            <w:tcW w:w="880" w:type="dxa"/>
            <w:tcBorders>
              <w:top w:val="nil"/>
              <w:left w:val="nil"/>
              <w:bottom w:val="nil"/>
              <w:right w:val="nil"/>
            </w:tcBorders>
            <w:shd w:val="clear" w:color="auto" w:fill="auto"/>
            <w:noWrap/>
            <w:vAlign w:val="bottom"/>
            <w:hideMark/>
          </w:tcPr>
          <w:p w14:paraId="0292B9F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27,0 %</w:t>
            </w:r>
          </w:p>
        </w:tc>
        <w:tc>
          <w:tcPr>
            <w:tcW w:w="666" w:type="dxa"/>
            <w:tcBorders>
              <w:top w:val="nil"/>
              <w:left w:val="nil"/>
              <w:bottom w:val="nil"/>
              <w:right w:val="nil"/>
            </w:tcBorders>
            <w:shd w:val="clear" w:color="auto" w:fill="auto"/>
            <w:noWrap/>
            <w:vAlign w:val="bottom"/>
            <w:hideMark/>
          </w:tcPr>
          <w:p w14:paraId="51F4190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18,3 %</w:t>
            </w:r>
          </w:p>
        </w:tc>
        <w:tc>
          <w:tcPr>
            <w:tcW w:w="120" w:type="dxa"/>
            <w:tcBorders>
              <w:top w:val="nil"/>
              <w:left w:val="nil"/>
              <w:bottom w:val="nil"/>
              <w:right w:val="nil"/>
            </w:tcBorders>
            <w:shd w:val="clear" w:color="auto" w:fill="auto"/>
            <w:noWrap/>
            <w:vAlign w:val="bottom"/>
            <w:hideMark/>
          </w:tcPr>
          <w:p w14:paraId="1C722B5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2F69A9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19,9 %</w:t>
            </w:r>
          </w:p>
        </w:tc>
        <w:tc>
          <w:tcPr>
            <w:tcW w:w="685" w:type="dxa"/>
            <w:tcBorders>
              <w:top w:val="nil"/>
              <w:left w:val="nil"/>
              <w:bottom w:val="nil"/>
              <w:right w:val="nil"/>
            </w:tcBorders>
            <w:shd w:val="clear" w:color="auto" w:fill="auto"/>
            <w:noWrap/>
            <w:vAlign w:val="bottom"/>
            <w:hideMark/>
          </w:tcPr>
          <w:p w14:paraId="2995DD8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26,2 %</w:t>
            </w:r>
          </w:p>
        </w:tc>
        <w:tc>
          <w:tcPr>
            <w:tcW w:w="120" w:type="dxa"/>
            <w:tcBorders>
              <w:top w:val="nil"/>
              <w:left w:val="nil"/>
              <w:bottom w:val="nil"/>
              <w:right w:val="nil"/>
            </w:tcBorders>
            <w:shd w:val="clear" w:color="auto" w:fill="auto"/>
            <w:noWrap/>
            <w:vAlign w:val="bottom"/>
            <w:hideMark/>
          </w:tcPr>
          <w:p w14:paraId="7560B79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A6F3DF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27,7 %</w:t>
            </w:r>
          </w:p>
        </w:tc>
        <w:tc>
          <w:tcPr>
            <w:tcW w:w="671" w:type="dxa"/>
            <w:tcBorders>
              <w:top w:val="nil"/>
              <w:left w:val="nil"/>
              <w:bottom w:val="nil"/>
              <w:right w:val="nil"/>
            </w:tcBorders>
            <w:shd w:val="clear" w:color="auto" w:fill="auto"/>
            <w:noWrap/>
            <w:vAlign w:val="bottom"/>
            <w:hideMark/>
          </w:tcPr>
          <w:p w14:paraId="38A93C8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23,5 %</w:t>
            </w:r>
          </w:p>
        </w:tc>
        <w:tc>
          <w:tcPr>
            <w:tcW w:w="120" w:type="dxa"/>
            <w:tcBorders>
              <w:top w:val="nil"/>
              <w:left w:val="nil"/>
              <w:bottom w:val="nil"/>
              <w:right w:val="nil"/>
            </w:tcBorders>
            <w:shd w:val="clear" w:color="auto" w:fill="auto"/>
            <w:noWrap/>
            <w:vAlign w:val="bottom"/>
            <w:hideMark/>
          </w:tcPr>
          <w:p w14:paraId="4F83839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35C50C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26,6 %</w:t>
            </w:r>
          </w:p>
        </w:tc>
        <w:tc>
          <w:tcPr>
            <w:tcW w:w="673" w:type="dxa"/>
            <w:tcBorders>
              <w:top w:val="nil"/>
              <w:left w:val="nil"/>
              <w:bottom w:val="nil"/>
              <w:right w:val="nil"/>
            </w:tcBorders>
            <w:shd w:val="clear" w:color="auto" w:fill="auto"/>
            <w:noWrap/>
            <w:vAlign w:val="bottom"/>
            <w:hideMark/>
          </w:tcPr>
          <w:p w14:paraId="0793FE7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14,7 %</w:t>
            </w:r>
          </w:p>
        </w:tc>
      </w:tr>
      <w:tr w:rsidR="00273D7D" w:rsidRPr="00273D7D" w14:paraId="4764CFDC" w14:textId="77777777" w:rsidTr="002E1B91">
        <w:trPr>
          <w:trHeight w:val="288"/>
        </w:trPr>
        <w:tc>
          <w:tcPr>
            <w:tcW w:w="3623" w:type="dxa"/>
            <w:tcBorders>
              <w:top w:val="nil"/>
              <w:left w:val="nil"/>
              <w:bottom w:val="nil"/>
              <w:right w:val="nil"/>
            </w:tcBorders>
            <w:shd w:val="clear" w:color="auto" w:fill="auto"/>
            <w:noWrap/>
            <w:vAlign w:val="bottom"/>
            <w:hideMark/>
          </w:tcPr>
          <w:p w14:paraId="1B826ECF"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inpatient.n.cat_X2.or.more.admissions</w:t>
            </w:r>
          </w:p>
        </w:tc>
        <w:tc>
          <w:tcPr>
            <w:tcW w:w="880" w:type="dxa"/>
            <w:tcBorders>
              <w:top w:val="nil"/>
              <w:left w:val="nil"/>
              <w:bottom w:val="nil"/>
              <w:right w:val="nil"/>
            </w:tcBorders>
            <w:shd w:val="clear" w:color="auto" w:fill="auto"/>
            <w:noWrap/>
            <w:vAlign w:val="bottom"/>
            <w:hideMark/>
          </w:tcPr>
          <w:p w14:paraId="75E1BBB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39,6 %</w:t>
            </w:r>
          </w:p>
        </w:tc>
        <w:tc>
          <w:tcPr>
            <w:tcW w:w="666" w:type="dxa"/>
            <w:tcBorders>
              <w:top w:val="nil"/>
              <w:left w:val="nil"/>
              <w:bottom w:val="nil"/>
              <w:right w:val="nil"/>
            </w:tcBorders>
            <w:shd w:val="clear" w:color="auto" w:fill="auto"/>
            <w:noWrap/>
            <w:vAlign w:val="bottom"/>
            <w:hideMark/>
          </w:tcPr>
          <w:p w14:paraId="6FEB1E0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60,9 %</w:t>
            </w:r>
          </w:p>
        </w:tc>
        <w:tc>
          <w:tcPr>
            <w:tcW w:w="120" w:type="dxa"/>
            <w:tcBorders>
              <w:top w:val="nil"/>
              <w:left w:val="nil"/>
              <w:bottom w:val="nil"/>
              <w:right w:val="nil"/>
            </w:tcBorders>
            <w:shd w:val="clear" w:color="auto" w:fill="auto"/>
            <w:noWrap/>
            <w:vAlign w:val="bottom"/>
            <w:hideMark/>
          </w:tcPr>
          <w:p w14:paraId="29EB64A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682505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29,5 %</w:t>
            </w:r>
          </w:p>
        </w:tc>
        <w:tc>
          <w:tcPr>
            <w:tcW w:w="685" w:type="dxa"/>
            <w:tcBorders>
              <w:top w:val="nil"/>
              <w:left w:val="nil"/>
              <w:bottom w:val="nil"/>
              <w:right w:val="nil"/>
            </w:tcBorders>
            <w:shd w:val="clear" w:color="auto" w:fill="auto"/>
            <w:noWrap/>
            <w:vAlign w:val="bottom"/>
            <w:hideMark/>
          </w:tcPr>
          <w:p w14:paraId="1050C70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40,4 %</w:t>
            </w:r>
          </w:p>
        </w:tc>
        <w:tc>
          <w:tcPr>
            <w:tcW w:w="120" w:type="dxa"/>
            <w:tcBorders>
              <w:top w:val="nil"/>
              <w:left w:val="nil"/>
              <w:bottom w:val="nil"/>
              <w:right w:val="nil"/>
            </w:tcBorders>
            <w:shd w:val="clear" w:color="auto" w:fill="auto"/>
            <w:noWrap/>
            <w:vAlign w:val="bottom"/>
            <w:hideMark/>
          </w:tcPr>
          <w:p w14:paraId="05EF9AC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411923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23,4 %</w:t>
            </w:r>
          </w:p>
        </w:tc>
        <w:tc>
          <w:tcPr>
            <w:tcW w:w="671" w:type="dxa"/>
            <w:tcBorders>
              <w:top w:val="nil"/>
              <w:left w:val="nil"/>
              <w:bottom w:val="nil"/>
              <w:right w:val="nil"/>
            </w:tcBorders>
            <w:shd w:val="clear" w:color="auto" w:fill="auto"/>
            <w:noWrap/>
            <w:vAlign w:val="bottom"/>
            <w:hideMark/>
          </w:tcPr>
          <w:p w14:paraId="4123449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53,1 %</w:t>
            </w:r>
          </w:p>
        </w:tc>
        <w:tc>
          <w:tcPr>
            <w:tcW w:w="120" w:type="dxa"/>
            <w:tcBorders>
              <w:top w:val="nil"/>
              <w:left w:val="nil"/>
              <w:bottom w:val="nil"/>
              <w:right w:val="nil"/>
            </w:tcBorders>
            <w:shd w:val="clear" w:color="auto" w:fill="auto"/>
            <w:noWrap/>
            <w:vAlign w:val="bottom"/>
            <w:hideMark/>
          </w:tcPr>
          <w:p w14:paraId="010B0AF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FB0120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51,6 %</w:t>
            </w:r>
          </w:p>
        </w:tc>
        <w:tc>
          <w:tcPr>
            <w:tcW w:w="673" w:type="dxa"/>
            <w:tcBorders>
              <w:top w:val="nil"/>
              <w:left w:val="nil"/>
              <w:bottom w:val="nil"/>
              <w:right w:val="nil"/>
            </w:tcBorders>
            <w:shd w:val="clear" w:color="auto" w:fill="auto"/>
            <w:noWrap/>
            <w:vAlign w:val="bottom"/>
            <w:hideMark/>
          </w:tcPr>
          <w:p w14:paraId="40B052C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66,4 %</w:t>
            </w:r>
          </w:p>
        </w:tc>
      </w:tr>
      <w:tr w:rsidR="00273D7D" w:rsidRPr="00273D7D" w14:paraId="2E225DD0" w14:textId="77777777" w:rsidTr="002E1B91">
        <w:trPr>
          <w:trHeight w:val="288"/>
        </w:trPr>
        <w:tc>
          <w:tcPr>
            <w:tcW w:w="3623" w:type="dxa"/>
            <w:tcBorders>
              <w:top w:val="nil"/>
              <w:left w:val="nil"/>
              <w:bottom w:val="nil"/>
              <w:right w:val="nil"/>
            </w:tcBorders>
            <w:shd w:val="clear" w:color="auto" w:fill="auto"/>
            <w:noWrap/>
            <w:vAlign w:val="bottom"/>
            <w:hideMark/>
          </w:tcPr>
          <w:p w14:paraId="0186FD33"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outpatient.n.cat_More.than.5.contacts</w:t>
            </w:r>
          </w:p>
        </w:tc>
        <w:tc>
          <w:tcPr>
            <w:tcW w:w="880" w:type="dxa"/>
            <w:tcBorders>
              <w:top w:val="nil"/>
              <w:left w:val="nil"/>
              <w:bottom w:val="nil"/>
              <w:right w:val="nil"/>
            </w:tcBorders>
            <w:shd w:val="clear" w:color="auto" w:fill="auto"/>
            <w:noWrap/>
            <w:vAlign w:val="bottom"/>
            <w:hideMark/>
          </w:tcPr>
          <w:p w14:paraId="32AC2B9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53,2 %</w:t>
            </w:r>
          </w:p>
        </w:tc>
        <w:tc>
          <w:tcPr>
            <w:tcW w:w="666" w:type="dxa"/>
            <w:tcBorders>
              <w:top w:val="nil"/>
              <w:left w:val="nil"/>
              <w:bottom w:val="nil"/>
              <w:right w:val="nil"/>
            </w:tcBorders>
            <w:shd w:val="clear" w:color="auto" w:fill="auto"/>
            <w:noWrap/>
            <w:vAlign w:val="bottom"/>
            <w:hideMark/>
          </w:tcPr>
          <w:p w14:paraId="12107A0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65,0 %</w:t>
            </w:r>
          </w:p>
        </w:tc>
        <w:tc>
          <w:tcPr>
            <w:tcW w:w="120" w:type="dxa"/>
            <w:tcBorders>
              <w:top w:val="nil"/>
              <w:left w:val="nil"/>
              <w:bottom w:val="nil"/>
              <w:right w:val="nil"/>
            </w:tcBorders>
            <w:shd w:val="clear" w:color="auto" w:fill="auto"/>
            <w:noWrap/>
            <w:vAlign w:val="bottom"/>
            <w:hideMark/>
          </w:tcPr>
          <w:p w14:paraId="1D26126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89DEAC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48,7 %</w:t>
            </w:r>
          </w:p>
        </w:tc>
        <w:tc>
          <w:tcPr>
            <w:tcW w:w="685" w:type="dxa"/>
            <w:tcBorders>
              <w:top w:val="nil"/>
              <w:left w:val="nil"/>
              <w:bottom w:val="nil"/>
              <w:right w:val="nil"/>
            </w:tcBorders>
            <w:shd w:val="clear" w:color="auto" w:fill="auto"/>
            <w:noWrap/>
            <w:vAlign w:val="bottom"/>
            <w:hideMark/>
          </w:tcPr>
          <w:p w14:paraId="3D44AA3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52,1 %</w:t>
            </w:r>
          </w:p>
        </w:tc>
        <w:tc>
          <w:tcPr>
            <w:tcW w:w="120" w:type="dxa"/>
            <w:tcBorders>
              <w:top w:val="nil"/>
              <w:left w:val="nil"/>
              <w:bottom w:val="nil"/>
              <w:right w:val="nil"/>
            </w:tcBorders>
            <w:shd w:val="clear" w:color="auto" w:fill="auto"/>
            <w:noWrap/>
            <w:vAlign w:val="bottom"/>
            <w:hideMark/>
          </w:tcPr>
          <w:p w14:paraId="0E4236D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D3F183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38,3 %</w:t>
            </w:r>
          </w:p>
        </w:tc>
        <w:tc>
          <w:tcPr>
            <w:tcW w:w="671" w:type="dxa"/>
            <w:tcBorders>
              <w:top w:val="nil"/>
              <w:left w:val="nil"/>
              <w:bottom w:val="nil"/>
              <w:right w:val="nil"/>
            </w:tcBorders>
            <w:shd w:val="clear" w:color="auto" w:fill="auto"/>
            <w:noWrap/>
            <w:vAlign w:val="bottom"/>
            <w:hideMark/>
          </w:tcPr>
          <w:p w14:paraId="1891F49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74,1 %</w:t>
            </w:r>
          </w:p>
        </w:tc>
        <w:tc>
          <w:tcPr>
            <w:tcW w:w="120" w:type="dxa"/>
            <w:tcBorders>
              <w:top w:val="nil"/>
              <w:left w:val="nil"/>
              <w:bottom w:val="nil"/>
              <w:right w:val="nil"/>
            </w:tcBorders>
            <w:shd w:val="clear" w:color="auto" w:fill="auto"/>
            <w:noWrap/>
            <w:vAlign w:val="bottom"/>
            <w:hideMark/>
          </w:tcPr>
          <w:p w14:paraId="326023B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2D45D59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64,1 %</w:t>
            </w:r>
          </w:p>
        </w:tc>
        <w:tc>
          <w:tcPr>
            <w:tcW w:w="673" w:type="dxa"/>
            <w:tcBorders>
              <w:top w:val="nil"/>
              <w:left w:val="nil"/>
              <w:bottom w:val="nil"/>
              <w:right w:val="nil"/>
            </w:tcBorders>
            <w:shd w:val="clear" w:color="auto" w:fill="auto"/>
            <w:noWrap/>
            <w:vAlign w:val="bottom"/>
            <w:hideMark/>
          </w:tcPr>
          <w:p w14:paraId="6B1F62E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58,6 %</w:t>
            </w:r>
          </w:p>
        </w:tc>
      </w:tr>
      <w:tr w:rsidR="00273D7D" w:rsidRPr="00273D7D" w14:paraId="6BDABB28" w14:textId="77777777" w:rsidTr="002E1B91">
        <w:trPr>
          <w:trHeight w:val="288"/>
        </w:trPr>
        <w:tc>
          <w:tcPr>
            <w:tcW w:w="3623" w:type="dxa"/>
            <w:tcBorders>
              <w:top w:val="nil"/>
              <w:left w:val="nil"/>
              <w:bottom w:val="nil"/>
              <w:right w:val="nil"/>
            </w:tcBorders>
            <w:shd w:val="clear" w:color="auto" w:fill="auto"/>
            <w:noWrap/>
            <w:vAlign w:val="bottom"/>
            <w:hideMark/>
          </w:tcPr>
          <w:p w14:paraId="7775AE08"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outpatient.n.cat_No.outpatient.contact</w:t>
            </w:r>
          </w:p>
        </w:tc>
        <w:tc>
          <w:tcPr>
            <w:tcW w:w="880" w:type="dxa"/>
            <w:tcBorders>
              <w:top w:val="nil"/>
              <w:left w:val="nil"/>
              <w:bottom w:val="nil"/>
              <w:right w:val="nil"/>
            </w:tcBorders>
            <w:shd w:val="clear" w:color="auto" w:fill="auto"/>
            <w:noWrap/>
            <w:vAlign w:val="bottom"/>
            <w:hideMark/>
          </w:tcPr>
          <w:p w14:paraId="78A24EF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66" w:type="dxa"/>
            <w:tcBorders>
              <w:top w:val="nil"/>
              <w:left w:val="nil"/>
              <w:bottom w:val="nil"/>
              <w:right w:val="nil"/>
            </w:tcBorders>
            <w:shd w:val="clear" w:color="auto" w:fill="auto"/>
            <w:noWrap/>
            <w:vAlign w:val="bottom"/>
            <w:hideMark/>
          </w:tcPr>
          <w:p w14:paraId="05BBF62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9,6 %</w:t>
            </w:r>
          </w:p>
        </w:tc>
        <w:tc>
          <w:tcPr>
            <w:tcW w:w="120" w:type="dxa"/>
            <w:tcBorders>
              <w:top w:val="nil"/>
              <w:left w:val="nil"/>
              <w:bottom w:val="nil"/>
              <w:right w:val="nil"/>
            </w:tcBorders>
            <w:shd w:val="clear" w:color="auto" w:fill="auto"/>
            <w:noWrap/>
            <w:vAlign w:val="bottom"/>
            <w:hideMark/>
          </w:tcPr>
          <w:p w14:paraId="16DE23D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311860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7,3 %</w:t>
            </w:r>
          </w:p>
        </w:tc>
        <w:tc>
          <w:tcPr>
            <w:tcW w:w="685" w:type="dxa"/>
            <w:tcBorders>
              <w:top w:val="nil"/>
              <w:left w:val="nil"/>
              <w:bottom w:val="nil"/>
              <w:right w:val="nil"/>
            </w:tcBorders>
            <w:shd w:val="clear" w:color="auto" w:fill="auto"/>
            <w:noWrap/>
            <w:vAlign w:val="bottom"/>
            <w:hideMark/>
          </w:tcPr>
          <w:p w14:paraId="324FD11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10,6 %</w:t>
            </w:r>
          </w:p>
        </w:tc>
        <w:tc>
          <w:tcPr>
            <w:tcW w:w="120" w:type="dxa"/>
            <w:tcBorders>
              <w:top w:val="nil"/>
              <w:left w:val="nil"/>
              <w:bottom w:val="nil"/>
              <w:right w:val="nil"/>
            </w:tcBorders>
            <w:shd w:val="clear" w:color="auto" w:fill="auto"/>
            <w:noWrap/>
            <w:vAlign w:val="bottom"/>
            <w:hideMark/>
          </w:tcPr>
          <w:p w14:paraId="3B149C8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0C5734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8,5 %</w:t>
            </w:r>
          </w:p>
        </w:tc>
        <w:tc>
          <w:tcPr>
            <w:tcW w:w="671" w:type="dxa"/>
            <w:tcBorders>
              <w:top w:val="nil"/>
              <w:left w:val="nil"/>
              <w:bottom w:val="nil"/>
              <w:right w:val="nil"/>
            </w:tcBorders>
            <w:shd w:val="clear" w:color="auto" w:fill="auto"/>
            <w:noWrap/>
            <w:vAlign w:val="bottom"/>
            <w:hideMark/>
          </w:tcPr>
          <w:p w14:paraId="51E375C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c>
          <w:tcPr>
            <w:tcW w:w="120" w:type="dxa"/>
            <w:tcBorders>
              <w:top w:val="nil"/>
              <w:left w:val="nil"/>
              <w:bottom w:val="nil"/>
              <w:right w:val="nil"/>
            </w:tcBorders>
            <w:shd w:val="clear" w:color="auto" w:fill="auto"/>
            <w:noWrap/>
            <w:vAlign w:val="bottom"/>
            <w:hideMark/>
          </w:tcPr>
          <w:p w14:paraId="1E29519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22BFDF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4,7 %</w:t>
            </w:r>
          </w:p>
        </w:tc>
        <w:tc>
          <w:tcPr>
            <w:tcW w:w="673" w:type="dxa"/>
            <w:tcBorders>
              <w:top w:val="nil"/>
              <w:left w:val="nil"/>
              <w:bottom w:val="nil"/>
              <w:right w:val="nil"/>
            </w:tcBorders>
            <w:shd w:val="clear" w:color="auto" w:fill="auto"/>
            <w:noWrap/>
            <w:vAlign w:val="bottom"/>
            <w:hideMark/>
          </w:tcPr>
          <w:p w14:paraId="5CBA22E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10,3 %</w:t>
            </w:r>
          </w:p>
        </w:tc>
      </w:tr>
      <w:tr w:rsidR="00273D7D" w:rsidRPr="00273D7D" w14:paraId="23BFC0AF" w14:textId="77777777" w:rsidTr="002E1B91">
        <w:trPr>
          <w:trHeight w:val="288"/>
        </w:trPr>
        <w:tc>
          <w:tcPr>
            <w:tcW w:w="3623" w:type="dxa"/>
            <w:tcBorders>
              <w:top w:val="nil"/>
              <w:left w:val="nil"/>
              <w:bottom w:val="nil"/>
              <w:right w:val="nil"/>
            </w:tcBorders>
            <w:shd w:val="clear" w:color="auto" w:fill="auto"/>
            <w:noWrap/>
            <w:vAlign w:val="bottom"/>
            <w:hideMark/>
          </w:tcPr>
          <w:p w14:paraId="414ADE4C"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last.admission.duration_Less.than.7.days</w:t>
            </w:r>
          </w:p>
        </w:tc>
        <w:tc>
          <w:tcPr>
            <w:tcW w:w="880" w:type="dxa"/>
            <w:tcBorders>
              <w:top w:val="nil"/>
              <w:left w:val="nil"/>
              <w:bottom w:val="nil"/>
              <w:right w:val="nil"/>
            </w:tcBorders>
            <w:shd w:val="clear" w:color="auto" w:fill="auto"/>
            <w:noWrap/>
            <w:vAlign w:val="bottom"/>
            <w:hideMark/>
          </w:tcPr>
          <w:p w14:paraId="703EF1A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32,4 %</w:t>
            </w:r>
          </w:p>
        </w:tc>
        <w:tc>
          <w:tcPr>
            <w:tcW w:w="666" w:type="dxa"/>
            <w:tcBorders>
              <w:top w:val="nil"/>
              <w:left w:val="nil"/>
              <w:bottom w:val="nil"/>
              <w:right w:val="nil"/>
            </w:tcBorders>
            <w:shd w:val="clear" w:color="auto" w:fill="auto"/>
            <w:noWrap/>
            <w:vAlign w:val="bottom"/>
            <w:hideMark/>
          </w:tcPr>
          <w:p w14:paraId="39CAABE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40,1 %</w:t>
            </w:r>
          </w:p>
        </w:tc>
        <w:tc>
          <w:tcPr>
            <w:tcW w:w="120" w:type="dxa"/>
            <w:tcBorders>
              <w:top w:val="nil"/>
              <w:left w:val="nil"/>
              <w:bottom w:val="nil"/>
              <w:right w:val="nil"/>
            </w:tcBorders>
            <w:shd w:val="clear" w:color="auto" w:fill="auto"/>
            <w:noWrap/>
            <w:vAlign w:val="bottom"/>
            <w:hideMark/>
          </w:tcPr>
          <w:p w14:paraId="2F30A06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7860B5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15,7 %</w:t>
            </w:r>
          </w:p>
        </w:tc>
        <w:tc>
          <w:tcPr>
            <w:tcW w:w="685" w:type="dxa"/>
            <w:tcBorders>
              <w:top w:val="nil"/>
              <w:left w:val="nil"/>
              <w:bottom w:val="nil"/>
              <w:right w:val="nil"/>
            </w:tcBorders>
            <w:shd w:val="clear" w:color="auto" w:fill="auto"/>
            <w:noWrap/>
            <w:vAlign w:val="bottom"/>
            <w:hideMark/>
          </w:tcPr>
          <w:p w14:paraId="6C6F1CB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29,0 %</w:t>
            </w:r>
          </w:p>
        </w:tc>
        <w:tc>
          <w:tcPr>
            <w:tcW w:w="120" w:type="dxa"/>
            <w:tcBorders>
              <w:top w:val="nil"/>
              <w:left w:val="nil"/>
              <w:bottom w:val="nil"/>
              <w:right w:val="nil"/>
            </w:tcBorders>
            <w:shd w:val="clear" w:color="auto" w:fill="auto"/>
            <w:noWrap/>
            <w:vAlign w:val="bottom"/>
            <w:hideMark/>
          </w:tcPr>
          <w:p w14:paraId="7DACA2C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2ED2BC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27,7 %</w:t>
            </w:r>
          </w:p>
        </w:tc>
        <w:tc>
          <w:tcPr>
            <w:tcW w:w="671" w:type="dxa"/>
            <w:tcBorders>
              <w:top w:val="nil"/>
              <w:left w:val="nil"/>
              <w:bottom w:val="nil"/>
              <w:right w:val="nil"/>
            </w:tcBorders>
            <w:shd w:val="clear" w:color="auto" w:fill="auto"/>
            <w:noWrap/>
            <w:vAlign w:val="bottom"/>
            <w:hideMark/>
          </w:tcPr>
          <w:p w14:paraId="3FB4F41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42,0 %</w:t>
            </w:r>
          </w:p>
        </w:tc>
        <w:tc>
          <w:tcPr>
            <w:tcW w:w="120" w:type="dxa"/>
            <w:tcBorders>
              <w:top w:val="nil"/>
              <w:left w:val="nil"/>
              <w:bottom w:val="nil"/>
              <w:right w:val="nil"/>
            </w:tcBorders>
            <w:shd w:val="clear" w:color="auto" w:fill="auto"/>
            <w:noWrap/>
            <w:vAlign w:val="bottom"/>
            <w:hideMark/>
          </w:tcPr>
          <w:p w14:paraId="1C03FF4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065FF9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35,9 %</w:t>
            </w:r>
          </w:p>
        </w:tc>
        <w:tc>
          <w:tcPr>
            <w:tcW w:w="673" w:type="dxa"/>
            <w:tcBorders>
              <w:top w:val="nil"/>
              <w:left w:val="nil"/>
              <w:bottom w:val="nil"/>
              <w:right w:val="nil"/>
            </w:tcBorders>
            <w:shd w:val="clear" w:color="auto" w:fill="auto"/>
            <w:noWrap/>
            <w:vAlign w:val="bottom"/>
            <w:hideMark/>
          </w:tcPr>
          <w:p w14:paraId="440C37A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38,8 %</w:t>
            </w:r>
          </w:p>
        </w:tc>
      </w:tr>
      <w:tr w:rsidR="00273D7D" w:rsidRPr="00273D7D" w14:paraId="158724E9" w14:textId="77777777" w:rsidTr="002E1B91">
        <w:trPr>
          <w:trHeight w:val="288"/>
        </w:trPr>
        <w:tc>
          <w:tcPr>
            <w:tcW w:w="3623" w:type="dxa"/>
            <w:tcBorders>
              <w:top w:val="nil"/>
              <w:left w:val="nil"/>
              <w:bottom w:val="nil"/>
              <w:right w:val="nil"/>
            </w:tcBorders>
            <w:shd w:val="clear" w:color="auto" w:fill="auto"/>
            <w:noWrap/>
            <w:vAlign w:val="bottom"/>
            <w:hideMark/>
          </w:tcPr>
          <w:p w14:paraId="0E4FCA33"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last.admission.duration_Not.relevant</w:t>
            </w:r>
          </w:p>
        </w:tc>
        <w:tc>
          <w:tcPr>
            <w:tcW w:w="880" w:type="dxa"/>
            <w:tcBorders>
              <w:top w:val="nil"/>
              <w:left w:val="nil"/>
              <w:bottom w:val="nil"/>
              <w:right w:val="nil"/>
            </w:tcBorders>
            <w:shd w:val="clear" w:color="auto" w:fill="auto"/>
            <w:noWrap/>
            <w:vAlign w:val="bottom"/>
            <w:hideMark/>
          </w:tcPr>
          <w:p w14:paraId="260CCB1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33,3 %</w:t>
            </w:r>
          </w:p>
        </w:tc>
        <w:tc>
          <w:tcPr>
            <w:tcW w:w="666" w:type="dxa"/>
            <w:tcBorders>
              <w:top w:val="nil"/>
              <w:left w:val="nil"/>
              <w:bottom w:val="nil"/>
              <w:right w:val="nil"/>
            </w:tcBorders>
            <w:shd w:val="clear" w:color="auto" w:fill="auto"/>
            <w:noWrap/>
            <w:vAlign w:val="bottom"/>
            <w:hideMark/>
          </w:tcPr>
          <w:p w14:paraId="53D7EC8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20,8 %</w:t>
            </w:r>
          </w:p>
        </w:tc>
        <w:tc>
          <w:tcPr>
            <w:tcW w:w="120" w:type="dxa"/>
            <w:tcBorders>
              <w:top w:val="nil"/>
              <w:left w:val="nil"/>
              <w:bottom w:val="nil"/>
              <w:right w:val="nil"/>
            </w:tcBorders>
            <w:shd w:val="clear" w:color="auto" w:fill="auto"/>
            <w:noWrap/>
            <w:vAlign w:val="bottom"/>
            <w:hideMark/>
          </w:tcPr>
          <w:p w14:paraId="1D9AA3B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08813D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50,6 %</w:t>
            </w:r>
          </w:p>
        </w:tc>
        <w:tc>
          <w:tcPr>
            <w:tcW w:w="685" w:type="dxa"/>
            <w:tcBorders>
              <w:top w:val="nil"/>
              <w:left w:val="nil"/>
              <w:bottom w:val="nil"/>
              <w:right w:val="nil"/>
            </w:tcBorders>
            <w:shd w:val="clear" w:color="auto" w:fill="auto"/>
            <w:noWrap/>
            <w:vAlign w:val="bottom"/>
            <w:hideMark/>
          </w:tcPr>
          <w:p w14:paraId="0F6E60A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33,4 %</w:t>
            </w:r>
          </w:p>
        </w:tc>
        <w:tc>
          <w:tcPr>
            <w:tcW w:w="120" w:type="dxa"/>
            <w:tcBorders>
              <w:top w:val="nil"/>
              <w:left w:val="nil"/>
              <w:bottom w:val="nil"/>
              <w:right w:val="nil"/>
            </w:tcBorders>
            <w:shd w:val="clear" w:color="auto" w:fill="auto"/>
            <w:noWrap/>
            <w:vAlign w:val="bottom"/>
            <w:hideMark/>
          </w:tcPr>
          <w:p w14:paraId="187E7A9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4732258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48,9 %</w:t>
            </w:r>
          </w:p>
        </w:tc>
        <w:tc>
          <w:tcPr>
            <w:tcW w:w="671" w:type="dxa"/>
            <w:tcBorders>
              <w:top w:val="nil"/>
              <w:left w:val="nil"/>
              <w:bottom w:val="nil"/>
              <w:right w:val="nil"/>
            </w:tcBorders>
            <w:shd w:val="clear" w:color="auto" w:fill="auto"/>
            <w:noWrap/>
            <w:vAlign w:val="bottom"/>
            <w:hideMark/>
          </w:tcPr>
          <w:p w14:paraId="69D7C0F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23,5 %</w:t>
            </w:r>
          </w:p>
        </w:tc>
        <w:tc>
          <w:tcPr>
            <w:tcW w:w="120" w:type="dxa"/>
            <w:tcBorders>
              <w:top w:val="nil"/>
              <w:left w:val="nil"/>
              <w:bottom w:val="nil"/>
              <w:right w:val="nil"/>
            </w:tcBorders>
            <w:shd w:val="clear" w:color="auto" w:fill="auto"/>
            <w:noWrap/>
            <w:vAlign w:val="bottom"/>
            <w:hideMark/>
          </w:tcPr>
          <w:p w14:paraId="151240F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852DB8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21,9 %</w:t>
            </w:r>
          </w:p>
        </w:tc>
        <w:tc>
          <w:tcPr>
            <w:tcW w:w="673" w:type="dxa"/>
            <w:tcBorders>
              <w:top w:val="nil"/>
              <w:left w:val="nil"/>
              <w:bottom w:val="nil"/>
              <w:right w:val="nil"/>
            </w:tcBorders>
            <w:shd w:val="clear" w:color="auto" w:fill="auto"/>
            <w:noWrap/>
            <w:vAlign w:val="bottom"/>
            <w:hideMark/>
          </w:tcPr>
          <w:p w14:paraId="1DBDCDA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19,0 %</w:t>
            </w:r>
          </w:p>
        </w:tc>
      </w:tr>
      <w:tr w:rsidR="00273D7D" w:rsidRPr="00273D7D" w14:paraId="73847F9D" w14:textId="77777777" w:rsidTr="002E1B91">
        <w:trPr>
          <w:trHeight w:val="288"/>
        </w:trPr>
        <w:tc>
          <w:tcPr>
            <w:tcW w:w="3623" w:type="dxa"/>
            <w:tcBorders>
              <w:top w:val="nil"/>
              <w:left w:val="nil"/>
              <w:bottom w:val="nil"/>
              <w:right w:val="nil"/>
            </w:tcBorders>
            <w:shd w:val="clear" w:color="auto" w:fill="auto"/>
            <w:noWrap/>
            <w:vAlign w:val="bottom"/>
            <w:hideMark/>
          </w:tcPr>
          <w:p w14:paraId="7C9FBCAF"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last.admission.readmission_Not.relevant</w:t>
            </w:r>
          </w:p>
        </w:tc>
        <w:tc>
          <w:tcPr>
            <w:tcW w:w="880" w:type="dxa"/>
            <w:tcBorders>
              <w:top w:val="nil"/>
              <w:left w:val="nil"/>
              <w:bottom w:val="nil"/>
              <w:right w:val="nil"/>
            </w:tcBorders>
            <w:shd w:val="clear" w:color="auto" w:fill="auto"/>
            <w:noWrap/>
            <w:vAlign w:val="bottom"/>
            <w:hideMark/>
          </w:tcPr>
          <w:p w14:paraId="17166EB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69,4 %</w:t>
            </w:r>
          </w:p>
        </w:tc>
        <w:tc>
          <w:tcPr>
            <w:tcW w:w="666" w:type="dxa"/>
            <w:tcBorders>
              <w:top w:val="nil"/>
              <w:left w:val="nil"/>
              <w:bottom w:val="nil"/>
              <w:right w:val="nil"/>
            </w:tcBorders>
            <w:shd w:val="clear" w:color="auto" w:fill="auto"/>
            <w:noWrap/>
            <w:vAlign w:val="bottom"/>
            <w:hideMark/>
          </w:tcPr>
          <w:p w14:paraId="52A19CD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48,2 %</w:t>
            </w:r>
          </w:p>
        </w:tc>
        <w:tc>
          <w:tcPr>
            <w:tcW w:w="120" w:type="dxa"/>
            <w:tcBorders>
              <w:top w:val="nil"/>
              <w:left w:val="nil"/>
              <w:bottom w:val="nil"/>
              <w:right w:val="nil"/>
            </w:tcBorders>
            <w:shd w:val="clear" w:color="auto" w:fill="auto"/>
            <w:noWrap/>
            <w:vAlign w:val="bottom"/>
            <w:hideMark/>
          </w:tcPr>
          <w:p w14:paraId="1D0BFAA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F9C3BE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81,2 %</w:t>
            </w:r>
          </w:p>
        </w:tc>
        <w:tc>
          <w:tcPr>
            <w:tcW w:w="685" w:type="dxa"/>
            <w:tcBorders>
              <w:top w:val="nil"/>
              <w:left w:val="nil"/>
              <w:bottom w:val="nil"/>
              <w:right w:val="nil"/>
            </w:tcBorders>
            <w:shd w:val="clear" w:color="auto" w:fill="auto"/>
            <w:noWrap/>
            <w:vAlign w:val="bottom"/>
            <w:hideMark/>
          </w:tcPr>
          <w:p w14:paraId="57B3C9B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71,3 %</w:t>
            </w:r>
          </w:p>
        </w:tc>
        <w:tc>
          <w:tcPr>
            <w:tcW w:w="120" w:type="dxa"/>
            <w:tcBorders>
              <w:top w:val="nil"/>
              <w:left w:val="nil"/>
              <w:bottom w:val="nil"/>
              <w:right w:val="nil"/>
            </w:tcBorders>
            <w:shd w:val="clear" w:color="auto" w:fill="auto"/>
            <w:noWrap/>
            <w:vAlign w:val="bottom"/>
            <w:hideMark/>
          </w:tcPr>
          <w:p w14:paraId="274E4A6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189DC0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85,1 %</w:t>
            </w:r>
          </w:p>
        </w:tc>
        <w:tc>
          <w:tcPr>
            <w:tcW w:w="671" w:type="dxa"/>
            <w:tcBorders>
              <w:top w:val="nil"/>
              <w:left w:val="nil"/>
              <w:bottom w:val="nil"/>
              <w:right w:val="nil"/>
            </w:tcBorders>
            <w:shd w:val="clear" w:color="auto" w:fill="auto"/>
            <w:noWrap/>
            <w:vAlign w:val="bottom"/>
            <w:hideMark/>
          </w:tcPr>
          <w:p w14:paraId="20CA439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61,7 %</w:t>
            </w:r>
          </w:p>
        </w:tc>
        <w:tc>
          <w:tcPr>
            <w:tcW w:w="120" w:type="dxa"/>
            <w:tcBorders>
              <w:top w:val="nil"/>
              <w:left w:val="nil"/>
              <w:bottom w:val="nil"/>
              <w:right w:val="nil"/>
            </w:tcBorders>
            <w:shd w:val="clear" w:color="auto" w:fill="auto"/>
            <w:noWrap/>
            <w:vAlign w:val="bottom"/>
            <w:hideMark/>
          </w:tcPr>
          <w:p w14:paraId="0A8F01C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2B43BDB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57,8 %</w:t>
            </w:r>
          </w:p>
        </w:tc>
        <w:tc>
          <w:tcPr>
            <w:tcW w:w="673" w:type="dxa"/>
            <w:tcBorders>
              <w:top w:val="nil"/>
              <w:left w:val="nil"/>
              <w:bottom w:val="nil"/>
              <w:right w:val="nil"/>
            </w:tcBorders>
            <w:shd w:val="clear" w:color="auto" w:fill="auto"/>
            <w:noWrap/>
            <w:vAlign w:val="bottom"/>
            <w:hideMark/>
          </w:tcPr>
          <w:p w14:paraId="60D2013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38,8 %</w:t>
            </w:r>
          </w:p>
        </w:tc>
      </w:tr>
      <w:tr w:rsidR="00273D7D" w:rsidRPr="00273D7D" w14:paraId="1424EFF6" w14:textId="77777777" w:rsidTr="002E1B91">
        <w:trPr>
          <w:trHeight w:val="288"/>
        </w:trPr>
        <w:tc>
          <w:tcPr>
            <w:tcW w:w="3623" w:type="dxa"/>
            <w:tcBorders>
              <w:top w:val="nil"/>
              <w:left w:val="nil"/>
              <w:bottom w:val="nil"/>
              <w:right w:val="nil"/>
            </w:tcBorders>
            <w:shd w:val="clear" w:color="auto" w:fill="auto"/>
            <w:noWrap/>
            <w:vAlign w:val="bottom"/>
            <w:hideMark/>
          </w:tcPr>
          <w:p w14:paraId="3D20A538"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last.admission.readmission_Yes</w:t>
            </w:r>
          </w:p>
        </w:tc>
        <w:tc>
          <w:tcPr>
            <w:tcW w:w="880" w:type="dxa"/>
            <w:tcBorders>
              <w:top w:val="nil"/>
              <w:left w:val="nil"/>
              <w:bottom w:val="nil"/>
              <w:right w:val="nil"/>
            </w:tcBorders>
            <w:shd w:val="clear" w:color="auto" w:fill="auto"/>
            <w:noWrap/>
            <w:vAlign w:val="bottom"/>
            <w:hideMark/>
          </w:tcPr>
          <w:p w14:paraId="286F208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10,8 %</w:t>
            </w:r>
          </w:p>
        </w:tc>
        <w:tc>
          <w:tcPr>
            <w:tcW w:w="666" w:type="dxa"/>
            <w:tcBorders>
              <w:top w:val="nil"/>
              <w:left w:val="nil"/>
              <w:bottom w:val="nil"/>
              <w:right w:val="nil"/>
            </w:tcBorders>
            <w:shd w:val="clear" w:color="auto" w:fill="auto"/>
            <w:noWrap/>
            <w:vAlign w:val="bottom"/>
            <w:hideMark/>
          </w:tcPr>
          <w:p w14:paraId="4A3E891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19,3 %</w:t>
            </w:r>
          </w:p>
        </w:tc>
        <w:tc>
          <w:tcPr>
            <w:tcW w:w="120" w:type="dxa"/>
            <w:tcBorders>
              <w:top w:val="nil"/>
              <w:left w:val="nil"/>
              <w:bottom w:val="nil"/>
              <w:right w:val="nil"/>
            </w:tcBorders>
            <w:shd w:val="clear" w:color="auto" w:fill="auto"/>
            <w:noWrap/>
            <w:vAlign w:val="bottom"/>
            <w:hideMark/>
          </w:tcPr>
          <w:p w14:paraId="5C1E393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E8577C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7,3 %</w:t>
            </w:r>
          </w:p>
        </w:tc>
        <w:tc>
          <w:tcPr>
            <w:tcW w:w="685" w:type="dxa"/>
            <w:tcBorders>
              <w:top w:val="nil"/>
              <w:left w:val="nil"/>
              <w:bottom w:val="nil"/>
              <w:right w:val="nil"/>
            </w:tcBorders>
            <w:shd w:val="clear" w:color="auto" w:fill="auto"/>
            <w:noWrap/>
            <w:vAlign w:val="bottom"/>
            <w:hideMark/>
          </w:tcPr>
          <w:p w14:paraId="3150D8B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10,9 %</w:t>
            </w:r>
          </w:p>
        </w:tc>
        <w:tc>
          <w:tcPr>
            <w:tcW w:w="120" w:type="dxa"/>
            <w:tcBorders>
              <w:top w:val="nil"/>
              <w:left w:val="nil"/>
              <w:bottom w:val="nil"/>
              <w:right w:val="nil"/>
            </w:tcBorders>
            <w:shd w:val="clear" w:color="auto" w:fill="auto"/>
            <w:noWrap/>
            <w:vAlign w:val="bottom"/>
            <w:hideMark/>
          </w:tcPr>
          <w:p w14:paraId="0597EDD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08CB59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6,4 %</w:t>
            </w:r>
          </w:p>
        </w:tc>
        <w:tc>
          <w:tcPr>
            <w:tcW w:w="671" w:type="dxa"/>
            <w:tcBorders>
              <w:top w:val="nil"/>
              <w:left w:val="nil"/>
              <w:bottom w:val="nil"/>
              <w:right w:val="nil"/>
            </w:tcBorders>
            <w:shd w:val="clear" w:color="auto" w:fill="auto"/>
            <w:noWrap/>
            <w:vAlign w:val="bottom"/>
            <w:hideMark/>
          </w:tcPr>
          <w:p w14:paraId="211E285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16,0 %</w:t>
            </w:r>
          </w:p>
        </w:tc>
        <w:tc>
          <w:tcPr>
            <w:tcW w:w="120" w:type="dxa"/>
            <w:tcBorders>
              <w:top w:val="nil"/>
              <w:left w:val="nil"/>
              <w:bottom w:val="nil"/>
              <w:right w:val="nil"/>
            </w:tcBorders>
            <w:shd w:val="clear" w:color="auto" w:fill="auto"/>
            <w:noWrap/>
            <w:vAlign w:val="bottom"/>
            <w:hideMark/>
          </w:tcPr>
          <w:p w14:paraId="1CFE289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5D68B97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14,1 %</w:t>
            </w:r>
          </w:p>
        </w:tc>
        <w:tc>
          <w:tcPr>
            <w:tcW w:w="673" w:type="dxa"/>
            <w:tcBorders>
              <w:top w:val="nil"/>
              <w:left w:val="nil"/>
              <w:bottom w:val="nil"/>
              <w:right w:val="nil"/>
            </w:tcBorders>
            <w:shd w:val="clear" w:color="auto" w:fill="auto"/>
            <w:noWrap/>
            <w:vAlign w:val="bottom"/>
            <w:hideMark/>
          </w:tcPr>
          <w:p w14:paraId="159F1CE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21,6 %</w:t>
            </w:r>
          </w:p>
        </w:tc>
      </w:tr>
      <w:tr w:rsidR="00273D7D" w:rsidRPr="00273D7D" w14:paraId="5E2362DA" w14:textId="77777777" w:rsidTr="002E1B91">
        <w:trPr>
          <w:trHeight w:val="288"/>
        </w:trPr>
        <w:tc>
          <w:tcPr>
            <w:tcW w:w="3623" w:type="dxa"/>
            <w:tcBorders>
              <w:top w:val="nil"/>
              <w:left w:val="nil"/>
              <w:bottom w:val="nil"/>
              <w:right w:val="nil"/>
            </w:tcBorders>
            <w:shd w:val="clear" w:color="auto" w:fill="auto"/>
            <w:noWrap/>
            <w:vAlign w:val="bottom"/>
            <w:hideMark/>
          </w:tcPr>
          <w:p w14:paraId="6816779F"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last.discharge_Irregular.discharge</w:t>
            </w:r>
          </w:p>
        </w:tc>
        <w:tc>
          <w:tcPr>
            <w:tcW w:w="880" w:type="dxa"/>
            <w:tcBorders>
              <w:top w:val="nil"/>
              <w:left w:val="nil"/>
              <w:bottom w:val="nil"/>
              <w:right w:val="nil"/>
            </w:tcBorders>
            <w:shd w:val="clear" w:color="auto" w:fill="auto"/>
            <w:noWrap/>
            <w:vAlign w:val="bottom"/>
            <w:hideMark/>
          </w:tcPr>
          <w:p w14:paraId="40F8050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13,5 %</w:t>
            </w:r>
          </w:p>
        </w:tc>
        <w:tc>
          <w:tcPr>
            <w:tcW w:w="666" w:type="dxa"/>
            <w:tcBorders>
              <w:top w:val="nil"/>
              <w:left w:val="nil"/>
              <w:bottom w:val="nil"/>
              <w:right w:val="nil"/>
            </w:tcBorders>
            <w:shd w:val="clear" w:color="auto" w:fill="auto"/>
            <w:noWrap/>
            <w:vAlign w:val="bottom"/>
            <w:hideMark/>
          </w:tcPr>
          <w:p w14:paraId="05E49C9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16,8 %</w:t>
            </w:r>
          </w:p>
        </w:tc>
        <w:tc>
          <w:tcPr>
            <w:tcW w:w="120" w:type="dxa"/>
            <w:tcBorders>
              <w:top w:val="nil"/>
              <w:left w:val="nil"/>
              <w:bottom w:val="nil"/>
              <w:right w:val="nil"/>
            </w:tcBorders>
            <w:shd w:val="clear" w:color="auto" w:fill="auto"/>
            <w:noWrap/>
            <w:vAlign w:val="bottom"/>
            <w:hideMark/>
          </w:tcPr>
          <w:p w14:paraId="2E58A45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9A5D37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3,8 %</w:t>
            </w:r>
          </w:p>
        </w:tc>
        <w:tc>
          <w:tcPr>
            <w:tcW w:w="685" w:type="dxa"/>
            <w:tcBorders>
              <w:top w:val="nil"/>
              <w:left w:val="nil"/>
              <w:bottom w:val="nil"/>
              <w:right w:val="nil"/>
            </w:tcBorders>
            <w:shd w:val="clear" w:color="auto" w:fill="auto"/>
            <w:noWrap/>
            <w:vAlign w:val="bottom"/>
            <w:hideMark/>
          </w:tcPr>
          <w:p w14:paraId="09AE034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10,0 %</w:t>
            </w:r>
          </w:p>
        </w:tc>
        <w:tc>
          <w:tcPr>
            <w:tcW w:w="120" w:type="dxa"/>
            <w:tcBorders>
              <w:top w:val="nil"/>
              <w:left w:val="nil"/>
              <w:bottom w:val="nil"/>
              <w:right w:val="nil"/>
            </w:tcBorders>
            <w:shd w:val="clear" w:color="auto" w:fill="auto"/>
            <w:noWrap/>
            <w:vAlign w:val="bottom"/>
            <w:hideMark/>
          </w:tcPr>
          <w:p w14:paraId="73C0711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8C059D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10,6 %</w:t>
            </w:r>
          </w:p>
        </w:tc>
        <w:tc>
          <w:tcPr>
            <w:tcW w:w="671" w:type="dxa"/>
            <w:tcBorders>
              <w:top w:val="nil"/>
              <w:left w:val="nil"/>
              <w:bottom w:val="nil"/>
              <w:right w:val="nil"/>
            </w:tcBorders>
            <w:shd w:val="clear" w:color="auto" w:fill="auto"/>
            <w:noWrap/>
            <w:vAlign w:val="bottom"/>
            <w:hideMark/>
          </w:tcPr>
          <w:p w14:paraId="4642C9E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13,6 %</w:t>
            </w:r>
          </w:p>
        </w:tc>
        <w:tc>
          <w:tcPr>
            <w:tcW w:w="120" w:type="dxa"/>
            <w:tcBorders>
              <w:top w:val="nil"/>
              <w:left w:val="nil"/>
              <w:bottom w:val="nil"/>
              <w:right w:val="nil"/>
            </w:tcBorders>
            <w:shd w:val="clear" w:color="auto" w:fill="auto"/>
            <w:noWrap/>
            <w:vAlign w:val="bottom"/>
            <w:hideMark/>
          </w:tcPr>
          <w:p w14:paraId="0B4832A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BCC100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15,6 %</w:t>
            </w:r>
          </w:p>
        </w:tc>
        <w:tc>
          <w:tcPr>
            <w:tcW w:w="673" w:type="dxa"/>
            <w:tcBorders>
              <w:top w:val="nil"/>
              <w:left w:val="nil"/>
              <w:bottom w:val="nil"/>
              <w:right w:val="nil"/>
            </w:tcBorders>
            <w:shd w:val="clear" w:color="auto" w:fill="auto"/>
            <w:noWrap/>
            <w:vAlign w:val="bottom"/>
            <w:hideMark/>
          </w:tcPr>
          <w:p w14:paraId="0E90A55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19,0 %</w:t>
            </w:r>
          </w:p>
        </w:tc>
      </w:tr>
      <w:tr w:rsidR="00273D7D" w:rsidRPr="00273D7D" w14:paraId="6BA921C4" w14:textId="77777777" w:rsidTr="002E1B91">
        <w:trPr>
          <w:trHeight w:val="288"/>
        </w:trPr>
        <w:tc>
          <w:tcPr>
            <w:tcW w:w="3623" w:type="dxa"/>
            <w:tcBorders>
              <w:top w:val="nil"/>
              <w:left w:val="nil"/>
              <w:bottom w:val="nil"/>
              <w:right w:val="nil"/>
            </w:tcBorders>
            <w:shd w:val="clear" w:color="auto" w:fill="auto"/>
            <w:noWrap/>
            <w:vAlign w:val="bottom"/>
            <w:hideMark/>
          </w:tcPr>
          <w:p w14:paraId="0E942F26"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last.discharge_No.admission</w:t>
            </w:r>
          </w:p>
        </w:tc>
        <w:tc>
          <w:tcPr>
            <w:tcW w:w="880" w:type="dxa"/>
            <w:tcBorders>
              <w:top w:val="nil"/>
              <w:left w:val="nil"/>
              <w:bottom w:val="nil"/>
              <w:right w:val="nil"/>
            </w:tcBorders>
            <w:shd w:val="clear" w:color="auto" w:fill="auto"/>
            <w:noWrap/>
            <w:vAlign w:val="bottom"/>
            <w:hideMark/>
          </w:tcPr>
          <w:p w14:paraId="65E1722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45,9 %</w:t>
            </w:r>
          </w:p>
        </w:tc>
        <w:tc>
          <w:tcPr>
            <w:tcW w:w="666" w:type="dxa"/>
            <w:tcBorders>
              <w:top w:val="nil"/>
              <w:left w:val="nil"/>
              <w:bottom w:val="nil"/>
              <w:right w:val="nil"/>
            </w:tcBorders>
            <w:shd w:val="clear" w:color="auto" w:fill="auto"/>
            <w:noWrap/>
            <w:vAlign w:val="bottom"/>
            <w:hideMark/>
          </w:tcPr>
          <w:p w14:paraId="14E47E7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30,5 %</w:t>
            </w:r>
          </w:p>
        </w:tc>
        <w:tc>
          <w:tcPr>
            <w:tcW w:w="120" w:type="dxa"/>
            <w:tcBorders>
              <w:top w:val="nil"/>
              <w:left w:val="nil"/>
              <w:bottom w:val="nil"/>
              <w:right w:val="nil"/>
            </w:tcBorders>
            <w:shd w:val="clear" w:color="auto" w:fill="auto"/>
            <w:noWrap/>
            <w:vAlign w:val="bottom"/>
            <w:hideMark/>
          </w:tcPr>
          <w:p w14:paraId="1CD33A6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E73246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58,6 %</w:t>
            </w:r>
          </w:p>
        </w:tc>
        <w:tc>
          <w:tcPr>
            <w:tcW w:w="685" w:type="dxa"/>
            <w:tcBorders>
              <w:top w:val="nil"/>
              <w:left w:val="nil"/>
              <w:bottom w:val="nil"/>
              <w:right w:val="nil"/>
            </w:tcBorders>
            <w:shd w:val="clear" w:color="auto" w:fill="auto"/>
            <w:noWrap/>
            <w:vAlign w:val="bottom"/>
            <w:hideMark/>
          </w:tcPr>
          <w:p w14:paraId="52477D3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50,4 %</w:t>
            </w:r>
          </w:p>
        </w:tc>
        <w:tc>
          <w:tcPr>
            <w:tcW w:w="120" w:type="dxa"/>
            <w:tcBorders>
              <w:top w:val="nil"/>
              <w:left w:val="nil"/>
              <w:bottom w:val="nil"/>
              <w:right w:val="nil"/>
            </w:tcBorders>
            <w:shd w:val="clear" w:color="auto" w:fill="auto"/>
            <w:noWrap/>
            <w:vAlign w:val="bottom"/>
            <w:hideMark/>
          </w:tcPr>
          <w:p w14:paraId="1B9BC16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41579A7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53,2 %</w:t>
            </w:r>
          </w:p>
        </w:tc>
        <w:tc>
          <w:tcPr>
            <w:tcW w:w="671" w:type="dxa"/>
            <w:tcBorders>
              <w:top w:val="nil"/>
              <w:left w:val="nil"/>
              <w:bottom w:val="nil"/>
              <w:right w:val="nil"/>
            </w:tcBorders>
            <w:shd w:val="clear" w:color="auto" w:fill="auto"/>
            <w:noWrap/>
            <w:vAlign w:val="bottom"/>
            <w:hideMark/>
          </w:tcPr>
          <w:p w14:paraId="58CE498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28,4 %</w:t>
            </w:r>
          </w:p>
        </w:tc>
        <w:tc>
          <w:tcPr>
            <w:tcW w:w="120" w:type="dxa"/>
            <w:tcBorders>
              <w:top w:val="nil"/>
              <w:left w:val="nil"/>
              <w:bottom w:val="nil"/>
              <w:right w:val="nil"/>
            </w:tcBorders>
            <w:shd w:val="clear" w:color="auto" w:fill="auto"/>
            <w:noWrap/>
            <w:vAlign w:val="bottom"/>
            <w:hideMark/>
          </w:tcPr>
          <w:p w14:paraId="7CE6DE7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FF2283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40,6 %</w:t>
            </w:r>
          </w:p>
        </w:tc>
        <w:tc>
          <w:tcPr>
            <w:tcW w:w="673" w:type="dxa"/>
            <w:tcBorders>
              <w:top w:val="nil"/>
              <w:left w:val="nil"/>
              <w:bottom w:val="nil"/>
              <w:right w:val="nil"/>
            </w:tcBorders>
            <w:shd w:val="clear" w:color="auto" w:fill="auto"/>
            <w:noWrap/>
            <w:vAlign w:val="bottom"/>
            <w:hideMark/>
          </w:tcPr>
          <w:p w14:paraId="47FDB8D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31,9 %</w:t>
            </w:r>
          </w:p>
        </w:tc>
      </w:tr>
      <w:tr w:rsidR="00273D7D" w:rsidRPr="00273D7D" w14:paraId="6C1788BF" w14:textId="77777777" w:rsidTr="002E1B91">
        <w:trPr>
          <w:trHeight w:val="288"/>
        </w:trPr>
        <w:tc>
          <w:tcPr>
            <w:tcW w:w="3623" w:type="dxa"/>
            <w:tcBorders>
              <w:top w:val="nil"/>
              <w:left w:val="nil"/>
              <w:bottom w:val="nil"/>
              <w:right w:val="nil"/>
            </w:tcBorders>
            <w:shd w:val="clear" w:color="auto" w:fill="auto"/>
            <w:noWrap/>
            <w:vAlign w:val="bottom"/>
            <w:hideMark/>
          </w:tcPr>
          <w:p w14:paraId="52813A3D"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followup.discharge_More.than.one.week</w:t>
            </w:r>
          </w:p>
        </w:tc>
        <w:tc>
          <w:tcPr>
            <w:tcW w:w="880" w:type="dxa"/>
            <w:tcBorders>
              <w:top w:val="nil"/>
              <w:left w:val="nil"/>
              <w:bottom w:val="nil"/>
              <w:right w:val="nil"/>
            </w:tcBorders>
            <w:shd w:val="clear" w:color="auto" w:fill="auto"/>
            <w:noWrap/>
            <w:vAlign w:val="bottom"/>
            <w:hideMark/>
          </w:tcPr>
          <w:p w14:paraId="42A40E8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13,5 %</w:t>
            </w:r>
          </w:p>
        </w:tc>
        <w:tc>
          <w:tcPr>
            <w:tcW w:w="666" w:type="dxa"/>
            <w:tcBorders>
              <w:top w:val="nil"/>
              <w:left w:val="nil"/>
              <w:bottom w:val="nil"/>
              <w:right w:val="nil"/>
            </w:tcBorders>
            <w:shd w:val="clear" w:color="auto" w:fill="auto"/>
            <w:noWrap/>
            <w:vAlign w:val="bottom"/>
            <w:hideMark/>
          </w:tcPr>
          <w:p w14:paraId="2ACD244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12,2 %</w:t>
            </w:r>
          </w:p>
        </w:tc>
        <w:tc>
          <w:tcPr>
            <w:tcW w:w="120" w:type="dxa"/>
            <w:tcBorders>
              <w:top w:val="nil"/>
              <w:left w:val="nil"/>
              <w:bottom w:val="nil"/>
              <w:right w:val="nil"/>
            </w:tcBorders>
            <w:shd w:val="clear" w:color="auto" w:fill="auto"/>
            <w:noWrap/>
            <w:vAlign w:val="bottom"/>
            <w:hideMark/>
          </w:tcPr>
          <w:p w14:paraId="1AF4D71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3DEB478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10,7 %</w:t>
            </w:r>
          </w:p>
        </w:tc>
        <w:tc>
          <w:tcPr>
            <w:tcW w:w="685" w:type="dxa"/>
            <w:tcBorders>
              <w:top w:val="nil"/>
              <w:left w:val="nil"/>
              <w:bottom w:val="nil"/>
              <w:right w:val="nil"/>
            </w:tcBorders>
            <w:shd w:val="clear" w:color="auto" w:fill="auto"/>
            <w:noWrap/>
            <w:vAlign w:val="bottom"/>
            <w:hideMark/>
          </w:tcPr>
          <w:p w14:paraId="06248B5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15,6 %</w:t>
            </w:r>
          </w:p>
        </w:tc>
        <w:tc>
          <w:tcPr>
            <w:tcW w:w="120" w:type="dxa"/>
            <w:tcBorders>
              <w:top w:val="nil"/>
              <w:left w:val="nil"/>
              <w:bottom w:val="nil"/>
              <w:right w:val="nil"/>
            </w:tcBorders>
            <w:shd w:val="clear" w:color="auto" w:fill="auto"/>
            <w:noWrap/>
            <w:vAlign w:val="bottom"/>
            <w:hideMark/>
          </w:tcPr>
          <w:p w14:paraId="43018AE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D39952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12,8 %</w:t>
            </w:r>
          </w:p>
        </w:tc>
        <w:tc>
          <w:tcPr>
            <w:tcW w:w="671" w:type="dxa"/>
            <w:tcBorders>
              <w:top w:val="nil"/>
              <w:left w:val="nil"/>
              <w:bottom w:val="nil"/>
              <w:right w:val="nil"/>
            </w:tcBorders>
            <w:shd w:val="clear" w:color="auto" w:fill="auto"/>
            <w:noWrap/>
            <w:vAlign w:val="bottom"/>
            <w:hideMark/>
          </w:tcPr>
          <w:p w14:paraId="151BFAF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13,6 %</w:t>
            </w:r>
          </w:p>
        </w:tc>
        <w:tc>
          <w:tcPr>
            <w:tcW w:w="120" w:type="dxa"/>
            <w:tcBorders>
              <w:top w:val="nil"/>
              <w:left w:val="nil"/>
              <w:bottom w:val="nil"/>
              <w:right w:val="nil"/>
            </w:tcBorders>
            <w:shd w:val="clear" w:color="auto" w:fill="auto"/>
            <w:noWrap/>
            <w:vAlign w:val="bottom"/>
            <w:hideMark/>
          </w:tcPr>
          <w:p w14:paraId="6D76E07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48E2B2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14,1 %</w:t>
            </w:r>
          </w:p>
        </w:tc>
        <w:tc>
          <w:tcPr>
            <w:tcW w:w="673" w:type="dxa"/>
            <w:tcBorders>
              <w:top w:val="nil"/>
              <w:left w:val="nil"/>
              <w:bottom w:val="nil"/>
              <w:right w:val="nil"/>
            </w:tcBorders>
            <w:shd w:val="clear" w:color="auto" w:fill="auto"/>
            <w:noWrap/>
            <w:vAlign w:val="bottom"/>
            <w:hideMark/>
          </w:tcPr>
          <w:p w14:paraId="5D1AE6D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11,2 %</w:t>
            </w:r>
          </w:p>
        </w:tc>
      </w:tr>
      <w:tr w:rsidR="00273D7D" w:rsidRPr="00273D7D" w14:paraId="0D09A6C0" w14:textId="77777777" w:rsidTr="002E1B91">
        <w:trPr>
          <w:trHeight w:val="288"/>
        </w:trPr>
        <w:tc>
          <w:tcPr>
            <w:tcW w:w="3623" w:type="dxa"/>
            <w:tcBorders>
              <w:top w:val="nil"/>
              <w:left w:val="nil"/>
              <w:bottom w:val="nil"/>
              <w:right w:val="nil"/>
            </w:tcBorders>
            <w:shd w:val="clear" w:color="auto" w:fill="auto"/>
            <w:noWrap/>
            <w:vAlign w:val="bottom"/>
            <w:hideMark/>
          </w:tcPr>
          <w:p w14:paraId="5DE5E6C5"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followup.discharge_No.appointment</w:t>
            </w:r>
          </w:p>
        </w:tc>
        <w:tc>
          <w:tcPr>
            <w:tcW w:w="880" w:type="dxa"/>
            <w:tcBorders>
              <w:top w:val="nil"/>
              <w:left w:val="nil"/>
              <w:bottom w:val="nil"/>
              <w:right w:val="nil"/>
            </w:tcBorders>
            <w:shd w:val="clear" w:color="auto" w:fill="auto"/>
            <w:noWrap/>
            <w:vAlign w:val="bottom"/>
            <w:hideMark/>
          </w:tcPr>
          <w:p w14:paraId="57D2F63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10,8 %</w:t>
            </w:r>
          </w:p>
        </w:tc>
        <w:tc>
          <w:tcPr>
            <w:tcW w:w="666" w:type="dxa"/>
            <w:tcBorders>
              <w:top w:val="nil"/>
              <w:left w:val="nil"/>
              <w:bottom w:val="nil"/>
              <w:right w:val="nil"/>
            </w:tcBorders>
            <w:shd w:val="clear" w:color="auto" w:fill="auto"/>
            <w:noWrap/>
            <w:vAlign w:val="bottom"/>
            <w:hideMark/>
          </w:tcPr>
          <w:p w14:paraId="533DB13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11,2 %</w:t>
            </w:r>
          </w:p>
        </w:tc>
        <w:tc>
          <w:tcPr>
            <w:tcW w:w="120" w:type="dxa"/>
            <w:tcBorders>
              <w:top w:val="nil"/>
              <w:left w:val="nil"/>
              <w:bottom w:val="nil"/>
              <w:right w:val="nil"/>
            </w:tcBorders>
            <w:shd w:val="clear" w:color="auto" w:fill="auto"/>
            <w:noWrap/>
            <w:vAlign w:val="bottom"/>
            <w:hideMark/>
          </w:tcPr>
          <w:p w14:paraId="00C38AA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8AA168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6,1 %</w:t>
            </w:r>
          </w:p>
        </w:tc>
        <w:tc>
          <w:tcPr>
            <w:tcW w:w="685" w:type="dxa"/>
            <w:tcBorders>
              <w:top w:val="nil"/>
              <w:left w:val="nil"/>
              <w:bottom w:val="nil"/>
              <w:right w:val="nil"/>
            </w:tcBorders>
            <w:shd w:val="clear" w:color="auto" w:fill="auto"/>
            <w:noWrap/>
            <w:vAlign w:val="bottom"/>
            <w:hideMark/>
          </w:tcPr>
          <w:p w14:paraId="60303E2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9,2 %</w:t>
            </w:r>
          </w:p>
        </w:tc>
        <w:tc>
          <w:tcPr>
            <w:tcW w:w="120" w:type="dxa"/>
            <w:tcBorders>
              <w:top w:val="nil"/>
              <w:left w:val="nil"/>
              <w:bottom w:val="nil"/>
              <w:right w:val="nil"/>
            </w:tcBorders>
            <w:shd w:val="clear" w:color="auto" w:fill="auto"/>
            <w:noWrap/>
            <w:vAlign w:val="bottom"/>
            <w:hideMark/>
          </w:tcPr>
          <w:p w14:paraId="35CD00B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4A115D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12,8 %</w:t>
            </w:r>
          </w:p>
        </w:tc>
        <w:tc>
          <w:tcPr>
            <w:tcW w:w="671" w:type="dxa"/>
            <w:tcBorders>
              <w:top w:val="nil"/>
              <w:left w:val="nil"/>
              <w:bottom w:val="nil"/>
              <w:right w:val="nil"/>
            </w:tcBorders>
            <w:shd w:val="clear" w:color="auto" w:fill="auto"/>
            <w:noWrap/>
            <w:vAlign w:val="bottom"/>
            <w:hideMark/>
          </w:tcPr>
          <w:p w14:paraId="02CFBD2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11,1 %</w:t>
            </w:r>
          </w:p>
        </w:tc>
        <w:tc>
          <w:tcPr>
            <w:tcW w:w="120" w:type="dxa"/>
            <w:tcBorders>
              <w:top w:val="nil"/>
              <w:left w:val="nil"/>
              <w:bottom w:val="nil"/>
              <w:right w:val="nil"/>
            </w:tcBorders>
            <w:shd w:val="clear" w:color="auto" w:fill="auto"/>
            <w:noWrap/>
            <w:vAlign w:val="bottom"/>
            <w:hideMark/>
          </w:tcPr>
          <w:p w14:paraId="7697ADF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3FAF80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9,4 %</w:t>
            </w:r>
          </w:p>
        </w:tc>
        <w:tc>
          <w:tcPr>
            <w:tcW w:w="673" w:type="dxa"/>
            <w:tcBorders>
              <w:top w:val="nil"/>
              <w:left w:val="nil"/>
              <w:bottom w:val="nil"/>
              <w:right w:val="nil"/>
            </w:tcBorders>
            <w:shd w:val="clear" w:color="auto" w:fill="auto"/>
            <w:noWrap/>
            <w:vAlign w:val="bottom"/>
            <w:hideMark/>
          </w:tcPr>
          <w:p w14:paraId="3E097CE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11,2 %</w:t>
            </w:r>
          </w:p>
        </w:tc>
      </w:tr>
      <w:tr w:rsidR="00273D7D" w:rsidRPr="00273D7D" w14:paraId="3007A1BF" w14:textId="77777777" w:rsidTr="002E1B91">
        <w:trPr>
          <w:trHeight w:val="288"/>
        </w:trPr>
        <w:tc>
          <w:tcPr>
            <w:tcW w:w="3623" w:type="dxa"/>
            <w:tcBorders>
              <w:top w:val="nil"/>
              <w:left w:val="nil"/>
              <w:bottom w:val="nil"/>
              <w:right w:val="nil"/>
            </w:tcBorders>
            <w:shd w:val="clear" w:color="auto" w:fill="auto"/>
            <w:noWrap/>
            <w:vAlign w:val="bottom"/>
            <w:hideMark/>
          </w:tcPr>
          <w:p w14:paraId="464EDEC1"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followup.discharge_Not.relevant</w:t>
            </w:r>
          </w:p>
        </w:tc>
        <w:tc>
          <w:tcPr>
            <w:tcW w:w="880" w:type="dxa"/>
            <w:tcBorders>
              <w:top w:val="nil"/>
              <w:left w:val="nil"/>
              <w:bottom w:val="nil"/>
              <w:right w:val="nil"/>
            </w:tcBorders>
            <w:shd w:val="clear" w:color="auto" w:fill="auto"/>
            <w:noWrap/>
            <w:vAlign w:val="bottom"/>
            <w:hideMark/>
          </w:tcPr>
          <w:p w14:paraId="5AC4652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39,6 %</w:t>
            </w:r>
          </w:p>
        </w:tc>
        <w:tc>
          <w:tcPr>
            <w:tcW w:w="666" w:type="dxa"/>
            <w:tcBorders>
              <w:top w:val="nil"/>
              <w:left w:val="nil"/>
              <w:bottom w:val="nil"/>
              <w:right w:val="nil"/>
            </w:tcBorders>
            <w:shd w:val="clear" w:color="auto" w:fill="auto"/>
            <w:noWrap/>
            <w:vAlign w:val="bottom"/>
            <w:hideMark/>
          </w:tcPr>
          <w:p w14:paraId="3B68AD1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32,5 %</w:t>
            </w:r>
          </w:p>
        </w:tc>
        <w:tc>
          <w:tcPr>
            <w:tcW w:w="120" w:type="dxa"/>
            <w:tcBorders>
              <w:top w:val="nil"/>
              <w:left w:val="nil"/>
              <w:bottom w:val="nil"/>
              <w:right w:val="nil"/>
            </w:tcBorders>
            <w:shd w:val="clear" w:color="auto" w:fill="auto"/>
            <w:noWrap/>
            <w:vAlign w:val="bottom"/>
            <w:hideMark/>
          </w:tcPr>
          <w:p w14:paraId="39C4CF6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E5574E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56,7 %</w:t>
            </w:r>
          </w:p>
        </w:tc>
        <w:tc>
          <w:tcPr>
            <w:tcW w:w="685" w:type="dxa"/>
            <w:tcBorders>
              <w:top w:val="nil"/>
              <w:left w:val="nil"/>
              <w:bottom w:val="nil"/>
              <w:right w:val="nil"/>
            </w:tcBorders>
            <w:shd w:val="clear" w:color="auto" w:fill="auto"/>
            <w:noWrap/>
            <w:vAlign w:val="bottom"/>
            <w:hideMark/>
          </w:tcPr>
          <w:p w14:paraId="3F730E5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45,1 %</w:t>
            </w:r>
          </w:p>
        </w:tc>
        <w:tc>
          <w:tcPr>
            <w:tcW w:w="120" w:type="dxa"/>
            <w:tcBorders>
              <w:top w:val="nil"/>
              <w:left w:val="nil"/>
              <w:bottom w:val="nil"/>
              <w:right w:val="nil"/>
            </w:tcBorders>
            <w:shd w:val="clear" w:color="auto" w:fill="auto"/>
            <w:noWrap/>
            <w:vAlign w:val="bottom"/>
            <w:hideMark/>
          </w:tcPr>
          <w:p w14:paraId="3BF94D6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61B850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44,7 %</w:t>
            </w:r>
          </w:p>
        </w:tc>
        <w:tc>
          <w:tcPr>
            <w:tcW w:w="671" w:type="dxa"/>
            <w:tcBorders>
              <w:top w:val="nil"/>
              <w:left w:val="nil"/>
              <w:bottom w:val="nil"/>
              <w:right w:val="nil"/>
            </w:tcBorders>
            <w:shd w:val="clear" w:color="auto" w:fill="auto"/>
            <w:noWrap/>
            <w:vAlign w:val="bottom"/>
            <w:hideMark/>
          </w:tcPr>
          <w:p w14:paraId="48CADC6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30,9 %</w:t>
            </w:r>
          </w:p>
        </w:tc>
        <w:tc>
          <w:tcPr>
            <w:tcW w:w="120" w:type="dxa"/>
            <w:tcBorders>
              <w:top w:val="nil"/>
              <w:left w:val="nil"/>
              <w:bottom w:val="nil"/>
              <w:right w:val="nil"/>
            </w:tcBorders>
            <w:shd w:val="clear" w:color="auto" w:fill="auto"/>
            <w:noWrap/>
            <w:vAlign w:val="bottom"/>
            <w:hideMark/>
          </w:tcPr>
          <w:p w14:paraId="2976D94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F7A3B8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35,9 %</w:t>
            </w:r>
          </w:p>
        </w:tc>
        <w:tc>
          <w:tcPr>
            <w:tcW w:w="673" w:type="dxa"/>
            <w:tcBorders>
              <w:top w:val="nil"/>
              <w:left w:val="nil"/>
              <w:bottom w:val="nil"/>
              <w:right w:val="nil"/>
            </w:tcBorders>
            <w:shd w:val="clear" w:color="auto" w:fill="auto"/>
            <w:noWrap/>
            <w:vAlign w:val="bottom"/>
            <w:hideMark/>
          </w:tcPr>
          <w:p w14:paraId="1F4B8A5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33,6 %</w:t>
            </w:r>
          </w:p>
        </w:tc>
      </w:tr>
      <w:tr w:rsidR="00273D7D" w:rsidRPr="00273D7D" w14:paraId="4051AF63" w14:textId="77777777" w:rsidTr="002E1B91">
        <w:trPr>
          <w:trHeight w:val="288"/>
        </w:trPr>
        <w:tc>
          <w:tcPr>
            <w:tcW w:w="3623" w:type="dxa"/>
            <w:tcBorders>
              <w:top w:val="nil"/>
              <w:left w:val="nil"/>
              <w:bottom w:val="nil"/>
              <w:right w:val="nil"/>
            </w:tcBorders>
            <w:shd w:val="clear" w:color="auto" w:fill="auto"/>
            <w:noWrap/>
            <w:vAlign w:val="bottom"/>
            <w:hideMark/>
          </w:tcPr>
          <w:p w14:paraId="2FD4EA50"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outpatient.status_Ended.contact</w:t>
            </w:r>
          </w:p>
        </w:tc>
        <w:tc>
          <w:tcPr>
            <w:tcW w:w="880" w:type="dxa"/>
            <w:tcBorders>
              <w:top w:val="nil"/>
              <w:left w:val="nil"/>
              <w:bottom w:val="nil"/>
              <w:right w:val="nil"/>
            </w:tcBorders>
            <w:shd w:val="clear" w:color="auto" w:fill="auto"/>
            <w:noWrap/>
            <w:vAlign w:val="bottom"/>
            <w:hideMark/>
          </w:tcPr>
          <w:p w14:paraId="162DD54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33,3 %</w:t>
            </w:r>
          </w:p>
        </w:tc>
        <w:tc>
          <w:tcPr>
            <w:tcW w:w="666" w:type="dxa"/>
            <w:tcBorders>
              <w:top w:val="nil"/>
              <w:left w:val="nil"/>
              <w:bottom w:val="nil"/>
              <w:right w:val="nil"/>
            </w:tcBorders>
            <w:shd w:val="clear" w:color="auto" w:fill="auto"/>
            <w:noWrap/>
            <w:vAlign w:val="bottom"/>
            <w:hideMark/>
          </w:tcPr>
          <w:p w14:paraId="775CEDC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21,3 %</w:t>
            </w:r>
          </w:p>
        </w:tc>
        <w:tc>
          <w:tcPr>
            <w:tcW w:w="120" w:type="dxa"/>
            <w:tcBorders>
              <w:top w:val="nil"/>
              <w:left w:val="nil"/>
              <w:bottom w:val="nil"/>
              <w:right w:val="nil"/>
            </w:tcBorders>
            <w:shd w:val="clear" w:color="auto" w:fill="auto"/>
            <w:noWrap/>
            <w:vAlign w:val="bottom"/>
            <w:hideMark/>
          </w:tcPr>
          <w:p w14:paraId="431B8A7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29CE67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29,1 %</w:t>
            </w:r>
          </w:p>
        </w:tc>
        <w:tc>
          <w:tcPr>
            <w:tcW w:w="685" w:type="dxa"/>
            <w:tcBorders>
              <w:top w:val="nil"/>
              <w:left w:val="nil"/>
              <w:bottom w:val="nil"/>
              <w:right w:val="nil"/>
            </w:tcBorders>
            <w:shd w:val="clear" w:color="auto" w:fill="auto"/>
            <w:noWrap/>
            <w:vAlign w:val="bottom"/>
            <w:hideMark/>
          </w:tcPr>
          <w:p w14:paraId="2841D27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25,6 %</w:t>
            </w:r>
          </w:p>
        </w:tc>
        <w:tc>
          <w:tcPr>
            <w:tcW w:w="120" w:type="dxa"/>
            <w:tcBorders>
              <w:top w:val="nil"/>
              <w:left w:val="nil"/>
              <w:bottom w:val="nil"/>
              <w:right w:val="nil"/>
            </w:tcBorders>
            <w:shd w:val="clear" w:color="auto" w:fill="auto"/>
            <w:noWrap/>
            <w:vAlign w:val="bottom"/>
            <w:hideMark/>
          </w:tcPr>
          <w:p w14:paraId="0033453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49F42F9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46,8 %</w:t>
            </w:r>
          </w:p>
        </w:tc>
        <w:tc>
          <w:tcPr>
            <w:tcW w:w="671" w:type="dxa"/>
            <w:tcBorders>
              <w:top w:val="nil"/>
              <w:left w:val="nil"/>
              <w:bottom w:val="nil"/>
              <w:right w:val="nil"/>
            </w:tcBorders>
            <w:shd w:val="clear" w:color="auto" w:fill="auto"/>
            <w:noWrap/>
            <w:vAlign w:val="bottom"/>
            <w:hideMark/>
          </w:tcPr>
          <w:p w14:paraId="37D2AC6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25,9 %</w:t>
            </w:r>
          </w:p>
        </w:tc>
        <w:tc>
          <w:tcPr>
            <w:tcW w:w="120" w:type="dxa"/>
            <w:tcBorders>
              <w:top w:val="nil"/>
              <w:left w:val="nil"/>
              <w:bottom w:val="nil"/>
              <w:right w:val="nil"/>
            </w:tcBorders>
            <w:shd w:val="clear" w:color="auto" w:fill="auto"/>
            <w:noWrap/>
            <w:vAlign w:val="bottom"/>
            <w:hideMark/>
          </w:tcPr>
          <w:p w14:paraId="282D50B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D7DB5F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23,4 %</w:t>
            </w:r>
          </w:p>
        </w:tc>
        <w:tc>
          <w:tcPr>
            <w:tcW w:w="673" w:type="dxa"/>
            <w:tcBorders>
              <w:top w:val="nil"/>
              <w:left w:val="nil"/>
              <w:bottom w:val="nil"/>
              <w:right w:val="nil"/>
            </w:tcBorders>
            <w:shd w:val="clear" w:color="auto" w:fill="auto"/>
            <w:noWrap/>
            <w:vAlign w:val="bottom"/>
            <w:hideMark/>
          </w:tcPr>
          <w:p w14:paraId="0ABAEE3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18,1 %</w:t>
            </w:r>
          </w:p>
        </w:tc>
      </w:tr>
      <w:tr w:rsidR="00273D7D" w:rsidRPr="00273D7D" w14:paraId="2ED689C2" w14:textId="77777777" w:rsidTr="002E1B91">
        <w:trPr>
          <w:trHeight w:val="288"/>
        </w:trPr>
        <w:tc>
          <w:tcPr>
            <w:tcW w:w="3623" w:type="dxa"/>
            <w:tcBorders>
              <w:top w:val="nil"/>
              <w:left w:val="nil"/>
              <w:bottom w:val="nil"/>
              <w:right w:val="nil"/>
            </w:tcBorders>
            <w:shd w:val="clear" w:color="auto" w:fill="auto"/>
            <w:noWrap/>
            <w:vAlign w:val="bottom"/>
            <w:hideMark/>
          </w:tcPr>
          <w:p w14:paraId="18C24907"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outpatient.status_Not.relevant</w:t>
            </w:r>
          </w:p>
        </w:tc>
        <w:tc>
          <w:tcPr>
            <w:tcW w:w="880" w:type="dxa"/>
            <w:tcBorders>
              <w:top w:val="nil"/>
              <w:left w:val="nil"/>
              <w:bottom w:val="nil"/>
              <w:right w:val="nil"/>
            </w:tcBorders>
            <w:shd w:val="clear" w:color="auto" w:fill="auto"/>
            <w:noWrap/>
            <w:vAlign w:val="bottom"/>
            <w:hideMark/>
          </w:tcPr>
          <w:p w14:paraId="70783FC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666" w:type="dxa"/>
            <w:tcBorders>
              <w:top w:val="nil"/>
              <w:left w:val="nil"/>
              <w:bottom w:val="nil"/>
              <w:right w:val="nil"/>
            </w:tcBorders>
            <w:shd w:val="clear" w:color="auto" w:fill="auto"/>
            <w:noWrap/>
            <w:vAlign w:val="bottom"/>
            <w:hideMark/>
          </w:tcPr>
          <w:p w14:paraId="50336B8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9,6 %</w:t>
            </w:r>
          </w:p>
        </w:tc>
        <w:tc>
          <w:tcPr>
            <w:tcW w:w="120" w:type="dxa"/>
            <w:tcBorders>
              <w:top w:val="nil"/>
              <w:left w:val="nil"/>
              <w:bottom w:val="nil"/>
              <w:right w:val="nil"/>
            </w:tcBorders>
            <w:shd w:val="clear" w:color="auto" w:fill="auto"/>
            <w:noWrap/>
            <w:vAlign w:val="bottom"/>
            <w:hideMark/>
          </w:tcPr>
          <w:p w14:paraId="5FB17A7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36B38E8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11,1 %</w:t>
            </w:r>
          </w:p>
        </w:tc>
        <w:tc>
          <w:tcPr>
            <w:tcW w:w="685" w:type="dxa"/>
            <w:tcBorders>
              <w:top w:val="nil"/>
              <w:left w:val="nil"/>
              <w:bottom w:val="nil"/>
              <w:right w:val="nil"/>
            </w:tcBorders>
            <w:shd w:val="clear" w:color="auto" w:fill="auto"/>
            <w:noWrap/>
            <w:vAlign w:val="bottom"/>
            <w:hideMark/>
          </w:tcPr>
          <w:p w14:paraId="216EC6F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18,9 %</w:t>
            </w:r>
          </w:p>
        </w:tc>
        <w:tc>
          <w:tcPr>
            <w:tcW w:w="120" w:type="dxa"/>
            <w:tcBorders>
              <w:top w:val="nil"/>
              <w:left w:val="nil"/>
              <w:bottom w:val="nil"/>
              <w:right w:val="nil"/>
            </w:tcBorders>
            <w:shd w:val="clear" w:color="auto" w:fill="auto"/>
            <w:noWrap/>
            <w:vAlign w:val="bottom"/>
            <w:hideMark/>
          </w:tcPr>
          <w:p w14:paraId="31D33B2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F924AE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7A51193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4,9 %</w:t>
            </w:r>
          </w:p>
        </w:tc>
        <w:tc>
          <w:tcPr>
            <w:tcW w:w="120" w:type="dxa"/>
            <w:tcBorders>
              <w:top w:val="nil"/>
              <w:left w:val="nil"/>
              <w:bottom w:val="nil"/>
              <w:right w:val="nil"/>
            </w:tcBorders>
            <w:shd w:val="clear" w:color="auto" w:fill="auto"/>
            <w:noWrap/>
            <w:vAlign w:val="bottom"/>
            <w:hideMark/>
          </w:tcPr>
          <w:p w14:paraId="14408EB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BB016E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14,1 %</w:t>
            </w:r>
          </w:p>
        </w:tc>
        <w:tc>
          <w:tcPr>
            <w:tcW w:w="673" w:type="dxa"/>
            <w:tcBorders>
              <w:top w:val="nil"/>
              <w:left w:val="nil"/>
              <w:bottom w:val="nil"/>
              <w:right w:val="nil"/>
            </w:tcBorders>
            <w:shd w:val="clear" w:color="auto" w:fill="auto"/>
            <w:noWrap/>
            <w:vAlign w:val="bottom"/>
            <w:hideMark/>
          </w:tcPr>
          <w:p w14:paraId="7D6BE25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12,9 %</w:t>
            </w:r>
          </w:p>
        </w:tc>
      </w:tr>
      <w:tr w:rsidR="00273D7D" w:rsidRPr="00273D7D" w14:paraId="0A401C82" w14:textId="77777777" w:rsidTr="002E1B91">
        <w:trPr>
          <w:trHeight w:val="288"/>
        </w:trPr>
        <w:tc>
          <w:tcPr>
            <w:tcW w:w="3623" w:type="dxa"/>
            <w:tcBorders>
              <w:top w:val="nil"/>
              <w:left w:val="nil"/>
              <w:bottom w:val="nil"/>
              <w:right w:val="nil"/>
            </w:tcBorders>
            <w:shd w:val="clear" w:color="auto" w:fill="auto"/>
            <w:noWrap/>
            <w:vAlign w:val="bottom"/>
            <w:hideMark/>
          </w:tcPr>
          <w:p w14:paraId="776F97D6"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outpatient.status_Unknown</w:t>
            </w:r>
          </w:p>
        </w:tc>
        <w:tc>
          <w:tcPr>
            <w:tcW w:w="880" w:type="dxa"/>
            <w:tcBorders>
              <w:top w:val="nil"/>
              <w:left w:val="nil"/>
              <w:bottom w:val="nil"/>
              <w:right w:val="nil"/>
            </w:tcBorders>
            <w:shd w:val="clear" w:color="auto" w:fill="auto"/>
            <w:noWrap/>
            <w:vAlign w:val="bottom"/>
            <w:hideMark/>
          </w:tcPr>
          <w:p w14:paraId="0F20EE1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7,2 %</w:t>
            </w:r>
          </w:p>
        </w:tc>
        <w:tc>
          <w:tcPr>
            <w:tcW w:w="666" w:type="dxa"/>
            <w:tcBorders>
              <w:top w:val="nil"/>
              <w:left w:val="nil"/>
              <w:bottom w:val="nil"/>
              <w:right w:val="nil"/>
            </w:tcBorders>
            <w:shd w:val="clear" w:color="auto" w:fill="auto"/>
            <w:noWrap/>
            <w:vAlign w:val="bottom"/>
            <w:hideMark/>
          </w:tcPr>
          <w:p w14:paraId="7D59EFC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8,1 %</w:t>
            </w:r>
          </w:p>
        </w:tc>
        <w:tc>
          <w:tcPr>
            <w:tcW w:w="120" w:type="dxa"/>
            <w:tcBorders>
              <w:top w:val="nil"/>
              <w:left w:val="nil"/>
              <w:bottom w:val="nil"/>
              <w:right w:val="nil"/>
            </w:tcBorders>
            <w:shd w:val="clear" w:color="auto" w:fill="auto"/>
            <w:noWrap/>
            <w:vAlign w:val="bottom"/>
            <w:hideMark/>
          </w:tcPr>
          <w:p w14:paraId="7E5134F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C6A734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5,7 %</w:t>
            </w:r>
          </w:p>
        </w:tc>
        <w:tc>
          <w:tcPr>
            <w:tcW w:w="685" w:type="dxa"/>
            <w:tcBorders>
              <w:top w:val="nil"/>
              <w:left w:val="nil"/>
              <w:bottom w:val="nil"/>
              <w:right w:val="nil"/>
            </w:tcBorders>
            <w:shd w:val="clear" w:color="auto" w:fill="auto"/>
            <w:noWrap/>
            <w:vAlign w:val="bottom"/>
            <w:hideMark/>
          </w:tcPr>
          <w:p w14:paraId="6AD61D0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6,7 %</w:t>
            </w:r>
          </w:p>
        </w:tc>
        <w:tc>
          <w:tcPr>
            <w:tcW w:w="120" w:type="dxa"/>
            <w:tcBorders>
              <w:top w:val="nil"/>
              <w:left w:val="nil"/>
              <w:bottom w:val="nil"/>
              <w:right w:val="nil"/>
            </w:tcBorders>
            <w:shd w:val="clear" w:color="auto" w:fill="auto"/>
            <w:noWrap/>
            <w:vAlign w:val="bottom"/>
            <w:hideMark/>
          </w:tcPr>
          <w:p w14:paraId="3324570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42B9E7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8,5 %</w:t>
            </w:r>
          </w:p>
        </w:tc>
        <w:tc>
          <w:tcPr>
            <w:tcW w:w="671" w:type="dxa"/>
            <w:tcBorders>
              <w:top w:val="nil"/>
              <w:left w:val="nil"/>
              <w:bottom w:val="nil"/>
              <w:right w:val="nil"/>
            </w:tcBorders>
            <w:shd w:val="clear" w:color="auto" w:fill="auto"/>
            <w:noWrap/>
            <w:vAlign w:val="bottom"/>
            <w:hideMark/>
          </w:tcPr>
          <w:p w14:paraId="686AAC1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7,4 %</w:t>
            </w:r>
          </w:p>
        </w:tc>
        <w:tc>
          <w:tcPr>
            <w:tcW w:w="120" w:type="dxa"/>
            <w:tcBorders>
              <w:top w:val="nil"/>
              <w:left w:val="nil"/>
              <w:bottom w:val="nil"/>
              <w:right w:val="nil"/>
            </w:tcBorders>
            <w:shd w:val="clear" w:color="auto" w:fill="auto"/>
            <w:noWrap/>
            <w:vAlign w:val="bottom"/>
            <w:hideMark/>
          </w:tcPr>
          <w:p w14:paraId="5F58FA6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38AE12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73" w:type="dxa"/>
            <w:tcBorders>
              <w:top w:val="nil"/>
              <w:left w:val="nil"/>
              <w:bottom w:val="nil"/>
              <w:right w:val="nil"/>
            </w:tcBorders>
            <w:shd w:val="clear" w:color="auto" w:fill="auto"/>
            <w:noWrap/>
            <w:vAlign w:val="bottom"/>
            <w:hideMark/>
          </w:tcPr>
          <w:p w14:paraId="31EDC8E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r>
      <w:tr w:rsidR="00273D7D" w:rsidRPr="00273D7D" w14:paraId="3A6C2621" w14:textId="77777777" w:rsidTr="002E1B91">
        <w:trPr>
          <w:trHeight w:val="288"/>
        </w:trPr>
        <w:tc>
          <w:tcPr>
            <w:tcW w:w="3623" w:type="dxa"/>
            <w:tcBorders>
              <w:top w:val="nil"/>
              <w:left w:val="nil"/>
              <w:bottom w:val="nil"/>
              <w:right w:val="nil"/>
            </w:tcBorders>
            <w:shd w:val="clear" w:color="auto" w:fill="auto"/>
            <w:noWrap/>
            <w:vAlign w:val="bottom"/>
            <w:hideMark/>
          </w:tcPr>
          <w:p w14:paraId="5892669D"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outpatient.unit_Acute.team</w:t>
            </w:r>
          </w:p>
        </w:tc>
        <w:tc>
          <w:tcPr>
            <w:tcW w:w="880" w:type="dxa"/>
            <w:tcBorders>
              <w:top w:val="nil"/>
              <w:left w:val="nil"/>
              <w:bottom w:val="nil"/>
              <w:right w:val="nil"/>
            </w:tcBorders>
            <w:shd w:val="clear" w:color="auto" w:fill="auto"/>
            <w:noWrap/>
            <w:vAlign w:val="bottom"/>
            <w:hideMark/>
          </w:tcPr>
          <w:p w14:paraId="0377888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66" w:type="dxa"/>
            <w:tcBorders>
              <w:top w:val="nil"/>
              <w:left w:val="nil"/>
              <w:bottom w:val="nil"/>
              <w:right w:val="nil"/>
            </w:tcBorders>
            <w:shd w:val="clear" w:color="auto" w:fill="auto"/>
            <w:noWrap/>
            <w:vAlign w:val="bottom"/>
            <w:hideMark/>
          </w:tcPr>
          <w:p w14:paraId="1BBC6CD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9,6 %</w:t>
            </w:r>
          </w:p>
        </w:tc>
        <w:tc>
          <w:tcPr>
            <w:tcW w:w="120" w:type="dxa"/>
            <w:tcBorders>
              <w:top w:val="nil"/>
              <w:left w:val="nil"/>
              <w:bottom w:val="nil"/>
              <w:right w:val="nil"/>
            </w:tcBorders>
            <w:shd w:val="clear" w:color="auto" w:fill="auto"/>
            <w:noWrap/>
            <w:vAlign w:val="bottom"/>
            <w:hideMark/>
          </w:tcPr>
          <w:p w14:paraId="26A7715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0B48B5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15,7 %</w:t>
            </w:r>
          </w:p>
        </w:tc>
        <w:tc>
          <w:tcPr>
            <w:tcW w:w="685" w:type="dxa"/>
            <w:tcBorders>
              <w:top w:val="nil"/>
              <w:left w:val="nil"/>
              <w:bottom w:val="nil"/>
              <w:right w:val="nil"/>
            </w:tcBorders>
            <w:shd w:val="clear" w:color="auto" w:fill="auto"/>
            <w:noWrap/>
            <w:vAlign w:val="bottom"/>
            <w:hideMark/>
          </w:tcPr>
          <w:p w14:paraId="2951ABC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12,8 %</w:t>
            </w:r>
          </w:p>
        </w:tc>
        <w:tc>
          <w:tcPr>
            <w:tcW w:w="120" w:type="dxa"/>
            <w:tcBorders>
              <w:top w:val="nil"/>
              <w:left w:val="nil"/>
              <w:bottom w:val="nil"/>
              <w:right w:val="nil"/>
            </w:tcBorders>
            <w:shd w:val="clear" w:color="auto" w:fill="auto"/>
            <w:noWrap/>
            <w:vAlign w:val="bottom"/>
            <w:hideMark/>
          </w:tcPr>
          <w:p w14:paraId="3D377C6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4AB9C7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2,1 %</w:t>
            </w:r>
          </w:p>
        </w:tc>
        <w:tc>
          <w:tcPr>
            <w:tcW w:w="671" w:type="dxa"/>
            <w:tcBorders>
              <w:top w:val="nil"/>
              <w:left w:val="nil"/>
              <w:bottom w:val="nil"/>
              <w:right w:val="nil"/>
            </w:tcBorders>
            <w:shd w:val="clear" w:color="auto" w:fill="auto"/>
            <w:noWrap/>
            <w:vAlign w:val="bottom"/>
            <w:hideMark/>
          </w:tcPr>
          <w:p w14:paraId="169DA5A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14,8 %</w:t>
            </w:r>
          </w:p>
        </w:tc>
        <w:tc>
          <w:tcPr>
            <w:tcW w:w="120" w:type="dxa"/>
            <w:tcBorders>
              <w:top w:val="nil"/>
              <w:left w:val="nil"/>
              <w:bottom w:val="nil"/>
              <w:right w:val="nil"/>
            </w:tcBorders>
            <w:shd w:val="clear" w:color="auto" w:fill="auto"/>
            <w:noWrap/>
            <w:vAlign w:val="bottom"/>
            <w:hideMark/>
          </w:tcPr>
          <w:p w14:paraId="38E96C4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DECEEB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9,4 %</w:t>
            </w:r>
          </w:p>
        </w:tc>
        <w:tc>
          <w:tcPr>
            <w:tcW w:w="673" w:type="dxa"/>
            <w:tcBorders>
              <w:top w:val="nil"/>
              <w:left w:val="nil"/>
              <w:bottom w:val="nil"/>
              <w:right w:val="nil"/>
            </w:tcBorders>
            <w:shd w:val="clear" w:color="auto" w:fill="auto"/>
            <w:noWrap/>
            <w:vAlign w:val="bottom"/>
            <w:hideMark/>
          </w:tcPr>
          <w:p w14:paraId="358E980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6,0 %</w:t>
            </w:r>
          </w:p>
        </w:tc>
      </w:tr>
      <w:tr w:rsidR="00273D7D" w:rsidRPr="00273D7D" w14:paraId="5D19F5EB" w14:textId="77777777" w:rsidTr="002E1B91">
        <w:trPr>
          <w:trHeight w:val="288"/>
        </w:trPr>
        <w:tc>
          <w:tcPr>
            <w:tcW w:w="3623" w:type="dxa"/>
            <w:tcBorders>
              <w:top w:val="nil"/>
              <w:left w:val="nil"/>
              <w:bottom w:val="nil"/>
              <w:right w:val="nil"/>
            </w:tcBorders>
            <w:shd w:val="clear" w:color="auto" w:fill="auto"/>
            <w:noWrap/>
            <w:vAlign w:val="bottom"/>
            <w:hideMark/>
          </w:tcPr>
          <w:p w14:paraId="61FFA00B"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outpatient.unit_Ambulatory.team..including.ACT.FACT.</w:t>
            </w:r>
          </w:p>
        </w:tc>
        <w:tc>
          <w:tcPr>
            <w:tcW w:w="880" w:type="dxa"/>
            <w:tcBorders>
              <w:top w:val="nil"/>
              <w:left w:val="nil"/>
              <w:bottom w:val="nil"/>
              <w:right w:val="nil"/>
            </w:tcBorders>
            <w:shd w:val="clear" w:color="auto" w:fill="auto"/>
            <w:noWrap/>
            <w:vAlign w:val="bottom"/>
            <w:hideMark/>
          </w:tcPr>
          <w:p w14:paraId="26ABC0F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9,0 %</w:t>
            </w:r>
          </w:p>
        </w:tc>
        <w:tc>
          <w:tcPr>
            <w:tcW w:w="666" w:type="dxa"/>
            <w:tcBorders>
              <w:top w:val="nil"/>
              <w:left w:val="nil"/>
              <w:bottom w:val="nil"/>
              <w:right w:val="nil"/>
            </w:tcBorders>
            <w:shd w:val="clear" w:color="auto" w:fill="auto"/>
            <w:noWrap/>
            <w:vAlign w:val="bottom"/>
            <w:hideMark/>
          </w:tcPr>
          <w:p w14:paraId="26162D4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12,2 %</w:t>
            </w:r>
          </w:p>
        </w:tc>
        <w:tc>
          <w:tcPr>
            <w:tcW w:w="120" w:type="dxa"/>
            <w:tcBorders>
              <w:top w:val="nil"/>
              <w:left w:val="nil"/>
              <w:bottom w:val="nil"/>
              <w:right w:val="nil"/>
            </w:tcBorders>
            <w:shd w:val="clear" w:color="auto" w:fill="auto"/>
            <w:noWrap/>
            <w:vAlign w:val="bottom"/>
            <w:hideMark/>
          </w:tcPr>
          <w:p w14:paraId="3BD2DD9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238B046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9,2 %</w:t>
            </w:r>
          </w:p>
        </w:tc>
        <w:tc>
          <w:tcPr>
            <w:tcW w:w="685" w:type="dxa"/>
            <w:tcBorders>
              <w:top w:val="nil"/>
              <w:left w:val="nil"/>
              <w:bottom w:val="nil"/>
              <w:right w:val="nil"/>
            </w:tcBorders>
            <w:shd w:val="clear" w:color="auto" w:fill="auto"/>
            <w:noWrap/>
            <w:vAlign w:val="bottom"/>
            <w:hideMark/>
          </w:tcPr>
          <w:p w14:paraId="2734BF8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6,7 %</w:t>
            </w:r>
          </w:p>
        </w:tc>
        <w:tc>
          <w:tcPr>
            <w:tcW w:w="120" w:type="dxa"/>
            <w:tcBorders>
              <w:top w:val="nil"/>
              <w:left w:val="nil"/>
              <w:bottom w:val="nil"/>
              <w:right w:val="nil"/>
            </w:tcBorders>
            <w:shd w:val="clear" w:color="auto" w:fill="auto"/>
            <w:noWrap/>
            <w:vAlign w:val="bottom"/>
            <w:hideMark/>
          </w:tcPr>
          <w:p w14:paraId="2DA39AC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875486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4667E3F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120" w:type="dxa"/>
            <w:tcBorders>
              <w:top w:val="nil"/>
              <w:left w:val="nil"/>
              <w:bottom w:val="nil"/>
              <w:right w:val="nil"/>
            </w:tcBorders>
            <w:shd w:val="clear" w:color="auto" w:fill="auto"/>
            <w:noWrap/>
            <w:vAlign w:val="bottom"/>
            <w:hideMark/>
          </w:tcPr>
          <w:p w14:paraId="1AA19CC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5093A0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12,5 %</w:t>
            </w:r>
          </w:p>
        </w:tc>
        <w:tc>
          <w:tcPr>
            <w:tcW w:w="673" w:type="dxa"/>
            <w:tcBorders>
              <w:top w:val="nil"/>
              <w:left w:val="nil"/>
              <w:bottom w:val="nil"/>
              <w:right w:val="nil"/>
            </w:tcBorders>
            <w:shd w:val="clear" w:color="auto" w:fill="auto"/>
            <w:noWrap/>
            <w:vAlign w:val="bottom"/>
            <w:hideMark/>
          </w:tcPr>
          <w:p w14:paraId="0E047C1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13,8 %</w:t>
            </w:r>
          </w:p>
        </w:tc>
      </w:tr>
      <w:tr w:rsidR="00273D7D" w:rsidRPr="00273D7D" w14:paraId="51762AF3" w14:textId="77777777" w:rsidTr="002E1B91">
        <w:trPr>
          <w:trHeight w:val="288"/>
        </w:trPr>
        <w:tc>
          <w:tcPr>
            <w:tcW w:w="3623" w:type="dxa"/>
            <w:tcBorders>
              <w:top w:val="nil"/>
              <w:left w:val="nil"/>
              <w:bottom w:val="nil"/>
              <w:right w:val="nil"/>
            </w:tcBorders>
            <w:shd w:val="clear" w:color="auto" w:fill="auto"/>
            <w:noWrap/>
            <w:vAlign w:val="bottom"/>
            <w:hideMark/>
          </w:tcPr>
          <w:p w14:paraId="47FC179B"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outpatient.unit_Not.relevant</w:t>
            </w:r>
          </w:p>
        </w:tc>
        <w:tc>
          <w:tcPr>
            <w:tcW w:w="880" w:type="dxa"/>
            <w:tcBorders>
              <w:top w:val="nil"/>
              <w:left w:val="nil"/>
              <w:bottom w:val="nil"/>
              <w:right w:val="nil"/>
            </w:tcBorders>
            <w:shd w:val="clear" w:color="auto" w:fill="auto"/>
            <w:noWrap/>
            <w:vAlign w:val="bottom"/>
            <w:hideMark/>
          </w:tcPr>
          <w:p w14:paraId="2D2269F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666" w:type="dxa"/>
            <w:tcBorders>
              <w:top w:val="nil"/>
              <w:left w:val="nil"/>
              <w:bottom w:val="nil"/>
              <w:right w:val="nil"/>
            </w:tcBorders>
            <w:shd w:val="clear" w:color="auto" w:fill="auto"/>
            <w:noWrap/>
            <w:vAlign w:val="bottom"/>
            <w:hideMark/>
          </w:tcPr>
          <w:p w14:paraId="1C487F6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9,6 %</w:t>
            </w:r>
          </w:p>
        </w:tc>
        <w:tc>
          <w:tcPr>
            <w:tcW w:w="120" w:type="dxa"/>
            <w:tcBorders>
              <w:top w:val="nil"/>
              <w:left w:val="nil"/>
              <w:bottom w:val="nil"/>
              <w:right w:val="nil"/>
            </w:tcBorders>
            <w:shd w:val="clear" w:color="auto" w:fill="auto"/>
            <w:noWrap/>
            <w:vAlign w:val="bottom"/>
            <w:hideMark/>
          </w:tcPr>
          <w:p w14:paraId="244C554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F6F795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11,1 %</w:t>
            </w:r>
          </w:p>
        </w:tc>
        <w:tc>
          <w:tcPr>
            <w:tcW w:w="685" w:type="dxa"/>
            <w:tcBorders>
              <w:top w:val="nil"/>
              <w:left w:val="nil"/>
              <w:bottom w:val="nil"/>
              <w:right w:val="nil"/>
            </w:tcBorders>
            <w:shd w:val="clear" w:color="auto" w:fill="auto"/>
            <w:noWrap/>
            <w:vAlign w:val="bottom"/>
            <w:hideMark/>
          </w:tcPr>
          <w:p w14:paraId="128F4A4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18,9 %</w:t>
            </w:r>
          </w:p>
        </w:tc>
        <w:tc>
          <w:tcPr>
            <w:tcW w:w="120" w:type="dxa"/>
            <w:tcBorders>
              <w:top w:val="nil"/>
              <w:left w:val="nil"/>
              <w:bottom w:val="nil"/>
              <w:right w:val="nil"/>
            </w:tcBorders>
            <w:shd w:val="clear" w:color="auto" w:fill="auto"/>
            <w:noWrap/>
            <w:vAlign w:val="bottom"/>
            <w:hideMark/>
          </w:tcPr>
          <w:p w14:paraId="1E20BAA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8A4F84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1BD669D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4,9 %</w:t>
            </w:r>
          </w:p>
        </w:tc>
        <w:tc>
          <w:tcPr>
            <w:tcW w:w="120" w:type="dxa"/>
            <w:tcBorders>
              <w:top w:val="nil"/>
              <w:left w:val="nil"/>
              <w:bottom w:val="nil"/>
              <w:right w:val="nil"/>
            </w:tcBorders>
            <w:shd w:val="clear" w:color="auto" w:fill="auto"/>
            <w:noWrap/>
            <w:vAlign w:val="bottom"/>
            <w:hideMark/>
          </w:tcPr>
          <w:p w14:paraId="0BA6CB4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8D10D6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14,1 %</w:t>
            </w:r>
          </w:p>
        </w:tc>
        <w:tc>
          <w:tcPr>
            <w:tcW w:w="673" w:type="dxa"/>
            <w:tcBorders>
              <w:top w:val="nil"/>
              <w:left w:val="nil"/>
              <w:bottom w:val="nil"/>
              <w:right w:val="nil"/>
            </w:tcBorders>
            <w:shd w:val="clear" w:color="auto" w:fill="auto"/>
            <w:noWrap/>
            <w:vAlign w:val="bottom"/>
            <w:hideMark/>
          </w:tcPr>
          <w:p w14:paraId="26FCF60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12,9 %</w:t>
            </w:r>
          </w:p>
        </w:tc>
      </w:tr>
      <w:tr w:rsidR="00273D7D" w:rsidRPr="00273D7D" w14:paraId="2D81AC81" w14:textId="77777777" w:rsidTr="002E1B91">
        <w:trPr>
          <w:trHeight w:val="288"/>
        </w:trPr>
        <w:tc>
          <w:tcPr>
            <w:tcW w:w="3623" w:type="dxa"/>
            <w:tcBorders>
              <w:top w:val="nil"/>
              <w:left w:val="nil"/>
              <w:bottom w:val="nil"/>
              <w:right w:val="nil"/>
            </w:tcBorders>
            <w:shd w:val="clear" w:color="auto" w:fill="auto"/>
            <w:noWrap/>
            <w:vAlign w:val="bottom"/>
            <w:hideMark/>
          </w:tcPr>
          <w:p w14:paraId="3D5A9B06"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outpatient.unit_Other</w:t>
            </w:r>
          </w:p>
        </w:tc>
        <w:tc>
          <w:tcPr>
            <w:tcW w:w="880" w:type="dxa"/>
            <w:tcBorders>
              <w:top w:val="nil"/>
              <w:left w:val="nil"/>
              <w:bottom w:val="nil"/>
              <w:right w:val="nil"/>
            </w:tcBorders>
            <w:shd w:val="clear" w:color="auto" w:fill="auto"/>
            <w:noWrap/>
            <w:vAlign w:val="bottom"/>
            <w:hideMark/>
          </w:tcPr>
          <w:p w14:paraId="57F9FA7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20,7 %</w:t>
            </w:r>
          </w:p>
        </w:tc>
        <w:tc>
          <w:tcPr>
            <w:tcW w:w="666" w:type="dxa"/>
            <w:tcBorders>
              <w:top w:val="nil"/>
              <w:left w:val="nil"/>
              <w:bottom w:val="nil"/>
              <w:right w:val="nil"/>
            </w:tcBorders>
            <w:shd w:val="clear" w:color="auto" w:fill="auto"/>
            <w:noWrap/>
            <w:vAlign w:val="bottom"/>
            <w:hideMark/>
          </w:tcPr>
          <w:p w14:paraId="2C0B67E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13,7 %</w:t>
            </w:r>
          </w:p>
        </w:tc>
        <w:tc>
          <w:tcPr>
            <w:tcW w:w="120" w:type="dxa"/>
            <w:tcBorders>
              <w:top w:val="nil"/>
              <w:left w:val="nil"/>
              <w:bottom w:val="nil"/>
              <w:right w:val="nil"/>
            </w:tcBorders>
            <w:shd w:val="clear" w:color="auto" w:fill="auto"/>
            <w:noWrap/>
            <w:vAlign w:val="bottom"/>
            <w:hideMark/>
          </w:tcPr>
          <w:p w14:paraId="4C9EB2C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F3C972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16,5 %</w:t>
            </w:r>
          </w:p>
        </w:tc>
        <w:tc>
          <w:tcPr>
            <w:tcW w:w="685" w:type="dxa"/>
            <w:tcBorders>
              <w:top w:val="nil"/>
              <w:left w:val="nil"/>
              <w:bottom w:val="nil"/>
              <w:right w:val="nil"/>
            </w:tcBorders>
            <w:shd w:val="clear" w:color="auto" w:fill="auto"/>
            <w:noWrap/>
            <w:vAlign w:val="bottom"/>
            <w:hideMark/>
          </w:tcPr>
          <w:p w14:paraId="527F11A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16,2 %</w:t>
            </w:r>
          </w:p>
        </w:tc>
        <w:tc>
          <w:tcPr>
            <w:tcW w:w="120" w:type="dxa"/>
            <w:tcBorders>
              <w:top w:val="nil"/>
              <w:left w:val="nil"/>
              <w:bottom w:val="nil"/>
              <w:right w:val="nil"/>
            </w:tcBorders>
            <w:shd w:val="clear" w:color="auto" w:fill="auto"/>
            <w:noWrap/>
            <w:vAlign w:val="bottom"/>
            <w:hideMark/>
          </w:tcPr>
          <w:p w14:paraId="6FD5EC5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CD8C54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17,0 %</w:t>
            </w:r>
          </w:p>
        </w:tc>
        <w:tc>
          <w:tcPr>
            <w:tcW w:w="671" w:type="dxa"/>
            <w:tcBorders>
              <w:top w:val="nil"/>
              <w:left w:val="nil"/>
              <w:bottom w:val="nil"/>
              <w:right w:val="nil"/>
            </w:tcBorders>
            <w:shd w:val="clear" w:color="auto" w:fill="auto"/>
            <w:noWrap/>
            <w:vAlign w:val="bottom"/>
            <w:hideMark/>
          </w:tcPr>
          <w:p w14:paraId="231548C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12,3 %</w:t>
            </w:r>
          </w:p>
        </w:tc>
        <w:tc>
          <w:tcPr>
            <w:tcW w:w="120" w:type="dxa"/>
            <w:tcBorders>
              <w:top w:val="nil"/>
              <w:left w:val="nil"/>
              <w:bottom w:val="nil"/>
              <w:right w:val="nil"/>
            </w:tcBorders>
            <w:shd w:val="clear" w:color="auto" w:fill="auto"/>
            <w:noWrap/>
            <w:vAlign w:val="bottom"/>
            <w:hideMark/>
          </w:tcPr>
          <w:p w14:paraId="0295CA3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77C7F1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23,4 %</w:t>
            </w:r>
          </w:p>
        </w:tc>
        <w:tc>
          <w:tcPr>
            <w:tcW w:w="673" w:type="dxa"/>
            <w:tcBorders>
              <w:top w:val="nil"/>
              <w:left w:val="nil"/>
              <w:bottom w:val="nil"/>
              <w:right w:val="nil"/>
            </w:tcBorders>
            <w:shd w:val="clear" w:color="auto" w:fill="auto"/>
            <w:noWrap/>
            <w:vAlign w:val="bottom"/>
            <w:hideMark/>
          </w:tcPr>
          <w:p w14:paraId="0E249C0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14,7 %</w:t>
            </w:r>
          </w:p>
        </w:tc>
      </w:tr>
      <w:tr w:rsidR="00273D7D" w:rsidRPr="00273D7D" w14:paraId="214D05C4" w14:textId="77777777" w:rsidTr="002E1B91">
        <w:trPr>
          <w:trHeight w:val="288"/>
        </w:trPr>
        <w:tc>
          <w:tcPr>
            <w:tcW w:w="3623" w:type="dxa"/>
            <w:tcBorders>
              <w:top w:val="nil"/>
              <w:left w:val="nil"/>
              <w:bottom w:val="nil"/>
              <w:right w:val="nil"/>
            </w:tcBorders>
            <w:shd w:val="clear" w:color="auto" w:fill="auto"/>
            <w:noWrap/>
            <w:vAlign w:val="bottom"/>
            <w:hideMark/>
          </w:tcPr>
          <w:p w14:paraId="62C3980B"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outpatient.unit_Unknown</w:t>
            </w:r>
          </w:p>
        </w:tc>
        <w:tc>
          <w:tcPr>
            <w:tcW w:w="880" w:type="dxa"/>
            <w:tcBorders>
              <w:top w:val="nil"/>
              <w:left w:val="nil"/>
              <w:bottom w:val="nil"/>
              <w:right w:val="nil"/>
            </w:tcBorders>
            <w:shd w:val="clear" w:color="auto" w:fill="auto"/>
            <w:noWrap/>
            <w:vAlign w:val="bottom"/>
            <w:hideMark/>
          </w:tcPr>
          <w:p w14:paraId="04ACCD4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3,6 %</w:t>
            </w:r>
          </w:p>
        </w:tc>
        <w:tc>
          <w:tcPr>
            <w:tcW w:w="666" w:type="dxa"/>
            <w:tcBorders>
              <w:top w:val="nil"/>
              <w:left w:val="nil"/>
              <w:bottom w:val="nil"/>
              <w:right w:val="nil"/>
            </w:tcBorders>
            <w:shd w:val="clear" w:color="auto" w:fill="auto"/>
            <w:noWrap/>
            <w:vAlign w:val="bottom"/>
            <w:hideMark/>
          </w:tcPr>
          <w:p w14:paraId="744B796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6,6 %</w:t>
            </w:r>
          </w:p>
        </w:tc>
        <w:tc>
          <w:tcPr>
            <w:tcW w:w="120" w:type="dxa"/>
            <w:tcBorders>
              <w:top w:val="nil"/>
              <w:left w:val="nil"/>
              <w:bottom w:val="nil"/>
              <w:right w:val="nil"/>
            </w:tcBorders>
            <w:shd w:val="clear" w:color="auto" w:fill="auto"/>
            <w:noWrap/>
            <w:vAlign w:val="bottom"/>
            <w:hideMark/>
          </w:tcPr>
          <w:p w14:paraId="0E7E2EA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9CF9CD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4,2 %</w:t>
            </w:r>
          </w:p>
        </w:tc>
        <w:tc>
          <w:tcPr>
            <w:tcW w:w="685" w:type="dxa"/>
            <w:tcBorders>
              <w:top w:val="nil"/>
              <w:left w:val="nil"/>
              <w:bottom w:val="nil"/>
              <w:right w:val="nil"/>
            </w:tcBorders>
            <w:shd w:val="clear" w:color="auto" w:fill="auto"/>
            <w:noWrap/>
            <w:vAlign w:val="bottom"/>
            <w:hideMark/>
          </w:tcPr>
          <w:p w14:paraId="4CC0F9D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5,6 %</w:t>
            </w:r>
          </w:p>
        </w:tc>
        <w:tc>
          <w:tcPr>
            <w:tcW w:w="120" w:type="dxa"/>
            <w:tcBorders>
              <w:top w:val="nil"/>
              <w:left w:val="nil"/>
              <w:bottom w:val="nil"/>
              <w:right w:val="nil"/>
            </w:tcBorders>
            <w:shd w:val="clear" w:color="auto" w:fill="auto"/>
            <w:noWrap/>
            <w:vAlign w:val="bottom"/>
            <w:hideMark/>
          </w:tcPr>
          <w:p w14:paraId="223C774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4B7D88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1BFA535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c>
          <w:tcPr>
            <w:tcW w:w="120" w:type="dxa"/>
            <w:tcBorders>
              <w:top w:val="nil"/>
              <w:left w:val="nil"/>
              <w:bottom w:val="nil"/>
              <w:right w:val="nil"/>
            </w:tcBorders>
            <w:shd w:val="clear" w:color="auto" w:fill="auto"/>
            <w:noWrap/>
            <w:vAlign w:val="bottom"/>
            <w:hideMark/>
          </w:tcPr>
          <w:p w14:paraId="6D5BEF1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AF0584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3,1 %</w:t>
            </w:r>
          </w:p>
        </w:tc>
        <w:tc>
          <w:tcPr>
            <w:tcW w:w="673" w:type="dxa"/>
            <w:tcBorders>
              <w:top w:val="nil"/>
              <w:left w:val="nil"/>
              <w:bottom w:val="nil"/>
              <w:right w:val="nil"/>
            </w:tcBorders>
            <w:shd w:val="clear" w:color="auto" w:fill="auto"/>
            <w:noWrap/>
            <w:vAlign w:val="bottom"/>
            <w:hideMark/>
          </w:tcPr>
          <w:p w14:paraId="7177F05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5,2 %</w:t>
            </w:r>
          </w:p>
        </w:tc>
      </w:tr>
      <w:tr w:rsidR="00273D7D" w:rsidRPr="00273D7D" w14:paraId="7BEEFEBB" w14:textId="77777777" w:rsidTr="002E1B91">
        <w:trPr>
          <w:trHeight w:val="288"/>
        </w:trPr>
        <w:tc>
          <w:tcPr>
            <w:tcW w:w="3623" w:type="dxa"/>
            <w:tcBorders>
              <w:top w:val="nil"/>
              <w:left w:val="nil"/>
              <w:bottom w:val="nil"/>
              <w:right w:val="nil"/>
            </w:tcBorders>
            <w:shd w:val="clear" w:color="auto" w:fill="auto"/>
            <w:noWrap/>
            <w:vAlign w:val="bottom"/>
            <w:hideMark/>
          </w:tcPr>
          <w:p w14:paraId="22E2EBEC"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outpatient.consult_Emergency.care.consultation</w:t>
            </w:r>
          </w:p>
        </w:tc>
        <w:tc>
          <w:tcPr>
            <w:tcW w:w="880" w:type="dxa"/>
            <w:tcBorders>
              <w:top w:val="nil"/>
              <w:left w:val="nil"/>
              <w:bottom w:val="nil"/>
              <w:right w:val="nil"/>
            </w:tcBorders>
            <w:shd w:val="clear" w:color="auto" w:fill="auto"/>
            <w:noWrap/>
            <w:vAlign w:val="bottom"/>
            <w:hideMark/>
          </w:tcPr>
          <w:p w14:paraId="76818DA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8,1 %</w:t>
            </w:r>
          </w:p>
        </w:tc>
        <w:tc>
          <w:tcPr>
            <w:tcW w:w="666" w:type="dxa"/>
            <w:tcBorders>
              <w:top w:val="nil"/>
              <w:left w:val="nil"/>
              <w:bottom w:val="nil"/>
              <w:right w:val="nil"/>
            </w:tcBorders>
            <w:shd w:val="clear" w:color="auto" w:fill="auto"/>
            <w:noWrap/>
            <w:vAlign w:val="bottom"/>
            <w:hideMark/>
          </w:tcPr>
          <w:p w14:paraId="6324467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7,6 %</w:t>
            </w:r>
          </w:p>
        </w:tc>
        <w:tc>
          <w:tcPr>
            <w:tcW w:w="120" w:type="dxa"/>
            <w:tcBorders>
              <w:top w:val="nil"/>
              <w:left w:val="nil"/>
              <w:bottom w:val="nil"/>
              <w:right w:val="nil"/>
            </w:tcBorders>
            <w:shd w:val="clear" w:color="auto" w:fill="auto"/>
            <w:noWrap/>
            <w:vAlign w:val="bottom"/>
            <w:hideMark/>
          </w:tcPr>
          <w:p w14:paraId="01B0146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B0A9C3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7,3 %</w:t>
            </w:r>
          </w:p>
        </w:tc>
        <w:tc>
          <w:tcPr>
            <w:tcW w:w="685" w:type="dxa"/>
            <w:tcBorders>
              <w:top w:val="nil"/>
              <w:left w:val="nil"/>
              <w:bottom w:val="nil"/>
              <w:right w:val="nil"/>
            </w:tcBorders>
            <w:shd w:val="clear" w:color="auto" w:fill="auto"/>
            <w:noWrap/>
            <w:vAlign w:val="bottom"/>
            <w:hideMark/>
          </w:tcPr>
          <w:p w14:paraId="4117AEB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8,1 %</w:t>
            </w:r>
          </w:p>
        </w:tc>
        <w:tc>
          <w:tcPr>
            <w:tcW w:w="120" w:type="dxa"/>
            <w:tcBorders>
              <w:top w:val="nil"/>
              <w:left w:val="nil"/>
              <w:bottom w:val="nil"/>
              <w:right w:val="nil"/>
            </w:tcBorders>
            <w:shd w:val="clear" w:color="auto" w:fill="auto"/>
            <w:noWrap/>
            <w:vAlign w:val="bottom"/>
            <w:hideMark/>
          </w:tcPr>
          <w:p w14:paraId="44959C6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A9F29E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6,4 %</w:t>
            </w:r>
          </w:p>
        </w:tc>
        <w:tc>
          <w:tcPr>
            <w:tcW w:w="671" w:type="dxa"/>
            <w:tcBorders>
              <w:top w:val="nil"/>
              <w:left w:val="nil"/>
              <w:bottom w:val="nil"/>
              <w:right w:val="nil"/>
            </w:tcBorders>
            <w:shd w:val="clear" w:color="auto" w:fill="auto"/>
            <w:noWrap/>
            <w:vAlign w:val="bottom"/>
            <w:hideMark/>
          </w:tcPr>
          <w:p w14:paraId="0716C1F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120" w:type="dxa"/>
            <w:tcBorders>
              <w:top w:val="nil"/>
              <w:left w:val="nil"/>
              <w:bottom w:val="nil"/>
              <w:right w:val="nil"/>
            </w:tcBorders>
            <w:shd w:val="clear" w:color="auto" w:fill="auto"/>
            <w:noWrap/>
            <w:vAlign w:val="bottom"/>
            <w:hideMark/>
          </w:tcPr>
          <w:p w14:paraId="0F1B9B5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123091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9,4 %</w:t>
            </w:r>
          </w:p>
        </w:tc>
        <w:tc>
          <w:tcPr>
            <w:tcW w:w="673" w:type="dxa"/>
            <w:tcBorders>
              <w:top w:val="nil"/>
              <w:left w:val="nil"/>
              <w:bottom w:val="nil"/>
              <w:right w:val="nil"/>
            </w:tcBorders>
            <w:shd w:val="clear" w:color="auto" w:fill="auto"/>
            <w:noWrap/>
            <w:vAlign w:val="bottom"/>
            <w:hideMark/>
          </w:tcPr>
          <w:p w14:paraId="2820587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6,0 %</w:t>
            </w:r>
          </w:p>
        </w:tc>
      </w:tr>
      <w:tr w:rsidR="00273D7D" w:rsidRPr="00273D7D" w14:paraId="32FD7A42" w14:textId="77777777" w:rsidTr="002E1B91">
        <w:trPr>
          <w:trHeight w:val="288"/>
        </w:trPr>
        <w:tc>
          <w:tcPr>
            <w:tcW w:w="3623" w:type="dxa"/>
            <w:tcBorders>
              <w:top w:val="nil"/>
              <w:left w:val="nil"/>
              <w:bottom w:val="nil"/>
              <w:right w:val="nil"/>
            </w:tcBorders>
            <w:shd w:val="clear" w:color="auto" w:fill="auto"/>
            <w:noWrap/>
            <w:vAlign w:val="bottom"/>
            <w:hideMark/>
          </w:tcPr>
          <w:p w14:paraId="1AAF57E7"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outpatient.consult_Not.relevant</w:t>
            </w:r>
          </w:p>
        </w:tc>
        <w:tc>
          <w:tcPr>
            <w:tcW w:w="880" w:type="dxa"/>
            <w:tcBorders>
              <w:top w:val="nil"/>
              <w:left w:val="nil"/>
              <w:bottom w:val="nil"/>
              <w:right w:val="nil"/>
            </w:tcBorders>
            <w:shd w:val="clear" w:color="auto" w:fill="auto"/>
            <w:noWrap/>
            <w:vAlign w:val="bottom"/>
            <w:hideMark/>
          </w:tcPr>
          <w:p w14:paraId="53CBF81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666" w:type="dxa"/>
            <w:tcBorders>
              <w:top w:val="nil"/>
              <w:left w:val="nil"/>
              <w:bottom w:val="nil"/>
              <w:right w:val="nil"/>
            </w:tcBorders>
            <w:shd w:val="clear" w:color="auto" w:fill="auto"/>
            <w:noWrap/>
            <w:vAlign w:val="bottom"/>
            <w:hideMark/>
          </w:tcPr>
          <w:p w14:paraId="52F91C3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9,6 %</w:t>
            </w:r>
          </w:p>
        </w:tc>
        <w:tc>
          <w:tcPr>
            <w:tcW w:w="120" w:type="dxa"/>
            <w:tcBorders>
              <w:top w:val="nil"/>
              <w:left w:val="nil"/>
              <w:bottom w:val="nil"/>
              <w:right w:val="nil"/>
            </w:tcBorders>
            <w:shd w:val="clear" w:color="auto" w:fill="auto"/>
            <w:noWrap/>
            <w:vAlign w:val="bottom"/>
            <w:hideMark/>
          </w:tcPr>
          <w:p w14:paraId="39BB401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F97A13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11,1 %</w:t>
            </w:r>
          </w:p>
        </w:tc>
        <w:tc>
          <w:tcPr>
            <w:tcW w:w="685" w:type="dxa"/>
            <w:tcBorders>
              <w:top w:val="nil"/>
              <w:left w:val="nil"/>
              <w:bottom w:val="nil"/>
              <w:right w:val="nil"/>
            </w:tcBorders>
            <w:shd w:val="clear" w:color="auto" w:fill="auto"/>
            <w:noWrap/>
            <w:vAlign w:val="bottom"/>
            <w:hideMark/>
          </w:tcPr>
          <w:p w14:paraId="57102DB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18,9 %</w:t>
            </w:r>
          </w:p>
        </w:tc>
        <w:tc>
          <w:tcPr>
            <w:tcW w:w="120" w:type="dxa"/>
            <w:tcBorders>
              <w:top w:val="nil"/>
              <w:left w:val="nil"/>
              <w:bottom w:val="nil"/>
              <w:right w:val="nil"/>
            </w:tcBorders>
            <w:shd w:val="clear" w:color="auto" w:fill="auto"/>
            <w:noWrap/>
            <w:vAlign w:val="bottom"/>
            <w:hideMark/>
          </w:tcPr>
          <w:p w14:paraId="22B6BFE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7ED463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44AB1CB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4,9 %</w:t>
            </w:r>
          </w:p>
        </w:tc>
        <w:tc>
          <w:tcPr>
            <w:tcW w:w="120" w:type="dxa"/>
            <w:tcBorders>
              <w:top w:val="nil"/>
              <w:left w:val="nil"/>
              <w:bottom w:val="nil"/>
              <w:right w:val="nil"/>
            </w:tcBorders>
            <w:shd w:val="clear" w:color="auto" w:fill="auto"/>
            <w:noWrap/>
            <w:vAlign w:val="bottom"/>
            <w:hideMark/>
          </w:tcPr>
          <w:p w14:paraId="7378B06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814542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14,1 %</w:t>
            </w:r>
          </w:p>
        </w:tc>
        <w:tc>
          <w:tcPr>
            <w:tcW w:w="673" w:type="dxa"/>
            <w:tcBorders>
              <w:top w:val="nil"/>
              <w:left w:val="nil"/>
              <w:bottom w:val="nil"/>
              <w:right w:val="nil"/>
            </w:tcBorders>
            <w:shd w:val="clear" w:color="auto" w:fill="auto"/>
            <w:noWrap/>
            <w:vAlign w:val="bottom"/>
            <w:hideMark/>
          </w:tcPr>
          <w:p w14:paraId="3EED5C5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12,9 %</w:t>
            </w:r>
          </w:p>
        </w:tc>
      </w:tr>
      <w:tr w:rsidR="00273D7D" w:rsidRPr="00273D7D" w14:paraId="3B00E7C3" w14:textId="77777777" w:rsidTr="002E1B91">
        <w:trPr>
          <w:trHeight w:val="288"/>
        </w:trPr>
        <w:tc>
          <w:tcPr>
            <w:tcW w:w="3623" w:type="dxa"/>
            <w:tcBorders>
              <w:top w:val="nil"/>
              <w:left w:val="nil"/>
              <w:bottom w:val="nil"/>
              <w:right w:val="nil"/>
            </w:tcBorders>
            <w:shd w:val="clear" w:color="auto" w:fill="auto"/>
            <w:noWrap/>
            <w:vAlign w:val="bottom"/>
            <w:hideMark/>
          </w:tcPr>
          <w:p w14:paraId="41481656"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outpatient.consult_Other</w:t>
            </w:r>
          </w:p>
        </w:tc>
        <w:tc>
          <w:tcPr>
            <w:tcW w:w="880" w:type="dxa"/>
            <w:tcBorders>
              <w:top w:val="nil"/>
              <w:left w:val="nil"/>
              <w:bottom w:val="nil"/>
              <w:right w:val="nil"/>
            </w:tcBorders>
            <w:shd w:val="clear" w:color="auto" w:fill="auto"/>
            <w:noWrap/>
            <w:vAlign w:val="bottom"/>
            <w:hideMark/>
          </w:tcPr>
          <w:p w14:paraId="058DAB5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18,0 %</w:t>
            </w:r>
          </w:p>
        </w:tc>
        <w:tc>
          <w:tcPr>
            <w:tcW w:w="666" w:type="dxa"/>
            <w:tcBorders>
              <w:top w:val="nil"/>
              <w:left w:val="nil"/>
              <w:bottom w:val="nil"/>
              <w:right w:val="nil"/>
            </w:tcBorders>
            <w:shd w:val="clear" w:color="auto" w:fill="auto"/>
            <w:noWrap/>
            <w:vAlign w:val="bottom"/>
            <w:hideMark/>
          </w:tcPr>
          <w:p w14:paraId="26F3417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20,8 %</w:t>
            </w:r>
          </w:p>
        </w:tc>
        <w:tc>
          <w:tcPr>
            <w:tcW w:w="120" w:type="dxa"/>
            <w:tcBorders>
              <w:top w:val="nil"/>
              <w:left w:val="nil"/>
              <w:bottom w:val="nil"/>
              <w:right w:val="nil"/>
            </w:tcBorders>
            <w:shd w:val="clear" w:color="auto" w:fill="auto"/>
            <w:noWrap/>
            <w:vAlign w:val="bottom"/>
            <w:hideMark/>
          </w:tcPr>
          <w:p w14:paraId="5D23145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25CF806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18,0 %</w:t>
            </w:r>
          </w:p>
        </w:tc>
        <w:tc>
          <w:tcPr>
            <w:tcW w:w="685" w:type="dxa"/>
            <w:tcBorders>
              <w:top w:val="nil"/>
              <w:left w:val="nil"/>
              <w:bottom w:val="nil"/>
              <w:right w:val="nil"/>
            </w:tcBorders>
            <w:shd w:val="clear" w:color="auto" w:fill="auto"/>
            <w:noWrap/>
            <w:vAlign w:val="bottom"/>
            <w:hideMark/>
          </w:tcPr>
          <w:p w14:paraId="247ED25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10,9 %</w:t>
            </w:r>
          </w:p>
        </w:tc>
        <w:tc>
          <w:tcPr>
            <w:tcW w:w="120" w:type="dxa"/>
            <w:tcBorders>
              <w:top w:val="nil"/>
              <w:left w:val="nil"/>
              <w:bottom w:val="nil"/>
              <w:right w:val="nil"/>
            </w:tcBorders>
            <w:shd w:val="clear" w:color="auto" w:fill="auto"/>
            <w:noWrap/>
            <w:vAlign w:val="bottom"/>
            <w:hideMark/>
          </w:tcPr>
          <w:p w14:paraId="3058B11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58EBCD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19,1 %</w:t>
            </w:r>
          </w:p>
        </w:tc>
        <w:tc>
          <w:tcPr>
            <w:tcW w:w="671" w:type="dxa"/>
            <w:tcBorders>
              <w:top w:val="nil"/>
              <w:left w:val="nil"/>
              <w:bottom w:val="nil"/>
              <w:right w:val="nil"/>
            </w:tcBorders>
            <w:shd w:val="clear" w:color="auto" w:fill="auto"/>
            <w:noWrap/>
            <w:vAlign w:val="bottom"/>
            <w:hideMark/>
          </w:tcPr>
          <w:p w14:paraId="5FF0274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14,8 %</w:t>
            </w:r>
          </w:p>
        </w:tc>
        <w:tc>
          <w:tcPr>
            <w:tcW w:w="120" w:type="dxa"/>
            <w:tcBorders>
              <w:top w:val="nil"/>
              <w:left w:val="nil"/>
              <w:bottom w:val="nil"/>
              <w:right w:val="nil"/>
            </w:tcBorders>
            <w:shd w:val="clear" w:color="auto" w:fill="auto"/>
            <w:noWrap/>
            <w:vAlign w:val="bottom"/>
            <w:hideMark/>
          </w:tcPr>
          <w:p w14:paraId="1B1FA31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27C06A1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c>
          <w:tcPr>
            <w:tcW w:w="673" w:type="dxa"/>
            <w:tcBorders>
              <w:top w:val="nil"/>
              <w:left w:val="nil"/>
              <w:bottom w:val="nil"/>
              <w:right w:val="nil"/>
            </w:tcBorders>
            <w:shd w:val="clear" w:color="auto" w:fill="auto"/>
            <w:noWrap/>
            <w:vAlign w:val="bottom"/>
            <w:hideMark/>
          </w:tcPr>
          <w:p w14:paraId="1BB2F22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25,0 %</w:t>
            </w:r>
          </w:p>
        </w:tc>
      </w:tr>
      <w:tr w:rsidR="00273D7D" w:rsidRPr="00273D7D" w14:paraId="71C30B31" w14:textId="77777777" w:rsidTr="002E1B91">
        <w:trPr>
          <w:trHeight w:val="288"/>
        </w:trPr>
        <w:tc>
          <w:tcPr>
            <w:tcW w:w="3623" w:type="dxa"/>
            <w:tcBorders>
              <w:top w:val="nil"/>
              <w:left w:val="nil"/>
              <w:bottom w:val="nil"/>
              <w:right w:val="nil"/>
            </w:tcBorders>
            <w:shd w:val="clear" w:color="auto" w:fill="auto"/>
            <w:noWrap/>
            <w:vAlign w:val="bottom"/>
            <w:hideMark/>
          </w:tcPr>
          <w:p w14:paraId="2CC7E7A7"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outpatient.consult_Unknown</w:t>
            </w:r>
          </w:p>
        </w:tc>
        <w:tc>
          <w:tcPr>
            <w:tcW w:w="880" w:type="dxa"/>
            <w:tcBorders>
              <w:top w:val="nil"/>
              <w:left w:val="nil"/>
              <w:bottom w:val="nil"/>
              <w:right w:val="nil"/>
            </w:tcBorders>
            <w:shd w:val="clear" w:color="auto" w:fill="auto"/>
            <w:noWrap/>
            <w:vAlign w:val="bottom"/>
            <w:hideMark/>
          </w:tcPr>
          <w:p w14:paraId="0C0EB3E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3,6 %</w:t>
            </w:r>
          </w:p>
        </w:tc>
        <w:tc>
          <w:tcPr>
            <w:tcW w:w="666" w:type="dxa"/>
            <w:tcBorders>
              <w:top w:val="nil"/>
              <w:left w:val="nil"/>
              <w:bottom w:val="nil"/>
              <w:right w:val="nil"/>
            </w:tcBorders>
            <w:shd w:val="clear" w:color="auto" w:fill="auto"/>
            <w:noWrap/>
            <w:vAlign w:val="bottom"/>
            <w:hideMark/>
          </w:tcPr>
          <w:p w14:paraId="2B1894A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8,1 %</w:t>
            </w:r>
          </w:p>
        </w:tc>
        <w:tc>
          <w:tcPr>
            <w:tcW w:w="120" w:type="dxa"/>
            <w:tcBorders>
              <w:top w:val="nil"/>
              <w:left w:val="nil"/>
              <w:bottom w:val="nil"/>
              <w:right w:val="nil"/>
            </w:tcBorders>
            <w:shd w:val="clear" w:color="auto" w:fill="auto"/>
            <w:noWrap/>
            <w:vAlign w:val="bottom"/>
            <w:hideMark/>
          </w:tcPr>
          <w:p w14:paraId="690B046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6B4154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2,3 %</w:t>
            </w:r>
          </w:p>
        </w:tc>
        <w:tc>
          <w:tcPr>
            <w:tcW w:w="685" w:type="dxa"/>
            <w:tcBorders>
              <w:top w:val="nil"/>
              <w:left w:val="nil"/>
              <w:bottom w:val="nil"/>
              <w:right w:val="nil"/>
            </w:tcBorders>
            <w:shd w:val="clear" w:color="auto" w:fill="auto"/>
            <w:noWrap/>
            <w:vAlign w:val="bottom"/>
            <w:hideMark/>
          </w:tcPr>
          <w:p w14:paraId="25A0C09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5,6 %</w:t>
            </w:r>
          </w:p>
        </w:tc>
        <w:tc>
          <w:tcPr>
            <w:tcW w:w="120" w:type="dxa"/>
            <w:tcBorders>
              <w:top w:val="nil"/>
              <w:left w:val="nil"/>
              <w:bottom w:val="nil"/>
              <w:right w:val="nil"/>
            </w:tcBorders>
            <w:shd w:val="clear" w:color="auto" w:fill="auto"/>
            <w:noWrap/>
            <w:vAlign w:val="bottom"/>
            <w:hideMark/>
          </w:tcPr>
          <w:p w14:paraId="230980D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EA0174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1EAA364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7,4 %</w:t>
            </w:r>
          </w:p>
        </w:tc>
        <w:tc>
          <w:tcPr>
            <w:tcW w:w="120" w:type="dxa"/>
            <w:tcBorders>
              <w:top w:val="nil"/>
              <w:left w:val="nil"/>
              <w:bottom w:val="nil"/>
              <w:right w:val="nil"/>
            </w:tcBorders>
            <w:shd w:val="clear" w:color="auto" w:fill="auto"/>
            <w:noWrap/>
            <w:vAlign w:val="bottom"/>
            <w:hideMark/>
          </w:tcPr>
          <w:p w14:paraId="02F1AED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CCE496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3,1 %</w:t>
            </w:r>
          </w:p>
        </w:tc>
        <w:tc>
          <w:tcPr>
            <w:tcW w:w="673" w:type="dxa"/>
            <w:tcBorders>
              <w:top w:val="nil"/>
              <w:left w:val="nil"/>
              <w:bottom w:val="nil"/>
              <w:right w:val="nil"/>
            </w:tcBorders>
            <w:shd w:val="clear" w:color="auto" w:fill="auto"/>
            <w:noWrap/>
            <w:vAlign w:val="bottom"/>
            <w:hideMark/>
          </w:tcPr>
          <w:p w14:paraId="60E2A43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r>
      <w:tr w:rsidR="00273D7D" w:rsidRPr="00273D7D" w14:paraId="214EC233" w14:textId="77777777" w:rsidTr="002E1B91">
        <w:trPr>
          <w:trHeight w:val="288"/>
        </w:trPr>
        <w:tc>
          <w:tcPr>
            <w:tcW w:w="3623" w:type="dxa"/>
            <w:tcBorders>
              <w:top w:val="nil"/>
              <w:left w:val="nil"/>
              <w:bottom w:val="nil"/>
              <w:right w:val="nil"/>
            </w:tcBorders>
            <w:shd w:val="clear" w:color="auto" w:fill="auto"/>
            <w:noWrap/>
            <w:vAlign w:val="bottom"/>
            <w:hideMark/>
          </w:tcPr>
          <w:p w14:paraId="62914851"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primary.care_Unknown</w:t>
            </w:r>
          </w:p>
        </w:tc>
        <w:tc>
          <w:tcPr>
            <w:tcW w:w="880" w:type="dxa"/>
            <w:tcBorders>
              <w:top w:val="nil"/>
              <w:left w:val="nil"/>
              <w:bottom w:val="nil"/>
              <w:right w:val="nil"/>
            </w:tcBorders>
            <w:shd w:val="clear" w:color="auto" w:fill="auto"/>
            <w:noWrap/>
            <w:vAlign w:val="bottom"/>
            <w:hideMark/>
          </w:tcPr>
          <w:p w14:paraId="7A902C7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20,7 %</w:t>
            </w:r>
          </w:p>
        </w:tc>
        <w:tc>
          <w:tcPr>
            <w:tcW w:w="666" w:type="dxa"/>
            <w:tcBorders>
              <w:top w:val="nil"/>
              <w:left w:val="nil"/>
              <w:bottom w:val="nil"/>
              <w:right w:val="nil"/>
            </w:tcBorders>
            <w:shd w:val="clear" w:color="auto" w:fill="auto"/>
            <w:noWrap/>
            <w:vAlign w:val="bottom"/>
            <w:hideMark/>
          </w:tcPr>
          <w:p w14:paraId="080666F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16,2 %</w:t>
            </w:r>
          </w:p>
        </w:tc>
        <w:tc>
          <w:tcPr>
            <w:tcW w:w="120" w:type="dxa"/>
            <w:tcBorders>
              <w:top w:val="nil"/>
              <w:left w:val="nil"/>
              <w:bottom w:val="nil"/>
              <w:right w:val="nil"/>
            </w:tcBorders>
            <w:shd w:val="clear" w:color="auto" w:fill="auto"/>
            <w:noWrap/>
            <w:vAlign w:val="bottom"/>
            <w:hideMark/>
          </w:tcPr>
          <w:p w14:paraId="78A8B8E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BCAE92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11,1 %</w:t>
            </w:r>
          </w:p>
        </w:tc>
        <w:tc>
          <w:tcPr>
            <w:tcW w:w="685" w:type="dxa"/>
            <w:tcBorders>
              <w:top w:val="nil"/>
              <w:left w:val="nil"/>
              <w:bottom w:val="nil"/>
              <w:right w:val="nil"/>
            </w:tcBorders>
            <w:shd w:val="clear" w:color="auto" w:fill="auto"/>
            <w:noWrap/>
            <w:vAlign w:val="bottom"/>
            <w:hideMark/>
          </w:tcPr>
          <w:p w14:paraId="325EAE9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15,3 %</w:t>
            </w:r>
          </w:p>
        </w:tc>
        <w:tc>
          <w:tcPr>
            <w:tcW w:w="120" w:type="dxa"/>
            <w:tcBorders>
              <w:top w:val="nil"/>
              <w:left w:val="nil"/>
              <w:bottom w:val="nil"/>
              <w:right w:val="nil"/>
            </w:tcBorders>
            <w:shd w:val="clear" w:color="auto" w:fill="auto"/>
            <w:noWrap/>
            <w:vAlign w:val="bottom"/>
            <w:hideMark/>
          </w:tcPr>
          <w:p w14:paraId="755BDC3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01B5D1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25,5 %</w:t>
            </w:r>
          </w:p>
        </w:tc>
        <w:tc>
          <w:tcPr>
            <w:tcW w:w="671" w:type="dxa"/>
            <w:tcBorders>
              <w:top w:val="nil"/>
              <w:left w:val="nil"/>
              <w:bottom w:val="nil"/>
              <w:right w:val="nil"/>
            </w:tcBorders>
            <w:shd w:val="clear" w:color="auto" w:fill="auto"/>
            <w:noWrap/>
            <w:vAlign w:val="bottom"/>
            <w:hideMark/>
          </w:tcPr>
          <w:p w14:paraId="14CFA0D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16,0 %</w:t>
            </w:r>
          </w:p>
        </w:tc>
        <w:tc>
          <w:tcPr>
            <w:tcW w:w="120" w:type="dxa"/>
            <w:tcBorders>
              <w:top w:val="nil"/>
              <w:left w:val="nil"/>
              <w:bottom w:val="nil"/>
              <w:right w:val="nil"/>
            </w:tcBorders>
            <w:shd w:val="clear" w:color="auto" w:fill="auto"/>
            <w:noWrap/>
            <w:vAlign w:val="bottom"/>
            <w:hideMark/>
          </w:tcPr>
          <w:p w14:paraId="7C5AFFC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A131F5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c>
          <w:tcPr>
            <w:tcW w:w="673" w:type="dxa"/>
            <w:tcBorders>
              <w:top w:val="nil"/>
              <w:left w:val="nil"/>
              <w:bottom w:val="nil"/>
              <w:right w:val="nil"/>
            </w:tcBorders>
            <w:shd w:val="clear" w:color="auto" w:fill="auto"/>
            <w:noWrap/>
            <w:vAlign w:val="bottom"/>
            <w:hideMark/>
          </w:tcPr>
          <w:p w14:paraId="5AA5AF9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16,4 %</w:t>
            </w:r>
          </w:p>
        </w:tc>
      </w:tr>
      <w:tr w:rsidR="00273D7D" w:rsidRPr="00273D7D" w14:paraId="50F5C178" w14:textId="77777777" w:rsidTr="002E1B91">
        <w:trPr>
          <w:trHeight w:val="288"/>
        </w:trPr>
        <w:tc>
          <w:tcPr>
            <w:tcW w:w="3623" w:type="dxa"/>
            <w:tcBorders>
              <w:top w:val="nil"/>
              <w:left w:val="nil"/>
              <w:bottom w:val="nil"/>
              <w:right w:val="nil"/>
            </w:tcBorders>
            <w:shd w:val="clear" w:color="auto" w:fill="auto"/>
            <w:noWrap/>
            <w:vAlign w:val="bottom"/>
            <w:hideMark/>
          </w:tcPr>
          <w:p w14:paraId="657CDFCA"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primary.care_Yes</w:t>
            </w:r>
          </w:p>
        </w:tc>
        <w:tc>
          <w:tcPr>
            <w:tcW w:w="880" w:type="dxa"/>
            <w:tcBorders>
              <w:top w:val="nil"/>
              <w:left w:val="nil"/>
              <w:bottom w:val="nil"/>
              <w:right w:val="nil"/>
            </w:tcBorders>
            <w:shd w:val="clear" w:color="auto" w:fill="auto"/>
            <w:noWrap/>
            <w:vAlign w:val="bottom"/>
            <w:hideMark/>
          </w:tcPr>
          <w:p w14:paraId="02A22A3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41,4 %</w:t>
            </w:r>
          </w:p>
        </w:tc>
        <w:tc>
          <w:tcPr>
            <w:tcW w:w="666" w:type="dxa"/>
            <w:tcBorders>
              <w:top w:val="nil"/>
              <w:left w:val="nil"/>
              <w:bottom w:val="nil"/>
              <w:right w:val="nil"/>
            </w:tcBorders>
            <w:shd w:val="clear" w:color="auto" w:fill="auto"/>
            <w:noWrap/>
            <w:vAlign w:val="bottom"/>
            <w:hideMark/>
          </w:tcPr>
          <w:p w14:paraId="223B488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53,3 %</w:t>
            </w:r>
          </w:p>
        </w:tc>
        <w:tc>
          <w:tcPr>
            <w:tcW w:w="120" w:type="dxa"/>
            <w:tcBorders>
              <w:top w:val="nil"/>
              <w:left w:val="nil"/>
              <w:bottom w:val="nil"/>
              <w:right w:val="nil"/>
            </w:tcBorders>
            <w:shd w:val="clear" w:color="auto" w:fill="auto"/>
            <w:noWrap/>
            <w:vAlign w:val="bottom"/>
            <w:hideMark/>
          </w:tcPr>
          <w:p w14:paraId="575AC2E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FF50B6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25,3 %</w:t>
            </w:r>
          </w:p>
        </w:tc>
        <w:tc>
          <w:tcPr>
            <w:tcW w:w="685" w:type="dxa"/>
            <w:tcBorders>
              <w:top w:val="nil"/>
              <w:left w:val="nil"/>
              <w:bottom w:val="nil"/>
              <w:right w:val="nil"/>
            </w:tcBorders>
            <w:shd w:val="clear" w:color="auto" w:fill="auto"/>
            <w:noWrap/>
            <w:vAlign w:val="bottom"/>
            <w:hideMark/>
          </w:tcPr>
          <w:p w14:paraId="06C3AB0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36,5 %</w:t>
            </w:r>
          </w:p>
        </w:tc>
        <w:tc>
          <w:tcPr>
            <w:tcW w:w="120" w:type="dxa"/>
            <w:tcBorders>
              <w:top w:val="nil"/>
              <w:left w:val="nil"/>
              <w:bottom w:val="nil"/>
              <w:right w:val="nil"/>
            </w:tcBorders>
            <w:shd w:val="clear" w:color="auto" w:fill="auto"/>
            <w:noWrap/>
            <w:vAlign w:val="bottom"/>
            <w:hideMark/>
          </w:tcPr>
          <w:p w14:paraId="1B84733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43442E9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31,9 %</w:t>
            </w:r>
          </w:p>
        </w:tc>
        <w:tc>
          <w:tcPr>
            <w:tcW w:w="671" w:type="dxa"/>
            <w:tcBorders>
              <w:top w:val="nil"/>
              <w:left w:val="nil"/>
              <w:bottom w:val="nil"/>
              <w:right w:val="nil"/>
            </w:tcBorders>
            <w:shd w:val="clear" w:color="auto" w:fill="auto"/>
            <w:noWrap/>
            <w:vAlign w:val="bottom"/>
            <w:hideMark/>
          </w:tcPr>
          <w:p w14:paraId="29BC202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45,7 %</w:t>
            </w:r>
          </w:p>
        </w:tc>
        <w:tc>
          <w:tcPr>
            <w:tcW w:w="120" w:type="dxa"/>
            <w:tcBorders>
              <w:top w:val="nil"/>
              <w:left w:val="nil"/>
              <w:bottom w:val="nil"/>
              <w:right w:val="nil"/>
            </w:tcBorders>
            <w:shd w:val="clear" w:color="auto" w:fill="auto"/>
            <w:noWrap/>
            <w:vAlign w:val="bottom"/>
            <w:hideMark/>
          </w:tcPr>
          <w:p w14:paraId="3129AAE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268EC8C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48,4 %</w:t>
            </w:r>
          </w:p>
        </w:tc>
        <w:tc>
          <w:tcPr>
            <w:tcW w:w="673" w:type="dxa"/>
            <w:tcBorders>
              <w:top w:val="nil"/>
              <w:left w:val="nil"/>
              <w:bottom w:val="nil"/>
              <w:right w:val="nil"/>
            </w:tcBorders>
            <w:shd w:val="clear" w:color="auto" w:fill="auto"/>
            <w:noWrap/>
            <w:vAlign w:val="bottom"/>
            <w:hideMark/>
          </w:tcPr>
          <w:p w14:paraId="4EBA024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58,6 %</w:t>
            </w:r>
          </w:p>
        </w:tc>
      </w:tr>
      <w:tr w:rsidR="00273D7D" w:rsidRPr="00273D7D" w14:paraId="2B3D847A" w14:textId="77777777" w:rsidTr="002E1B91">
        <w:trPr>
          <w:trHeight w:val="288"/>
        </w:trPr>
        <w:tc>
          <w:tcPr>
            <w:tcW w:w="3623" w:type="dxa"/>
            <w:tcBorders>
              <w:top w:val="nil"/>
              <w:left w:val="nil"/>
              <w:bottom w:val="nil"/>
              <w:right w:val="nil"/>
            </w:tcBorders>
            <w:shd w:val="clear" w:color="auto" w:fill="auto"/>
            <w:noWrap/>
            <w:vAlign w:val="bottom"/>
            <w:hideMark/>
          </w:tcPr>
          <w:p w14:paraId="7F0BFF77"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individual.plan_Offered.but.did.not.want</w:t>
            </w:r>
          </w:p>
        </w:tc>
        <w:tc>
          <w:tcPr>
            <w:tcW w:w="880" w:type="dxa"/>
            <w:tcBorders>
              <w:top w:val="nil"/>
              <w:left w:val="nil"/>
              <w:bottom w:val="nil"/>
              <w:right w:val="nil"/>
            </w:tcBorders>
            <w:shd w:val="clear" w:color="auto" w:fill="auto"/>
            <w:noWrap/>
            <w:vAlign w:val="bottom"/>
            <w:hideMark/>
          </w:tcPr>
          <w:p w14:paraId="0A54877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9,0 %</w:t>
            </w:r>
          </w:p>
        </w:tc>
        <w:tc>
          <w:tcPr>
            <w:tcW w:w="666" w:type="dxa"/>
            <w:tcBorders>
              <w:top w:val="nil"/>
              <w:left w:val="nil"/>
              <w:bottom w:val="nil"/>
              <w:right w:val="nil"/>
            </w:tcBorders>
            <w:shd w:val="clear" w:color="auto" w:fill="auto"/>
            <w:noWrap/>
            <w:vAlign w:val="bottom"/>
            <w:hideMark/>
          </w:tcPr>
          <w:p w14:paraId="67DED20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9,1 %</w:t>
            </w:r>
          </w:p>
        </w:tc>
        <w:tc>
          <w:tcPr>
            <w:tcW w:w="120" w:type="dxa"/>
            <w:tcBorders>
              <w:top w:val="nil"/>
              <w:left w:val="nil"/>
              <w:bottom w:val="nil"/>
              <w:right w:val="nil"/>
            </w:tcBorders>
            <w:shd w:val="clear" w:color="auto" w:fill="auto"/>
            <w:noWrap/>
            <w:vAlign w:val="bottom"/>
            <w:hideMark/>
          </w:tcPr>
          <w:p w14:paraId="6A2B330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652468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5,0 %</w:t>
            </w:r>
          </w:p>
        </w:tc>
        <w:tc>
          <w:tcPr>
            <w:tcW w:w="685" w:type="dxa"/>
            <w:tcBorders>
              <w:top w:val="nil"/>
              <w:left w:val="nil"/>
              <w:bottom w:val="nil"/>
              <w:right w:val="nil"/>
            </w:tcBorders>
            <w:shd w:val="clear" w:color="auto" w:fill="auto"/>
            <w:noWrap/>
            <w:vAlign w:val="bottom"/>
            <w:hideMark/>
          </w:tcPr>
          <w:p w14:paraId="6D68637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6,4 %</w:t>
            </w:r>
          </w:p>
        </w:tc>
        <w:tc>
          <w:tcPr>
            <w:tcW w:w="120" w:type="dxa"/>
            <w:tcBorders>
              <w:top w:val="nil"/>
              <w:left w:val="nil"/>
              <w:bottom w:val="nil"/>
              <w:right w:val="nil"/>
            </w:tcBorders>
            <w:shd w:val="clear" w:color="auto" w:fill="auto"/>
            <w:noWrap/>
            <w:vAlign w:val="bottom"/>
            <w:hideMark/>
          </w:tcPr>
          <w:p w14:paraId="58BD7FF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8E2DA3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31D9F4E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6,2 %</w:t>
            </w:r>
          </w:p>
        </w:tc>
        <w:tc>
          <w:tcPr>
            <w:tcW w:w="120" w:type="dxa"/>
            <w:tcBorders>
              <w:top w:val="nil"/>
              <w:left w:val="nil"/>
              <w:bottom w:val="nil"/>
              <w:right w:val="nil"/>
            </w:tcBorders>
            <w:shd w:val="clear" w:color="auto" w:fill="auto"/>
            <w:noWrap/>
            <w:vAlign w:val="bottom"/>
            <w:hideMark/>
          </w:tcPr>
          <w:p w14:paraId="119601A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2C9A66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12,5 %</w:t>
            </w:r>
          </w:p>
        </w:tc>
        <w:tc>
          <w:tcPr>
            <w:tcW w:w="673" w:type="dxa"/>
            <w:tcBorders>
              <w:top w:val="nil"/>
              <w:left w:val="nil"/>
              <w:bottom w:val="nil"/>
              <w:right w:val="nil"/>
            </w:tcBorders>
            <w:shd w:val="clear" w:color="auto" w:fill="auto"/>
            <w:noWrap/>
            <w:vAlign w:val="bottom"/>
            <w:hideMark/>
          </w:tcPr>
          <w:p w14:paraId="4D009AC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11,2 %</w:t>
            </w:r>
          </w:p>
        </w:tc>
      </w:tr>
      <w:tr w:rsidR="00273D7D" w:rsidRPr="00273D7D" w14:paraId="03DF2D6F" w14:textId="77777777" w:rsidTr="002E1B91">
        <w:trPr>
          <w:trHeight w:val="288"/>
        </w:trPr>
        <w:tc>
          <w:tcPr>
            <w:tcW w:w="3623" w:type="dxa"/>
            <w:tcBorders>
              <w:top w:val="nil"/>
              <w:left w:val="nil"/>
              <w:bottom w:val="nil"/>
              <w:right w:val="nil"/>
            </w:tcBorders>
            <w:shd w:val="clear" w:color="auto" w:fill="auto"/>
            <w:noWrap/>
            <w:vAlign w:val="bottom"/>
            <w:hideMark/>
          </w:tcPr>
          <w:p w14:paraId="72101628"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individual.plan_Unknown</w:t>
            </w:r>
          </w:p>
        </w:tc>
        <w:tc>
          <w:tcPr>
            <w:tcW w:w="880" w:type="dxa"/>
            <w:tcBorders>
              <w:top w:val="nil"/>
              <w:left w:val="nil"/>
              <w:bottom w:val="nil"/>
              <w:right w:val="nil"/>
            </w:tcBorders>
            <w:shd w:val="clear" w:color="auto" w:fill="auto"/>
            <w:noWrap/>
            <w:vAlign w:val="bottom"/>
            <w:hideMark/>
          </w:tcPr>
          <w:p w14:paraId="6E2EF49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14,4 %</w:t>
            </w:r>
          </w:p>
        </w:tc>
        <w:tc>
          <w:tcPr>
            <w:tcW w:w="666" w:type="dxa"/>
            <w:tcBorders>
              <w:top w:val="nil"/>
              <w:left w:val="nil"/>
              <w:bottom w:val="nil"/>
              <w:right w:val="nil"/>
            </w:tcBorders>
            <w:shd w:val="clear" w:color="auto" w:fill="auto"/>
            <w:noWrap/>
            <w:vAlign w:val="bottom"/>
            <w:hideMark/>
          </w:tcPr>
          <w:p w14:paraId="1A69383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24,4 %</w:t>
            </w:r>
          </w:p>
        </w:tc>
        <w:tc>
          <w:tcPr>
            <w:tcW w:w="120" w:type="dxa"/>
            <w:tcBorders>
              <w:top w:val="nil"/>
              <w:left w:val="nil"/>
              <w:bottom w:val="nil"/>
              <w:right w:val="nil"/>
            </w:tcBorders>
            <w:shd w:val="clear" w:color="auto" w:fill="auto"/>
            <w:noWrap/>
            <w:vAlign w:val="bottom"/>
            <w:hideMark/>
          </w:tcPr>
          <w:p w14:paraId="519E723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69098D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7,3 %</w:t>
            </w:r>
          </w:p>
        </w:tc>
        <w:tc>
          <w:tcPr>
            <w:tcW w:w="685" w:type="dxa"/>
            <w:tcBorders>
              <w:top w:val="nil"/>
              <w:left w:val="nil"/>
              <w:bottom w:val="nil"/>
              <w:right w:val="nil"/>
            </w:tcBorders>
            <w:shd w:val="clear" w:color="auto" w:fill="auto"/>
            <w:noWrap/>
            <w:vAlign w:val="bottom"/>
            <w:hideMark/>
          </w:tcPr>
          <w:p w14:paraId="34439F4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13,4 %</w:t>
            </w:r>
          </w:p>
        </w:tc>
        <w:tc>
          <w:tcPr>
            <w:tcW w:w="120" w:type="dxa"/>
            <w:tcBorders>
              <w:top w:val="nil"/>
              <w:left w:val="nil"/>
              <w:bottom w:val="nil"/>
              <w:right w:val="nil"/>
            </w:tcBorders>
            <w:shd w:val="clear" w:color="auto" w:fill="auto"/>
            <w:noWrap/>
            <w:vAlign w:val="bottom"/>
            <w:hideMark/>
          </w:tcPr>
          <w:p w14:paraId="2141813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90602F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14,9 %</w:t>
            </w:r>
          </w:p>
        </w:tc>
        <w:tc>
          <w:tcPr>
            <w:tcW w:w="671" w:type="dxa"/>
            <w:tcBorders>
              <w:top w:val="nil"/>
              <w:left w:val="nil"/>
              <w:bottom w:val="nil"/>
              <w:right w:val="nil"/>
            </w:tcBorders>
            <w:shd w:val="clear" w:color="auto" w:fill="auto"/>
            <w:noWrap/>
            <w:vAlign w:val="bottom"/>
            <w:hideMark/>
          </w:tcPr>
          <w:p w14:paraId="26AC0F6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19,8 %</w:t>
            </w:r>
          </w:p>
        </w:tc>
        <w:tc>
          <w:tcPr>
            <w:tcW w:w="120" w:type="dxa"/>
            <w:tcBorders>
              <w:top w:val="nil"/>
              <w:left w:val="nil"/>
              <w:bottom w:val="nil"/>
              <w:right w:val="nil"/>
            </w:tcBorders>
            <w:shd w:val="clear" w:color="auto" w:fill="auto"/>
            <w:noWrap/>
            <w:vAlign w:val="bottom"/>
            <w:hideMark/>
          </w:tcPr>
          <w:p w14:paraId="31D898B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5D66C52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14,1 %</w:t>
            </w:r>
          </w:p>
        </w:tc>
        <w:tc>
          <w:tcPr>
            <w:tcW w:w="673" w:type="dxa"/>
            <w:tcBorders>
              <w:top w:val="nil"/>
              <w:left w:val="nil"/>
              <w:bottom w:val="nil"/>
              <w:right w:val="nil"/>
            </w:tcBorders>
            <w:shd w:val="clear" w:color="auto" w:fill="auto"/>
            <w:noWrap/>
            <w:vAlign w:val="bottom"/>
            <w:hideMark/>
          </w:tcPr>
          <w:p w14:paraId="4AA7010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27,6 %</w:t>
            </w:r>
          </w:p>
        </w:tc>
      </w:tr>
      <w:tr w:rsidR="00273D7D" w:rsidRPr="00273D7D" w14:paraId="0E6FC129" w14:textId="77777777" w:rsidTr="002E1B91">
        <w:trPr>
          <w:trHeight w:val="288"/>
        </w:trPr>
        <w:tc>
          <w:tcPr>
            <w:tcW w:w="3623" w:type="dxa"/>
            <w:tcBorders>
              <w:top w:val="nil"/>
              <w:left w:val="nil"/>
              <w:bottom w:val="nil"/>
              <w:right w:val="nil"/>
            </w:tcBorders>
            <w:shd w:val="clear" w:color="auto" w:fill="auto"/>
            <w:noWrap/>
            <w:vAlign w:val="bottom"/>
            <w:hideMark/>
          </w:tcPr>
          <w:p w14:paraId="23DE9E2B"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individual.plan_Yes</w:t>
            </w:r>
          </w:p>
        </w:tc>
        <w:tc>
          <w:tcPr>
            <w:tcW w:w="880" w:type="dxa"/>
            <w:tcBorders>
              <w:top w:val="nil"/>
              <w:left w:val="nil"/>
              <w:bottom w:val="nil"/>
              <w:right w:val="nil"/>
            </w:tcBorders>
            <w:shd w:val="clear" w:color="auto" w:fill="auto"/>
            <w:noWrap/>
            <w:vAlign w:val="bottom"/>
            <w:hideMark/>
          </w:tcPr>
          <w:p w14:paraId="2E669CD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66" w:type="dxa"/>
            <w:tcBorders>
              <w:top w:val="nil"/>
              <w:left w:val="nil"/>
              <w:bottom w:val="nil"/>
              <w:right w:val="nil"/>
            </w:tcBorders>
            <w:shd w:val="clear" w:color="auto" w:fill="auto"/>
            <w:noWrap/>
            <w:vAlign w:val="bottom"/>
            <w:hideMark/>
          </w:tcPr>
          <w:p w14:paraId="319C511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7,6 %</w:t>
            </w:r>
          </w:p>
        </w:tc>
        <w:tc>
          <w:tcPr>
            <w:tcW w:w="120" w:type="dxa"/>
            <w:tcBorders>
              <w:top w:val="nil"/>
              <w:left w:val="nil"/>
              <w:bottom w:val="nil"/>
              <w:right w:val="nil"/>
            </w:tcBorders>
            <w:shd w:val="clear" w:color="auto" w:fill="auto"/>
            <w:noWrap/>
            <w:vAlign w:val="bottom"/>
            <w:hideMark/>
          </w:tcPr>
          <w:p w14:paraId="54E0409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3A1ABB2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3,4 %</w:t>
            </w:r>
          </w:p>
        </w:tc>
        <w:tc>
          <w:tcPr>
            <w:tcW w:w="685" w:type="dxa"/>
            <w:tcBorders>
              <w:top w:val="nil"/>
              <w:left w:val="nil"/>
              <w:bottom w:val="nil"/>
              <w:right w:val="nil"/>
            </w:tcBorders>
            <w:shd w:val="clear" w:color="auto" w:fill="auto"/>
            <w:noWrap/>
            <w:vAlign w:val="bottom"/>
            <w:hideMark/>
          </w:tcPr>
          <w:p w14:paraId="2E8A4F9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4,7 %</w:t>
            </w:r>
          </w:p>
        </w:tc>
        <w:tc>
          <w:tcPr>
            <w:tcW w:w="120" w:type="dxa"/>
            <w:tcBorders>
              <w:top w:val="nil"/>
              <w:left w:val="nil"/>
              <w:bottom w:val="nil"/>
              <w:right w:val="nil"/>
            </w:tcBorders>
            <w:shd w:val="clear" w:color="auto" w:fill="auto"/>
            <w:noWrap/>
            <w:vAlign w:val="bottom"/>
            <w:hideMark/>
          </w:tcPr>
          <w:p w14:paraId="0B1B07F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70DD24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2,1 %</w:t>
            </w:r>
          </w:p>
        </w:tc>
        <w:tc>
          <w:tcPr>
            <w:tcW w:w="671" w:type="dxa"/>
            <w:tcBorders>
              <w:top w:val="nil"/>
              <w:left w:val="nil"/>
              <w:bottom w:val="nil"/>
              <w:right w:val="nil"/>
            </w:tcBorders>
            <w:shd w:val="clear" w:color="auto" w:fill="auto"/>
            <w:noWrap/>
            <w:vAlign w:val="bottom"/>
            <w:hideMark/>
          </w:tcPr>
          <w:p w14:paraId="5849643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4,9 %</w:t>
            </w:r>
          </w:p>
        </w:tc>
        <w:tc>
          <w:tcPr>
            <w:tcW w:w="120" w:type="dxa"/>
            <w:tcBorders>
              <w:top w:val="nil"/>
              <w:left w:val="nil"/>
              <w:bottom w:val="nil"/>
              <w:right w:val="nil"/>
            </w:tcBorders>
            <w:shd w:val="clear" w:color="auto" w:fill="auto"/>
            <w:noWrap/>
            <w:vAlign w:val="bottom"/>
            <w:hideMark/>
          </w:tcPr>
          <w:p w14:paraId="1297153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916648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9,4 %</w:t>
            </w:r>
          </w:p>
        </w:tc>
        <w:tc>
          <w:tcPr>
            <w:tcW w:w="673" w:type="dxa"/>
            <w:tcBorders>
              <w:top w:val="nil"/>
              <w:left w:val="nil"/>
              <w:bottom w:val="nil"/>
              <w:right w:val="nil"/>
            </w:tcBorders>
            <w:shd w:val="clear" w:color="auto" w:fill="auto"/>
            <w:noWrap/>
            <w:vAlign w:val="bottom"/>
            <w:hideMark/>
          </w:tcPr>
          <w:p w14:paraId="7B1C798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9,5 %</w:t>
            </w:r>
          </w:p>
        </w:tc>
      </w:tr>
      <w:tr w:rsidR="00273D7D" w:rsidRPr="00273D7D" w14:paraId="55B5F745" w14:textId="77777777" w:rsidTr="002E1B91">
        <w:trPr>
          <w:trHeight w:val="288"/>
        </w:trPr>
        <w:tc>
          <w:tcPr>
            <w:tcW w:w="3623" w:type="dxa"/>
            <w:tcBorders>
              <w:top w:val="nil"/>
              <w:left w:val="nil"/>
              <w:bottom w:val="nil"/>
              <w:right w:val="nil"/>
            </w:tcBorders>
            <w:shd w:val="clear" w:color="auto" w:fill="auto"/>
            <w:noWrap/>
            <w:vAlign w:val="bottom"/>
            <w:hideMark/>
          </w:tcPr>
          <w:p w14:paraId="7051F884"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antipsychotics.per.os_Prescribed</w:t>
            </w:r>
          </w:p>
        </w:tc>
        <w:tc>
          <w:tcPr>
            <w:tcW w:w="880" w:type="dxa"/>
            <w:tcBorders>
              <w:top w:val="nil"/>
              <w:left w:val="nil"/>
              <w:bottom w:val="nil"/>
              <w:right w:val="nil"/>
            </w:tcBorders>
            <w:shd w:val="clear" w:color="auto" w:fill="auto"/>
            <w:noWrap/>
            <w:vAlign w:val="bottom"/>
            <w:hideMark/>
          </w:tcPr>
          <w:p w14:paraId="13B7C9C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22,5 %</w:t>
            </w:r>
          </w:p>
        </w:tc>
        <w:tc>
          <w:tcPr>
            <w:tcW w:w="666" w:type="dxa"/>
            <w:tcBorders>
              <w:top w:val="nil"/>
              <w:left w:val="nil"/>
              <w:bottom w:val="nil"/>
              <w:right w:val="nil"/>
            </w:tcBorders>
            <w:shd w:val="clear" w:color="auto" w:fill="auto"/>
            <w:noWrap/>
            <w:vAlign w:val="bottom"/>
            <w:hideMark/>
          </w:tcPr>
          <w:p w14:paraId="0CC3B6E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35,5 %</w:t>
            </w:r>
          </w:p>
        </w:tc>
        <w:tc>
          <w:tcPr>
            <w:tcW w:w="120" w:type="dxa"/>
            <w:tcBorders>
              <w:top w:val="nil"/>
              <w:left w:val="nil"/>
              <w:bottom w:val="nil"/>
              <w:right w:val="nil"/>
            </w:tcBorders>
            <w:shd w:val="clear" w:color="auto" w:fill="auto"/>
            <w:noWrap/>
            <w:vAlign w:val="bottom"/>
            <w:hideMark/>
          </w:tcPr>
          <w:p w14:paraId="4B4B66F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26BA2FC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32,6 %</w:t>
            </w:r>
          </w:p>
        </w:tc>
        <w:tc>
          <w:tcPr>
            <w:tcW w:w="685" w:type="dxa"/>
            <w:tcBorders>
              <w:top w:val="nil"/>
              <w:left w:val="nil"/>
              <w:bottom w:val="nil"/>
              <w:right w:val="nil"/>
            </w:tcBorders>
            <w:shd w:val="clear" w:color="auto" w:fill="auto"/>
            <w:noWrap/>
            <w:vAlign w:val="bottom"/>
            <w:hideMark/>
          </w:tcPr>
          <w:p w14:paraId="4FC6DC0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36,5 %</w:t>
            </w:r>
          </w:p>
        </w:tc>
        <w:tc>
          <w:tcPr>
            <w:tcW w:w="120" w:type="dxa"/>
            <w:tcBorders>
              <w:top w:val="nil"/>
              <w:left w:val="nil"/>
              <w:bottom w:val="nil"/>
              <w:right w:val="nil"/>
            </w:tcBorders>
            <w:shd w:val="clear" w:color="auto" w:fill="auto"/>
            <w:noWrap/>
            <w:vAlign w:val="bottom"/>
            <w:hideMark/>
          </w:tcPr>
          <w:p w14:paraId="1AF3B50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273FDF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14,9 %</w:t>
            </w:r>
          </w:p>
        </w:tc>
        <w:tc>
          <w:tcPr>
            <w:tcW w:w="671" w:type="dxa"/>
            <w:tcBorders>
              <w:top w:val="nil"/>
              <w:left w:val="nil"/>
              <w:bottom w:val="nil"/>
              <w:right w:val="nil"/>
            </w:tcBorders>
            <w:shd w:val="clear" w:color="auto" w:fill="auto"/>
            <w:noWrap/>
            <w:vAlign w:val="bottom"/>
            <w:hideMark/>
          </w:tcPr>
          <w:p w14:paraId="06E2F0A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29,6 %</w:t>
            </w:r>
          </w:p>
        </w:tc>
        <w:tc>
          <w:tcPr>
            <w:tcW w:w="120" w:type="dxa"/>
            <w:tcBorders>
              <w:top w:val="nil"/>
              <w:left w:val="nil"/>
              <w:bottom w:val="nil"/>
              <w:right w:val="nil"/>
            </w:tcBorders>
            <w:shd w:val="clear" w:color="auto" w:fill="auto"/>
            <w:noWrap/>
            <w:vAlign w:val="bottom"/>
            <w:hideMark/>
          </w:tcPr>
          <w:p w14:paraId="4B38180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1FEB60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28,1 %</w:t>
            </w:r>
          </w:p>
        </w:tc>
        <w:tc>
          <w:tcPr>
            <w:tcW w:w="673" w:type="dxa"/>
            <w:tcBorders>
              <w:top w:val="nil"/>
              <w:left w:val="nil"/>
              <w:bottom w:val="nil"/>
              <w:right w:val="nil"/>
            </w:tcBorders>
            <w:shd w:val="clear" w:color="auto" w:fill="auto"/>
            <w:noWrap/>
            <w:vAlign w:val="bottom"/>
            <w:hideMark/>
          </w:tcPr>
          <w:p w14:paraId="639B3E6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39,7 %</w:t>
            </w:r>
          </w:p>
        </w:tc>
      </w:tr>
      <w:tr w:rsidR="00273D7D" w:rsidRPr="00273D7D" w14:paraId="5857DB29" w14:textId="77777777" w:rsidTr="002E1B91">
        <w:trPr>
          <w:trHeight w:val="288"/>
        </w:trPr>
        <w:tc>
          <w:tcPr>
            <w:tcW w:w="3623" w:type="dxa"/>
            <w:tcBorders>
              <w:top w:val="nil"/>
              <w:left w:val="nil"/>
              <w:bottom w:val="nil"/>
              <w:right w:val="nil"/>
            </w:tcBorders>
            <w:shd w:val="clear" w:color="auto" w:fill="auto"/>
            <w:noWrap/>
            <w:vAlign w:val="bottom"/>
            <w:hideMark/>
          </w:tcPr>
          <w:p w14:paraId="40DBE397"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antipsychotics.per.os_Unknown</w:t>
            </w:r>
          </w:p>
        </w:tc>
        <w:tc>
          <w:tcPr>
            <w:tcW w:w="880" w:type="dxa"/>
            <w:tcBorders>
              <w:top w:val="nil"/>
              <w:left w:val="nil"/>
              <w:bottom w:val="nil"/>
              <w:right w:val="nil"/>
            </w:tcBorders>
            <w:shd w:val="clear" w:color="auto" w:fill="auto"/>
            <w:noWrap/>
            <w:vAlign w:val="bottom"/>
            <w:hideMark/>
          </w:tcPr>
          <w:p w14:paraId="4EB6E34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666" w:type="dxa"/>
            <w:tcBorders>
              <w:top w:val="nil"/>
              <w:left w:val="nil"/>
              <w:bottom w:val="nil"/>
              <w:right w:val="nil"/>
            </w:tcBorders>
            <w:shd w:val="clear" w:color="auto" w:fill="auto"/>
            <w:noWrap/>
            <w:vAlign w:val="bottom"/>
            <w:hideMark/>
          </w:tcPr>
          <w:p w14:paraId="593B242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12,2 %</w:t>
            </w:r>
          </w:p>
        </w:tc>
        <w:tc>
          <w:tcPr>
            <w:tcW w:w="120" w:type="dxa"/>
            <w:tcBorders>
              <w:top w:val="nil"/>
              <w:left w:val="nil"/>
              <w:bottom w:val="nil"/>
              <w:right w:val="nil"/>
            </w:tcBorders>
            <w:shd w:val="clear" w:color="auto" w:fill="auto"/>
            <w:noWrap/>
            <w:vAlign w:val="bottom"/>
            <w:hideMark/>
          </w:tcPr>
          <w:p w14:paraId="4CE750A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10CDD2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4,6 %</w:t>
            </w:r>
          </w:p>
        </w:tc>
        <w:tc>
          <w:tcPr>
            <w:tcW w:w="685" w:type="dxa"/>
            <w:tcBorders>
              <w:top w:val="nil"/>
              <w:left w:val="nil"/>
              <w:bottom w:val="nil"/>
              <w:right w:val="nil"/>
            </w:tcBorders>
            <w:shd w:val="clear" w:color="auto" w:fill="auto"/>
            <w:noWrap/>
            <w:vAlign w:val="bottom"/>
            <w:hideMark/>
          </w:tcPr>
          <w:p w14:paraId="458CB82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7,8 %</w:t>
            </w:r>
          </w:p>
        </w:tc>
        <w:tc>
          <w:tcPr>
            <w:tcW w:w="120" w:type="dxa"/>
            <w:tcBorders>
              <w:top w:val="nil"/>
              <w:left w:val="nil"/>
              <w:bottom w:val="nil"/>
              <w:right w:val="nil"/>
            </w:tcBorders>
            <w:shd w:val="clear" w:color="auto" w:fill="auto"/>
            <w:noWrap/>
            <w:vAlign w:val="bottom"/>
            <w:hideMark/>
          </w:tcPr>
          <w:p w14:paraId="428240C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9FB24F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17,0 %</w:t>
            </w:r>
          </w:p>
        </w:tc>
        <w:tc>
          <w:tcPr>
            <w:tcW w:w="671" w:type="dxa"/>
            <w:tcBorders>
              <w:top w:val="nil"/>
              <w:left w:val="nil"/>
              <w:bottom w:val="nil"/>
              <w:right w:val="nil"/>
            </w:tcBorders>
            <w:shd w:val="clear" w:color="auto" w:fill="auto"/>
            <w:noWrap/>
            <w:vAlign w:val="bottom"/>
            <w:hideMark/>
          </w:tcPr>
          <w:p w14:paraId="52C63DC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12,3 %</w:t>
            </w:r>
          </w:p>
        </w:tc>
        <w:tc>
          <w:tcPr>
            <w:tcW w:w="120" w:type="dxa"/>
            <w:tcBorders>
              <w:top w:val="nil"/>
              <w:left w:val="nil"/>
              <w:bottom w:val="nil"/>
              <w:right w:val="nil"/>
            </w:tcBorders>
            <w:shd w:val="clear" w:color="auto" w:fill="auto"/>
            <w:noWrap/>
            <w:vAlign w:val="bottom"/>
            <w:hideMark/>
          </w:tcPr>
          <w:p w14:paraId="1A3C9C3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2240AD5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4,7 %</w:t>
            </w:r>
          </w:p>
        </w:tc>
        <w:tc>
          <w:tcPr>
            <w:tcW w:w="673" w:type="dxa"/>
            <w:tcBorders>
              <w:top w:val="nil"/>
              <w:left w:val="nil"/>
              <w:bottom w:val="nil"/>
              <w:right w:val="nil"/>
            </w:tcBorders>
            <w:shd w:val="clear" w:color="auto" w:fill="auto"/>
            <w:noWrap/>
            <w:vAlign w:val="bottom"/>
            <w:hideMark/>
          </w:tcPr>
          <w:p w14:paraId="2645A1A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12,1 %</w:t>
            </w:r>
          </w:p>
        </w:tc>
      </w:tr>
      <w:tr w:rsidR="00273D7D" w:rsidRPr="00273D7D" w14:paraId="01B1FFDC" w14:textId="77777777" w:rsidTr="002E1B91">
        <w:trPr>
          <w:trHeight w:val="288"/>
        </w:trPr>
        <w:tc>
          <w:tcPr>
            <w:tcW w:w="3623" w:type="dxa"/>
            <w:tcBorders>
              <w:top w:val="nil"/>
              <w:left w:val="nil"/>
              <w:bottom w:val="nil"/>
              <w:right w:val="nil"/>
            </w:tcBorders>
            <w:shd w:val="clear" w:color="auto" w:fill="auto"/>
            <w:noWrap/>
            <w:vAlign w:val="bottom"/>
            <w:hideMark/>
          </w:tcPr>
          <w:p w14:paraId="3D7F9D05"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antipsychotics.depot_Prescribed</w:t>
            </w:r>
          </w:p>
        </w:tc>
        <w:tc>
          <w:tcPr>
            <w:tcW w:w="880" w:type="dxa"/>
            <w:tcBorders>
              <w:top w:val="nil"/>
              <w:left w:val="nil"/>
              <w:bottom w:val="nil"/>
              <w:right w:val="nil"/>
            </w:tcBorders>
            <w:shd w:val="clear" w:color="auto" w:fill="auto"/>
            <w:noWrap/>
            <w:vAlign w:val="bottom"/>
            <w:hideMark/>
          </w:tcPr>
          <w:p w14:paraId="63B79C9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66" w:type="dxa"/>
            <w:tcBorders>
              <w:top w:val="nil"/>
              <w:left w:val="nil"/>
              <w:bottom w:val="nil"/>
              <w:right w:val="nil"/>
            </w:tcBorders>
            <w:shd w:val="clear" w:color="auto" w:fill="auto"/>
            <w:noWrap/>
            <w:vAlign w:val="bottom"/>
            <w:hideMark/>
          </w:tcPr>
          <w:p w14:paraId="15FF032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6,1 %</w:t>
            </w:r>
          </w:p>
        </w:tc>
        <w:tc>
          <w:tcPr>
            <w:tcW w:w="120" w:type="dxa"/>
            <w:tcBorders>
              <w:top w:val="nil"/>
              <w:left w:val="nil"/>
              <w:bottom w:val="nil"/>
              <w:right w:val="nil"/>
            </w:tcBorders>
            <w:shd w:val="clear" w:color="auto" w:fill="auto"/>
            <w:noWrap/>
            <w:vAlign w:val="bottom"/>
            <w:hideMark/>
          </w:tcPr>
          <w:p w14:paraId="7329C9A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2529487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8,8 %</w:t>
            </w:r>
          </w:p>
        </w:tc>
        <w:tc>
          <w:tcPr>
            <w:tcW w:w="685" w:type="dxa"/>
            <w:tcBorders>
              <w:top w:val="nil"/>
              <w:left w:val="nil"/>
              <w:bottom w:val="nil"/>
              <w:right w:val="nil"/>
            </w:tcBorders>
            <w:shd w:val="clear" w:color="auto" w:fill="auto"/>
            <w:noWrap/>
            <w:vAlign w:val="bottom"/>
            <w:hideMark/>
          </w:tcPr>
          <w:p w14:paraId="3BCD8D0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5,3 %</w:t>
            </w:r>
          </w:p>
        </w:tc>
        <w:tc>
          <w:tcPr>
            <w:tcW w:w="120" w:type="dxa"/>
            <w:tcBorders>
              <w:top w:val="nil"/>
              <w:left w:val="nil"/>
              <w:bottom w:val="nil"/>
              <w:right w:val="nil"/>
            </w:tcBorders>
            <w:shd w:val="clear" w:color="auto" w:fill="auto"/>
            <w:noWrap/>
            <w:vAlign w:val="bottom"/>
            <w:hideMark/>
          </w:tcPr>
          <w:p w14:paraId="57A89EF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AE8080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0,0 %</w:t>
            </w:r>
          </w:p>
        </w:tc>
        <w:tc>
          <w:tcPr>
            <w:tcW w:w="671" w:type="dxa"/>
            <w:tcBorders>
              <w:top w:val="nil"/>
              <w:left w:val="nil"/>
              <w:bottom w:val="nil"/>
              <w:right w:val="nil"/>
            </w:tcBorders>
            <w:shd w:val="clear" w:color="auto" w:fill="auto"/>
            <w:noWrap/>
            <w:vAlign w:val="bottom"/>
            <w:hideMark/>
          </w:tcPr>
          <w:p w14:paraId="3288F69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2,5 %</w:t>
            </w:r>
          </w:p>
        </w:tc>
        <w:tc>
          <w:tcPr>
            <w:tcW w:w="120" w:type="dxa"/>
            <w:tcBorders>
              <w:top w:val="nil"/>
              <w:left w:val="nil"/>
              <w:bottom w:val="nil"/>
              <w:right w:val="nil"/>
            </w:tcBorders>
            <w:shd w:val="clear" w:color="auto" w:fill="auto"/>
            <w:noWrap/>
            <w:vAlign w:val="bottom"/>
            <w:hideMark/>
          </w:tcPr>
          <w:p w14:paraId="4B69F1D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A6F111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10,9 %</w:t>
            </w:r>
          </w:p>
        </w:tc>
        <w:tc>
          <w:tcPr>
            <w:tcW w:w="673" w:type="dxa"/>
            <w:tcBorders>
              <w:top w:val="nil"/>
              <w:left w:val="nil"/>
              <w:bottom w:val="nil"/>
              <w:right w:val="nil"/>
            </w:tcBorders>
            <w:shd w:val="clear" w:color="auto" w:fill="auto"/>
            <w:noWrap/>
            <w:vAlign w:val="bottom"/>
            <w:hideMark/>
          </w:tcPr>
          <w:p w14:paraId="51F0106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r>
      <w:tr w:rsidR="00273D7D" w:rsidRPr="00273D7D" w14:paraId="00BA593D" w14:textId="77777777" w:rsidTr="002E1B91">
        <w:trPr>
          <w:trHeight w:val="288"/>
        </w:trPr>
        <w:tc>
          <w:tcPr>
            <w:tcW w:w="3623" w:type="dxa"/>
            <w:tcBorders>
              <w:top w:val="nil"/>
              <w:left w:val="nil"/>
              <w:bottom w:val="nil"/>
              <w:right w:val="nil"/>
            </w:tcBorders>
            <w:shd w:val="clear" w:color="auto" w:fill="auto"/>
            <w:noWrap/>
            <w:vAlign w:val="bottom"/>
            <w:hideMark/>
          </w:tcPr>
          <w:p w14:paraId="24B1567E"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antipsychotics.depot_Unknown</w:t>
            </w:r>
          </w:p>
        </w:tc>
        <w:tc>
          <w:tcPr>
            <w:tcW w:w="880" w:type="dxa"/>
            <w:tcBorders>
              <w:top w:val="nil"/>
              <w:left w:val="nil"/>
              <w:bottom w:val="nil"/>
              <w:right w:val="nil"/>
            </w:tcBorders>
            <w:shd w:val="clear" w:color="auto" w:fill="auto"/>
            <w:noWrap/>
            <w:vAlign w:val="bottom"/>
            <w:hideMark/>
          </w:tcPr>
          <w:p w14:paraId="424FE2C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666" w:type="dxa"/>
            <w:tcBorders>
              <w:top w:val="nil"/>
              <w:left w:val="nil"/>
              <w:bottom w:val="nil"/>
              <w:right w:val="nil"/>
            </w:tcBorders>
            <w:shd w:val="clear" w:color="auto" w:fill="auto"/>
            <w:noWrap/>
            <w:vAlign w:val="bottom"/>
            <w:hideMark/>
          </w:tcPr>
          <w:p w14:paraId="0DBB2C2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10,7 %</w:t>
            </w:r>
          </w:p>
        </w:tc>
        <w:tc>
          <w:tcPr>
            <w:tcW w:w="120" w:type="dxa"/>
            <w:tcBorders>
              <w:top w:val="nil"/>
              <w:left w:val="nil"/>
              <w:bottom w:val="nil"/>
              <w:right w:val="nil"/>
            </w:tcBorders>
            <w:shd w:val="clear" w:color="auto" w:fill="auto"/>
            <w:noWrap/>
            <w:vAlign w:val="bottom"/>
            <w:hideMark/>
          </w:tcPr>
          <w:p w14:paraId="6099C1C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5AC324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5,0 %</w:t>
            </w:r>
          </w:p>
        </w:tc>
        <w:tc>
          <w:tcPr>
            <w:tcW w:w="685" w:type="dxa"/>
            <w:tcBorders>
              <w:top w:val="nil"/>
              <w:left w:val="nil"/>
              <w:bottom w:val="nil"/>
              <w:right w:val="nil"/>
            </w:tcBorders>
            <w:shd w:val="clear" w:color="auto" w:fill="auto"/>
            <w:noWrap/>
            <w:vAlign w:val="bottom"/>
            <w:hideMark/>
          </w:tcPr>
          <w:p w14:paraId="3A10D99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8,1 %</w:t>
            </w:r>
          </w:p>
        </w:tc>
        <w:tc>
          <w:tcPr>
            <w:tcW w:w="120" w:type="dxa"/>
            <w:tcBorders>
              <w:top w:val="nil"/>
              <w:left w:val="nil"/>
              <w:bottom w:val="nil"/>
              <w:right w:val="nil"/>
            </w:tcBorders>
            <w:shd w:val="clear" w:color="auto" w:fill="auto"/>
            <w:noWrap/>
            <w:vAlign w:val="bottom"/>
            <w:hideMark/>
          </w:tcPr>
          <w:p w14:paraId="3377E72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9EC45C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17,0 %</w:t>
            </w:r>
          </w:p>
        </w:tc>
        <w:tc>
          <w:tcPr>
            <w:tcW w:w="671" w:type="dxa"/>
            <w:tcBorders>
              <w:top w:val="nil"/>
              <w:left w:val="nil"/>
              <w:bottom w:val="nil"/>
              <w:right w:val="nil"/>
            </w:tcBorders>
            <w:shd w:val="clear" w:color="auto" w:fill="auto"/>
            <w:noWrap/>
            <w:vAlign w:val="bottom"/>
            <w:hideMark/>
          </w:tcPr>
          <w:p w14:paraId="183C842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120" w:type="dxa"/>
            <w:tcBorders>
              <w:top w:val="nil"/>
              <w:left w:val="nil"/>
              <w:bottom w:val="nil"/>
              <w:right w:val="nil"/>
            </w:tcBorders>
            <w:shd w:val="clear" w:color="auto" w:fill="auto"/>
            <w:noWrap/>
            <w:vAlign w:val="bottom"/>
            <w:hideMark/>
          </w:tcPr>
          <w:p w14:paraId="64A6CF3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E68654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4,7 %</w:t>
            </w:r>
          </w:p>
        </w:tc>
        <w:tc>
          <w:tcPr>
            <w:tcW w:w="673" w:type="dxa"/>
            <w:tcBorders>
              <w:top w:val="nil"/>
              <w:left w:val="nil"/>
              <w:bottom w:val="nil"/>
              <w:right w:val="nil"/>
            </w:tcBorders>
            <w:shd w:val="clear" w:color="auto" w:fill="auto"/>
            <w:noWrap/>
            <w:vAlign w:val="bottom"/>
            <w:hideMark/>
          </w:tcPr>
          <w:p w14:paraId="3601DE4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11,2 %</w:t>
            </w:r>
          </w:p>
        </w:tc>
      </w:tr>
      <w:tr w:rsidR="00273D7D" w:rsidRPr="00273D7D" w14:paraId="1DD44414" w14:textId="77777777" w:rsidTr="002E1B91">
        <w:trPr>
          <w:trHeight w:val="288"/>
        </w:trPr>
        <w:tc>
          <w:tcPr>
            <w:tcW w:w="3623" w:type="dxa"/>
            <w:tcBorders>
              <w:top w:val="nil"/>
              <w:left w:val="nil"/>
              <w:bottom w:val="nil"/>
              <w:right w:val="nil"/>
            </w:tcBorders>
            <w:shd w:val="clear" w:color="auto" w:fill="auto"/>
            <w:noWrap/>
            <w:vAlign w:val="bottom"/>
            <w:hideMark/>
          </w:tcPr>
          <w:p w14:paraId="07FE3927"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moodstabilizer_Prescribed</w:t>
            </w:r>
          </w:p>
        </w:tc>
        <w:tc>
          <w:tcPr>
            <w:tcW w:w="880" w:type="dxa"/>
            <w:tcBorders>
              <w:top w:val="nil"/>
              <w:left w:val="nil"/>
              <w:bottom w:val="nil"/>
              <w:right w:val="nil"/>
            </w:tcBorders>
            <w:shd w:val="clear" w:color="auto" w:fill="auto"/>
            <w:noWrap/>
            <w:vAlign w:val="bottom"/>
            <w:hideMark/>
          </w:tcPr>
          <w:p w14:paraId="3EE3454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5,4 %</w:t>
            </w:r>
          </w:p>
        </w:tc>
        <w:tc>
          <w:tcPr>
            <w:tcW w:w="666" w:type="dxa"/>
            <w:tcBorders>
              <w:top w:val="nil"/>
              <w:left w:val="nil"/>
              <w:bottom w:val="nil"/>
              <w:right w:val="nil"/>
            </w:tcBorders>
            <w:shd w:val="clear" w:color="auto" w:fill="auto"/>
            <w:noWrap/>
            <w:vAlign w:val="bottom"/>
            <w:hideMark/>
          </w:tcPr>
          <w:p w14:paraId="2FE60F1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9,1 %</w:t>
            </w:r>
          </w:p>
        </w:tc>
        <w:tc>
          <w:tcPr>
            <w:tcW w:w="120" w:type="dxa"/>
            <w:tcBorders>
              <w:top w:val="nil"/>
              <w:left w:val="nil"/>
              <w:bottom w:val="nil"/>
              <w:right w:val="nil"/>
            </w:tcBorders>
            <w:shd w:val="clear" w:color="auto" w:fill="auto"/>
            <w:noWrap/>
            <w:vAlign w:val="bottom"/>
            <w:hideMark/>
          </w:tcPr>
          <w:p w14:paraId="27DE00C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ACFE1A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8,8 %</w:t>
            </w:r>
          </w:p>
        </w:tc>
        <w:tc>
          <w:tcPr>
            <w:tcW w:w="685" w:type="dxa"/>
            <w:tcBorders>
              <w:top w:val="nil"/>
              <w:left w:val="nil"/>
              <w:bottom w:val="nil"/>
              <w:right w:val="nil"/>
            </w:tcBorders>
            <w:shd w:val="clear" w:color="auto" w:fill="auto"/>
            <w:noWrap/>
            <w:vAlign w:val="bottom"/>
            <w:hideMark/>
          </w:tcPr>
          <w:p w14:paraId="6411837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12,8 %</w:t>
            </w:r>
          </w:p>
        </w:tc>
        <w:tc>
          <w:tcPr>
            <w:tcW w:w="120" w:type="dxa"/>
            <w:tcBorders>
              <w:top w:val="nil"/>
              <w:left w:val="nil"/>
              <w:bottom w:val="nil"/>
              <w:right w:val="nil"/>
            </w:tcBorders>
            <w:shd w:val="clear" w:color="auto" w:fill="auto"/>
            <w:noWrap/>
            <w:vAlign w:val="bottom"/>
            <w:hideMark/>
          </w:tcPr>
          <w:p w14:paraId="0EED290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B4AA46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2,1 %</w:t>
            </w:r>
          </w:p>
        </w:tc>
        <w:tc>
          <w:tcPr>
            <w:tcW w:w="671" w:type="dxa"/>
            <w:tcBorders>
              <w:top w:val="nil"/>
              <w:left w:val="nil"/>
              <w:bottom w:val="nil"/>
              <w:right w:val="nil"/>
            </w:tcBorders>
            <w:shd w:val="clear" w:color="auto" w:fill="auto"/>
            <w:noWrap/>
            <w:vAlign w:val="bottom"/>
            <w:hideMark/>
          </w:tcPr>
          <w:p w14:paraId="39915D6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120" w:type="dxa"/>
            <w:tcBorders>
              <w:top w:val="nil"/>
              <w:left w:val="nil"/>
              <w:bottom w:val="nil"/>
              <w:right w:val="nil"/>
            </w:tcBorders>
            <w:shd w:val="clear" w:color="auto" w:fill="auto"/>
            <w:noWrap/>
            <w:vAlign w:val="bottom"/>
            <w:hideMark/>
          </w:tcPr>
          <w:p w14:paraId="18BA1B4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6B5563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7,8 %</w:t>
            </w:r>
          </w:p>
        </w:tc>
        <w:tc>
          <w:tcPr>
            <w:tcW w:w="673" w:type="dxa"/>
            <w:tcBorders>
              <w:top w:val="nil"/>
              <w:left w:val="nil"/>
              <w:bottom w:val="nil"/>
              <w:right w:val="nil"/>
            </w:tcBorders>
            <w:shd w:val="clear" w:color="auto" w:fill="auto"/>
            <w:noWrap/>
            <w:vAlign w:val="bottom"/>
            <w:hideMark/>
          </w:tcPr>
          <w:p w14:paraId="65B9A3F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r>
      <w:tr w:rsidR="00273D7D" w:rsidRPr="00273D7D" w14:paraId="57A63FE4" w14:textId="77777777" w:rsidTr="002E1B91">
        <w:trPr>
          <w:trHeight w:val="288"/>
        </w:trPr>
        <w:tc>
          <w:tcPr>
            <w:tcW w:w="3623" w:type="dxa"/>
            <w:tcBorders>
              <w:top w:val="nil"/>
              <w:left w:val="nil"/>
              <w:bottom w:val="nil"/>
              <w:right w:val="nil"/>
            </w:tcBorders>
            <w:shd w:val="clear" w:color="auto" w:fill="auto"/>
            <w:noWrap/>
            <w:vAlign w:val="bottom"/>
            <w:hideMark/>
          </w:tcPr>
          <w:p w14:paraId="734464B7"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moodstabilizer_Unknown</w:t>
            </w:r>
          </w:p>
        </w:tc>
        <w:tc>
          <w:tcPr>
            <w:tcW w:w="880" w:type="dxa"/>
            <w:tcBorders>
              <w:top w:val="nil"/>
              <w:left w:val="nil"/>
              <w:bottom w:val="nil"/>
              <w:right w:val="nil"/>
            </w:tcBorders>
            <w:shd w:val="clear" w:color="auto" w:fill="auto"/>
            <w:noWrap/>
            <w:vAlign w:val="bottom"/>
            <w:hideMark/>
          </w:tcPr>
          <w:p w14:paraId="21D8BC3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666" w:type="dxa"/>
            <w:tcBorders>
              <w:top w:val="nil"/>
              <w:left w:val="nil"/>
              <w:bottom w:val="nil"/>
              <w:right w:val="nil"/>
            </w:tcBorders>
            <w:shd w:val="clear" w:color="auto" w:fill="auto"/>
            <w:noWrap/>
            <w:vAlign w:val="bottom"/>
            <w:hideMark/>
          </w:tcPr>
          <w:p w14:paraId="12B8531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10,2 %</w:t>
            </w:r>
          </w:p>
        </w:tc>
        <w:tc>
          <w:tcPr>
            <w:tcW w:w="120" w:type="dxa"/>
            <w:tcBorders>
              <w:top w:val="nil"/>
              <w:left w:val="nil"/>
              <w:bottom w:val="nil"/>
              <w:right w:val="nil"/>
            </w:tcBorders>
            <w:shd w:val="clear" w:color="auto" w:fill="auto"/>
            <w:noWrap/>
            <w:vAlign w:val="bottom"/>
            <w:hideMark/>
          </w:tcPr>
          <w:p w14:paraId="445817B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29254B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4,2 %</w:t>
            </w:r>
          </w:p>
        </w:tc>
        <w:tc>
          <w:tcPr>
            <w:tcW w:w="685" w:type="dxa"/>
            <w:tcBorders>
              <w:top w:val="nil"/>
              <w:left w:val="nil"/>
              <w:bottom w:val="nil"/>
              <w:right w:val="nil"/>
            </w:tcBorders>
            <w:shd w:val="clear" w:color="auto" w:fill="auto"/>
            <w:noWrap/>
            <w:vAlign w:val="bottom"/>
            <w:hideMark/>
          </w:tcPr>
          <w:p w14:paraId="42C9DCA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8,1 %</w:t>
            </w:r>
          </w:p>
        </w:tc>
        <w:tc>
          <w:tcPr>
            <w:tcW w:w="120" w:type="dxa"/>
            <w:tcBorders>
              <w:top w:val="nil"/>
              <w:left w:val="nil"/>
              <w:bottom w:val="nil"/>
              <w:right w:val="nil"/>
            </w:tcBorders>
            <w:shd w:val="clear" w:color="auto" w:fill="auto"/>
            <w:noWrap/>
            <w:vAlign w:val="bottom"/>
            <w:hideMark/>
          </w:tcPr>
          <w:p w14:paraId="5522040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50059F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17,0 %</w:t>
            </w:r>
          </w:p>
        </w:tc>
        <w:tc>
          <w:tcPr>
            <w:tcW w:w="671" w:type="dxa"/>
            <w:tcBorders>
              <w:top w:val="nil"/>
              <w:left w:val="nil"/>
              <w:bottom w:val="nil"/>
              <w:right w:val="nil"/>
            </w:tcBorders>
            <w:shd w:val="clear" w:color="auto" w:fill="auto"/>
            <w:noWrap/>
            <w:vAlign w:val="bottom"/>
            <w:hideMark/>
          </w:tcPr>
          <w:p w14:paraId="4988ADD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11,1 %</w:t>
            </w:r>
          </w:p>
        </w:tc>
        <w:tc>
          <w:tcPr>
            <w:tcW w:w="120" w:type="dxa"/>
            <w:tcBorders>
              <w:top w:val="nil"/>
              <w:left w:val="nil"/>
              <w:bottom w:val="nil"/>
              <w:right w:val="nil"/>
            </w:tcBorders>
            <w:shd w:val="clear" w:color="auto" w:fill="auto"/>
            <w:noWrap/>
            <w:vAlign w:val="bottom"/>
            <w:hideMark/>
          </w:tcPr>
          <w:p w14:paraId="1B8167F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E7E79A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4,7 %</w:t>
            </w:r>
          </w:p>
        </w:tc>
        <w:tc>
          <w:tcPr>
            <w:tcW w:w="673" w:type="dxa"/>
            <w:tcBorders>
              <w:top w:val="nil"/>
              <w:left w:val="nil"/>
              <w:bottom w:val="nil"/>
              <w:right w:val="nil"/>
            </w:tcBorders>
            <w:shd w:val="clear" w:color="auto" w:fill="auto"/>
            <w:noWrap/>
            <w:vAlign w:val="bottom"/>
            <w:hideMark/>
          </w:tcPr>
          <w:p w14:paraId="650DA60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9,5 %</w:t>
            </w:r>
          </w:p>
        </w:tc>
      </w:tr>
      <w:tr w:rsidR="00273D7D" w:rsidRPr="00273D7D" w14:paraId="718098A1" w14:textId="77777777" w:rsidTr="002E1B91">
        <w:trPr>
          <w:trHeight w:val="288"/>
        </w:trPr>
        <w:tc>
          <w:tcPr>
            <w:tcW w:w="3623" w:type="dxa"/>
            <w:tcBorders>
              <w:top w:val="nil"/>
              <w:left w:val="nil"/>
              <w:bottom w:val="nil"/>
              <w:right w:val="nil"/>
            </w:tcBorders>
            <w:shd w:val="clear" w:color="auto" w:fill="auto"/>
            <w:noWrap/>
            <w:vAlign w:val="bottom"/>
            <w:hideMark/>
          </w:tcPr>
          <w:p w14:paraId="1FEDEB44"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antidepressants.tca_Prescribed</w:t>
            </w:r>
          </w:p>
        </w:tc>
        <w:tc>
          <w:tcPr>
            <w:tcW w:w="880" w:type="dxa"/>
            <w:tcBorders>
              <w:top w:val="nil"/>
              <w:left w:val="nil"/>
              <w:bottom w:val="nil"/>
              <w:right w:val="nil"/>
            </w:tcBorders>
            <w:shd w:val="clear" w:color="auto" w:fill="auto"/>
            <w:noWrap/>
            <w:vAlign w:val="bottom"/>
            <w:hideMark/>
          </w:tcPr>
          <w:p w14:paraId="0567569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0,0 %</w:t>
            </w:r>
          </w:p>
        </w:tc>
        <w:tc>
          <w:tcPr>
            <w:tcW w:w="666" w:type="dxa"/>
            <w:tcBorders>
              <w:top w:val="nil"/>
              <w:left w:val="nil"/>
              <w:bottom w:val="nil"/>
              <w:right w:val="nil"/>
            </w:tcBorders>
            <w:shd w:val="clear" w:color="auto" w:fill="auto"/>
            <w:noWrap/>
            <w:vAlign w:val="bottom"/>
            <w:hideMark/>
          </w:tcPr>
          <w:p w14:paraId="68718BE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7,1 %</w:t>
            </w:r>
          </w:p>
        </w:tc>
        <w:tc>
          <w:tcPr>
            <w:tcW w:w="120" w:type="dxa"/>
            <w:tcBorders>
              <w:top w:val="nil"/>
              <w:left w:val="nil"/>
              <w:bottom w:val="nil"/>
              <w:right w:val="nil"/>
            </w:tcBorders>
            <w:shd w:val="clear" w:color="auto" w:fill="auto"/>
            <w:noWrap/>
            <w:vAlign w:val="bottom"/>
            <w:hideMark/>
          </w:tcPr>
          <w:p w14:paraId="671063A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ACCA00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8,8 %</w:t>
            </w:r>
          </w:p>
        </w:tc>
        <w:tc>
          <w:tcPr>
            <w:tcW w:w="685" w:type="dxa"/>
            <w:tcBorders>
              <w:top w:val="nil"/>
              <w:left w:val="nil"/>
              <w:bottom w:val="nil"/>
              <w:right w:val="nil"/>
            </w:tcBorders>
            <w:shd w:val="clear" w:color="auto" w:fill="auto"/>
            <w:noWrap/>
            <w:vAlign w:val="bottom"/>
            <w:hideMark/>
          </w:tcPr>
          <w:p w14:paraId="17238DD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6,7 %</w:t>
            </w:r>
          </w:p>
        </w:tc>
        <w:tc>
          <w:tcPr>
            <w:tcW w:w="120" w:type="dxa"/>
            <w:tcBorders>
              <w:top w:val="nil"/>
              <w:left w:val="nil"/>
              <w:bottom w:val="nil"/>
              <w:right w:val="nil"/>
            </w:tcBorders>
            <w:shd w:val="clear" w:color="auto" w:fill="auto"/>
            <w:noWrap/>
            <w:vAlign w:val="bottom"/>
            <w:hideMark/>
          </w:tcPr>
          <w:p w14:paraId="4A049F8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E681F7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0,0 %</w:t>
            </w:r>
          </w:p>
        </w:tc>
        <w:tc>
          <w:tcPr>
            <w:tcW w:w="671" w:type="dxa"/>
            <w:tcBorders>
              <w:top w:val="nil"/>
              <w:left w:val="nil"/>
              <w:bottom w:val="nil"/>
              <w:right w:val="nil"/>
            </w:tcBorders>
            <w:shd w:val="clear" w:color="auto" w:fill="auto"/>
            <w:noWrap/>
            <w:vAlign w:val="bottom"/>
            <w:hideMark/>
          </w:tcPr>
          <w:p w14:paraId="6B8CA90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6,2 %</w:t>
            </w:r>
          </w:p>
        </w:tc>
        <w:tc>
          <w:tcPr>
            <w:tcW w:w="120" w:type="dxa"/>
            <w:tcBorders>
              <w:top w:val="nil"/>
              <w:left w:val="nil"/>
              <w:bottom w:val="nil"/>
              <w:right w:val="nil"/>
            </w:tcBorders>
            <w:shd w:val="clear" w:color="auto" w:fill="auto"/>
            <w:noWrap/>
            <w:vAlign w:val="bottom"/>
            <w:hideMark/>
          </w:tcPr>
          <w:p w14:paraId="0E3DF26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989000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0,0 %</w:t>
            </w:r>
          </w:p>
        </w:tc>
        <w:tc>
          <w:tcPr>
            <w:tcW w:w="673" w:type="dxa"/>
            <w:tcBorders>
              <w:top w:val="nil"/>
              <w:left w:val="nil"/>
              <w:bottom w:val="nil"/>
              <w:right w:val="nil"/>
            </w:tcBorders>
            <w:shd w:val="clear" w:color="auto" w:fill="auto"/>
            <w:noWrap/>
            <w:vAlign w:val="bottom"/>
            <w:hideMark/>
          </w:tcPr>
          <w:p w14:paraId="17D2151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7,8 %</w:t>
            </w:r>
          </w:p>
        </w:tc>
      </w:tr>
      <w:tr w:rsidR="00273D7D" w:rsidRPr="00273D7D" w14:paraId="66AAD21B" w14:textId="77777777" w:rsidTr="002E1B91">
        <w:trPr>
          <w:trHeight w:val="288"/>
        </w:trPr>
        <w:tc>
          <w:tcPr>
            <w:tcW w:w="3623" w:type="dxa"/>
            <w:tcBorders>
              <w:top w:val="nil"/>
              <w:left w:val="nil"/>
              <w:bottom w:val="nil"/>
              <w:right w:val="nil"/>
            </w:tcBorders>
            <w:shd w:val="clear" w:color="auto" w:fill="auto"/>
            <w:noWrap/>
            <w:vAlign w:val="bottom"/>
            <w:hideMark/>
          </w:tcPr>
          <w:p w14:paraId="6D6C40F0"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antidepressants.tca_Unknown</w:t>
            </w:r>
          </w:p>
        </w:tc>
        <w:tc>
          <w:tcPr>
            <w:tcW w:w="880" w:type="dxa"/>
            <w:tcBorders>
              <w:top w:val="nil"/>
              <w:left w:val="nil"/>
              <w:bottom w:val="nil"/>
              <w:right w:val="nil"/>
            </w:tcBorders>
            <w:shd w:val="clear" w:color="auto" w:fill="auto"/>
            <w:noWrap/>
            <w:vAlign w:val="bottom"/>
            <w:hideMark/>
          </w:tcPr>
          <w:p w14:paraId="6D04191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10,8 %</w:t>
            </w:r>
          </w:p>
        </w:tc>
        <w:tc>
          <w:tcPr>
            <w:tcW w:w="666" w:type="dxa"/>
            <w:tcBorders>
              <w:top w:val="nil"/>
              <w:left w:val="nil"/>
              <w:bottom w:val="nil"/>
              <w:right w:val="nil"/>
            </w:tcBorders>
            <w:shd w:val="clear" w:color="auto" w:fill="auto"/>
            <w:noWrap/>
            <w:vAlign w:val="bottom"/>
            <w:hideMark/>
          </w:tcPr>
          <w:p w14:paraId="51447D5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11,7 %</w:t>
            </w:r>
          </w:p>
        </w:tc>
        <w:tc>
          <w:tcPr>
            <w:tcW w:w="120" w:type="dxa"/>
            <w:tcBorders>
              <w:top w:val="nil"/>
              <w:left w:val="nil"/>
              <w:bottom w:val="nil"/>
              <w:right w:val="nil"/>
            </w:tcBorders>
            <w:shd w:val="clear" w:color="auto" w:fill="auto"/>
            <w:noWrap/>
            <w:vAlign w:val="bottom"/>
            <w:hideMark/>
          </w:tcPr>
          <w:p w14:paraId="4B88A28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3CF286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4,2 %</w:t>
            </w:r>
          </w:p>
        </w:tc>
        <w:tc>
          <w:tcPr>
            <w:tcW w:w="685" w:type="dxa"/>
            <w:tcBorders>
              <w:top w:val="nil"/>
              <w:left w:val="nil"/>
              <w:bottom w:val="nil"/>
              <w:right w:val="nil"/>
            </w:tcBorders>
            <w:shd w:val="clear" w:color="auto" w:fill="auto"/>
            <w:noWrap/>
            <w:vAlign w:val="bottom"/>
            <w:hideMark/>
          </w:tcPr>
          <w:p w14:paraId="4D4D9C5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9,7 %</w:t>
            </w:r>
          </w:p>
        </w:tc>
        <w:tc>
          <w:tcPr>
            <w:tcW w:w="120" w:type="dxa"/>
            <w:tcBorders>
              <w:top w:val="nil"/>
              <w:left w:val="nil"/>
              <w:bottom w:val="nil"/>
              <w:right w:val="nil"/>
            </w:tcBorders>
            <w:shd w:val="clear" w:color="auto" w:fill="auto"/>
            <w:noWrap/>
            <w:vAlign w:val="bottom"/>
            <w:hideMark/>
          </w:tcPr>
          <w:p w14:paraId="35743DF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47798CE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19,1 %</w:t>
            </w:r>
          </w:p>
        </w:tc>
        <w:tc>
          <w:tcPr>
            <w:tcW w:w="671" w:type="dxa"/>
            <w:tcBorders>
              <w:top w:val="nil"/>
              <w:left w:val="nil"/>
              <w:bottom w:val="nil"/>
              <w:right w:val="nil"/>
            </w:tcBorders>
            <w:shd w:val="clear" w:color="auto" w:fill="auto"/>
            <w:noWrap/>
            <w:vAlign w:val="bottom"/>
            <w:hideMark/>
          </w:tcPr>
          <w:p w14:paraId="1D1EB2B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13,6 %</w:t>
            </w:r>
          </w:p>
        </w:tc>
        <w:tc>
          <w:tcPr>
            <w:tcW w:w="120" w:type="dxa"/>
            <w:tcBorders>
              <w:top w:val="nil"/>
              <w:left w:val="nil"/>
              <w:bottom w:val="nil"/>
              <w:right w:val="nil"/>
            </w:tcBorders>
            <w:shd w:val="clear" w:color="auto" w:fill="auto"/>
            <w:noWrap/>
            <w:vAlign w:val="bottom"/>
            <w:hideMark/>
          </w:tcPr>
          <w:p w14:paraId="3DBBC11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6EAA32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4,7 %</w:t>
            </w:r>
          </w:p>
        </w:tc>
        <w:tc>
          <w:tcPr>
            <w:tcW w:w="673" w:type="dxa"/>
            <w:tcBorders>
              <w:top w:val="nil"/>
              <w:left w:val="nil"/>
              <w:bottom w:val="nil"/>
              <w:right w:val="nil"/>
            </w:tcBorders>
            <w:shd w:val="clear" w:color="auto" w:fill="auto"/>
            <w:noWrap/>
            <w:vAlign w:val="bottom"/>
            <w:hideMark/>
          </w:tcPr>
          <w:p w14:paraId="52822AA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10,3 %</w:t>
            </w:r>
          </w:p>
        </w:tc>
      </w:tr>
      <w:tr w:rsidR="00273D7D" w:rsidRPr="00273D7D" w14:paraId="6F88AE64" w14:textId="77777777" w:rsidTr="002E1B91">
        <w:trPr>
          <w:trHeight w:val="288"/>
        </w:trPr>
        <w:tc>
          <w:tcPr>
            <w:tcW w:w="3623" w:type="dxa"/>
            <w:tcBorders>
              <w:top w:val="nil"/>
              <w:left w:val="nil"/>
              <w:bottom w:val="nil"/>
              <w:right w:val="nil"/>
            </w:tcBorders>
            <w:shd w:val="clear" w:color="auto" w:fill="auto"/>
            <w:noWrap/>
            <w:vAlign w:val="bottom"/>
            <w:hideMark/>
          </w:tcPr>
          <w:p w14:paraId="424B51AA"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antidepressants.other_Prescribed</w:t>
            </w:r>
          </w:p>
        </w:tc>
        <w:tc>
          <w:tcPr>
            <w:tcW w:w="880" w:type="dxa"/>
            <w:tcBorders>
              <w:top w:val="nil"/>
              <w:left w:val="nil"/>
              <w:bottom w:val="nil"/>
              <w:right w:val="nil"/>
            </w:tcBorders>
            <w:shd w:val="clear" w:color="auto" w:fill="auto"/>
            <w:noWrap/>
            <w:vAlign w:val="bottom"/>
            <w:hideMark/>
          </w:tcPr>
          <w:p w14:paraId="5E88CA4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21,6 %</w:t>
            </w:r>
          </w:p>
        </w:tc>
        <w:tc>
          <w:tcPr>
            <w:tcW w:w="666" w:type="dxa"/>
            <w:tcBorders>
              <w:top w:val="nil"/>
              <w:left w:val="nil"/>
              <w:bottom w:val="nil"/>
              <w:right w:val="nil"/>
            </w:tcBorders>
            <w:shd w:val="clear" w:color="auto" w:fill="auto"/>
            <w:noWrap/>
            <w:vAlign w:val="bottom"/>
            <w:hideMark/>
          </w:tcPr>
          <w:p w14:paraId="40C44E9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21,8 %</w:t>
            </w:r>
          </w:p>
        </w:tc>
        <w:tc>
          <w:tcPr>
            <w:tcW w:w="120" w:type="dxa"/>
            <w:tcBorders>
              <w:top w:val="nil"/>
              <w:left w:val="nil"/>
              <w:bottom w:val="nil"/>
              <w:right w:val="nil"/>
            </w:tcBorders>
            <w:shd w:val="clear" w:color="auto" w:fill="auto"/>
            <w:noWrap/>
            <w:vAlign w:val="bottom"/>
            <w:hideMark/>
          </w:tcPr>
          <w:p w14:paraId="460715E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8DFF0B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37,9 %</w:t>
            </w:r>
          </w:p>
        </w:tc>
        <w:tc>
          <w:tcPr>
            <w:tcW w:w="685" w:type="dxa"/>
            <w:tcBorders>
              <w:top w:val="nil"/>
              <w:left w:val="nil"/>
              <w:bottom w:val="nil"/>
              <w:right w:val="nil"/>
            </w:tcBorders>
            <w:shd w:val="clear" w:color="auto" w:fill="auto"/>
            <w:noWrap/>
            <w:vAlign w:val="bottom"/>
            <w:hideMark/>
          </w:tcPr>
          <w:p w14:paraId="6223A13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45,4 %</w:t>
            </w:r>
          </w:p>
        </w:tc>
        <w:tc>
          <w:tcPr>
            <w:tcW w:w="120" w:type="dxa"/>
            <w:tcBorders>
              <w:top w:val="nil"/>
              <w:left w:val="nil"/>
              <w:bottom w:val="nil"/>
              <w:right w:val="nil"/>
            </w:tcBorders>
            <w:shd w:val="clear" w:color="auto" w:fill="auto"/>
            <w:noWrap/>
            <w:vAlign w:val="bottom"/>
            <w:hideMark/>
          </w:tcPr>
          <w:p w14:paraId="0BEC559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49BFB1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25,5 %</w:t>
            </w:r>
          </w:p>
        </w:tc>
        <w:tc>
          <w:tcPr>
            <w:tcW w:w="671" w:type="dxa"/>
            <w:tcBorders>
              <w:top w:val="nil"/>
              <w:left w:val="nil"/>
              <w:bottom w:val="nil"/>
              <w:right w:val="nil"/>
            </w:tcBorders>
            <w:shd w:val="clear" w:color="auto" w:fill="auto"/>
            <w:noWrap/>
            <w:vAlign w:val="bottom"/>
            <w:hideMark/>
          </w:tcPr>
          <w:p w14:paraId="6EFD540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32,1 %</w:t>
            </w:r>
          </w:p>
        </w:tc>
        <w:tc>
          <w:tcPr>
            <w:tcW w:w="120" w:type="dxa"/>
            <w:tcBorders>
              <w:top w:val="nil"/>
              <w:left w:val="nil"/>
              <w:bottom w:val="nil"/>
              <w:right w:val="nil"/>
            </w:tcBorders>
            <w:shd w:val="clear" w:color="auto" w:fill="auto"/>
            <w:noWrap/>
            <w:vAlign w:val="bottom"/>
            <w:hideMark/>
          </w:tcPr>
          <w:p w14:paraId="078DC89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55440B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18,8 %</w:t>
            </w:r>
          </w:p>
        </w:tc>
        <w:tc>
          <w:tcPr>
            <w:tcW w:w="673" w:type="dxa"/>
            <w:tcBorders>
              <w:top w:val="nil"/>
              <w:left w:val="nil"/>
              <w:bottom w:val="nil"/>
              <w:right w:val="nil"/>
            </w:tcBorders>
            <w:shd w:val="clear" w:color="auto" w:fill="auto"/>
            <w:noWrap/>
            <w:vAlign w:val="bottom"/>
            <w:hideMark/>
          </w:tcPr>
          <w:p w14:paraId="6C435E6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14,7 %</w:t>
            </w:r>
          </w:p>
        </w:tc>
      </w:tr>
      <w:tr w:rsidR="00273D7D" w:rsidRPr="00273D7D" w14:paraId="6707A205" w14:textId="77777777" w:rsidTr="002E1B91">
        <w:trPr>
          <w:trHeight w:val="288"/>
        </w:trPr>
        <w:tc>
          <w:tcPr>
            <w:tcW w:w="3623" w:type="dxa"/>
            <w:tcBorders>
              <w:top w:val="nil"/>
              <w:left w:val="nil"/>
              <w:bottom w:val="nil"/>
              <w:right w:val="nil"/>
            </w:tcBorders>
            <w:shd w:val="clear" w:color="auto" w:fill="auto"/>
            <w:noWrap/>
            <w:vAlign w:val="bottom"/>
            <w:hideMark/>
          </w:tcPr>
          <w:p w14:paraId="6997159B"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antidepressants.other_Unknown</w:t>
            </w:r>
          </w:p>
        </w:tc>
        <w:tc>
          <w:tcPr>
            <w:tcW w:w="880" w:type="dxa"/>
            <w:tcBorders>
              <w:top w:val="nil"/>
              <w:left w:val="nil"/>
              <w:bottom w:val="nil"/>
              <w:right w:val="nil"/>
            </w:tcBorders>
            <w:shd w:val="clear" w:color="auto" w:fill="auto"/>
            <w:noWrap/>
            <w:vAlign w:val="bottom"/>
            <w:hideMark/>
          </w:tcPr>
          <w:p w14:paraId="6424CF1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9,0 %</w:t>
            </w:r>
          </w:p>
        </w:tc>
        <w:tc>
          <w:tcPr>
            <w:tcW w:w="666" w:type="dxa"/>
            <w:tcBorders>
              <w:top w:val="nil"/>
              <w:left w:val="nil"/>
              <w:bottom w:val="nil"/>
              <w:right w:val="nil"/>
            </w:tcBorders>
            <w:shd w:val="clear" w:color="auto" w:fill="auto"/>
            <w:noWrap/>
            <w:vAlign w:val="bottom"/>
            <w:hideMark/>
          </w:tcPr>
          <w:p w14:paraId="7328D7B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13,2 %</w:t>
            </w:r>
          </w:p>
        </w:tc>
        <w:tc>
          <w:tcPr>
            <w:tcW w:w="120" w:type="dxa"/>
            <w:tcBorders>
              <w:top w:val="nil"/>
              <w:left w:val="nil"/>
              <w:bottom w:val="nil"/>
              <w:right w:val="nil"/>
            </w:tcBorders>
            <w:shd w:val="clear" w:color="auto" w:fill="auto"/>
            <w:noWrap/>
            <w:vAlign w:val="bottom"/>
            <w:hideMark/>
          </w:tcPr>
          <w:p w14:paraId="00E8F3E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3E0DB9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4,6 %</w:t>
            </w:r>
          </w:p>
        </w:tc>
        <w:tc>
          <w:tcPr>
            <w:tcW w:w="685" w:type="dxa"/>
            <w:tcBorders>
              <w:top w:val="nil"/>
              <w:left w:val="nil"/>
              <w:bottom w:val="nil"/>
              <w:right w:val="nil"/>
            </w:tcBorders>
            <w:shd w:val="clear" w:color="auto" w:fill="auto"/>
            <w:noWrap/>
            <w:vAlign w:val="bottom"/>
            <w:hideMark/>
          </w:tcPr>
          <w:p w14:paraId="6454724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9,5 %</w:t>
            </w:r>
          </w:p>
        </w:tc>
        <w:tc>
          <w:tcPr>
            <w:tcW w:w="120" w:type="dxa"/>
            <w:tcBorders>
              <w:top w:val="nil"/>
              <w:left w:val="nil"/>
              <w:bottom w:val="nil"/>
              <w:right w:val="nil"/>
            </w:tcBorders>
            <w:shd w:val="clear" w:color="auto" w:fill="auto"/>
            <w:noWrap/>
            <w:vAlign w:val="bottom"/>
            <w:hideMark/>
          </w:tcPr>
          <w:p w14:paraId="16B0743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A66ACC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14,9 %</w:t>
            </w:r>
          </w:p>
        </w:tc>
        <w:tc>
          <w:tcPr>
            <w:tcW w:w="671" w:type="dxa"/>
            <w:tcBorders>
              <w:top w:val="nil"/>
              <w:left w:val="nil"/>
              <w:bottom w:val="nil"/>
              <w:right w:val="nil"/>
            </w:tcBorders>
            <w:shd w:val="clear" w:color="auto" w:fill="auto"/>
            <w:noWrap/>
            <w:vAlign w:val="bottom"/>
            <w:hideMark/>
          </w:tcPr>
          <w:p w14:paraId="1FFF4FD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13,6 %</w:t>
            </w:r>
          </w:p>
        </w:tc>
        <w:tc>
          <w:tcPr>
            <w:tcW w:w="120" w:type="dxa"/>
            <w:tcBorders>
              <w:top w:val="nil"/>
              <w:left w:val="nil"/>
              <w:bottom w:val="nil"/>
              <w:right w:val="nil"/>
            </w:tcBorders>
            <w:shd w:val="clear" w:color="auto" w:fill="auto"/>
            <w:noWrap/>
            <w:vAlign w:val="bottom"/>
            <w:hideMark/>
          </w:tcPr>
          <w:p w14:paraId="20A6ED7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EF1639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4,7 %</w:t>
            </w:r>
          </w:p>
        </w:tc>
        <w:tc>
          <w:tcPr>
            <w:tcW w:w="673" w:type="dxa"/>
            <w:tcBorders>
              <w:top w:val="nil"/>
              <w:left w:val="nil"/>
              <w:bottom w:val="nil"/>
              <w:right w:val="nil"/>
            </w:tcBorders>
            <w:shd w:val="clear" w:color="auto" w:fill="auto"/>
            <w:noWrap/>
            <w:vAlign w:val="bottom"/>
            <w:hideMark/>
          </w:tcPr>
          <w:p w14:paraId="4D879FB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12,9 %</w:t>
            </w:r>
          </w:p>
        </w:tc>
      </w:tr>
      <w:tr w:rsidR="00273D7D" w:rsidRPr="00273D7D" w14:paraId="106C68CC" w14:textId="77777777" w:rsidTr="002E1B91">
        <w:trPr>
          <w:trHeight w:val="288"/>
        </w:trPr>
        <w:tc>
          <w:tcPr>
            <w:tcW w:w="3623" w:type="dxa"/>
            <w:tcBorders>
              <w:top w:val="nil"/>
              <w:left w:val="nil"/>
              <w:bottom w:val="nil"/>
              <w:right w:val="nil"/>
            </w:tcBorders>
            <w:shd w:val="clear" w:color="auto" w:fill="auto"/>
            <w:noWrap/>
            <w:vAlign w:val="bottom"/>
            <w:hideMark/>
          </w:tcPr>
          <w:p w14:paraId="2ADF98E5"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benzodiazepines_Prescribed</w:t>
            </w:r>
          </w:p>
        </w:tc>
        <w:tc>
          <w:tcPr>
            <w:tcW w:w="880" w:type="dxa"/>
            <w:tcBorders>
              <w:top w:val="nil"/>
              <w:left w:val="nil"/>
              <w:bottom w:val="nil"/>
              <w:right w:val="nil"/>
            </w:tcBorders>
            <w:shd w:val="clear" w:color="auto" w:fill="auto"/>
            <w:noWrap/>
            <w:vAlign w:val="bottom"/>
            <w:hideMark/>
          </w:tcPr>
          <w:p w14:paraId="5EF9656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28,8 %</w:t>
            </w:r>
          </w:p>
        </w:tc>
        <w:tc>
          <w:tcPr>
            <w:tcW w:w="666" w:type="dxa"/>
            <w:tcBorders>
              <w:top w:val="nil"/>
              <w:left w:val="nil"/>
              <w:bottom w:val="nil"/>
              <w:right w:val="nil"/>
            </w:tcBorders>
            <w:shd w:val="clear" w:color="auto" w:fill="auto"/>
            <w:noWrap/>
            <w:vAlign w:val="bottom"/>
            <w:hideMark/>
          </w:tcPr>
          <w:p w14:paraId="20B4F77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31,0 %</w:t>
            </w:r>
          </w:p>
        </w:tc>
        <w:tc>
          <w:tcPr>
            <w:tcW w:w="120" w:type="dxa"/>
            <w:tcBorders>
              <w:top w:val="nil"/>
              <w:left w:val="nil"/>
              <w:bottom w:val="nil"/>
              <w:right w:val="nil"/>
            </w:tcBorders>
            <w:shd w:val="clear" w:color="auto" w:fill="auto"/>
            <w:noWrap/>
            <w:vAlign w:val="bottom"/>
            <w:hideMark/>
          </w:tcPr>
          <w:p w14:paraId="598572A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F8C713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26,4 %</w:t>
            </w:r>
          </w:p>
        </w:tc>
        <w:tc>
          <w:tcPr>
            <w:tcW w:w="685" w:type="dxa"/>
            <w:tcBorders>
              <w:top w:val="nil"/>
              <w:left w:val="nil"/>
              <w:bottom w:val="nil"/>
              <w:right w:val="nil"/>
            </w:tcBorders>
            <w:shd w:val="clear" w:color="auto" w:fill="auto"/>
            <w:noWrap/>
            <w:vAlign w:val="bottom"/>
            <w:hideMark/>
          </w:tcPr>
          <w:p w14:paraId="79E14C0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35,9 %</w:t>
            </w:r>
          </w:p>
        </w:tc>
        <w:tc>
          <w:tcPr>
            <w:tcW w:w="120" w:type="dxa"/>
            <w:tcBorders>
              <w:top w:val="nil"/>
              <w:left w:val="nil"/>
              <w:bottom w:val="nil"/>
              <w:right w:val="nil"/>
            </w:tcBorders>
            <w:shd w:val="clear" w:color="auto" w:fill="auto"/>
            <w:noWrap/>
            <w:vAlign w:val="bottom"/>
            <w:hideMark/>
          </w:tcPr>
          <w:p w14:paraId="532EE07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486718E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14,9 %</w:t>
            </w:r>
          </w:p>
        </w:tc>
        <w:tc>
          <w:tcPr>
            <w:tcW w:w="671" w:type="dxa"/>
            <w:tcBorders>
              <w:top w:val="nil"/>
              <w:left w:val="nil"/>
              <w:bottom w:val="nil"/>
              <w:right w:val="nil"/>
            </w:tcBorders>
            <w:shd w:val="clear" w:color="auto" w:fill="auto"/>
            <w:noWrap/>
            <w:vAlign w:val="bottom"/>
            <w:hideMark/>
          </w:tcPr>
          <w:p w14:paraId="3633AC5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29,6 %</w:t>
            </w:r>
          </w:p>
        </w:tc>
        <w:tc>
          <w:tcPr>
            <w:tcW w:w="120" w:type="dxa"/>
            <w:tcBorders>
              <w:top w:val="nil"/>
              <w:left w:val="nil"/>
              <w:bottom w:val="nil"/>
              <w:right w:val="nil"/>
            </w:tcBorders>
            <w:shd w:val="clear" w:color="auto" w:fill="auto"/>
            <w:noWrap/>
            <w:vAlign w:val="bottom"/>
            <w:hideMark/>
          </w:tcPr>
          <w:p w14:paraId="7768401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56F265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39,1 %</w:t>
            </w:r>
          </w:p>
        </w:tc>
        <w:tc>
          <w:tcPr>
            <w:tcW w:w="673" w:type="dxa"/>
            <w:tcBorders>
              <w:top w:val="nil"/>
              <w:left w:val="nil"/>
              <w:bottom w:val="nil"/>
              <w:right w:val="nil"/>
            </w:tcBorders>
            <w:shd w:val="clear" w:color="auto" w:fill="auto"/>
            <w:noWrap/>
            <w:vAlign w:val="bottom"/>
            <w:hideMark/>
          </w:tcPr>
          <w:p w14:paraId="441FBB9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31,9 %</w:t>
            </w:r>
          </w:p>
        </w:tc>
      </w:tr>
      <w:tr w:rsidR="00273D7D" w:rsidRPr="00273D7D" w14:paraId="2B24350C" w14:textId="77777777" w:rsidTr="002E1B91">
        <w:trPr>
          <w:trHeight w:val="288"/>
        </w:trPr>
        <w:tc>
          <w:tcPr>
            <w:tcW w:w="3623" w:type="dxa"/>
            <w:tcBorders>
              <w:top w:val="nil"/>
              <w:left w:val="nil"/>
              <w:bottom w:val="nil"/>
              <w:right w:val="nil"/>
            </w:tcBorders>
            <w:shd w:val="clear" w:color="auto" w:fill="auto"/>
            <w:noWrap/>
            <w:vAlign w:val="bottom"/>
            <w:hideMark/>
          </w:tcPr>
          <w:p w14:paraId="29FD24E4"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benzodiazepines_Unknown</w:t>
            </w:r>
          </w:p>
        </w:tc>
        <w:tc>
          <w:tcPr>
            <w:tcW w:w="880" w:type="dxa"/>
            <w:tcBorders>
              <w:top w:val="nil"/>
              <w:left w:val="nil"/>
              <w:bottom w:val="nil"/>
              <w:right w:val="nil"/>
            </w:tcBorders>
            <w:shd w:val="clear" w:color="auto" w:fill="auto"/>
            <w:noWrap/>
            <w:vAlign w:val="bottom"/>
            <w:hideMark/>
          </w:tcPr>
          <w:p w14:paraId="6F7CFCF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11,7 %</w:t>
            </w:r>
          </w:p>
        </w:tc>
        <w:tc>
          <w:tcPr>
            <w:tcW w:w="666" w:type="dxa"/>
            <w:tcBorders>
              <w:top w:val="nil"/>
              <w:left w:val="nil"/>
              <w:bottom w:val="nil"/>
              <w:right w:val="nil"/>
            </w:tcBorders>
            <w:shd w:val="clear" w:color="auto" w:fill="auto"/>
            <w:noWrap/>
            <w:vAlign w:val="bottom"/>
            <w:hideMark/>
          </w:tcPr>
          <w:p w14:paraId="290099A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14,2 %</w:t>
            </w:r>
          </w:p>
        </w:tc>
        <w:tc>
          <w:tcPr>
            <w:tcW w:w="120" w:type="dxa"/>
            <w:tcBorders>
              <w:top w:val="nil"/>
              <w:left w:val="nil"/>
              <w:bottom w:val="nil"/>
              <w:right w:val="nil"/>
            </w:tcBorders>
            <w:shd w:val="clear" w:color="auto" w:fill="auto"/>
            <w:noWrap/>
            <w:vAlign w:val="bottom"/>
            <w:hideMark/>
          </w:tcPr>
          <w:p w14:paraId="17131E9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38963E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5,4 %</w:t>
            </w:r>
          </w:p>
        </w:tc>
        <w:tc>
          <w:tcPr>
            <w:tcW w:w="685" w:type="dxa"/>
            <w:tcBorders>
              <w:top w:val="nil"/>
              <w:left w:val="nil"/>
              <w:bottom w:val="nil"/>
              <w:right w:val="nil"/>
            </w:tcBorders>
            <w:shd w:val="clear" w:color="auto" w:fill="auto"/>
            <w:noWrap/>
            <w:vAlign w:val="bottom"/>
            <w:hideMark/>
          </w:tcPr>
          <w:p w14:paraId="58CAF8C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10,0 %</w:t>
            </w:r>
          </w:p>
        </w:tc>
        <w:tc>
          <w:tcPr>
            <w:tcW w:w="120" w:type="dxa"/>
            <w:tcBorders>
              <w:top w:val="nil"/>
              <w:left w:val="nil"/>
              <w:bottom w:val="nil"/>
              <w:right w:val="nil"/>
            </w:tcBorders>
            <w:shd w:val="clear" w:color="auto" w:fill="auto"/>
            <w:noWrap/>
            <w:vAlign w:val="bottom"/>
            <w:hideMark/>
          </w:tcPr>
          <w:p w14:paraId="7DB6ABE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3EEA7C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19,1 %</w:t>
            </w:r>
          </w:p>
        </w:tc>
        <w:tc>
          <w:tcPr>
            <w:tcW w:w="671" w:type="dxa"/>
            <w:tcBorders>
              <w:top w:val="nil"/>
              <w:left w:val="nil"/>
              <w:bottom w:val="nil"/>
              <w:right w:val="nil"/>
            </w:tcBorders>
            <w:shd w:val="clear" w:color="auto" w:fill="auto"/>
            <w:noWrap/>
            <w:vAlign w:val="bottom"/>
            <w:hideMark/>
          </w:tcPr>
          <w:p w14:paraId="55A80AF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16,0 %</w:t>
            </w:r>
          </w:p>
        </w:tc>
        <w:tc>
          <w:tcPr>
            <w:tcW w:w="120" w:type="dxa"/>
            <w:tcBorders>
              <w:top w:val="nil"/>
              <w:left w:val="nil"/>
              <w:bottom w:val="nil"/>
              <w:right w:val="nil"/>
            </w:tcBorders>
            <w:shd w:val="clear" w:color="auto" w:fill="auto"/>
            <w:noWrap/>
            <w:vAlign w:val="bottom"/>
            <w:hideMark/>
          </w:tcPr>
          <w:p w14:paraId="2AB94EA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220ACA2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73" w:type="dxa"/>
            <w:tcBorders>
              <w:top w:val="nil"/>
              <w:left w:val="nil"/>
              <w:bottom w:val="nil"/>
              <w:right w:val="nil"/>
            </w:tcBorders>
            <w:shd w:val="clear" w:color="auto" w:fill="auto"/>
            <w:noWrap/>
            <w:vAlign w:val="bottom"/>
            <w:hideMark/>
          </w:tcPr>
          <w:p w14:paraId="12FA65E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12,9 %</w:t>
            </w:r>
          </w:p>
        </w:tc>
      </w:tr>
      <w:tr w:rsidR="00273D7D" w:rsidRPr="00273D7D" w14:paraId="46796EA5" w14:textId="77777777" w:rsidTr="002E1B91">
        <w:trPr>
          <w:trHeight w:val="288"/>
        </w:trPr>
        <w:tc>
          <w:tcPr>
            <w:tcW w:w="3623" w:type="dxa"/>
            <w:tcBorders>
              <w:top w:val="nil"/>
              <w:left w:val="nil"/>
              <w:bottom w:val="nil"/>
              <w:right w:val="nil"/>
            </w:tcBorders>
            <w:shd w:val="clear" w:color="auto" w:fill="auto"/>
            <w:noWrap/>
            <w:vAlign w:val="bottom"/>
            <w:hideMark/>
          </w:tcPr>
          <w:p w14:paraId="2713D6F1"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hypnotics_Prescribed</w:t>
            </w:r>
          </w:p>
        </w:tc>
        <w:tc>
          <w:tcPr>
            <w:tcW w:w="880" w:type="dxa"/>
            <w:tcBorders>
              <w:top w:val="nil"/>
              <w:left w:val="nil"/>
              <w:bottom w:val="nil"/>
              <w:right w:val="nil"/>
            </w:tcBorders>
            <w:shd w:val="clear" w:color="auto" w:fill="auto"/>
            <w:noWrap/>
            <w:vAlign w:val="bottom"/>
            <w:hideMark/>
          </w:tcPr>
          <w:p w14:paraId="3F299D4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18,9 %</w:t>
            </w:r>
          </w:p>
        </w:tc>
        <w:tc>
          <w:tcPr>
            <w:tcW w:w="666" w:type="dxa"/>
            <w:tcBorders>
              <w:top w:val="nil"/>
              <w:left w:val="nil"/>
              <w:bottom w:val="nil"/>
              <w:right w:val="nil"/>
            </w:tcBorders>
            <w:shd w:val="clear" w:color="auto" w:fill="auto"/>
            <w:noWrap/>
            <w:vAlign w:val="bottom"/>
            <w:hideMark/>
          </w:tcPr>
          <w:p w14:paraId="3A82F8A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28,4 %</w:t>
            </w:r>
          </w:p>
        </w:tc>
        <w:tc>
          <w:tcPr>
            <w:tcW w:w="120" w:type="dxa"/>
            <w:tcBorders>
              <w:top w:val="nil"/>
              <w:left w:val="nil"/>
              <w:bottom w:val="nil"/>
              <w:right w:val="nil"/>
            </w:tcBorders>
            <w:shd w:val="clear" w:color="auto" w:fill="auto"/>
            <w:noWrap/>
            <w:vAlign w:val="bottom"/>
            <w:hideMark/>
          </w:tcPr>
          <w:p w14:paraId="4D899B9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3323054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29,1 %</w:t>
            </w:r>
          </w:p>
        </w:tc>
        <w:tc>
          <w:tcPr>
            <w:tcW w:w="685" w:type="dxa"/>
            <w:tcBorders>
              <w:top w:val="nil"/>
              <w:left w:val="nil"/>
              <w:bottom w:val="nil"/>
              <w:right w:val="nil"/>
            </w:tcBorders>
            <w:shd w:val="clear" w:color="auto" w:fill="auto"/>
            <w:noWrap/>
            <w:vAlign w:val="bottom"/>
            <w:hideMark/>
          </w:tcPr>
          <w:p w14:paraId="618DBC8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39,3 %</w:t>
            </w:r>
          </w:p>
        </w:tc>
        <w:tc>
          <w:tcPr>
            <w:tcW w:w="120" w:type="dxa"/>
            <w:tcBorders>
              <w:top w:val="nil"/>
              <w:left w:val="nil"/>
              <w:bottom w:val="nil"/>
              <w:right w:val="nil"/>
            </w:tcBorders>
            <w:shd w:val="clear" w:color="auto" w:fill="auto"/>
            <w:noWrap/>
            <w:vAlign w:val="bottom"/>
            <w:hideMark/>
          </w:tcPr>
          <w:p w14:paraId="15862AB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7214D4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14,9 %</w:t>
            </w:r>
          </w:p>
        </w:tc>
        <w:tc>
          <w:tcPr>
            <w:tcW w:w="671" w:type="dxa"/>
            <w:tcBorders>
              <w:top w:val="nil"/>
              <w:left w:val="nil"/>
              <w:bottom w:val="nil"/>
              <w:right w:val="nil"/>
            </w:tcBorders>
            <w:shd w:val="clear" w:color="auto" w:fill="auto"/>
            <w:noWrap/>
            <w:vAlign w:val="bottom"/>
            <w:hideMark/>
          </w:tcPr>
          <w:p w14:paraId="339E695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27,2 %</w:t>
            </w:r>
          </w:p>
        </w:tc>
        <w:tc>
          <w:tcPr>
            <w:tcW w:w="120" w:type="dxa"/>
            <w:tcBorders>
              <w:top w:val="nil"/>
              <w:left w:val="nil"/>
              <w:bottom w:val="nil"/>
              <w:right w:val="nil"/>
            </w:tcBorders>
            <w:shd w:val="clear" w:color="auto" w:fill="auto"/>
            <w:noWrap/>
            <w:vAlign w:val="bottom"/>
            <w:hideMark/>
          </w:tcPr>
          <w:p w14:paraId="5F3D2D6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904156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21,9 %</w:t>
            </w:r>
          </w:p>
        </w:tc>
        <w:tc>
          <w:tcPr>
            <w:tcW w:w="673" w:type="dxa"/>
            <w:tcBorders>
              <w:top w:val="nil"/>
              <w:left w:val="nil"/>
              <w:bottom w:val="nil"/>
              <w:right w:val="nil"/>
            </w:tcBorders>
            <w:shd w:val="clear" w:color="auto" w:fill="auto"/>
            <w:noWrap/>
            <w:vAlign w:val="bottom"/>
            <w:hideMark/>
          </w:tcPr>
          <w:p w14:paraId="3CB6A8E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29,3 %</w:t>
            </w:r>
          </w:p>
        </w:tc>
      </w:tr>
      <w:tr w:rsidR="00273D7D" w:rsidRPr="00273D7D" w14:paraId="51F82018" w14:textId="77777777" w:rsidTr="002E1B91">
        <w:trPr>
          <w:trHeight w:val="288"/>
        </w:trPr>
        <w:tc>
          <w:tcPr>
            <w:tcW w:w="3623" w:type="dxa"/>
            <w:tcBorders>
              <w:top w:val="nil"/>
              <w:left w:val="nil"/>
              <w:bottom w:val="nil"/>
              <w:right w:val="nil"/>
            </w:tcBorders>
            <w:shd w:val="clear" w:color="auto" w:fill="auto"/>
            <w:noWrap/>
            <w:vAlign w:val="bottom"/>
            <w:hideMark/>
          </w:tcPr>
          <w:p w14:paraId="3B967E8B"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hypnotics_Unknown</w:t>
            </w:r>
          </w:p>
        </w:tc>
        <w:tc>
          <w:tcPr>
            <w:tcW w:w="880" w:type="dxa"/>
            <w:tcBorders>
              <w:top w:val="nil"/>
              <w:left w:val="nil"/>
              <w:bottom w:val="nil"/>
              <w:right w:val="nil"/>
            </w:tcBorders>
            <w:shd w:val="clear" w:color="auto" w:fill="auto"/>
            <w:noWrap/>
            <w:vAlign w:val="bottom"/>
            <w:hideMark/>
          </w:tcPr>
          <w:p w14:paraId="178162B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14,4 %</w:t>
            </w:r>
          </w:p>
        </w:tc>
        <w:tc>
          <w:tcPr>
            <w:tcW w:w="666" w:type="dxa"/>
            <w:tcBorders>
              <w:top w:val="nil"/>
              <w:left w:val="nil"/>
              <w:bottom w:val="nil"/>
              <w:right w:val="nil"/>
            </w:tcBorders>
            <w:shd w:val="clear" w:color="auto" w:fill="auto"/>
            <w:noWrap/>
            <w:vAlign w:val="bottom"/>
            <w:hideMark/>
          </w:tcPr>
          <w:p w14:paraId="59B5574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13,7 %</w:t>
            </w:r>
          </w:p>
        </w:tc>
        <w:tc>
          <w:tcPr>
            <w:tcW w:w="120" w:type="dxa"/>
            <w:tcBorders>
              <w:top w:val="nil"/>
              <w:left w:val="nil"/>
              <w:bottom w:val="nil"/>
              <w:right w:val="nil"/>
            </w:tcBorders>
            <w:shd w:val="clear" w:color="auto" w:fill="auto"/>
            <w:noWrap/>
            <w:vAlign w:val="bottom"/>
            <w:hideMark/>
          </w:tcPr>
          <w:p w14:paraId="1CE32E1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26C11A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6,9 %</w:t>
            </w:r>
          </w:p>
        </w:tc>
        <w:tc>
          <w:tcPr>
            <w:tcW w:w="685" w:type="dxa"/>
            <w:tcBorders>
              <w:top w:val="nil"/>
              <w:left w:val="nil"/>
              <w:bottom w:val="nil"/>
              <w:right w:val="nil"/>
            </w:tcBorders>
            <w:shd w:val="clear" w:color="auto" w:fill="auto"/>
            <w:noWrap/>
            <w:vAlign w:val="bottom"/>
            <w:hideMark/>
          </w:tcPr>
          <w:p w14:paraId="16ED2F3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11,1 %</w:t>
            </w:r>
          </w:p>
        </w:tc>
        <w:tc>
          <w:tcPr>
            <w:tcW w:w="120" w:type="dxa"/>
            <w:tcBorders>
              <w:top w:val="nil"/>
              <w:left w:val="nil"/>
              <w:bottom w:val="nil"/>
              <w:right w:val="nil"/>
            </w:tcBorders>
            <w:shd w:val="clear" w:color="auto" w:fill="auto"/>
            <w:noWrap/>
            <w:vAlign w:val="bottom"/>
            <w:hideMark/>
          </w:tcPr>
          <w:p w14:paraId="2438659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29EE05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19,1 %</w:t>
            </w:r>
          </w:p>
        </w:tc>
        <w:tc>
          <w:tcPr>
            <w:tcW w:w="671" w:type="dxa"/>
            <w:tcBorders>
              <w:top w:val="nil"/>
              <w:left w:val="nil"/>
              <w:bottom w:val="nil"/>
              <w:right w:val="nil"/>
            </w:tcBorders>
            <w:shd w:val="clear" w:color="auto" w:fill="auto"/>
            <w:noWrap/>
            <w:vAlign w:val="bottom"/>
            <w:hideMark/>
          </w:tcPr>
          <w:p w14:paraId="4411858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14,8 %</w:t>
            </w:r>
          </w:p>
        </w:tc>
        <w:tc>
          <w:tcPr>
            <w:tcW w:w="120" w:type="dxa"/>
            <w:tcBorders>
              <w:top w:val="nil"/>
              <w:left w:val="nil"/>
              <w:bottom w:val="nil"/>
              <w:right w:val="nil"/>
            </w:tcBorders>
            <w:shd w:val="clear" w:color="auto" w:fill="auto"/>
            <w:noWrap/>
            <w:vAlign w:val="bottom"/>
            <w:hideMark/>
          </w:tcPr>
          <w:p w14:paraId="6F3C8C0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0D47EF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10,9 %</w:t>
            </w:r>
          </w:p>
        </w:tc>
        <w:tc>
          <w:tcPr>
            <w:tcW w:w="673" w:type="dxa"/>
            <w:tcBorders>
              <w:top w:val="nil"/>
              <w:left w:val="nil"/>
              <w:bottom w:val="nil"/>
              <w:right w:val="nil"/>
            </w:tcBorders>
            <w:shd w:val="clear" w:color="auto" w:fill="auto"/>
            <w:noWrap/>
            <w:vAlign w:val="bottom"/>
            <w:hideMark/>
          </w:tcPr>
          <w:p w14:paraId="7316EFB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12,9 %</w:t>
            </w:r>
          </w:p>
        </w:tc>
      </w:tr>
      <w:tr w:rsidR="00273D7D" w:rsidRPr="00273D7D" w14:paraId="4ABBB262" w14:textId="77777777" w:rsidTr="002E1B91">
        <w:trPr>
          <w:trHeight w:val="288"/>
        </w:trPr>
        <w:tc>
          <w:tcPr>
            <w:tcW w:w="3623" w:type="dxa"/>
            <w:tcBorders>
              <w:top w:val="nil"/>
              <w:left w:val="nil"/>
              <w:bottom w:val="nil"/>
              <w:right w:val="nil"/>
            </w:tcBorders>
            <w:shd w:val="clear" w:color="auto" w:fill="auto"/>
            <w:noWrap/>
            <w:vAlign w:val="bottom"/>
            <w:hideMark/>
          </w:tcPr>
          <w:p w14:paraId="36F41674"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opiates.other_Unknown</w:t>
            </w:r>
          </w:p>
        </w:tc>
        <w:tc>
          <w:tcPr>
            <w:tcW w:w="880" w:type="dxa"/>
            <w:tcBorders>
              <w:top w:val="nil"/>
              <w:left w:val="nil"/>
              <w:bottom w:val="nil"/>
              <w:right w:val="nil"/>
            </w:tcBorders>
            <w:shd w:val="clear" w:color="auto" w:fill="auto"/>
            <w:noWrap/>
            <w:vAlign w:val="bottom"/>
            <w:hideMark/>
          </w:tcPr>
          <w:p w14:paraId="4D0E42E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666" w:type="dxa"/>
            <w:tcBorders>
              <w:top w:val="nil"/>
              <w:left w:val="nil"/>
              <w:bottom w:val="nil"/>
              <w:right w:val="nil"/>
            </w:tcBorders>
            <w:shd w:val="clear" w:color="auto" w:fill="auto"/>
            <w:noWrap/>
            <w:vAlign w:val="bottom"/>
            <w:hideMark/>
          </w:tcPr>
          <w:p w14:paraId="3729347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9,1 %</w:t>
            </w:r>
          </w:p>
        </w:tc>
        <w:tc>
          <w:tcPr>
            <w:tcW w:w="120" w:type="dxa"/>
            <w:tcBorders>
              <w:top w:val="nil"/>
              <w:left w:val="nil"/>
              <w:bottom w:val="nil"/>
              <w:right w:val="nil"/>
            </w:tcBorders>
            <w:shd w:val="clear" w:color="auto" w:fill="auto"/>
            <w:noWrap/>
            <w:vAlign w:val="bottom"/>
            <w:hideMark/>
          </w:tcPr>
          <w:p w14:paraId="42CE9AF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B1ABDA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5,0 %</w:t>
            </w:r>
          </w:p>
        </w:tc>
        <w:tc>
          <w:tcPr>
            <w:tcW w:w="685" w:type="dxa"/>
            <w:tcBorders>
              <w:top w:val="nil"/>
              <w:left w:val="nil"/>
              <w:bottom w:val="nil"/>
              <w:right w:val="nil"/>
            </w:tcBorders>
            <w:shd w:val="clear" w:color="auto" w:fill="auto"/>
            <w:noWrap/>
            <w:vAlign w:val="bottom"/>
            <w:hideMark/>
          </w:tcPr>
          <w:p w14:paraId="1BE9BE8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9,7 %</w:t>
            </w:r>
          </w:p>
        </w:tc>
        <w:tc>
          <w:tcPr>
            <w:tcW w:w="120" w:type="dxa"/>
            <w:tcBorders>
              <w:top w:val="nil"/>
              <w:left w:val="nil"/>
              <w:bottom w:val="nil"/>
              <w:right w:val="nil"/>
            </w:tcBorders>
            <w:shd w:val="clear" w:color="auto" w:fill="auto"/>
            <w:noWrap/>
            <w:vAlign w:val="bottom"/>
            <w:hideMark/>
          </w:tcPr>
          <w:p w14:paraId="713F103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B5EF42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14,9 %</w:t>
            </w:r>
          </w:p>
        </w:tc>
        <w:tc>
          <w:tcPr>
            <w:tcW w:w="671" w:type="dxa"/>
            <w:tcBorders>
              <w:top w:val="nil"/>
              <w:left w:val="nil"/>
              <w:bottom w:val="nil"/>
              <w:right w:val="nil"/>
            </w:tcBorders>
            <w:shd w:val="clear" w:color="auto" w:fill="auto"/>
            <w:noWrap/>
            <w:vAlign w:val="bottom"/>
            <w:hideMark/>
          </w:tcPr>
          <w:p w14:paraId="24C8C5D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120" w:type="dxa"/>
            <w:tcBorders>
              <w:top w:val="nil"/>
              <w:left w:val="nil"/>
              <w:bottom w:val="nil"/>
              <w:right w:val="nil"/>
            </w:tcBorders>
            <w:shd w:val="clear" w:color="auto" w:fill="auto"/>
            <w:noWrap/>
            <w:vAlign w:val="bottom"/>
            <w:hideMark/>
          </w:tcPr>
          <w:p w14:paraId="455AD53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8B2B8C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73" w:type="dxa"/>
            <w:tcBorders>
              <w:top w:val="nil"/>
              <w:left w:val="nil"/>
              <w:bottom w:val="nil"/>
              <w:right w:val="nil"/>
            </w:tcBorders>
            <w:shd w:val="clear" w:color="auto" w:fill="auto"/>
            <w:noWrap/>
            <w:vAlign w:val="bottom"/>
            <w:hideMark/>
          </w:tcPr>
          <w:p w14:paraId="0B68B38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r>
      <w:tr w:rsidR="00273D7D" w:rsidRPr="00273D7D" w14:paraId="1A912458" w14:textId="77777777" w:rsidTr="002E1B91">
        <w:trPr>
          <w:trHeight w:val="288"/>
        </w:trPr>
        <w:tc>
          <w:tcPr>
            <w:tcW w:w="3623" w:type="dxa"/>
            <w:tcBorders>
              <w:top w:val="nil"/>
              <w:left w:val="nil"/>
              <w:bottom w:val="nil"/>
              <w:right w:val="nil"/>
            </w:tcBorders>
            <w:shd w:val="clear" w:color="auto" w:fill="auto"/>
            <w:noWrap/>
            <w:vAlign w:val="bottom"/>
            <w:hideMark/>
          </w:tcPr>
          <w:p w14:paraId="1DB734DE"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opiates.substitution_Unknown</w:t>
            </w:r>
          </w:p>
        </w:tc>
        <w:tc>
          <w:tcPr>
            <w:tcW w:w="880" w:type="dxa"/>
            <w:tcBorders>
              <w:top w:val="nil"/>
              <w:left w:val="nil"/>
              <w:bottom w:val="nil"/>
              <w:right w:val="nil"/>
            </w:tcBorders>
            <w:shd w:val="clear" w:color="auto" w:fill="auto"/>
            <w:noWrap/>
            <w:vAlign w:val="bottom"/>
            <w:hideMark/>
          </w:tcPr>
          <w:p w14:paraId="1873E54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9,0 %</w:t>
            </w:r>
          </w:p>
        </w:tc>
        <w:tc>
          <w:tcPr>
            <w:tcW w:w="666" w:type="dxa"/>
            <w:tcBorders>
              <w:top w:val="nil"/>
              <w:left w:val="nil"/>
              <w:bottom w:val="nil"/>
              <w:right w:val="nil"/>
            </w:tcBorders>
            <w:shd w:val="clear" w:color="auto" w:fill="auto"/>
            <w:noWrap/>
            <w:vAlign w:val="bottom"/>
            <w:hideMark/>
          </w:tcPr>
          <w:p w14:paraId="312F398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c>
          <w:tcPr>
            <w:tcW w:w="120" w:type="dxa"/>
            <w:tcBorders>
              <w:top w:val="nil"/>
              <w:left w:val="nil"/>
              <w:bottom w:val="nil"/>
              <w:right w:val="nil"/>
            </w:tcBorders>
            <w:shd w:val="clear" w:color="auto" w:fill="auto"/>
            <w:noWrap/>
            <w:vAlign w:val="bottom"/>
            <w:hideMark/>
          </w:tcPr>
          <w:p w14:paraId="7BBE78A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527C0F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5,4 %</w:t>
            </w:r>
          </w:p>
        </w:tc>
        <w:tc>
          <w:tcPr>
            <w:tcW w:w="685" w:type="dxa"/>
            <w:tcBorders>
              <w:top w:val="nil"/>
              <w:left w:val="nil"/>
              <w:bottom w:val="nil"/>
              <w:right w:val="nil"/>
            </w:tcBorders>
            <w:shd w:val="clear" w:color="auto" w:fill="auto"/>
            <w:noWrap/>
            <w:vAlign w:val="bottom"/>
            <w:hideMark/>
          </w:tcPr>
          <w:p w14:paraId="712287F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8,9 %</w:t>
            </w:r>
          </w:p>
        </w:tc>
        <w:tc>
          <w:tcPr>
            <w:tcW w:w="120" w:type="dxa"/>
            <w:tcBorders>
              <w:top w:val="nil"/>
              <w:left w:val="nil"/>
              <w:bottom w:val="nil"/>
              <w:right w:val="nil"/>
            </w:tcBorders>
            <w:shd w:val="clear" w:color="auto" w:fill="auto"/>
            <w:noWrap/>
            <w:vAlign w:val="bottom"/>
            <w:hideMark/>
          </w:tcPr>
          <w:p w14:paraId="54C7E0F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30DEE2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14,9 %</w:t>
            </w:r>
          </w:p>
        </w:tc>
        <w:tc>
          <w:tcPr>
            <w:tcW w:w="671" w:type="dxa"/>
            <w:tcBorders>
              <w:top w:val="nil"/>
              <w:left w:val="nil"/>
              <w:bottom w:val="nil"/>
              <w:right w:val="nil"/>
            </w:tcBorders>
            <w:shd w:val="clear" w:color="auto" w:fill="auto"/>
            <w:noWrap/>
            <w:vAlign w:val="bottom"/>
            <w:hideMark/>
          </w:tcPr>
          <w:p w14:paraId="1875E4C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c>
          <w:tcPr>
            <w:tcW w:w="120" w:type="dxa"/>
            <w:tcBorders>
              <w:top w:val="nil"/>
              <w:left w:val="nil"/>
              <w:bottom w:val="nil"/>
              <w:right w:val="nil"/>
            </w:tcBorders>
            <w:shd w:val="clear" w:color="auto" w:fill="auto"/>
            <w:noWrap/>
            <w:vAlign w:val="bottom"/>
            <w:hideMark/>
          </w:tcPr>
          <w:p w14:paraId="7DD73A6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4E8688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4,7 %</w:t>
            </w:r>
          </w:p>
        </w:tc>
        <w:tc>
          <w:tcPr>
            <w:tcW w:w="673" w:type="dxa"/>
            <w:tcBorders>
              <w:top w:val="nil"/>
              <w:left w:val="nil"/>
              <w:bottom w:val="nil"/>
              <w:right w:val="nil"/>
            </w:tcBorders>
            <w:shd w:val="clear" w:color="auto" w:fill="auto"/>
            <w:noWrap/>
            <w:vAlign w:val="bottom"/>
            <w:hideMark/>
          </w:tcPr>
          <w:p w14:paraId="22FE8DC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r>
      <w:tr w:rsidR="00273D7D" w:rsidRPr="00273D7D" w14:paraId="79AC04C3" w14:textId="77777777" w:rsidTr="002E1B91">
        <w:trPr>
          <w:trHeight w:val="288"/>
        </w:trPr>
        <w:tc>
          <w:tcPr>
            <w:tcW w:w="3623" w:type="dxa"/>
            <w:tcBorders>
              <w:top w:val="nil"/>
              <w:left w:val="nil"/>
              <w:bottom w:val="nil"/>
              <w:right w:val="nil"/>
            </w:tcBorders>
            <w:shd w:val="clear" w:color="auto" w:fill="auto"/>
            <w:noWrap/>
            <w:vAlign w:val="bottom"/>
            <w:hideMark/>
          </w:tcPr>
          <w:p w14:paraId="4D2C07C7"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medication.other_Prescribed</w:t>
            </w:r>
          </w:p>
        </w:tc>
        <w:tc>
          <w:tcPr>
            <w:tcW w:w="880" w:type="dxa"/>
            <w:tcBorders>
              <w:top w:val="nil"/>
              <w:left w:val="nil"/>
              <w:bottom w:val="nil"/>
              <w:right w:val="nil"/>
            </w:tcBorders>
            <w:shd w:val="clear" w:color="auto" w:fill="auto"/>
            <w:noWrap/>
            <w:vAlign w:val="bottom"/>
            <w:hideMark/>
          </w:tcPr>
          <w:p w14:paraId="2D3345E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12,6 %</w:t>
            </w:r>
          </w:p>
        </w:tc>
        <w:tc>
          <w:tcPr>
            <w:tcW w:w="666" w:type="dxa"/>
            <w:tcBorders>
              <w:top w:val="nil"/>
              <w:left w:val="nil"/>
              <w:bottom w:val="nil"/>
              <w:right w:val="nil"/>
            </w:tcBorders>
            <w:shd w:val="clear" w:color="auto" w:fill="auto"/>
            <w:noWrap/>
            <w:vAlign w:val="bottom"/>
            <w:hideMark/>
          </w:tcPr>
          <w:p w14:paraId="230D2B8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10,2 %</w:t>
            </w:r>
          </w:p>
        </w:tc>
        <w:tc>
          <w:tcPr>
            <w:tcW w:w="120" w:type="dxa"/>
            <w:tcBorders>
              <w:top w:val="nil"/>
              <w:left w:val="nil"/>
              <w:bottom w:val="nil"/>
              <w:right w:val="nil"/>
            </w:tcBorders>
            <w:shd w:val="clear" w:color="auto" w:fill="auto"/>
            <w:noWrap/>
            <w:vAlign w:val="bottom"/>
            <w:hideMark/>
          </w:tcPr>
          <w:p w14:paraId="4B4C6D0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DFF973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8,0 %</w:t>
            </w:r>
          </w:p>
        </w:tc>
        <w:tc>
          <w:tcPr>
            <w:tcW w:w="685" w:type="dxa"/>
            <w:tcBorders>
              <w:top w:val="nil"/>
              <w:left w:val="nil"/>
              <w:bottom w:val="nil"/>
              <w:right w:val="nil"/>
            </w:tcBorders>
            <w:shd w:val="clear" w:color="auto" w:fill="auto"/>
            <w:noWrap/>
            <w:vAlign w:val="bottom"/>
            <w:hideMark/>
          </w:tcPr>
          <w:p w14:paraId="6158BB2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10,6 %</w:t>
            </w:r>
          </w:p>
        </w:tc>
        <w:tc>
          <w:tcPr>
            <w:tcW w:w="120" w:type="dxa"/>
            <w:tcBorders>
              <w:top w:val="nil"/>
              <w:left w:val="nil"/>
              <w:bottom w:val="nil"/>
              <w:right w:val="nil"/>
            </w:tcBorders>
            <w:shd w:val="clear" w:color="auto" w:fill="auto"/>
            <w:noWrap/>
            <w:vAlign w:val="bottom"/>
            <w:hideMark/>
          </w:tcPr>
          <w:p w14:paraId="2410740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640E8F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17,0 %</w:t>
            </w:r>
          </w:p>
        </w:tc>
        <w:tc>
          <w:tcPr>
            <w:tcW w:w="671" w:type="dxa"/>
            <w:tcBorders>
              <w:top w:val="nil"/>
              <w:left w:val="nil"/>
              <w:bottom w:val="nil"/>
              <w:right w:val="nil"/>
            </w:tcBorders>
            <w:shd w:val="clear" w:color="auto" w:fill="auto"/>
            <w:noWrap/>
            <w:vAlign w:val="bottom"/>
            <w:hideMark/>
          </w:tcPr>
          <w:p w14:paraId="2337430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11,1 %</w:t>
            </w:r>
          </w:p>
        </w:tc>
        <w:tc>
          <w:tcPr>
            <w:tcW w:w="120" w:type="dxa"/>
            <w:tcBorders>
              <w:top w:val="nil"/>
              <w:left w:val="nil"/>
              <w:bottom w:val="nil"/>
              <w:right w:val="nil"/>
            </w:tcBorders>
            <w:shd w:val="clear" w:color="auto" w:fill="auto"/>
            <w:noWrap/>
            <w:vAlign w:val="bottom"/>
            <w:hideMark/>
          </w:tcPr>
          <w:p w14:paraId="1A13F6F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AF6C9F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9,4 %</w:t>
            </w:r>
          </w:p>
        </w:tc>
        <w:tc>
          <w:tcPr>
            <w:tcW w:w="673" w:type="dxa"/>
            <w:tcBorders>
              <w:top w:val="nil"/>
              <w:left w:val="nil"/>
              <w:bottom w:val="nil"/>
              <w:right w:val="nil"/>
            </w:tcBorders>
            <w:shd w:val="clear" w:color="auto" w:fill="auto"/>
            <w:noWrap/>
            <w:vAlign w:val="bottom"/>
            <w:hideMark/>
          </w:tcPr>
          <w:p w14:paraId="38ADABF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9,5 %</w:t>
            </w:r>
          </w:p>
        </w:tc>
      </w:tr>
      <w:tr w:rsidR="00273D7D" w:rsidRPr="00273D7D" w14:paraId="1C2E5829" w14:textId="77777777" w:rsidTr="002E1B91">
        <w:trPr>
          <w:trHeight w:val="288"/>
        </w:trPr>
        <w:tc>
          <w:tcPr>
            <w:tcW w:w="3623" w:type="dxa"/>
            <w:tcBorders>
              <w:top w:val="nil"/>
              <w:left w:val="nil"/>
              <w:bottom w:val="nil"/>
              <w:right w:val="nil"/>
            </w:tcBorders>
            <w:shd w:val="clear" w:color="auto" w:fill="auto"/>
            <w:noWrap/>
            <w:vAlign w:val="bottom"/>
            <w:hideMark/>
          </w:tcPr>
          <w:p w14:paraId="573FB6B5"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medication.other_Unknown</w:t>
            </w:r>
          </w:p>
        </w:tc>
        <w:tc>
          <w:tcPr>
            <w:tcW w:w="880" w:type="dxa"/>
            <w:tcBorders>
              <w:top w:val="nil"/>
              <w:left w:val="nil"/>
              <w:bottom w:val="nil"/>
              <w:right w:val="nil"/>
            </w:tcBorders>
            <w:shd w:val="clear" w:color="auto" w:fill="auto"/>
            <w:noWrap/>
            <w:vAlign w:val="bottom"/>
            <w:hideMark/>
          </w:tcPr>
          <w:p w14:paraId="42511FF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13,5 %</w:t>
            </w:r>
          </w:p>
        </w:tc>
        <w:tc>
          <w:tcPr>
            <w:tcW w:w="666" w:type="dxa"/>
            <w:tcBorders>
              <w:top w:val="nil"/>
              <w:left w:val="nil"/>
              <w:bottom w:val="nil"/>
              <w:right w:val="nil"/>
            </w:tcBorders>
            <w:shd w:val="clear" w:color="auto" w:fill="auto"/>
            <w:noWrap/>
            <w:vAlign w:val="bottom"/>
            <w:hideMark/>
          </w:tcPr>
          <w:p w14:paraId="3D44E56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14,7 %</w:t>
            </w:r>
          </w:p>
        </w:tc>
        <w:tc>
          <w:tcPr>
            <w:tcW w:w="120" w:type="dxa"/>
            <w:tcBorders>
              <w:top w:val="nil"/>
              <w:left w:val="nil"/>
              <w:bottom w:val="nil"/>
              <w:right w:val="nil"/>
            </w:tcBorders>
            <w:shd w:val="clear" w:color="auto" w:fill="auto"/>
            <w:noWrap/>
            <w:vAlign w:val="bottom"/>
            <w:hideMark/>
          </w:tcPr>
          <w:p w14:paraId="17219EF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FDC884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7,7 %</w:t>
            </w:r>
          </w:p>
        </w:tc>
        <w:tc>
          <w:tcPr>
            <w:tcW w:w="685" w:type="dxa"/>
            <w:tcBorders>
              <w:top w:val="nil"/>
              <w:left w:val="nil"/>
              <w:bottom w:val="nil"/>
              <w:right w:val="nil"/>
            </w:tcBorders>
            <w:shd w:val="clear" w:color="auto" w:fill="auto"/>
            <w:noWrap/>
            <w:vAlign w:val="bottom"/>
            <w:hideMark/>
          </w:tcPr>
          <w:p w14:paraId="4A64F31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13,9 %</w:t>
            </w:r>
          </w:p>
        </w:tc>
        <w:tc>
          <w:tcPr>
            <w:tcW w:w="120" w:type="dxa"/>
            <w:tcBorders>
              <w:top w:val="nil"/>
              <w:left w:val="nil"/>
              <w:bottom w:val="nil"/>
              <w:right w:val="nil"/>
            </w:tcBorders>
            <w:shd w:val="clear" w:color="auto" w:fill="auto"/>
            <w:noWrap/>
            <w:vAlign w:val="bottom"/>
            <w:hideMark/>
          </w:tcPr>
          <w:p w14:paraId="1DCFB25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43F8C74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19,1 %</w:t>
            </w:r>
          </w:p>
        </w:tc>
        <w:tc>
          <w:tcPr>
            <w:tcW w:w="671" w:type="dxa"/>
            <w:tcBorders>
              <w:top w:val="nil"/>
              <w:left w:val="nil"/>
              <w:bottom w:val="nil"/>
              <w:right w:val="nil"/>
            </w:tcBorders>
            <w:shd w:val="clear" w:color="auto" w:fill="auto"/>
            <w:noWrap/>
            <w:vAlign w:val="bottom"/>
            <w:hideMark/>
          </w:tcPr>
          <w:p w14:paraId="3A01162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16,0 %</w:t>
            </w:r>
          </w:p>
        </w:tc>
        <w:tc>
          <w:tcPr>
            <w:tcW w:w="120" w:type="dxa"/>
            <w:tcBorders>
              <w:top w:val="nil"/>
              <w:left w:val="nil"/>
              <w:bottom w:val="nil"/>
              <w:right w:val="nil"/>
            </w:tcBorders>
            <w:shd w:val="clear" w:color="auto" w:fill="auto"/>
            <w:noWrap/>
            <w:vAlign w:val="bottom"/>
            <w:hideMark/>
          </w:tcPr>
          <w:p w14:paraId="56BBB49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A0B668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9,4 %</w:t>
            </w:r>
          </w:p>
        </w:tc>
        <w:tc>
          <w:tcPr>
            <w:tcW w:w="673" w:type="dxa"/>
            <w:tcBorders>
              <w:top w:val="nil"/>
              <w:left w:val="nil"/>
              <w:bottom w:val="nil"/>
              <w:right w:val="nil"/>
            </w:tcBorders>
            <w:shd w:val="clear" w:color="auto" w:fill="auto"/>
            <w:noWrap/>
            <w:vAlign w:val="bottom"/>
            <w:hideMark/>
          </w:tcPr>
          <w:p w14:paraId="226873C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13,8 %</w:t>
            </w:r>
          </w:p>
        </w:tc>
      </w:tr>
      <w:tr w:rsidR="00273D7D" w:rsidRPr="00273D7D" w14:paraId="2117B524" w14:textId="77777777" w:rsidTr="002E1B91">
        <w:trPr>
          <w:trHeight w:val="288"/>
        </w:trPr>
        <w:tc>
          <w:tcPr>
            <w:tcW w:w="3623" w:type="dxa"/>
            <w:tcBorders>
              <w:top w:val="nil"/>
              <w:left w:val="nil"/>
              <w:bottom w:val="nil"/>
              <w:right w:val="nil"/>
            </w:tcBorders>
            <w:shd w:val="clear" w:color="auto" w:fill="auto"/>
            <w:noWrap/>
            <w:vAlign w:val="bottom"/>
            <w:hideMark/>
          </w:tcPr>
          <w:p w14:paraId="38F8DF95"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medication.not.wanted_Not.relevant</w:t>
            </w:r>
          </w:p>
        </w:tc>
        <w:tc>
          <w:tcPr>
            <w:tcW w:w="880" w:type="dxa"/>
            <w:tcBorders>
              <w:top w:val="nil"/>
              <w:left w:val="nil"/>
              <w:bottom w:val="nil"/>
              <w:right w:val="nil"/>
            </w:tcBorders>
            <w:shd w:val="clear" w:color="auto" w:fill="auto"/>
            <w:noWrap/>
            <w:vAlign w:val="bottom"/>
            <w:hideMark/>
          </w:tcPr>
          <w:p w14:paraId="3EA623E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18,0 %</w:t>
            </w:r>
          </w:p>
        </w:tc>
        <w:tc>
          <w:tcPr>
            <w:tcW w:w="666" w:type="dxa"/>
            <w:tcBorders>
              <w:top w:val="nil"/>
              <w:left w:val="nil"/>
              <w:bottom w:val="nil"/>
              <w:right w:val="nil"/>
            </w:tcBorders>
            <w:shd w:val="clear" w:color="auto" w:fill="auto"/>
            <w:noWrap/>
            <w:vAlign w:val="bottom"/>
            <w:hideMark/>
          </w:tcPr>
          <w:p w14:paraId="06BD424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16,8 %</w:t>
            </w:r>
          </w:p>
        </w:tc>
        <w:tc>
          <w:tcPr>
            <w:tcW w:w="120" w:type="dxa"/>
            <w:tcBorders>
              <w:top w:val="nil"/>
              <w:left w:val="nil"/>
              <w:bottom w:val="nil"/>
              <w:right w:val="nil"/>
            </w:tcBorders>
            <w:shd w:val="clear" w:color="auto" w:fill="auto"/>
            <w:noWrap/>
            <w:vAlign w:val="bottom"/>
            <w:hideMark/>
          </w:tcPr>
          <w:p w14:paraId="25A41E9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24376D2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21,5 %</w:t>
            </w:r>
          </w:p>
        </w:tc>
        <w:tc>
          <w:tcPr>
            <w:tcW w:w="685" w:type="dxa"/>
            <w:tcBorders>
              <w:top w:val="nil"/>
              <w:left w:val="nil"/>
              <w:bottom w:val="nil"/>
              <w:right w:val="nil"/>
            </w:tcBorders>
            <w:shd w:val="clear" w:color="auto" w:fill="auto"/>
            <w:noWrap/>
            <w:vAlign w:val="bottom"/>
            <w:hideMark/>
          </w:tcPr>
          <w:p w14:paraId="7D63AEF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19,5 %</w:t>
            </w:r>
          </w:p>
        </w:tc>
        <w:tc>
          <w:tcPr>
            <w:tcW w:w="120" w:type="dxa"/>
            <w:tcBorders>
              <w:top w:val="nil"/>
              <w:left w:val="nil"/>
              <w:bottom w:val="nil"/>
              <w:right w:val="nil"/>
            </w:tcBorders>
            <w:shd w:val="clear" w:color="auto" w:fill="auto"/>
            <w:noWrap/>
            <w:vAlign w:val="bottom"/>
            <w:hideMark/>
          </w:tcPr>
          <w:p w14:paraId="743BF0E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A94B59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7607313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13,6 %</w:t>
            </w:r>
          </w:p>
        </w:tc>
        <w:tc>
          <w:tcPr>
            <w:tcW w:w="120" w:type="dxa"/>
            <w:tcBorders>
              <w:top w:val="nil"/>
              <w:left w:val="nil"/>
              <w:bottom w:val="nil"/>
              <w:right w:val="nil"/>
            </w:tcBorders>
            <w:shd w:val="clear" w:color="auto" w:fill="auto"/>
            <w:noWrap/>
            <w:vAlign w:val="bottom"/>
            <w:hideMark/>
          </w:tcPr>
          <w:p w14:paraId="0CF77F7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DE0ED1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28,1 %</w:t>
            </w:r>
          </w:p>
        </w:tc>
        <w:tc>
          <w:tcPr>
            <w:tcW w:w="673" w:type="dxa"/>
            <w:tcBorders>
              <w:top w:val="nil"/>
              <w:left w:val="nil"/>
              <w:bottom w:val="nil"/>
              <w:right w:val="nil"/>
            </w:tcBorders>
            <w:shd w:val="clear" w:color="auto" w:fill="auto"/>
            <w:noWrap/>
            <w:vAlign w:val="bottom"/>
            <w:hideMark/>
          </w:tcPr>
          <w:p w14:paraId="08F4596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19,0 %</w:t>
            </w:r>
          </w:p>
        </w:tc>
      </w:tr>
      <w:tr w:rsidR="00273D7D" w:rsidRPr="00273D7D" w14:paraId="34D1D65D" w14:textId="77777777" w:rsidTr="002E1B91">
        <w:trPr>
          <w:trHeight w:val="288"/>
        </w:trPr>
        <w:tc>
          <w:tcPr>
            <w:tcW w:w="3623" w:type="dxa"/>
            <w:tcBorders>
              <w:top w:val="nil"/>
              <w:left w:val="nil"/>
              <w:bottom w:val="nil"/>
              <w:right w:val="nil"/>
            </w:tcBorders>
            <w:shd w:val="clear" w:color="auto" w:fill="auto"/>
            <w:noWrap/>
            <w:vAlign w:val="bottom"/>
            <w:hideMark/>
          </w:tcPr>
          <w:p w14:paraId="258CFA4D"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medication.not.wanted_Unknown</w:t>
            </w:r>
          </w:p>
        </w:tc>
        <w:tc>
          <w:tcPr>
            <w:tcW w:w="880" w:type="dxa"/>
            <w:tcBorders>
              <w:top w:val="nil"/>
              <w:left w:val="nil"/>
              <w:bottom w:val="nil"/>
              <w:right w:val="nil"/>
            </w:tcBorders>
            <w:shd w:val="clear" w:color="auto" w:fill="auto"/>
            <w:noWrap/>
            <w:vAlign w:val="bottom"/>
            <w:hideMark/>
          </w:tcPr>
          <w:p w14:paraId="2C6B15B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15,3 %</w:t>
            </w:r>
          </w:p>
        </w:tc>
        <w:tc>
          <w:tcPr>
            <w:tcW w:w="666" w:type="dxa"/>
            <w:tcBorders>
              <w:top w:val="nil"/>
              <w:left w:val="nil"/>
              <w:bottom w:val="nil"/>
              <w:right w:val="nil"/>
            </w:tcBorders>
            <w:shd w:val="clear" w:color="auto" w:fill="auto"/>
            <w:noWrap/>
            <w:vAlign w:val="bottom"/>
            <w:hideMark/>
          </w:tcPr>
          <w:p w14:paraId="232DF59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22,8 %</w:t>
            </w:r>
          </w:p>
        </w:tc>
        <w:tc>
          <w:tcPr>
            <w:tcW w:w="120" w:type="dxa"/>
            <w:tcBorders>
              <w:top w:val="nil"/>
              <w:left w:val="nil"/>
              <w:bottom w:val="nil"/>
              <w:right w:val="nil"/>
            </w:tcBorders>
            <w:shd w:val="clear" w:color="auto" w:fill="auto"/>
            <w:noWrap/>
            <w:vAlign w:val="bottom"/>
            <w:hideMark/>
          </w:tcPr>
          <w:p w14:paraId="353353F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D29B1E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8,0 %</w:t>
            </w:r>
          </w:p>
        </w:tc>
        <w:tc>
          <w:tcPr>
            <w:tcW w:w="685" w:type="dxa"/>
            <w:tcBorders>
              <w:top w:val="nil"/>
              <w:left w:val="nil"/>
              <w:bottom w:val="nil"/>
              <w:right w:val="nil"/>
            </w:tcBorders>
            <w:shd w:val="clear" w:color="auto" w:fill="auto"/>
            <w:noWrap/>
            <w:vAlign w:val="bottom"/>
            <w:hideMark/>
          </w:tcPr>
          <w:p w14:paraId="1399DB9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16,4 %</w:t>
            </w:r>
          </w:p>
        </w:tc>
        <w:tc>
          <w:tcPr>
            <w:tcW w:w="120" w:type="dxa"/>
            <w:tcBorders>
              <w:top w:val="nil"/>
              <w:left w:val="nil"/>
              <w:bottom w:val="nil"/>
              <w:right w:val="nil"/>
            </w:tcBorders>
            <w:shd w:val="clear" w:color="auto" w:fill="auto"/>
            <w:noWrap/>
            <w:vAlign w:val="bottom"/>
            <w:hideMark/>
          </w:tcPr>
          <w:p w14:paraId="1089AA9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C63077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27,7 %</w:t>
            </w:r>
          </w:p>
        </w:tc>
        <w:tc>
          <w:tcPr>
            <w:tcW w:w="671" w:type="dxa"/>
            <w:tcBorders>
              <w:top w:val="nil"/>
              <w:left w:val="nil"/>
              <w:bottom w:val="nil"/>
              <w:right w:val="nil"/>
            </w:tcBorders>
            <w:shd w:val="clear" w:color="auto" w:fill="auto"/>
            <w:noWrap/>
            <w:vAlign w:val="bottom"/>
            <w:hideMark/>
          </w:tcPr>
          <w:p w14:paraId="4E21AC6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21,0 %</w:t>
            </w:r>
          </w:p>
        </w:tc>
        <w:tc>
          <w:tcPr>
            <w:tcW w:w="120" w:type="dxa"/>
            <w:tcBorders>
              <w:top w:val="nil"/>
              <w:left w:val="nil"/>
              <w:bottom w:val="nil"/>
              <w:right w:val="nil"/>
            </w:tcBorders>
            <w:shd w:val="clear" w:color="auto" w:fill="auto"/>
            <w:noWrap/>
            <w:vAlign w:val="bottom"/>
            <w:hideMark/>
          </w:tcPr>
          <w:p w14:paraId="7CDEEAC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EE13FC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73" w:type="dxa"/>
            <w:tcBorders>
              <w:top w:val="nil"/>
              <w:left w:val="nil"/>
              <w:bottom w:val="nil"/>
              <w:right w:val="nil"/>
            </w:tcBorders>
            <w:shd w:val="clear" w:color="auto" w:fill="auto"/>
            <w:noWrap/>
            <w:vAlign w:val="bottom"/>
            <w:hideMark/>
          </w:tcPr>
          <w:p w14:paraId="7257FEA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24,1 %</w:t>
            </w:r>
          </w:p>
        </w:tc>
      </w:tr>
      <w:tr w:rsidR="00273D7D" w:rsidRPr="00273D7D" w14:paraId="2F9DD097" w14:textId="77777777" w:rsidTr="002E1B91">
        <w:trPr>
          <w:trHeight w:val="288"/>
        </w:trPr>
        <w:tc>
          <w:tcPr>
            <w:tcW w:w="3623" w:type="dxa"/>
            <w:tcBorders>
              <w:top w:val="nil"/>
              <w:left w:val="nil"/>
              <w:bottom w:val="nil"/>
              <w:right w:val="nil"/>
            </w:tcBorders>
            <w:shd w:val="clear" w:color="auto" w:fill="auto"/>
            <w:noWrap/>
            <w:vAlign w:val="bottom"/>
            <w:hideMark/>
          </w:tcPr>
          <w:p w14:paraId="71198B85"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medication.not.wanted_Yes</w:t>
            </w:r>
          </w:p>
        </w:tc>
        <w:tc>
          <w:tcPr>
            <w:tcW w:w="880" w:type="dxa"/>
            <w:tcBorders>
              <w:top w:val="nil"/>
              <w:left w:val="nil"/>
              <w:bottom w:val="nil"/>
              <w:right w:val="nil"/>
            </w:tcBorders>
            <w:shd w:val="clear" w:color="auto" w:fill="auto"/>
            <w:noWrap/>
            <w:vAlign w:val="bottom"/>
            <w:hideMark/>
          </w:tcPr>
          <w:p w14:paraId="7C0A501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4,5 %</w:t>
            </w:r>
          </w:p>
        </w:tc>
        <w:tc>
          <w:tcPr>
            <w:tcW w:w="666" w:type="dxa"/>
            <w:tcBorders>
              <w:top w:val="nil"/>
              <w:left w:val="nil"/>
              <w:bottom w:val="nil"/>
              <w:right w:val="nil"/>
            </w:tcBorders>
            <w:shd w:val="clear" w:color="auto" w:fill="auto"/>
            <w:noWrap/>
            <w:vAlign w:val="bottom"/>
            <w:hideMark/>
          </w:tcPr>
          <w:p w14:paraId="32AEABF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7,1 %</w:t>
            </w:r>
          </w:p>
        </w:tc>
        <w:tc>
          <w:tcPr>
            <w:tcW w:w="120" w:type="dxa"/>
            <w:tcBorders>
              <w:top w:val="nil"/>
              <w:left w:val="nil"/>
              <w:bottom w:val="nil"/>
              <w:right w:val="nil"/>
            </w:tcBorders>
            <w:shd w:val="clear" w:color="auto" w:fill="auto"/>
            <w:noWrap/>
            <w:vAlign w:val="bottom"/>
            <w:hideMark/>
          </w:tcPr>
          <w:p w14:paraId="7207EC1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34F8DB2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10,7 %</w:t>
            </w:r>
          </w:p>
        </w:tc>
        <w:tc>
          <w:tcPr>
            <w:tcW w:w="685" w:type="dxa"/>
            <w:tcBorders>
              <w:top w:val="nil"/>
              <w:left w:val="nil"/>
              <w:bottom w:val="nil"/>
              <w:right w:val="nil"/>
            </w:tcBorders>
            <w:shd w:val="clear" w:color="auto" w:fill="auto"/>
            <w:noWrap/>
            <w:vAlign w:val="bottom"/>
            <w:hideMark/>
          </w:tcPr>
          <w:p w14:paraId="49FCA5B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c>
          <w:tcPr>
            <w:tcW w:w="120" w:type="dxa"/>
            <w:tcBorders>
              <w:top w:val="nil"/>
              <w:left w:val="nil"/>
              <w:bottom w:val="nil"/>
              <w:right w:val="nil"/>
            </w:tcBorders>
            <w:shd w:val="clear" w:color="auto" w:fill="auto"/>
            <w:noWrap/>
            <w:vAlign w:val="bottom"/>
            <w:hideMark/>
          </w:tcPr>
          <w:p w14:paraId="7C6E0D9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50BFE7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0,0 %</w:t>
            </w:r>
          </w:p>
        </w:tc>
        <w:tc>
          <w:tcPr>
            <w:tcW w:w="671" w:type="dxa"/>
            <w:tcBorders>
              <w:top w:val="nil"/>
              <w:left w:val="nil"/>
              <w:bottom w:val="nil"/>
              <w:right w:val="nil"/>
            </w:tcBorders>
            <w:shd w:val="clear" w:color="auto" w:fill="auto"/>
            <w:noWrap/>
            <w:vAlign w:val="bottom"/>
            <w:hideMark/>
          </w:tcPr>
          <w:p w14:paraId="582F213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7,4 %</w:t>
            </w:r>
          </w:p>
        </w:tc>
        <w:tc>
          <w:tcPr>
            <w:tcW w:w="120" w:type="dxa"/>
            <w:tcBorders>
              <w:top w:val="nil"/>
              <w:left w:val="nil"/>
              <w:bottom w:val="nil"/>
              <w:right w:val="nil"/>
            </w:tcBorders>
            <w:shd w:val="clear" w:color="auto" w:fill="auto"/>
            <w:noWrap/>
            <w:vAlign w:val="bottom"/>
            <w:hideMark/>
          </w:tcPr>
          <w:p w14:paraId="231ABF2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5423480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7,8 %</w:t>
            </w:r>
          </w:p>
        </w:tc>
        <w:tc>
          <w:tcPr>
            <w:tcW w:w="673" w:type="dxa"/>
            <w:tcBorders>
              <w:top w:val="nil"/>
              <w:left w:val="nil"/>
              <w:bottom w:val="nil"/>
              <w:right w:val="nil"/>
            </w:tcBorders>
            <w:shd w:val="clear" w:color="auto" w:fill="auto"/>
            <w:noWrap/>
            <w:vAlign w:val="bottom"/>
            <w:hideMark/>
          </w:tcPr>
          <w:p w14:paraId="688E213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6,9 %</w:t>
            </w:r>
          </w:p>
        </w:tc>
      </w:tr>
      <w:tr w:rsidR="00273D7D" w:rsidRPr="00273D7D" w14:paraId="6C1D02BA" w14:textId="77777777" w:rsidTr="002E1B91">
        <w:trPr>
          <w:trHeight w:val="288"/>
        </w:trPr>
        <w:tc>
          <w:tcPr>
            <w:tcW w:w="3623" w:type="dxa"/>
            <w:tcBorders>
              <w:top w:val="nil"/>
              <w:left w:val="nil"/>
              <w:bottom w:val="nil"/>
              <w:right w:val="nil"/>
            </w:tcBorders>
            <w:shd w:val="clear" w:color="auto" w:fill="auto"/>
            <w:noWrap/>
            <w:vAlign w:val="bottom"/>
            <w:hideMark/>
          </w:tcPr>
          <w:p w14:paraId="545809DF"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medication.compliance_No</w:t>
            </w:r>
          </w:p>
        </w:tc>
        <w:tc>
          <w:tcPr>
            <w:tcW w:w="880" w:type="dxa"/>
            <w:tcBorders>
              <w:top w:val="nil"/>
              <w:left w:val="nil"/>
              <w:bottom w:val="nil"/>
              <w:right w:val="nil"/>
            </w:tcBorders>
            <w:shd w:val="clear" w:color="auto" w:fill="auto"/>
            <w:noWrap/>
            <w:vAlign w:val="bottom"/>
            <w:hideMark/>
          </w:tcPr>
          <w:p w14:paraId="507F81C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5,4 %</w:t>
            </w:r>
          </w:p>
        </w:tc>
        <w:tc>
          <w:tcPr>
            <w:tcW w:w="666" w:type="dxa"/>
            <w:tcBorders>
              <w:top w:val="nil"/>
              <w:left w:val="nil"/>
              <w:bottom w:val="nil"/>
              <w:right w:val="nil"/>
            </w:tcBorders>
            <w:shd w:val="clear" w:color="auto" w:fill="auto"/>
            <w:noWrap/>
            <w:vAlign w:val="bottom"/>
            <w:hideMark/>
          </w:tcPr>
          <w:p w14:paraId="46A1CFD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6,6 %</w:t>
            </w:r>
          </w:p>
        </w:tc>
        <w:tc>
          <w:tcPr>
            <w:tcW w:w="120" w:type="dxa"/>
            <w:tcBorders>
              <w:top w:val="nil"/>
              <w:left w:val="nil"/>
              <w:bottom w:val="nil"/>
              <w:right w:val="nil"/>
            </w:tcBorders>
            <w:shd w:val="clear" w:color="auto" w:fill="auto"/>
            <w:noWrap/>
            <w:vAlign w:val="bottom"/>
            <w:hideMark/>
          </w:tcPr>
          <w:p w14:paraId="48AF0ED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ED966F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5,4 %</w:t>
            </w:r>
          </w:p>
        </w:tc>
        <w:tc>
          <w:tcPr>
            <w:tcW w:w="685" w:type="dxa"/>
            <w:tcBorders>
              <w:top w:val="nil"/>
              <w:left w:val="nil"/>
              <w:bottom w:val="nil"/>
              <w:right w:val="nil"/>
            </w:tcBorders>
            <w:shd w:val="clear" w:color="auto" w:fill="auto"/>
            <w:noWrap/>
            <w:vAlign w:val="bottom"/>
            <w:hideMark/>
          </w:tcPr>
          <w:p w14:paraId="754FB3D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c>
          <w:tcPr>
            <w:tcW w:w="120" w:type="dxa"/>
            <w:tcBorders>
              <w:top w:val="nil"/>
              <w:left w:val="nil"/>
              <w:bottom w:val="nil"/>
              <w:right w:val="nil"/>
            </w:tcBorders>
            <w:shd w:val="clear" w:color="auto" w:fill="auto"/>
            <w:noWrap/>
            <w:vAlign w:val="bottom"/>
            <w:hideMark/>
          </w:tcPr>
          <w:p w14:paraId="0DB2720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1CC6DC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0,0 %</w:t>
            </w:r>
          </w:p>
        </w:tc>
        <w:tc>
          <w:tcPr>
            <w:tcW w:w="671" w:type="dxa"/>
            <w:tcBorders>
              <w:top w:val="nil"/>
              <w:left w:val="nil"/>
              <w:bottom w:val="nil"/>
              <w:right w:val="nil"/>
            </w:tcBorders>
            <w:shd w:val="clear" w:color="auto" w:fill="auto"/>
            <w:noWrap/>
            <w:vAlign w:val="bottom"/>
            <w:hideMark/>
          </w:tcPr>
          <w:p w14:paraId="6A9D185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4,9 %</w:t>
            </w:r>
          </w:p>
        </w:tc>
        <w:tc>
          <w:tcPr>
            <w:tcW w:w="120" w:type="dxa"/>
            <w:tcBorders>
              <w:top w:val="nil"/>
              <w:left w:val="nil"/>
              <w:bottom w:val="nil"/>
              <w:right w:val="nil"/>
            </w:tcBorders>
            <w:shd w:val="clear" w:color="auto" w:fill="auto"/>
            <w:noWrap/>
            <w:vAlign w:val="bottom"/>
            <w:hideMark/>
          </w:tcPr>
          <w:p w14:paraId="27BC2E7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94EF85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9,4 %</w:t>
            </w:r>
          </w:p>
        </w:tc>
        <w:tc>
          <w:tcPr>
            <w:tcW w:w="673" w:type="dxa"/>
            <w:tcBorders>
              <w:top w:val="nil"/>
              <w:left w:val="nil"/>
              <w:bottom w:val="nil"/>
              <w:right w:val="nil"/>
            </w:tcBorders>
            <w:shd w:val="clear" w:color="auto" w:fill="auto"/>
            <w:noWrap/>
            <w:vAlign w:val="bottom"/>
            <w:hideMark/>
          </w:tcPr>
          <w:p w14:paraId="659A50D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7,8 %</w:t>
            </w:r>
          </w:p>
        </w:tc>
      </w:tr>
      <w:tr w:rsidR="00273D7D" w:rsidRPr="00273D7D" w14:paraId="22568CAF" w14:textId="77777777" w:rsidTr="002E1B91">
        <w:trPr>
          <w:trHeight w:val="288"/>
        </w:trPr>
        <w:tc>
          <w:tcPr>
            <w:tcW w:w="3623" w:type="dxa"/>
            <w:tcBorders>
              <w:top w:val="nil"/>
              <w:left w:val="nil"/>
              <w:bottom w:val="nil"/>
              <w:right w:val="nil"/>
            </w:tcBorders>
            <w:shd w:val="clear" w:color="auto" w:fill="auto"/>
            <w:noWrap/>
            <w:vAlign w:val="bottom"/>
            <w:hideMark/>
          </w:tcPr>
          <w:p w14:paraId="2FFE8E9C"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medication.compliance_No.prescription</w:t>
            </w:r>
          </w:p>
        </w:tc>
        <w:tc>
          <w:tcPr>
            <w:tcW w:w="880" w:type="dxa"/>
            <w:tcBorders>
              <w:top w:val="nil"/>
              <w:left w:val="nil"/>
              <w:bottom w:val="nil"/>
              <w:right w:val="nil"/>
            </w:tcBorders>
            <w:shd w:val="clear" w:color="auto" w:fill="auto"/>
            <w:noWrap/>
            <w:vAlign w:val="bottom"/>
            <w:hideMark/>
          </w:tcPr>
          <w:p w14:paraId="53B1C60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13,5 %</w:t>
            </w:r>
          </w:p>
        </w:tc>
        <w:tc>
          <w:tcPr>
            <w:tcW w:w="666" w:type="dxa"/>
            <w:tcBorders>
              <w:top w:val="nil"/>
              <w:left w:val="nil"/>
              <w:bottom w:val="nil"/>
              <w:right w:val="nil"/>
            </w:tcBorders>
            <w:shd w:val="clear" w:color="auto" w:fill="auto"/>
            <w:noWrap/>
            <w:vAlign w:val="bottom"/>
            <w:hideMark/>
          </w:tcPr>
          <w:p w14:paraId="6606955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11,7 %</w:t>
            </w:r>
          </w:p>
        </w:tc>
        <w:tc>
          <w:tcPr>
            <w:tcW w:w="120" w:type="dxa"/>
            <w:tcBorders>
              <w:top w:val="nil"/>
              <w:left w:val="nil"/>
              <w:bottom w:val="nil"/>
              <w:right w:val="nil"/>
            </w:tcBorders>
            <w:shd w:val="clear" w:color="auto" w:fill="auto"/>
            <w:noWrap/>
            <w:vAlign w:val="bottom"/>
            <w:hideMark/>
          </w:tcPr>
          <w:p w14:paraId="259D120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5C9C9C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14,2 %</w:t>
            </w:r>
          </w:p>
        </w:tc>
        <w:tc>
          <w:tcPr>
            <w:tcW w:w="685" w:type="dxa"/>
            <w:tcBorders>
              <w:top w:val="nil"/>
              <w:left w:val="nil"/>
              <w:bottom w:val="nil"/>
              <w:right w:val="nil"/>
            </w:tcBorders>
            <w:shd w:val="clear" w:color="auto" w:fill="auto"/>
            <w:noWrap/>
            <w:vAlign w:val="bottom"/>
            <w:hideMark/>
          </w:tcPr>
          <w:p w14:paraId="794E76F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13,4 %</w:t>
            </w:r>
          </w:p>
        </w:tc>
        <w:tc>
          <w:tcPr>
            <w:tcW w:w="120" w:type="dxa"/>
            <w:tcBorders>
              <w:top w:val="nil"/>
              <w:left w:val="nil"/>
              <w:bottom w:val="nil"/>
              <w:right w:val="nil"/>
            </w:tcBorders>
            <w:shd w:val="clear" w:color="auto" w:fill="auto"/>
            <w:noWrap/>
            <w:vAlign w:val="bottom"/>
            <w:hideMark/>
          </w:tcPr>
          <w:p w14:paraId="52379B6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A50BF9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12,8 %</w:t>
            </w:r>
          </w:p>
        </w:tc>
        <w:tc>
          <w:tcPr>
            <w:tcW w:w="671" w:type="dxa"/>
            <w:tcBorders>
              <w:top w:val="nil"/>
              <w:left w:val="nil"/>
              <w:bottom w:val="nil"/>
              <w:right w:val="nil"/>
            </w:tcBorders>
            <w:shd w:val="clear" w:color="auto" w:fill="auto"/>
            <w:noWrap/>
            <w:vAlign w:val="bottom"/>
            <w:hideMark/>
          </w:tcPr>
          <w:p w14:paraId="46D1E3A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12,3 %</w:t>
            </w:r>
          </w:p>
        </w:tc>
        <w:tc>
          <w:tcPr>
            <w:tcW w:w="120" w:type="dxa"/>
            <w:tcBorders>
              <w:top w:val="nil"/>
              <w:left w:val="nil"/>
              <w:bottom w:val="nil"/>
              <w:right w:val="nil"/>
            </w:tcBorders>
            <w:shd w:val="clear" w:color="auto" w:fill="auto"/>
            <w:noWrap/>
            <w:vAlign w:val="bottom"/>
            <w:hideMark/>
          </w:tcPr>
          <w:p w14:paraId="7D1796E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D04BA7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14,1 %</w:t>
            </w:r>
          </w:p>
        </w:tc>
        <w:tc>
          <w:tcPr>
            <w:tcW w:w="673" w:type="dxa"/>
            <w:tcBorders>
              <w:top w:val="nil"/>
              <w:left w:val="nil"/>
              <w:bottom w:val="nil"/>
              <w:right w:val="nil"/>
            </w:tcBorders>
            <w:shd w:val="clear" w:color="auto" w:fill="auto"/>
            <w:noWrap/>
            <w:vAlign w:val="bottom"/>
            <w:hideMark/>
          </w:tcPr>
          <w:p w14:paraId="09732B7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11,2 %</w:t>
            </w:r>
          </w:p>
        </w:tc>
      </w:tr>
      <w:tr w:rsidR="00273D7D" w:rsidRPr="00273D7D" w14:paraId="0AF3C125" w14:textId="77777777" w:rsidTr="002E1B91">
        <w:trPr>
          <w:trHeight w:val="288"/>
        </w:trPr>
        <w:tc>
          <w:tcPr>
            <w:tcW w:w="3623" w:type="dxa"/>
            <w:tcBorders>
              <w:top w:val="nil"/>
              <w:left w:val="nil"/>
              <w:bottom w:val="nil"/>
              <w:right w:val="nil"/>
            </w:tcBorders>
            <w:shd w:val="clear" w:color="auto" w:fill="auto"/>
            <w:noWrap/>
            <w:vAlign w:val="bottom"/>
            <w:hideMark/>
          </w:tcPr>
          <w:p w14:paraId="6D5FC800"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medication.compliance_Unknown</w:t>
            </w:r>
          </w:p>
        </w:tc>
        <w:tc>
          <w:tcPr>
            <w:tcW w:w="880" w:type="dxa"/>
            <w:tcBorders>
              <w:top w:val="nil"/>
              <w:left w:val="nil"/>
              <w:bottom w:val="nil"/>
              <w:right w:val="nil"/>
            </w:tcBorders>
            <w:shd w:val="clear" w:color="auto" w:fill="auto"/>
            <w:noWrap/>
            <w:vAlign w:val="bottom"/>
            <w:hideMark/>
          </w:tcPr>
          <w:p w14:paraId="0E888B3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52,3 %</w:t>
            </w:r>
          </w:p>
        </w:tc>
        <w:tc>
          <w:tcPr>
            <w:tcW w:w="666" w:type="dxa"/>
            <w:tcBorders>
              <w:top w:val="nil"/>
              <w:left w:val="nil"/>
              <w:bottom w:val="nil"/>
              <w:right w:val="nil"/>
            </w:tcBorders>
            <w:shd w:val="clear" w:color="auto" w:fill="auto"/>
            <w:noWrap/>
            <w:vAlign w:val="bottom"/>
            <w:hideMark/>
          </w:tcPr>
          <w:p w14:paraId="2751369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49,2 %</w:t>
            </w:r>
          </w:p>
        </w:tc>
        <w:tc>
          <w:tcPr>
            <w:tcW w:w="120" w:type="dxa"/>
            <w:tcBorders>
              <w:top w:val="nil"/>
              <w:left w:val="nil"/>
              <w:bottom w:val="nil"/>
              <w:right w:val="nil"/>
            </w:tcBorders>
            <w:shd w:val="clear" w:color="auto" w:fill="auto"/>
            <w:noWrap/>
            <w:vAlign w:val="bottom"/>
            <w:hideMark/>
          </w:tcPr>
          <w:p w14:paraId="71A8EE0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8BFE62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39,1 %</w:t>
            </w:r>
          </w:p>
        </w:tc>
        <w:tc>
          <w:tcPr>
            <w:tcW w:w="685" w:type="dxa"/>
            <w:tcBorders>
              <w:top w:val="nil"/>
              <w:left w:val="nil"/>
              <w:bottom w:val="nil"/>
              <w:right w:val="nil"/>
            </w:tcBorders>
            <w:shd w:val="clear" w:color="auto" w:fill="auto"/>
            <w:noWrap/>
            <w:vAlign w:val="bottom"/>
            <w:hideMark/>
          </w:tcPr>
          <w:p w14:paraId="74ECF96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38,7 %</w:t>
            </w:r>
          </w:p>
        </w:tc>
        <w:tc>
          <w:tcPr>
            <w:tcW w:w="120" w:type="dxa"/>
            <w:tcBorders>
              <w:top w:val="nil"/>
              <w:left w:val="nil"/>
              <w:bottom w:val="nil"/>
              <w:right w:val="nil"/>
            </w:tcBorders>
            <w:shd w:val="clear" w:color="auto" w:fill="auto"/>
            <w:noWrap/>
            <w:vAlign w:val="bottom"/>
            <w:hideMark/>
          </w:tcPr>
          <w:p w14:paraId="4229984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0C4836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74,5 %</w:t>
            </w:r>
          </w:p>
        </w:tc>
        <w:tc>
          <w:tcPr>
            <w:tcW w:w="671" w:type="dxa"/>
            <w:tcBorders>
              <w:top w:val="nil"/>
              <w:left w:val="nil"/>
              <w:bottom w:val="nil"/>
              <w:right w:val="nil"/>
            </w:tcBorders>
            <w:shd w:val="clear" w:color="auto" w:fill="auto"/>
            <w:noWrap/>
            <w:vAlign w:val="bottom"/>
            <w:hideMark/>
          </w:tcPr>
          <w:p w14:paraId="1DF1366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59,3 %</w:t>
            </w:r>
          </w:p>
        </w:tc>
        <w:tc>
          <w:tcPr>
            <w:tcW w:w="120" w:type="dxa"/>
            <w:tcBorders>
              <w:top w:val="nil"/>
              <w:left w:val="nil"/>
              <w:bottom w:val="nil"/>
              <w:right w:val="nil"/>
            </w:tcBorders>
            <w:shd w:val="clear" w:color="auto" w:fill="auto"/>
            <w:noWrap/>
            <w:vAlign w:val="bottom"/>
            <w:hideMark/>
          </w:tcPr>
          <w:p w14:paraId="49C09AD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D00A48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35,9 %</w:t>
            </w:r>
          </w:p>
        </w:tc>
        <w:tc>
          <w:tcPr>
            <w:tcW w:w="673" w:type="dxa"/>
            <w:tcBorders>
              <w:top w:val="nil"/>
              <w:left w:val="nil"/>
              <w:bottom w:val="nil"/>
              <w:right w:val="nil"/>
            </w:tcBorders>
            <w:shd w:val="clear" w:color="auto" w:fill="auto"/>
            <w:noWrap/>
            <w:vAlign w:val="bottom"/>
            <w:hideMark/>
          </w:tcPr>
          <w:p w14:paraId="1CB5F13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42,2 %</w:t>
            </w:r>
          </w:p>
        </w:tc>
      </w:tr>
      <w:tr w:rsidR="00273D7D" w:rsidRPr="00273D7D" w14:paraId="519327CB" w14:textId="77777777" w:rsidTr="002E1B91">
        <w:trPr>
          <w:trHeight w:val="288"/>
        </w:trPr>
        <w:tc>
          <w:tcPr>
            <w:tcW w:w="3623" w:type="dxa"/>
            <w:tcBorders>
              <w:top w:val="nil"/>
              <w:left w:val="nil"/>
              <w:bottom w:val="nil"/>
              <w:right w:val="nil"/>
            </w:tcBorders>
            <w:shd w:val="clear" w:color="auto" w:fill="auto"/>
            <w:noWrap/>
            <w:vAlign w:val="bottom"/>
            <w:hideMark/>
          </w:tcPr>
          <w:p w14:paraId="44456D13"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medication.sideeffects_No.prescription</w:t>
            </w:r>
          </w:p>
        </w:tc>
        <w:tc>
          <w:tcPr>
            <w:tcW w:w="880" w:type="dxa"/>
            <w:tcBorders>
              <w:top w:val="nil"/>
              <w:left w:val="nil"/>
              <w:bottom w:val="nil"/>
              <w:right w:val="nil"/>
            </w:tcBorders>
            <w:shd w:val="clear" w:color="auto" w:fill="auto"/>
            <w:noWrap/>
            <w:vAlign w:val="bottom"/>
            <w:hideMark/>
          </w:tcPr>
          <w:p w14:paraId="36765A6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23,4 %</w:t>
            </w:r>
          </w:p>
        </w:tc>
        <w:tc>
          <w:tcPr>
            <w:tcW w:w="666" w:type="dxa"/>
            <w:tcBorders>
              <w:top w:val="nil"/>
              <w:left w:val="nil"/>
              <w:bottom w:val="nil"/>
              <w:right w:val="nil"/>
            </w:tcBorders>
            <w:shd w:val="clear" w:color="auto" w:fill="auto"/>
            <w:noWrap/>
            <w:vAlign w:val="bottom"/>
            <w:hideMark/>
          </w:tcPr>
          <w:p w14:paraId="7577F05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16,2 %</w:t>
            </w:r>
          </w:p>
        </w:tc>
        <w:tc>
          <w:tcPr>
            <w:tcW w:w="120" w:type="dxa"/>
            <w:tcBorders>
              <w:top w:val="nil"/>
              <w:left w:val="nil"/>
              <w:bottom w:val="nil"/>
              <w:right w:val="nil"/>
            </w:tcBorders>
            <w:shd w:val="clear" w:color="auto" w:fill="auto"/>
            <w:noWrap/>
            <w:vAlign w:val="bottom"/>
            <w:hideMark/>
          </w:tcPr>
          <w:p w14:paraId="154C5DA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2DB08E2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15,3 %</w:t>
            </w:r>
          </w:p>
        </w:tc>
        <w:tc>
          <w:tcPr>
            <w:tcW w:w="685" w:type="dxa"/>
            <w:tcBorders>
              <w:top w:val="nil"/>
              <w:left w:val="nil"/>
              <w:bottom w:val="nil"/>
              <w:right w:val="nil"/>
            </w:tcBorders>
            <w:shd w:val="clear" w:color="auto" w:fill="auto"/>
            <w:noWrap/>
            <w:vAlign w:val="bottom"/>
            <w:hideMark/>
          </w:tcPr>
          <w:p w14:paraId="69495B0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12,8 %</w:t>
            </w:r>
          </w:p>
        </w:tc>
        <w:tc>
          <w:tcPr>
            <w:tcW w:w="120" w:type="dxa"/>
            <w:tcBorders>
              <w:top w:val="nil"/>
              <w:left w:val="nil"/>
              <w:bottom w:val="nil"/>
              <w:right w:val="nil"/>
            </w:tcBorders>
            <w:shd w:val="clear" w:color="auto" w:fill="auto"/>
            <w:noWrap/>
            <w:vAlign w:val="bottom"/>
            <w:hideMark/>
          </w:tcPr>
          <w:p w14:paraId="3E353F7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BD03C4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29,8 %</w:t>
            </w:r>
          </w:p>
        </w:tc>
        <w:tc>
          <w:tcPr>
            <w:tcW w:w="671" w:type="dxa"/>
            <w:tcBorders>
              <w:top w:val="nil"/>
              <w:left w:val="nil"/>
              <w:bottom w:val="nil"/>
              <w:right w:val="nil"/>
            </w:tcBorders>
            <w:shd w:val="clear" w:color="auto" w:fill="auto"/>
            <w:noWrap/>
            <w:vAlign w:val="bottom"/>
            <w:hideMark/>
          </w:tcPr>
          <w:p w14:paraId="1EA5424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21,0 %</w:t>
            </w:r>
          </w:p>
        </w:tc>
        <w:tc>
          <w:tcPr>
            <w:tcW w:w="120" w:type="dxa"/>
            <w:tcBorders>
              <w:top w:val="nil"/>
              <w:left w:val="nil"/>
              <w:bottom w:val="nil"/>
              <w:right w:val="nil"/>
            </w:tcBorders>
            <w:shd w:val="clear" w:color="auto" w:fill="auto"/>
            <w:noWrap/>
            <w:vAlign w:val="bottom"/>
            <w:hideMark/>
          </w:tcPr>
          <w:p w14:paraId="44ECEA3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FE16DC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18,8 %</w:t>
            </w:r>
          </w:p>
        </w:tc>
        <w:tc>
          <w:tcPr>
            <w:tcW w:w="673" w:type="dxa"/>
            <w:tcBorders>
              <w:top w:val="nil"/>
              <w:left w:val="nil"/>
              <w:bottom w:val="nil"/>
              <w:right w:val="nil"/>
            </w:tcBorders>
            <w:shd w:val="clear" w:color="auto" w:fill="auto"/>
            <w:noWrap/>
            <w:vAlign w:val="bottom"/>
            <w:hideMark/>
          </w:tcPr>
          <w:p w14:paraId="163D87E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12,9 %</w:t>
            </w:r>
          </w:p>
        </w:tc>
      </w:tr>
      <w:tr w:rsidR="00273D7D" w:rsidRPr="00273D7D" w14:paraId="123272D1" w14:textId="77777777" w:rsidTr="002E1B91">
        <w:trPr>
          <w:trHeight w:val="288"/>
        </w:trPr>
        <w:tc>
          <w:tcPr>
            <w:tcW w:w="3623" w:type="dxa"/>
            <w:tcBorders>
              <w:top w:val="nil"/>
              <w:left w:val="nil"/>
              <w:bottom w:val="nil"/>
              <w:right w:val="nil"/>
            </w:tcBorders>
            <w:shd w:val="clear" w:color="auto" w:fill="auto"/>
            <w:noWrap/>
            <w:vAlign w:val="bottom"/>
            <w:hideMark/>
          </w:tcPr>
          <w:p w14:paraId="156A7B27"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medication.sideeffects_Unknown</w:t>
            </w:r>
          </w:p>
        </w:tc>
        <w:tc>
          <w:tcPr>
            <w:tcW w:w="880" w:type="dxa"/>
            <w:tcBorders>
              <w:top w:val="nil"/>
              <w:left w:val="nil"/>
              <w:bottom w:val="nil"/>
              <w:right w:val="nil"/>
            </w:tcBorders>
            <w:shd w:val="clear" w:color="auto" w:fill="auto"/>
            <w:noWrap/>
            <w:vAlign w:val="bottom"/>
            <w:hideMark/>
          </w:tcPr>
          <w:p w14:paraId="310349E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23,4 %</w:t>
            </w:r>
          </w:p>
        </w:tc>
        <w:tc>
          <w:tcPr>
            <w:tcW w:w="666" w:type="dxa"/>
            <w:tcBorders>
              <w:top w:val="nil"/>
              <w:left w:val="nil"/>
              <w:bottom w:val="nil"/>
              <w:right w:val="nil"/>
            </w:tcBorders>
            <w:shd w:val="clear" w:color="auto" w:fill="auto"/>
            <w:noWrap/>
            <w:vAlign w:val="bottom"/>
            <w:hideMark/>
          </w:tcPr>
          <w:p w14:paraId="6638033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28,4 %</w:t>
            </w:r>
          </w:p>
        </w:tc>
        <w:tc>
          <w:tcPr>
            <w:tcW w:w="120" w:type="dxa"/>
            <w:tcBorders>
              <w:top w:val="nil"/>
              <w:left w:val="nil"/>
              <w:bottom w:val="nil"/>
              <w:right w:val="nil"/>
            </w:tcBorders>
            <w:shd w:val="clear" w:color="auto" w:fill="auto"/>
            <w:noWrap/>
            <w:vAlign w:val="bottom"/>
            <w:hideMark/>
          </w:tcPr>
          <w:p w14:paraId="0DE0CB2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3DD323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c>
          <w:tcPr>
            <w:tcW w:w="685" w:type="dxa"/>
            <w:tcBorders>
              <w:top w:val="nil"/>
              <w:left w:val="nil"/>
              <w:bottom w:val="nil"/>
              <w:right w:val="nil"/>
            </w:tcBorders>
            <w:shd w:val="clear" w:color="auto" w:fill="auto"/>
            <w:noWrap/>
            <w:vAlign w:val="bottom"/>
            <w:hideMark/>
          </w:tcPr>
          <w:p w14:paraId="57DB31A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23,4 %</w:t>
            </w:r>
          </w:p>
        </w:tc>
        <w:tc>
          <w:tcPr>
            <w:tcW w:w="120" w:type="dxa"/>
            <w:tcBorders>
              <w:top w:val="nil"/>
              <w:left w:val="nil"/>
              <w:bottom w:val="nil"/>
              <w:right w:val="nil"/>
            </w:tcBorders>
            <w:shd w:val="clear" w:color="auto" w:fill="auto"/>
            <w:noWrap/>
            <w:vAlign w:val="bottom"/>
            <w:hideMark/>
          </w:tcPr>
          <w:p w14:paraId="0F0DBCA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D0BF1D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34,0 %</w:t>
            </w:r>
          </w:p>
        </w:tc>
        <w:tc>
          <w:tcPr>
            <w:tcW w:w="671" w:type="dxa"/>
            <w:tcBorders>
              <w:top w:val="nil"/>
              <w:left w:val="nil"/>
              <w:bottom w:val="nil"/>
              <w:right w:val="nil"/>
            </w:tcBorders>
            <w:shd w:val="clear" w:color="auto" w:fill="auto"/>
            <w:noWrap/>
            <w:vAlign w:val="bottom"/>
            <w:hideMark/>
          </w:tcPr>
          <w:p w14:paraId="6E4AB44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21,0 %</w:t>
            </w:r>
          </w:p>
        </w:tc>
        <w:tc>
          <w:tcPr>
            <w:tcW w:w="120" w:type="dxa"/>
            <w:tcBorders>
              <w:top w:val="nil"/>
              <w:left w:val="nil"/>
              <w:bottom w:val="nil"/>
              <w:right w:val="nil"/>
            </w:tcBorders>
            <w:shd w:val="clear" w:color="auto" w:fill="auto"/>
            <w:noWrap/>
            <w:vAlign w:val="bottom"/>
            <w:hideMark/>
          </w:tcPr>
          <w:p w14:paraId="42F1FCF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5881E04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15,6 %</w:t>
            </w:r>
          </w:p>
        </w:tc>
        <w:tc>
          <w:tcPr>
            <w:tcW w:w="673" w:type="dxa"/>
            <w:tcBorders>
              <w:top w:val="nil"/>
              <w:left w:val="nil"/>
              <w:bottom w:val="nil"/>
              <w:right w:val="nil"/>
            </w:tcBorders>
            <w:shd w:val="clear" w:color="auto" w:fill="auto"/>
            <w:noWrap/>
            <w:vAlign w:val="bottom"/>
            <w:hideMark/>
          </w:tcPr>
          <w:p w14:paraId="0986C4A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33,6 %</w:t>
            </w:r>
          </w:p>
        </w:tc>
      </w:tr>
      <w:tr w:rsidR="00273D7D" w:rsidRPr="00273D7D" w14:paraId="72709680" w14:textId="77777777" w:rsidTr="002E1B91">
        <w:trPr>
          <w:trHeight w:val="288"/>
        </w:trPr>
        <w:tc>
          <w:tcPr>
            <w:tcW w:w="3623" w:type="dxa"/>
            <w:tcBorders>
              <w:top w:val="nil"/>
              <w:left w:val="nil"/>
              <w:bottom w:val="nil"/>
              <w:right w:val="nil"/>
            </w:tcBorders>
            <w:shd w:val="clear" w:color="auto" w:fill="auto"/>
            <w:noWrap/>
            <w:vAlign w:val="bottom"/>
            <w:hideMark/>
          </w:tcPr>
          <w:p w14:paraId="346B67FC"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medication.sideeffects_Yes</w:t>
            </w:r>
          </w:p>
        </w:tc>
        <w:tc>
          <w:tcPr>
            <w:tcW w:w="880" w:type="dxa"/>
            <w:tcBorders>
              <w:top w:val="nil"/>
              <w:left w:val="nil"/>
              <w:bottom w:val="nil"/>
              <w:right w:val="nil"/>
            </w:tcBorders>
            <w:shd w:val="clear" w:color="auto" w:fill="auto"/>
            <w:noWrap/>
            <w:vAlign w:val="bottom"/>
            <w:hideMark/>
          </w:tcPr>
          <w:p w14:paraId="178100E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7,2 %</w:t>
            </w:r>
          </w:p>
        </w:tc>
        <w:tc>
          <w:tcPr>
            <w:tcW w:w="666" w:type="dxa"/>
            <w:tcBorders>
              <w:top w:val="nil"/>
              <w:left w:val="nil"/>
              <w:bottom w:val="nil"/>
              <w:right w:val="nil"/>
            </w:tcBorders>
            <w:shd w:val="clear" w:color="auto" w:fill="auto"/>
            <w:noWrap/>
            <w:vAlign w:val="bottom"/>
            <w:hideMark/>
          </w:tcPr>
          <w:p w14:paraId="4B0C1C9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7,1 %</w:t>
            </w:r>
          </w:p>
        </w:tc>
        <w:tc>
          <w:tcPr>
            <w:tcW w:w="120" w:type="dxa"/>
            <w:tcBorders>
              <w:top w:val="nil"/>
              <w:left w:val="nil"/>
              <w:bottom w:val="nil"/>
              <w:right w:val="nil"/>
            </w:tcBorders>
            <w:shd w:val="clear" w:color="auto" w:fill="auto"/>
            <w:noWrap/>
            <w:vAlign w:val="bottom"/>
            <w:hideMark/>
          </w:tcPr>
          <w:p w14:paraId="2AB0DC8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E09694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13,8 %</w:t>
            </w:r>
          </w:p>
        </w:tc>
        <w:tc>
          <w:tcPr>
            <w:tcW w:w="685" w:type="dxa"/>
            <w:tcBorders>
              <w:top w:val="nil"/>
              <w:left w:val="nil"/>
              <w:bottom w:val="nil"/>
              <w:right w:val="nil"/>
            </w:tcBorders>
            <w:shd w:val="clear" w:color="auto" w:fill="auto"/>
            <w:noWrap/>
            <w:vAlign w:val="bottom"/>
            <w:hideMark/>
          </w:tcPr>
          <w:p w14:paraId="2A17DBA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14,2 %</w:t>
            </w:r>
          </w:p>
        </w:tc>
        <w:tc>
          <w:tcPr>
            <w:tcW w:w="120" w:type="dxa"/>
            <w:tcBorders>
              <w:top w:val="nil"/>
              <w:left w:val="nil"/>
              <w:bottom w:val="nil"/>
              <w:right w:val="nil"/>
            </w:tcBorders>
            <w:shd w:val="clear" w:color="auto" w:fill="auto"/>
            <w:noWrap/>
            <w:vAlign w:val="bottom"/>
            <w:hideMark/>
          </w:tcPr>
          <w:p w14:paraId="70514A0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9913A7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2,1 %</w:t>
            </w:r>
          </w:p>
        </w:tc>
        <w:tc>
          <w:tcPr>
            <w:tcW w:w="671" w:type="dxa"/>
            <w:tcBorders>
              <w:top w:val="nil"/>
              <w:left w:val="nil"/>
              <w:bottom w:val="nil"/>
              <w:right w:val="nil"/>
            </w:tcBorders>
            <w:shd w:val="clear" w:color="auto" w:fill="auto"/>
            <w:noWrap/>
            <w:vAlign w:val="bottom"/>
            <w:hideMark/>
          </w:tcPr>
          <w:p w14:paraId="537CDE4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7,4 %</w:t>
            </w:r>
          </w:p>
        </w:tc>
        <w:tc>
          <w:tcPr>
            <w:tcW w:w="120" w:type="dxa"/>
            <w:tcBorders>
              <w:top w:val="nil"/>
              <w:left w:val="nil"/>
              <w:bottom w:val="nil"/>
              <w:right w:val="nil"/>
            </w:tcBorders>
            <w:shd w:val="clear" w:color="auto" w:fill="auto"/>
            <w:noWrap/>
            <w:vAlign w:val="bottom"/>
            <w:hideMark/>
          </w:tcPr>
          <w:p w14:paraId="7868AED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3089F3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10,9 %</w:t>
            </w:r>
          </w:p>
        </w:tc>
        <w:tc>
          <w:tcPr>
            <w:tcW w:w="673" w:type="dxa"/>
            <w:tcBorders>
              <w:top w:val="nil"/>
              <w:left w:val="nil"/>
              <w:bottom w:val="nil"/>
              <w:right w:val="nil"/>
            </w:tcBorders>
            <w:shd w:val="clear" w:color="auto" w:fill="auto"/>
            <w:noWrap/>
            <w:vAlign w:val="bottom"/>
            <w:hideMark/>
          </w:tcPr>
          <w:p w14:paraId="5CD1A9E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6,9 %</w:t>
            </w:r>
          </w:p>
        </w:tc>
      </w:tr>
      <w:tr w:rsidR="00273D7D" w:rsidRPr="00273D7D" w14:paraId="53141189" w14:textId="77777777" w:rsidTr="002E1B91">
        <w:trPr>
          <w:trHeight w:val="288"/>
        </w:trPr>
        <w:tc>
          <w:tcPr>
            <w:tcW w:w="3623" w:type="dxa"/>
            <w:tcBorders>
              <w:top w:val="nil"/>
              <w:left w:val="nil"/>
              <w:bottom w:val="nil"/>
              <w:right w:val="nil"/>
            </w:tcBorders>
            <w:shd w:val="clear" w:color="auto" w:fill="auto"/>
            <w:noWrap/>
            <w:vAlign w:val="bottom"/>
            <w:hideMark/>
          </w:tcPr>
          <w:p w14:paraId="644AAF8C"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last.contact.levelofcare_Inpatient</w:t>
            </w:r>
          </w:p>
        </w:tc>
        <w:tc>
          <w:tcPr>
            <w:tcW w:w="880" w:type="dxa"/>
            <w:tcBorders>
              <w:top w:val="nil"/>
              <w:left w:val="nil"/>
              <w:bottom w:val="nil"/>
              <w:right w:val="nil"/>
            </w:tcBorders>
            <w:shd w:val="clear" w:color="auto" w:fill="auto"/>
            <w:noWrap/>
            <w:vAlign w:val="bottom"/>
            <w:hideMark/>
          </w:tcPr>
          <w:p w14:paraId="203D823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35,1 %</w:t>
            </w:r>
          </w:p>
        </w:tc>
        <w:tc>
          <w:tcPr>
            <w:tcW w:w="666" w:type="dxa"/>
            <w:tcBorders>
              <w:top w:val="nil"/>
              <w:left w:val="nil"/>
              <w:bottom w:val="nil"/>
              <w:right w:val="nil"/>
            </w:tcBorders>
            <w:shd w:val="clear" w:color="auto" w:fill="auto"/>
            <w:noWrap/>
            <w:vAlign w:val="bottom"/>
            <w:hideMark/>
          </w:tcPr>
          <w:p w14:paraId="72B9A1E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44,2 %</w:t>
            </w:r>
          </w:p>
        </w:tc>
        <w:tc>
          <w:tcPr>
            <w:tcW w:w="120" w:type="dxa"/>
            <w:tcBorders>
              <w:top w:val="nil"/>
              <w:left w:val="nil"/>
              <w:bottom w:val="nil"/>
              <w:right w:val="nil"/>
            </w:tcBorders>
            <w:shd w:val="clear" w:color="auto" w:fill="auto"/>
            <w:noWrap/>
            <w:vAlign w:val="bottom"/>
            <w:hideMark/>
          </w:tcPr>
          <w:p w14:paraId="56858CB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C7401F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24,1 %</w:t>
            </w:r>
          </w:p>
        </w:tc>
        <w:tc>
          <w:tcPr>
            <w:tcW w:w="685" w:type="dxa"/>
            <w:tcBorders>
              <w:top w:val="nil"/>
              <w:left w:val="nil"/>
              <w:bottom w:val="nil"/>
              <w:right w:val="nil"/>
            </w:tcBorders>
            <w:shd w:val="clear" w:color="auto" w:fill="auto"/>
            <w:noWrap/>
            <w:vAlign w:val="bottom"/>
            <w:hideMark/>
          </w:tcPr>
          <w:p w14:paraId="697BAD5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38,4 %</w:t>
            </w:r>
          </w:p>
        </w:tc>
        <w:tc>
          <w:tcPr>
            <w:tcW w:w="120" w:type="dxa"/>
            <w:tcBorders>
              <w:top w:val="nil"/>
              <w:left w:val="nil"/>
              <w:bottom w:val="nil"/>
              <w:right w:val="nil"/>
            </w:tcBorders>
            <w:shd w:val="clear" w:color="auto" w:fill="auto"/>
            <w:noWrap/>
            <w:vAlign w:val="bottom"/>
            <w:hideMark/>
          </w:tcPr>
          <w:p w14:paraId="48B5587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0109F9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25,5 %</w:t>
            </w:r>
          </w:p>
        </w:tc>
        <w:tc>
          <w:tcPr>
            <w:tcW w:w="671" w:type="dxa"/>
            <w:tcBorders>
              <w:top w:val="nil"/>
              <w:left w:val="nil"/>
              <w:bottom w:val="nil"/>
              <w:right w:val="nil"/>
            </w:tcBorders>
            <w:shd w:val="clear" w:color="auto" w:fill="auto"/>
            <w:noWrap/>
            <w:vAlign w:val="bottom"/>
            <w:hideMark/>
          </w:tcPr>
          <w:p w14:paraId="48C7E23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39,5 %</w:t>
            </w:r>
          </w:p>
        </w:tc>
        <w:tc>
          <w:tcPr>
            <w:tcW w:w="120" w:type="dxa"/>
            <w:tcBorders>
              <w:top w:val="nil"/>
              <w:left w:val="nil"/>
              <w:bottom w:val="nil"/>
              <w:right w:val="nil"/>
            </w:tcBorders>
            <w:shd w:val="clear" w:color="auto" w:fill="auto"/>
            <w:noWrap/>
            <w:vAlign w:val="bottom"/>
            <w:hideMark/>
          </w:tcPr>
          <w:p w14:paraId="373F0B6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8A59F6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42,2 %</w:t>
            </w:r>
          </w:p>
        </w:tc>
        <w:tc>
          <w:tcPr>
            <w:tcW w:w="673" w:type="dxa"/>
            <w:tcBorders>
              <w:top w:val="nil"/>
              <w:left w:val="nil"/>
              <w:bottom w:val="nil"/>
              <w:right w:val="nil"/>
            </w:tcBorders>
            <w:shd w:val="clear" w:color="auto" w:fill="auto"/>
            <w:noWrap/>
            <w:vAlign w:val="bottom"/>
            <w:hideMark/>
          </w:tcPr>
          <w:p w14:paraId="54E0E73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47,4 %</w:t>
            </w:r>
          </w:p>
        </w:tc>
      </w:tr>
      <w:tr w:rsidR="00273D7D" w:rsidRPr="00273D7D" w14:paraId="69A9A8F9" w14:textId="77777777" w:rsidTr="002E1B91">
        <w:trPr>
          <w:trHeight w:val="288"/>
        </w:trPr>
        <w:tc>
          <w:tcPr>
            <w:tcW w:w="3623" w:type="dxa"/>
            <w:tcBorders>
              <w:top w:val="nil"/>
              <w:left w:val="nil"/>
              <w:bottom w:val="nil"/>
              <w:right w:val="nil"/>
            </w:tcBorders>
            <w:shd w:val="clear" w:color="auto" w:fill="auto"/>
            <w:noWrap/>
            <w:vAlign w:val="bottom"/>
            <w:hideMark/>
          </w:tcPr>
          <w:p w14:paraId="43F190B5"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nonattendance_Not.relevant</w:t>
            </w:r>
          </w:p>
        </w:tc>
        <w:tc>
          <w:tcPr>
            <w:tcW w:w="880" w:type="dxa"/>
            <w:tcBorders>
              <w:top w:val="nil"/>
              <w:left w:val="nil"/>
              <w:bottom w:val="nil"/>
              <w:right w:val="nil"/>
            </w:tcBorders>
            <w:shd w:val="clear" w:color="auto" w:fill="auto"/>
            <w:noWrap/>
            <w:vAlign w:val="bottom"/>
            <w:hideMark/>
          </w:tcPr>
          <w:p w14:paraId="254944B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12,6 %</w:t>
            </w:r>
          </w:p>
        </w:tc>
        <w:tc>
          <w:tcPr>
            <w:tcW w:w="666" w:type="dxa"/>
            <w:tcBorders>
              <w:top w:val="nil"/>
              <w:left w:val="nil"/>
              <w:bottom w:val="nil"/>
              <w:right w:val="nil"/>
            </w:tcBorders>
            <w:shd w:val="clear" w:color="auto" w:fill="auto"/>
            <w:noWrap/>
            <w:vAlign w:val="bottom"/>
            <w:hideMark/>
          </w:tcPr>
          <w:p w14:paraId="06DE464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13,7 %</w:t>
            </w:r>
          </w:p>
        </w:tc>
        <w:tc>
          <w:tcPr>
            <w:tcW w:w="120" w:type="dxa"/>
            <w:tcBorders>
              <w:top w:val="nil"/>
              <w:left w:val="nil"/>
              <w:bottom w:val="nil"/>
              <w:right w:val="nil"/>
            </w:tcBorders>
            <w:shd w:val="clear" w:color="auto" w:fill="auto"/>
            <w:noWrap/>
            <w:vAlign w:val="bottom"/>
            <w:hideMark/>
          </w:tcPr>
          <w:p w14:paraId="183BAA5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4020E6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8,8 %</w:t>
            </w:r>
          </w:p>
        </w:tc>
        <w:tc>
          <w:tcPr>
            <w:tcW w:w="685" w:type="dxa"/>
            <w:tcBorders>
              <w:top w:val="nil"/>
              <w:left w:val="nil"/>
              <w:bottom w:val="nil"/>
              <w:right w:val="nil"/>
            </w:tcBorders>
            <w:shd w:val="clear" w:color="auto" w:fill="auto"/>
            <w:noWrap/>
            <w:vAlign w:val="bottom"/>
            <w:hideMark/>
          </w:tcPr>
          <w:p w14:paraId="1DEEDCC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10,3 %</w:t>
            </w:r>
          </w:p>
        </w:tc>
        <w:tc>
          <w:tcPr>
            <w:tcW w:w="120" w:type="dxa"/>
            <w:tcBorders>
              <w:top w:val="nil"/>
              <w:left w:val="nil"/>
              <w:bottom w:val="nil"/>
              <w:right w:val="nil"/>
            </w:tcBorders>
            <w:shd w:val="clear" w:color="auto" w:fill="auto"/>
            <w:noWrap/>
            <w:vAlign w:val="bottom"/>
            <w:hideMark/>
          </w:tcPr>
          <w:p w14:paraId="6F99B9C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779EE0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10,6 %</w:t>
            </w:r>
          </w:p>
        </w:tc>
        <w:tc>
          <w:tcPr>
            <w:tcW w:w="671" w:type="dxa"/>
            <w:tcBorders>
              <w:top w:val="nil"/>
              <w:left w:val="nil"/>
              <w:bottom w:val="nil"/>
              <w:right w:val="nil"/>
            </w:tcBorders>
            <w:shd w:val="clear" w:color="auto" w:fill="auto"/>
            <w:noWrap/>
            <w:vAlign w:val="bottom"/>
            <w:hideMark/>
          </w:tcPr>
          <w:p w14:paraId="1BAE36E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120" w:type="dxa"/>
            <w:tcBorders>
              <w:top w:val="nil"/>
              <w:left w:val="nil"/>
              <w:bottom w:val="nil"/>
              <w:right w:val="nil"/>
            </w:tcBorders>
            <w:shd w:val="clear" w:color="auto" w:fill="auto"/>
            <w:noWrap/>
            <w:vAlign w:val="bottom"/>
            <w:hideMark/>
          </w:tcPr>
          <w:p w14:paraId="057BF43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F5578D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14,1 %</w:t>
            </w:r>
          </w:p>
        </w:tc>
        <w:tc>
          <w:tcPr>
            <w:tcW w:w="673" w:type="dxa"/>
            <w:tcBorders>
              <w:top w:val="nil"/>
              <w:left w:val="nil"/>
              <w:bottom w:val="nil"/>
              <w:right w:val="nil"/>
            </w:tcBorders>
            <w:shd w:val="clear" w:color="auto" w:fill="auto"/>
            <w:noWrap/>
            <w:vAlign w:val="bottom"/>
            <w:hideMark/>
          </w:tcPr>
          <w:p w14:paraId="0D0A92A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16,4 %</w:t>
            </w:r>
          </w:p>
        </w:tc>
      </w:tr>
      <w:tr w:rsidR="00273D7D" w:rsidRPr="00273D7D" w14:paraId="7E479488" w14:textId="77777777" w:rsidTr="002E1B91">
        <w:trPr>
          <w:trHeight w:val="288"/>
        </w:trPr>
        <w:tc>
          <w:tcPr>
            <w:tcW w:w="3623" w:type="dxa"/>
            <w:tcBorders>
              <w:top w:val="nil"/>
              <w:left w:val="nil"/>
              <w:bottom w:val="nil"/>
              <w:right w:val="nil"/>
            </w:tcBorders>
            <w:shd w:val="clear" w:color="auto" w:fill="auto"/>
            <w:noWrap/>
            <w:vAlign w:val="bottom"/>
            <w:hideMark/>
          </w:tcPr>
          <w:p w14:paraId="2CC44627"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nonattendance_Yes</w:t>
            </w:r>
          </w:p>
        </w:tc>
        <w:tc>
          <w:tcPr>
            <w:tcW w:w="880" w:type="dxa"/>
            <w:tcBorders>
              <w:top w:val="nil"/>
              <w:left w:val="nil"/>
              <w:bottom w:val="nil"/>
              <w:right w:val="nil"/>
            </w:tcBorders>
            <w:shd w:val="clear" w:color="auto" w:fill="auto"/>
            <w:noWrap/>
            <w:vAlign w:val="bottom"/>
            <w:hideMark/>
          </w:tcPr>
          <w:p w14:paraId="00C41D0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27,9 %</w:t>
            </w:r>
          </w:p>
        </w:tc>
        <w:tc>
          <w:tcPr>
            <w:tcW w:w="666" w:type="dxa"/>
            <w:tcBorders>
              <w:top w:val="nil"/>
              <w:left w:val="nil"/>
              <w:bottom w:val="nil"/>
              <w:right w:val="nil"/>
            </w:tcBorders>
            <w:shd w:val="clear" w:color="auto" w:fill="auto"/>
            <w:noWrap/>
            <w:vAlign w:val="bottom"/>
            <w:hideMark/>
          </w:tcPr>
          <w:p w14:paraId="7E99C39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29,4 %</w:t>
            </w:r>
          </w:p>
        </w:tc>
        <w:tc>
          <w:tcPr>
            <w:tcW w:w="120" w:type="dxa"/>
            <w:tcBorders>
              <w:top w:val="nil"/>
              <w:left w:val="nil"/>
              <w:bottom w:val="nil"/>
              <w:right w:val="nil"/>
            </w:tcBorders>
            <w:shd w:val="clear" w:color="auto" w:fill="auto"/>
            <w:noWrap/>
            <w:vAlign w:val="bottom"/>
            <w:hideMark/>
          </w:tcPr>
          <w:p w14:paraId="6BF09CD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8BCEF2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18,4 %</w:t>
            </w:r>
          </w:p>
        </w:tc>
        <w:tc>
          <w:tcPr>
            <w:tcW w:w="685" w:type="dxa"/>
            <w:tcBorders>
              <w:top w:val="nil"/>
              <w:left w:val="nil"/>
              <w:bottom w:val="nil"/>
              <w:right w:val="nil"/>
            </w:tcBorders>
            <w:shd w:val="clear" w:color="auto" w:fill="auto"/>
            <w:noWrap/>
            <w:vAlign w:val="bottom"/>
            <w:hideMark/>
          </w:tcPr>
          <w:p w14:paraId="532F239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24,0 %</w:t>
            </w:r>
          </w:p>
        </w:tc>
        <w:tc>
          <w:tcPr>
            <w:tcW w:w="120" w:type="dxa"/>
            <w:tcBorders>
              <w:top w:val="nil"/>
              <w:left w:val="nil"/>
              <w:bottom w:val="nil"/>
              <w:right w:val="nil"/>
            </w:tcBorders>
            <w:shd w:val="clear" w:color="auto" w:fill="auto"/>
            <w:noWrap/>
            <w:vAlign w:val="bottom"/>
            <w:hideMark/>
          </w:tcPr>
          <w:p w14:paraId="5275978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442BB9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36,2 %</w:t>
            </w:r>
          </w:p>
        </w:tc>
        <w:tc>
          <w:tcPr>
            <w:tcW w:w="671" w:type="dxa"/>
            <w:tcBorders>
              <w:top w:val="nil"/>
              <w:left w:val="nil"/>
              <w:bottom w:val="nil"/>
              <w:right w:val="nil"/>
            </w:tcBorders>
            <w:shd w:val="clear" w:color="auto" w:fill="auto"/>
            <w:noWrap/>
            <w:vAlign w:val="bottom"/>
            <w:hideMark/>
          </w:tcPr>
          <w:p w14:paraId="0F231D0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35,8 %</w:t>
            </w:r>
          </w:p>
        </w:tc>
        <w:tc>
          <w:tcPr>
            <w:tcW w:w="120" w:type="dxa"/>
            <w:tcBorders>
              <w:top w:val="nil"/>
              <w:left w:val="nil"/>
              <w:bottom w:val="nil"/>
              <w:right w:val="nil"/>
            </w:tcBorders>
            <w:shd w:val="clear" w:color="auto" w:fill="auto"/>
            <w:noWrap/>
            <w:vAlign w:val="bottom"/>
            <w:hideMark/>
          </w:tcPr>
          <w:p w14:paraId="511E07A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817CD7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21,9 %</w:t>
            </w:r>
          </w:p>
        </w:tc>
        <w:tc>
          <w:tcPr>
            <w:tcW w:w="673" w:type="dxa"/>
            <w:tcBorders>
              <w:top w:val="nil"/>
              <w:left w:val="nil"/>
              <w:bottom w:val="nil"/>
              <w:right w:val="nil"/>
            </w:tcBorders>
            <w:shd w:val="clear" w:color="auto" w:fill="auto"/>
            <w:noWrap/>
            <w:vAlign w:val="bottom"/>
            <w:hideMark/>
          </w:tcPr>
          <w:p w14:paraId="1432DCA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25,0 %</w:t>
            </w:r>
          </w:p>
        </w:tc>
      </w:tr>
      <w:tr w:rsidR="00273D7D" w:rsidRPr="00273D7D" w14:paraId="138CCC3D" w14:textId="77777777" w:rsidTr="002E1B91">
        <w:trPr>
          <w:trHeight w:val="288"/>
        </w:trPr>
        <w:tc>
          <w:tcPr>
            <w:tcW w:w="3623" w:type="dxa"/>
            <w:tcBorders>
              <w:top w:val="nil"/>
              <w:left w:val="nil"/>
              <w:bottom w:val="nil"/>
              <w:right w:val="nil"/>
            </w:tcBorders>
            <w:shd w:val="clear" w:color="auto" w:fill="auto"/>
            <w:noWrap/>
            <w:vAlign w:val="bottom"/>
            <w:hideMark/>
          </w:tcPr>
          <w:p w14:paraId="1B1A2982"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last.contact.type_Phone</w:t>
            </w:r>
          </w:p>
        </w:tc>
        <w:tc>
          <w:tcPr>
            <w:tcW w:w="880" w:type="dxa"/>
            <w:tcBorders>
              <w:top w:val="nil"/>
              <w:left w:val="nil"/>
              <w:bottom w:val="nil"/>
              <w:right w:val="nil"/>
            </w:tcBorders>
            <w:shd w:val="clear" w:color="auto" w:fill="auto"/>
            <w:noWrap/>
            <w:vAlign w:val="bottom"/>
            <w:hideMark/>
          </w:tcPr>
          <w:p w14:paraId="55B71CB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26,1 %</w:t>
            </w:r>
          </w:p>
        </w:tc>
        <w:tc>
          <w:tcPr>
            <w:tcW w:w="666" w:type="dxa"/>
            <w:tcBorders>
              <w:top w:val="nil"/>
              <w:left w:val="nil"/>
              <w:bottom w:val="nil"/>
              <w:right w:val="nil"/>
            </w:tcBorders>
            <w:shd w:val="clear" w:color="auto" w:fill="auto"/>
            <w:noWrap/>
            <w:vAlign w:val="bottom"/>
            <w:hideMark/>
          </w:tcPr>
          <w:p w14:paraId="6CD4A28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21,8 %</w:t>
            </w:r>
          </w:p>
        </w:tc>
        <w:tc>
          <w:tcPr>
            <w:tcW w:w="120" w:type="dxa"/>
            <w:tcBorders>
              <w:top w:val="nil"/>
              <w:left w:val="nil"/>
              <w:bottom w:val="nil"/>
              <w:right w:val="nil"/>
            </w:tcBorders>
            <w:shd w:val="clear" w:color="auto" w:fill="auto"/>
            <w:noWrap/>
            <w:vAlign w:val="bottom"/>
            <w:hideMark/>
          </w:tcPr>
          <w:p w14:paraId="346C8C1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346D68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18,8 %</w:t>
            </w:r>
          </w:p>
        </w:tc>
        <w:tc>
          <w:tcPr>
            <w:tcW w:w="685" w:type="dxa"/>
            <w:tcBorders>
              <w:top w:val="nil"/>
              <w:left w:val="nil"/>
              <w:bottom w:val="nil"/>
              <w:right w:val="nil"/>
            </w:tcBorders>
            <w:shd w:val="clear" w:color="auto" w:fill="auto"/>
            <w:noWrap/>
            <w:vAlign w:val="bottom"/>
            <w:hideMark/>
          </w:tcPr>
          <w:p w14:paraId="0FA0A4C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14,8 %</w:t>
            </w:r>
          </w:p>
        </w:tc>
        <w:tc>
          <w:tcPr>
            <w:tcW w:w="120" w:type="dxa"/>
            <w:tcBorders>
              <w:top w:val="nil"/>
              <w:left w:val="nil"/>
              <w:bottom w:val="nil"/>
              <w:right w:val="nil"/>
            </w:tcBorders>
            <w:shd w:val="clear" w:color="auto" w:fill="auto"/>
            <w:noWrap/>
            <w:vAlign w:val="bottom"/>
            <w:hideMark/>
          </w:tcPr>
          <w:p w14:paraId="20DF295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C40979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36,2 %</w:t>
            </w:r>
          </w:p>
        </w:tc>
        <w:tc>
          <w:tcPr>
            <w:tcW w:w="671" w:type="dxa"/>
            <w:tcBorders>
              <w:top w:val="nil"/>
              <w:left w:val="nil"/>
              <w:bottom w:val="nil"/>
              <w:right w:val="nil"/>
            </w:tcBorders>
            <w:shd w:val="clear" w:color="auto" w:fill="auto"/>
            <w:noWrap/>
            <w:vAlign w:val="bottom"/>
            <w:hideMark/>
          </w:tcPr>
          <w:p w14:paraId="45033D5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28,4 %</w:t>
            </w:r>
          </w:p>
        </w:tc>
        <w:tc>
          <w:tcPr>
            <w:tcW w:w="120" w:type="dxa"/>
            <w:tcBorders>
              <w:top w:val="nil"/>
              <w:left w:val="nil"/>
              <w:bottom w:val="nil"/>
              <w:right w:val="nil"/>
            </w:tcBorders>
            <w:shd w:val="clear" w:color="auto" w:fill="auto"/>
            <w:noWrap/>
            <w:vAlign w:val="bottom"/>
            <w:hideMark/>
          </w:tcPr>
          <w:p w14:paraId="2854034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A0E6CC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18,8 %</w:t>
            </w:r>
          </w:p>
        </w:tc>
        <w:tc>
          <w:tcPr>
            <w:tcW w:w="673" w:type="dxa"/>
            <w:tcBorders>
              <w:top w:val="nil"/>
              <w:left w:val="nil"/>
              <w:bottom w:val="nil"/>
              <w:right w:val="nil"/>
            </w:tcBorders>
            <w:shd w:val="clear" w:color="auto" w:fill="auto"/>
            <w:noWrap/>
            <w:vAlign w:val="bottom"/>
            <w:hideMark/>
          </w:tcPr>
          <w:p w14:paraId="566FA15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r>
      <w:tr w:rsidR="00273D7D" w:rsidRPr="00273D7D" w14:paraId="564EAD0C" w14:textId="77777777" w:rsidTr="002E1B91">
        <w:trPr>
          <w:trHeight w:val="288"/>
        </w:trPr>
        <w:tc>
          <w:tcPr>
            <w:tcW w:w="3623" w:type="dxa"/>
            <w:tcBorders>
              <w:top w:val="nil"/>
              <w:left w:val="nil"/>
              <w:bottom w:val="nil"/>
              <w:right w:val="nil"/>
            </w:tcBorders>
            <w:shd w:val="clear" w:color="auto" w:fill="auto"/>
            <w:noWrap/>
            <w:vAlign w:val="bottom"/>
            <w:hideMark/>
          </w:tcPr>
          <w:p w14:paraId="1B8406E5"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last.contact.profession_MD.under.specialization</w:t>
            </w:r>
          </w:p>
        </w:tc>
        <w:tc>
          <w:tcPr>
            <w:tcW w:w="880" w:type="dxa"/>
            <w:tcBorders>
              <w:top w:val="nil"/>
              <w:left w:val="nil"/>
              <w:bottom w:val="nil"/>
              <w:right w:val="nil"/>
            </w:tcBorders>
            <w:shd w:val="clear" w:color="auto" w:fill="auto"/>
            <w:noWrap/>
            <w:vAlign w:val="bottom"/>
            <w:hideMark/>
          </w:tcPr>
          <w:p w14:paraId="330944A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10,8 %</w:t>
            </w:r>
          </w:p>
        </w:tc>
        <w:tc>
          <w:tcPr>
            <w:tcW w:w="666" w:type="dxa"/>
            <w:tcBorders>
              <w:top w:val="nil"/>
              <w:left w:val="nil"/>
              <w:bottom w:val="nil"/>
              <w:right w:val="nil"/>
            </w:tcBorders>
            <w:shd w:val="clear" w:color="auto" w:fill="auto"/>
            <w:noWrap/>
            <w:vAlign w:val="bottom"/>
            <w:hideMark/>
          </w:tcPr>
          <w:p w14:paraId="059B7CC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9,6 %</w:t>
            </w:r>
          </w:p>
        </w:tc>
        <w:tc>
          <w:tcPr>
            <w:tcW w:w="120" w:type="dxa"/>
            <w:tcBorders>
              <w:top w:val="nil"/>
              <w:left w:val="nil"/>
              <w:bottom w:val="nil"/>
              <w:right w:val="nil"/>
            </w:tcBorders>
            <w:shd w:val="clear" w:color="auto" w:fill="auto"/>
            <w:noWrap/>
            <w:vAlign w:val="bottom"/>
            <w:hideMark/>
          </w:tcPr>
          <w:p w14:paraId="390DD9E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36D019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8,4 %</w:t>
            </w:r>
          </w:p>
        </w:tc>
        <w:tc>
          <w:tcPr>
            <w:tcW w:w="685" w:type="dxa"/>
            <w:tcBorders>
              <w:top w:val="nil"/>
              <w:left w:val="nil"/>
              <w:bottom w:val="nil"/>
              <w:right w:val="nil"/>
            </w:tcBorders>
            <w:shd w:val="clear" w:color="auto" w:fill="auto"/>
            <w:noWrap/>
            <w:vAlign w:val="bottom"/>
            <w:hideMark/>
          </w:tcPr>
          <w:p w14:paraId="67E361D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9,7 %</w:t>
            </w:r>
          </w:p>
        </w:tc>
        <w:tc>
          <w:tcPr>
            <w:tcW w:w="120" w:type="dxa"/>
            <w:tcBorders>
              <w:top w:val="nil"/>
              <w:left w:val="nil"/>
              <w:bottom w:val="nil"/>
              <w:right w:val="nil"/>
            </w:tcBorders>
            <w:shd w:val="clear" w:color="auto" w:fill="auto"/>
            <w:noWrap/>
            <w:vAlign w:val="bottom"/>
            <w:hideMark/>
          </w:tcPr>
          <w:p w14:paraId="192E2AD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B2F100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8,5 %</w:t>
            </w:r>
          </w:p>
        </w:tc>
        <w:tc>
          <w:tcPr>
            <w:tcW w:w="671" w:type="dxa"/>
            <w:tcBorders>
              <w:top w:val="nil"/>
              <w:left w:val="nil"/>
              <w:bottom w:val="nil"/>
              <w:right w:val="nil"/>
            </w:tcBorders>
            <w:shd w:val="clear" w:color="auto" w:fill="auto"/>
            <w:noWrap/>
            <w:vAlign w:val="bottom"/>
            <w:hideMark/>
          </w:tcPr>
          <w:p w14:paraId="778637F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3,7 %</w:t>
            </w:r>
          </w:p>
        </w:tc>
        <w:tc>
          <w:tcPr>
            <w:tcW w:w="120" w:type="dxa"/>
            <w:tcBorders>
              <w:top w:val="nil"/>
              <w:left w:val="nil"/>
              <w:bottom w:val="nil"/>
              <w:right w:val="nil"/>
            </w:tcBorders>
            <w:shd w:val="clear" w:color="auto" w:fill="auto"/>
            <w:noWrap/>
            <w:vAlign w:val="bottom"/>
            <w:hideMark/>
          </w:tcPr>
          <w:p w14:paraId="731E597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E5A4C5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12,5 %</w:t>
            </w:r>
          </w:p>
        </w:tc>
        <w:tc>
          <w:tcPr>
            <w:tcW w:w="673" w:type="dxa"/>
            <w:tcBorders>
              <w:top w:val="nil"/>
              <w:left w:val="nil"/>
              <w:bottom w:val="nil"/>
              <w:right w:val="nil"/>
            </w:tcBorders>
            <w:shd w:val="clear" w:color="auto" w:fill="auto"/>
            <w:noWrap/>
            <w:vAlign w:val="bottom"/>
            <w:hideMark/>
          </w:tcPr>
          <w:p w14:paraId="192FB56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13,8 %</w:t>
            </w:r>
          </w:p>
        </w:tc>
      </w:tr>
      <w:tr w:rsidR="00273D7D" w:rsidRPr="00273D7D" w14:paraId="4FC5F8E8" w14:textId="77777777" w:rsidTr="002E1B91">
        <w:trPr>
          <w:trHeight w:val="288"/>
        </w:trPr>
        <w:tc>
          <w:tcPr>
            <w:tcW w:w="3623" w:type="dxa"/>
            <w:tcBorders>
              <w:top w:val="nil"/>
              <w:left w:val="nil"/>
              <w:bottom w:val="nil"/>
              <w:right w:val="nil"/>
            </w:tcBorders>
            <w:shd w:val="clear" w:color="auto" w:fill="auto"/>
            <w:noWrap/>
            <w:vAlign w:val="bottom"/>
            <w:hideMark/>
          </w:tcPr>
          <w:p w14:paraId="23517888"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last.contact.profession_Nurse</w:t>
            </w:r>
          </w:p>
        </w:tc>
        <w:tc>
          <w:tcPr>
            <w:tcW w:w="880" w:type="dxa"/>
            <w:tcBorders>
              <w:top w:val="nil"/>
              <w:left w:val="nil"/>
              <w:bottom w:val="nil"/>
              <w:right w:val="nil"/>
            </w:tcBorders>
            <w:shd w:val="clear" w:color="auto" w:fill="auto"/>
            <w:noWrap/>
            <w:vAlign w:val="bottom"/>
            <w:hideMark/>
          </w:tcPr>
          <w:p w14:paraId="0789C4B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18,0 %</w:t>
            </w:r>
          </w:p>
        </w:tc>
        <w:tc>
          <w:tcPr>
            <w:tcW w:w="666" w:type="dxa"/>
            <w:tcBorders>
              <w:top w:val="nil"/>
              <w:left w:val="nil"/>
              <w:bottom w:val="nil"/>
              <w:right w:val="nil"/>
            </w:tcBorders>
            <w:shd w:val="clear" w:color="auto" w:fill="auto"/>
            <w:noWrap/>
            <w:vAlign w:val="bottom"/>
            <w:hideMark/>
          </w:tcPr>
          <w:p w14:paraId="4B4C42A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21,3 %</w:t>
            </w:r>
          </w:p>
        </w:tc>
        <w:tc>
          <w:tcPr>
            <w:tcW w:w="120" w:type="dxa"/>
            <w:tcBorders>
              <w:top w:val="nil"/>
              <w:left w:val="nil"/>
              <w:bottom w:val="nil"/>
              <w:right w:val="nil"/>
            </w:tcBorders>
            <w:shd w:val="clear" w:color="auto" w:fill="auto"/>
            <w:noWrap/>
            <w:vAlign w:val="bottom"/>
            <w:hideMark/>
          </w:tcPr>
          <w:p w14:paraId="47A5AD8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39FFCC7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19,9 %</w:t>
            </w:r>
          </w:p>
        </w:tc>
        <w:tc>
          <w:tcPr>
            <w:tcW w:w="685" w:type="dxa"/>
            <w:tcBorders>
              <w:top w:val="nil"/>
              <w:left w:val="nil"/>
              <w:bottom w:val="nil"/>
              <w:right w:val="nil"/>
            </w:tcBorders>
            <w:shd w:val="clear" w:color="auto" w:fill="auto"/>
            <w:noWrap/>
            <w:vAlign w:val="bottom"/>
            <w:hideMark/>
          </w:tcPr>
          <w:p w14:paraId="2554E88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20,9 %</w:t>
            </w:r>
          </w:p>
        </w:tc>
        <w:tc>
          <w:tcPr>
            <w:tcW w:w="120" w:type="dxa"/>
            <w:tcBorders>
              <w:top w:val="nil"/>
              <w:left w:val="nil"/>
              <w:bottom w:val="nil"/>
              <w:right w:val="nil"/>
            </w:tcBorders>
            <w:shd w:val="clear" w:color="auto" w:fill="auto"/>
            <w:noWrap/>
            <w:vAlign w:val="bottom"/>
            <w:hideMark/>
          </w:tcPr>
          <w:p w14:paraId="456A167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1ED3B7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19,1 %</w:t>
            </w:r>
          </w:p>
        </w:tc>
        <w:tc>
          <w:tcPr>
            <w:tcW w:w="671" w:type="dxa"/>
            <w:tcBorders>
              <w:top w:val="nil"/>
              <w:left w:val="nil"/>
              <w:bottom w:val="nil"/>
              <w:right w:val="nil"/>
            </w:tcBorders>
            <w:shd w:val="clear" w:color="auto" w:fill="auto"/>
            <w:noWrap/>
            <w:vAlign w:val="bottom"/>
            <w:hideMark/>
          </w:tcPr>
          <w:p w14:paraId="550DE77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16,0 %</w:t>
            </w:r>
          </w:p>
        </w:tc>
        <w:tc>
          <w:tcPr>
            <w:tcW w:w="120" w:type="dxa"/>
            <w:tcBorders>
              <w:top w:val="nil"/>
              <w:left w:val="nil"/>
              <w:bottom w:val="nil"/>
              <w:right w:val="nil"/>
            </w:tcBorders>
            <w:shd w:val="clear" w:color="auto" w:fill="auto"/>
            <w:noWrap/>
            <w:vAlign w:val="bottom"/>
            <w:hideMark/>
          </w:tcPr>
          <w:p w14:paraId="1176A24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F3BEE3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c>
          <w:tcPr>
            <w:tcW w:w="673" w:type="dxa"/>
            <w:tcBorders>
              <w:top w:val="nil"/>
              <w:left w:val="nil"/>
              <w:bottom w:val="nil"/>
              <w:right w:val="nil"/>
            </w:tcBorders>
            <w:shd w:val="clear" w:color="auto" w:fill="auto"/>
            <w:noWrap/>
            <w:vAlign w:val="bottom"/>
            <w:hideMark/>
          </w:tcPr>
          <w:p w14:paraId="092E497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25,0 %</w:t>
            </w:r>
          </w:p>
        </w:tc>
      </w:tr>
      <w:tr w:rsidR="00273D7D" w:rsidRPr="00273D7D" w14:paraId="0A74D569" w14:textId="77777777" w:rsidTr="002E1B91">
        <w:trPr>
          <w:trHeight w:val="288"/>
        </w:trPr>
        <w:tc>
          <w:tcPr>
            <w:tcW w:w="3623" w:type="dxa"/>
            <w:tcBorders>
              <w:top w:val="nil"/>
              <w:left w:val="nil"/>
              <w:bottom w:val="nil"/>
              <w:right w:val="nil"/>
            </w:tcBorders>
            <w:shd w:val="clear" w:color="auto" w:fill="auto"/>
            <w:noWrap/>
            <w:vAlign w:val="bottom"/>
            <w:hideMark/>
          </w:tcPr>
          <w:p w14:paraId="78EAB478"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last.contact.profession_Other</w:t>
            </w:r>
          </w:p>
        </w:tc>
        <w:tc>
          <w:tcPr>
            <w:tcW w:w="880" w:type="dxa"/>
            <w:tcBorders>
              <w:top w:val="nil"/>
              <w:left w:val="nil"/>
              <w:bottom w:val="nil"/>
              <w:right w:val="nil"/>
            </w:tcBorders>
            <w:shd w:val="clear" w:color="auto" w:fill="auto"/>
            <w:noWrap/>
            <w:vAlign w:val="bottom"/>
            <w:hideMark/>
          </w:tcPr>
          <w:p w14:paraId="5F1A57C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30,6 %</w:t>
            </w:r>
          </w:p>
        </w:tc>
        <w:tc>
          <w:tcPr>
            <w:tcW w:w="666" w:type="dxa"/>
            <w:tcBorders>
              <w:top w:val="nil"/>
              <w:left w:val="nil"/>
              <w:bottom w:val="nil"/>
              <w:right w:val="nil"/>
            </w:tcBorders>
            <w:shd w:val="clear" w:color="auto" w:fill="auto"/>
            <w:noWrap/>
            <w:vAlign w:val="bottom"/>
            <w:hideMark/>
          </w:tcPr>
          <w:p w14:paraId="10A6549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25,4 %</w:t>
            </w:r>
          </w:p>
        </w:tc>
        <w:tc>
          <w:tcPr>
            <w:tcW w:w="120" w:type="dxa"/>
            <w:tcBorders>
              <w:top w:val="nil"/>
              <w:left w:val="nil"/>
              <w:bottom w:val="nil"/>
              <w:right w:val="nil"/>
            </w:tcBorders>
            <w:shd w:val="clear" w:color="auto" w:fill="auto"/>
            <w:noWrap/>
            <w:vAlign w:val="bottom"/>
            <w:hideMark/>
          </w:tcPr>
          <w:p w14:paraId="58091DB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0C6F4E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15,7 %</w:t>
            </w:r>
          </w:p>
        </w:tc>
        <w:tc>
          <w:tcPr>
            <w:tcW w:w="685" w:type="dxa"/>
            <w:tcBorders>
              <w:top w:val="nil"/>
              <w:left w:val="nil"/>
              <w:bottom w:val="nil"/>
              <w:right w:val="nil"/>
            </w:tcBorders>
            <w:shd w:val="clear" w:color="auto" w:fill="auto"/>
            <w:noWrap/>
            <w:vAlign w:val="bottom"/>
            <w:hideMark/>
          </w:tcPr>
          <w:p w14:paraId="1BAD93C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18,9 %</w:t>
            </w:r>
          </w:p>
        </w:tc>
        <w:tc>
          <w:tcPr>
            <w:tcW w:w="120" w:type="dxa"/>
            <w:tcBorders>
              <w:top w:val="nil"/>
              <w:left w:val="nil"/>
              <w:bottom w:val="nil"/>
              <w:right w:val="nil"/>
            </w:tcBorders>
            <w:shd w:val="clear" w:color="auto" w:fill="auto"/>
            <w:noWrap/>
            <w:vAlign w:val="bottom"/>
            <w:hideMark/>
          </w:tcPr>
          <w:p w14:paraId="6D0A7DD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468BD2A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31,9 %</w:t>
            </w:r>
          </w:p>
        </w:tc>
        <w:tc>
          <w:tcPr>
            <w:tcW w:w="671" w:type="dxa"/>
            <w:tcBorders>
              <w:top w:val="nil"/>
              <w:left w:val="nil"/>
              <w:bottom w:val="nil"/>
              <w:right w:val="nil"/>
            </w:tcBorders>
            <w:shd w:val="clear" w:color="auto" w:fill="auto"/>
            <w:noWrap/>
            <w:vAlign w:val="bottom"/>
            <w:hideMark/>
          </w:tcPr>
          <w:p w14:paraId="7D1CB68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29,6 %</w:t>
            </w:r>
          </w:p>
        </w:tc>
        <w:tc>
          <w:tcPr>
            <w:tcW w:w="120" w:type="dxa"/>
            <w:tcBorders>
              <w:top w:val="nil"/>
              <w:left w:val="nil"/>
              <w:bottom w:val="nil"/>
              <w:right w:val="nil"/>
            </w:tcBorders>
            <w:shd w:val="clear" w:color="auto" w:fill="auto"/>
            <w:noWrap/>
            <w:vAlign w:val="bottom"/>
            <w:hideMark/>
          </w:tcPr>
          <w:p w14:paraId="5192D71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952985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29,7 %</w:t>
            </w:r>
          </w:p>
        </w:tc>
        <w:tc>
          <w:tcPr>
            <w:tcW w:w="673" w:type="dxa"/>
            <w:tcBorders>
              <w:top w:val="nil"/>
              <w:left w:val="nil"/>
              <w:bottom w:val="nil"/>
              <w:right w:val="nil"/>
            </w:tcBorders>
            <w:shd w:val="clear" w:color="auto" w:fill="auto"/>
            <w:noWrap/>
            <w:vAlign w:val="bottom"/>
            <w:hideMark/>
          </w:tcPr>
          <w:p w14:paraId="40AB660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22,4 %</w:t>
            </w:r>
          </w:p>
        </w:tc>
      </w:tr>
      <w:tr w:rsidR="00273D7D" w:rsidRPr="00273D7D" w14:paraId="2F657EBE" w14:textId="77777777" w:rsidTr="002E1B91">
        <w:trPr>
          <w:trHeight w:val="288"/>
        </w:trPr>
        <w:tc>
          <w:tcPr>
            <w:tcW w:w="3623" w:type="dxa"/>
            <w:tcBorders>
              <w:top w:val="nil"/>
              <w:left w:val="nil"/>
              <w:bottom w:val="nil"/>
              <w:right w:val="nil"/>
            </w:tcBorders>
            <w:shd w:val="clear" w:color="auto" w:fill="auto"/>
            <w:noWrap/>
            <w:vAlign w:val="bottom"/>
            <w:hideMark/>
          </w:tcPr>
          <w:p w14:paraId="3F2BD498"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last.contact.profession_Psychologist</w:t>
            </w:r>
          </w:p>
        </w:tc>
        <w:tc>
          <w:tcPr>
            <w:tcW w:w="880" w:type="dxa"/>
            <w:tcBorders>
              <w:top w:val="nil"/>
              <w:left w:val="nil"/>
              <w:bottom w:val="nil"/>
              <w:right w:val="nil"/>
            </w:tcBorders>
            <w:shd w:val="clear" w:color="auto" w:fill="auto"/>
            <w:noWrap/>
            <w:vAlign w:val="bottom"/>
            <w:hideMark/>
          </w:tcPr>
          <w:p w14:paraId="0F878E9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16,2 %</w:t>
            </w:r>
          </w:p>
        </w:tc>
        <w:tc>
          <w:tcPr>
            <w:tcW w:w="666" w:type="dxa"/>
            <w:tcBorders>
              <w:top w:val="nil"/>
              <w:left w:val="nil"/>
              <w:bottom w:val="nil"/>
              <w:right w:val="nil"/>
            </w:tcBorders>
            <w:shd w:val="clear" w:color="auto" w:fill="auto"/>
            <w:noWrap/>
            <w:vAlign w:val="bottom"/>
            <w:hideMark/>
          </w:tcPr>
          <w:p w14:paraId="5E75A8E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12,2 %</w:t>
            </w:r>
          </w:p>
        </w:tc>
        <w:tc>
          <w:tcPr>
            <w:tcW w:w="120" w:type="dxa"/>
            <w:tcBorders>
              <w:top w:val="nil"/>
              <w:left w:val="nil"/>
              <w:bottom w:val="nil"/>
              <w:right w:val="nil"/>
            </w:tcBorders>
            <w:shd w:val="clear" w:color="auto" w:fill="auto"/>
            <w:noWrap/>
            <w:vAlign w:val="bottom"/>
            <w:hideMark/>
          </w:tcPr>
          <w:p w14:paraId="62DE217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EB6300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13,0 %</w:t>
            </w:r>
          </w:p>
        </w:tc>
        <w:tc>
          <w:tcPr>
            <w:tcW w:w="685" w:type="dxa"/>
            <w:tcBorders>
              <w:top w:val="nil"/>
              <w:left w:val="nil"/>
              <w:bottom w:val="nil"/>
              <w:right w:val="nil"/>
            </w:tcBorders>
            <w:shd w:val="clear" w:color="auto" w:fill="auto"/>
            <w:noWrap/>
            <w:vAlign w:val="bottom"/>
            <w:hideMark/>
          </w:tcPr>
          <w:p w14:paraId="2E5EB63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14,5 %</w:t>
            </w:r>
          </w:p>
        </w:tc>
        <w:tc>
          <w:tcPr>
            <w:tcW w:w="120" w:type="dxa"/>
            <w:tcBorders>
              <w:top w:val="nil"/>
              <w:left w:val="nil"/>
              <w:bottom w:val="nil"/>
              <w:right w:val="nil"/>
            </w:tcBorders>
            <w:shd w:val="clear" w:color="auto" w:fill="auto"/>
            <w:noWrap/>
            <w:vAlign w:val="bottom"/>
            <w:hideMark/>
          </w:tcPr>
          <w:p w14:paraId="0282600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EAB083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19,1 %</w:t>
            </w:r>
          </w:p>
        </w:tc>
        <w:tc>
          <w:tcPr>
            <w:tcW w:w="671" w:type="dxa"/>
            <w:tcBorders>
              <w:top w:val="nil"/>
              <w:left w:val="nil"/>
              <w:bottom w:val="nil"/>
              <w:right w:val="nil"/>
            </w:tcBorders>
            <w:shd w:val="clear" w:color="auto" w:fill="auto"/>
            <w:noWrap/>
            <w:vAlign w:val="bottom"/>
            <w:hideMark/>
          </w:tcPr>
          <w:p w14:paraId="62681D9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14,8 %</w:t>
            </w:r>
          </w:p>
        </w:tc>
        <w:tc>
          <w:tcPr>
            <w:tcW w:w="120" w:type="dxa"/>
            <w:tcBorders>
              <w:top w:val="nil"/>
              <w:left w:val="nil"/>
              <w:bottom w:val="nil"/>
              <w:right w:val="nil"/>
            </w:tcBorders>
            <w:shd w:val="clear" w:color="auto" w:fill="auto"/>
            <w:noWrap/>
            <w:vAlign w:val="bottom"/>
            <w:hideMark/>
          </w:tcPr>
          <w:p w14:paraId="4F4456B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BBF860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14,1 %</w:t>
            </w:r>
          </w:p>
        </w:tc>
        <w:tc>
          <w:tcPr>
            <w:tcW w:w="673" w:type="dxa"/>
            <w:tcBorders>
              <w:top w:val="nil"/>
              <w:left w:val="nil"/>
              <w:bottom w:val="nil"/>
              <w:right w:val="nil"/>
            </w:tcBorders>
            <w:shd w:val="clear" w:color="auto" w:fill="auto"/>
            <w:noWrap/>
            <w:vAlign w:val="bottom"/>
            <w:hideMark/>
          </w:tcPr>
          <w:p w14:paraId="4D862C7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10,3 %</w:t>
            </w:r>
          </w:p>
        </w:tc>
      </w:tr>
      <w:tr w:rsidR="00273D7D" w:rsidRPr="00273D7D" w14:paraId="63D76525" w14:textId="77777777" w:rsidTr="002E1B91">
        <w:trPr>
          <w:trHeight w:val="288"/>
        </w:trPr>
        <w:tc>
          <w:tcPr>
            <w:tcW w:w="3623" w:type="dxa"/>
            <w:tcBorders>
              <w:top w:val="nil"/>
              <w:left w:val="nil"/>
              <w:bottom w:val="nil"/>
              <w:right w:val="nil"/>
            </w:tcBorders>
            <w:shd w:val="clear" w:color="auto" w:fill="auto"/>
            <w:noWrap/>
            <w:vAlign w:val="bottom"/>
            <w:hideMark/>
          </w:tcPr>
          <w:p w14:paraId="63BC15DD"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last.contact.profession_Specialist.in.clinical.psychology</w:t>
            </w:r>
          </w:p>
        </w:tc>
        <w:tc>
          <w:tcPr>
            <w:tcW w:w="880" w:type="dxa"/>
            <w:tcBorders>
              <w:top w:val="nil"/>
              <w:left w:val="nil"/>
              <w:bottom w:val="nil"/>
              <w:right w:val="nil"/>
            </w:tcBorders>
            <w:shd w:val="clear" w:color="auto" w:fill="auto"/>
            <w:noWrap/>
            <w:vAlign w:val="bottom"/>
            <w:hideMark/>
          </w:tcPr>
          <w:p w14:paraId="419FAD2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66" w:type="dxa"/>
            <w:tcBorders>
              <w:top w:val="nil"/>
              <w:left w:val="nil"/>
              <w:bottom w:val="nil"/>
              <w:right w:val="nil"/>
            </w:tcBorders>
            <w:shd w:val="clear" w:color="auto" w:fill="auto"/>
            <w:noWrap/>
            <w:vAlign w:val="bottom"/>
            <w:hideMark/>
          </w:tcPr>
          <w:p w14:paraId="25C1AFC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11,2 %</w:t>
            </w:r>
          </w:p>
        </w:tc>
        <w:tc>
          <w:tcPr>
            <w:tcW w:w="120" w:type="dxa"/>
            <w:tcBorders>
              <w:top w:val="nil"/>
              <w:left w:val="nil"/>
              <w:bottom w:val="nil"/>
              <w:right w:val="nil"/>
            </w:tcBorders>
            <w:shd w:val="clear" w:color="auto" w:fill="auto"/>
            <w:noWrap/>
            <w:vAlign w:val="bottom"/>
            <w:hideMark/>
          </w:tcPr>
          <w:p w14:paraId="1280D7C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3E3DF5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15,7 %</w:t>
            </w:r>
          </w:p>
        </w:tc>
        <w:tc>
          <w:tcPr>
            <w:tcW w:w="685" w:type="dxa"/>
            <w:tcBorders>
              <w:top w:val="nil"/>
              <w:left w:val="nil"/>
              <w:bottom w:val="nil"/>
              <w:right w:val="nil"/>
            </w:tcBorders>
            <w:shd w:val="clear" w:color="auto" w:fill="auto"/>
            <w:noWrap/>
            <w:vAlign w:val="bottom"/>
            <w:hideMark/>
          </w:tcPr>
          <w:p w14:paraId="07FCD15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11,7 %</w:t>
            </w:r>
          </w:p>
        </w:tc>
        <w:tc>
          <w:tcPr>
            <w:tcW w:w="120" w:type="dxa"/>
            <w:tcBorders>
              <w:top w:val="nil"/>
              <w:left w:val="nil"/>
              <w:bottom w:val="nil"/>
              <w:right w:val="nil"/>
            </w:tcBorders>
            <w:shd w:val="clear" w:color="auto" w:fill="auto"/>
            <w:noWrap/>
            <w:vAlign w:val="bottom"/>
            <w:hideMark/>
          </w:tcPr>
          <w:p w14:paraId="08F7FFC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D1D255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8,5 %</w:t>
            </w:r>
          </w:p>
        </w:tc>
        <w:tc>
          <w:tcPr>
            <w:tcW w:w="671" w:type="dxa"/>
            <w:tcBorders>
              <w:top w:val="nil"/>
              <w:left w:val="nil"/>
              <w:bottom w:val="nil"/>
              <w:right w:val="nil"/>
            </w:tcBorders>
            <w:shd w:val="clear" w:color="auto" w:fill="auto"/>
            <w:noWrap/>
            <w:vAlign w:val="bottom"/>
            <w:hideMark/>
          </w:tcPr>
          <w:p w14:paraId="522ECB4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12,3 %</w:t>
            </w:r>
          </w:p>
        </w:tc>
        <w:tc>
          <w:tcPr>
            <w:tcW w:w="120" w:type="dxa"/>
            <w:tcBorders>
              <w:top w:val="nil"/>
              <w:left w:val="nil"/>
              <w:bottom w:val="nil"/>
              <w:right w:val="nil"/>
            </w:tcBorders>
            <w:shd w:val="clear" w:color="auto" w:fill="auto"/>
            <w:noWrap/>
            <w:vAlign w:val="bottom"/>
            <w:hideMark/>
          </w:tcPr>
          <w:p w14:paraId="68395DF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BD70AF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4,7 %</w:t>
            </w:r>
          </w:p>
        </w:tc>
        <w:tc>
          <w:tcPr>
            <w:tcW w:w="673" w:type="dxa"/>
            <w:tcBorders>
              <w:top w:val="nil"/>
              <w:left w:val="nil"/>
              <w:bottom w:val="nil"/>
              <w:right w:val="nil"/>
            </w:tcBorders>
            <w:shd w:val="clear" w:color="auto" w:fill="auto"/>
            <w:noWrap/>
            <w:vAlign w:val="bottom"/>
            <w:hideMark/>
          </w:tcPr>
          <w:p w14:paraId="03CCD36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10,3 %</w:t>
            </w:r>
          </w:p>
        </w:tc>
      </w:tr>
      <w:tr w:rsidR="00273D7D" w:rsidRPr="00273D7D" w14:paraId="13760E48" w14:textId="77777777" w:rsidTr="002E1B91">
        <w:trPr>
          <w:trHeight w:val="288"/>
        </w:trPr>
        <w:tc>
          <w:tcPr>
            <w:tcW w:w="3623" w:type="dxa"/>
            <w:tcBorders>
              <w:top w:val="nil"/>
              <w:left w:val="nil"/>
              <w:bottom w:val="nil"/>
              <w:right w:val="nil"/>
            </w:tcBorders>
            <w:shd w:val="clear" w:color="auto" w:fill="auto"/>
            <w:noWrap/>
            <w:vAlign w:val="bottom"/>
            <w:hideMark/>
          </w:tcPr>
          <w:p w14:paraId="59501BE6"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last.contact.primary.contact_No</w:t>
            </w:r>
          </w:p>
        </w:tc>
        <w:tc>
          <w:tcPr>
            <w:tcW w:w="880" w:type="dxa"/>
            <w:tcBorders>
              <w:top w:val="nil"/>
              <w:left w:val="nil"/>
              <w:bottom w:val="nil"/>
              <w:right w:val="nil"/>
            </w:tcBorders>
            <w:shd w:val="clear" w:color="auto" w:fill="auto"/>
            <w:noWrap/>
            <w:vAlign w:val="bottom"/>
            <w:hideMark/>
          </w:tcPr>
          <w:p w14:paraId="714B302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15,3 %</w:t>
            </w:r>
          </w:p>
        </w:tc>
        <w:tc>
          <w:tcPr>
            <w:tcW w:w="666" w:type="dxa"/>
            <w:tcBorders>
              <w:top w:val="nil"/>
              <w:left w:val="nil"/>
              <w:bottom w:val="nil"/>
              <w:right w:val="nil"/>
            </w:tcBorders>
            <w:shd w:val="clear" w:color="auto" w:fill="auto"/>
            <w:noWrap/>
            <w:vAlign w:val="bottom"/>
            <w:hideMark/>
          </w:tcPr>
          <w:p w14:paraId="6C82393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21,3 %</w:t>
            </w:r>
          </w:p>
        </w:tc>
        <w:tc>
          <w:tcPr>
            <w:tcW w:w="120" w:type="dxa"/>
            <w:tcBorders>
              <w:top w:val="nil"/>
              <w:left w:val="nil"/>
              <w:bottom w:val="nil"/>
              <w:right w:val="nil"/>
            </w:tcBorders>
            <w:shd w:val="clear" w:color="auto" w:fill="auto"/>
            <w:noWrap/>
            <w:vAlign w:val="bottom"/>
            <w:hideMark/>
          </w:tcPr>
          <w:p w14:paraId="5AD96A3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1CC903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16,1 %</w:t>
            </w:r>
          </w:p>
        </w:tc>
        <w:tc>
          <w:tcPr>
            <w:tcW w:w="685" w:type="dxa"/>
            <w:tcBorders>
              <w:top w:val="nil"/>
              <w:left w:val="nil"/>
              <w:bottom w:val="nil"/>
              <w:right w:val="nil"/>
            </w:tcBorders>
            <w:shd w:val="clear" w:color="auto" w:fill="auto"/>
            <w:noWrap/>
            <w:vAlign w:val="bottom"/>
            <w:hideMark/>
          </w:tcPr>
          <w:p w14:paraId="7FC5EF8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21,2 %</w:t>
            </w:r>
          </w:p>
        </w:tc>
        <w:tc>
          <w:tcPr>
            <w:tcW w:w="120" w:type="dxa"/>
            <w:tcBorders>
              <w:top w:val="nil"/>
              <w:left w:val="nil"/>
              <w:bottom w:val="nil"/>
              <w:right w:val="nil"/>
            </w:tcBorders>
            <w:shd w:val="clear" w:color="auto" w:fill="auto"/>
            <w:noWrap/>
            <w:vAlign w:val="bottom"/>
            <w:hideMark/>
          </w:tcPr>
          <w:p w14:paraId="67826AC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14632D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14,9 %</w:t>
            </w:r>
          </w:p>
        </w:tc>
        <w:tc>
          <w:tcPr>
            <w:tcW w:w="671" w:type="dxa"/>
            <w:tcBorders>
              <w:top w:val="nil"/>
              <w:left w:val="nil"/>
              <w:bottom w:val="nil"/>
              <w:right w:val="nil"/>
            </w:tcBorders>
            <w:shd w:val="clear" w:color="auto" w:fill="auto"/>
            <w:noWrap/>
            <w:vAlign w:val="bottom"/>
            <w:hideMark/>
          </w:tcPr>
          <w:p w14:paraId="4D1891C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21,0 %</w:t>
            </w:r>
          </w:p>
        </w:tc>
        <w:tc>
          <w:tcPr>
            <w:tcW w:w="120" w:type="dxa"/>
            <w:tcBorders>
              <w:top w:val="nil"/>
              <w:left w:val="nil"/>
              <w:bottom w:val="nil"/>
              <w:right w:val="nil"/>
            </w:tcBorders>
            <w:shd w:val="clear" w:color="auto" w:fill="auto"/>
            <w:noWrap/>
            <w:vAlign w:val="bottom"/>
            <w:hideMark/>
          </w:tcPr>
          <w:p w14:paraId="429D8A4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0CEEA3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15,6 %</w:t>
            </w:r>
          </w:p>
        </w:tc>
        <w:tc>
          <w:tcPr>
            <w:tcW w:w="673" w:type="dxa"/>
            <w:tcBorders>
              <w:top w:val="nil"/>
              <w:left w:val="nil"/>
              <w:bottom w:val="nil"/>
              <w:right w:val="nil"/>
            </w:tcBorders>
            <w:shd w:val="clear" w:color="auto" w:fill="auto"/>
            <w:noWrap/>
            <w:vAlign w:val="bottom"/>
            <w:hideMark/>
          </w:tcPr>
          <w:p w14:paraId="0CFAFAD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21,6 %</w:t>
            </w:r>
          </w:p>
        </w:tc>
      </w:tr>
      <w:tr w:rsidR="00273D7D" w:rsidRPr="00273D7D" w14:paraId="591CFAB1" w14:textId="77777777" w:rsidTr="002E1B91">
        <w:trPr>
          <w:trHeight w:val="288"/>
        </w:trPr>
        <w:tc>
          <w:tcPr>
            <w:tcW w:w="3623" w:type="dxa"/>
            <w:tcBorders>
              <w:top w:val="nil"/>
              <w:left w:val="nil"/>
              <w:bottom w:val="nil"/>
              <w:right w:val="nil"/>
            </w:tcBorders>
            <w:shd w:val="clear" w:color="auto" w:fill="auto"/>
            <w:noWrap/>
            <w:vAlign w:val="bottom"/>
            <w:hideMark/>
          </w:tcPr>
          <w:p w14:paraId="330EA385"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val="en-US" w:eastAsia="nb-NO"/>
              </w:rPr>
            </w:pPr>
            <w:r w:rsidRPr="00273D7D">
              <w:rPr>
                <w:rFonts w:ascii="Times New Roman" w:eastAsia="Times New Roman" w:hAnsi="Times New Roman" w:cs="Times New Roman"/>
                <w:color w:val="000000"/>
                <w:sz w:val="16"/>
                <w:szCs w:val="16"/>
                <w:lang w:val="en-US" w:eastAsia="nb-NO"/>
              </w:rPr>
              <w:t>last.contact.primary.contact_No.primary.contact</w:t>
            </w:r>
          </w:p>
        </w:tc>
        <w:tc>
          <w:tcPr>
            <w:tcW w:w="880" w:type="dxa"/>
            <w:tcBorders>
              <w:top w:val="nil"/>
              <w:left w:val="nil"/>
              <w:bottom w:val="nil"/>
              <w:right w:val="nil"/>
            </w:tcBorders>
            <w:shd w:val="clear" w:color="auto" w:fill="auto"/>
            <w:noWrap/>
            <w:vAlign w:val="bottom"/>
            <w:hideMark/>
          </w:tcPr>
          <w:p w14:paraId="53A3E41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8,1 %</w:t>
            </w:r>
          </w:p>
        </w:tc>
        <w:tc>
          <w:tcPr>
            <w:tcW w:w="666" w:type="dxa"/>
            <w:tcBorders>
              <w:top w:val="nil"/>
              <w:left w:val="nil"/>
              <w:bottom w:val="nil"/>
              <w:right w:val="nil"/>
            </w:tcBorders>
            <w:shd w:val="clear" w:color="auto" w:fill="auto"/>
            <w:noWrap/>
            <w:vAlign w:val="bottom"/>
            <w:hideMark/>
          </w:tcPr>
          <w:p w14:paraId="5172C1E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7,1 %</w:t>
            </w:r>
          </w:p>
        </w:tc>
        <w:tc>
          <w:tcPr>
            <w:tcW w:w="120" w:type="dxa"/>
            <w:tcBorders>
              <w:top w:val="nil"/>
              <w:left w:val="nil"/>
              <w:bottom w:val="nil"/>
              <w:right w:val="nil"/>
            </w:tcBorders>
            <w:shd w:val="clear" w:color="auto" w:fill="auto"/>
            <w:noWrap/>
            <w:vAlign w:val="bottom"/>
            <w:hideMark/>
          </w:tcPr>
          <w:p w14:paraId="3A8518C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F135E2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10,3 %</w:t>
            </w:r>
          </w:p>
        </w:tc>
        <w:tc>
          <w:tcPr>
            <w:tcW w:w="685" w:type="dxa"/>
            <w:tcBorders>
              <w:top w:val="nil"/>
              <w:left w:val="nil"/>
              <w:bottom w:val="nil"/>
              <w:right w:val="nil"/>
            </w:tcBorders>
            <w:shd w:val="clear" w:color="auto" w:fill="auto"/>
            <w:noWrap/>
            <w:vAlign w:val="bottom"/>
            <w:hideMark/>
          </w:tcPr>
          <w:p w14:paraId="4511022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8,4 %</w:t>
            </w:r>
          </w:p>
        </w:tc>
        <w:tc>
          <w:tcPr>
            <w:tcW w:w="120" w:type="dxa"/>
            <w:tcBorders>
              <w:top w:val="nil"/>
              <w:left w:val="nil"/>
              <w:bottom w:val="nil"/>
              <w:right w:val="nil"/>
            </w:tcBorders>
            <w:shd w:val="clear" w:color="auto" w:fill="auto"/>
            <w:noWrap/>
            <w:vAlign w:val="bottom"/>
            <w:hideMark/>
          </w:tcPr>
          <w:p w14:paraId="388C33D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5AC7B6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4,3 %</w:t>
            </w:r>
          </w:p>
        </w:tc>
        <w:tc>
          <w:tcPr>
            <w:tcW w:w="671" w:type="dxa"/>
            <w:tcBorders>
              <w:top w:val="nil"/>
              <w:left w:val="nil"/>
              <w:bottom w:val="nil"/>
              <w:right w:val="nil"/>
            </w:tcBorders>
            <w:shd w:val="clear" w:color="auto" w:fill="auto"/>
            <w:noWrap/>
            <w:vAlign w:val="bottom"/>
            <w:hideMark/>
          </w:tcPr>
          <w:p w14:paraId="75069A7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c>
          <w:tcPr>
            <w:tcW w:w="120" w:type="dxa"/>
            <w:tcBorders>
              <w:top w:val="nil"/>
              <w:left w:val="nil"/>
              <w:bottom w:val="nil"/>
              <w:right w:val="nil"/>
            </w:tcBorders>
            <w:shd w:val="clear" w:color="auto" w:fill="auto"/>
            <w:noWrap/>
            <w:vAlign w:val="bottom"/>
            <w:hideMark/>
          </w:tcPr>
          <w:p w14:paraId="195FEFA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079338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10,9 %</w:t>
            </w:r>
          </w:p>
        </w:tc>
        <w:tc>
          <w:tcPr>
            <w:tcW w:w="673" w:type="dxa"/>
            <w:tcBorders>
              <w:top w:val="nil"/>
              <w:left w:val="nil"/>
              <w:bottom w:val="nil"/>
              <w:right w:val="nil"/>
            </w:tcBorders>
            <w:shd w:val="clear" w:color="auto" w:fill="auto"/>
            <w:noWrap/>
            <w:vAlign w:val="bottom"/>
            <w:hideMark/>
          </w:tcPr>
          <w:p w14:paraId="14BAB0C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6,0 %</w:t>
            </w:r>
          </w:p>
        </w:tc>
      </w:tr>
      <w:tr w:rsidR="00273D7D" w:rsidRPr="00273D7D" w14:paraId="04FB134F" w14:textId="77777777" w:rsidTr="002E1B91">
        <w:trPr>
          <w:trHeight w:val="288"/>
        </w:trPr>
        <w:tc>
          <w:tcPr>
            <w:tcW w:w="3623" w:type="dxa"/>
            <w:tcBorders>
              <w:top w:val="nil"/>
              <w:left w:val="nil"/>
              <w:bottom w:val="nil"/>
              <w:right w:val="nil"/>
            </w:tcBorders>
            <w:shd w:val="clear" w:color="auto" w:fill="auto"/>
            <w:noWrap/>
            <w:vAlign w:val="bottom"/>
            <w:hideMark/>
          </w:tcPr>
          <w:p w14:paraId="47CA32D0"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crisisplan_No</w:t>
            </w:r>
          </w:p>
        </w:tc>
        <w:tc>
          <w:tcPr>
            <w:tcW w:w="880" w:type="dxa"/>
            <w:tcBorders>
              <w:top w:val="nil"/>
              <w:left w:val="nil"/>
              <w:bottom w:val="nil"/>
              <w:right w:val="nil"/>
            </w:tcBorders>
            <w:shd w:val="clear" w:color="auto" w:fill="auto"/>
            <w:noWrap/>
            <w:vAlign w:val="bottom"/>
            <w:hideMark/>
          </w:tcPr>
          <w:p w14:paraId="330C3F9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59,5 %</w:t>
            </w:r>
          </w:p>
        </w:tc>
        <w:tc>
          <w:tcPr>
            <w:tcW w:w="666" w:type="dxa"/>
            <w:tcBorders>
              <w:top w:val="nil"/>
              <w:left w:val="nil"/>
              <w:bottom w:val="nil"/>
              <w:right w:val="nil"/>
            </w:tcBorders>
            <w:shd w:val="clear" w:color="auto" w:fill="auto"/>
            <w:noWrap/>
            <w:vAlign w:val="bottom"/>
            <w:hideMark/>
          </w:tcPr>
          <w:p w14:paraId="77F0382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48,7 %</w:t>
            </w:r>
          </w:p>
        </w:tc>
        <w:tc>
          <w:tcPr>
            <w:tcW w:w="120" w:type="dxa"/>
            <w:tcBorders>
              <w:top w:val="nil"/>
              <w:left w:val="nil"/>
              <w:bottom w:val="nil"/>
              <w:right w:val="nil"/>
            </w:tcBorders>
            <w:shd w:val="clear" w:color="auto" w:fill="auto"/>
            <w:noWrap/>
            <w:vAlign w:val="bottom"/>
            <w:hideMark/>
          </w:tcPr>
          <w:p w14:paraId="55A7282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8BB4C7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64,4 %</w:t>
            </w:r>
          </w:p>
        </w:tc>
        <w:tc>
          <w:tcPr>
            <w:tcW w:w="685" w:type="dxa"/>
            <w:tcBorders>
              <w:top w:val="nil"/>
              <w:left w:val="nil"/>
              <w:bottom w:val="nil"/>
              <w:right w:val="nil"/>
            </w:tcBorders>
            <w:shd w:val="clear" w:color="auto" w:fill="auto"/>
            <w:noWrap/>
            <w:vAlign w:val="bottom"/>
            <w:hideMark/>
          </w:tcPr>
          <w:p w14:paraId="14720A5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53,5 %</w:t>
            </w:r>
          </w:p>
        </w:tc>
        <w:tc>
          <w:tcPr>
            <w:tcW w:w="120" w:type="dxa"/>
            <w:tcBorders>
              <w:top w:val="nil"/>
              <w:left w:val="nil"/>
              <w:bottom w:val="nil"/>
              <w:right w:val="nil"/>
            </w:tcBorders>
            <w:shd w:val="clear" w:color="auto" w:fill="auto"/>
            <w:noWrap/>
            <w:vAlign w:val="bottom"/>
            <w:hideMark/>
          </w:tcPr>
          <w:p w14:paraId="7604590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FD8CAD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66,0 %</w:t>
            </w:r>
          </w:p>
        </w:tc>
        <w:tc>
          <w:tcPr>
            <w:tcW w:w="671" w:type="dxa"/>
            <w:tcBorders>
              <w:top w:val="nil"/>
              <w:left w:val="nil"/>
              <w:bottom w:val="nil"/>
              <w:right w:val="nil"/>
            </w:tcBorders>
            <w:shd w:val="clear" w:color="auto" w:fill="auto"/>
            <w:noWrap/>
            <w:vAlign w:val="bottom"/>
            <w:hideMark/>
          </w:tcPr>
          <w:p w14:paraId="5AEB98C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49,4 %</w:t>
            </w:r>
          </w:p>
        </w:tc>
        <w:tc>
          <w:tcPr>
            <w:tcW w:w="120" w:type="dxa"/>
            <w:tcBorders>
              <w:top w:val="nil"/>
              <w:left w:val="nil"/>
              <w:bottom w:val="nil"/>
              <w:right w:val="nil"/>
            </w:tcBorders>
            <w:shd w:val="clear" w:color="auto" w:fill="auto"/>
            <w:noWrap/>
            <w:vAlign w:val="bottom"/>
            <w:hideMark/>
          </w:tcPr>
          <w:p w14:paraId="1B50632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5F9BC9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54,7 %</w:t>
            </w:r>
          </w:p>
        </w:tc>
        <w:tc>
          <w:tcPr>
            <w:tcW w:w="673" w:type="dxa"/>
            <w:tcBorders>
              <w:top w:val="nil"/>
              <w:left w:val="nil"/>
              <w:bottom w:val="nil"/>
              <w:right w:val="nil"/>
            </w:tcBorders>
            <w:shd w:val="clear" w:color="auto" w:fill="auto"/>
            <w:noWrap/>
            <w:vAlign w:val="bottom"/>
            <w:hideMark/>
          </w:tcPr>
          <w:p w14:paraId="08C4E7B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48,3 %</w:t>
            </w:r>
          </w:p>
        </w:tc>
      </w:tr>
      <w:tr w:rsidR="00273D7D" w:rsidRPr="00273D7D" w14:paraId="66EB54E0" w14:textId="77777777" w:rsidTr="002E1B91">
        <w:trPr>
          <w:trHeight w:val="288"/>
        </w:trPr>
        <w:tc>
          <w:tcPr>
            <w:tcW w:w="3623" w:type="dxa"/>
            <w:tcBorders>
              <w:top w:val="nil"/>
              <w:left w:val="nil"/>
              <w:bottom w:val="nil"/>
              <w:right w:val="nil"/>
            </w:tcBorders>
            <w:shd w:val="clear" w:color="auto" w:fill="auto"/>
            <w:noWrap/>
            <w:vAlign w:val="bottom"/>
            <w:hideMark/>
          </w:tcPr>
          <w:p w14:paraId="2F20626A"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crisisplan_Unknown</w:t>
            </w:r>
          </w:p>
        </w:tc>
        <w:tc>
          <w:tcPr>
            <w:tcW w:w="880" w:type="dxa"/>
            <w:tcBorders>
              <w:top w:val="nil"/>
              <w:left w:val="nil"/>
              <w:bottom w:val="nil"/>
              <w:right w:val="nil"/>
            </w:tcBorders>
            <w:shd w:val="clear" w:color="auto" w:fill="auto"/>
            <w:noWrap/>
            <w:vAlign w:val="bottom"/>
            <w:hideMark/>
          </w:tcPr>
          <w:p w14:paraId="086C568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13,5 %</w:t>
            </w:r>
          </w:p>
        </w:tc>
        <w:tc>
          <w:tcPr>
            <w:tcW w:w="666" w:type="dxa"/>
            <w:tcBorders>
              <w:top w:val="nil"/>
              <w:left w:val="nil"/>
              <w:bottom w:val="nil"/>
              <w:right w:val="nil"/>
            </w:tcBorders>
            <w:shd w:val="clear" w:color="auto" w:fill="auto"/>
            <w:noWrap/>
            <w:vAlign w:val="bottom"/>
            <w:hideMark/>
          </w:tcPr>
          <w:p w14:paraId="3F3F25B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22,8 %</w:t>
            </w:r>
          </w:p>
        </w:tc>
        <w:tc>
          <w:tcPr>
            <w:tcW w:w="120" w:type="dxa"/>
            <w:tcBorders>
              <w:top w:val="nil"/>
              <w:left w:val="nil"/>
              <w:bottom w:val="nil"/>
              <w:right w:val="nil"/>
            </w:tcBorders>
            <w:shd w:val="clear" w:color="auto" w:fill="auto"/>
            <w:noWrap/>
            <w:vAlign w:val="bottom"/>
            <w:hideMark/>
          </w:tcPr>
          <w:p w14:paraId="7497E18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1B413C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9,6 %</w:t>
            </w:r>
          </w:p>
        </w:tc>
        <w:tc>
          <w:tcPr>
            <w:tcW w:w="685" w:type="dxa"/>
            <w:tcBorders>
              <w:top w:val="nil"/>
              <w:left w:val="nil"/>
              <w:bottom w:val="nil"/>
              <w:right w:val="nil"/>
            </w:tcBorders>
            <w:shd w:val="clear" w:color="auto" w:fill="auto"/>
            <w:noWrap/>
            <w:vAlign w:val="bottom"/>
            <w:hideMark/>
          </w:tcPr>
          <w:p w14:paraId="74664B3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15,9 %</w:t>
            </w:r>
          </w:p>
        </w:tc>
        <w:tc>
          <w:tcPr>
            <w:tcW w:w="120" w:type="dxa"/>
            <w:tcBorders>
              <w:top w:val="nil"/>
              <w:left w:val="nil"/>
              <w:bottom w:val="nil"/>
              <w:right w:val="nil"/>
            </w:tcBorders>
            <w:shd w:val="clear" w:color="auto" w:fill="auto"/>
            <w:noWrap/>
            <w:vAlign w:val="bottom"/>
            <w:hideMark/>
          </w:tcPr>
          <w:p w14:paraId="136186F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F83321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14,9 %</w:t>
            </w:r>
          </w:p>
        </w:tc>
        <w:tc>
          <w:tcPr>
            <w:tcW w:w="671" w:type="dxa"/>
            <w:tcBorders>
              <w:top w:val="nil"/>
              <w:left w:val="nil"/>
              <w:bottom w:val="nil"/>
              <w:right w:val="nil"/>
            </w:tcBorders>
            <w:shd w:val="clear" w:color="auto" w:fill="auto"/>
            <w:noWrap/>
            <w:vAlign w:val="bottom"/>
            <w:hideMark/>
          </w:tcPr>
          <w:p w14:paraId="07260C2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18,5 %</w:t>
            </w:r>
          </w:p>
        </w:tc>
        <w:tc>
          <w:tcPr>
            <w:tcW w:w="120" w:type="dxa"/>
            <w:tcBorders>
              <w:top w:val="nil"/>
              <w:left w:val="nil"/>
              <w:bottom w:val="nil"/>
              <w:right w:val="nil"/>
            </w:tcBorders>
            <w:shd w:val="clear" w:color="auto" w:fill="auto"/>
            <w:noWrap/>
            <w:vAlign w:val="bottom"/>
            <w:hideMark/>
          </w:tcPr>
          <w:p w14:paraId="59AC0B0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830F35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12,5 %</w:t>
            </w:r>
          </w:p>
        </w:tc>
        <w:tc>
          <w:tcPr>
            <w:tcW w:w="673" w:type="dxa"/>
            <w:tcBorders>
              <w:top w:val="nil"/>
              <w:left w:val="nil"/>
              <w:bottom w:val="nil"/>
              <w:right w:val="nil"/>
            </w:tcBorders>
            <w:shd w:val="clear" w:color="auto" w:fill="auto"/>
            <w:noWrap/>
            <w:vAlign w:val="bottom"/>
            <w:hideMark/>
          </w:tcPr>
          <w:p w14:paraId="48F4805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25,9 %</w:t>
            </w:r>
          </w:p>
        </w:tc>
      </w:tr>
      <w:tr w:rsidR="00273D7D" w:rsidRPr="00273D7D" w14:paraId="663426B4" w14:textId="77777777" w:rsidTr="002E1B91">
        <w:trPr>
          <w:trHeight w:val="288"/>
        </w:trPr>
        <w:tc>
          <w:tcPr>
            <w:tcW w:w="3623" w:type="dxa"/>
            <w:tcBorders>
              <w:top w:val="nil"/>
              <w:left w:val="nil"/>
              <w:bottom w:val="nil"/>
              <w:right w:val="nil"/>
            </w:tcBorders>
            <w:shd w:val="clear" w:color="auto" w:fill="auto"/>
            <w:noWrap/>
            <w:vAlign w:val="bottom"/>
            <w:hideMark/>
          </w:tcPr>
          <w:p w14:paraId="6D241114"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relatives.informed_No</w:t>
            </w:r>
          </w:p>
        </w:tc>
        <w:tc>
          <w:tcPr>
            <w:tcW w:w="880" w:type="dxa"/>
            <w:tcBorders>
              <w:top w:val="nil"/>
              <w:left w:val="nil"/>
              <w:bottom w:val="nil"/>
              <w:right w:val="nil"/>
            </w:tcBorders>
            <w:shd w:val="clear" w:color="auto" w:fill="auto"/>
            <w:noWrap/>
            <w:vAlign w:val="bottom"/>
            <w:hideMark/>
          </w:tcPr>
          <w:p w14:paraId="1BB0283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20,7 %</w:t>
            </w:r>
          </w:p>
        </w:tc>
        <w:tc>
          <w:tcPr>
            <w:tcW w:w="666" w:type="dxa"/>
            <w:tcBorders>
              <w:top w:val="nil"/>
              <w:left w:val="nil"/>
              <w:bottom w:val="nil"/>
              <w:right w:val="nil"/>
            </w:tcBorders>
            <w:shd w:val="clear" w:color="auto" w:fill="auto"/>
            <w:noWrap/>
            <w:vAlign w:val="bottom"/>
            <w:hideMark/>
          </w:tcPr>
          <w:p w14:paraId="5002F0C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13,7 %</w:t>
            </w:r>
          </w:p>
        </w:tc>
        <w:tc>
          <w:tcPr>
            <w:tcW w:w="120" w:type="dxa"/>
            <w:tcBorders>
              <w:top w:val="nil"/>
              <w:left w:val="nil"/>
              <w:bottom w:val="nil"/>
              <w:right w:val="nil"/>
            </w:tcBorders>
            <w:shd w:val="clear" w:color="auto" w:fill="auto"/>
            <w:noWrap/>
            <w:vAlign w:val="bottom"/>
            <w:hideMark/>
          </w:tcPr>
          <w:p w14:paraId="1BDC3B1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AD2D22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7,7 %</w:t>
            </w:r>
          </w:p>
        </w:tc>
        <w:tc>
          <w:tcPr>
            <w:tcW w:w="685" w:type="dxa"/>
            <w:tcBorders>
              <w:top w:val="nil"/>
              <w:left w:val="nil"/>
              <w:bottom w:val="nil"/>
              <w:right w:val="nil"/>
            </w:tcBorders>
            <w:shd w:val="clear" w:color="auto" w:fill="auto"/>
            <w:noWrap/>
            <w:vAlign w:val="bottom"/>
            <w:hideMark/>
          </w:tcPr>
          <w:p w14:paraId="34D5910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10,9 %</w:t>
            </w:r>
          </w:p>
        </w:tc>
        <w:tc>
          <w:tcPr>
            <w:tcW w:w="120" w:type="dxa"/>
            <w:tcBorders>
              <w:top w:val="nil"/>
              <w:left w:val="nil"/>
              <w:bottom w:val="nil"/>
              <w:right w:val="nil"/>
            </w:tcBorders>
            <w:shd w:val="clear" w:color="auto" w:fill="auto"/>
            <w:noWrap/>
            <w:vAlign w:val="bottom"/>
            <w:hideMark/>
          </w:tcPr>
          <w:p w14:paraId="002A092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7AE9CF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29,8 %</w:t>
            </w:r>
          </w:p>
        </w:tc>
        <w:tc>
          <w:tcPr>
            <w:tcW w:w="671" w:type="dxa"/>
            <w:tcBorders>
              <w:top w:val="nil"/>
              <w:left w:val="nil"/>
              <w:bottom w:val="nil"/>
              <w:right w:val="nil"/>
            </w:tcBorders>
            <w:shd w:val="clear" w:color="auto" w:fill="auto"/>
            <w:noWrap/>
            <w:vAlign w:val="bottom"/>
            <w:hideMark/>
          </w:tcPr>
          <w:p w14:paraId="30C8DAF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13,6 %</w:t>
            </w:r>
          </w:p>
        </w:tc>
        <w:tc>
          <w:tcPr>
            <w:tcW w:w="120" w:type="dxa"/>
            <w:tcBorders>
              <w:top w:val="nil"/>
              <w:left w:val="nil"/>
              <w:bottom w:val="nil"/>
              <w:right w:val="nil"/>
            </w:tcBorders>
            <w:shd w:val="clear" w:color="auto" w:fill="auto"/>
            <w:noWrap/>
            <w:vAlign w:val="bottom"/>
            <w:hideMark/>
          </w:tcPr>
          <w:p w14:paraId="248439A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FA476E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14,1 %</w:t>
            </w:r>
          </w:p>
        </w:tc>
        <w:tc>
          <w:tcPr>
            <w:tcW w:w="673" w:type="dxa"/>
            <w:tcBorders>
              <w:top w:val="nil"/>
              <w:left w:val="nil"/>
              <w:bottom w:val="nil"/>
              <w:right w:val="nil"/>
            </w:tcBorders>
            <w:shd w:val="clear" w:color="auto" w:fill="auto"/>
            <w:noWrap/>
            <w:vAlign w:val="bottom"/>
            <w:hideMark/>
          </w:tcPr>
          <w:p w14:paraId="6373A2A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13,8 %</w:t>
            </w:r>
          </w:p>
        </w:tc>
      </w:tr>
      <w:tr w:rsidR="00273D7D" w:rsidRPr="00273D7D" w14:paraId="131B65ED" w14:textId="77777777" w:rsidTr="002E1B91">
        <w:trPr>
          <w:trHeight w:val="288"/>
        </w:trPr>
        <w:tc>
          <w:tcPr>
            <w:tcW w:w="3623" w:type="dxa"/>
            <w:tcBorders>
              <w:top w:val="nil"/>
              <w:left w:val="nil"/>
              <w:bottom w:val="nil"/>
              <w:right w:val="nil"/>
            </w:tcBorders>
            <w:shd w:val="clear" w:color="auto" w:fill="auto"/>
            <w:noWrap/>
            <w:vAlign w:val="bottom"/>
            <w:hideMark/>
          </w:tcPr>
          <w:p w14:paraId="79BDA426"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relatives.informed_Not.relevant</w:t>
            </w:r>
          </w:p>
        </w:tc>
        <w:tc>
          <w:tcPr>
            <w:tcW w:w="880" w:type="dxa"/>
            <w:tcBorders>
              <w:top w:val="nil"/>
              <w:left w:val="nil"/>
              <w:bottom w:val="nil"/>
              <w:right w:val="nil"/>
            </w:tcBorders>
            <w:shd w:val="clear" w:color="auto" w:fill="auto"/>
            <w:noWrap/>
            <w:vAlign w:val="bottom"/>
            <w:hideMark/>
          </w:tcPr>
          <w:p w14:paraId="7B4F410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44,1 %</w:t>
            </w:r>
          </w:p>
        </w:tc>
        <w:tc>
          <w:tcPr>
            <w:tcW w:w="666" w:type="dxa"/>
            <w:tcBorders>
              <w:top w:val="nil"/>
              <w:left w:val="nil"/>
              <w:bottom w:val="nil"/>
              <w:right w:val="nil"/>
            </w:tcBorders>
            <w:shd w:val="clear" w:color="auto" w:fill="auto"/>
            <w:noWrap/>
            <w:vAlign w:val="bottom"/>
            <w:hideMark/>
          </w:tcPr>
          <w:p w14:paraId="2A7FD50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48,7 %</w:t>
            </w:r>
          </w:p>
        </w:tc>
        <w:tc>
          <w:tcPr>
            <w:tcW w:w="120" w:type="dxa"/>
            <w:tcBorders>
              <w:top w:val="nil"/>
              <w:left w:val="nil"/>
              <w:bottom w:val="nil"/>
              <w:right w:val="nil"/>
            </w:tcBorders>
            <w:shd w:val="clear" w:color="auto" w:fill="auto"/>
            <w:noWrap/>
            <w:vAlign w:val="bottom"/>
            <w:hideMark/>
          </w:tcPr>
          <w:p w14:paraId="051B919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DADC60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57,1 %</w:t>
            </w:r>
          </w:p>
        </w:tc>
        <w:tc>
          <w:tcPr>
            <w:tcW w:w="685" w:type="dxa"/>
            <w:tcBorders>
              <w:top w:val="nil"/>
              <w:left w:val="nil"/>
              <w:bottom w:val="nil"/>
              <w:right w:val="nil"/>
            </w:tcBorders>
            <w:shd w:val="clear" w:color="auto" w:fill="auto"/>
            <w:noWrap/>
            <w:vAlign w:val="bottom"/>
            <w:hideMark/>
          </w:tcPr>
          <w:p w14:paraId="5E92781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52,4 %</w:t>
            </w:r>
          </w:p>
        </w:tc>
        <w:tc>
          <w:tcPr>
            <w:tcW w:w="120" w:type="dxa"/>
            <w:tcBorders>
              <w:top w:val="nil"/>
              <w:left w:val="nil"/>
              <w:bottom w:val="nil"/>
              <w:right w:val="nil"/>
            </w:tcBorders>
            <w:shd w:val="clear" w:color="auto" w:fill="auto"/>
            <w:noWrap/>
            <w:vAlign w:val="bottom"/>
            <w:hideMark/>
          </w:tcPr>
          <w:p w14:paraId="3415249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A2A0E8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40,4 %</w:t>
            </w:r>
          </w:p>
        </w:tc>
        <w:tc>
          <w:tcPr>
            <w:tcW w:w="671" w:type="dxa"/>
            <w:tcBorders>
              <w:top w:val="nil"/>
              <w:left w:val="nil"/>
              <w:bottom w:val="nil"/>
              <w:right w:val="nil"/>
            </w:tcBorders>
            <w:shd w:val="clear" w:color="auto" w:fill="auto"/>
            <w:noWrap/>
            <w:vAlign w:val="bottom"/>
            <w:hideMark/>
          </w:tcPr>
          <w:p w14:paraId="2A7BF7B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49,4 %</w:t>
            </w:r>
          </w:p>
        </w:tc>
        <w:tc>
          <w:tcPr>
            <w:tcW w:w="120" w:type="dxa"/>
            <w:tcBorders>
              <w:top w:val="nil"/>
              <w:left w:val="nil"/>
              <w:bottom w:val="nil"/>
              <w:right w:val="nil"/>
            </w:tcBorders>
            <w:shd w:val="clear" w:color="auto" w:fill="auto"/>
            <w:noWrap/>
            <w:vAlign w:val="bottom"/>
            <w:hideMark/>
          </w:tcPr>
          <w:p w14:paraId="70DAAA1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FBC8F0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46,9 %</w:t>
            </w:r>
          </w:p>
        </w:tc>
        <w:tc>
          <w:tcPr>
            <w:tcW w:w="673" w:type="dxa"/>
            <w:tcBorders>
              <w:top w:val="nil"/>
              <w:left w:val="nil"/>
              <w:bottom w:val="nil"/>
              <w:right w:val="nil"/>
            </w:tcBorders>
            <w:shd w:val="clear" w:color="auto" w:fill="auto"/>
            <w:noWrap/>
            <w:vAlign w:val="bottom"/>
            <w:hideMark/>
          </w:tcPr>
          <w:p w14:paraId="4FC6A7A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48,3 %</w:t>
            </w:r>
          </w:p>
        </w:tc>
      </w:tr>
      <w:tr w:rsidR="00273D7D" w:rsidRPr="00273D7D" w14:paraId="078CDF20" w14:textId="77777777" w:rsidTr="002E1B91">
        <w:trPr>
          <w:trHeight w:val="288"/>
        </w:trPr>
        <w:tc>
          <w:tcPr>
            <w:tcW w:w="3623" w:type="dxa"/>
            <w:tcBorders>
              <w:top w:val="nil"/>
              <w:left w:val="nil"/>
              <w:bottom w:val="nil"/>
              <w:right w:val="nil"/>
            </w:tcBorders>
            <w:shd w:val="clear" w:color="auto" w:fill="auto"/>
            <w:noWrap/>
            <w:vAlign w:val="bottom"/>
            <w:hideMark/>
          </w:tcPr>
          <w:p w14:paraId="1D21F2EA"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relatives.informed_Unknown</w:t>
            </w:r>
          </w:p>
        </w:tc>
        <w:tc>
          <w:tcPr>
            <w:tcW w:w="880" w:type="dxa"/>
            <w:tcBorders>
              <w:top w:val="nil"/>
              <w:left w:val="nil"/>
              <w:bottom w:val="nil"/>
              <w:right w:val="nil"/>
            </w:tcBorders>
            <w:shd w:val="clear" w:color="auto" w:fill="auto"/>
            <w:noWrap/>
            <w:vAlign w:val="bottom"/>
            <w:hideMark/>
          </w:tcPr>
          <w:p w14:paraId="3A70CF3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14,4 %</w:t>
            </w:r>
          </w:p>
        </w:tc>
        <w:tc>
          <w:tcPr>
            <w:tcW w:w="666" w:type="dxa"/>
            <w:tcBorders>
              <w:top w:val="nil"/>
              <w:left w:val="nil"/>
              <w:bottom w:val="nil"/>
              <w:right w:val="nil"/>
            </w:tcBorders>
            <w:shd w:val="clear" w:color="auto" w:fill="auto"/>
            <w:noWrap/>
            <w:vAlign w:val="bottom"/>
            <w:hideMark/>
          </w:tcPr>
          <w:p w14:paraId="14CAC43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17,3 %</w:t>
            </w:r>
          </w:p>
        </w:tc>
        <w:tc>
          <w:tcPr>
            <w:tcW w:w="120" w:type="dxa"/>
            <w:tcBorders>
              <w:top w:val="nil"/>
              <w:left w:val="nil"/>
              <w:bottom w:val="nil"/>
              <w:right w:val="nil"/>
            </w:tcBorders>
            <w:shd w:val="clear" w:color="auto" w:fill="auto"/>
            <w:noWrap/>
            <w:vAlign w:val="bottom"/>
            <w:hideMark/>
          </w:tcPr>
          <w:p w14:paraId="41D5DA7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42A6CA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12,6 %</w:t>
            </w:r>
          </w:p>
        </w:tc>
        <w:tc>
          <w:tcPr>
            <w:tcW w:w="685" w:type="dxa"/>
            <w:tcBorders>
              <w:top w:val="nil"/>
              <w:left w:val="nil"/>
              <w:bottom w:val="nil"/>
              <w:right w:val="nil"/>
            </w:tcBorders>
            <w:shd w:val="clear" w:color="auto" w:fill="auto"/>
            <w:noWrap/>
            <w:vAlign w:val="bottom"/>
            <w:hideMark/>
          </w:tcPr>
          <w:p w14:paraId="2A964A2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12,5 %</w:t>
            </w:r>
          </w:p>
        </w:tc>
        <w:tc>
          <w:tcPr>
            <w:tcW w:w="120" w:type="dxa"/>
            <w:tcBorders>
              <w:top w:val="nil"/>
              <w:left w:val="nil"/>
              <w:bottom w:val="nil"/>
              <w:right w:val="nil"/>
            </w:tcBorders>
            <w:shd w:val="clear" w:color="auto" w:fill="auto"/>
            <w:noWrap/>
            <w:vAlign w:val="bottom"/>
            <w:hideMark/>
          </w:tcPr>
          <w:p w14:paraId="62A8C3E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F70D5D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10,6 %</w:t>
            </w:r>
          </w:p>
        </w:tc>
        <w:tc>
          <w:tcPr>
            <w:tcW w:w="671" w:type="dxa"/>
            <w:tcBorders>
              <w:top w:val="nil"/>
              <w:left w:val="nil"/>
              <w:bottom w:val="nil"/>
              <w:right w:val="nil"/>
            </w:tcBorders>
            <w:shd w:val="clear" w:color="auto" w:fill="auto"/>
            <w:noWrap/>
            <w:vAlign w:val="bottom"/>
            <w:hideMark/>
          </w:tcPr>
          <w:p w14:paraId="26C8F0F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12,3 %</w:t>
            </w:r>
          </w:p>
        </w:tc>
        <w:tc>
          <w:tcPr>
            <w:tcW w:w="120" w:type="dxa"/>
            <w:tcBorders>
              <w:top w:val="nil"/>
              <w:left w:val="nil"/>
              <w:bottom w:val="nil"/>
              <w:right w:val="nil"/>
            </w:tcBorders>
            <w:shd w:val="clear" w:color="auto" w:fill="auto"/>
            <w:noWrap/>
            <w:vAlign w:val="bottom"/>
            <w:hideMark/>
          </w:tcPr>
          <w:p w14:paraId="05D1662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D4812D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c>
          <w:tcPr>
            <w:tcW w:w="673" w:type="dxa"/>
            <w:tcBorders>
              <w:top w:val="nil"/>
              <w:left w:val="nil"/>
              <w:bottom w:val="nil"/>
              <w:right w:val="nil"/>
            </w:tcBorders>
            <w:shd w:val="clear" w:color="auto" w:fill="auto"/>
            <w:noWrap/>
            <w:vAlign w:val="bottom"/>
            <w:hideMark/>
          </w:tcPr>
          <w:p w14:paraId="6107E94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20,7 %</w:t>
            </w:r>
          </w:p>
        </w:tc>
      </w:tr>
      <w:tr w:rsidR="00273D7D" w:rsidRPr="00273D7D" w14:paraId="31A76E09" w14:textId="77777777" w:rsidTr="002E1B91">
        <w:trPr>
          <w:trHeight w:val="288"/>
        </w:trPr>
        <w:tc>
          <w:tcPr>
            <w:tcW w:w="3623" w:type="dxa"/>
            <w:tcBorders>
              <w:top w:val="nil"/>
              <w:left w:val="nil"/>
              <w:bottom w:val="nil"/>
              <w:right w:val="nil"/>
            </w:tcBorders>
            <w:shd w:val="clear" w:color="auto" w:fill="auto"/>
            <w:noWrap/>
            <w:vAlign w:val="bottom"/>
            <w:hideMark/>
          </w:tcPr>
          <w:p w14:paraId="4258870C"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anxiety.symptoms_Unknown</w:t>
            </w:r>
          </w:p>
        </w:tc>
        <w:tc>
          <w:tcPr>
            <w:tcW w:w="880" w:type="dxa"/>
            <w:tcBorders>
              <w:top w:val="nil"/>
              <w:left w:val="nil"/>
              <w:bottom w:val="nil"/>
              <w:right w:val="nil"/>
            </w:tcBorders>
            <w:shd w:val="clear" w:color="auto" w:fill="auto"/>
            <w:noWrap/>
            <w:vAlign w:val="bottom"/>
            <w:hideMark/>
          </w:tcPr>
          <w:p w14:paraId="5941A89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10,8 %</w:t>
            </w:r>
          </w:p>
        </w:tc>
        <w:tc>
          <w:tcPr>
            <w:tcW w:w="666" w:type="dxa"/>
            <w:tcBorders>
              <w:top w:val="nil"/>
              <w:left w:val="nil"/>
              <w:bottom w:val="nil"/>
              <w:right w:val="nil"/>
            </w:tcBorders>
            <w:shd w:val="clear" w:color="auto" w:fill="auto"/>
            <w:noWrap/>
            <w:vAlign w:val="bottom"/>
            <w:hideMark/>
          </w:tcPr>
          <w:p w14:paraId="46ED321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16,8 %</w:t>
            </w:r>
          </w:p>
        </w:tc>
        <w:tc>
          <w:tcPr>
            <w:tcW w:w="120" w:type="dxa"/>
            <w:tcBorders>
              <w:top w:val="nil"/>
              <w:left w:val="nil"/>
              <w:bottom w:val="nil"/>
              <w:right w:val="nil"/>
            </w:tcBorders>
            <w:shd w:val="clear" w:color="auto" w:fill="auto"/>
            <w:noWrap/>
            <w:vAlign w:val="bottom"/>
            <w:hideMark/>
          </w:tcPr>
          <w:p w14:paraId="14A6C37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CA6824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6,5 %</w:t>
            </w:r>
          </w:p>
        </w:tc>
        <w:tc>
          <w:tcPr>
            <w:tcW w:w="685" w:type="dxa"/>
            <w:tcBorders>
              <w:top w:val="nil"/>
              <w:left w:val="nil"/>
              <w:bottom w:val="nil"/>
              <w:right w:val="nil"/>
            </w:tcBorders>
            <w:shd w:val="clear" w:color="auto" w:fill="auto"/>
            <w:noWrap/>
            <w:vAlign w:val="bottom"/>
            <w:hideMark/>
          </w:tcPr>
          <w:p w14:paraId="7AE0BEE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9,2 %</w:t>
            </w:r>
          </w:p>
        </w:tc>
        <w:tc>
          <w:tcPr>
            <w:tcW w:w="120" w:type="dxa"/>
            <w:tcBorders>
              <w:top w:val="nil"/>
              <w:left w:val="nil"/>
              <w:bottom w:val="nil"/>
              <w:right w:val="nil"/>
            </w:tcBorders>
            <w:shd w:val="clear" w:color="auto" w:fill="auto"/>
            <w:noWrap/>
            <w:vAlign w:val="bottom"/>
            <w:hideMark/>
          </w:tcPr>
          <w:p w14:paraId="1B0866F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C63748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14,9 %</w:t>
            </w:r>
          </w:p>
        </w:tc>
        <w:tc>
          <w:tcPr>
            <w:tcW w:w="671" w:type="dxa"/>
            <w:tcBorders>
              <w:top w:val="nil"/>
              <w:left w:val="nil"/>
              <w:bottom w:val="nil"/>
              <w:right w:val="nil"/>
            </w:tcBorders>
            <w:shd w:val="clear" w:color="auto" w:fill="auto"/>
            <w:noWrap/>
            <w:vAlign w:val="bottom"/>
            <w:hideMark/>
          </w:tcPr>
          <w:p w14:paraId="7E7AA54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13,6 %</w:t>
            </w:r>
          </w:p>
        </w:tc>
        <w:tc>
          <w:tcPr>
            <w:tcW w:w="120" w:type="dxa"/>
            <w:tcBorders>
              <w:top w:val="nil"/>
              <w:left w:val="nil"/>
              <w:bottom w:val="nil"/>
              <w:right w:val="nil"/>
            </w:tcBorders>
            <w:shd w:val="clear" w:color="auto" w:fill="auto"/>
            <w:noWrap/>
            <w:vAlign w:val="bottom"/>
            <w:hideMark/>
          </w:tcPr>
          <w:p w14:paraId="42246CA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A68983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7,8 %</w:t>
            </w:r>
          </w:p>
        </w:tc>
        <w:tc>
          <w:tcPr>
            <w:tcW w:w="673" w:type="dxa"/>
            <w:tcBorders>
              <w:top w:val="nil"/>
              <w:left w:val="nil"/>
              <w:bottom w:val="nil"/>
              <w:right w:val="nil"/>
            </w:tcBorders>
            <w:shd w:val="clear" w:color="auto" w:fill="auto"/>
            <w:noWrap/>
            <w:vAlign w:val="bottom"/>
            <w:hideMark/>
          </w:tcPr>
          <w:p w14:paraId="69A31D4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19,0 %</w:t>
            </w:r>
          </w:p>
        </w:tc>
      </w:tr>
      <w:tr w:rsidR="00273D7D" w:rsidRPr="00273D7D" w14:paraId="1B1BC54B" w14:textId="77777777" w:rsidTr="002E1B91">
        <w:trPr>
          <w:trHeight w:val="288"/>
        </w:trPr>
        <w:tc>
          <w:tcPr>
            <w:tcW w:w="3623" w:type="dxa"/>
            <w:tcBorders>
              <w:top w:val="nil"/>
              <w:left w:val="nil"/>
              <w:bottom w:val="nil"/>
              <w:right w:val="nil"/>
            </w:tcBorders>
            <w:shd w:val="clear" w:color="auto" w:fill="auto"/>
            <w:noWrap/>
            <w:vAlign w:val="bottom"/>
            <w:hideMark/>
          </w:tcPr>
          <w:p w14:paraId="7F35140D"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anxiety.symptoms_Yes</w:t>
            </w:r>
          </w:p>
        </w:tc>
        <w:tc>
          <w:tcPr>
            <w:tcW w:w="880" w:type="dxa"/>
            <w:tcBorders>
              <w:top w:val="nil"/>
              <w:left w:val="nil"/>
              <w:bottom w:val="nil"/>
              <w:right w:val="nil"/>
            </w:tcBorders>
            <w:shd w:val="clear" w:color="auto" w:fill="auto"/>
            <w:noWrap/>
            <w:vAlign w:val="bottom"/>
            <w:hideMark/>
          </w:tcPr>
          <w:p w14:paraId="324F2D2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30,6 %</w:t>
            </w:r>
          </w:p>
        </w:tc>
        <w:tc>
          <w:tcPr>
            <w:tcW w:w="666" w:type="dxa"/>
            <w:tcBorders>
              <w:top w:val="nil"/>
              <w:left w:val="nil"/>
              <w:bottom w:val="nil"/>
              <w:right w:val="nil"/>
            </w:tcBorders>
            <w:shd w:val="clear" w:color="auto" w:fill="auto"/>
            <w:noWrap/>
            <w:vAlign w:val="bottom"/>
            <w:hideMark/>
          </w:tcPr>
          <w:p w14:paraId="228544A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40,1 %</w:t>
            </w:r>
          </w:p>
        </w:tc>
        <w:tc>
          <w:tcPr>
            <w:tcW w:w="120" w:type="dxa"/>
            <w:tcBorders>
              <w:top w:val="nil"/>
              <w:left w:val="nil"/>
              <w:bottom w:val="nil"/>
              <w:right w:val="nil"/>
            </w:tcBorders>
            <w:shd w:val="clear" w:color="auto" w:fill="auto"/>
            <w:noWrap/>
            <w:vAlign w:val="bottom"/>
            <w:hideMark/>
          </w:tcPr>
          <w:p w14:paraId="6DA7C00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77F25C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40,6 %</w:t>
            </w:r>
          </w:p>
        </w:tc>
        <w:tc>
          <w:tcPr>
            <w:tcW w:w="685" w:type="dxa"/>
            <w:tcBorders>
              <w:top w:val="nil"/>
              <w:left w:val="nil"/>
              <w:bottom w:val="nil"/>
              <w:right w:val="nil"/>
            </w:tcBorders>
            <w:shd w:val="clear" w:color="auto" w:fill="auto"/>
            <w:noWrap/>
            <w:vAlign w:val="bottom"/>
            <w:hideMark/>
          </w:tcPr>
          <w:p w14:paraId="43D8737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41,5 %</w:t>
            </w:r>
          </w:p>
        </w:tc>
        <w:tc>
          <w:tcPr>
            <w:tcW w:w="120" w:type="dxa"/>
            <w:tcBorders>
              <w:top w:val="nil"/>
              <w:left w:val="nil"/>
              <w:bottom w:val="nil"/>
              <w:right w:val="nil"/>
            </w:tcBorders>
            <w:shd w:val="clear" w:color="auto" w:fill="auto"/>
            <w:noWrap/>
            <w:vAlign w:val="bottom"/>
            <w:hideMark/>
          </w:tcPr>
          <w:p w14:paraId="61D397D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D740E1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23,4 %</w:t>
            </w:r>
          </w:p>
        </w:tc>
        <w:tc>
          <w:tcPr>
            <w:tcW w:w="671" w:type="dxa"/>
            <w:tcBorders>
              <w:top w:val="nil"/>
              <w:left w:val="nil"/>
              <w:bottom w:val="nil"/>
              <w:right w:val="nil"/>
            </w:tcBorders>
            <w:shd w:val="clear" w:color="auto" w:fill="auto"/>
            <w:noWrap/>
            <w:vAlign w:val="bottom"/>
            <w:hideMark/>
          </w:tcPr>
          <w:p w14:paraId="384E123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42,0 %</w:t>
            </w:r>
          </w:p>
        </w:tc>
        <w:tc>
          <w:tcPr>
            <w:tcW w:w="120" w:type="dxa"/>
            <w:tcBorders>
              <w:top w:val="nil"/>
              <w:left w:val="nil"/>
              <w:bottom w:val="nil"/>
              <w:right w:val="nil"/>
            </w:tcBorders>
            <w:shd w:val="clear" w:color="auto" w:fill="auto"/>
            <w:noWrap/>
            <w:vAlign w:val="bottom"/>
            <w:hideMark/>
          </w:tcPr>
          <w:p w14:paraId="261D1A0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57D314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35,9 %</w:t>
            </w:r>
          </w:p>
        </w:tc>
        <w:tc>
          <w:tcPr>
            <w:tcW w:w="673" w:type="dxa"/>
            <w:tcBorders>
              <w:top w:val="nil"/>
              <w:left w:val="nil"/>
              <w:bottom w:val="nil"/>
              <w:right w:val="nil"/>
            </w:tcBorders>
            <w:shd w:val="clear" w:color="auto" w:fill="auto"/>
            <w:noWrap/>
            <w:vAlign w:val="bottom"/>
            <w:hideMark/>
          </w:tcPr>
          <w:p w14:paraId="6ED922D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38,8 %</w:t>
            </w:r>
          </w:p>
        </w:tc>
      </w:tr>
      <w:tr w:rsidR="00273D7D" w:rsidRPr="00273D7D" w14:paraId="3F9BBB38" w14:textId="77777777" w:rsidTr="002E1B91">
        <w:trPr>
          <w:trHeight w:val="288"/>
        </w:trPr>
        <w:tc>
          <w:tcPr>
            <w:tcW w:w="3623" w:type="dxa"/>
            <w:tcBorders>
              <w:top w:val="nil"/>
              <w:left w:val="nil"/>
              <w:bottom w:val="nil"/>
              <w:right w:val="nil"/>
            </w:tcBorders>
            <w:shd w:val="clear" w:color="auto" w:fill="auto"/>
            <w:noWrap/>
            <w:vAlign w:val="bottom"/>
            <w:hideMark/>
          </w:tcPr>
          <w:p w14:paraId="136C8087"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depressive.symptoms_Unknown</w:t>
            </w:r>
          </w:p>
        </w:tc>
        <w:tc>
          <w:tcPr>
            <w:tcW w:w="880" w:type="dxa"/>
            <w:tcBorders>
              <w:top w:val="nil"/>
              <w:left w:val="nil"/>
              <w:bottom w:val="nil"/>
              <w:right w:val="nil"/>
            </w:tcBorders>
            <w:shd w:val="clear" w:color="auto" w:fill="auto"/>
            <w:noWrap/>
            <w:vAlign w:val="bottom"/>
            <w:hideMark/>
          </w:tcPr>
          <w:p w14:paraId="448B69F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666" w:type="dxa"/>
            <w:tcBorders>
              <w:top w:val="nil"/>
              <w:left w:val="nil"/>
              <w:bottom w:val="nil"/>
              <w:right w:val="nil"/>
            </w:tcBorders>
            <w:shd w:val="clear" w:color="auto" w:fill="auto"/>
            <w:noWrap/>
            <w:vAlign w:val="bottom"/>
            <w:hideMark/>
          </w:tcPr>
          <w:p w14:paraId="336C5DE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15,7 %</w:t>
            </w:r>
          </w:p>
        </w:tc>
        <w:tc>
          <w:tcPr>
            <w:tcW w:w="120" w:type="dxa"/>
            <w:tcBorders>
              <w:top w:val="nil"/>
              <w:left w:val="nil"/>
              <w:bottom w:val="nil"/>
              <w:right w:val="nil"/>
            </w:tcBorders>
            <w:shd w:val="clear" w:color="auto" w:fill="auto"/>
            <w:noWrap/>
            <w:vAlign w:val="bottom"/>
            <w:hideMark/>
          </w:tcPr>
          <w:p w14:paraId="5F5A48F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25AE2FD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5,4 %</w:t>
            </w:r>
          </w:p>
        </w:tc>
        <w:tc>
          <w:tcPr>
            <w:tcW w:w="685" w:type="dxa"/>
            <w:tcBorders>
              <w:top w:val="nil"/>
              <w:left w:val="nil"/>
              <w:bottom w:val="nil"/>
              <w:right w:val="nil"/>
            </w:tcBorders>
            <w:shd w:val="clear" w:color="auto" w:fill="auto"/>
            <w:noWrap/>
            <w:vAlign w:val="bottom"/>
            <w:hideMark/>
          </w:tcPr>
          <w:p w14:paraId="266DBAC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6,7 %</w:t>
            </w:r>
          </w:p>
        </w:tc>
        <w:tc>
          <w:tcPr>
            <w:tcW w:w="120" w:type="dxa"/>
            <w:tcBorders>
              <w:top w:val="nil"/>
              <w:left w:val="nil"/>
              <w:bottom w:val="nil"/>
              <w:right w:val="nil"/>
            </w:tcBorders>
            <w:shd w:val="clear" w:color="auto" w:fill="auto"/>
            <w:noWrap/>
            <w:vAlign w:val="bottom"/>
            <w:hideMark/>
          </w:tcPr>
          <w:p w14:paraId="5AA300D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A6419D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12,8 %</w:t>
            </w:r>
          </w:p>
        </w:tc>
        <w:tc>
          <w:tcPr>
            <w:tcW w:w="671" w:type="dxa"/>
            <w:tcBorders>
              <w:top w:val="nil"/>
              <w:left w:val="nil"/>
              <w:bottom w:val="nil"/>
              <w:right w:val="nil"/>
            </w:tcBorders>
            <w:shd w:val="clear" w:color="auto" w:fill="auto"/>
            <w:noWrap/>
            <w:vAlign w:val="bottom"/>
            <w:hideMark/>
          </w:tcPr>
          <w:p w14:paraId="2D3F150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9,9 %</w:t>
            </w:r>
          </w:p>
        </w:tc>
        <w:tc>
          <w:tcPr>
            <w:tcW w:w="120" w:type="dxa"/>
            <w:tcBorders>
              <w:top w:val="nil"/>
              <w:left w:val="nil"/>
              <w:bottom w:val="nil"/>
              <w:right w:val="nil"/>
            </w:tcBorders>
            <w:shd w:val="clear" w:color="auto" w:fill="auto"/>
            <w:noWrap/>
            <w:vAlign w:val="bottom"/>
            <w:hideMark/>
          </w:tcPr>
          <w:p w14:paraId="6815BC6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24E98A9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7,8 %</w:t>
            </w:r>
          </w:p>
        </w:tc>
        <w:tc>
          <w:tcPr>
            <w:tcW w:w="673" w:type="dxa"/>
            <w:tcBorders>
              <w:top w:val="nil"/>
              <w:left w:val="nil"/>
              <w:bottom w:val="nil"/>
              <w:right w:val="nil"/>
            </w:tcBorders>
            <w:shd w:val="clear" w:color="auto" w:fill="auto"/>
            <w:noWrap/>
            <w:vAlign w:val="bottom"/>
            <w:hideMark/>
          </w:tcPr>
          <w:p w14:paraId="2E77A90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19,8 %</w:t>
            </w:r>
          </w:p>
        </w:tc>
      </w:tr>
      <w:tr w:rsidR="00273D7D" w:rsidRPr="00273D7D" w14:paraId="6EB5B45E" w14:textId="77777777" w:rsidTr="002E1B91">
        <w:trPr>
          <w:trHeight w:val="288"/>
        </w:trPr>
        <w:tc>
          <w:tcPr>
            <w:tcW w:w="3623" w:type="dxa"/>
            <w:tcBorders>
              <w:top w:val="nil"/>
              <w:left w:val="nil"/>
              <w:bottom w:val="nil"/>
              <w:right w:val="nil"/>
            </w:tcBorders>
            <w:shd w:val="clear" w:color="auto" w:fill="auto"/>
            <w:noWrap/>
            <w:vAlign w:val="bottom"/>
            <w:hideMark/>
          </w:tcPr>
          <w:p w14:paraId="546A3918"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depressive.symptoms_Yes</w:t>
            </w:r>
          </w:p>
        </w:tc>
        <w:tc>
          <w:tcPr>
            <w:tcW w:w="880" w:type="dxa"/>
            <w:tcBorders>
              <w:top w:val="nil"/>
              <w:left w:val="nil"/>
              <w:bottom w:val="nil"/>
              <w:right w:val="nil"/>
            </w:tcBorders>
            <w:shd w:val="clear" w:color="auto" w:fill="auto"/>
            <w:noWrap/>
            <w:vAlign w:val="bottom"/>
            <w:hideMark/>
          </w:tcPr>
          <w:p w14:paraId="0A1D413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31,5 %</w:t>
            </w:r>
          </w:p>
        </w:tc>
        <w:tc>
          <w:tcPr>
            <w:tcW w:w="666" w:type="dxa"/>
            <w:tcBorders>
              <w:top w:val="nil"/>
              <w:left w:val="nil"/>
              <w:bottom w:val="nil"/>
              <w:right w:val="nil"/>
            </w:tcBorders>
            <w:shd w:val="clear" w:color="auto" w:fill="auto"/>
            <w:noWrap/>
            <w:vAlign w:val="bottom"/>
            <w:hideMark/>
          </w:tcPr>
          <w:p w14:paraId="1F5A7E6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40,6 %</w:t>
            </w:r>
          </w:p>
        </w:tc>
        <w:tc>
          <w:tcPr>
            <w:tcW w:w="120" w:type="dxa"/>
            <w:tcBorders>
              <w:top w:val="nil"/>
              <w:left w:val="nil"/>
              <w:bottom w:val="nil"/>
              <w:right w:val="nil"/>
            </w:tcBorders>
            <w:shd w:val="clear" w:color="auto" w:fill="auto"/>
            <w:noWrap/>
            <w:vAlign w:val="bottom"/>
            <w:hideMark/>
          </w:tcPr>
          <w:p w14:paraId="6DAFA5C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0676DEB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50,2 %</w:t>
            </w:r>
          </w:p>
        </w:tc>
        <w:tc>
          <w:tcPr>
            <w:tcW w:w="685" w:type="dxa"/>
            <w:tcBorders>
              <w:top w:val="nil"/>
              <w:left w:val="nil"/>
              <w:bottom w:val="nil"/>
              <w:right w:val="nil"/>
            </w:tcBorders>
            <w:shd w:val="clear" w:color="auto" w:fill="auto"/>
            <w:noWrap/>
            <w:vAlign w:val="bottom"/>
            <w:hideMark/>
          </w:tcPr>
          <w:p w14:paraId="194BDBC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50,1 %</w:t>
            </w:r>
          </w:p>
        </w:tc>
        <w:tc>
          <w:tcPr>
            <w:tcW w:w="120" w:type="dxa"/>
            <w:tcBorders>
              <w:top w:val="nil"/>
              <w:left w:val="nil"/>
              <w:bottom w:val="nil"/>
              <w:right w:val="nil"/>
            </w:tcBorders>
            <w:shd w:val="clear" w:color="auto" w:fill="auto"/>
            <w:noWrap/>
            <w:vAlign w:val="bottom"/>
            <w:hideMark/>
          </w:tcPr>
          <w:p w14:paraId="0E3BBA2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4609DD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25,5 %</w:t>
            </w:r>
          </w:p>
        </w:tc>
        <w:tc>
          <w:tcPr>
            <w:tcW w:w="671" w:type="dxa"/>
            <w:tcBorders>
              <w:top w:val="nil"/>
              <w:left w:val="nil"/>
              <w:bottom w:val="nil"/>
              <w:right w:val="nil"/>
            </w:tcBorders>
            <w:shd w:val="clear" w:color="auto" w:fill="auto"/>
            <w:noWrap/>
            <w:vAlign w:val="bottom"/>
            <w:hideMark/>
          </w:tcPr>
          <w:p w14:paraId="2993313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49,4 %</w:t>
            </w:r>
          </w:p>
        </w:tc>
        <w:tc>
          <w:tcPr>
            <w:tcW w:w="120" w:type="dxa"/>
            <w:tcBorders>
              <w:top w:val="nil"/>
              <w:left w:val="nil"/>
              <w:bottom w:val="nil"/>
              <w:right w:val="nil"/>
            </w:tcBorders>
            <w:shd w:val="clear" w:color="auto" w:fill="auto"/>
            <w:noWrap/>
            <w:vAlign w:val="bottom"/>
            <w:hideMark/>
          </w:tcPr>
          <w:p w14:paraId="0ED4FAF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BAC3DE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35,9 %</w:t>
            </w:r>
          </w:p>
        </w:tc>
        <w:tc>
          <w:tcPr>
            <w:tcW w:w="673" w:type="dxa"/>
            <w:tcBorders>
              <w:top w:val="nil"/>
              <w:left w:val="nil"/>
              <w:bottom w:val="nil"/>
              <w:right w:val="nil"/>
            </w:tcBorders>
            <w:shd w:val="clear" w:color="auto" w:fill="auto"/>
            <w:noWrap/>
            <w:vAlign w:val="bottom"/>
            <w:hideMark/>
          </w:tcPr>
          <w:p w14:paraId="39CFA9E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34,5 %</w:t>
            </w:r>
          </w:p>
        </w:tc>
      </w:tr>
      <w:tr w:rsidR="00273D7D" w:rsidRPr="00273D7D" w14:paraId="0DCDA654" w14:textId="77777777" w:rsidTr="002E1B91">
        <w:trPr>
          <w:trHeight w:val="288"/>
        </w:trPr>
        <w:tc>
          <w:tcPr>
            <w:tcW w:w="3623" w:type="dxa"/>
            <w:tcBorders>
              <w:top w:val="nil"/>
              <w:left w:val="nil"/>
              <w:bottom w:val="nil"/>
              <w:right w:val="nil"/>
            </w:tcBorders>
            <w:shd w:val="clear" w:color="auto" w:fill="auto"/>
            <w:noWrap/>
            <w:vAlign w:val="bottom"/>
            <w:hideMark/>
          </w:tcPr>
          <w:p w14:paraId="4BD575DB"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deterioration.physical_Unknown</w:t>
            </w:r>
          </w:p>
        </w:tc>
        <w:tc>
          <w:tcPr>
            <w:tcW w:w="880" w:type="dxa"/>
            <w:tcBorders>
              <w:top w:val="nil"/>
              <w:left w:val="nil"/>
              <w:bottom w:val="nil"/>
              <w:right w:val="nil"/>
            </w:tcBorders>
            <w:shd w:val="clear" w:color="auto" w:fill="auto"/>
            <w:noWrap/>
            <w:vAlign w:val="bottom"/>
            <w:hideMark/>
          </w:tcPr>
          <w:p w14:paraId="5717283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17,1 %</w:t>
            </w:r>
          </w:p>
        </w:tc>
        <w:tc>
          <w:tcPr>
            <w:tcW w:w="666" w:type="dxa"/>
            <w:tcBorders>
              <w:top w:val="nil"/>
              <w:left w:val="nil"/>
              <w:bottom w:val="nil"/>
              <w:right w:val="nil"/>
            </w:tcBorders>
            <w:shd w:val="clear" w:color="auto" w:fill="auto"/>
            <w:noWrap/>
            <w:vAlign w:val="bottom"/>
            <w:hideMark/>
          </w:tcPr>
          <w:p w14:paraId="2E6E1DF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18,8 %</w:t>
            </w:r>
          </w:p>
        </w:tc>
        <w:tc>
          <w:tcPr>
            <w:tcW w:w="120" w:type="dxa"/>
            <w:tcBorders>
              <w:top w:val="nil"/>
              <w:left w:val="nil"/>
              <w:bottom w:val="nil"/>
              <w:right w:val="nil"/>
            </w:tcBorders>
            <w:shd w:val="clear" w:color="auto" w:fill="auto"/>
            <w:noWrap/>
            <w:vAlign w:val="bottom"/>
            <w:hideMark/>
          </w:tcPr>
          <w:p w14:paraId="51808D1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BB13E3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10,3 %</w:t>
            </w:r>
          </w:p>
        </w:tc>
        <w:tc>
          <w:tcPr>
            <w:tcW w:w="685" w:type="dxa"/>
            <w:tcBorders>
              <w:top w:val="nil"/>
              <w:left w:val="nil"/>
              <w:bottom w:val="nil"/>
              <w:right w:val="nil"/>
            </w:tcBorders>
            <w:shd w:val="clear" w:color="auto" w:fill="auto"/>
            <w:noWrap/>
            <w:vAlign w:val="bottom"/>
            <w:hideMark/>
          </w:tcPr>
          <w:p w14:paraId="69AD7B4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12,3 %</w:t>
            </w:r>
          </w:p>
        </w:tc>
        <w:tc>
          <w:tcPr>
            <w:tcW w:w="120" w:type="dxa"/>
            <w:tcBorders>
              <w:top w:val="nil"/>
              <w:left w:val="nil"/>
              <w:bottom w:val="nil"/>
              <w:right w:val="nil"/>
            </w:tcBorders>
            <w:shd w:val="clear" w:color="auto" w:fill="auto"/>
            <w:noWrap/>
            <w:vAlign w:val="bottom"/>
            <w:hideMark/>
          </w:tcPr>
          <w:p w14:paraId="3F6054A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D9D358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21,3 %</w:t>
            </w:r>
          </w:p>
        </w:tc>
        <w:tc>
          <w:tcPr>
            <w:tcW w:w="671" w:type="dxa"/>
            <w:tcBorders>
              <w:top w:val="nil"/>
              <w:left w:val="nil"/>
              <w:bottom w:val="nil"/>
              <w:right w:val="nil"/>
            </w:tcBorders>
            <w:shd w:val="clear" w:color="auto" w:fill="auto"/>
            <w:noWrap/>
            <w:vAlign w:val="bottom"/>
            <w:hideMark/>
          </w:tcPr>
          <w:p w14:paraId="431C781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16,0 %</w:t>
            </w:r>
          </w:p>
        </w:tc>
        <w:tc>
          <w:tcPr>
            <w:tcW w:w="120" w:type="dxa"/>
            <w:tcBorders>
              <w:top w:val="nil"/>
              <w:left w:val="nil"/>
              <w:bottom w:val="nil"/>
              <w:right w:val="nil"/>
            </w:tcBorders>
            <w:shd w:val="clear" w:color="auto" w:fill="auto"/>
            <w:noWrap/>
            <w:vAlign w:val="bottom"/>
            <w:hideMark/>
          </w:tcPr>
          <w:p w14:paraId="36377BE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998D7D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14,1 %</w:t>
            </w:r>
          </w:p>
        </w:tc>
        <w:tc>
          <w:tcPr>
            <w:tcW w:w="673" w:type="dxa"/>
            <w:tcBorders>
              <w:top w:val="nil"/>
              <w:left w:val="nil"/>
              <w:bottom w:val="nil"/>
              <w:right w:val="nil"/>
            </w:tcBorders>
            <w:shd w:val="clear" w:color="auto" w:fill="auto"/>
            <w:noWrap/>
            <w:vAlign w:val="bottom"/>
            <w:hideMark/>
          </w:tcPr>
          <w:p w14:paraId="479DDA5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20,7 %</w:t>
            </w:r>
          </w:p>
        </w:tc>
      </w:tr>
      <w:tr w:rsidR="00273D7D" w:rsidRPr="00273D7D" w14:paraId="128CD4A1" w14:textId="77777777" w:rsidTr="002E1B91">
        <w:trPr>
          <w:trHeight w:val="288"/>
        </w:trPr>
        <w:tc>
          <w:tcPr>
            <w:tcW w:w="3623" w:type="dxa"/>
            <w:tcBorders>
              <w:top w:val="nil"/>
              <w:left w:val="nil"/>
              <w:bottom w:val="nil"/>
              <w:right w:val="nil"/>
            </w:tcBorders>
            <w:shd w:val="clear" w:color="auto" w:fill="auto"/>
            <w:noWrap/>
            <w:vAlign w:val="bottom"/>
            <w:hideMark/>
          </w:tcPr>
          <w:p w14:paraId="2572A7E1"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deterioration.physical_Yes</w:t>
            </w:r>
          </w:p>
        </w:tc>
        <w:tc>
          <w:tcPr>
            <w:tcW w:w="880" w:type="dxa"/>
            <w:tcBorders>
              <w:top w:val="nil"/>
              <w:left w:val="nil"/>
              <w:bottom w:val="nil"/>
              <w:right w:val="nil"/>
            </w:tcBorders>
            <w:shd w:val="clear" w:color="auto" w:fill="auto"/>
            <w:noWrap/>
            <w:vAlign w:val="bottom"/>
            <w:hideMark/>
          </w:tcPr>
          <w:p w14:paraId="3A9F218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9,0 %</w:t>
            </w:r>
          </w:p>
        </w:tc>
        <w:tc>
          <w:tcPr>
            <w:tcW w:w="666" w:type="dxa"/>
            <w:tcBorders>
              <w:top w:val="nil"/>
              <w:left w:val="nil"/>
              <w:bottom w:val="nil"/>
              <w:right w:val="nil"/>
            </w:tcBorders>
            <w:shd w:val="clear" w:color="auto" w:fill="auto"/>
            <w:noWrap/>
            <w:vAlign w:val="bottom"/>
            <w:hideMark/>
          </w:tcPr>
          <w:p w14:paraId="05D61A2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8,1 %</w:t>
            </w:r>
          </w:p>
        </w:tc>
        <w:tc>
          <w:tcPr>
            <w:tcW w:w="120" w:type="dxa"/>
            <w:tcBorders>
              <w:top w:val="nil"/>
              <w:left w:val="nil"/>
              <w:bottom w:val="nil"/>
              <w:right w:val="nil"/>
            </w:tcBorders>
            <w:shd w:val="clear" w:color="auto" w:fill="auto"/>
            <w:noWrap/>
            <w:vAlign w:val="bottom"/>
            <w:hideMark/>
          </w:tcPr>
          <w:p w14:paraId="01B50E8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9FBF14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11,9 %</w:t>
            </w:r>
          </w:p>
        </w:tc>
        <w:tc>
          <w:tcPr>
            <w:tcW w:w="685" w:type="dxa"/>
            <w:tcBorders>
              <w:top w:val="nil"/>
              <w:left w:val="nil"/>
              <w:bottom w:val="nil"/>
              <w:right w:val="nil"/>
            </w:tcBorders>
            <w:shd w:val="clear" w:color="auto" w:fill="auto"/>
            <w:noWrap/>
            <w:vAlign w:val="bottom"/>
            <w:hideMark/>
          </w:tcPr>
          <w:p w14:paraId="71649B5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12,8 %</w:t>
            </w:r>
          </w:p>
        </w:tc>
        <w:tc>
          <w:tcPr>
            <w:tcW w:w="120" w:type="dxa"/>
            <w:tcBorders>
              <w:top w:val="nil"/>
              <w:left w:val="nil"/>
              <w:bottom w:val="nil"/>
              <w:right w:val="nil"/>
            </w:tcBorders>
            <w:shd w:val="clear" w:color="auto" w:fill="auto"/>
            <w:noWrap/>
            <w:vAlign w:val="bottom"/>
            <w:hideMark/>
          </w:tcPr>
          <w:p w14:paraId="3BA777C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2ABB33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8,5 %</w:t>
            </w:r>
          </w:p>
        </w:tc>
        <w:tc>
          <w:tcPr>
            <w:tcW w:w="671" w:type="dxa"/>
            <w:tcBorders>
              <w:top w:val="nil"/>
              <w:left w:val="nil"/>
              <w:bottom w:val="nil"/>
              <w:right w:val="nil"/>
            </w:tcBorders>
            <w:shd w:val="clear" w:color="auto" w:fill="auto"/>
            <w:noWrap/>
            <w:vAlign w:val="bottom"/>
            <w:hideMark/>
          </w:tcPr>
          <w:p w14:paraId="3007F4B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7,4 %</w:t>
            </w:r>
          </w:p>
        </w:tc>
        <w:tc>
          <w:tcPr>
            <w:tcW w:w="120" w:type="dxa"/>
            <w:tcBorders>
              <w:top w:val="nil"/>
              <w:left w:val="nil"/>
              <w:bottom w:val="nil"/>
              <w:right w:val="nil"/>
            </w:tcBorders>
            <w:shd w:val="clear" w:color="auto" w:fill="auto"/>
            <w:noWrap/>
            <w:vAlign w:val="bottom"/>
            <w:hideMark/>
          </w:tcPr>
          <w:p w14:paraId="3C44DEB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921B79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9,4 %</w:t>
            </w:r>
          </w:p>
        </w:tc>
        <w:tc>
          <w:tcPr>
            <w:tcW w:w="673" w:type="dxa"/>
            <w:tcBorders>
              <w:top w:val="nil"/>
              <w:left w:val="nil"/>
              <w:bottom w:val="nil"/>
              <w:right w:val="nil"/>
            </w:tcBorders>
            <w:shd w:val="clear" w:color="auto" w:fill="auto"/>
            <w:noWrap/>
            <w:vAlign w:val="bottom"/>
            <w:hideMark/>
          </w:tcPr>
          <w:p w14:paraId="5D8D589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r>
      <w:tr w:rsidR="00273D7D" w:rsidRPr="00273D7D" w14:paraId="270D0B6F" w14:textId="77777777" w:rsidTr="002E1B91">
        <w:trPr>
          <w:trHeight w:val="288"/>
        </w:trPr>
        <w:tc>
          <w:tcPr>
            <w:tcW w:w="3623" w:type="dxa"/>
            <w:tcBorders>
              <w:top w:val="nil"/>
              <w:left w:val="nil"/>
              <w:bottom w:val="nil"/>
              <w:right w:val="nil"/>
            </w:tcBorders>
            <w:shd w:val="clear" w:color="auto" w:fill="auto"/>
            <w:noWrap/>
            <w:vAlign w:val="bottom"/>
            <w:hideMark/>
          </w:tcPr>
          <w:p w14:paraId="3FC5DF4F"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psychotic.symptoms_Unknown</w:t>
            </w:r>
          </w:p>
        </w:tc>
        <w:tc>
          <w:tcPr>
            <w:tcW w:w="880" w:type="dxa"/>
            <w:tcBorders>
              <w:top w:val="nil"/>
              <w:left w:val="nil"/>
              <w:bottom w:val="nil"/>
              <w:right w:val="nil"/>
            </w:tcBorders>
            <w:shd w:val="clear" w:color="auto" w:fill="auto"/>
            <w:noWrap/>
            <w:vAlign w:val="bottom"/>
            <w:hideMark/>
          </w:tcPr>
          <w:p w14:paraId="2514A3B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12,6 %</w:t>
            </w:r>
          </w:p>
        </w:tc>
        <w:tc>
          <w:tcPr>
            <w:tcW w:w="666" w:type="dxa"/>
            <w:tcBorders>
              <w:top w:val="nil"/>
              <w:left w:val="nil"/>
              <w:bottom w:val="nil"/>
              <w:right w:val="nil"/>
            </w:tcBorders>
            <w:shd w:val="clear" w:color="auto" w:fill="auto"/>
            <w:noWrap/>
            <w:vAlign w:val="bottom"/>
            <w:hideMark/>
          </w:tcPr>
          <w:p w14:paraId="23DA021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11,2 %</w:t>
            </w:r>
          </w:p>
        </w:tc>
        <w:tc>
          <w:tcPr>
            <w:tcW w:w="120" w:type="dxa"/>
            <w:tcBorders>
              <w:top w:val="nil"/>
              <w:left w:val="nil"/>
              <w:bottom w:val="nil"/>
              <w:right w:val="nil"/>
            </w:tcBorders>
            <w:shd w:val="clear" w:color="auto" w:fill="auto"/>
            <w:noWrap/>
            <w:vAlign w:val="bottom"/>
            <w:hideMark/>
          </w:tcPr>
          <w:p w14:paraId="7D8F1F4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6B0728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5,4 %</w:t>
            </w:r>
          </w:p>
        </w:tc>
        <w:tc>
          <w:tcPr>
            <w:tcW w:w="685" w:type="dxa"/>
            <w:tcBorders>
              <w:top w:val="nil"/>
              <w:left w:val="nil"/>
              <w:bottom w:val="nil"/>
              <w:right w:val="nil"/>
            </w:tcBorders>
            <w:shd w:val="clear" w:color="auto" w:fill="auto"/>
            <w:noWrap/>
            <w:vAlign w:val="bottom"/>
            <w:hideMark/>
          </w:tcPr>
          <w:p w14:paraId="6A25E59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6,4 %</w:t>
            </w:r>
          </w:p>
        </w:tc>
        <w:tc>
          <w:tcPr>
            <w:tcW w:w="120" w:type="dxa"/>
            <w:tcBorders>
              <w:top w:val="nil"/>
              <w:left w:val="nil"/>
              <w:bottom w:val="nil"/>
              <w:right w:val="nil"/>
            </w:tcBorders>
            <w:shd w:val="clear" w:color="auto" w:fill="auto"/>
            <w:noWrap/>
            <w:vAlign w:val="bottom"/>
            <w:hideMark/>
          </w:tcPr>
          <w:p w14:paraId="4AE53E7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79999E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10,6 %</w:t>
            </w:r>
          </w:p>
        </w:tc>
        <w:tc>
          <w:tcPr>
            <w:tcW w:w="671" w:type="dxa"/>
            <w:tcBorders>
              <w:top w:val="nil"/>
              <w:left w:val="nil"/>
              <w:bottom w:val="nil"/>
              <w:right w:val="nil"/>
            </w:tcBorders>
            <w:shd w:val="clear" w:color="auto" w:fill="auto"/>
            <w:noWrap/>
            <w:vAlign w:val="bottom"/>
            <w:hideMark/>
          </w:tcPr>
          <w:p w14:paraId="3AB1B10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c>
          <w:tcPr>
            <w:tcW w:w="120" w:type="dxa"/>
            <w:tcBorders>
              <w:top w:val="nil"/>
              <w:left w:val="nil"/>
              <w:bottom w:val="nil"/>
              <w:right w:val="nil"/>
            </w:tcBorders>
            <w:shd w:val="clear" w:color="auto" w:fill="auto"/>
            <w:noWrap/>
            <w:vAlign w:val="bottom"/>
            <w:hideMark/>
          </w:tcPr>
          <w:p w14:paraId="4DE1DE7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D1F810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14,1 %</w:t>
            </w:r>
          </w:p>
        </w:tc>
        <w:tc>
          <w:tcPr>
            <w:tcW w:w="673" w:type="dxa"/>
            <w:tcBorders>
              <w:top w:val="nil"/>
              <w:left w:val="nil"/>
              <w:bottom w:val="nil"/>
              <w:right w:val="nil"/>
            </w:tcBorders>
            <w:shd w:val="clear" w:color="auto" w:fill="auto"/>
            <w:noWrap/>
            <w:vAlign w:val="bottom"/>
            <w:hideMark/>
          </w:tcPr>
          <w:p w14:paraId="6CA5933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12,9 %</w:t>
            </w:r>
          </w:p>
        </w:tc>
      </w:tr>
      <w:tr w:rsidR="00273D7D" w:rsidRPr="00273D7D" w14:paraId="1EF79A14" w14:textId="77777777" w:rsidTr="002E1B91">
        <w:trPr>
          <w:trHeight w:val="288"/>
        </w:trPr>
        <w:tc>
          <w:tcPr>
            <w:tcW w:w="3623" w:type="dxa"/>
            <w:tcBorders>
              <w:top w:val="nil"/>
              <w:left w:val="nil"/>
              <w:bottom w:val="nil"/>
              <w:right w:val="nil"/>
            </w:tcBorders>
            <w:shd w:val="clear" w:color="auto" w:fill="auto"/>
            <w:noWrap/>
            <w:vAlign w:val="bottom"/>
            <w:hideMark/>
          </w:tcPr>
          <w:p w14:paraId="3A7C5733"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psychotic.symptoms_Yes</w:t>
            </w:r>
          </w:p>
        </w:tc>
        <w:tc>
          <w:tcPr>
            <w:tcW w:w="880" w:type="dxa"/>
            <w:tcBorders>
              <w:top w:val="nil"/>
              <w:left w:val="nil"/>
              <w:bottom w:val="nil"/>
              <w:right w:val="nil"/>
            </w:tcBorders>
            <w:shd w:val="clear" w:color="auto" w:fill="auto"/>
            <w:noWrap/>
            <w:vAlign w:val="bottom"/>
            <w:hideMark/>
          </w:tcPr>
          <w:p w14:paraId="4F2A0A0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10,8 %</w:t>
            </w:r>
          </w:p>
        </w:tc>
        <w:tc>
          <w:tcPr>
            <w:tcW w:w="666" w:type="dxa"/>
            <w:tcBorders>
              <w:top w:val="nil"/>
              <w:left w:val="nil"/>
              <w:bottom w:val="nil"/>
              <w:right w:val="nil"/>
            </w:tcBorders>
            <w:shd w:val="clear" w:color="auto" w:fill="auto"/>
            <w:noWrap/>
            <w:vAlign w:val="bottom"/>
            <w:hideMark/>
          </w:tcPr>
          <w:p w14:paraId="1ACEB75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8,1 %</w:t>
            </w:r>
          </w:p>
        </w:tc>
        <w:tc>
          <w:tcPr>
            <w:tcW w:w="120" w:type="dxa"/>
            <w:tcBorders>
              <w:top w:val="nil"/>
              <w:left w:val="nil"/>
              <w:bottom w:val="nil"/>
              <w:right w:val="nil"/>
            </w:tcBorders>
            <w:shd w:val="clear" w:color="auto" w:fill="auto"/>
            <w:noWrap/>
            <w:vAlign w:val="bottom"/>
            <w:hideMark/>
          </w:tcPr>
          <w:p w14:paraId="075C121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22EF0D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8,0 %</w:t>
            </w:r>
          </w:p>
        </w:tc>
        <w:tc>
          <w:tcPr>
            <w:tcW w:w="685" w:type="dxa"/>
            <w:tcBorders>
              <w:top w:val="nil"/>
              <w:left w:val="nil"/>
              <w:bottom w:val="nil"/>
              <w:right w:val="nil"/>
            </w:tcBorders>
            <w:shd w:val="clear" w:color="auto" w:fill="auto"/>
            <w:noWrap/>
            <w:vAlign w:val="bottom"/>
            <w:hideMark/>
          </w:tcPr>
          <w:p w14:paraId="0DDB5FC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5,8 %</w:t>
            </w:r>
          </w:p>
        </w:tc>
        <w:tc>
          <w:tcPr>
            <w:tcW w:w="120" w:type="dxa"/>
            <w:tcBorders>
              <w:top w:val="nil"/>
              <w:left w:val="nil"/>
              <w:bottom w:val="nil"/>
              <w:right w:val="nil"/>
            </w:tcBorders>
            <w:shd w:val="clear" w:color="auto" w:fill="auto"/>
            <w:noWrap/>
            <w:vAlign w:val="bottom"/>
            <w:hideMark/>
          </w:tcPr>
          <w:p w14:paraId="33F6E55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1C9C28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2,1 %</w:t>
            </w:r>
          </w:p>
        </w:tc>
        <w:tc>
          <w:tcPr>
            <w:tcW w:w="671" w:type="dxa"/>
            <w:tcBorders>
              <w:top w:val="nil"/>
              <w:left w:val="nil"/>
              <w:bottom w:val="nil"/>
              <w:right w:val="nil"/>
            </w:tcBorders>
            <w:shd w:val="clear" w:color="auto" w:fill="auto"/>
            <w:noWrap/>
            <w:vAlign w:val="bottom"/>
            <w:hideMark/>
          </w:tcPr>
          <w:p w14:paraId="54379EA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3,7 %</w:t>
            </w:r>
          </w:p>
        </w:tc>
        <w:tc>
          <w:tcPr>
            <w:tcW w:w="120" w:type="dxa"/>
            <w:tcBorders>
              <w:top w:val="nil"/>
              <w:left w:val="nil"/>
              <w:bottom w:val="nil"/>
              <w:right w:val="nil"/>
            </w:tcBorders>
            <w:shd w:val="clear" w:color="auto" w:fill="auto"/>
            <w:noWrap/>
            <w:vAlign w:val="bottom"/>
            <w:hideMark/>
          </w:tcPr>
          <w:p w14:paraId="74CEA46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68578D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c>
          <w:tcPr>
            <w:tcW w:w="673" w:type="dxa"/>
            <w:tcBorders>
              <w:top w:val="nil"/>
              <w:left w:val="nil"/>
              <w:bottom w:val="nil"/>
              <w:right w:val="nil"/>
            </w:tcBorders>
            <w:shd w:val="clear" w:color="auto" w:fill="auto"/>
            <w:noWrap/>
            <w:vAlign w:val="bottom"/>
            <w:hideMark/>
          </w:tcPr>
          <w:p w14:paraId="397A2C0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11,2 %</w:t>
            </w:r>
          </w:p>
        </w:tc>
      </w:tr>
      <w:tr w:rsidR="00273D7D" w:rsidRPr="00273D7D" w14:paraId="52C67F05" w14:textId="77777777" w:rsidTr="002E1B91">
        <w:trPr>
          <w:trHeight w:val="288"/>
        </w:trPr>
        <w:tc>
          <w:tcPr>
            <w:tcW w:w="3623" w:type="dxa"/>
            <w:tcBorders>
              <w:top w:val="nil"/>
              <w:left w:val="nil"/>
              <w:bottom w:val="nil"/>
              <w:right w:val="nil"/>
            </w:tcBorders>
            <w:shd w:val="clear" w:color="auto" w:fill="auto"/>
            <w:noWrap/>
            <w:vAlign w:val="bottom"/>
            <w:hideMark/>
          </w:tcPr>
          <w:p w14:paraId="1BDEB813"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hostility_Unknown</w:t>
            </w:r>
          </w:p>
        </w:tc>
        <w:tc>
          <w:tcPr>
            <w:tcW w:w="880" w:type="dxa"/>
            <w:tcBorders>
              <w:top w:val="nil"/>
              <w:left w:val="nil"/>
              <w:bottom w:val="nil"/>
              <w:right w:val="nil"/>
            </w:tcBorders>
            <w:shd w:val="clear" w:color="auto" w:fill="auto"/>
            <w:noWrap/>
            <w:vAlign w:val="bottom"/>
            <w:hideMark/>
          </w:tcPr>
          <w:p w14:paraId="4A487D5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7,2 %</w:t>
            </w:r>
          </w:p>
        </w:tc>
        <w:tc>
          <w:tcPr>
            <w:tcW w:w="666" w:type="dxa"/>
            <w:tcBorders>
              <w:top w:val="nil"/>
              <w:left w:val="nil"/>
              <w:bottom w:val="nil"/>
              <w:right w:val="nil"/>
            </w:tcBorders>
            <w:shd w:val="clear" w:color="auto" w:fill="auto"/>
            <w:noWrap/>
            <w:vAlign w:val="bottom"/>
            <w:hideMark/>
          </w:tcPr>
          <w:p w14:paraId="59FCE3D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10,7 %</w:t>
            </w:r>
          </w:p>
        </w:tc>
        <w:tc>
          <w:tcPr>
            <w:tcW w:w="120" w:type="dxa"/>
            <w:tcBorders>
              <w:top w:val="nil"/>
              <w:left w:val="nil"/>
              <w:bottom w:val="nil"/>
              <w:right w:val="nil"/>
            </w:tcBorders>
            <w:shd w:val="clear" w:color="auto" w:fill="auto"/>
            <w:noWrap/>
            <w:vAlign w:val="bottom"/>
            <w:hideMark/>
          </w:tcPr>
          <w:p w14:paraId="55BDB7A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6A3A4D0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4,2 %</w:t>
            </w:r>
          </w:p>
        </w:tc>
        <w:tc>
          <w:tcPr>
            <w:tcW w:w="685" w:type="dxa"/>
            <w:tcBorders>
              <w:top w:val="nil"/>
              <w:left w:val="nil"/>
              <w:bottom w:val="nil"/>
              <w:right w:val="nil"/>
            </w:tcBorders>
            <w:shd w:val="clear" w:color="auto" w:fill="auto"/>
            <w:noWrap/>
            <w:vAlign w:val="bottom"/>
            <w:hideMark/>
          </w:tcPr>
          <w:p w14:paraId="59A96EC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5,3 %</w:t>
            </w:r>
          </w:p>
        </w:tc>
        <w:tc>
          <w:tcPr>
            <w:tcW w:w="120" w:type="dxa"/>
            <w:tcBorders>
              <w:top w:val="nil"/>
              <w:left w:val="nil"/>
              <w:bottom w:val="nil"/>
              <w:right w:val="nil"/>
            </w:tcBorders>
            <w:shd w:val="clear" w:color="auto" w:fill="auto"/>
            <w:noWrap/>
            <w:vAlign w:val="bottom"/>
            <w:hideMark/>
          </w:tcPr>
          <w:p w14:paraId="540B26A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4AD6992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8,5 %</w:t>
            </w:r>
          </w:p>
        </w:tc>
        <w:tc>
          <w:tcPr>
            <w:tcW w:w="671" w:type="dxa"/>
            <w:tcBorders>
              <w:top w:val="nil"/>
              <w:left w:val="nil"/>
              <w:bottom w:val="nil"/>
              <w:right w:val="nil"/>
            </w:tcBorders>
            <w:shd w:val="clear" w:color="auto" w:fill="auto"/>
            <w:noWrap/>
            <w:vAlign w:val="bottom"/>
            <w:hideMark/>
          </w:tcPr>
          <w:p w14:paraId="25BE47C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3,7 %</w:t>
            </w:r>
          </w:p>
        </w:tc>
        <w:tc>
          <w:tcPr>
            <w:tcW w:w="120" w:type="dxa"/>
            <w:tcBorders>
              <w:top w:val="nil"/>
              <w:left w:val="nil"/>
              <w:bottom w:val="nil"/>
              <w:right w:val="nil"/>
            </w:tcBorders>
            <w:shd w:val="clear" w:color="auto" w:fill="auto"/>
            <w:noWrap/>
            <w:vAlign w:val="bottom"/>
            <w:hideMark/>
          </w:tcPr>
          <w:p w14:paraId="0FD3A81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5E4EA5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73" w:type="dxa"/>
            <w:tcBorders>
              <w:top w:val="nil"/>
              <w:left w:val="nil"/>
              <w:bottom w:val="nil"/>
              <w:right w:val="nil"/>
            </w:tcBorders>
            <w:shd w:val="clear" w:color="auto" w:fill="auto"/>
            <w:noWrap/>
            <w:vAlign w:val="bottom"/>
            <w:hideMark/>
          </w:tcPr>
          <w:p w14:paraId="79FF50A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15,5 %</w:t>
            </w:r>
          </w:p>
        </w:tc>
      </w:tr>
      <w:tr w:rsidR="00273D7D" w:rsidRPr="00273D7D" w14:paraId="053024EE" w14:textId="77777777" w:rsidTr="002E1B91">
        <w:trPr>
          <w:trHeight w:val="288"/>
        </w:trPr>
        <w:tc>
          <w:tcPr>
            <w:tcW w:w="3623" w:type="dxa"/>
            <w:tcBorders>
              <w:top w:val="nil"/>
              <w:left w:val="nil"/>
              <w:bottom w:val="nil"/>
              <w:right w:val="nil"/>
            </w:tcBorders>
            <w:shd w:val="clear" w:color="auto" w:fill="auto"/>
            <w:noWrap/>
            <w:vAlign w:val="bottom"/>
            <w:hideMark/>
          </w:tcPr>
          <w:p w14:paraId="2403C6FF"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hostility_Yes</w:t>
            </w:r>
          </w:p>
        </w:tc>
        <w:tc>
          <w:tcPr>
            <w:tcW w:w="880" w:type="dxa"/>
            <w:tcBorders>
              <w:top w:val="nil"/>
              <w:left w:val="nil"/>
              <w:bottom w:val="nil"/>
              <w:right w:val="nil"/>
            </w:tcBorders>
            <w:shd w:val="clear" w:color="auto" w:fill="auto"/>
            <w:noWrap/>
            <w:vAlign w:val="bottom"/>
            <w:hideMark/>
          </w:tcPr>
          <w:p w14:paraId="3FF5F8D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5,4 %</w:t>
            </w:r>
          </w:p>
        </w:tc>
        <w:tc>
          <w:tcPr>
            <w:tcW w:w="666" w:type="dxa"/>
            <w:tcBorders>
              <w:top w:val="nil"/>
              <w:left w:val="nil"/>
              <w:bottom w:val="nil"/>
              <w:right w:val="nil"/>
            </w:tcBorders>
            <w:shd w:val="clear" w:color="auto" w:fill="auto"/>
            <w:noWrap/>
            <w:vAlign w:val="bottom"/>
            <w:hideMark/>
          </w:tcPr>
          <w:p w14:paraId="5A58C9B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10,2 %</w:t>
            </w:r>
          </w:p>
        </w:tc>
        <w:tc>
          <w:tcPr>
            <w:tcW w:w="120" w:type="dxa"/>
            <w:tcBorders>
              <w:top w:val="nil"/>
              <w:left w:val="nil"/>
              <w:bottom w:val="nil"/>
              <w:right w:val="nil"/>
            </w:tcBorders>
            <w:shd w:val="clear" w:color="auto" w:fill="auto"/>
            <w:noWrap/>
            <w:vAlign w:val="bottom"/>
            <w:hideMark/>
          </w:tcPr>
          <w:p w14:paraId="1B3E66D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3FD04C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3,8 %</w:t>
            </w:r>
          </w:p>
        </w:tc>
        <w:tc>
          <w:tcPr>
            <w:tcW w:w="685" w:type="dxa"/>
            <w:tcBorders>
              <w:top w:val="nil"/>
              <w:left w:val="nil"/>
              <w:bottom w:val="nil"/>
              <w:right w:val="nil"/>
            </w:tcBorders>
            <w:shd w:val="clear" w:color="auto" w:fill="auto"/>
            <w:noWrap/>
            <w:vAlign w:val="bottom"/>
            <w:hideMark/>
          </w:tcPr>
          <w:p w14:paraId="5CAD0DA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4,2 %</w:t>
            </w:r>
          </w:p>
        </w:tc>
        <w:tc>
          <w:tcPr>
            <w:tcW w:w="120" w:type="dxa"/>
            <w:tcBorders>
              <w:top w:val="nil"/>
              <w:left w:val="nil"/>
              <w:bottom w:val="nil"/>
              <w:right w:val="nil"/>
            </w:tcBorders>
            <w:shd w:val="clear" w:color="auto" w:fill="auto"/>
            <w:noWrap/>
            <w:vAlign w:val="bottom"/>
            <w:hideMark/>
          </w:tcPr>
          <w:p w14:paraId="75F089F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7E9B69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2,1 %</w:t>
            </w:r>
          </w:p>
        </w:tc>
        <w:tc>
          <w:tcPr>
            <w:tcW w:w="671" w:type="dxa"/>
            <w:tcBorders>
              <w:top w:val="nil"/>
              <w:left w:val="nil"/>
              <w:bottom w:val="nil"/>
              <w:right w:val="nil"/>
            </w:tcBorders>
            <w:shd w:val="clear" w:color="auto" w:fill="auto"/>
            <w:noWrap/>
            <w:vAlign w:val="bottom"/>
            <w:hideMark/>
          </w:tcPr>
          <w:p w14:paraId="4C0E0A5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c>
          <w:tcPr>
            <w:tcW w:w="120" w:type="dxa"/>
            <w:tcBorders>
              <w:top w:val="nil"/>
              <w:left w:val="nil"/>
              <w:bottom w:val="nil"/>
              <w:right w:val="nil"/>
            </w:tcBorders>
            <w:shd w:val="clear" w:color="auto" w:fill="auto"/>
            <w:noWrap/>
            <w:vAlign w:val="bottom"/>
            <w:hideMark/>
          </w:tcPr>
          <w:p w14:paraId="51AF2C0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839F25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7,8 %</w:t>
            </w:r>
          </w:p>
        </w:tc>
        <w:tc>
          <w:tcPr>
            <w:tcW w:w="673" w:type="dxa"/>
            <w:tcBorders>
              <w:top w:val="nil"/>
              <w:left w:val="nil"/>
              <w:bottom w:val="nil"/>
              <w:right w:val="nil"/>
            </w:tcBorders>
            <w:shd w:val="clear" w:color="auto" w:fill="auto"/>
            <w:noWrap/>
            <w:vAlign w:val="bottom"/>
            <w:hideMark/>
          </w:tcPr>
          <w:p w14:paraId="721405D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11,2 %</w:t>
            </w:r>
          </w:p>
        </w:tc>
      </w:tr>
      <w:tr w:rsidR="00273D7D" w:rsidRPr="00273D7D" w14:paraId="60B03746" w14:textId="77777777" w:rsidTr="002E1B91">
        <w:trPr>
          <w:trHeight w:val="288"/>
        </w:trPr>
        <w:tc>
          <w:tcPr>
            <w:tcW w:w="3623" w:type="dxa"/>
            <w:tcBorders>
              <w:top w:val="nil"/>
              <w:left w:val="nil"/>
              <w:bottom w:val="nil"/>
              <w:right w:val="nil"/>
            </w:tcBorders>
            <w:shd w:val="clear" w:color="auto" w:fill="auto"/>
            <w:noWrap/>
            <w:vAlign w:val="bottom"/>
            <w:hideMark/>
          </w:tcPr>
          <w:p w14:paraId="230577A2"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increased.alcohol.use_Unknown</w:t>
            </w:r>
          </w:p>
        </w:tc>
        <w:tc>
          <w:tcPr>
            <w:tcW w:w="880" w:type="dxa"/>
            <w:tcBorders>
              <w:top w:val="nil"/>
              <w:left w:val="nil"/>
              <w:bottom w:val="nil"/>
              <w:right w:val="nil"/>
            </w:tcBorders>
            <w:shd w:val="clear" w:color="auto" w:fill="auto"/>
            <w:noWrap/>
            <w:vAlign w:val="bottom"/>
            <w:hideMark/>
          </w:tcPr>
          <w:p w14:paraId="23CB4C0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18,0 %</w:t>
            </w:r>
          </w:p>
        </w:tc>
        <w:tc>
          <w:tcPr>
            <w:tcW w:w="666" w:type="dxa"/>
            <w:tcBorders>
              <w:top w:val="nil"/>
              <w:left w:val="nil"/>
              <w:bottom w:val="nil"/>
              <w:right w:val="nil"/>
            </w:tcBorders>
            <w:shd w:val="clear" w:color="auto" w:fill="auto"/>
            <w:noWrap/>
            <w:vAlign w:val="bottom"/>
            <w:hideMark/>
          </w:tcPr>
          <w:p w14:paraId="4930A20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20,3 %</w:t>
            </w:r>
          </w:p>
        </w:tc>
        <w:tc>
          <w:tcPr>
            <w:tcW w:w="120" w:type="dxa"/>
            <w:tcBorders>
              <w:top w:val="nil"/>
              <w:left w:val="nil"/>
              <w:bottom w:val="nil"/>
              <w:right w:val="nil"/>
            </w:tcBorders>
            <w:shd w:val="clear" w:color="auto" w:fill="auto"/>
            <w:noWrap/>
            <w:vAlign w:val="bottom"/>
            <w:hideMark/>
          </w:tcPr>
          <w:p w14:paraId="69C3C4B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65DD3A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13,0 %</w:t>
            </w:r>
          </w:p>
        </w:tc>
        <w:tc>
          <w:tcPr>
            <w:tcW w:w="685" w:type="dxa"/>
            <w:tcBorders>
              <w:top w:val="nil"/>
              <w:left w:val="nil"/>
              <w:bottom w:val="nil"/>
              <w:right w:val="nil"/>
            </w:tcBorders>
            <w:shd w:val="clear" w:color="auto" w:fill="auto"/>
            <w:noWrap/>
            <w:vAlign w:val="bottom"/>
            <w:hideMark/>
          </w:tcPr>
          <w:p w14:paraId="288E8D1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14,5 %</w:t>
            </w:r>
          </w:p>
        </w:tc>
        <w:tc>
          <w:tcPr>
            <w:tcW w:w="120" w:type="dxa"/>
            <w:tcBorders>
              <w:top w:val="nil"/>
              <w:left w:val="nil"/>
              <w:bottom w:val="nil"/>
              <w:right w:val="nil"/>
            </w:tcBorders>
            <w:shd w:val="clear" w:color="auto" w:fill="auto"/>
            <w:noWrap/>
            <w:vAlign w:val="bottom"/>
            <w:hideMark/>
          </w:tcPr>
          <w:p w14:paraId="7FC7346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1832EC4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21,3 %</w:t>
            </w:r>
          </w:p>
        </w:tc>
        <w:tc>
          <w:tcPr>
            <w:tcW w:w="671" w:type="dxa"/>
            <w:tcBorders>
              <w:top w:val="nil"/>
              <w:left w:val="nil"/>
              <w:bottom w:val="nil"/>
              <w:right w:val="nil"/>
            </w:tcBorders>
            <w:shd w:val="clear" w:color="auto" w:fill="auto"/>
            <w:noWrap/>
            <w:vAlign w:val="bottom"/>
            <w:hideMark/>
          </w:tcPr>
          <w:p w14:paraId="749E24F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16,0 %</w:t>
            </w:r>
          </w:p>
        </w:tc>
        <w:tc>
          <w:tcPr>
            <w:tcW w:w="120" w:type="dxa"/>
            <w:tcBorders>
              <w:top w:val="nil"/>
              <w:left w:val="nil"/>
              <w:bottom w:val="nil"/>
              <w:right w:val="nil"/>
            </w:tcBorders>
            <w:shd w:val="clear" w:color="auto" w:fill="auto"/>
            <w:noWrap/>
            <w:vAlign w:val="bottom"/>
            <w:hideMark/>
          </w:tcPr>
          <w:p w14:paraId="71FE2AF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EC442E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15,6 %</w:t>
            </w:r>
          </w:p>
        </w:tc>
        <w:tc>
          <w:tcPr>
            <w:tcW w:w="673" w:type="dxa"/>
            <w:tcBorders>
              <w:top w:val="nil"/>
              <w:left w:val="nil"/>
              <w:bottom w:val="nil"/>
              <w:right w:val="nil"/>
            </w:tcBorders>
            <w:shd w:val="clear" w:color="auto" w:fill="auto"/>
            <w:noWrap/>
            <w:vAlign w:val="bottom"/>
            <w:hideMark/>
          </w:tcPr>
          <w:p w14:paraId="0A46FEF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23,3 %</w:t>
            </w:r>
          </w:p>
        </w:tc>
      </w:tr>
      <w:tr w:rsidR="00273D7D" w:rsidRPr="00273D7D" w14:paraId="2960F265" w14:textId="77777777" w:rsidTr="002E1B91">
        <w:trPr>
          <w:trHeight w:val="288"/>
        </w:trPr>
        <w:tc>
          <w:tcPr>
            <w:tcW w:w="3623" w:type="dxa"/>
            <w:tcBorders>
              <w:top w:val="nil"/>
              <w:left w:val="nil"/>
              <w:bottom w:val="nil"/>
              <w:right w:val="nil"/>
            </w:tcBorders>
            <w:shd w:val="clear" w:color="auto" w:fill="auto"/>
            <w:noWrap/>
            <w:vAlign w:val="bottom"/>
            <w:hideMark/>
          </w:tcPr>
          <w:p w14:paraId="634567B2"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increased.alcohol.use_Yes</w:t>
            </w:r>
          </w:p>
        </w:tc>
        <w:tc>
          <w:tcPr>
            <w:tcW w:w="880" w:type="dxa"/>
            <w:tcBorders>
              <w:top w:val="nil"/>
              <w:left w:val="nil"/>
              <w:bottom w:val="nil"/>
              <w:right w:val="nil"/>
            </w:tcBorders>
            <w:shd w:val="clear" w:color="auto" w:fill="auto"/>
            <w:noWrap/>
            <w:vAlign w:val="bottom"/>
            <w:hideMark/>
          </w:tcPr>
          <w:p w14:paraId="78A80DB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14,4 %</w:t>
            </w:r>
          </w:p>
        </w:tc>
        <w:tc>
          <w:tcPr>
            <w:tcW w:w="666" w:type="dxa"/>
            <w:tcBorders>
              <w:top w:val="nil"/>
              <w:left w:val="nil"/>
              <w:bottom w:val="nil"/>
              <w:right w:val="nil"/>
            </w:tcBorders>
            <w:shd w:val="clear" w:color="auto" w:fill="auto"/>
            <w:noWrap/>
            <w:vAlign w:val="bottom"/>
            <w:hideMark/>
          </w:tcPr>
          <w:p w14:paraId="622462C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18,3 %</w:t>
            </w:r>
          </w:p>
        </w:tc>
        <w:tc>
          <w:tcPr>
            <w:tcW w:w="120" w:type="dxa"/>
            <w:tcBorders>
              <w:top w:val="nil"/>
              <w:left w:val="nil"/>
              <w:bottom w:val="nil"/>
              <w:right w:val="nil"/>
            </w:tcBorders>
            <w:shd w:val="clear" w:color="auto" w:fill="auto"/>
            <w:noWrap/>
            <w:vAlign w:val="bottom"/>
            <w:hideMark/>
          </w:tcPr>
          <w:p w14:paraId="28EE590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AD9B76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2,3 %</w:t>
            </w:r>
          </w:p>
        </w:tc>
        <w:tc>
          <w:tcPr>
            <w:tcW w:w="685" w:type="dxa"/>
            <w:tcBorders>
              <w:top w:val="nil"/>
              <w:left w:val="nil"/>
              <w:bottom w:val="nil"/>
              <w:right w:val="nil"/>
            </w:tcBorders>
            <w:shd w:val="clear" w:color="auto" w:fill="auto"/>
            <w:noWrap/>
            <w:vAlign w:val="bottom"/>
            <w:hideMark/>
          </w:tcPr>
          <w:p w14:paraId="6D5EF40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5,3 %</w:t>
            </w:r>
          </w:p>
        </w:tc>
        <w:tc>
          <w:tcPr>
            <w:tcW w:w="120" w:type="dxa"/>
            <w:tcBorders>
              <w:top w:val="nil"/>
              <w:left w:val="nil"/>
              <w:bottom w:val="nil"/>
              <w:right w:val="nil"/>
            </w:tcBorders>
            <w:shd w:val="clear" w:color="auto" w:fill="auto"/>
            <w:noWrap/>
            <w:vAlign w:val="bottom"/>
            <w:hideMark/>
          </w:tcPr>
          <w:p w14:paraId="6EC41D5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4A73F7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25,5 %</w:t>
            </w:r>
          </w:p>
        </w:tc>
        <w:tc>
          <w:tcPr>
            <w:tcW w:w="671" w:type="dxa"/>
            <w:tcBorders>
              <w:top w:val="nil"/>
              <w:left w:val="nil"/>
              <w:bottom w:val="nil"/>
              <w:right w:val="nil"/>
            </w:tcBorders>
            <w:shd w:val="clear" w:color="auto" w:fill="auto"/>
            <w:noWrap/>
            <w:vAlign w:val="bottom"/>
            <w:hideMark/>
          </w:tcPr>
          <w:p w14:paraId="4F39B6F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34,6 %</w:t>
            </w:r>
          </w:p>
        </w:tc>
        <w:tc>
          <w:tcPr>
            <w:tcW w:w="120" w:type="dxa"/>
            <w:tcBorders>
              <w:top w:val="nil"/>
              <w:left w:val="nil"/>
              <w:bottom w:val="nil"/>
              <w:right w:val="nil"/>
            </w:tcBorders>
            <w:shd w:val="clear" w:color="auto" w:fill="auto"/>
            <w:noWrap/>
            <w:vAlign w:val="bottom"/>
            <w:hideMark/>
          </w:tcPr>
          <w:p w14:paraId="742D886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11D7EE9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73" w:type="dxa"/>
            <w:tcBorders>
              <w:top w:val="nil"/>
              <w:left w:val="nil"/>
              <w:bottom w:val="nil"/>
              <w:right w:val="nil"/>
            </w:tcBorders>
            <w:shd w:val="clear" w:color="auto" w:fill="auto"/>
            <w:noWrap/>
            <w:vAlign w:val="bottom"/>
            <w:hideMark/>
          </w:tcPr>
          <w:p w14:paraId="23E87F1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6,9 %</w:t>
            </w:r>
          </w:p>
        </w:tc>
      </w:tr>
      <w:tr w:rsidR="00273D7D" w:rsidRPr="00273D7D" w14:paraId="7A1E4DAC" w14:textId="77777777" w:rsidTr="002E1B91">
        <w:trPr>
          <w:trHeight w:val="288"/>
        </w:trPr>
        <w:tc>
          <w:tcPr>
            <w:tcW w:w="3623" w:type="dxa"/>
            <w:tcBorders>
              <w:top w:val="nil"/>
              <w:left w:val="nil"/>
              <w:bottom w:val="nil"/>
              <w:right w:val="nil"/>
            </w:tcBorders>
            <w:shd w:val="clear" w:color="auto" w:fill="auto"/>
            <w:noWrap/>
            <w:vAlign w:val="bottom"/>
            <w:hideMark/>
          </w:tcPr>
          <w:p w14:paraId="073FE064"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increased.drug.use_Unknown</w:t>
            </w:r>
          </w:p>
        </w:tc>
        <w:tc>
          <w:tcPr>
            <w:tcW w:w="880" w:type="dxa"/>
            <w:tcBorders>
              <w:top w:val="nil"/>
              <w:left w:val="nil"/>
              <w:bottom w:val="nil"/>
              <w:right w:val="nil"/>
            </w:tcBorders>
            <w:shd w:val="clear" w:color="auto" w:fill="auto"/>
            <w:noWrap/>
            <w:vAlign w:val="bottom"/>
            <w:hideMark/>
          </w:tcPr>
          <w:p w14:paraId="38900BA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22,5 %</w:t>
            </w:r>
          </w:p>
        </w:tc>
        <w:tc>
          <w:tcPr>
            <w:tcW w:w="666" w:type="dxa"/>
            <w:tcBorders>
              <w:top w:val="nil"/>
              <w:left w:val="nil"/>
              <w:bottom w:val="nil"/>
              <w:right w:val="nil"/>
            </w:tcBorders>
            <w:shd w:val="clear" w:color="auto" w:fill="auto"/>
            <w:noWrap/>
            <w:vAlign w:val="bottom"/>
            <w:hideMark/>
          </w:tcPr>
          <w:p w14:paraId="091D0AA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23,4 %</w:t>
            </w:r>
          </w:p>
        </w:tc>
        <w:tc>
          <w:tcPr>
            <w:tcW w:w="120" w:type="dxa"/>
            <w:tcBorders>
              <w:top w:val="nil"/>
              <w:left w:val="nil"/>
              <w:bottom w:val="nil"/>
              <w:right w:val="nil"/>
            </w:tcBorders>
            <w:shd w:val="clear" w:color="auto" w:fill="auto"/>
            <w:noWrap/>
            <w:vAlign w:val="bottom"/>
            <w:hideMark/>
          </w:tcPr>
          <w:p w14:paraId="3A2D4BA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76BB3F7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10,7 %</w:t>
            </w:r>
          </w:p>
        </w:tc>
        <w:tc>
          <w:tcPr>
            <w:tcW w:w="685" w:type="dxa"/>
            <w:tcBorders>
              <w:top w:val="nil"/>
              <w:left w:val="nil"/>
              <w:bottom w:val="nil"/>
              <w:right w:val="nil"/>
            </w:tcBorders>
            <w:shd w:val="clear" w:color="auto" w:fill="auto"/>
            <w:noWrap/>
            <w:vAlign w:val="bottom"/>
            <w:hideMark/>
          </w:tcPr>
          <w:p w14:paraId="087ED29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16,4 %</w:t>
            </w:r>
          </w:p>
        </w:tc>
        <w:tc>
          <w:tcPr>
            <w:tcW w:w="120" w:type="dxa"/>
            <w:tcBorders>
              <w:top w:val="nil"/>
              <w:left w:val="nil"/>
              <w:bottom w:val="nil"/>
              <w:right w:val="nil"/>
            </w:tcBorders>
            <w:shd w:val="clear" w:color="auto" w:fill="auto"/>
            <w:noWrap/>
            <w:vAlign w:val="bottom"/>
            <w:hideMark/>
          </w:tcPr>
          <w:p w14:paraId="04617ED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2B4CAAD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25,5 %</w:t>
            </w:r>
          </w:p>
        </w:tc>
        <w:tc>
          <w:tcPr>
            <w:tcW w:w="671" w:type="dxa"/>
            <w:tcBorders>
              <w:top w:val="nil"/>
              <w:left w:val="nil"/>
              <w:bottom w:val="nil"/>
              <w:right w:val="nil"/>
            </w:tcBorders>
            <w:shd w:val="clear" w:color="auto" w:fill="auto"/>
            <w:noWrap/>
            <w:vAlign w:val="bottom"/>
            <w:hideMark/>
          </w:tcPr>
          <w:p w14:paraId="3743E48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22,2 %</w:t>
            </w:r>
          </w:p>
        </w:tc>
        <w:tc>
          <w:tcPr>
            <w:tcW w:w="120" w:type="dxa"/>
            <w:tcBorders>
              <w:top w:val="nil"/>
              <w:left w:val="nil"/>
              <w:bottom w:val="nil"/>
              <w:right w:val="nil"/>
            </w:tcBorders>
            <w:shd w:val="clear" w:color="auto" w:fill="auto"/>
            <w:noWrap/>
            <w:vAlign w:val="bottom"/>
            <w:hideMark/>
          </w:tcPr>
          <w:p w14:paraId="42A3261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7F96E1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20,3 %</w:t>
            </w:r>
          </w:p>
        </w:tc>
        <w:tc>
          <w:tcPr>
            <w:tcW w:w="673" w:type="dxa"/>
            <w:tcBorders>
              <w:top w:val="nil"/>
              <w:left w:val="nil"/>
              <w:bottom w:val="nil"/>
              <w:right w:val="nil"/>
            </w:tcBorders>
            <w:shd w:val="clear" w:color="auto" w:fill="auto"/>
            <w:noWrap/>
            <w:vAlign w:val="bottom"/>
            <w:hideMark/>
          </w:tcPr>
          <w:p w14:paraId="070230F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24,1 %</w:t>
            </w:r>
          </w:p>
        </w:tc>
      </w:tr>
      <w:tr w:rsidR="00273D7D" w:rsidRPr="00273D7D" w14:paraId="521B8DE1" w14:textId="77777777" w:rsidTr="002E1B91">
        <w:trPr>
          <w:trHeight w:val="288"/>
        </w:trPr>
        <w:tc>
          <w:tcPr>
            <w:tcW w:w="3623" w:type="dxa"/>
            <w:tcBorders>
              <w:top w:val="nil"/>
              <w:left w:val="nil"/>
              <w:bottom w:val="nil"/>
              <w:right w:val="nil"/>
            </w:tcBorders>
            <w:shd w:val="clear" w:color="auto" w:fill="auto"/>
            <w:noWrap/>
            <w:vAlign w:val="bottom"/>
            <w:hideMark/>
          </w:tcPr>
          <w:p w14:paraId="7796B1AC"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increased.drug.use_Yes</w:t>
            </w:r>
          </w:p>
        </w:tc>
        <w:tc>
          <w:tcPr>
            <w:tcW w:w="880" w:type="dxa"/>
            <w:tcBorders>
              <w:top w:val="nil"/>
              <w:left w:val="nil"/>
              <w:bottom w:val="nil"/>
              <w:right w:val="nil"/>
            </w:tcBorders>
            <w:shd w:val="clear" w:color="auto" w:fill="auto"/>
            <w:noWrap/>
            <w:vAlign w:val="bottom"/>
            <w:hideMark/>
          </w:tcPr>
          <w:p w14:paraId="6B2B0CC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18,0 %</w:t>
            </w:r>
          </w:p>
        </w:tc>
        <w:tc>
          <w:tcPr>
            <w:tcW w:w="666" w:type="dxa"/>
            <w:tcBorders>
              <w:top w:val="nil"/>
              <w:left w:val="nil"/>
              <w:bottom w:val="nil"/>
              <w:right w:val="nil"/>
            </w:tcBorders>
            <w:shd w:val="clear" w:color="auto" w:fill="auto"/>
            <w:noWrap/>
            <w:vAlign w:val="bottom"/>
            <w:hideMark/>
          </w:tcPr>
          <w:p w14:paraId="6D96A49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18,3 %</w:t>
            </w:r>
          </w:p>
        </w:tc>
        <w:tc>
          <w:tcPr>
            <w:tcW w:w="120" w:type="dxa"/>
            <w:tcBorders>
              <w:top w:val="nil"/>
              <w:left w:val="nil"/>
              <w:bottom w:val="nil"/>
              <w:right w:val="nil"/>
            </w:tcBorders>
            <w:shd w:val="clear" w:color="auto" w:fill="auto"/>
            <w:noWrap/>
            <w:vAlign w:val="bottom"/>
            <w:hideMark/>
          </w:tcPr>
          <w:p w14:paraId="4734C41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E52953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1,9 %</w:t>
            </w:r>
          </w:p>
        </w:tc>
        <w:tc>
          <w:tcPr>
            <w:tcW w:w="685" w:type="dxa"/>
            <w:tcBorders>
              <w:top w:val="nil"/>
              <w:left w:val="nil"/>
              <w:bottom w:val="nil"/>
              <w:right w:val="nil"/>
            </w:tcBorders>
            <w:shd w:val="clear" w:color="auto" w:fill="auto"/>
            <w:noWrap/>
            <w:vAlign w:val="bottom"/>
            <w:hideMark/>
          </w:tcPr>
          <w:p w14:paraId="5133656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2,8 %</w:t>
            </w:r>
          </w:p>
        </w:tc>
        <w:tc>
          <w:tcPr>
            <w:tcW w:w="120" w:type="dxa"/>
            <w:tcBorders>
              <w:top w:val="nil"/>
              <w:left w:val="nil"/>
              <w:bottom w:val="nil"/>
              <w:right w:val="nil"/>
            </w:tcBorders>
            <w:shd w:val="clear" w:color="auto" w:fill="auto"/>
            <w:noWrap/>
            <w:vAlign w:val="bottom"/>
            <w:hideMark/>
          </w:tcPr>
          <w:p w14:paraId="3BC5F50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345550B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8,5 %</w:t>
            </w:r>
          </w:p>
        </w:tc>
        <w:tc>
          <w:tcPr>
            <w:tcW w:w="671" w:type="dxa"/>
            <w:tcBorders>
              <w:top w:val="nil"/>
              <w:left w:val="nil"/>
              <w:bottom w:val="nil"/>
              <w:right w:val="nil"/>
            </w:tcBorders>
            <w:shd w:val="clear" w:color="auto" w:fill="auto"/>
            <w:noWrap/>
            <w:vAlign w:val="bottom"/>
            <w:hideMark/>
          </w:tcPr>
          <w:p w14:paraId="4805D05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8,6 %</w:t>
            </w:r>
          </w:p>
        </w:tc>
        <w:tc>
          <w:tcPr>
            <w:tcW w:w="120" w:type="dxa"/>
            <w:tcBorders>
              <w:top w:val="nil"/>
              <w:left w:val="nil"/>
              <w:bottom w:val="nil"/>
              <w:right w:val="nil"/>
            </w:tcBorders>
            <w:shd w:val="clear" w:color="auto" w:fill="auto"/>
            <w:noWrap/>
            <w:vAlign w:val="bottom"/>
            <w:hideMark/>
          </w:tcPr>
          <w:p w14:paraId="2216C0B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5DEB48C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25,0 %</w:t>
            </w:r>
          </w:p>
        </w:tc>
        <w:tc>
          <w:tcPr>
            <w:tcW w:w="673" w:type="dxa"/>
            <w:tcBorders>
              <w:top w:val="nil"/>
              <w:left w:val="nil"/>
              <w:bottom w:val="nil"/>
              <w:right w:val="nil"/>
            </w:tcBorders>
            <w:shd w:val="clear" w:color="auto" w:fill="auto"/>
            <w:noWrap/>
            <w:vAlign w:val="bottom"/>
            <w:hideMark/>
          </w:tcPr>
          <w:p w14:paraId="2652D0A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25,0 %</w:t>
            </w:r>
          </w:p>
        </w:tc>
      </w:tr>
      <w:tr w:rsidR="00273D7D" w:rsidRPr="00273D7D" w14:paraId="392CCBB5" w14:textId="77777777" w:rsidTr="002E1B91">
        <w:trPr>
          <w:trHeight w:val="288"/>
        </w:trPr>
        <w:tc>
          <w:tcPr>
            <w:tcW w:w="3623" w:type="dxa"/>
            <w:tcBorders>
              <w:top w:val="nil"/>
              <w:left w:val="nil"/>
              <w:bottom w:val="nil"/>
              <w:right w:val="nil"/>
            </w:tcBorders>
            <w:shd w:val="clear" w:color="auto" w:fill="auto"/>
            <w:noWrap/>
            <w:vAlign w:val="bottom"/>
            <w:hideMark/>
          </w:tcPr>
          <w:p w14:paraId="061ECA35"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hopelessness_Unknown</w:t>
            </w:r>
          </w:p>
        </w:tc>
        <w:tc>
          <w:tcPr>
            <w:tcW w:w="880" w:type="dxa"/>
            <w:tcBorders>
              <w:top w:val="nil"/>
              <w:left w:val="nil"/>
              <w:bottom w:val="nil"/>
              <w:right w:val="nil"/>
            </w:tcBorders>
            <w:shd w:val="clear" w:color="auto" w:fill="auto"/>
            <w:noWrap/>
            <w:vAlign w:val="bottom"/>
            <w:hideMark/>
          </w:tcPr>
          <w:p w14:paraId="6640021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16,2 %</w:t>
            </w:r>
          </w:p>
        </w:tc>
        <w:tc>
          <w:tcPr>
            <w:tcW w:w="666" w:type="dxa"/>
            <w:tcBorders>
              <w:top w:val="nil"/>
              <w:left w:val="nil"/>
              <w:bottom w:val="nil"/>
              <w:right w:val="nil"/>
            </w:tcBorders>
            <w:shd w:val="clear" w:color="auto" w:fill="auto"/>
            <w:noWrap/>
            <w:vAlign w:val="bottom"/>
            <w:hideMark/>
          </w:tcPr>
          <w:p w14:paraId="409CCDA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16,8 %</w:t>
            </w:r>
          </w:p>
        </w:tc>
        <w:tc>
          <w:tcPr>
            <w:tcW w:w="120" w:type="dxa"/>
            <w:tcBorders>
              <w:top w:val="nil"/>
              <w:left w:val="nil"/>
              <w:bottom w:val="nil"/>
              <w:right w:val="nil"/>
            </w:tcBorders>
            <w:shd w:val="clear" w:color="auto" w:fill="auto"/>
            <w:noWrap/>
            <w:vAlign w:val="bottom"/>
            <w:hideMark/>
          </w:tcPr>
          <w:p w14:paraId="5A893F7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E5508A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8,8 %</w:t>
            </w:r>
          </w:p>
        </w:tc>
        <w:tc>
          <w:tcPr>
            <w:tcW w:w="685" w:type="dxa"/>
            <w:tcBorders>
              <w:top w:val="nil"/>
              <w:left w:val="nil"/>
              <w:bottom w:val="nil"/>
              <w:right w:val="nil"/>
            </w:tcBorders>
            <w:shd w:val="clear" w:color="auto" w:fill="auto"/>
            <w:noWrap/>
            <w:vAlign w:val="bottom"/>
            <w:hideMark/>
          </w:tcPr>
          <w:p w14:paraId="7F3AE17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12,3 %</w:t>
            </w:r>
          </w:p>
        </w:tc>
        <w:tc>
          <w:tcPr>
            <w:tcW w:w="120" w:type="dxa"/>
            <w:tcBorders>
              <w:top w:val="nil"/>
              <w:left w:val="nil"/>
              <w:bottom w:val="nil"/>
              <w:right w:val="nil"/>
            </w:tcBorders>
            <w:shd w:val="clear" w:color="auto" w:fill="auto"/>
            <w:noWrap/>
            <w:vAlign w:val="bottom"/>
            <w:hideMark/>
          </w:tcPr>
          <w:p w14:paraId="10E94FE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61AC16E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21,3 %</w:t>
            </w:r>
          </w:p>
        </w:tc>
        <w:tc>
          <w:tcPr>
            <w:tcW w:w="671" w:type="dxa"/>
            <w:tcBorders>
              <w:top w:val="nil"/>
              <w:left w:val="nil"/>
              <w:bottom w:val="nil"/>
              <w:right w:val="nil"/>
            </w:tcBorders>
            <w:shd w:val="clear" w:color="auto" w:fill="auto"/>
            <w:noWrap/>
            <w:vAlign w:val="bottom"/>
            <w:hideMark/>
          </w:tcPr>
          <w:p w14:paraId="21F88E8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13,6 %</w:t>
            </w:r>
          </w:p>
        </w:tc>
        <w:tc>
          <w:tcPr>
            <w:tcW w:w="120" w:type="dxa"/>
            <w:tcBorders>
              <w:top w:val="nil"/>
              <w:left w:val="nil"/>
              <w:bottom w:val="nil"/>
              <w:right w:val="nil"/>
            </w:tcBorders>
            <w:shd w:val="clear" w:color="auto" w:fill="auto"/>
            <w:noWrap/>
            <w:vAlign w:val="bottom"/>
            <w:hideMark/>
          </w:tcPr>
          <w:p w14:paraId="5780209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696E208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12,5 %</w:t>
            </w:r>
          </w:p>
        </w:tc>
        <w:tc>
          <w:tcPr>
            <w:tcW w:w="673" w:type="dxa"/>
            <w:tcBorders>
              <w:top w:val="nil"/>
              <w:left w:val="nil"/>
              <w:bottom w:val="nil"/>
              <w:right w:val="nil"/>
            </w:tcBorders>
            <w:shd w:val="clear" w:color="auto" w:fill="auto"/>
            <w:noWrap/>
            <w:vAlign w:val="bottom"/>
            <w:hideMark/>
          </w:tcPr>
          <w:p w14:paraId="40E2002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19,0 %</w:t>
            </w:r>
          </w:p>
        </w:tc>
      </w:tr>
      <w:tr w:rsidR="00273D7D" w:rsidRPr="00273D7D" w14:paraId="4D549900" w14:textId="77777777" w:rsidTr="002E1B91">
        <w:trPr>
          <w:trHeight w:val="288"/>
        </w:trPr>
        <w:tc>
          <w:tcPr>
            <w:tcW w:w="3623" w:type="dxa"/>
            <w:tcBorders>
              <w:top w:val="nil"/>
              <w:left w:val="nil"/>
              <w:bottom w:val="nil"/>
              <w:right w:val="nil"/>
            </w:tcBorders>
            <w:shd w:val="clear" w:color="auto" w:fill="auto"/>
            <w:noWrap/>
            <w:vAlign w:val="bottom"/>
            <w:hideMark/>
          </w:tcPr>
          <w:p w14:paraId="068FBC0B"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hopelessness_Yes</w:t>
            </w:r>
          </w:p>
        </w:tc>
        <w:tc>
          <w:tcPr>
            <w:tcW w:w="880" w:type="dxa"/>
            <w:tcBorders>
              <w:top w:val="nil"/>
              <w:left w:val="nil"/>
              <w:bottom w:val="nil"/>
              <w:right w:val="nil"/>
            </w:tcBorders>
            <w:shd w:val="clear" w:color="auto" w:fill="auto"/>
            <w:noWrap/>
            <w:vAlign w:val="bottom"/>
            <w:hideMark/>
          </w:tcPr>
          <w:p w14:paraId="532DAAF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14,4 %</w:t>
            </w:r>
          </w:p>
        </w:tc>
        <w:tc>
          <w:tcPr>
            <w:tcW w:w="666" w:type="dxa"/>
            <w:tcBorders>
              <w:top w:val="nil"/>
              <w:left w:val="nil"/>
              <w:bottom w:val="nil"/>
              <w:right w:val="nil"/>
            </w:tcBorders>
            <w:shd w:val="clear" w:color="auto" w:fill="auto"/>
            <w:noWrap/>
            <w:vAlign w:val="bottom"/>
            <w:hideMark/>
          </w:tcPr>
          <w:p w14:paraId="1A03BB3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34,5 %</w:t>
            </w:r>
          </w:p>
        </w:tc>
        <w:tc>
          <w:tcPr>
            <w:tcW w:w="120" w:type="dxa"/>
            <w:tcBorders>
              <w:top w:val="nil"/>
              <w:left w:val="nil"/>
              <w:bottom w:val="nil"/>
              <w:right w:val="nil"/>
            </w:tcBorders>
            <w:shd w:val="clear" w:color="auto" w:fill="auto"/>
            <w:noWrap/>
            <w:vAlign w:val="bottom"/>
            <w:hideMark/>
          </w:tcPr>
          <w:p w14:paraId="1C30FFE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ED5DDC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30,7 %</w:t>
            </w:r>
          </w:p>
        </w:tc>
        <w:tc>
          <w:tcPr>
            <w:tcW w:w="685" w:type="dxa"/>
            <w:tcBorders>
              <w:top w:val="nil"/>
              <w:left w:val="nil"/>
              <w:bottom w:val="nil"/>
              <w:right w:val="nil"/>
            </w:tcBorders>
            <w:shd w:val="clear" w:color="auto" w:fill="auto"/>
            <w:noWrap/>
            <w:vAlign w:val="bottom"/>
            <w:hideMark/>
          </w:tcPr>
          <w:p w14:paraId="0DA97F6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30,9 %</w:t>
            </w:r>
          </w:p>
        </w:tc>
        <w:tc>
          <w:tcPr>
            <w:tcW w:w="120" w:type="dxa"/>
            <w:tcBorders>
              <w:top w:val="nil"/>
              <w:left w:val="nil"/>
              <w:bottom w:val="nil"/>
              <w:right w:val="nil"/>
            </w:tcBorders>
            <w:shd w:val="clear" w:color="auto" w:fill="auto"/>
            <w:noWrap/>
            <w:vAlign w:val="bottom"/>
            <w:hideMark/>
          </w:tcPr>
          <w:p w14:paraId="3A8A163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5E824C5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6,4 %</w:t>
            </w:r>
          </w:p>
        </w:tc>
        <w:tc>
          <w:tcPr>
            <w:tcW w:w="671" w:type="dxa"/>
            <w:tcBorders>
              <w:top w:val="nil"/>
              <w:left w:val="nil"/>
              <w:bottom w:val="nil"/>
              <w:right w:val="nil"/>
            </w:tcBorders>
            <w:shd w:val="clear" w:color="auto" w:fill="auto"/>
            <w:noWrap/>
            <w:vAlign w:val="bottom"/>
            <w:hideMark/>
          </w:tcPr>
          <w:p w14:paraId="47B766B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42,0 %</w:t>
            </w:r>
          </w:p>
        </w:tc>
        <w:tc>
          <w:tcPr>
            <w:tcW w:w="120" w:type="dxa"/>
            <w:tcBorders>
              <w:top w:val="nil"/>
              <w:left w:val="nil"/>
              <w:bottom w:val="nil"/>
              <w:right w:val="nil"/>
            </w:tcBorders>
            <w:shd w:val="clear" w:color="auto" w:fill="auto"/>
            <w:noWrap/>
            <w:vAlign w:val="bottom"/>
            <w:hideMark/>
          </w:tcPr>
          <w:p w14:paraId="61EC74C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4748477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20,3 %</w:t>
            </w:r>
          </w:p>
        </w:tc>
        <w:tc>
          <w:tcPr>
            <w:tcW w:w="673" w:type="dxa"/>
            <w:tcBorders>
              <w:top w:val="nil"/>
              <w:left w:val="nil"/>
              <w:bottom w:val="nil"/>
              <w:right w:val="nil"/>
            </w:tcBorders>
            <w:shd w:val="clear" w:color="auto" w:fill="auto"/>
            <w:noWrap/>
            <w:vAlign w:val="bottom"/>
            <w:hideMark/>
          </w:tcPr>
          <w:p w14:paraId="3AEA65E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29,3 %</w:t>
            </w:r>
          </w:p>
        </w:tc>
      </w:tr>
      <w:tr w:rsidR="00273D7D" w:rsidRPr="00273D7D" w14:paraId="72E4F313" w14:textId="77777777" w:rsidTr="002E1B91">
        <w:trPr>
          <w:trHeight w:val="288"/>
        </w:trPr>
        <w:tc>
          <w:tcPr>
            <w:tcW w:w="3623" w:type="dxa"/>
            <w:tcBorders>
              <w:top w:val="nil"/>
              <w:left w:val="nil"/>
              <w:bottom w:val="nil"/>
              <w:right w:val="nil"/>
            </w:tcBorders>
            <w:shd w:val="clear" w:color="auto" w:fill="auto"/>
            <w:noWrap/>
            <w:vAlign w:val="bottom"/>
            <w:hideMark/>
          </w:tcPr>
          <w:p w14:paraId="417E6A6B"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suicidal.ideation_Unknown</w:t>
            </w:r>
          </w:p>
        </w:tc>
        <w:tc>
          <w:tcPr>
            <w:tcW w:w="880" w:type="dxa"/>
            <w:tcBorders>
              <w:top w:val="nil"/>
              <w:left w:val="nil"/>
              <w:bottom w:val="nil"/>
              <w:right w:val="nil"/>
            </w:tcBorders>
            <w:shd w:val="clear" w:color="auto" w:fill="auto"/>
            <w:noWrap/>
            <w:vAlign w:val="bottom"/>
            <w:hideMark/>
          </w:tcPr>
          <w:p w14:paraId="29C5676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10,8 %</w:t>
            </w:r>
          </w:p>
        </w:tc>
        <w:tc>
          <w:tcPr>
            <w:tcW w:w="666" w:type="dxa"/>
            <w:tcBorders>
              <w:top w:val="nil"/>
              <w:left w:val="nil"/>
              <w:bottom w:val="nil"/>
              <w:right w:val="nil"/>
            </w:tcBorders>
            <w:shd w:val="clear" w:color="auto" w:fill="auto"/>
            <w:noWrap/>
            <w:vAlign w:val="bottom"/>
            <w:hideMark/>
          </w:tcPr>
          <w:p w14:paraId="151CE72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17,8 %</w:t>
            </w:r>
          </w:p>
        </w:tc>
        <w:tc>
          <w:tcPr>
            <w:tcW w:w="120" w:type="dxa"/>
            <w:tcBorders>
              <w:top w:val="nil"/>
              <w:left w:val="nil"/>
              <w:bottom w:val="nil"/>
              <w:right w:val="nil"/>
            </w:tcBorders>
            <w:shd w:val="clear" w:color="auto" w:fill="auto"/>
            <w:noWrap/>
            <w:vAlign w:val="bottom"/>
            <w:hideMark/>
          </w:tcPr>
          <w:p w14:paraId="10DBE1D7"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5E73AA7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11,9 %</w:t>
            </w:r>
          </w:p>
        </w:tc>
        <w:tc>
          <w:tcPr>
            <w:tcW w:w="685" w:type="dxa"/>
            <w:tcBorders>
              <w:top w:val="nil"/>
              <w:left w:val="nil"/>
              <w:bottom w:val="nil"/>
              <w:right w:val="nil"/>
            </w:tcBorders>
            <w:shd w:val="clear" w:color="auto" w:fill="auto"/>
            <w:noWrap/>
            <w:vAlign w:val="bottom"/>
            <w:hideMark/>
          </w:tcPr>
          <w:p w14:paraId="165F0A9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9,7 %</w:t>
            </w:r>
          </w:p>
        </w:tc>
        <w:tc>
          <w:tcPr>
            <w:tcW w:w="120" w:type="dxa"/>
            <w:tcBorders>
              <w:top w:val="nil"/>
              <w:left w:val="nil"/>
              <w:bottom w:val="nil"/>
              <w:right w:val="nil"/>
            </w:tcBorders>
            <w:shd w:val="clear" w:color="auto" w:fill="auto"/>
            <w:noWrap/>
            <w:vAlign w:val="bottom"/>
            <w:hideMark/>
          </w:tcPr>
          <w:p w14:paraId="5725422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4B66C39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12,8 %</w:t>
            </w:r>
          </w:p>
        </w:tc>
        <w:tc>
          <w:tcPr>
            <w:tcW w:w="671" w:type="dxa"/>
            <w:tcBorders>
              <w:top w:val="nil"/>
              <w:left w:val="nil"/>
              <w:bottom w:val="nil"/>
              <w:right w:val="nil"/>
            </w:tcBorders>
            <w:shd w:val="clear" w:color="auto" w:fill="auto"/>
            <w:noWrap/>
            <w:vAlign w:val="bottom"/>
            <w:hideMark/>
          </w:tcPr>
          <w:p w14:paraId="4069EB9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16,0 %</w:t>
            </w:r>
          </w:p>
        </w:tc>
        <w:tc>
          <w:tcPr>
            <w:tcW w:w="120" w:type="dxa"/>
            <w:tcBorders>
              <w:top w:val="nil"/>
              <w:left w:val="nil"/>
              <w:bottom w:val="nil"/>
              <w:right w:val="nil"/>
            </w:tcBorders>
            <w:shd w:val="clear" w:color="auto" w:fill="auto"/>
            <w:noWrap/>
            <w:vAlign w:val="bottom"/>
            <w:hideMark/>
          </w:tcPr>
          <w:p w14:paraId="3A7EFB9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348752A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9,4 %</w:t>
            </w:r>
          </w:p>
        </w:tc>
        <w:tc>
          <w:tcPr>
            <w:tcW w:w="673" w:type="dxa"/>
            <w:tcBorders>
              <w:top w:val="nil"/>
              <w:left w:val="nil"/>
              <w:bottom w:val="nil"/>
              <w:right w:val="nil"/>
            </w:tcBorders>
            <w:shd w:val="clear" w:color="auto" w:fill="auto"/>
            <w:noWrap/>
            <w:vAlign w:val="bottom"/>
            <w:hideMark/>
          </w:tcPr>
          <w:p w14:paraId="467ADFB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19,0 %</w:t>
            </w:r>
          </w:p>
        </w:tc>
      </w:tr>
      <w:tr w:rsidR="00273D7D" w:rsidRPr="00273D7D" w14:paraId="5BD2C3F7" w14:textId="77777777" w:rsidTr="002E1B91">
        <w:trPr>
          <w:trHeight w:val="288"/>
        </w:trPr>
        <w:tc>
          <w:tcPr>
            <w:tcW w:w="3623" w:type="dxa"/>
            <w:tcBorders>
              <w:top w:val="nil"/>
              <w:left w:val="nil"/>
              <w:bottom w:val="nil"/>
              <w:right w:val="nil"/>
            </w:tcBorders>
            <w:shd w:val="clear" w:color="auto" w:fill="auto"/>
            <w:noWrap/>
            <w:vAlign w:val="bottom"/>
            <w:hideMark/>
          </w:tcPr>
          <w:p w14:paraId="544E1550"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suicidal.ideation_Yes</w:t>
            </w:r>
          </w:p>
        </w:tc>
        <w:tc>
          <w:tcPr>
            <w:tcW w:w="880" w:type="dxa"/>
            <w:tcBorders>
              <w:top w:val="nil"/>
              <w:left w:val="nil"/>
              <w:bottom w:val="nil"/>
              <w:right w:val="nil"/>
            </w:tcBorders>
            <w:shd w:val="clear" w:color="auto" w:fill="auto"/>
            <w:noWrap/>
            <w:vAlign w:val="bottom"/>
            <w:hideMark/>
          </w:tcPr>
          <w:p w14:paraId="5294902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66" w:type="dxa"/>
            <w:tcBorders>
              <w:top w:val="nil"/>
              <w:left w:val="nil"/>
              <w:bottom w:val="nil"/>
              <w:right w:val="nil"/>
            </w:tcBorders>
            <w:shd w:val="clear" w:color="auto" w:fill="auto"/>
            <w:noWrap/>
            <w:vAlign w:val="bottom"/>
            <w:hideMark/>
          </w:tcPr>
          <w:p w14:paraId="286C00B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28,4 %</w:t>
            </w:r>
          </w:p>
        </w:tc>
        <w:tc>
          <w:tcPr>
            <w:tcW w:w="120" w:type="dxa"/>
            <w:tcBorders>
              <w:top w:val="nil"/>
              <w:left w:val="nil"/>
              <w:bottom w:val="nil"/>
              <w:right w:val="nil"/>
            </w:tcBorders>
            <w:shd w:val="clear" w:color="auto" w:fill="auto"/>
            <w:noWrap/>
            <w:vAlign w:val="bottom"/>
            <w:hideMark/>
          </w:tcPr>
          <w:p w14:paraId="526340D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44BA8CC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19,2 %</w:t>
            </w:r>
          </w:p>
        </w:tc>
        <w:tc>
          <w:tcPr>
            <w:tcW w:w="685" w:type="dxa"/>
            <w:tcBorders>
              <w:top w:val="nil"/>
              <w:left w:val="nil"/>
              <w:bottom w:val="nil"/>
              <w:right w:val="nil"/>
            </w:tcBorders>
            <w:shd w:val="clear" w:color="auto" w:fill="auto"/>
            <w:noWrap/>
            <w:vAlign w:val="bottom"/>
            <w:hideMark/>
          </w:tcPr>
          <w:p w14:paraId="43B8B6D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32,9 %</w:t>
            </w:r>
          </w:p>
        </w:tc>
        <w:tc>
          <w:tcPr>
            <w:tcW w:w="120" w:type="dxa"/>
            <w:tcBorders>
              <w:top w:val="nil"/>
              <w:left w:val="nil"/>
              <w:bottom w:val="nil"/>
              <w:right w:val="nil"/>
            </w:tcBorders>
            <w:shd w:val="clear" w:color="auto" w:fill="auto"/>
            <w:noWrap/>
            <w:vAlign w:val="bottom"/>
            <w:hideMark/>
          </w:tcPr>
          <w:p w14:paraId="204B478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03049FDA"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6,4 %</w:t>
            </w:r>
          </w:p>
        </w:tc>
        <w:tc>
          <w:tcPr>
            <w:tcW w:w="671" w:type="dxa"/>
            <w:tcBorders>
              <w:top w:val="nil"/>
              <w:left w:val="nil"/>
              <w:bottom w:val="nil"/>
              <w:right w:val="nil"/>
            </w:tcBorders>
            <w:shd w:val="clear" w:color="auto" w:fill="auto"/>
            <w:noWrap/>
            <w:vAlign w:val="bottom"/>
            <w:hideMark/>
          </w:tcPr>
          <w:p w14:paraId="6375277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27,2 %</w:t>
            </w:r>
          </w:p>
        </w:tc>
        <w:tc>
          <w:tcPr>
            <w:tcW w:w="120" w:type="dxa"/>
            <w:tcBorders>
              <w:top w:val="nil"/>
              <w:left w:val="nil"/>
              <w:bottom w:val="nil"/>
              <w:right w:val="nil"/>
            </w:tcBorders>
            <w:shd w:val="clear" w:color="auto" w:fill="auto"/>
            <w:noWrap/>
            <w:vAlign w:val="bottom"/>
            <w:hideMark/>
          </w:tcPr>
          <w:p w14:paraId="2076EB3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0D29E982"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6,3 %</w:t>
            </w:r>
          </w:p>
        </w:tc>
        <w:tc>
          <w:tcPr>
            <w:tcW w:w="673" w:type="dxa"/>
            <w:tcBorders>
              <w:top w:val="nil"/>
              <w:left w:val="nil"/>
              <w:bottom w:val="nil"/>
              <w:right w:val="nil"/>
            </w:tcBorders>
            <w:shd w:val="clear" w:color="auto" w:fill="auto"/>
            <w:noWrap/>
            <w:vAlign w:val="bottom"/>
            <w:hideMark/>
          </w:tcPr>
          <w:p w14:paraId="1BEFDBD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29,3 %</w:t>
            </w:r>
          </w:p>
        </w:tc>
      </w:tr>
      <w:tr w:rsidR="00273D7D" w:rsidRPr="00273D7D" w14:paraId="44FA6B04" w14:textId="77777777" w:rsidTr="002E1B91">
        <w:trPr>
          <w:trHeight w:val="288"/>
        </w:trPr>
        <w:tc>
          <w:tcPr>
            <w:tcW w:w="3623" w:type="dxa"/>
            <w:tcBorders>
              <w:top w:val="nil"/>
              <w:left w:val="nil"/>
              <w:bottom w:val="nil"/>
              <w:right w:val="nil"/>
            </w:tcBorders>
            <w:shd w:val="clear" w:color="auto" w:fill="auto"/>
            <w:noWrap/>
            <w:vAlign w:val="bottom"/>
            <w:hideMark/>
          </w:tcPr>
          <w:p w14:paraId="3FB4BF49"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sleep.problems_Unknown</w:t>
            </w:r>
          </w:p>
        </w:tc>
        <w:tc>
          <w:tcPr>
            <w:tcW w:w="880" w:type="dxa"/>
            <w:tcBorders>
              <w:top w:val="nil"/>
              <w:left w:val="nil"/>
              <w:bottom w:val="nil"/>
              <w:right w:val="nil"/>
            </w:tcBorders>
            <w:shd w:val="clear" w:color="auto" w:fill="auto"/>
            <w:noWrap/>
            <w:vAlign w:val="bottom"/>
            <w:hideMark/>
          </w:tcPr>
          <w:p w14:paraId="141B243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20,7 %</w:t>
            </w:r>
          </w:p>
        </w:tc>
        <w:tc>
          <w:tcPr>
            <w:tcW w:w="666" w:type="dxa"/>
            <w:tcBorders>
              <w:top w:val="nil"/>
              <w:left w:val="nil"/>
              <w:bottom w:val="nil"/>
              <w:right w:val="nil"/>
            </w:tcBorders>
            <w:shd w:val="clear" w:color="auto" w:fill="auto"/>
            <w:noWrap/>
            <w:vAlign w:val="bottom"/>
            <w:hideMark/>
          </w:tcPr>
          <w:p w14:paraId="704943DE"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32,0 %</w:t>
            </w:r>
          </w:p>
        </w:tc>
        <w:tc>
          <w:tcPr>
            <w:tcW w:w="120" w:type="dxa"/>
            <w:tcBorders>
              <w:top w:val="nil"/>
              <w:left w:val="nil"/>
              <w:bottom w:val="nil"/>
              <w:right w:val="nil"/>
            </w:tcBorders>
            <w:shd w:val="clear" w:color="auto" w:fill="auto"/>
            <w:noWrap/>
            <w:vAlign w:val="bottom"/>
            <w:hideMark/>
          </w:tcPr>
          <w:p w14:paraId="45BD9F7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906" w:type="dxa"/>
            <w:tcBorders>
              <w:top w:val="nil"/>
              <w:left w:val="nil"/>
              <w:bottom w:val="nil"/>
              <w:right w:val="nil"/>
            </w:tcBorders>
            <w:shd w:val="clear" w:color="auto" w:fill="auto"/>
            <w:noWrap/>
            <w:vAlign w:val="bottom"/>
            <w:hideMark/>
          </w:tcPr>
          <w:p w14:paraId="169AC5B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16,9 %</w:t>
            </w:r>
          </w:p>
        </w:tc>
        <w:tc>
          <w:tcPr>
            <w:tcW w:w="685" w:type="dxa"/>
            <w:tcBorders>
              <w:top w:val="nil"/>
              <w:left w:val="nil"/>
              <w:bottom w:val="nil"/>
              <w:right w:val="nil"/>
            </w:tcBorders>
            <w:shd w:val="clear" w:color="auto" w:fill="auto"/>
            <w:noWrap/>
            <w:vAlign w:val="bottom"/>
            <w:hideMark/>
          </w:tcPr>
          <w:p w14:paraId="4AA097A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20,6 %</w:t>
            </w:r>
          </w:p>
        </w:tc>
        <w:tc>
          <w:tcPr>
            <w:tcW w:w="120" w:type="dxa"/>
            <w:tcBorders>
              <w:top w:val="nil"/>
              <w:left w:val="nil"/>
              <w:bottom w:val="nil"/>
              <w:right w:val="nil"/>
            </w:tcBorders>
            <w:shd w:val="clear" w:color="auto" w:fill="auto"/>
            <w:noWrap/>
            <w:vAlign w:val="bottom"/>
            <w:hideMark/>
          </w:tcPr>
          <w:p w14:paraId="0DE70A7C"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7" w:type="dxa"/>
            <w:tcBorders>
              <w:top w:val="nil"/>
              <w:left w:val="nil"/>
              <w:bottom w:val="nil"/>
              <w:right w:val="nil"/>
            </w:tcBorders>
            <w:shd w:val="clear" w:color="auto" w:fill="auto"/>
            <w:noWrap/>
            <w:vAlign w:val="bottom"/>
            <w:hideMark/>
          </w:tcPr>
          <w:p w14:paraId="7389F396"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25,5 %</w:t>
            </w:r>
          </w:p>
        </w:tc>
        <w:tc>
          <w:tcPr>
            <w:tcW w:w="671" w:type="dxa"/>
            <w:tcBorders>
              <w:top w:val="nil"/>
              <w:left w:val="nil"/>
              <w:bottom w:val="nil"/>
              <w:right w:val="nil"/>
            </w:tcBorders>
            <w:shd w:val="clear" w:color="auto" w:fill="auto"/>
            <w:noWrap/>
            <w:vAlign w:val="bottom"/>
            <w:hideMark/>
          </w:tcPr>
          <w:p w14:paraId="0E52B8B5"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37,0 %</w:t>
            </w:r>
          </w:p>
        </w:tc>
        <w:tc>
          <w:tcPr>
            <w:tcW w:w="120" w:type="dxa"/>
            <w:tcBorders>
              <w:top w:val="nil"/>
              <w:left w:val="nil"/>
              <w:bottom w:val="nil"/>
              <w:right w:val="nil"/>
            </w:tcBorders>
            <w:shd w:val="clear" w:color="auto" w:fill="auto"/>
            <w:noWrap/>
            <w:vAlign w:val="bottom"/>
            <w:hideMark/>
          </w:tcPr>
          <w:p w14:paraId="1684AAE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p>
        </w:tc>
        <w:tc>
          <w:tcPr>
            <w:tcW w:w="889" w:type="dxa"/>
            <w:tcBorders>
              <w:top w:val="nil"/>
              <w:left w:val="nil"/>
              <w:bottom w:val="nil"/>
              <w:right w:val="nil"/>
            </w:tcBorders>
            <w:shd w:val="clear" w:color="auto" w:fill="auto"/>
            <w:noWrap/>
            <w:vAlign w:val="bottom"/>
            <w:hideMark/>
          </w:tcPr>
          <w:p w14:paraId="7A9E489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17,2 %</w:t>
            </w:r>
          </w:p>
        </w:tc>
        <w:tc>
          <w:tcPr>
            <w:tcW w:w="673" w:type="dxa"/>
            <w:tcBorders>
              <w:top w:val="nil"/>
              <w:left w:val="nil"/>
              <w:bottom w:val="nil"/>
              <w:right w:val="nil"/>
            </w:tcBorders>
            <w:shd w:val="clear" w:color="auto" w:fill="auto"/>
            <w:noWrap/>
            <w:vAlign w:val="bottom"/>
            <w:hideMark/>
          </w:tcPr>
          <w:p w14:paraId="2554E5A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28,4 %</w:t>
            </w:r>
          </w:p>
        </w:tc>
      </w:tr>
      <w:tr w:rsidR="00273D7D" w:rsidRPr="00273D7D" w14:paraId="726288F7" w14:textId="77777777" w:rsidTr="002E1B91">
        <w:trPr>
          <w:trHeight w:val="288"/>
        </w:trPr>
        <w:tc>
          <w:tcPr>
            <w:tcW w:w="3623" w:type="dxa"/>
            <w:tcBorders>
              <w:top w:val="nil"/>
              <w:left w:val="nil"/>
              <w:bottom w:val="single" w:sz="4" w:space="0" w:color="auto"/>
              <w:right w:val="nil"/>
            </w:tcBorders>
            <w:shd w:val="clear" w:color="auto" w:fill="auto"/>
            <w:noWrap/>
            <w:vAlign w:val="bottom"/>
            <w:hideMark/>
          </w:tcPr>
          <w:p w14:paraId="55E85942" w14:textId="77777777" w:rsidR="00273D7D" w:rsidRPr="00273D7D" w:rsidRDefault="00273D7D" w:rsidP="002E1B91">
            <w:pPr>
              <w:spacing w:after="0" w:line="240" w:lineRule="auto"/>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sleep.problems_Yes</w:t>
            </w:r>
          </w:p>
        </w:tc>
        <w:tc>
          <w:tcPr>
            <w:tcW w:w="880" w:type="dxa"/>
            <w:tcBorders>
              <w:top w:val="nil"/>
              <w:left w:val="nil"/>
              <w:bottom w:val="single" w:sz="4" w:space="0" w:color="auto"/>
              <w:right w:val="nil"/>
            </w:tcBorders>
            <w:shd w:val="clear" w:color="auto" w:fill="auto"/>
            <w:noWrap/>
            <w:vAlign w:val="bottom"/>
            <w:hideMark/>
          </w:tcPr>
          <w:p w14:paraId="4DB52CE4"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24,3 %</w:t>
            </w:r>
          </w:p>
        </w:tc>
        <w:tc>
          <w:tcPr>
            <w:tcW w:w="666" w:type="dxa"/>
            <w:tcBorders>
              <w:top w:val="nil"/>
              <w:left w:val="nil"/>
              <w:bottom w:val="single" w:sz="4" w:space="0" w:color="auto"/>
              <w:right w:val="nil"/>
            </w:tcBorders>
            <w:shd w:val="clear" w:color="auto" w:fill="auto"/>
            <w:noWrap/>
            <w:vAlign w:val="bottom"/>
            <w:hideMark/>
          </w:tcPr>
          <w:p w14:paraId="3A880098"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24,9 %</w:t>
            </w:r>
          </w:p>
        </w:tc>
        <w:tc>
          <w:tcPr>
            <w:tcW w:w="120" w:type="dxa"/>
            <w:tcBorders>
              <w:top w:val="nil"/>
              <w:left w:val="nil"/>
              <w:bottom w:val="single" w:sz="4" w:space="0" w:color="auto"/>
              <w:right w:val="nil"/>
            </w:tcBorders>
            <w:shd w:val="clear" w:color="auto" w:fill="auto"/>
            <w:noWrap/>
            <w:vAlign w:val="bottom"/>
            <w:hideMark/>
          </w:tcPr>
          <w:p w14:paraId="0E8B91E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 </w:t>
            </w:r>
          </w:p>
        </w:tc>
        <w:tc>
          <w:tcPr>
            <w:tcW w:w="906" w:type="dxa"/>
            <w:tcBorders>
              <w:top w:val="nil"/>
              <w:left w:val="nil"/>
              <w:bottom w:val="single" w:sz="4" w:space="0" w:color="auto"/>
              <w:right w:val="nil"/>
            </w:tcBorders>
            <w:shd w:val="clear" w:color="auto" w:fill="auto"/>
            <w:noWrap/>
            <w:vAlign w:val="bottom"/>
            <w:hideMark/>
          </w:tcPr>
          <w:p w14:paraId="1B69E83F"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31,8 %</w:t>
            </w:r>
          </w:p>
        </w:tc>
        <w:tc>
          <w:tcPr>
            <w:tcW w:w="685" w:type="dxa"/>
            <w:tcBorders>
              <w:top w:val="nil"/>
              <w:left w:val="nil"/>
              <w:bottom w:val="single" w:sz="4" w:space="0" w:color="auto"/>
              <w:right w:val="nil"/>
            </w:tcBorders>
            <w:shd w:val="clear" w:color="auto" w:fill="auto"/>
            <w:noWrap/>
            <w:vAlign w:val="bottom"/>
            <w:hideMark/>
          </w:tcPr>
          <w:p w14:paraId="48FF86BD"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29,2 %</w:t>
            </w:r>
          </w:p>
        </w:tc>
        <w:tc>
          <w:tcPr>
            <w:tcW w:w="120" w:type="dxa"/>
            <w:tcBorders>
              <w:top w:val="nil"/>
              <w:left w:val="nil"/>
              <w:bottom w:val="single" w:sz="4" w:space="0" w:color="auto"/>
              <w:right w:val="nil"/>
            </w:tcBorders>
            <w:shd w:val="clear" w:color="auto" w:fill="auto"/>
            <w:noWrap/>
            <w:vAlign w:val="bottom"/>
            <w:hideMark/>
          </w:tcPr>
          <w:p w14:paraId="0DE0CFF0"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 </w:t>
            </w:r>
          </w:p>
        </w:tc>
        <w:tc>
          <w:tcPr>
            <w:tcW w:w="887" w:type="dxa"/>
            <w:tcBorders>
              <w:top w:val="nil"/>
              <w:left w:val="nil"/>
              <w:bottom w:val="single" w:sz="4" w:space="0" w:color="auto"/>
              <w:right w:val="nil"/>
            </w:tcBorders>
            <w:shd w:val="clear" w:color="auto" w:fill="auto"/>
            <w:noWrap/>
            <w:vAlign w:val="bottom"/>
            <w:hideMark/>
          </w:tcPr>
          <w:p w14:paraId="0495E469"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19,1 %</w:t>
            </w:r>
          </w:p>
        </w:tc>
        <w:tc>
          <w:tcPr>
            <w:tcW w:w="671" w:type="dxa"/>
            <w:tcBorders>
              <w:top w:val="nil"/>
              <w:left w:val="nil"/>
              <w:bottom w:val="single" w:sz="4" w:space="0" w:color="auto"/>
              <w:right w:val="nil"/>
            </w:tcBorders>
            <w:shd w:val="clear" w:color="auto" w:fill="auto"/>
            <w:noWrap/>
            <w:vAlign w:val="bottom"/>
            <w:hideMark/>
          </w:tcPr>
          <w:p w14:paraId="056848C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23,5 %</w:t>
            </w:r>
          </w:p>
        </w:tc>
        <w:tc>
          <w:tcPr>
            <w:tcW w:w="120" w:type="dxa"/>
            <w:tcBorders>
              <w:top w:val="nil"/>
              <w:left w:val="nil"/>
              <w:bottom w:val="single" w:sz="4" w:space="0" w:color="auto"/>
              <w:right w:val="nil"/>
            </w:tcBorders>
            <w:shd w:val="clear" w:color="auto" w:fill="auto"/>
            <w:noWrap/>
            <w:vAlign w:val="bottom"/>
            <w:hideMark/>
          </w:tcPr>
          <w:p w14:paraId="0CBD5383"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 </w:t>
            </w:r>
          </w:p>
        </w:tc>
        <w:tc>
          <w:tcPr>
            <w:tcW w:w="889" w:type="dxa"/>
            <w:tcBorders>
              <w:top w:val="nil"/>
              <w:left w:val="nil"/>
              <w:bottom w:val="single" w:sz="4" w:space="0" w:color="auto"/>
              <w:right w:val="nil"/>
            </w:tcBorders>
            <w:shd w:val="clear" w:color="auto" w:fill="auto"/>
            <w:noWrap/>
            <w:vAlign w:val="bottom"/>
            <w:hideMark/>
          </w:tcPr>
          <w:p w14:paraId="5639922B"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28,1 %</w:t>
            </w:r>
          </w:p>
        </w:tc>
        <w:tc>
          <w:tcPr>
            <w:tcW w:w="673" w:type="dxa"/>
            <w:tcBorders>
              <w:top w:val="nil"/>
              <w:left w:val="nil"/>
              <w:bottom w:val="single" w:sz="4" w:space="0" w:color="auto"/>
              <w:right w:val="nil"/>
            </w:tcBorders>
            <w:shd w:val="clear" w:color="auto" w:fill="auto"/>
            <w:noWrap/>
            <w:vAlign w:val="bottom"/>
            <w:hideMark/>
          </w:tcPr>
          <w:p w14:paraId="79A963B1" w14:textId="77777777" w:rsidR="00273D7D" w:rsidRPr="00273D7D" w:rsidRDefault="00273D7D" w:rsidP="002E1B91">
            <w:pPr>
              <w:spacing w:after="0" w:line="240" w:lineRule="auto"/>
              <w:jc w:val="center"/>
              <w:rPr>
                <w:rFonts w:ascii="Times New Roman" w:eastAsia="Times New Roman" w:hAnsi="Times New Roman" w:cs="Times New Roman"/>
                <w:color w:val="000000"/>
                <w:sz w:val="16"/>
                <w:szCs w:val="16"/>
                <w:lang w:eastAsia="nb-NO"/>
              </w:rPr>
            </w:pPr>
            <w:r w:rsidRPr="00273D7D">
              <w:rPr>
                <w:rFonts w:ascii="Times New Roman" w:eastAsia="Times New Roman" w:hAnsi="Times New Roman" w:cs="Times New Roman"/>
                <w:color w:val="000000"/>
                <w:sz w:val="16"/>
                <w:szCs w:val="16"/>
                <w:lang w:eastAsia="nb-NO"/>
              </w:rPr>
              <w:t>25,9 %</w:t>
            </w:r>
          </w:p>
        </w:tc>
      </w:tr>
    </w:tbl>
    <w:p w14:paraId="492D5BBF" w14:textId="77777777" w:rsidR="00273D7D" w:rsidRDefault="00273D7D" w:rsidP="00273D7D">
      <w:pPr>
        <w:spacing w:line="360" w:lineRule="auto"/>
        <w:rPr>
          <w:rFonts w:ascii="Times New Roman" w:hAnsi="Times New Roman" w:cs="Times New Roman"/>
          <w:sz w:val="24"/>
          <w:szCs w:val="24"/>
          <w:lang w:val="en-US"/>
        </w:rPr>
      </w:pPr>
    </w:p>
    <w:p w14:paraId="6C259D81" w14:textId="77777777" w:rsidR="00273D7D" w:rsidRDefault="00273D7D" w:rsidP="00273D7D">
      <w:pPr>
        <w:rPr>
          <w:rFonts w:ascii="Times New Roman" w:hAnsi="Times New Roman" w:cs="Times New Roman"/>
          <w:sz w:val="24"/>
          <w:szCs w:val="24"/>
          <w:lang w:val="en-US"/>
        </w:rPr>
      </w:pPr>
      <w:r>
        <w:rPr>
          <w:rFonts w:ascii="Times New Roman" w:hAnsi="Times New Roman" w:cs="Times New Roman"/>
          <w:sz w:val="24"/>
          <w:szCs w:val="24"/>
          <w:lang w:val="en-US"/>
        </w:rPr>
        <w:br w:type="page"/>
      </w:r>
    </w:p>
    <w:p w14:paraId="44B83C76" w14:textId="509FE108" w:rsidR="005F0450" w:rsidRPr="005F0450" w:rsidRDefault="00273D7D" w:rsidP="00273D7D">
      <w:pPr>
        <w:pStyle w:val="Overskrift1"/>
        <w:rPr>
          <w:i/>
          <w:iCs/>
          <w:lang w:val="en-US"/>
        </w:rPr>
      </w:pPr>
      <w:bookmarkStart w:id="5" w:name="_Supplementary_4._The"/>
      <w:bookmarkEnd w:id="5"/>
      <w:r w:rsidRPr="00F334F1">
        <w:rPr>
          <w:rStyle w:val="Overskrift1Tegn"/>
          <w:b/>
          <w:lang w:val="en-US"/>
        </w:rPr>
        <w:t>Supplementary</w:t>
      </w:r>
      <w:r w:rsidR="005F0450">
        <w:rPr>
          <w:rStyle w:val="Overskrift1Tegn"/>
          <w:b/>
          <w:lang w:val="en-US"/>
        </w:rPr>
        <w:t xml:space="preserve"> material</w:t>
      </w:r>
      <w:r w:rsidRPr="00F334F1">
        <w:rPr>
          <w:rStyle w:val="Overskrift1Tegn"/>
          <w:b/>
          <w:lang w:val="en-US"/>
        </w:rPr>
        <w:t xml:space="preserve"> 4.</w:t>
      </w:r>
      <w:r>
        <w:rPr>
          <w:lang w:val="en-US"/>
        </w:rPr>
        <w:t xml:space="preserve"> </w:t>
      </w:r>
      <w:r w:rsidR="005F0450">
        <w:rPr>
          <w:i/>
          <w:iCs/>
          <w:lang w:val="en-US"/>
        </w:rPr>
        <w:t>Cross</w:t>
      </w:r>
      <w:r w:rsidR="00A02594">
        <w:rPr>
          <w:i/>
          <w:iCs/>
          <w:lang w:val="en-US"/>
        </w:rPr>
        <w:t>-validations curves</w:t>
      </w:r>
    </w:p>
    <w:p w14:paraId="7A184603" w14:textId="796577F7" w:rsidR="00273D7D" w:rsidRDefault="00273D7D" w:rsidP="00273D7D">
      <w:pPr>
        <w:pStyle w:val="Overskrift1"/>
        <w:rPr>
          <w:lang w:val="en-US"/>
        </w:rPr>
      </w:pPr>
      <w:r>
        <w:rPr>
          <w:lang w:val="en-US"/>
        </w:rPr>
        <w:t>The cross-validation curves with confidence intervals over the regularization parameter Lambda in patients with substance use (A1) or no substance use disorders (A2) and patients with alcohol (B1) or drug use disorders (B2). The vertical lines indicates the lambda values for the highest AUC and the 1 standard error below highest AUC (used here).</w:t>
      </w:r>
    </w:p>
    <w:p w14:paraId="1042CD84" w14:textId="77777777" w:rsidR="00273D7D" w:rsidRDefault="00273D7D" w:rsidP="00273D7D">
      <w:pPr>
        <w:spacing w:line="360" w:lineRule="auto"/>
        <w:rPr>
          <w:rFonts w:ascii="Times New Roman" w:hAnsi="Times New Roman" w:cs="Times New Roman"/>
          <w:sz w:val="24"/>
          <w:szCs w:val="24"/>
          <w:lang w:val="en-US"/>
        </w:rPr>
      </w:pPr>
      <w:r>
        <w:rPr>
          <w:rFonts w:ascii="Times New Roman" w:hAnsi="Times New Roman" w:cs="Times New Roman"/>
          <w:noProof/>
          <w:sz w:val="24"/>
          <w:szCs w:val="24"/>
          <w:lang w:eastAsia="nb-NO"/>
        </w:rPr>
        <w:drawing>
          <wp:inline distT="0" distB="0" distL="0" distR="0" wp14:anchorId="443F16CA" wp14:editId="435A2C35">
            <wp:extent cx="6572250" cy="4646890"/>
            <wp:effectExtent l="0" t="0" r="0" b="190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supp4-lambda-plots.tif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574225" cy="4648286"/>
                    </a:xfrm>
                    <a:prstGeom prst="rect">
                      <a:avLst/>
                    </a:prstGeom>
                  </pic:spPr>
                </pic:pic>
              </a:graphicData>
            </a:graphic>
          </wp:inline>
        </w:drawing>
      </w:r>
    </w:p>
    <w:p w14:paraId="6DD2EE22" w14:textId="77777777" w:rsidR="00273D7D" w:rsidRDefault="00273D7D" w:rsidP="00273D7D">
      <w:pPr>
        <w:spacing w:line="360" w:lineRule="auto"/>
        <w:rPr>
          <w:rStyle w:val="Overskrift1Tegn"/>
          <w:b/>
        </w:rPr>
      </w:pPr>
    </w:p>
    <w:p w14:paraId="50067C7F" w14:textId="339DC437" w:rsidR="00273D7D" w:rsidRDefault="00273D7D" w:rsidP="00273D7D">
      <w:pPr>
        <w:pStyle w:val="Overskrift1"/>
        <w:rPr>
          <w:lang w:val="en-US"/>
        </w:rPr>
      </w:pPr>
      <w:bookmarkStart w:id="6" w:name="_Supplementary_5._ROC"/>
      <w:bookmarkEnd w:id="6"/>
      <w:r w:rsidRPr="00F334F1">
        <w:rPr>
          <w:rStyle w:val="Overskrift1Tegn"/>
          <w:b/>
          <w:lang w:val="en-US"/>
        </w:rPr>
        <w:t>Supplementary</w:t>
      </w:r>
      <w:r w:rsidR="00401D57">
        <w:rPr>
          <w:rStyle w:val="Overskrift1Tegn"/>
          <w:b/>
          <w:lang w:val="en-US"/>
        </w:rPr>
        <w:t xml:space="preserve"> material</w:t>
      </w:r>
      <w:r w:rsidRPr="00F334F1">
        <w:rPr>
          <w:rStyle w:val="Overskrift1Tegn"/>
          <w:b/>
          <w:lang w:val="en-US"/>
        </w:rPr>
        <w:t xml:space="preserve"> 5.</w:t>
      </w:r>
      <w:r>
        <w:rPr>
          <w:lang w:val="en-US"/>
        </w:rPr>
        <w:t xml:space="preserve"> ROC curves illustrating the true positive and true negative rates.</w:t>
      </w:r>
    </w:p>
    <w:p w14:paraId="23E2EE94" w14:textId="77777777" w:rsidR="00273D7D" w:rsidRDefault="00273D7D" w:rsidP="00273D7D">
      <w:pPr>
        <w:spacing w:line="360" w:lineRule="auto"/>
        <w:rPr>
          <w:rFonts w:ascii="Times New Roman" w:hAnsi="Times New Roman" w:cs="Times New Roman"/>
          <w:sz w:val="24"/>
          <w:szCs w:val="24"/>
          <w:lang w:val="en-US"/>
        </w:rPr>
      </w:pPr>
      <w:r>
        <w:rPr>
          <w:rFonts w:ascii="Times New Roman" w:hAnsi="Times New Roman" w:cs="Times New Roman"/>
          <w:noProof/>
          <w:sz w:val="24"/>
          <w:szCs w:val="24"/>
          <w:lang w:eastAsia="nb-NO"/>
        </w:rPr>
        <w:drawing>
          <wp:inline distT="0" distB="0" distL="0" distR="0" wp14:anchorId="755ECB83" wp14:editId="50B24DC2">
            <wp:extent cx="7267575" cy="5138518"/>
            <wp:effectExtent l="0" t="0" r="0" b="508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supp5-roc-curves.tif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268081" cy="5138876"/>
                    </a:xfrm>
                    <a:prstGeom prst="rect">
                      <a:avLst/>
                    </a:prstGeom>
                  </pic:spPr>
                </pic:pic>
              </a:graphicData>
            </a:graphic>
          </wp:inline>
        </w:drawing>
      </w:r>
    </w:p>
    <w:p w14:paraId="53E76075" w14:textId="132A7BCD" w:rsidR="00273D7D" w:rsidRDefault="00273D7D" w:rsidP="00273D7D">
      <w:pPr>
        <w:pStyle w:val="Overskrift1"/>
        <w:rPr>
          <w:lang w:val="en-US"/>
        </w:rPr>
      </w:pPr>
      <w:bookmarkStart w:id="7" w:name="_Supplementary_6._The"/>
      <w:bookmarkEnd w:id="7"/>
      <w:r w:rsidRPr="00F334F1">
        <w:rPr>
          <w:rStyle w:val="Overskrift1Tegn"/>
          <w:b/>
          <w:lang w:val="en-US"/>
        </w:rPr>
        <w:t>Supplementary</w:t>
      </w:r>
      <w:r w:rsidR="000B2261">
        <w:rPr>
          <w:rStyle w:val="Overskrift1Tegn"/>
          <w:b/>
          <w:lang w:val="en-US"/>
        </w:rPr>
        <w:t xml:space="preserve"> material </w:t>
      </w:r>
      <w:r w:rsidRPr="00F334F1">
        <w:rPr>
          <w:rStyle w:val="Overskrift1Tegn"/>
          <w:b/>
          <w:lang w:val="en-US"/>
        </w:rPr>
        <w:t>6.</w:t>
      </w:r>
      <w:r>
        <w:rPr>
          <w:lang w:val="en-US"/>
        </w:rPr>
        <w:t xml:space="preserve"> The association between the factors and self-harm in factors selected by LASSO regression with </w:t>
      </w:r>
      <w:r w:rsidR="00DF6B5F">
        <w:rPr>
          <w:lang w:val="en-US"/>
        </w:rPr>
        <w:t>conditional</w:t>
      </w:r>
      <w:r>
        <w:rPr>
          <w:lang w:val="en-US"/>
        </w:rPr>
        <w:t xml:space="preserve"> post-selection 9</w:t>
      </w:r>
      <w:r w:rsidR="00DF6B5F">
        <w:rPr>
          <w:lang w:val="en-US"/>
        </w:rPr>
        <w:t>0</w:t>
      </w:r>
      <w:r>
        <w:rPr>
          <w:lang w:val="en-US"/>
        </w:rPr>
        <w:t xml:space="preserve"> % confidence intervals in patients with and without substance use disorders who died by suicide.</w:t>
      </w:r>
    </w:p>
    <w:tbl>
      <w:tblPr>
        <w:tblW w:w="14002" w:type="dxa"/>
        <w:tblCellMar>
          <w:left w:w="70" w:type="dxa"/>
          <w:right w:w="70" w:type="dxa"/>
        </w:tblCellMar>
        <w:tblLook w:val="04A0" w:firstRow="1" w:lastRow="0" w:firstColumn="1" w:lastColumn="0" w:noHBand="0" w:noVBand="1"/>
      </w:tblPr>
      <w:tblGrid>
        <w:gridCol w:w="5516"/>
        <w:gridCol w:w="961"/>
        <w:gridCol w:w="1214"/>
        <w:gridCol w:w="1252"/>
        <w:gridCol w:w="700"/>
        <w:gridCol w:w="282"/>
        <w:gridCol w:w="976"/>
        <w:gridCol w:w="1186"/>
        <w:gridCol w:w="1217"/>
        <w:gridCol w:w="698"/>
      </w:tblGrid>
      <w:tr w:rsidR="00387D51" w:rsidRPr="00F334F1" w14:paraId="41DF66E5" w14:textId="77777777" w:rsidTr="00387D51">
        <w:trPr>
          <w:trHeight w:val="315"/>
        </w:trPr>
        <w:tc>
          <w:tcPr>
            <w:tcW w:w="5512" w:type="dxa"/>
            <w:tcBorders>
              <w:top w:val="single" w:sz="4" w:space="0" w:color="auto"/>
              <w:left w:val="nil"/>
              <w:bottom w:val="nil"/>
              <w:right w:val="nil"/>
            </w:tcBorders>
            <w:shd w:val="clear" w:color="auto" w:fill="auto"/>
            <w:noWrap/>
            <w:vAlign w:val="bottom"/>
            <w:hideMark/>
          </w:tcPr>
          <w:p w14:paraId="6E6C4749" w14:textId="77777777" w:rsidR="00F334F1" w:rsidRPr="00387D51" w:rsidRDefault="00F334F1" w:rsidP="00F334F1">
            <w:pPr>
              <w:spacing w:after="0" w:line="240" w:lineRule="auto"/>
              <w:rPr>
                <w:rFonts w:ascii="Times New Roman" w:eastAsia="Times New Roman" w:hAnsi="Times New Roman" w:cs="Times New Roman"/>
                <w:sz w:val="24"/>
                <w:szCs w:val="24"/>
                <w:lang w:val="en-US" w:eastAsia="nb-NO"/>
              </w:rPr>
            </w:pPr>
          </w:p>
        </w:tc>
        <w:tc>
          <w:tcPr>
            <w:tcW w:w="4129" w:type="dxa"/>
            <w:gridSpan w:val="4"/>
            <w:tcBorders>
              <w:top w:val="single" w:sz="4" w:space="0" w:color="auto"/>
              <w:left w:val="nil"/>
              <w:bottom w:val="single" w:sz="4" w:space="0" w:color="auto"/>
              <w:right w:val="nil"/>
            </w:tcBorders>
            <w:shd w:val="clear" w:color="auto" w:fill="auto"/>
            <w:noWrap/>
            <w:vAlign w:val="bottom"/>
            <w:hideMark/>
          </w:tcPr>
          <w:p w14:paraId="4AF7B31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val="en-US" w:eastAsia="nb-NO"/>
              </w:rPr>
            </w:pPr>
            <w:r w:rsidRPr="00F334F1">
              <w:rPr>
                <w:rFonts w:ascii="Times New Roman" w:eastAsia="Times New Roman" w:hAnsi="Times New Roman" w:cs="Times New Roman"/>
                <w:color w:val="000000"/>
                <w:sz w:val="24"/>
                <w:szCs w:val="24"/>
                <w:lang w:val="en-US" w:eastAsia="nb-NO"/>
              </w:rPr>
              <w:t xml:space="preserve">Patients with </w:t>
            </w:r>
            <w:r>
              <w:rPr>
                <w:rFonts w:ascii="Times New Roman" w:eastAsia="Times New Roman" w:hAnsi="Times New Roman" w:cs="Times New Roman"/>
                <w:color w:val="000000"/>
                <w:sz w:val="24"/>
                <w:szCs w:val="24"/>
                <w:lang w:val="en-US" w:eastAsia="nb-NO"/>
              </w:rPr>
              <w:t>SUDs</w:t>
            </w:r>
          </w:p>
        </w:tc>
        <w:tc>
          <w:tcPr>
            <w:tcW w:w="282" w:type="dxa"/>
            <w:tcBorders>
              <w:top w:val="single" w:sz="4" w:space="0" w:color="auto"/>
              <w:left w:val="nil"/>
              <w:bottom w:val="nil"/>
              <w:right w:val="nil"/>
            </w:tcBorders>
            <w:shd w:val="clear" w:color="auto" w:fill="auto"/>
            <w:noWrap/>
            <w:vAlign w:val="bottom"/>
            <w:hideMark/>
          </w:tcPr>
          <w:p w14:paraId="1B9EE8C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val="en-US" w:eastAsia="nb-NO"/>
              </w:rPr>
            </w:pPr>
          </w:p>
        </w:tc>
        <w:tc>
          <w:tcPr>
            <w:tcW w:w="4079" w:type="dxa"/>
            <w:gridSpan w:val="4"/>
            <w:tcBorders>
              <w:top w:val="single" w:sz="4" w:space="0" w:color="auto"/>
              <w:left w:val="nil"/>
              <w:bottom w:val="single" w:sz="4" w:space="0" w:color="auto"/>
              <w:right w:val="nil"/>
            </w:tcBorders>
            <w:shd w:val="clear" w:color="auto" w:fill="auto"/>
            <w:noWrap/>
            <w:vAlign w:val="bottom"/>
            <w:hideMark/>
          </w:tcPr>
          <w:p w14:paraId="3A53F4B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val="en-US" w:eastAsia="nb-NO"/>
              </w:rPr>
            </w:pPr>
            <w:r w:rsidRPr="00F334F1">
              <w:rPr>
                <w:rFonts w:ascii="Times New Roman" w:eastAsia="Times New Roman" w:hAnsi="Times New Roman" w:cs="Times New Roman"/>
                <w:color w:val="000000"/>
                <w:sz w:val="24"/>
                <w:szCs w:val="24"/>
                <w:lang w:val="en-US" w:eastAsia="nb-NO"/>
              </w:rPr>
              <w:t xml:space="preserve">Patients without </w:t>
            </w:r>
            <w:r>
              <w:rPr>
                <w:rFonts w:ascii="Times New Roman" w:eastAsia="Times New Roman" w:hAnsi="Times New Roman" w:cs="Times New Roman"/>
                <w:color w:val="000000"/>
                <w:sz w:val="24"/>
                <w:szCs w:val="24"/>
                <w:lang w:val="en-US" w:eastAsia="nb-NO"/>
              </w:rPr>
              <w:t>SUDs</w:t>
            </w:r>
          </w:p>
        </w:tc>
      </w:tr>
      <w:tr w:rsidR="00387D51" w:rsidRPr="00F334F1" w14:paraId="66D254D4" w14:textId="77777777" w:rsidTr="00387D51">
        <w:trPr>
          <w:trHeight w:val="315"/>
        </w:trPr>
        <w:tc>
          <w:tcPr>
            <w:tcW w:w="5512" w:type="dxa"/>
            <w:tcBorders>
              <w:top w:val="nil"/>
              <w:left w:val="nil"/>
              <w:bottom w:val="single" w:sz="4" w:space="0" w:color="auto"/>
              <w:right w:val="nil"/>
            </w:tcBorders>
            <w:shd w:val="clear" w:color="auto" w:fill="auto"/>
            <w:noWrap/>
            <w:vAlign w:val="bottom"/>
            <w:hideMark/>
          </w:tcPr>
          <w:p w14:paraId="327B404D"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Factors</w:t>
            </w:r>
          </w:p>
        </w:tc>
        <w:tc>
          <w:tcPr>
            <w:tcW w:w="961" w:type="dxa"/>
            <w:tcBorders>
              <w:top w:val="nil"/>
              <w:left w:val="nil"/>
              <w:bottom w:val="single" w:sz="4" w:space="0" w:color="auto"/>
              <w:right w:val="nil"/>
            </w:tcBorders>
            <w:shd w:val="clear" w:color="auto" w:fill="auto"/>
            <w:noWrap/>
            <w:vAlign w:val="bottom"/>
            <w:hideMark/>
          </w:tcPr>
          <w:p w14:paraId="3D5E8D09" w14:textId="77777777" w:rsidR="00387D5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LASSO</w:t>
            </w:r>
          </w:p>
          <w:p w14:paraId="6F555B8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OR</w:t>
            </w:r>
          </w:p>
        </w:tc>
        <w:tc>
          <w:tcPr>
            <w:tcW w:w="1215" w:type="dxa"/>
            <w:tcBorders>
              <w:top w:val="nil"/>
              <w:left w:val="nil"/>
              <w:bottom w:val="single" w:sz="4" w:space="0" w:color="auto"/>
              <w:right w:val="nil"/>
            </w:tcBorders>
            <w:shd w:val="clear" w:color="auto" w:fill="auto"/>
            <w:noWrap/>
            <w:vAlign w:val="bottom"/>
            <w:hideMark/>
          </w:tcPr>
          <w:p w14:paraId="38A5FC6D" w14:textId="3487D3A0" w:rsidR="00387D51" w:rsidRDefault="00DF6B5F"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Post-selection</w:t>
            </w:r>
          </w:p>
          <w:p w14:paraId="52D1B119" w14:textId="1D6BE2B6"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9</w:t>
            </w:r>
            <w:r w:rsidR="00837E13">
              <w:rPr>
                <w:rFonts w:ascii="Times New Roman" w:eastAsia="Times New Roman" w:hAnsi="Times New Roman" w:cs="Times New Roman"/>
                <w:color w:val="000000"/>
                <w:sz w:val="24"/>
                <w:szCs w:val="24"/>
                <w:lang w:eastAsia="nb-NO"/>
              </w:rPr>
              <w:t>0</w:t>
            </w:r>
            <w:r w:rsidRPr="00F334F1">
              <w:rPr>
                <w:rFonts w:ascii="Times New Roman" w:eastAsia="Times New Roman" w:hAnsi="Times New Roman" w:cs="Times New Roman"/>
                <w:color w:val="000000"/>
                <w:sz w:val="24"/>
                <w:szCs w:val="24"/>
                <w:lang w:eastAsia="nb-NO"/>
              </w:rPr>
              <w:t xml:space="preserve"> % LCI</w:t>
            </w:r>
          </w:p>
        </w:tc>
        <w:tc>
          <w:tcPr>
            <w:tcW w:w="1253" w:type="dxa"/>
            <w:tcBorders>
              <w:top w:val="nil"/>
              <w:left w:val="nil"/>
              <w:bottom w:val="single" w:sz="4" w:space="0" w:color="auto"/>
              <w:right w:val="nil"/>
            </w:tcBorders>
            <w:shd w:val="clear" w:color="auto" w:fill="auto"/>
            <w:noWrap/>
            <w:vAlign w:val="bottom"/>
            <w:hideMark/>
          </w:tcPr>
          <w:p w14:paraId="5183DB35" w14:textId="06D336DF" w:rsidR="00387D51" w:rsidRDefault="00DF6B5F"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Post-selection</w:t>
            </w:r>
          </w:p>
          <w:p w14:paraId="4A7D52E6" w14:textId="4725F932"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9</w:t>
            </w:r>
            <w:r w:rsidR="00837E13">
              <w:rPr>
                <w:rFonts w:ascii="Times New Roman" w:eastAsia="Times New Roman" w:hAnsi="Times New Roman" w:cs="Times New Roman"/>
                <w:color w:val="000000"/>
                <w:sz w:val="24"/>
                <w:szCs w:val="24"/>
                <w:lang w:eastAsia="nb-NO"/>
              </w:rPr>
              <w:t>0</w:t>
            </w:r>
            <w:r w:rsidRPr="00F334F1">
              <w:rPr>
                <w:rFonts w:ascii="Times New Roman" w:eastAsia="Times New Roman" w:hAnsi="Times New Roman" w:cs="Times New Roman"/>
                <w:color w:val="000000"/>
                <w:sz w:val="24"/>
                <w:szCs w:val="24"/>
                <w:lang w:eastAsia="nb-NO"/>
              </w:rPr>
              <w:t xml:space="preserve"> % UCI</w:t>
            </w:r>
          </w:p>
        </w:tc>
        <w:tc>
          <w:tcPr>
            <w:tcW w:w="700" w:type="dxa"/>
            <w:tcBorders>
              <w:top w:val="nil"/>
              <w:left w:val="nil"/>
              <w:bottom w:val="single" w:sz="4" w:space="0" w:color="auto"/>
              <w:right w:val="nil"/>
            </w:tcBorders>
            <w:shd w:val="clear" w:color="auto" w:fill="auto"/>
            <w:noWrap/>
            <w:vAlign w:val="bottom"/>
            <w:hideMark/>
          </w:tcPr>
          <w:p w14:paraId="44E228CE" w14:textId="77777777" w:rsidR="00F334F1" w:rsidRPr="00F334F1" w:rsidRDefault="00F334F1" w:rsidP="00F334F1">
            <w:pPr>
              <w:spacing w:after="0" w:line="240" w:lineRule="auto"/>
              <w:jc w:val="center"/>
              <w:rPr>
                <w:rFonts w:ascii="Times New Roman" w:eastAsia="Times New Roman" w:hAnsi="Times New Roman" w:cs="Times New Roman"/>
                <w:i/>
                <w:iCs/>
                <w:color w:val="000000"/>
                <w:sz w:val="24"/>
                <w:szCs w:val="24"/>
                <w:lang w:eastAsia="nb-NO"/>
              </w:rPr>
            </w:pPr>
            <w:r w:rsidRPr="00F334F1">
              <w:rPr>
                <w:rFonts w:ascii="Times New Roman" w:eastAsia="Times New Roman" w:hAnsi="Times New Roman" w:cs="Times New Roman"/>
                <w:i/>
                <w:iCs/>
                <w:color w:val="000000"/>
                <w:sz w:val="24"/>
                <w:szCs w:val="24"/>
                <w:lang w:eastAsia="nb-NO"/>
              </w:rPr>
              <w:t>p</w:t>
            </w:r>
          </w:p>
        </w:tc>
        <w:tc>
          <w:tcPr>
            <w:tcW w:w="282" w:type="dxa"/>
            <w:tcBorders>
              <w:top w:val="nil"/>
              <w:left w:val="nil"/>
              <w:bottom w:val="single" w:sz="4" w:space="0" w:color="auto"/>
              <w:right w:val="nil"/>
            </w:tcBorders>
            <w:shd w:val="clear" w:color="auto" w:fill="auto"/>
            <w:noWrap/>
            <w:vAlign w:val="bottom"/>
            <w:hideMark/>
          </w:tcPr>
          <w:p w14:paraId="33444C3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 </w:t>
            </w:r>
          </w:p>
        </w:tc>
        <w:tc>
          <w:tcPr>
            <w:tcW w:w="976" w:type="dxa"/>
            <w:tcBorders>
              <w:top w:val="nil"/>
              <w:left w:val="nil"/>
              <w:bottom w:val="single" w:sz="4" w:space="0" w:color="auto"/>
              <w:right w:val="nil"/>
            </w:tcBorders>
            <w:shd w:val="clear" w:color="auto" w:fill="auto"/>
            <w:noWrap/>
            <w:vAlign w:val="bottom"/>
            <w:hideMark/>
          </w:tcPr>
          <w:p w14:paraId="5E2CAA9A" w14:textId="77777777" w:rsidR="00387D5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LASSO</w:t>
            </w:r>
          </w:p>
          <w:p w14:paraId="7299C0D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OR</w:t>
            </w:r>
          </w:p>
        </w:tc>
        <w:tc>
          <w:tcPr>
            <w:tcW w:w="1187" w:type="dxa"/>
            <w:tcBorders>
              <w:top w:val="nil"/>
              <w:left w:val="nil"/>
              <w:bottom w:val="single" w:sz="4" w:space="0" w:color="auto"/>
              <w:right w:val="nil"/>
            </w:tcBorders>
            <w:shd w:val="clear" w:color="auto" w:fill="auto"/>
            <w:noWrap/>
            <w:vAlign w:val="bottom"/>
            <w:hideMark/>
          </w:tcPr>
          <w:p w14:paraId="0F88E635" w14:textId="31316B91" w:rsidR="00387D51" w:rsidRDefault="00DF6B5F"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Post-selection</w:t>
            </w:r>
          </w:p>
          <w:p w14:paraId="11F445EA" w14:textId="210CE939"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9</w:t>
            </w:r>
            <w:r w:rsidR="00837E13">
              <w:rPr>
                <w:rFonts w:ascii="Times New Roman" w:eastAsia="Times New Roman" w:hAnsi="Times New Roman" w:cs="Times New Roman"/>
                <w:color w:val="000000"/>
                <w:sz w:val="24"/>
                <w:szCs w:val="24"/>
                <w:lang w:eastAsia="nb-NO"/>
              </w:rPr>
              <w:t>0</w:t>
            </w:r>
            <w:r w:rsidRPr="00F334F1">
              <w:rPr>
                <w:rFonts w:ascii="Times New Roman" w:eastAsia="Times New Roman" w:hAnsi="Times New Roman" w:cs="Times New Roman"/>
                <w:color w:val="000000"/>
                <w:sz w:val="24"/>
                <w:szCs w:val="24"/>
                <w:lang w:eastAsia="nb-NO"/>
              </w:rPr>
              <w:t xml:space="preserve"> % LCI</w:t>
            </w:r>
          </w:p>
        </w:tc>
        <w:tc>
          <w:tcPr>
            <w:tcW w:w="1218" w:type="dxa"/>
            <w:tcBorders>
              <w:top w:val="nil"/>
              <w:left w:val="nil"/>
              <w:bottom w:val="single" w:sz="4" w:space="0" w:color="auto"/>
              <w:right w:val="nil"/>
            </w:tcBorders>
            <w:shd w:val="clear" w:color="auto" w:fill="auto"/>
            <w:noWrap/>
            <w:vAlign w:val="bottom"/>
            <w:hideMark/>
          </w:tcPr>
          <w:p w14:paraId="632AE07F" w14:textId="20DA6A9A" w:rsidR="00387D51" w:rsidRDefault="00837E13"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Post-selection</w:t>
            </w:r>
          </w:p>
          <w:p w14:paraId="7EF354B4" w14:textId="6B976EB3"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9</w:t>
            </w:r>
            <w:r w:rsidR="00837E13">
              <w:rPr>
                <w:rFonts w:ascii="Times New Roman" w:eastAsia="Times New Roman" w:hAnsi="Times New Roman" w:cs="Times New Roman"/>
                <w:color w:val="000000"/>
                <w:sz w:val="24"/>
                <w:szCs w:val="24"/>
                <w:lang w:eastAsia="nb-NO"/>
              </w:rPr>
              <w:t>0</w:t>
            </w:r>
            <w:r w:rsidRPr="00F334F1">
              <w:rPr>
                <w:rFonts w:ascii="Times New Roman" w:eastAsia="Times New Roman" w:hAnsi="Times New Roman" w:cs="Times New Roman"/>
                <w:color w:val="000000"/>
                <w:sz w:val="24"/>
                <w:szCs w:val="24"/>
                <w:lang w:eastAsia="nb-NO"/>
              </w:rPr>
              <w:t xml:space="preserve"> % UCI</w:t>
            </w:r>
          </w:p>
        </w:tc>
        <w:tc>
          <w:tcPr>
            <w:tcW w:w="698" w:type="dxa"/>
            <w:tcBorders>
              <w:top w:val="nil"/>
              <w:left w:val="nil"/>
              <w:bottom w:val="single" w:sz="4" w:space="0" w:color="auto"/>
              <w:right w:val="nil"/>
            </w:tcBorders>
            <w:shd w:val="clear" w:color="auto" w:fill="auto"/>
            <w:noWrap/>
            <w:vAlign w:val="bottom"/>
            <w:hideMark/>
          </w:tcPr>
          <w:p w14:paraId="58058529" w14:textId="77777777" w:rsidR="00F334F1" w:rsidRPr="00F334F1" w:rsidRDefault="00F334F1" w:rsidP="00F334F1">
            <w:pPr>
              <w:spacing w:after="0" w:line="240" w:lineRule="auto"/>
              <w:jc w:val="center"/>
              <w:rPr>
                <w:rFonts w:ascii="Times New Roman" w:eastAsia="Times New Roman" w:hAnsi="Times New Roman" w:cs="Times New Roman"/>
                <w:i/>
                <w:iCs/>
                <w:color w:val="000000"/>
                <w:sz w:val="24"/>
                <w:szCs w:val="24"/>
                <w:lang w:eastAsia="nb-NO"/>
              </w:rPr>
            </w:pPr>
            <w:r w:rsidRPr="00F334F1">
              <w:rPr>
                <w:rFonts w:ascii="Times New Roman" w:eastAsia="Times New Roman" w:hAnsi="Times New Roman" w:cs="Times New Roman"/>
                <w:i/>
                <w:iCs/>
                <w:color w:val="000000"/>
                <w:sz w:val="24"/>
                <w:szCs w:val="24"/>
                <w:lang w:eastAsia="nb-NO"/>
              </w:rPr>
              <w:t>p</w:t>
            </w:r>
          </w:p>
        </w:tc>
      </w:tr>
      <w:tr w:rsidR="00387D51" w:rsidRPr="00F334F1" w14:paraId="5662328F" w14:textId="77777777" w:rsidTr="00387D51">
        <w:trPr>
          <w:trHeight w:val="315"/>
        </w:trPr>
        <w:tc>
          <w:tcPr>
            <w:tcW w:w="5512" w:type="dxa"/>
            <w:tcBorders>
              <w:top w:val="nil"/>
              <w:left w:val="nil"/>
              <w:bottom w:val="nil"/>
              <w:right w:val="nil"/>
            </w:tcBorders>
            <w:shd w:val="clear" w:color="auto" w:fill="auto"/>
            <w:noWrap/>
            <w:vAlign w:val="bottom"/>
            <w:hideMark/>
          </w:tcPr>
          <w:p w14:paraId="2E0D282D"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personality.disorders</w:t>
            </w:r>
          </w:p>
        </w:tc>
        <w:tc>
          <w:tcPr>
            <w:tcW w:w="961" w:type="dxa"/>
            <w:tcBorders>
              <w:top w:val="nil"/>
              <w:left w:val="nil"/>
              <w:bottom w:val="nil"/>
              <w:right w:val="nil"/>
            </w:tcBorders>
            <w:shd w:val="clear" w:color="auto" w:fill="auto"/>
            <w:noWrap/>
            <w:vAlign w:val="bottom"/>
            <w:hideMark/>
          </w:tcPr>
          <w:p w14:paraId="49CB140C"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96</w:t>
            </w:r>
          </w:p>
        </w:tc>
        <w:tc>
          <w:tcPr>
            <w:tcW w:w="1215" w:type="dxa"/>
            <w:tcBorders>
              <w:top w:val="nil"/>
              <w:left w:val="nil"/>
              <w:bottom w:val="nil"/>
              <w:right w:val="nil"/>
            </w:tcBorders>
            <w:shd w:val="clear" w:color="auto" w:fill="auto"/>
            <w:noWrap/>
            <w:vAlign w:val="bottom"/>
            <w:hideMark/>
          </w:tcPr>
          <w:p w14:paraId="0ECCF81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12</w:t>
            </w:r>
          </w:p>
        </w:tc>
        <w:tc>
          <w:tcPr>
            <w:tcW w:w="1253" w:type="dxa"/>
            <w:tcBorders>
              <w:top w:val="nil"/>
              <w:left w:val="nil"/>
              <w:bottom w:val="nil"/>
              <w:right w:val="nil"/>
            </w:tcBorders>
            <w:shd w:val="clear" w:color="auto" w:fill="auto"/>
            <w:noWrap/>
            <w:vAlign w:val="bottom"/>
            <w:hideMark/>
          </w:tcPr>
          <w:p w14:paraId="68554046"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3.</w:t>
            </w:r>
            <w:r w:rsidR="00F334F1" w:rsidRPr="00F334F1">
              <w:rPr>
                <w:rFonts w:ascii="Times New Roman" w:eastAsia="Times New Roman" w:hAnsi="Times New Roman" w:cs="Times New Roman"/>
                <w:color w:val="000000"/>
                <w:sz w:val="24"/>
                <w:szCs w:val="24"/>
                <w:lang w:eastAsia="nb-NO"/>
              </w:rPr>
              <w:t>40</w:t>
            </w:r>
          </w:p>
        </w:tc>
        <w:tc>
          <w:tcPr>
            <w:tcW w:w="700" w:type="dxa"/>
            <w:tcBorders>
              <w:top w:val="nil"/>
              <w:left w:val="nil"/>
              <w:bottom w:val="nil"/>
              <w:right w:val="nil"/>
            </w:tcBorders>
            <w:shd w:val="clear" w:color="auto" w:fill="auto"/>
            <w:noWrap/>
            <w:vAlign w:val="bottom"/>
            <w:hideMark/>
          </w:tcPr>
          <w:p w14:paraId="298F9BB1"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047</w:t>
            </w:r>
          </w:p>
        </w:tc>
        <w:tc>
          <w:tcPr>
            <w:tcW w:w="282" w:type="dxa"/>
            <w:tcBorders>
              <w:top w:val="nil"/>
              <w:left w:val="nil"/>
              <w:bottom w:val="nil"/>
              <w:right w:val="nil"/>
            </w:tcBorders>
            <w:shd w:val="clear" w:color="auto" w:fill="auto"/>
            <w:noWrap/>
            <w:vAlign w:val="bottom"/>
            <w:hideMark/>
          </w:tcPr>
          <w:p w14:paraId="05549C1D" w14:textId="77777777" w:rsidR="00F334F1" w:rsidRPr="00F334F1" w:rsidRDefault="00F334F1" w:rsidP="00F334F1">
            <w:pPr>
              <w:spacing w:after="0" w:line="240" w:lineRule="auto"/>
              <w:jc w:val="center"/>
              <w:rPr>
                <w:rFonts w:ascii="Times New Roman" w:eastAsia="Times New Roman" w:hAnsi="Times New Roman" w:cs="Times New Roman"/>
                <w:b/>
                <w:bCs/>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19F5AA9A"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29</w:t>
            </w:r>
          </w:p>
        </w:tc>
        <w:tc>
          <w:tcPr>
            <w:tcW w:w="1187" w:type="dxa"/>
            <w:tcBorders>
              <w:top w:val="nil"/>
              <w:left w:val="nil"/>
              <w:bottom w:val="nil"/>
              <w:right w:val="nil"/>
            </w:tcBorders>
            <w:shd w:val="clear" w:color="auto" w:fill="auto"/>
            <w:noWrap/>
            <w:vAlign w:val="bottom"/>
            <w:hideMark/>
          </w:tcPr>
          <w:p w14:paraId="009E93EA"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01</w:t>
            </w:r>
          </w:p>
        </w:tc>
        <w:tc>
          <w:tcPr>
            <w:tcW w:w="1218" w:type="dxa"/>
            <w:tcBorders>
              <w:top w:val="nil"/>
              <w:left w:val="nil"/>
              <w:bottom w:val="nil"/>
              <w:right w:val="nil"/>
            </w:tcBorders>
            <w:shd w:val="clear" w:color="auto" w:fill="auto"/>
            <w:noWrap/>
            <w:vAlign w:val="bottom"/>
            <w:hideMark/>
          </w:tcPr>
          <w:p w14:paraId="5E9D33C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5.</w:t>
            </w:r>
            <w:r w:rsidR="00F334F1" w:rsidRPr="00F334F1">
              <w:rPr>
                <w:rFonts w:ascii="Times New Roman" w:eastAsia="Times New Roman" w:hAnsi="Times New Roman" w:cs="Times New Roman"/>
                <w:color w:val="000000"/>
                <w:sz w:val="24"/>
                <w:szCs w:val="24"/>
                <w:lang w:eastAsia="nb-NO"/>
              </w:rPr>
              <w:t>18</w:t>
            </w:r>
          </w:p>
        </w:tc>
        <w:tc>
          <w:tcPr>
            <w:tcW w:w="698" w:type="dxa"/>
            <w:tcBorders>
              <w:top w:val="nil"/>
              <w:left w:val="nil"/>
              <w:bottom w:val="nil"/>
              <w:right w:val="nil"/>
            </w:tcBorders>
            <w:shd w:val="clear" w:color="auto" w:fill="auto"/>
            <w:noWrap/>
            <w:vAlign w:val="bottom"/>
            <w:hideMark/>
          </w:tcPr>
          <w:p w14:paraId="4FD9175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095</w:t>
            </w:r>
          </w:p>
        </w:tc>
      </w:tr>
      <w:tr w:rsidR="00387D51" w:rsidRPr="00F334F1" w14:paraId="5253937D" w14:textId="77777777" w:rsidTr="00387D51">
        <w:trPr>
          <w:trHeight w:val="315"/>
        </w:trPr>
        <w:tc>
          <w:tcPr>
            <w:tcW w:w="5512" w:type="dxa"/>
            <w:tcBorders>
              <w:top w:val="nil"/>
              <w:left w:val="nil"/>
              <w:bottom w:val="nil"/>
              <w:right w:val="nil"/>
            </w:tcBorders>
            <w:shd w:val="clear" w:color="auto" w:fill="auto"/>
            <w:noWrap/>
            <w:vAlign w:val="bottom"/>
            <w:hideMark/>
          </w:tcPr>
          <w:p w14:paraId="103A87BF"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income_Other</w:t>
            </w:r>
          </w:p>
        </w:tc>
        <w:tc>
          <w:tcPr>
            <w:tcW w:w="961" w:type="dxa"/>
            <w:tcBorders>
              <w:top w:val="nil"/>
              <w:left w:val="nil"/>
              <w:bottom w:val="nil"/>
              <w:right w:val="nil"/>
            </w:tcBorders>
            <w:shd w:val="clear" w:color="auto" w:fill="auto"/>
            <w:noWrap/>
            <w:vAlign w:val="bottom"/>
            <w:hideMark/>
          </w:tcPr>
          <w:p w14:paraId="30765E2A"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37</w:t>
            </w:r>
          </w:p>
        </w:tc>
        <w:tc>
          <w:tcPr>
            <w:tcW w:w="1215" w:type="dxa"/>
            <w:tcBorders>
              <w:top w:val="nil"/>
              <w:left w:val="nil"/>
              <w:bottom w:val="nil"/>
              <w:right w:val="nil"/>
            </w:tcBorders>
            <w:shd w:val="clear" w:color="auto" w:fill="auto"/>
            <w:noWrap/>
            <w:vAlign w:val="bottom"/>
            <w:hideMark/>
          </w:tcPr>
          <w:p w14:paraId="4807387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22</w:t>
            </w:r>
          </w:p>
        </w:tc>
        <w:tc>
          <w:tcPr>
            <w:tcW w:w="1253" w:type="dxa"/>
            <w:tcBorders>
              <w:top w:val="nil"/>
              <w:left w:val="nil"/>
              <w:bottom w:val="nil"/>
              <w:right w:val="nil"/>
            </w:tcBorders>
            <w:shd w:val="clear" w:color="auto" w:fill="auto"/>
            <w:noWrap/>
            <w:vAlign w:val="bottom"/>
            <w:hideMark/>
          </w:tcPr>
          <w:p w14:paraId="580D0FF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60</w:t>
            </w:r>
          </w:p>
        </w:tc>
        <w:tc>
          <w:tcPr>
            <w:tcW w:w="700" w:type="dxa"/>
            <w:tcBorders>
              <w:top w:val="nil"/>
              <w:left w:val="nil"/>
              <w:bottom w:val="nil"/>
              <w:right w:val="nil"/>
            </w:tcBorders>
            <w:shd w:val="clear" w:color="auto" w:fill="auto"/>
            <w:noWrap/>
            <w:vAlign w:val="bottom"/>
            <w:hideMark/>
          </w:tcPr>
          <w:p w14:paraId="0829F9BB"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001</w:t>
            </w:r>
          </w:p>
        </w:tc>
        <w:tc>
          <w:tcPr>
            <w:tcW w:w="282" w:type="dxa"/>
            <w:tcBorders>
              <w:top w:val="nil"/>
              <w:left w:val="nil"/>
              <w:bottom w:val="nil"/>
              <w:right w:val="nil"/>
            </w:tcBorders>
            <w:shd w:val="clear" w:color="auto" w:fill="auto"/>
            <w:noWrap/>
            <w:vAlign w:val="bottom"/>
            <w:hideMark/>
          </w:tcPr>
          <w:p w14:paraId="4D5E3899" w14:textId="77777777" w:rsidR="00F334F1" w:rsidRPr="00F334F1" w:rsidRDefault="00F334F1" w:rsidP="00F334F1">
            <w:pPr>
              <w:spacing w:after="0" w:line="240" w:lineRule="auto"/>
              <w:jc w:val="center"/>
              <w:rPr>
                <w:rFonts w:ascii="Times New Roman" w:eastAsia="Times New Roman" w:hAnsi="Times New Roman" w:cs="Times New Roman"/>
                <w:b/>
                <w:bCs/>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32AE323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87" w:type="dxa"/>
            <w:tcBorders>
              <w:top w:val="nil"/>
              <w:left w:val="nil"/>
              <w:bottom w:val="nil"/>
              <w:right w:val="nil"/>
            </w:tcBorders>
            <w:shd w:val="clear" w:color="auto" w:fill="auto"/>
            <w:noWrap/>
            <w:vAlign w:val="bottom"/>
            <w:hideMark/>
          </w:tcPr>
          <w:p w14:paraId="5FC9C372"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18" w:type="dxa"/>
            <w:tcBorders>
              <w:top w:val="nil"/>
              <w:left w:val="nil"/>
              <w:bottom w:val="nil"/>
              <w:right w:val="nil"/>
            </w:tcBorders>
            <w:shd w:val="clear" w:color="auto" w:fill="auto"/>
            <w:noWrap/>
            <w:vAlign w:val="bottom"/>
            <w:hideMark/>
          </w:tcPr>
          <w:p w14:paraId="5A5BC73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698" w:type="dxa"/>
            <w:tcBorders>
              <w:top w:val="nil"/>
              <w:left w:val="nil"/>
              <w:bottom w:val="nil"/>
              <w:right w:val="nil"/>
            </w:tcBorders>
            <w:shd w:val="clear" w:color="auto" w:fill="auto"/>
            <w:noWrap/>
            <w:vAlign w:val="bottom"/>
            <w:hideMark/>
          </w:tcPr>
          <w:p w14:paraId="0DF6DB9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r>
      <w:tr w:rsidR="00387D51" w:rsidRPr="00F334F1" w14:paraId="24033689" w14:textId="77777777" w:rsidTr="00387D51">
        <w:trPr>
          <w:trHeight w:val="315"/>
        </w:trPr>
        <w:tc>
          <w:tcPr>
            <w:tcW w:w="5512" w:type="dxa"/>
            <w:tcBorders>
              <w:top w:val="nil"/>
              <w:left w:val="nil"/>
              <w:bottom w:val="nil"/>
              <w:right w:val="nil"/>
            </w:tcBorders>
            <w:shd w:val="clear" w:color="auto" w:fill="auto"/>
            <w:noWrap/>
            <w:vAlign w:val="bottom"/>
            <w:hideMark/>
          </w:tcPr>
          <w:p w14:paraId="6B4DF581"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violence_Yes</w:t>
            </w:r>
          </w:p>
        </w:tc>
        <w:tc>
          <w:tcPr>
            <w:tcW w:w="961" w:type="dxa"/>
            <w:tcBorders>
              <w:top w:val="nil"/>
              <w:left w:val="nil"/>
              <w:bottom w:val="nil"/>
              <w:right w:val="nil"/>
            </w:tcBorders>
            <w:shd w:val="clear" w:color="auto" w:fill="auto"/>
            <w:noWrap/>
            <w:vAlign w:val="bottom"/>
            <w:hideMark/>
          </w:tcPr>
          <w:p w14:paraId="28D0409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86</w:t>
            </w:r>
          </w:p>
        </w:tc>
        <w:tc>
          <w:tcPr>
            <w:tcW w:w="1215" w:type="dxa"/>
            <w:tcBorders>
              <w:top w:val="nil"/>
              <w:left w:val="nil"/>
              <w:bottom w:val="nil"/>
              <w:right w:val="nil"/>
            </w:tcBorders>
            <w:shd w:val="clear" w:color="auto" w:fill="auto"/>
            <w:noWrap/>
            <w:vAlign w:val="bottom"/>
            <w:hideMark/>
          </w:tcPr>
          <w:p w14:paraId="5849A0F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20</w:t>
            </w:r>
          </w:p>
        </w:tc>
        <w:tc>
          <w:tcPr>
            <w:tcW w:w="1253" w:type="dxa"/>
            <w:tcBorders>
              <w:top w:val="nil"/>
              <w:left w:val="nil"/>
              <w:bottom w:val="nil"/>
              <w:right w:val="nil"/>
            </w:tcBorders>
            <w:shd w:val="clear" w:color="auto" w:fill="auto"/>
            <w:noWrap/>
            <w:vAlign w:val="bottom"/>
            <w:hideMark/>
          </w:tcPr>
          <w:p w14:paraId="1BB0F69B"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87</w:t>
            </w:r>
          </w:p>
        </w:tc>
        <w:tc>
          <w:tcPr>
            <w:tcW w:w="700" w:type="dxa"/>
            <w:tcBorders>
              <w:top w:val="nil"/>
              <w:left w:val="nil"/>
              <w:bottom w:val="nil"/>
              <w:right w:val="nil"/>
            </w:tcBorders>
            <w:shd w:val="clear" w:color="auto" w:fill="auto"/>
            <w:noWrap/>
            <w:vAlign w:val="bottom"/>
            <w:hideMark/>
          </w:tcPr>
          <w:p w14:paraId="6EF147BC"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019</w:t>
            </w:r>
          </w:p>
        </w:tc>
        <w:tc>
          <w:tcPr>
            <w:tcW w:w="282" w:type="dxa"/>
            <w:tcBorders>
              <w:top w:val="nil"/>
              <w:left w:val="nil"/>
              <w:bottom w:val="nil"/>
              <w:right w:val="nil"/>
            </w:tcBorders>
            <w:shd w:val="clear" w:color="auto" w:fill="auto"/>
            <w:noWrap/>
            <w:vAlign w:val="bottom"/>
            <w:hideMark/>
          </w:tcPr>
          <w:p w14:paraId="3959F6AD" w14:textId="77777777" w:rsidR="00F334F1" w:rsidRPr="00F334F1" w:rsidRDefault="00F334F1" w:rsidP="00F334F1">
            <w:pPr>
              <w:spacing w:after="0" w:line="240" w:lineRule="auto"/>
              <w:jc w:val="center"/>
              <w:rPr>
                <w:rFonts w:ascii="Times New Roman" w:eastAsia="Times New Roman" w:hAnsi="Times New Roman" w:cs="Times New Roman"/>
                <w:b/>
                <w:bCs/>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4B591C9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23</w:t>
            </w:r>
          </w:p>
        </w:tc>
        <w:tc>
          <w:tcPr>
            <w:tcW w:w="1187" w:type="dxa"/>
            <w:tcBorders>
              <w:top w:val="nil"/>
              <w:left w:val="nil"/>
              <w:bottom w:val="nil"/>
              <w:right w:val="nil"/>
            </w:tcBorders>
            <w:shd w:val="clear" w:color="auto" w:fill="auto"/>
            <w:noWrap/>
            <w:vAlign w:val="bottom"/>
            <w:hideMark/>
          </w:tcPr>
          <w:p w14:paraId="34AAD39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62</w:t>
            </w:r>
          </w:p>
        </w:tc>
        <w:tc>
          <w:tcPr>
            <w:tcW w:w="1218" w:type="dxa"/>
            <w:tcBorders>
              <w:top w:val="nil"/>
              <w:left w:val="nil"/>
              <w:bottom w:val="nil"/>
              <w:right w:val="nil"/>
            </w:tcBorders>
            <w:shd w:val="clear" w:color="auto" w:fill="auto"/>
            <w:noWrap/>
            <w:vAlign w:val="bottom"/>
            <w:hideMark/>
          </w:tcPr>
          <w:p w14:paraId="18839ED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46</w:t>
            </w:r>
          </w:p>
        </w:tc>
        <w:tc>
          <w:tcPr>
            <w:tcW w:w="698" w:type="dxa"/>
            <w:tcBorders>
              <w:top w:val="nil"/>
              <w:left w:val="nil"/>
              <w:bottom w:val="nil"/>
              <w:right w:val="nil"/>
            </w:tcBorders>
            <w:shd w:val="clear" w:color="auto" w:fill="auto"/>
            <w:noWrap/>
            <w:vAlign w:val="bottom"/>
            <w:hideMark/>
          </w:tcPr>
          <w:p w14:paraId="0C729D2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623</w:t>
            </w:r>
          </w:p>
        </w:tc>
      </w:tr>
      <w:tr w:rsidR="00387D51" w:rsidRPr="00F334F1" w14:paraId="386647B6" w14:textId="77777777" w:rsidTr="00387D51">
        <w:trPr>
          <w:trHeight w:val="315"/>
        </w:trPr>
        <w:tc>
          <w:tcPr>
            <w:tcW w:w="5512" w:type="dxa"/>
            <w:tcBorders>
              <w:top w:val="nil"/>
              <w:left w:val="nil"/>
              <w:bottom w:val="nil"/>
              <w:right w:val="nil"/>
            </w:tcBorders>
            <w:shd w:val="clear" w:color="auto" w:fill="auto"/>
            <w:noWrap/>
            <w:vAlign w:val="bottom"/>
            <w:hideMark/>
          </w:tcPr>
          <w:p w14:paraId="2A4FF20C"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childhood.abuse_Yes</w:t>
            </w:r>
          </w:p>
        </w:tc>
        <w:tc>
          <w:tcPr>
            <w:tcW w:w="961" w:type="dxa"/>
            <w:tcBorders>
              <w:top w:val="nil"/>
              <w:left w:val="nil"/>
              <w:bottom w:val="nil"/>
              <w:right w:val="nil"/>
            </w:tcBorders>
            <w:shd w:val="clear" w:color="auto" w:fill="auto"/>
            <w:noWrap/>
            <w:vAlign w:val="bottom"/>
            <w:hideMark/>
          </w:tcPr>
          <w:p w14:paraId="58058CC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44</w:t>
            </w:r>
          </w:p>
        </w:tc>
        <w:tc>
          <w:tcPr>
            <w:tcW w:w="1215" w:type="dxa"/>
            <w:tcBorders>
              <w:top w:val="nil"/>
              <w:left w:val="nil"/>
              <w:bottom w:val="nil"/>
              <w:right w:val="nil"/>
            </w:tcBorders>
            <w:shd w:val="clear" w:color="auto" w:fill="auto"/>
            <w:noWrap/>
            <w:vAlign w:val="bottom"/>
            <w:hideMark/>
          </w:tcPr>
          <w:p w14:paraId="67F58C2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98</w:t>
            </w:r>
          </w:p>
        </w:tc>
        <w:tc>
          <w:tcPr>
            <w:tcW w:w="1253" w:type="dxa"/>
            <w:tcBorders>
              <w:top w:val="nil"/>
              <w:left w:val="nil"/>
              <w:bottom w:val="nil"/>
              <w:right w:val="nil"/>
            </w:tcBorders>
            <w:shd w:val="clear" w:color="auto" w:fill="auto"/>
            <w:noWrap/>
            <w:vAlign w:val="bottom"/>
            <w:hideMark/>
          </w:tcPr>
          <w:p w14:paraId="520E64F2"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11</w:t>
            </w:r>
          </w:p>
        </w:tc>
        <w:tc>
          <w:tcPr>
            <w:tcW w:w="700" w:type="dxa"/>
            <w:tcBorders>
              <w:top w:val="nil"/>
              <w:left w:val="nil"/>
              <w:bottom w:val="nil"/>
              <w:right w:val="nil"/>
            </w:tcBorders>
            <w:shd w:val="clear" w:color="auto" w:fill="auto"/>
            <w:noWrap/>
            <w:vAlign w:val="bottom"/>
            <w:hideMark/>
          </w:tcPr>
          <w:p w14:paraId="0D437B46"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123</w:t>
            </w:r>
          </w:p>
        </w:tc>
        <w:tc>
          <w:tcPr>
            <w:tcW w:w="282" w:type="dxa"/>
            <w:tcBorders>
              <w:top w:val="nil"/>
              <w:left w:val="nil"/>
              <w:bottom w:val="nil"/>
              <w:right w:val="nil"/>
            </w:tcBorders>
            <w:shd w:val="clear" w:color="auto" w:fill="auto"/>
            <w:noWrap/>
            <w:vAlign w:val="bottom"/>
            <w:hideMark/>
          </w:tcPr>
          <w:p w14:paraId="70DCDA5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63B1E28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24</w:t>
            </w:r>
          </w:p>
        </w:tc>
        <w:tc>
          <w:tcPr>
            <w:tcW w:w="1187" w:type="dxa"/>
            <w:tcBorders>
              <w:top w:val="nil"/>
              <w:left w:val="nil"/>
              <w:bottom w:val="nil"/>
              <w:right w:val="nil"/>
            </w:tcBorders>
            <w:shd w:val="clear" w:color="auto" w:fill="auto"/>
            <w:noWrap/>
            <w:vAlign w:val="bottom"/>
            <w:hideMark/>
          </w:tcPr>
          <w:p w14:paraId="3A4C061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74</w:t>
            </w:r>
          </w:p>
        </w:tc>
        <w:tc>
          <w:tcPr>
            <w:tcW w:w="1218" w:type="dxa"/>
            <w:tcBorders>
              <w:top w:val="nil"/>
              <w:left w:val="nil"/>
              <w:bottom w:val="nil"/>
              <w:right w:val="nil"/>
            </w:tcBorders>
            <w:shd w:val="clear" w:color="auto" w:fill="auto"/>
            <w:noWrap/>
            <w:vAlign w:val="bottom"/>
            <w:hideMark/>
          </w:tcPr>
          <w:p w14:paraId="1193AC2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07</w:t>
            </w:r>
          </w:p>
        </w:tc>
        <w:tc>
          <w:tcPr>
            <w:tcW w:w="698" w:type="dxa"/>
            <w:tcBorders>
              <w:top w:val="nil"/>
              <w:left w:val="nil"/>
              <w:bottom w:val="nil"/>
              <w:right w:val="nil"/>
            </w:tcBorders>
            <w:shd w:val="clear" w:color="auto" w:fill="auto"/>
            <w:noWrap/>
            <w:vAlign w:val="bottom"/>
            <w:hideMark/>
          </w:tcPr>
          <w:p w14:paraId="693F31CC"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493</w:t>
            </w:r>
          </w:p>
        </w:tc>
      </w:tr>
      <w:tr w:rsidR="00387D51" w:rsidRPr="00F334F1" w14:paraId="3A62BAF9" w14:textId="77777777" w:rsidTr="00387D51">
        <w:trPr>
          <w:trHeight w:val="315"/>
        </w:trPr>
        <w:tc>
          <w:tcPr>
            <w:tcW w:w="5512" w:type="dxa"/>
            <w:tcBorders>
              <w:top w:val="nil"/>
              <w:left w:val="nil"/>
              <w:bottom w:val="nil"/>
              <w:right w:val="nil"/>
            </w:tcBorders>
            <w:shd w:val="clear" w:color="auto" w:fill="auto"/>
            <w:noWrap/>
            <w:vAlign w:val="bottom"/>
            <w:hideMark/>
          </w:tcPr>
          <w:p w14:paraId="46D9DA79"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val="en-US" w:eastAsia="nb-NO"/>
              </w:rPr>
            </w:pPr>
            <w:r w:rsidRPr="00F334F1">
              <w:rPr>
                <w:rFonts w:ascii="Times New Roman" w:eastAsia="Times New Roman" w:hAnsi="Times New Roman" w:cs="Times New Roman"/>
                <w:color w:val="000000"/>
                <w:sz w:val="24"/>
                <w:szCs w:val="24"/>
                <w:lang w:val="en-US" w:eastAsia="nb-NO"/>
              </w:rPr>
              <w:t>inpatient.n.cat_X2.or.more.admissions</w:t>
            </w:r>
          </w:p>
        </w:tc>
        <w:tc>
          <w:tcPr>
            <w:tcW w:w="961" w:type="dxa"/>
            <w:tcBorders>
              <w:top w:val="nil"/>
              <w:left w:val="nil"/>
              <w:bottom w:val="nil"/>
              <w:right w:val="nil"/>
            </w:tcBorders>
            <w:shd w:val="clear" w:color="auto" w:fill="auto"/>
            <w:noWrap/>
            <w:vAlign w:val="bottom"/>
            <w:hideMark/>
          </w:tcPr>
          <w:p w14:paraId="2E9F272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45</w:t>
            </w:r>
          </w:p>
        </w:tc>
        <w:tc>
          <w:tcPr>
            <w:tcW w:w="1215" w:type="dxa"/>
            <w:tcBorders>
              <w:top w:val="nil"/>
              <w:left w:val="nil"/>
              <w:bottom w:val="nil"/>
              <w:right w:val="nil"/>
            </w:tcBorders>
            <w:shd w:val="clear" w:color="auto" w:fill="auto"/>
            <w:noWrap/>
            <w:vAlign w:val="bottom"/>
            <w:hideMark/>
          </w:tcPr>
          <w:p w14:paraId="2AACE84B"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04</w:t>
            </w:r>
          </w:p>
        </w:tc>
        <w:tc>
          <w:tcPr>
            <w:tcW w:w="1253" w:type="dxa"/>
            <w:tcBorders>
              <w:top w:val="nil"/>
              <w:left w:val="nil"/>
              <w:bottom w:val="nil"/>
              <w:right w:val="nil"/>
            </w:tcBorders>
            <w:shd w:val="clear" w:color="auto" w:fill="auto"/>
            <w:noWrap/>
            <w:vAlign w:val="bottom"/>
            <w:hideMark/>
          </w:tcPr>
          <w:p w14:paraId="46584DC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00</w:t>
            </w:r>
          </w:p>
        </w:tc>
        <w:tc>
          <w:tcPr>
            <w:tcW w:w="700" w:type="dxa"/>
            <w:tcBorders>
              <w:top w:val="nil"/>
              <w:left w:val="nil"/>
              <w:bottom w:val="nil"/>
              <w:right w:val="nil"/>
            </w:tcBorders>
            <w:shd w:val="clear" w:color="auto" w:fill="auto"/>
            <w:noWrap/>
            <w:vAlign w:val="bottom"/>
            <w:hideMark/>
          </w:tcPr>
          <w:p w14:paraId="44AC9E8A" w14:textId="77777777" w:rsidR="00F334F1" w:rsidRPr="00422254"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sidRPr="00422254">
              <w:rPr>
                <w:rFonts w:ascii="Times New Roman" w:eastAsia="Times New Roman" w:hAnsi="Times New Roman" w:cs="Times New Roman"/>
                <w:b/>
                <w:bCs/>
                <w:color w:val="000000"/>
                <w:sz w:val="24"/>
                <w:szCs w:val="24"/>
                <w:lang w:eastAsia="nb-NO"/>
              </w:rPr>
              <w:t>0.</w:t>
            </w:r>
            <w:r w:rsidR="00F334F1" w:rsidRPr="00422254">
              <w:rPr>
                <w:rFonts w:ascii="Times New Roman" w:eastAsia="Times New Roman" w:hAnsi="Times New Roman" w:cs="Times New Roman"/>
                <w:b/>
                <w:bCs/>
                <w:color w:val="000000"/>
                <w:sz w:val="24"/>
                <w:szCs w:val="24"/>
                <w:lang w:eastAsia="nb-NO"/>
              </w:rPr>
              <w:t>062</w:t>
            </w:r>
          </w:p>
        </w:tc>
        <w:tc>
          <w:tcPr>
            <w:tcW w:w="282" w:type="dxa"/>
            <w:tcBorders>
              <w:top w:val="nil"/>
              <w:left w:val="nil"/>
              <w:bottom w:val="nil"/>
              <w:right w:val="nil"/>
            </w:tcBorders>
            <w:shd w:val="clear" w:color="auto" w:fill="auto"/>
            <w:noWrap/>
            <w:vAlign w:val="bottom"/>
            <w:hideMark/>
          </w:tcPr>
          <w:p w14:paraId="2D4AE66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2D75E83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87" w:type="dxa"/>
            <w:tcBorders>
              <w:top w:val="nil"/>
              <w:left w:val="nil"/>
              <w:bottom w:val="nil"/>
              <w:right w:val="nil"/>
            </w:tcBorders>
            <w:shd w:val="clear" w:color="auto" w:fill="auto"/>
            <w:noWrap/>
            <w:vAlign w:val="bottom"/>
            <w:hideMark/>
          </w:tcPr>
          <w:p w14:paraId="1F59736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18" w:type="dxa"/>
            <w:tcBorders>
              <w:top w:val="nil"/>
              <w:left w:val="nil"/>
              <w:bottom w:val="nil"/>
              <w:right w:val="nil"/>
            </w:tcBorders>
            <w:shd w:val="clear" w:color="auto" w:fill="auto"/>
            <w:noWrap/>
            <w:vAlign w:val="bottom"/>
            <w:hideMark/>
          </w:tcPr>
          <w:p w14:paraId="45ADC4F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698" w:type="dxa"/>
            <w:tcBorders>
              <w:top w:val="nil"/>
              <w:left w:val="nil"/>
              <w:bottom w:val="nil"/>
              <w:right w:val="nil"/>
            </w:tcBorders>
            <w:shd w:val="clear" w:color="auto" w:fill="auto"/>
            <w:noWrap/>
            <w:vAlign w:val="bottom"/>
            <w:hideMark/>
          </w:tcPr>
          <w:p w14:paraId="366ACDB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r>
      <w:tr w:rsidR="00387D51" w:rsidRPr="00F334F1" w14:paraId="12828091" w14:textId="77777777" w:rsidTr="00387D51">
        <w:trPr>
          <w:trHeight w:val="315"/>
        </w:trPr>
        <w:tc>
          <w:tcPr>
            <w:tcW w:w="5512" w:type="dxa"/>
            <w:tcBorders>
              <w:top w:val="nil"/>
              <w:left w:val="nil"/>
              <w:bottom w:val="nil"/>
              <w:right w:val="nil"/>
            </w:tcBorders>
            <w:shd w:val="clear" w:color="auto" w:fill="auto"/>
            <w:noWrap/>
            <w:vAlign w:val="bottom"/>
            <w:hideMark/>
          </w:tcPr>
          <w:p w14:paraId="78ABC5F5"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hopelessness_Yes</w:t>
            </w:r>
          </w:p>
        </w:tc>
        <w:tc>
          <w:tcPr>
            <w:tcW w:w="961" w:type="dxa"/>
            <w:tcBorders>
              <w:top w:val="nil"/>
              <w:left w:val="nil"/>
              <w:bottom w:val="nil"/>
              <w:right w:val="nil"/>
            </w:tcBorders>
            <w:shd w:val="clear" w:color="auto" w:fill="auto"/>
            <w:noWrap/>
            <w:vAlign w:val="bottom"/>
            <w:hideMark/>
          </w:tcPr>
          <w:p w14:paraId="70D6509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46</w:t>
            </w:r>
          </w:p>
        </w:tc>
        <w:tc>
          <w:tcPr>
            <w:tcW w:w="1215" w:type="dxa"/>
            <w:tcBorders>
              <w:top w:val="nil"/>
              <w:left w:val="nil"/>
              <w:bottom w:val="nil"/>
              <w:right w:val="nil"/>
            </w:tcBorders>
            <w:shd w:val="clear" w:color="auto" w:fill="auto"/>
            <w:noWrap/>
            <w:vAlign w:val="bottom"/>
            <w:hideMark/>
          </w:tcPr>
          <w:p w14:paraId="68DEDC8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92</w:t>
            </w:r>
          </w:p>
        </w:tc>
        <w:tc>
          <w:tcPr>
            <w:tcW w:w="1253" w:type="dxa"/>
            <w:tcBorders>
              <w:top w:val="nil"/>
              <w:left w:val="nil"/>
              <w:bottom w:val="nil"/>
              <w:right w:val="nil"/>
            </w:tcBorders>
            <w:shd w:val="clear" w:color="auto" w:fill="auto"/>
            <w:noWrap/>
            <w:vAlign w:val="bottom"/>
            <w:hideMark/>
          </w:tcPr>
          <w:p w14:paraId="48BE933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31</w:t>
            </w:r>
          </w:p>
        </w:tc>
        <w:tc>
          <w:tcPr>
            <w:tcW w:w="700" w:type="dxa"/>
            <w:tcBorders>
              <w:top w:val="nil"/>
              <w:left w:val="nil"/>
              <w:bottom w:val="nil"/>
              <w:right w:val="nil"/>
            </w:tcBorders>
            <w:shd w:val="clear" w:color="auto" w:fill="auto"/>
            <w:noWrap/>
            <w:vAlign w:val="bottom"/>
            <w:hideMark/>
          </w:tcPr>
          <w:p w14:paraId="52216D1B"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184</w:t>
            </w:r>
          </w:p>
        </w:tc>
        <w:tc>
          <w:tcPr>
            <w:tcW w:w="282" w:type="dxa"/>
            <w:tcBorders>
              <w:top w:val="nil"/>
              <w:left w:val="nil"/>
              <w:bottom w:val="nil"/>
              <w:right w:val="nil"/>
            </w:tcBorders>
            <w:shd w:val="clear" w:color="auto" w:fill="auto"/>
            <w:noWrap/>
            <w:vAlign w:val="bottom"/>
            <w:hideMark/>
          </w:tcPr>
          <w:p w14:paraId="6763886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7074272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87" w:type="dxa"/>
            <w:tcBorders>
              <w:top w:val="nil"/>
              <w:left w:val="nil"/>
              <w:bottom w:val="nil"/>
              <w:right w:val="nil"/>
            </w:tcBorders>
            <w:shd w:val="clear" w:color="auto" w:fill="auto"/>
            <w:noWrap/>
            <w:vAlign w:val="bottom"/>
            <w:hideMark/>
          </w:tcPr>
          <w:p w14:paraId="330F50F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18" w:type="dxa"/>
            <w:tcBorders>
              <w:top w:val="nil"/>
              <w:left w:val="nil"/>
              <w:bottom w:val="nil"/>
              <w:right w:val="nil"/>
            </w:tcBorders>
            <w:shd w:val="clear" w:color="auto" w:fill="auto"/>
            <w:noWrap/>
            <w:vAlign w:val="bottom"/>
            <w:hideMark/>
          </w:tcPr>
          <w:p w14:paraId="6DA31F4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698" w:type="dxa"/>
            <w:tcBorders>
              <w:top w:val="nil"/>
              <w:left w:val="nil"/>
              <w:bottom w:val="nil"/>
              <w:right w:val="nil"/>
            </w:tcBorders>
            <w:shd w:val="clear" w:color="auto" w:fill="auto"/>
            <w:noWrap/>
            <w:vAlign w:val="bottom"/>
            <w:hideMark/>
          </w:tcPr>
          <w:p w14:paraId="25F3BC1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r>
      <w:tr w:rsidR="00387D51" w:rsidRPr="00F334F1" w14:paraId="2801F49C" w14:textId="77777777" w:rsidTr="00387D51">
        <w:trPr>
          <w:trHeight w:val="315"/>
        </w:trPr>
        <w:tc>
          <w:tcPr>
            <w:tcW w:w="5512" w:type="dxa"/>
            <w:tcBorders>
              <w:top w:val="nil"/>
              <w:left w:val="nil"/>
              <w:bottom w:val="nil"/>
              <w:right w:val="nil"/>
            </w:tcBorders>
            <w:shd w:val="clear" w:color="auto" w:fill="auto"/>
            <w:noWrap/>
            <w:vAlign w:val="bottom"/>
            <w:hideMark/>
          </w:tcPr>
          <w:p w14:paraId="338AEA7B"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suicidal.ideation_Yes</w:t>
            </w:r>
          </w:p>
        </w:tc>
        <w:tc>
          <w:tcPr>
            <w:tcW w:w="961" w:type="dxa"/>
            <w:tcBorders>
              <w:top w:val="nil"/>
              <w:left w:val="nil"/>
              <w:bottom w:val="nil"/>
              <w:right w:val="nil"/>
            </w:tcBorders>
            <w:shd w:val="clear" w:color="auto" w:fill="auto"/>
            <w:noWrap/>
            <w:vAlign w:val="bottom"/>
            <w:hideMark/>
          </w:tcPr>
          <w:p w14:paraId="7352462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98</w:t>
            </w:r>
          </w:p>
        </w:tc>
        <w:tc>
          <w:tcPr>
            <w:tcW w:w="1215" w:type="dxa"/>
            <w:tcBorders>
              <w:top w:val="nil"/>
              <w:left w:val="nil"/>
              <w:bottom w:val="nil"/>
              <w:right w:val="nil"/>
            </w:tcBorders>
            <w:shd w:val="clear" w:color="auto" w:fill="auto"/>
            <w:noWrap/>
            <w:vAlign w:val="bottom"/>
            <w:hideMark/>
          </w:tcPr>
          <w:p w14:paraId="365B0FDA"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74</w:t>
            </w:r>
          </w:p>
        </w:tc>
        <w:tc>
          <w:tcPr>
            <w:tcW w:w="1253" w:type="dxa"/>
            <w:tcBorders>
              <w:top w:val="nil"/>
              <w:left w:val="nil"/>
              <w:bottom w:val="nil"/>
              <w:right w:val="nil"/>
            </w:tcBorders>
            <w:shd w:val="clear" w:color="auto" w:fill="auto"/>
            <w:noWrap/>
            <w:vAlign w:val="bottom"/>
            <w:hideMark/>
          </w:tcPr>
          <w:p w14:paraId="5E7C006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5.</w:t>
            </w:r>
            <w:r w:rsidR="00F334F1" w:rsidRPr="00F334F1">
              <w:rPr>
                <w:rFonts w:ascii="Times New Roman" w:eastAsia="Times New Roman" w:hAnsi="Times New Roman" w:cs="Times New Roman"/>
                <w:color w:val="000000"/>
                <w:sz w:val="24"/>
                <w:szCs w:val="24"/>
                <w:lang w:eastAsia="nb-NO"/>
              </w:rPr>
              <w:t>10</w:t>
            </w:r>
          </w:p>
        </w:tc>
        <w:tc>
          <w:tcPr>
            <w:tcW w:w="700" w:type="dxa"/>
            <w:tcBorders>
              <w:top w:val="nil"/>
              <w:left w:val="nil"/>
              <w:bottom w:val="nil"/>
              <w:right w:val="nil"/>
            </w:tcBorders>
            <w:shd w:val="clear" w:color="auto" w:fill="auto"/>
            <w:noWrap/>
            <w:vAlign w:val="bottom"/>
            <w:hideMark/>
          </w:tcPr>
          <w:p w14:paraId="56293475"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001</w:t>
            </w:r>
          </w:p>
        </w:tc>
        <w:tc>
          <w:tcPr>
            <w:tcW w:w="282" w:type="dxa"/>
            <w:tcBorders>
              <w:top w:val="nil"/>
              <w:left w:val="nil"/>
              <w:bottom w:val="nil"/>
              <w:right w:val="nil"/>
            </w:tcBorders>
            <w:shd w:val="clear" w:color="auto" w:fill="auto"/>
            <w:noWrap/>
            <w:vAlign w:val="bottom"/>
            <w:hideMark/>
          </w:tcPr>
          <w:p w14:paraId="05CE44B3" w14:textId="77777777" w:rsidR="00F334F1" w:rsidRPr="00F334F1" w:rsidRDefault="00F334F1" w:rsidP="00F334F1">
            <w:pPr>
              <w:spacing w:after="0" w:line="240" w:lineRule="auto"/>
              <w:jc w:val="center"/>
              <w:rPr>
                <w:rFonts w:ascii="Times New Roman" w:eastAsia="Times New Roman" w:hAnsi="Times New Roman" w:cs="Times New Roman"/>
                <w:b/>
                <w:bCs/>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552E327C"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21</w:t>
            </w:r>
          </w:p>
        </w:tc>
        <w:tc>
          <w:tcPr>
            <w:tcW w:w="1187" w:type="dxa"/>
            <w:tcBorders>
              <w:top w:val="nil"/>
              <w:left w:val="nil"/>
              <w:bottom w:val="nil"/>
              <w:right w:val="nil"/>
            </w:tcBorders>
            <w:shd w:val="clear" w:color="auto" w:fill="auto"/>
            <w:noWrap/>
            <w:vAlign w:val="bottom"/>
            <w:hideMark/>
          </w:tcPr>
          <w:p w14:paraId="6853A65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44</w:t>
            </w:r>
          </w:p>
        </w:tc>
        <w:tc>
          <w:tcPr>
            <w:tcW w:w="1218" w:type="dxa"/>
            <w:tcBorders>
              <w:top w:val="nil"/>
              <w:left w:val="nil"/>
              <w:bottom w:val="nil"/>
              <w:right w:val="nil"/>
            </w:tcBorders>
            <w:shd w:val="clear" w:color="auto" w:fill="auto"/>
            <w:noWrap/>
            <w:vAlign w:val="bottom"/>
            <w:hideMark/>
          </w:tcPr>
          <w:p w14:paraId="6C2276DB"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3.</w:t>
            </w:r>
            <w:r w:rsidR="00F334F1" w:rsidRPr="00F334F1">
              <w:rPr>
                <w:rFonts w:ascii="Times New Roman" w:eastAsia="Times New Roman" w:hAnsi="Times New Roman" w:cs="Times New Roman"/>
                <w:color w:val="000000"/>
                <w:sz w:val="24"/>
                <w:szCs w:val="24"/>
                <w:lang w:eastAsia="nb-NO"/>
              </w:rPr>
              <w:t>41</w:t>
            </w:r>
          </w:p>
        </w:tc>
        <w:tc>
          <w:tcPr>
            <w:tcW w:w="698" w:type="dxa"/>
            <w:tcBorders>
              <w:top w:val="nil"/>
              <w:left w:val="nil"/>
              <w:bottom w:val="nil"/>
              <w:right w:val="nil"/>
            </w:tcBorders>
            <w:shd w:val="clear" w:color="auto" w:fill="auto"/>
            <w:noWrap/>
            <w:vAlign w:val="bottom"/>
            <w:hideMark/>
          </w:tcPr>
          <w:p w14:paraId="0136A26E"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002</w:t>
            </w:r>
          </w:p>
        </w:tc>
      </w:tr>
      <w:tr w:rsidR="00387D51" w:rsidRPr="00F334F1" w14:paraId="4E4BA824" w14:textId="77777777" w:rsidTr="00387D51">
        <w:trPr>
          <w:trHeight w:val="315"/>
        </w:trPr>
        <w:tc>
          <w:tcPr>
            <w:tcW w:w="5512" w:type="dxa"/>
            <w:tcBorders>
              <w:top w:val="nil"/>
              <w:left w:val="nil"/>
              <w:bottom w:val="nil"/>
              <w:right w:val="nil"/>
            </w:tcBorders>
            <w:shd w:val="clear" w:color="auto" w:fill="auto"/>
            <w:noWrap/>
            <w:vAlign w:val="bottom"/>
            <w:hideMark/>
          </w:tcPr>
          <w:p w14:paraId="6E11C350"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affective.disorders</w:t>
            </w:r>
          </w:p>
        </w:tc>
        <w:tc>
          <w:tcPr>
            <w:tcW w:w="961" w:type="dxa"/>
            <w:tcBorders>
              <w:top w:val="nil"/>
              <w:left w:val="nil"/>
              <w:bottom w:val="nil"/>
              <w:right w:val="nil"/>
            </w:tcBorders>
            <w:shd w:val="clear" w:color="auto" w:fill="auto"/>
            <w:noWrap/>
            <w:vAlign w:val="bottom"/>
            <w:hideMark/>
          </w:tcPr>
          <w:p w14:paraId="3A7EB3B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29C10EA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6E5D009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00EBFFA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78BBE4C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5B43FC09"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93</w:t>
            </w:r>
          </w:p>
        </w:tc>
        <w:tc>
          <w:tcPr>
            <w:tcW w:w="1187" w:type="dxa"/>
            <w:tcBorders>
              <w:top w:val="nil"/>
              <w:left w:val="nil"/>
              <w:bottom w:val="nil"/>
              <w:right w:val="nil"/>
            </w:tcBorders>
            <w:shd w:val="clear" w:color="auto" w:fill="auto"/>
            <w:noWrap/>
            <w:vAlign w:val="bottom"/>
            <w:hideMark/>
          </w:tcPr>
          <w:p w14:paraId="5A28B99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66</w:t>
            </w:r>
          </w:p>
        </w:tc>
        <w:tc>
          <w:tcPr>
            <w:tcW w:w="1218" w:type="dxa"/>
            <w:tcBorders>
              <w:top w:val="nil"/>
              <w:left w:val="nil"/>
              <w:bottom w:val="nil"/>
              <w:right w:val="nil"/>
            </w:tcBorders>
            <w:shd w:val="clear" w:color="auto" w:fill="auto"/>
            <w:noWrap/>
            <w:vAlign w:val="bottom"/>
            <w:hideMark/>
          </w:tcPr>
          <w:p w14:paraId="6763B069"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31</w:t>
            </w:r>
          </w:p>
        </w:tc>
        <w:tc>
          <w:tcPr>
            <w:tcW w:w="698" w:type="dxa"/>
            <w:tcBorders>
              <w:top w:val="nil"/>
              <w:left w:val="nil"/>
              <w:bottom w:val="nil"/>
              <w:right w:val="nil"/>
            </w:tcBorders>
            <w:shd w:val="clear" w:color="auto" w:fill="auto"/>
            <w:noWrap/>
            <w:vAlign w:val="bottom"/>
            <w:hideMark/>
          </w:tcPr>
          <w:p w14:paraId="7673A9F2"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714</w:t>
            </w:r>
          </w:p>
        </w:tc>
      </w:tr>
      <w:tr w:rsidR="00387D51" w:rsidRPr="00F334F1" w14:paraId="5567EFB9" w14:textId="77777777" w:rsidTr="00387D51">
        <w:trPr>
          <w:trHeight w:val="315"/>
        </w:trPr>
        <w:tc>
          <w:tcPr>
            <w:tcW w:w="5512" w:type="dxa"/>
            <w:tcBorders>
              <w:top w:val="nil"/>
              <w:left w:val="nil"/>
              <w:bottom w:val="nil"/>
              <w:right w:val="nil"/>
            </w:tcBorders>
            <w:shd w:val="clear" w:color="auto" w:fill="auto"/>
            <w:noWrap/>
            <w:vAlign w:val="bottom"/>
            <w:hideMark/>
          </w:tcPr>
          <w:p w14:paraId="477E5767"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gender_Woman</w:t>
            </w:r>
          </w:p>
        </w:tc>
        <w:tc>
          <w:tcPr>
            <w:tcW w:w="961" w:type="dxa"/>
            <w:tcBorders>
              <w:top w:val="nil"/>
              <w:left w:val="nil"/>
              <w:bottom w:val="nil"/>
              <w:right w:val="nil"/>
            </w:tcBorders>
            <w:shd w:val="clear" w:color="auto" w:fill="auto"/>
            <w:noWrap/>
            <w:vAlign w:val="bottom"/>
            <w:hideMark/>
          </w:tcPr>
          <w:p w14:paraId="54EBDA9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772DBA5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305222C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5A0DD6B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5FF3AFF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22B3072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05</w:t>
            </w:r>
          </w:p>
        </w:tc>
        <w:tc>
          <w:tcPr>
            <w:tcW w:w="1187" w:type="dxa"/>
            <w:tcBorders>
              <w:top w:val="nil"/>
              <w:left w:val="nil"/>
              <w:bottom w:val="nil"/>
              <w:right w:val="nil"/>
            </w:tcBorders>
            <w:shd w:val="clear" w:color="auto" w:fill="auto"/>
            <w:noWrap/>
            <w:vAlign w:val="bottom"/>
            <w:hideMark/>
          </w:tcPr>
          <w:p w14:paraId="49271EC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42</w:t>
            </w:r>
          </w:p>
        </w:tc>
        <w:tc>
          <w:tcPr>
            <w:tcW w:w="1218" w:type="dxa"/>
            <w:tcBorders>
              <w:top w:val="nil"/>
              <w:left w:val="nil"/>
              <w:bottom w:val="nil"/>
              <w:right w:val="nil"/>
            </w:tcBorders>
            <w:shd w:val="clear" w:color="auto" w:fill="auto"/>
            <w:noWrap/>
            <w:vAlign w:val="bottom"/>
            <w:hideMark/>
          </w:tcPr>
          <w:p w14:paraId="7CD421BC"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97</w:t>
            </w:r>
          </w:p>
        </w:tc>
        <w:tc>
          <w:tcPr>
            <w:tcW w:w="698" w:type="dxa"/>
            <w:tcBorders>
              <w:top w:val="nil"/>
              <w:left w:val="nil"/>
              <w:bottom w:val="nil"/>
              <w:right w:val="nil"/>
            </w:tcBorders>
            <w:shd w:val="clear" w:color="auto" w:fill="auto"/>
            <w:noWrap/>
            <w:vAlign w:val="bottom"/>
            <w:hideMark/>
          </w:tcPr>
          <w:p w14:paraId="711F3602"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001</w:t>
            </w:r>
          </w:p>
        </w:tc>
      </w:tr>
      <w:tr w:rsidR="00387D51" w:rsidRPr="00F334F1" w14:paraId="6A5B5955" w14:textId="77777777" w:rsidTr="00387D51">
        <w:trPr>
          <w:trHeight w:val="315"/>
        </w:trPr>
        <w:tc>
          <w:tcPr>
            <w:tcW w:w="5512" w:type="dxa"/>
            <w:tcBorders>
              <w:top w:val="nil"/>
              <w:left w:val="nil"/>
              <w:bottom w:val="nil"/>
              <w:right w:val="nil"/>
            </w:tcBorders>
            <w:shd w:val="clear" w:color="auto" w:fill="auto"/>
            <w:noWrap/>
            <w:vAlign w:val="bottom"/>
            <w:hideMark/>
          </w:tcPr>
          <w:p w14:paraId="0F6475EF"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age_18.31</w:t>
            </w:r>
          </w:p>
        </w:tc>
        <w:tc>
          <w:tcPr>
            <w:tcW w:w="961" w:type="dxa"/>
            <w:tcBorders>
              <w:top w:val="nil"/>
              <w:left w:val="nil"/>
              <w:bottom w:val="nil"/>
              <w:right w:val="nil"/>
            </w:tcBorders>
            <w:shd w:val="clear" w:color="auto" w:fill="auto"/>
            <w:noWrap/>
            <w:vAlign w:val="bottom"/>
            <w:hideMark/>
          </w:tcPr>
          <w:p w14:paraId="1C0D109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3C43391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79F304D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7B0CCCB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3516A65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40F8C01C"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08</w:t>
            </w:r>
          </w:p>
        </w:tc>
        <w:tc>
          <w:tcPr>
            <w:tcW w:w="1187" w:type="dxa"/>
            <w:tcBorders>
              <w:top w:val="nil"/>
              <w:left w:val="nil"/>
              <w:bottom w:val="nil"/>
              <w:right w:val="nil"/>
            </w:tcBorders>
            <w:shd w:val="clear" w:color="auto" w:fill="auto"/>
            <w:noWrap/>
            <w:vAlign w:val="bottom"/>
            <w:hideMark/>
          </w:tcPr>
          <w:p w14:paraId="21EEBDDA"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68</w:t>
            </w:r>
          </w:p>
        </w:tc>
        <w:tc>
          <w:tcPr>
            <w:tcW w:w="1218" w:type="dxa"/>
            <w:tcBorders>
              <w:top w:val="nil"/>
              <w:left w:val="nil"/>
              <w:bottom w:val="nil"/>
              <w:right w:val="nil"/>
            </w:tcBorders>
            <w:shd w:val="clear" w:color="auto" w:fill="auto"/>
            <w:noWrap/>
            <w:vAlign w:val="bottom"/>
            <w:hideMark/>
          </w:tcPr>
          <w:p w14:paraId="5EF6193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70</w:t>
            </w:r>
          </w:p>
        </w:tc>
        <w:tc>
          <w:tcPr>
            <w:tcW w:w="698" w:type="dxa"/>
            <w:tcBorders>
              <w:top w:val="nil"/>
              <w:left w:val="nil"/>
              <w:bottom w:val="nil"/>
              <w:right w:val="nil"/>
            </w:tcBorders>
            <w:shd w:val="clear" w:color="auto" w:fill="auto"/>
            <w:noWrap/>
            <w:vAlign w:val="bottom"/>
            <w:hideMark/>
          </w:tcPr>
          <w:p w14:paraId="2231C4E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785</w:t>
            </w:r>
          </w:p>
        </w:tc>
      </w:tr>
      <w:tr w:rsidR="00387D51" w:rsidRPr="00F334F1" w14:paraId="0AAACCAB" w14:textId="77777777" w:rsidTr="00387D51">
        <w:trPr>
          <w:trHeight w:val="315"/>
        </w:trPr>
        <w:tc>
          <w:tcPr>
            <w:tcW w:w="5512" w:type="dxa"/>
            <w:tcBorders>
              <w:top w:val="nil"/>
              <w:left w:val="nil"/>
              <w:bottom w:val="nil"/>
              <w:right w:val="nil"/>
            </w:tcBorders>
            <w:shd w:val="clear" w:color="auto" w:fill="auto"/>
            <w:noWrap/>
            <w:vAlign w:val="bottom"/>
            <w:hideMark/>
          </w:tcPr>
          <w:p w14:paraId="4D7F1168"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age_57.88</w:t>
            </w:r>
          </w:p>
        </w:tc>
        <w:tc>
          <w:tcPr>
            <w:tcW w:w="961" w:type="dxa"/>
            <w:tcBorders>
              <w:top w:val="nil"/>
              <w:left w:val="nil"/>
              <w:bottom w:val="nil"/>
              <w:right w:val="nil"/>
            </w:tcBorders>
            <w:shd w:val="clear" w:color="auto" w:fill="auto"/>
            <w:noWrap/>
            <w:vAlign w:val="bottom"/>
            <w:hideMark/>
          </w:tcPr>
          <w:p w14:paraId="1ECBA27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0524875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65692C2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0ED0F28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00F4C44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491B1AE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55</w:t>
            </w:r>
          </w:p>
        </w:tc>
        <w:tc>
          <w:tcPr>
            <w:tcW w:w="1187" w:type="dxa"/>
            <w:tcBorders>
              <w:top w:val="nil"/>
              <w:left w:val="nil"/>
              <w:bottom w:val="nil"/>
              <w:right w:val="nil"/>
            </w:tcBorders>
            <w:shd w:val="clear" w:color="auto" w:fill="auto"/>
            <w:noWrap/>
            <w:vAlign w:val="bottom"/>
            <w:hideMark/>
          </w:tcPr>
          <w:p w14:paraId="2FE40FD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37</w:t>
            </w:r>
          </w:p>
        </w:tc>
        <w:tc>
          <w:tcPr>
            <w:tcW w:w="1218" w:type="dxa"/>
            <w:tcBorders>
              <w:top w:val="nil"/>
              <w:left w:val="nil"/>
              <w:bottom w:val="nil"/>
              <w:right w:val="nil"/>
            </w:tcBorders>
            <w:shd w:val="clear" w:color="auto" w:fill="auto"/>
            <w:noWrap/>
            <w:vAlign w:val="bottom"/>
            <w:hideMark/>
          </w:tcPr>
          <w:p w14:paraId="5B3FD2EA"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83</w:t>
            </w:r>
          </w:p>
        </w:tc>
        <w:tc>
          <w:tcPr>
            <w:tcW w:w="698" w:type="dxa"/>
            <w:tcBorders>
              <w:top w:val="nil"/>
              <w:left w:val="nil"/>
              <w:bottom w:val="nil"/>
              <w:right w:val="nil"/>
            </w:tcBorders>
            <w:shd w:val="clear" w:color="auto" w:fill="auto"/>
            <w:noWrap/>
            <w:vAlign w:val="bottom"/>
            <w:hideMark/>
          </w:tcPr>
          <w:p w14:paraId="3A8B3CDD"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015</w:t>
            </w:r>
          </w:p>
        </w:tc>
      </w:tr>
      <w:tr w:rsidR="00387D51" w:rsidRPr="00F334F1" w14:paraId="03604226" w14:textId="77777777" w:rsidTr="00387D51">
        <w:trPr>
          <w:trHeight w:val="315"/>
        </w:trPr>
        <w:tc>
          <w:tcPr>
            <w:tcW w:w="5512" w:type="dxa"/>
            <w:tcBorders>
              <w:top w:val="nil"/>
              <w:left w:val="nil"/>
              <w:bottom w:val="nil"/>
              <w:right w:val="nil"/>
            </w:tcBorders>
            <w:shd w:val="clear" w:color="auto" w:fill="auto"/>
            <w:noWrap/>
            <w:vAlign w:val="bottom"/>
            <w:hideMark/>
          </w:tcPr>
          <w:p w14:paraId="557A828D"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region_West</w:t>
            </w:r>
          </w:p>
        </w:tc>
        <w:tc>
          <w:tcPr>
            <w:tcW w:w="961" w:type="dxa"/>
            <w:tcBorders>
              <w:top w:val="nil"/>
              <w:left w:val="nil"/>
              <w:bottom w:val="nil"/>
              <w:right w:val="nil"/>
            </w:tcBorders>
            <w:shd w:val="clear" w:color="auto" w:fill="auto"/>
            <w:noWrap/>
            <w:vAlign w:val="bottom"/>
            <w:hideMark/>
          </w:tcPr>
          <w:p w14:paraId="57EF518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1317C75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124734E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50C4D1F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29B7C0F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0973254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43</w:t>
            </w:r>
          </w:p>
        </w:tc>
        <w:tc>
          <w:tcPr>
            <w:tcW w:w="1187" w:type="dxa"/>
            <w:tcBorders>
              <w:top w:val="nil"/>
              <w:left w:val="nil"/>
              <w:bottom w:val="nil"/>
              <w:right w:val="nil"/>
            </w:tcBorders>
            <w:shd w:val="clear" w:color="auto" w:fill="auto"/>
            <w:noWrap/>
            <w:vAlign w:val="bottom"/>
            <w:hideMark/>
          </w:tcPr>
          <w:p w14:paraId="2169718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92</w:t>
            </w:r>
          </w:p>
        </w:tc>
        <w:tc>
          <w:tcPr>
            <w:tcW w:w="1218" w:type="dxa"/>
            <w:tcBorders>
              <w:top w:val="nil"/>
              <w:left w:val="nil"/>
              <w:bottom w:val="nil"/>
              <w:right w:val="nil"/>
            </w:tcBorders>
            <w:shd w:val="clear" w:color="auto" w:fill="auto"/>
            <w:noWrap/>
            <w:vAlign w:val="bottom"/>
            <w:hideMark/>
          </w:tcPr>
          <w:p w14:paraId="6534267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21</w:t>
            </w:r>
          </w:p>
        </w:tc>
        <w:tc>
          <w:tcPr>
            <w:tcW w:w="698" w:type="dxa"/>
            <w:tcBorders>
              <w:top w:val="nil"/>
              <w:left w:val="nil"/>
              <w:bottom w:val="nil"/>
              <w:right w:val="nil"/>
            </w:tcBorders>
            <w:shd w:val="clear" w:color="auto" w:fill="auto"/>
            <w:noWrap/>
            <w:vAlign w:val="bottom"/>
            <w:hideMark/>
          </w:tcPr>
          <w:p w14:paraId="1CB5BEAA"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183</w:t>
            </w:r>
          </w:p>
        </w:tc>
      </w:tr>
      <w:tr w:rsidR="00387D51" w:rsidRPr="00F334F1" w14:paraId="54EFE528" w14:textId="77777777" w:rsidTr="00387D51">
        <w:trPr>
          <w:trHeight w:val="315"/>
        </w:trPr>
        <w:tc>
          <w:tcPr>
            <w:tcW w:w="5512" w:type="dxa"/>
            <w:tcBorders>
              <w:top w:val="nil"/>
              <w:left w:val="nil"/>
              <w:bottom w:val="nil"/>
              <w:right w:val="nil"/>
            </w:tcBorders>
            <w:shd w:val="clear" w:color="auto" w:fill="auto"/>
            <w:noWrap/>
            <w:vAlign w:val="bottom"/>
            <w:hideMark/>
          </w:tcPr>
          <w:p w14:paraId="1ED65CBC"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housing_Other.arrangements</w:t>
            </w:r>
          </w:p>
        </w:tc>
        <w:tc>
          <w:tcPr>
            <w:tcW w:w="961" w:type="dxa"/>
            <w:tcBorders>
              <w:top w:val="nil"/>
              <w:left w:val="nil"/>
              <w:bottom w:val="nil"/>
              <w:right w:val="nil"/>
            </w:tcBorders>
            <w:shd w:val="clear" w:color="auto" w:fill="auto"/>
            <w:noWrap/>
            <w:vAlign w:val="bottom"/>
            <w:hideMark/>
          </w:tcPr>
          <w:p w14:paraId="20B0633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29DB742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6302B11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795175E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452627D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63D35106"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43</w:t>
            </w:r>
          </w:p>
        </w:tc>
        <w:tc>
          <w:tcPr>
            <w:tcW w:w="1187" w:type="dxa"/>
            <w:tcBorders>
              <w:top w:val="nil"/>
              <w:left w:val="nil"/>
              <w:bottom w:val="nil"/>
              <w:right w:val="nil"/>
            </w:tcBorders>
            <w:shd w:val="clear" w:color="auto" w:fill="auto"/>
            <w:noWrap/>
            <w:vAlign w:val="bottom"/>
            <w:hideMark/>
          </w:tcPr>
          <w:p w14:paraId="3CD83EE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71</w:t>
            </w:r>
          </w:p>
        </w:tc>
        <w:tc>
          <w:tcPr>
            <w:tcW w:w="1218" w:type="dxa"/>
            <w:tcBorders>
              <w:top w:val="nil"/>
              <w:left w:val="nil"/>
              <w:bottom w:val="nil"/>
              <w:right w:val="nil"/>
            </w:tcBorders>
            <w:shd w:val="clear" w:color="auto" w:fill="auto"/>
            <w:noWrap/>
            <w:vAlign w:val="bottom"/>
            <w:hideMark/>
          </w:tcPr>
          <w:p w14:paraId="4EF2EB9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88</w:t>
            </w:r>
          </w:p>
        </w:tc>
        <w:tc>
          <w:tcPr>
            <w:tcW w:w="698" w:type="dxa"/>
            <w:tcBorders>
              <w:top w:val="nil"/>
              <w:left w:val="nil"/>
              <w:bottom w:val="nil"/>
              <w:right w:val="nil"/>
            </w:tcBorders>
            <w:shd w:val="clear" w:color="auto" w:fill="auto"/>
            <w:noWrap/>
            <w:vAlign w:val="bottom"/>
            <w:hideMark/>
          </w:tcPr>
          <w:p w14:paraId="584472AB"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398</w:t>
            </w:r>
          </w:p>
        </w:tc>
      </w:tr>
      <w:tr w:rsidR="00387D51" w:rsidRPr="00F334F1" w14:paraId="67CAACAF" w14:textId="77777777" w:rsidTr="00387D51">
        <w:trPr>
          <w:trHeight w:val="315"/>
        </w:trPr>
        <w:tc>
          <w:tcPr>
            <w:tcW w:w="5512" w:type="dxa"/>
            <w:tcBorders>
              <w:top w:val="nil"/>
              <w:left w:val="nil"/>
              <w:bottom w:val="nil"/>
              <w:right w:val="nil"/>
            </w:tcBorders>
            <w:shd w:val="clear" w:color="auto" w:fill="auto"/>
            <w:noWrap/>
            <w:vAlign w:val="bottom"/>
            <w:hideMark/>
          </w:tcPr>
          <w:p w14:paraId="123723F9"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housing_Unknown</w:t>
            </w:r>
          </w:p>
        </w:tc>
        <w:tc>
          <w:tcPr>
            <w:tcW w:w="961" w:type="dxa"/>
            <w:tcBorders>
              <w:top w:val="nil"/>
              <w:left w:val="nil"/>
              <w:bottom w:val="nil"/>
              <w:right w:val="nil"/>
            </w:tcBorders>
            <w:shd w:val="clear" w:color="auto" w:fill="auto"/>
            <w:noWrap/>
            <w:vAlign w:val="bottom"/>
            <w:hideMark/>
          </w:tcPr>
          <w:p w14:paraId="686BC54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097BE2A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70B2DA6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1872D64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08922DE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6AF7591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15</w:t>
            </w:r>
          </w:p>
        </w:tc>
        <w:tc>
          <w:tcPr>
            <w:tcW w:w="1187" w:type="dxa"/>
            <w:tcBorders>
              <w:top w:val="nil"/>
              <w:left w:val="nil"/>
              <w:bottom w:val="nil"/>
              <w:right w:val="nil"/>
            </w:tcBorders>
            <w:shd w:val="clear" w:color="auto" w:fill="auto"/>
            <w:noWrap/>
            <w:vAlign w:val="bottom"/>
            <w:hideMark/>
          </w:tcPr>
          <w:p w14:paraId="2E21E2A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56</w:t>
            </w:r>
          </w:p>
        </w:tc>
        <w:tc>
          <w:tcPr>
            <w:tcW w:w="1218" w:type="dxa"/>
            <w:tcBorders>
              <w:top w:val="nil"/>
              <w:left w:val="nil"/>
              <w:bottom w:val="nil"/>
              <w:right w:val="nil"/>
            </w:tcBorders>
            <w:shd w:val="clear" w:color="auto" w:fill="auto"/>
            <w:noWrap/>
            <w:vAlign w:val="bottom"/>
            <w:hideMark/>
          </w:tcPr>
          <w:p w14:paraId="65021BE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34</w:t>
            </w:r>
          </w:p>
        </w:tc>
        <w:tc>
          <w:tcPr>
            <w:tcW w:w="698" w:type="dxa"/>
            <w:tcBorders>
              <w:top w:val="nil"/>
              <w:left w:val="nil"/>
              <w:bottom w:val="nil"/>
              <w:right w:val="nil"/>
            </w:tcBorders>
            <w:shd w:val="clear" w:color="auto" w:fill="auto"/>
            <w:noWrap/>
            <w:vAlign w:val="bottom"/>
            <w:hideMark/>
          </w:tcPr>
          <w:p w14:paraId="1CF46B72"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758</w:t>
            </w:r>
          </w:p>
        </w:tc>
      </w:tr>
      <w:tr w:rsidR="00387D51" w:rsidRPr="00F334F1" w14:paraId="2BA9179C" w14:textId="77777777" w:rsidTr="00387D51">
        <w:trPr>
          <w:trHeight w:val="315"/>
        </w:trPr>
        <w:tc>
          <w:tcPr>
            <w:tcW w:w="5512" w:type="dxa"/>
            <w:tcBorders>
              <w:top w:val="nil"/>
              <w:left w:val="nil"/>
              <w:bottom w:val="nil"/>
              <w:right w:val="nil"/>
            </w:tcBorders>
            <w:shd w:val="clear" w:color="auto" w:fill="auto"/>
            <w:noWrap/>
            <w:vAlign w:val="bottom"/>
            <w:hideMark/>
          </w:tcPr>
          <w:p w14:paraId="654F9F39"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living.situation_Lived.alone</w:t>
            </w:r>
          </w:p>
        </w:tc>
        <w:tc>
          <w:tcPr>
            <w:tcW w:w="961" w:type="dxa"/>
            <w:tcBorders>
              <w:top w:val="nil"/>
              <w:left w:val="nil"/>
              <w:bottom w:val="nil"/>
              <w:right w:val="nil"/>
            </w:tcBorders>
            <w:shd w:val="clear" w:color="auto" w:fill="auto"/>
            <w:noWrap/>
            <w:vAlign w:val="bottom"/>
            <w:hideMark/>
          </w:tcPr>
          <w:p w14:paraId="3A9C2BE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144CB00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5D09F37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61CD8D1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25AAB76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214A8A3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02</w:t>
            </w:r>
          </w:p>
        </w:tc>
        <w:tc>
          <w:tcPr>
            <w:tcW w:w="1187" w:type="dxa"/>
            <w:tcBorders>
              <w:top w:val="nil"/>
              <w:left w:val="nil"/>
              <w:bottom w:val="nil"/>
              <w:right w:val="nil"/>
            </w:tcBorders>
            <w:shd w:val="clear" w:color="auto" w:fill="auto"/>
            <w:noWrap/>
            <w:vAlign w:val="bottom"/>
            <w:hideMark/>
          </w:tcPr>
          <w:p w14:paraId="43A42DE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72</w:t>
            </w:r>
          </w:p>
        </w:tc>
        <w:tc>
          <w:tcPr>
            <w:tcW w:w="1218" w:type="dxa"/>
            <w:tcBorders>
              <w:top w:val="nil"/>
              <w:left w:val="nil"/>
              <w:bottom w:val="nil"/>
              <w:right w:val="nil"/>
            </w:tcBorders>
            <w:shd w:val="clear" w:color="auto" w:fill="auto"/>
            <w:noWrap/>
            <w:vAlign w:val="bottom"/>
            <w:hideMark/>
          </w:tcPr>
          <w:p w14:paraId="0C80CD6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45</w:t>
            </w:r>
          </w:p>
        </w:tc>
        <w:tc>
          <w:tcPr>
            <w:tcW w:w="698" w:type="dxa"/>
            <w:tcBorders>
              <w:top w:val="nil"/>
              <w:left w:val="nil"/>
              <w:bottom w:val="nil"/>
              <w:right w:val="nil"/>
            </w:tcBorders>
            <w:shd w:val="clear" w:color="auto" w:fill="auto"/>
            <w:noWrap/>
            <w:vAlign w:val="bottom"/>
            <w:hideMark/>
          </w:tcPr>
          <w:p w14:paraId="4455D3B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915</w:t>
            </w:r>
          </w:p>
        </w:tc>
      </w:tr>
      <w:tr w:rsidR="00387D51" w:rsidRPr="00F334F1" w14:paraId="5F7F2527" w14:textId="77777777" w:rsidTr="00387D51">
        <w:trPr>
          <w:trHeight w:val="315"/>
        </w:trPr>
        <w:tc>
          <w:tcPr>
            <w:tcW w:w="5512" w:type="dxa"/>
            <w:tcBorders>
              <w:top w:val="nil"/>
              <w:left w:val="nil"/>
              <w:bottom w:val="nil"/>
              <w:right w:val="nil"/>
            </w:tcBorders>
            <w:shd w:val="clear" w:color="auto" w:fill="auto"/>
            <w:noWrap/>
            <w:vAlign w:val="bottom"/>
            <w:hideMark/>
          </w:tcPr>
          <w:p w14:paraId="10FB919E"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mental.disorder_Other.mental.disorders</w:t>
            </w:r>
          </w:p>
        </w:tc>
        <w:tc>
          <w:tcPr>
            <w:tcW w:w="961" w:type="dxa"/>
            <w:tcBorders>
              <w:top w:val="nil"/>
              <w:left w:val="nil"/>
              <w:bottom w:val="nil"/>
              <w:right w:val="nil"/>
            </w:tcBorders>
            <w:shd w:val="clear" w:color="auto" w:fill="auto"/>
            <w:noWrap/>
            <w:vAlign w:val="bottom"/>
            <w:hideMark/>
          </w:tcPr>
          <w:p w14:paraId="1E0E1AF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1E2E256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6B5E349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1815547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0555FC3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4EB9E9E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15</w:t>
            </w:r>
          </w:p>
        </w:tc>
        <w:tc>
          <w:tcPr>
            <w:tcW w:w="1187" w:type="dxa"/>
            <w:tcBorders>
              <w:top w:val="nil"/>
              <w:left w:val="nil"/>
              <w:bottom w:val="nil"/>
              <w:right w:val="nil"/>
            </w:tcBorders>
            <w:shd w:val="clear" w:color="auto" w:fill="auto"/>
            <w:noWrap/>
            <w:vAlign w:val="bottom"/>
            <w:hideMark/>
          </w:tcPr>
          <w:p w14:paraId="4D4E280A"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61</w:t>
            </w:r>
          </w:p>
        </w:tc>
        <w:tc>
          <w:tcPr>
            <w:tcW w:w="1218" w:type="dxa"/>
            <w:tcBorders>
              <w:top w:val="nil"/>
              <w:left w:val="nil"/>
              <w:bottom w:val="nil"/>
              <w:right w:val="nil"/>
            </w:tcBorders>
            <w:shd w:val="clear" w:color="auto" w:fill="auto"/>
            <w:noWrap/>
            <w:vAlign w:val="bottom"/>
            <w:hideMark/>
          </w:tcPr>
          <w:p w14:paraId="4A62F68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16</w:t>
            </w:r>
          </w:p>
        </w:tc>
        <w:tc>
          <w:tcPr>
            <w:tcW w:w="698" w:type="dxa"/>
            <w:tcBorders>
              <w:top w:val="nil"/>
              <w:left w:val="nil"/>
              <w:bottom w:val="nil"/>
              <w:right w:val="nil"/>
            </w:tcBorders>
            <w:shd w:val="clear" w:color="auto" w:fill="auto"/>
            <w:noWrap/>
            <w:vAlign w:val="bottom"/>
            <w:hideMark/>
          </w:tcPr>
          <w:p w14:paraId="51986C4A"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723</w:t>
            </w:r>
          </w:p>
        </w:tc>
      </w:tr>
      <w:tr w:rsidR="00387D51" w:rsidRPr="00F334F1" w14:paraId="47ED8A86" w14:textId="77777777" w:rsidTr="00387D51">
        <w:trPr>
          <w:trHeight w:val="315"/>
        </w:trPr>
        <w:tc>
          <w:tcPr>
            <w:tcW w:w="5512" w:type="dxa"/>
            <w:tcBorders>
              <w:top w:val="nil"/>
              <w:left w:val="nil"/>
              <w:bottom w:val="nil"/>
              <w:right w:val="nil"/>
            </w:tcBorders>
            <w:shd w:val="clear" w:color="auto" w:fill="auto"/>
            <w:noWrap/>
            <w:vAlign w:val="bottom"/>
            <w:hideMark/>
          </w:tcPr>
          <w:p w14:paraId="2BC133F1"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mental.disorder_Psychosis.or.bipolar.disorder</w:t>
            </w:r>
          </w:p>
        </w:tc>
        <w:tc>
          <w:tcPr>
            <w:tcW w:w="961" w:type="dxa"/>
            <w:tcBorders>
              <w:top w:val="nil"/>
              <w:left w:val="nil"/>
              <w:bottom w:val="nil"/>
              <w:right w:val="nil"/>
            </w:tcBorders>
            <w:shd w:val="clear" w:color="auto" w:fill="auto"/>
            <w:noWrap/>
            <w:vAlign w:val="bottom"/>
            <w:hideMark/>
          </w:tcPr>
          <w:p w14:paraId="2DF2782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49F8FEB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7051487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7955D2B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6C81E6C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4E7F964B"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55</w:t>
            </w:r>
          </w:p>
        </w:tc>
        <w:tc>
          <w:tcPr>
            <w:tcW w:w="1187" w:type="dxa"/>
            <w:tcBorders>
              <w:top w:val="nil"/>
              <w:left w:val="nil"/>
              <w:bottom w:val="nil"/>
              <w:right w:val="nil"/>
            </w:tcBorders>
            <w:shd w:val="clear" w:color="auto" w:fill="auto"/>
            <w:noWrap/>
            <w:vAlign w:val="bottom"/>
            <w:hideMark/>
          </w:tcPr>
          <w:p w14:paraId="0FB59D0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34</w:t>
            </w:r>
          </w:p>
        </w:tc>
        <w:tc>
          <w:tcPr>
            <w:tcW w:w="1218" w:type="dxa"/>
            <w:tcBorders>
              <w:top w:val="nil"/>
              <w:left w:val="nil"/>
              <w:bottom w:val="nil"/>
              <w:right w:val="nil"/>
            </w:tcBorders>
            <w:shd w:val="clear" w:color="auto" w:fill="auto"/>
            <w:noWrap/>
            <w:vAlign w:val="bottom"/>
            <w:hideMark/>
          </w:tcPr>
          <w:p w14:paraId="4555F0F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90</w:t>
            </w:r>
          </w:p>
        </w:tc>
        <w:tc>
          <w:tcPr>
            <w:tcW w:w="698" w:type="dxa"/>
            <w:tcBorders>
              <w:top w:val="nil"/>
              <w:left w:val="nil"/>
              <w:bottom w:val="nil"/>
              <w:right w:val="nil"/>
            </w:tcBorders>
            <w:shd w:val="clear" w:color="auto" w:fill="auto"/>
            <w:noWrap/>
            <w:vAlign w:val="bottom"/>
            <w:hideMark/>
          </w:tcPr>
          <w:p w14:paraId="0D09B190"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047</w:t>
            </w:r>
          </w:p>
        </w:tc>
      </w:tr>
      <w:tr w:rsidR="00387D51" w:rsidRPr="00F334F1" w14:paraId="6B70EE14" w14:textId="77777777" w:rsidTr="00387D51">
        <w:trPr>
          <w:trHeight w:val="315"/>
        </w:trPr>
        <w:tc>
          <w:tcPr>
            <w:tcW w:w="5512" w:type="dxa"/>
            <w:tcBorders>
              <w:top w:val="nil"/>
              <w:left w:val="nil"/>
              <w:bottom w:val="nil"/>
              <w:right w:val="nil"/>
            </w:tcBorders>
            <w:shd w:val="clear" w:color="auto" w:fill="auto"/>
            <w:noWrap/>
            <w:vAlign w:val="bottom"/>
            <w:hideMark/>
          </w:tcPr>
          <w:p w14:paraId="7EE80CC5"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val="en-US" w:eastAsia="nb-NO"/>
              </w:rPr>
            </w:pPr>
            <w:r w:rsidRPr="00F334F1">
              <w:rPr>
                <w:rFonts w:ascii="Times New Roman" w:eastAsia="Times New Roman" w:hAnsi="Times New Roman" w:cs="Times New Roman"/>
                <w:color w:val="000000"/>
                <w:sz w:val="24"/>
                <w:szCs w:val="24"/>
                <w:lang w:val="en-US" w:eastAsia="nb-NO"/>
              </w:rPr>
              <w:t>duration.psychiatric.history_More.than.5.years</w:t>
            </w:r>
          </w:p>
        </w:tc>
        <w:tc>
          <w:tcPr>
            <w:tcW w:w="961" w:type="dxa"/>
            <w:tcBorders>
              <w:top w:val="nil"/>
              <w:left w:val="nil"/>
              <w:bottom w:val="nil"/>
              <w:right w:val="nil"/>
            </w:tcBorders>
            <w:shd w:val="clear" w:color="auto" w:fill="auto"/>
            <w:noWrap/>
            <w:vAlign w:val="bottom"/>
            <w:hideMark/>
          </w:tcPr>
          <w:p w14:paraId="273ED67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30B607C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5254CC0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1A253DD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21C1DAD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24F42D8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75</w:t>
            </w:r>
          </w:p>
        </w:tc>
        <w:tc>
          <w:tcPr>
            <w:tcW w:w="1187" w:type="dxa"/>
            <w:tcBorders>
              <w:top w:val="nil"/>
              <w:left w:val="nil"/>
              <w:bottom w:val="nil"/>
              <w:right w:val="nil"/>
            </w:tcBorders>
            <w:shd w:val="clear" w:color="auto" w:fill="auto"/>
            <w:noWrap/>
            <w:vAlign w:val="bottom"/>
            <w:hideMark/>
          </w:tcPr>
          <w:p w14:paraId="4682CD29"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18</w:t>
            </w:r>
          </w:p>
        </w:tc>
        <w:tc>
          <w:tcPr>
            <w:tcW w:w="1218" w:type="dxa"/>
            <w:tcBorders>
              <w:top w:val="nil"/>
              <w:left w:val="nil"/>
              <w:bottom w:val="nil"/>
              <w:right w:val="nil"/>
            </w:tcBorders>
            <w:shd w:val="clear" w:color="auto" w:fill="auto"/>
            <w:noWrap/>
            <w:vAlign w:val="bottom"/>
            <w:hideMark/>
          </w:tcPr>
          <w:p w14:paraId="23057E2E"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57</w:t>
            </w:r>
          </w:p>
        </w:tc>
        <w:tc>
          <w:tcPr>
            <w:tcW w:w="698" w:type="dxa"/>
            <w:tcBorders>
              <w:top w:val="nil"/>
              <w:left w:val="nil"/>
              <w:bottom w:val="nil"/>
              <w:right w:val="nil"/>
            </w:tcBorders>
            <w:shd w:val="clear" w:color="auto" w:fill="auto"/>
            <w:noWrap/>
            <w:vAlign w:val="bottom"/>
            <w:hideMark/>
          </w:tcPr>
          <w:p w14:paraId="24C66DD9"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018</w:t>
            </w:r>
          </w:p>
        </w:tc>
      </w:tr>
      <w:tr w:rsidR="00387D51" w:rsidRPr="00F334F1" w14:paraId="5E82FD71" w14:textId="77777777" w:rsidTr="00387D51">
        <w:trPr>
          <w:trHeight w:val="315"/>
        </w:trPr>
        <w:tc>
          <w:tcPr>
            <w:tcW w:w="5512" w:type="dxa"/>
            <w:tcBorders>
              <w:top w:val="nil"/>
              <w:left w:val="nil"/>
              <w:bottom w:val="nil"/>
              <w:right w:val="nil"/>
            </w:tcBorders>
            <w:shd w:val="clear" w:color="auto" w:fill="auto"/>
            <w:noWrap/>
            <w:vAlign w:val="bottom"/>
            <w:hideMark/>
          </w:tcPr>
          <w:p w14:paraId="666A63B5"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violence_Unknown</w:t>
            </w:r>
          </w:p>
        </w:tc>
        <w:tc>
          <w:tcPr>
            <w:tcW w:w="961" w:type="dxa"/>
            <w:tcBorders>
              <w:top w:val="nil"/>
              <w:left w:val="nil"/>
              <w:bottom w:val="nil"/>
              <w:right w:val="nil"/>
            </w:tcBorders>
            <w:shd w:val="clear" w:color="auto" w:fill="auto"/>
            <w:noWrap/>
            <w:vAlign w:val="bottom"/>
            <w:hideMark/>
          </w:tcPr>
          <w:p w14:paraId="1A800D1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3D8217B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42D5DAA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2132BB9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3254930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7198A22B"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80</w:t>
            </w:r>
          </w:p>
        </w:tc>
        <w:tc>
          <w:tcPr>
            <w:tcW w:w="1187" w:type="dxa"/>
            <w:tcBorders>
              <w:top w:val="nil"/>
              <w:left w:val="nil"/>
              <w:bottom w:val="nil"/>
              <w:right w:val="nil"/>
            </w:tcBorders>
            <w:shd w:val="clear" w:color="auto" w:fill="auto"/>
            <w:noWrap/>
            <w:vAlign w:val="bottom"/>
            <w:hideMark/>
          </w:tcPr>
          <w:p w14:paraId="079241C9"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86</w:t>
            </w:r>
          </w:p>
        </w:tc>
        <w:tc>
          <w:tcPr>
            <w:tcW w:w="1218" w:type="dxa"/>
            <w:tcBorders>
              <w:top w:val="nil"/>
              <w:left w:val="nil"/>
              <w:bottom w:val="nil"/>
              <w:right w:val="nil"/>
            </w:tcBorders>
            <w:shd w:val="clear" w:color="auto" w:fill="auto"/>
            <w:noWrap/>
            <w:vAlign w:val="bottom"/>
            <w:hideMark/>
          </w:tcPr>
          <w:p w14:paraId="10F280BB"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3.</w:t>
            </w:r>
            <w:r w:rsidR="00F334F1" w:rsidRPr="00F334F1">
              <w:rPr>
                <w:rFonts w:ascii="Times New Roman" w:eastAsia="Times New Roman" w:hAnsi="Times New Roman" w:cs="Times New Roman"/>
                <w:color w:val="000000"/>
                <w:sz w:val="24"/>
                <w:szCs w:val="24"/>
                <w:lang w:eastAsia="nb-NO"/>
              </w:rPr>
              <w:t>75</w:t>
            </w:r>
          </w:p>
        </w:tc>
        <w:tc>
          <w:tcPr>
            <w:tcW w:w="698" w:type="dxa"/>
            <w:tcBorders>
              <w:top w:val="nil"/>
              <w:left w:val="nil"/>
              <w:bottom w:val="nil"/>
              <w:right w:val="nil"/>
            </w:tcBorders>
            <w:shd w:val="clear" w:color="auto" w:fill="auto"/>
            <w:noWrap/>
            <w:vAlign w:val="bottom"/>
            <w:hideMark/>
          </w:tcPr>
          <w:p w14:paraId="42414F1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193</w:t>
            </w:r>
          </w:p>
        </w:tc>
      </w:tr>
      <w:tr w:rsidR="00387D51" w:rsidRPr="00F334F1" w14:paraId="2FFF982D" w14:textId="77777777" w:rsidTr="00387D51">
        <w:trPr>
          <w:trHeight w:val="315"/>
        </w:trPr>
        <w:tc>
          <w:tcPr>
            <w:tcW w:w="5512" w:type="dxa"/>
            <w:tcBorders>
              <w:top w:val="nil"/>
              <w:left w:val="nil"/>
              <w:bottom w:val="nil"/>
              <w:right w:val="nil"/>
            </w:tcBorders>
            <w:shd w:val="clear" w:color="auto" w:fill="auto"/>
            <w:noWrap/>
            <w:vAlign w:val="bottom"/>
            <w:hideMark/>
          </w:tcPr>
          <w:p w14:paraId="6241AFB7"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prison_Unknown</w:t>
            </w:r>
          </w:p>
        </w:tc>
        <w:tc>
          <w:tcPr>
            <w:tcW w:w="961" w:type="dxa"/>
            <w:tcBorders>
              <w:top w:val="nil"/>
              <w:left w:val="nil"/>
              <w:bottom w:val="nil"/>
              <w:right w:val="nil"/>
            </w:tcBorders>
            <w:shd w:val="clear" w:color="auto" w:fill="auto"/>
            <w:noWrap/>
            <w:vAlign w:val="bottom"/>
            <w:hideMark/>
          </w:tcPr>
          <w:p w14:paraId="0CFEED4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2AE08E1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03B6BF2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14D0E02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2C3380C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4EE0E30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98</w:t>
            </w:r>
          </w:p>
        </w:tc>
        <w:tc>
          <w:tcPr>
            <w:tcW w:w="1187" w:type="dxa"/>
            <w:tcBorders>
              <w:top w:val="nil"/>
              <w:left w:val="nil"/>
              <w:bottom w:val="nil"/>
              <w:right w:val="nil"/>
            </w:tcBorders>
            <w:shd w:val="clear" w:color="auto" w:fill="auto"/>
            <w:noWrap/>
            <w:vAlign w:val="bottom"/>
            <w:hideMark/>
          </w:tcPr>
          <w:p w14:paraId="24728A5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02</w:t>
            </w:r>
          </w:p>
        </w:tc>
        <w:tc>
          <w:tcPr>
            <w:tcW w:w="1218" w:type="dxa"/>
            <w:tcBorders>
              <w:top w:val="nil"/>
              <w:left w:val="nil"/>
              <w:bottom w:val="nil"/>
              <w:right w:val="nil"/>
            </w:tcBorders>
            <w:shd w:val="clear" w:color="auto" w:fill="auto"/>
            <w:noWrap/>
            <w:vAlign w:val="bottom"/>
            <w:hideMark/>
          </w:tcPr>
          <w:p w14:paraId="5931FCA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3.</w:t>
            </w:r>
            <w:r w:rsidR="00F334F1" w:rsidRPr="00F334F1">
              <w:rPr>
                <w:rFonts w:ascii="Times New Roman" w:eastAsia="Times New Roman" w:hAnsi="Times New Roman" w:cs="Times New Roman"/>
                <w:color w:val="000000"/>
                <w:sz w:val="24"/>
                <w:szCs w:val="24"/>
                <w:lang w:eastAsia="nb-NO"/>
              </w:rPr>
              <w:t>86</w:t>
            </w:r>
          </w:p>
        </w:tc>
        <w:tc>
          <w:tcPr>
            <w:tcW w:w="698" w:type="dxa"/>
            <w:tcBorders>
              <w:top w:val="nil"/>
              <w:left w:val="nil"/>
              <w:bottom w:val="nil"/>
              <w:right w:val="nil"/>
            </w:tcBorders>
            <w:shd w:val="clear" w:color="auto" w:fill="auto"/>
            <w:noWrap/>
            <w:vAlign w:val="bottom"/>
            <w:hideMark/>
          </w:tcPr>
          <w:p w14:paraId="6DB7673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091</w:t>
            </w:r>
          </w:p>
        </w:tc>
      </w:tr>
      <w:tr w:rsidR="00387D51" w:rsidRPr="00F334F1" w14:paraId="6BC007A0" w14:textId="77777777" w:rsidTr="00387D51">
        <w:trPr>
          <w:trHeight w:val="315"/>
        </w:trPr>
        <w:tc>
          <w:tcPr>
            <w:tcW w:w="5512" w:type="dxa"/>
            <w:tcBorders>
              <w:top w:val="nil"/>
              <w:left w:val="nil"/>
              <w:bottom w:val="nil"/>
              <w:right w:val="nil"/>
            </w:tcBorders>
            <w:shd w:val="clear" w:color="auto" w:fill="auto"/>
            <w:noWrap/>
            <w:vAlign w:val="bottom"/>
            <w:hideMark/>
          </w:tcPr>
          <w:p w14:paraId="7B7DBF1A"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prison_Yes</w:t>
            </w:r>
          </w:p>
        </w:tc>
        <w:tc>
          <w:tcPr>
            <w:tcW w:w="961" w:type="dxa"/>
            <w:tcBorders>
              <w:top w:val="nil"/>
              <w:left w:val="nil"/>
              <w:bottom w:val="nil"/>
              <w:right w:val="nil"/>
            </w:tcBorders>
            <w:shd w:val="clear" w:color="auto" w:fill="auto"/>
            <w:noWrap/>
            <w:vAlign w:val="bottom"/>
            <w:hideMark/>
          </w:tcPr>
          <w:p w14:paraId="2219309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3B6A23A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71E61E0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241B998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51DDFB4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4BFCC85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60</w:t>
            </w:r>
          </w:p>
        </w:tc>
        <w:tc>
          <w:tcPr>
            <w:tcW w:w="1187" w:type="dxa"/>
            <w:tcBorders>
              <w:top w:val="nil"/>
              <w:left w:val="nil"/>
              <w:bottom w:val="nil"/>
              <w:right w:val="nil"/>
            </w:tcBorders>
            <w:shd w:val="clear" w:color="auto" w:fill="auto"/>
            <w:noWrap/>
            <w:vAlign w:val="bottom"/>
            <w:hideMark/>
          </w:tcPr>
          <w:p w14:paraId="3B9DFE9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09</w:t>
            </w:r>
          </w:p>
        </w:tc>
        <w:tc>
          <w:tcPr>
            <w:tcW w:w="1218" w:type="dxa"/>
            <w:tcBorders>
              <w:top w:val="nil"/>
              <w:left w:val="nil"/>
              <w:bottom w:val="nil"/>
              <w:right w:val="nil"/>
            </w:tcBorders>
            <w:shd w:val="clear" w:color="auto" w:fill="auto"/>
            <w:noWrap/>
            <w:vAlign w:val="bottom"/>
            <w:hideMark/>
          </w:tcPr>
          <w:p w14:paraId="373C593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6.</w:t>
            </w:r>
            <w:r w:rsidR="00F334F1" w:rsidRPr="00F334F1">
              <w:rPr>
                <w:rFonts w:ascii="Times New Roman" w:eastAsia="Times New Roman" w:hAnsi="Times New Roman" w:cs="Times New Roman"/>
                <w:color w:val="000000"/>
                <w:sz w:val="24"/>
                <w:szCs w:val="24"/>
                <w:lang w:eastAsia="nb-NO"/>
              </w:rPr>
              <w:t>15</w:t>
            </w:r>
          </w:p>
        </w:tc>
        <w:tc>
          <w:tcPr>
            <w:tcW w:w="698" w:type="dxa"/>
            <w:tcBorders>
              <w:top w:val="nil"/>
              <w:left w:val="nil"/>
              <w:bottom w:val="nil"/>
              <w:right w:val="nil"/>
            </w:tcBorders>
            <w:shd w:val="clear" w:color="auto" w:fill="auto"/>
            <w:noWrap/>
            <w:vAlign w:val="bottom"/>
            <w:hideMark/>
          </w:tcPr>
          <w:p w14:paraId="213790F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069</w:t>
            </w:r>
          </w:p>
        </w:tc>
      </w:tr>
      <w:tr w:rsidR="00387D51" w:rsidRPr="00F334F1" w14:paraId="400034D2" w14:textId="77777777" w:rsidTr="00387D51">
        <w:trPr>
          <w:trHeight w:val="315"/>
        </w:trPr>
        <w:tc>
          <w:tcPr>
            <w:tcW w:w="5512" w:type="dxa"/>
            <w:tcBorders>
              <w:top w:val="nil"/>
              <w:left w:val="nil"/>
              <w:bottom w:val="nil"/>
              <w:right w:val="nil"/>
            </w:tcBorders>
            <w:shd w:val="clear" w:color="auto" w:fill="auto"/>
            <w:noWrap/>
            <w:vAlign w:val="bottom"/>
            <w:hideMark/>
          </w:tcPr>
          <w:p w14:paraId="40F1670E"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childhood.abuse_Unknown</w:t>
            </w:r>
          </w:p>
        </w:tc>
        <w:tc>
          <w:tcPr>
            <w:tcW w:w="961" w:type="dxa"/>
            <w:tcBorders>
              <w:top w:val="nil"/>
              <w:left w:val="nil"/>
              <w:bottom w:val="nil"/>
              <w:right w:val="nil"/>
            </w:tcBorders>
            <w:shd w:val="clear" w:color="auto" w:fill="auto"/>
            <w:noWrap/>
            <w:vAlign w:val="bottom"/>
            <w:hideMark/>
          </w:tcPr>
          <w:p w14:paraId="080B6D8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397503D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59224E3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141F636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133554F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000851F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25</w:t>
            </w:r>
          </w:p>
        </w:tc>
        <w:tc>
          <w:tcPr>
            <w:tcW w:w="1187" w:type="dxa"/>
            <w:tcBorders>
              <w:top w:val="nil"/>
              <w:left w:val="nil"/>
              <w:bottom w:val="nil"/>
              <w:right w:val="nil"/>
            </w:tcBorders>
            <w:shd w:val="clear" w:color="auto" w:fill="auto"/>
            <w:noWrap/>
            <w:vAlign w:val="bottom"/>
            <w:hideMark/>
          </w:tcPr>
          <w:p w14:paraId="5A3CE48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79</w:t>
            </w:r>
          </w:p>
        </w:tc>
        <w:tc>
          <w:tcPr>
            <w:tcW w:w="1218" w:type="dxa"/>
            <w:tcBorders>
              <w:top w:val="nil"/>
              <w:left w:val="nil"/>
              <w:bottom w:val="nil"/>
              <w:right w:val="nil"/>
            </w:tcBorders>
            <w:shd w:val="clear" w:color="auto" w:fill="auto"/>
            <w:noWrap/>
            <w:vAlign w:val="bottom"/>
            <w:hideMark/>
          </w:tcPr>
          <w:p w14:paraId="6D1784DA"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97</w:t>
            </w:r>
          </w:p>
        </w:tc>
        <w:tc>
          <w:tcPr>
            <w:tcW w:w="698" w:type="dxa"/>
            <w:tcBorders>
              <w:top w:val="nil"/>
              <w:left w:val="nil"/>
              <w:bottom w:val="nil"/>
              <w:right w:val="nil"/>
            </w:tcBorders>
            <w:shd w:val="clear" w:color="auto" w:fill="auto"/>
            <w:noWrap/>
            <w:vAlign w:val="bottom"/>
            <w:hideMark/>
          </w:tcPr>
          <w:p w14:paraId="3A50921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424</w:t>
            </w:r>
          </w:p>
        </w:tc>
      </w:tr>
      <w:tr w:rsidR="00387D51" w:rsidRPr="00F334F1" w14:paraId="27E49F4A" w14:textId="77777777" w:rsidTr="00387D51">
        <w:trPr>
          <w:trHeight w:val="315"/>
        </w:trPr>
        <w:tc>
          <w:tcPr>
            <w:tcW w:w="5512" w:type="dxa"/>
            <w:tcBorders>
              <w:top w:val="nil"/>
              <w:left w:val="nil"/>
              <w:bottom w:val="nil"/>
              <w:right w:val="nil"/>
            </w:tcBorders>
            <w:shd w:val="clear" w:color="auto" w:fill="auto"/>
            <w:noWrap/>
            <w:vAlign w:val="bottom"/>
            <w:hideMark/>
          </w:tcPr>
          <w:p w14:paraId="62F7414A"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economic.problems_Yes</w:t>
            </w:r>
          </w:p>
        </w:tc>
        <w:tc>
          <w:tcPr>
            <w:tcW w:w="961" w:type="dxa"/>
            <w:tcBorders>
              <w:top w:val="nil"/>
              <w:left w:val="nil"/>
              <w:bottom w:val="nil"/>
              <w:right w:val="nil"/>
            </w:tcBorders>
            <w:shd w:val="clear" w:color="auto" w:fill="auto"/>
            <w:noWrap/>
            <w:vAlign w:val="bottom"/>
            <w:hideMark/>
          </w:tcPr>
          <w:p w14:paraId="4290AE6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437F0B7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7BE8C07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2B2C209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56EC3E9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402AF87C"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99</w:t>
            </w:r>
          </w:p>
        </w:tc>
        <w:tc>
          <w:tcPr>
            <w:tcW w:w="1187" w:type="dxa"/>
            <w:tcBorders>
              <w:top w:val="nil"/>
              <w:left w:val="nil"/>
              <w:bottom w:val="nil"/>
              <w:right w:val="nil"/>
            </w:tcBorders>
            <w:shd w:val="clear" w:color="auto" w:fill="auto"/>
            <w:noWrap/>
            <w:vAlign w:val="bottom"/>
            <w:hideMark/>
          </w:tcPr>
          <w:p w14:paraId="4B8B72A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08</w:t>
            </w:r>
          </w:p>
        </w:tc>
        <w:tc>
          <w:tcPr>
            <w:tcW w:w="1218" w:type="dxa"/>
            <w:tcBorders>
              <w:top w:val="nil"/>
              <w:left w:val="nil"/>
              <w:bottom w:val="nil"/>
              <w:right w:val="nil"/>
            </w:tcBorders>
            <w:shd w:val="clear" w:color="auto" w:fill="auto"/>
            <w:noWrap/>
            <w:vAlign w:val="bottom"/>
            <w:hideMark/>
          </w:tcPr>
          <w:p w14:paraId="3FBA670E"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3.</w:t>
            </w:r>
            <w:r w:rsidR="00F334F1" w:rsidRPr="00F334F1">
              <w:rPr>
                <w:rFonts w:ascii="Times New Roman" w:eastAsia="Times New Roman" w:hAnsi="Times New Roman" w:cs="Times New Roman"/>
                <w:color w:val="000000"/>
                <w:sz w:val="24"/>
                <w:szCs w:val="24"/>
                <w:lang w:eastAsia="nb-NO"/>
              </w:rPr>
              <w:t>65</w:t>
            </w:r>
          </w:p>
        </w:tc>
        <w:tc>
          <w:tcPr>
            <w:tcW w:w="698" w:type="dxa"/>
            <w:tcBorders>
              <w:top w:val="nil"/>
              <w:left w:val="nil"/>
              <w:bottom w:val="nil"/>
              <w:right w:val="nil"/>
            </w:tcBorders>
            <w:shd w:val="clear" w:color="auto" w:fill="auto"/>
            <w:noWrap/>
            <w:vAlign w:val="bottom"/>
            <w:hideMark/>
          </w:tcPr>
          <w:p w14:paraId="6D105D9F" w14:textId="77777777" w:rsidR="00F334F1" w:rsidRPr="006A2DD0"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sidRPr="006A2DD0">
              <w:rPr>
                <w:rFonts w:ascii="Times New Roman" w:eastAsia="Times New Roman" w:hAnsi="Times New Roman" w:cs="Times New Roman"/>
                <w:b/>
                <w:bCs/>
                <w:color w:val="000000"/>
                <w:sz w:val="24"/>
                <w:szCs w:val="24"/>
                <w:lang w:eastAsia="nb-NO"/>
              </w:rPr>
              <w:t>0.</w:t>
            </w:r>
            <w:r w:rsidR="00F334F1" w:rsidRPr="006A2DD0">
              <w:rPr>
                <w:rFonts w:ascii="Times New Roman" w:eastAsia="Times New Roman" w:hAnsi="Times New Roman" w:cs="Times New Roman"/>
                <w:b/>
                <w:bCs/>
                <w:color w:val="000000"/>
                <w:sz w:val="24"/>
                <w:szCs w:val="24"/>
                <w:lang w:eastAsia="nb-NO"/>
              </w:rPr>
              <w:t>064</w:t>
            </w:r>
          </w:p>
        </w:tc>
      </w:tr>
      <w:tr w:rsidR="00387D51" w:rsidRPr="00F334F1" w14:paraId="0C5892C6" w14:textId="77777777" w:rsidTr="00387D51">
        <w:trPr>
          <w:trHeight w:val="315"/>
        </w:trPr>
        <w:tc>
          <w:tcPr>
            <w:tcW w:w="5512" w:type="dxa"/>
            <w:tcBorders>
              <w:top w:val="nil"/>
              <w:left w:val="nil"/>
              <w:bottom w:val="nil"/>
              <w:right w:val="nil"/>
            </w:tcBorders>
            <w:shd w:val="clear" w:color="auto" w:fill="auto"/>
            <w:noWrap/>
            <w:vAlign w:val="bottom"/>
            <w:hideMark/>
          </w:tcPr>
          <w:p w14:paraId="08BF9D8C"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val="en-US" w:eastAsia="nb-NO"/>
              </w:rPr>
            </w:pPr>
            <w:r w:rsidRPr="00F334F1">
              <w:rPr>
                <w:rFonts w:ascii="Times New Roman" w:eastAsia="Times New Roman" w:hAnsi="Times New Roman" w:cs="Times New Roman"/>
                <w:color w:val="000000"/>
                <w:sz w:val="24"/>
                <w:szCs w:val="24"/>
                <w:lang w:val="en-US" w:eastAsia="nb-NO"/>
              </w:rPr>
              <w:t>last.admission.duration_Less.than.7.days</w:t>
            </w:r>
          </w:p>
        </w:tc>
        <w:tc>
          <w:tcPr>
            <w:tcW w:w="961" w:type="dxa"/>
            <w:tcBorders>
              <w:top w:val="nil"/>
              <w:left w:val="nil"/>
              <w:bottom w:val="nil"/>
              <w:right w:val="nil"/>
            </w:tcBorders>
            <w:shd w:val="clear" w:color="auto" w:fill="auto"/>
            <w:noWrap/>
            <w:vAlign w:val="bottom"/>
            <w:hideMark/>
          </w:tcPr>
          <w:p w14:paraId="3A0BB82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6EA4CE7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43928A32"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67CC7282"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2951D6F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43B0B79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97</w:t>
            </w:r>
          </w:p>
        </w:tc>
        <w:tc>
          <w:tcPr>
            <w:tcW w:w="1187" w:type="dxa"/>
            <w:tcBorders>
              <w:top w:val="nil"/>
              <w:left w:val="nil"/>
              <w:bottom w:val="nil"/>
              <w:right w:val="nil"/>
            </w:tcBorders>
            <w:shd w:val="clear" w:color="auto" w:fill="auto"/>
            <w:noWrap/>
            <w:vAlign w:val="bottom"/>
            <w:hideMark/>
          </w:tcPr>
          <w:p w14:paraId="6D80115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59</w:t>
            </w:r>
          </w:p>
        </w:tc>
        <w:tc>
          <w:tcPr>
            <w:tcW w:w="1218" w:type="dxa"/>
            <w:tcBorders>
              <w:top w:val="nil"/>
              <w:left w:val="nil"/>
              <w:bottom w:val="nil"/>
              <w:right w:val="nil"/>
            </w:tcBorders>
            <w:shd w:val="clear" w:color="auto" w:fill="auto"/>
            <w:noWrap/>
            <w:vAlign w:val="bottom"/>
            <w:hideMark/>
          </w:tcPr>
          <w:p w14:paraId="65262F9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59</w:t>
            </w:r>
          </w:p>
        </w:tc>
        <w:tc>
          <w:tcPr>
            <w:tcW w:w="698" w:type="dxa"/>
            <w:tcBorders>
              <w:top w:val="nil"/>
              <w:left w:val="nil"/>
              <w:bottom w:val="nil"/>
              <w:right w:val="nil"/>
            </w:tcBorders>
            <w:shd w:val="clear" w:color="auto" w:fill="auto"/>
            <w:noWrap/>
            <w:vAlign w:val="bottom"/>
            <w:hideMark/>
          </w:tcPr>
          <w:p w14:paraId="04FD815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920</w:t>
            </w:r>
          </w:p>
        </w:tc>
      </w:tr>
      <w:tr w:rsidR="00387D51" w:rsidRPr="00F334F1" w14:paraId="28B02F55" w14:textId="77777777" w:rsidTr="00387D51">
        <w:trPr>
          <w:trHeight w:val="315"/>
        </w:trPr>
        <w:tc>
          <w:tcPr>
            <w:tcW w:w="5512" w:type="dxa"/>
            <w:tcBorders>
              <w:top w:val="nil"/>
              <w:left w:val="nil"/>
              <w:bottom w:val="nil"/>
              <w:right w:val="nil"/>
            </w:tcBorders>
            <w:shd w:val="clear" w:color="auto" w:fill="auto"/>
            <w:noWrap/>
            <w:vAlign w:val="bottom"/>
            <w:hideMark/>
          </w:tcPr>
          <w:p w14:paraId="3D035C12"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val="en-US" w:eastAsia="nb-NO"/>
              </w:rPr>
            </w:pPr>
            <w:r w:rsidRPr="00F334F1">
              <w:rPr>
                <w:rFonts w:ascii="Times New Roman" w:eastAsia="Times New Roman" w:hAnsi="Times New Roman" w:cs="Times New Roman"/>
                <w:color w:val="000000"/>
                <w:sz w:val="24"/>
                <w:szCs w:val="24"/>
                <w:lang w:val="en-US" w:eastAsia="nb-NO"/>
              </w:rPr>
              <w:t>last.admission.duration_Not.relevant</w:t>
            </w:r>
          </w:p>
        </w:tc>
        <w:tc>
          <w:tcPr>
            <w:tcW w:w="961" w:type="dxa"/>
            <w:tcBorders>
              <w:top w:val="nil"/>
              <w:left w:val="nil"/>
              <w:bottom w:val="nil"/>
              <w:right w:val="nil"/>
            </w:tcBorders>
            <w:shd w:val="clear" w:color="auto" w:fill="auto"/>
            <w:noWrap/>
            <w:vAlign w:val="bottom"/>
            <w:hideMark/>
          </w:tcPr>
          <w:p w14:paraId="44EFE37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41F676F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273FC68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54B074E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108264F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756737E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71</w:t>
            </w:r>
          </w:p>
        </w:tc>
        <w:tc>
          <w:tcPr>
            <w:tcW w:w="1187" w:type="dxa"/>
            <w:tcBorders>
              <w:top w:val="nil"/>
              <w:left w:val="nil"/>
              <w:bottom w:val="nil"/>
              <w:right w:val="nil"/>
            </w:tcBorders>
            <w:shd w:val="clear" w:color="auto" w:fill="auto"/>
            <w:noWrap/>
            <w:vAlign w:val="bottom"/>
            <w:hideMark/>
          </w:tcPr>
          <w:p w14:paraId="13D8AEA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42</w:t>
            </w:r>
          </w:p>
        </w:tc>
        <w:tc>
          <w:tcPr>
            <w:tcW w:w="1218" w:type="dxa"/>
            <w:tcBorders>
              <w:top w:val="nil"/>
              <w:left w:val="nil"/>
              <w:bottom w:val="nil"/>
              <w:right w:val="nil"/>
            </w:tcBorders>
            <w:shd w:val="clear" w:color="auto" w:fill="auto"/>
            <w:noWrap/>
            <w:vAlign w:val="bottom"/>
            <w:hideMark/>
          </w:tcPr>
          <w:p w14:paraId="7AB006F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20</w:t>
            </w:r>
          </w:p>
        </w:tc>
        <w:tc>
          <w:tcPr>
            <w:tcW w:w="698" w:type="dxa"/>
            <w:tcBorders>
              <w:top w:val="nil"/>
              <w:left w:val="nil"/>
              <w:bottom w:val="nil"/>
              <w:right w:val="nil"/>
            </w:tcBorders>
            <w:shd w:val="clear" w:color="auto" w:fill="auto"/>
            <w:noWrap/>
            <w:vAlign w:val="bottom"/>
            <w:hideMark/>
          </w:tcPr>
          <w:p w14:paraId="4E081F9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282</w:t>
            </w:r>
          </w:p>
        </w:tc>
      </w:tr>
      <w:tr w:rsidR="00387D51" w:rsidRPr="00F334F1" w14:paraId="64CE3D98" w14:textId="77777777" w:rsidTr="00387D51">
        <w:trPr>
          <w:trHeight w:val="315"/>
        </w:trPr>
        <w:tc>
          <w:tcPr>
            <w:tcW w:w="5512" w:type="dxa"/>
            <w:tcBorders>
              <w:top w:val="nil"/>
              <w:left w:val="nil"/>
              <w:bottom w:val="nil"/>
              <w:right w:val="nil"/>
            </w:tcBorders>
            <w:shd w:val="clear" w:color="auto" w:fill="auto"/>
            <w:noWrap/>
            <w:vAlign w:val="bottom"/>
            <w:hideMark/>
          </w:tcPr>
          <w:p w14:paraId="0A149D0F"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last.discharge_Irregular.discharge</w:t>
            </w:r>
          </w:p>
        </w:tc>
        <w:tc>
          <w:tcPr>
            <w:tcW w:w="961" w:type="dxa"/>
            <w:tcBorders>
              <w:top w:val="nil"/>
              <w:left w:val="nil"/>
              <w:bottom w:val="nil"/>
              <w:right w:val="nil"/>
            </w:tcBorders>
            <w:shd w:val="clear" w:color="auto" w:fill="auto"/>
            <w:noWrap/>
            <w:vAlign w:val="bottom"/>
            <w:hideMark/>
          </w:tcPr>
          <w:p w14:paraId="53D9FF5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6D26BED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027359E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1E4DB8A2"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26B0E90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6BE8C20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53</w:t>
            </w:r>
          </w:p>
        </w:tc>
        <w:tc>
          <w:tcPr>
            <w:tcW w:w="1187" w:type="dxa"/>
            <w:tcBorders>
              <w:top w:val="nil"/>
              <w:left w:val="nil"/>
              <w:bottom w:val="nil"/>
              <w:right w:val="nil"/>
            </w:tcBorders>
            <w:shd w:val="clear" w:color="auto" w:fill="auto"/>
            <w:noWrap/>
            <w:vAlign w:val="bottom"/>
            <w:hideMark/>
          </w:tcPr>
          <w:p w14:paraId="5B6781FE"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68</w:t>
            </w:r>
          </w:p>
        </w:tc>
        <w:tc>
          <w:tcPr>
            <w:tcW w:w="1218" w:type="dxa"/>
            <w:tcBorders>
              <w:top w:val="nil"/>
              <w:left w:val="nil"/>
              <w:bottom w:val="nil"/>
              <w:right w:val="nil"/>
            </w:tcBorders>
            <w:shd w:val="clear" w:color="auto" w:fill="auto"/>
            <w:noWrap/>
            <w:vAlign w:val="bottom"/>
            <w:hideMark/>
          </w:tcPr>
          <w:p w14:paraId="2CF2E13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3.</w:t>
            </w:r>
            <w:r w:rsidR="00F334F1" w:rsidRPr="00F334F1">
              <w:rPr>
                <w:rFonts w:ascii="Times New Roman" w:eastAsia="Times New Roman" w:hAnsi="Times New Roman" w:cs="Times New Roman"/>
                <w:color w:val="000000"/>
                <w:sz w:val="24"/>
                <w:szCs w:val="24"/>
                <w:lang w:eastAsia="nb-NO"/>
              </w:rPr>
              <w:t>43</w:t>
            </w:r>
          </w:p>
        </w:tc>
        <w:tc>
          <w:tcPr>
            <w:tcW w:w="698" w:type="dxa"/>
            <w:tcBorders>
              <w:top w:val="nil"/>
              <w:left w:val="nil"/>
              <w:bottom w:val="nil"/>
              <w:right w:val="nil"/>
            </w:tcBorders>
            <w:shd w:val="clear" w:color="auto" w:fill="auto"/>
            <w:noWrap/>
            <w:vAlign w:val="bottom"/>
            <w:hideMark/>
          </w:tcPr>
          <w:p w14:paraId="7CB5C83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389</w:t>
            </w:r>
          </w:p>
        </w:tc>
      </w:tr>
      <w:tr w:rsidR="00387D51" w:rsidRPr="00F334F1" w14:paraId="3896CA4C" w14:textId="77777777" w:rsidTr="00387D51">
        <w:trPr>
          <w:trHeight w:val="315"/>
        </w:trPr>
        <w:tc>
          <w:tcPr>
            <w:tcW w:w="5512" w:type="dxa"/>
            <w:tcBorders>
              <w:top w:val="nil"/>
              <w:left w:val="nil"/>
              <w:bottom w:val="nil"/>
              <w:right w:val="nil"/>
            </w:tcBorders>
            <w:shd w:val="clear" w:color="auto" w:fill="auto"/>
            <w:noWrap/>
            <w:vAlign w:val="bottom"/>
            <w:hideMark/>
          </w:tcPr>
          <w:p w14:paraId="571DCDCE"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val="en-US" w:eastAsia="nb-NO"/>
              </w:rPr>
            </w:pPr>
            <w:r w:rsidRPr="00F334F1">
              <w:rPr>
                <w:rFonts w:ascii="Times New Roman" w:eastAsia="Times New Roman" w:hAnsi="Times New Roman" w:cs="Times New Roman"/>
                <w:color w:val="000000"/>
                <w:sz w:val="24"/>
                <w:szCs w:val="24"/>
                <w:lang w:val="en-US" w:eastAsia="nb-NO"/>
              </w:rPr>
              <w:t>followup.discharge_More.than.one.week</w:t>
            </w:r>
          </w:p>
        </w:tc>
        <w:tc>
          <w:tcPr>
            <w:tcW w:w="961" w:type="dxa"/>
            <w:tcBorders>
              <w:top w:val="nil"/>
              <w:left w:val="nil"/>
              <w:bottom w:val="nil"/>
              <w:right w:val="nil"/>
            </w:tcBorders>
            <w:shd w:val="clear" w:color="auto" w:fill="auto"/>
            <w:noWrap/>
            <w:vAlign w:val="bottom"/>
            <w:hideMark/>
          </w:tcPr>
          <w:p w14:paraId="2D6D2CA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5056F42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32E2900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38BC5E6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2D7E1A3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59C07B6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01</w:t>
            </w:r>
          </w:p>
        </w:tc>
        <w:tc>
          <w:tcPr>
            <w:tcW w:w="1187" w:type="dxa"/>
            <w:tcBorders>
              <w:top w:val="nil"/>
              <w:left w:val="nil"/>
              <w:bottom w:val="nil"/>
              <w:right w:val="nil"/>
            </w:tcBorders>
            <w:shd w:val="clear" w:color="auto" w:fill="auto"/>
            <w:noWrap/>
            <w:vAlign w:val="bottom"/>
            <w:hideMark/>
          </w:tcPr>
          <w:p w14:paraId="484C27CB"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58</w:t>
            </w:r>
          </w:p>
        </w:tc>
        <w:tc>
          <w:tcPr>
            <w:tcW w:w="1218" w:type="dxa"/>
            <w:tcBorders>
              <w:top w:val="nil"/>
              <w:left w:val="nil"/>
              <w:bottom w:val="nil"/>
              <w:right w:val="nil"/>
            </w:tcBorders>
            <w:shd w:val="clear" w:color="auto" w:fill="auto"/>
            <w:noWrap/>
            <w:vAlign w:val="bottom"/>
            <w:hideMark/>
          </w:tcPr>
          <w:p w14:paraId="2C9F61C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74</w:t>
            </w:r>
          </w:p>
        </w:tc>
        <w:tc>
          <w:tcPr>
            <w:tcW w:w="698" w:type="dxa"/>
            <w:tcBorders>
              <w:top w:val="nil"/>
              <w:left w:val="nil"/>
              <w:bottom w:val="nil"/>
              <w:right w:val="nil"/>
            </w:tcBorders>
            <w:shd w:val="clear" w:color="auto" w:fill="auto"/>
            <w:noWrap/>
            <w:vAlign w:val="bottom"/>
            <w:hideMark/>
          </w:tcPr>
          <w:p w14:paraId="7975D5C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986</w:t>
            </w:r>
          </w:p>
        </w:tc>
      </w:tr>
      <w:tr w:rsidR="00387D51" w:rsidRPr="00F334F1" w14:paraId="4666CE9F" w14:textId="77777777" w:rsidTr="00387D51">
        <w:trPr>
          <w:trHeight w:val="315"/>
        </w:trPr>
        <w:tc>
          <w:tcPr>
            <w:tcW w:w="5512" w:type="dxa"/>
            <w:tcBorders>
              <w:top w:val="nil"/>
              <w:left w:val="nil"/>
              <w:bottom w:val="nil"/>
              <w:right w:val="nil"/>
            </w:tcBorders>
            <w:shd w:val="clear" w:color="auto" w:fill="auto"/>
            <w:noWrap/>
            <w:vAlign w:val="bottom"/>
            <w:hideMark/>
          </w:tcPr>
          <w:p w14:paraId="0BDB9676"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followup.discharge_Not.relevant</w:t>
            </w:r>
          </w:p>
        </w:tc>
        <w:tc>
          <w:tcPr>
            <w:tcW w:w="961" w:type="dxa"/>
            <w:tcBorders>
              <w:top w:val="nil"/>
              <w:left w:val="nil"/>
              <w:bottom w:val="nil"/>
              <w:right w:val="nil"/>
            </w:tcBorders>
            <w:shd w:val="clear" w:color="auto" w:fill="auto"/>
            <w:noWrap/>
            <w:vAlign w:val="bottom"/>
            <w:hideMark/>
          </w:tcPr>
          <w:p w14:paraId="0227DFF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4EC8024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6A0C988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0043E35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477421F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4D48F46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38</w:t>
            </w:r>
          </w:p>
        </w:tc>
        <w:tc>
          <w:tcPr>
            <w:tcW w:w="1187" w:type="dxa"/>
            <w:tcBorders>
              <w:top w:val="nil"/>
              <w:left w:val="nil"/>
              <w:bottom w:val="nil"/>
              <w:right w:val="nil"/>
            </w:tcBorders>
            <w:shd w:val="clear" w:color="auto" w:fill="auto"/>
            <w:noWrap/>
            <w:vAlign w:val="bottom"/>
            <w:hideMark/>
          </w:tcPr>
          <w:p w14:paraId="02D3ECB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23</w:t>
            </w:r>
          </w:p>
        </w:tc>
        <w:tc>
          <w:tcPr>
            <w:tcW w:w="1218" w:type="dxa"/>
            <w:tcBorders>
              <w:top w:val="nil"/>
              <w:left w:val="nil"/>
              <w:bottom w:val="nil"/>
              <w:right w:val="nil"/>
            </w:tcBorders>
            <w:shd w:val="clear" w:color="auto" w:fill="auto"/>
            <w:noWrap/>
            <w:vAlign w:val="bottom"/>
            <w:hideMark/>
          </w:tcPr>
          <w:p w14:paraId="172C897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63</w:t>
            </w:r>
          </w:p>
        </w:tc>
        <w:tc>
          <w:tcPr>
            <w:tcW w:w="698" w:type="dxa"/>
            <w:tcBorders>
              <w:top w:val="nil"/>
              <w:left w:val="nil"/>
              <w:bottom w:val="nil"/>
              <w:right w:val="nil"/>
            </w:tcBorders>
            <w:shd w:val="clear" w:color="auto" w:fill="auto"/>
            <w:noWrap/>
            <w:vAlign w:val="bottom"/>
            <w:hideMark/>
          </w:tcPr>
          <w:p w14:paraId="22A24611"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002</w:t>
            </w:r>
          </w:p>
        </w:tc>
      </w:tr>
      <w:tr w:rsidR="00387D51" w:rsidRPr="00F334F1" w14:paraId="145437AF" w14:textId="77777777" w:rsidTr="00387D51">
        <w:trPr>
          <w:trHeight w:val="315"/>
        </w:trPr>
        <w:tc>
          <w:tcPr>
            <w:tcW w:w="5512" w:type="dxa"/>
            <w:tcBorders>
              <w:top w:val="nil"/>
              <w:left w:val="nil"/>
              <w:bottom w:val="nil"/>
              <w:right w:val="nil"/>
            </w:tcBorders>
            <w:shd w:val="clear" w:color="auto" w:fill="auto"/>
            <w:noWrap/>
            <w:vAlign w:val="bottom"/>
            <w:hideMark/>
          </w:tcPr>
          <w:p w14:paraId="7111786F"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outpatient.status_Not.relevant</w:t>
            </w:r>
          </w:p>
        </w:tc>
        <w:tc>
          <w:tcPr>
            <w:tcW w:w="961" w:type="dxa"/>
            <w:tcBorders>
              <w:top w:val="nil"/>
              <w:left w:val="nil"/>
              <w:bottom w:val="nil"/>
              <w:right w:val="nil"/>
            </w:tcBorders>
            <w:shd w:val="clear" w:color="auto" w:fill="auto"/>
            <w:noWrap/>
            <w:vAlign w:val="bottom"/>
            <w:hideMark/>
          </w:tcPr>
          <w:p w14:paraId="46462FE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0DA7F12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7EDB4F4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3E7CC55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53AB41C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6C07E282"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95</w:t>
            </w:r>
          </w:p>
        </w:tc>
        <w:tc>
          <w:tcPr>
            <w:tcW w:w="1187" w:type="dxa"/>
            <w:tcBorders>
              <w:top w:val="nil"/>
              <w:left w:val="nil"/>
              <w:bottom w:val="nil"/>
              <w:right w:val="nil"/>
            </w:tcBorders>
            <w:shd w:val="clear" w:color="auto" w:fill="auto"/>
            <w:noWrap/>
            <w:vAlign w:val="bottom"/>
            <w:hideMark/>
          </w:tcPr>
          <w:p w14:paraId="0589864C"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28</w:t>
            </w:r>
          </w:p>
        </w:tc>
        <w:tc>
          <w:tcPr>
            <w:tcW w:w="1218" w:type="dxa"/>
            <w:tcBorders>
              <w:top w:val="nil"/>
              <w:left w:val="nil"/>
              <w:bottom w:val="nil"/>
              <w:right w:val="nil"/>
            </w:tcBorders>
            <w:shd w:val="clear" w:color="auto" w:fill="auto"/>
            <w:noWrap/>
            <w:vAlign w:val="bottom"/>
            <w:hideMark/>
          </w:tcPr>
          <w:p w14:paraId="07F1C8D6"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96</w:t>
            </w:r>
          </w:p>
        </w:tc>
        <w:tc>
          <w:tcPr>
            <w:tcW w:w="698" w:type="dxa"/>
            <w:tcBorders>
              <w:top w:val="nil"/>
              <w:left w:val="nil"/>
              <w:bottom w:val="nil"/>
              <w:right w:val="nil"/>
            </w:tcBorders>
            <w:shd w:val="clear" w:color="auto" w:fill="auto"/>
            <w:noWrap/>
            <w:vAlign w:val="bottom"/>
            <w:hideMark/>
          </w:tcPr>
          <w:p w14:paraId="61B26832"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009</w:t>
            </w:r>
          </w:p>
        </w:tc>
      </w:tr>
      <w:tr w:rsidR="00387D51" w:rsidRPr="00F334F1" w14:paraId="12B629A1" w14:textId="77777777" w:rsidTr="00387D51">
        <w:trPr>
          <w:trHeight w:val="315"/>
        </w:trPr>
        <w:tc>
          <w:tcPr>
            <w:tcW w:w="5512" w:type="dxa"/>
            <w:tcBorders>
              <w:top w:val="nil"/>
              <w:left w:val="nil"/>
              <w:bottom w:val="nil"/>
              <w:right w:val="nil"/>
            </w:tcBorders>
            <w:shd w:val="clear" w:color="auto" w:fill="auto"/>
            <w:noWrap/>
            <w:vAlign w:val="bottom"/>
            <w:hideMark/>
          </w:tcPr>
          <w:p w14:paraId="7DE8EF2A"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outpatient.unit_Not.relevant</w:t>
            </w:r>
          </w:p>
        </w:tc>
        <w:tc>
          <w:tcPr>
            <w:tcW w:w="961" w:type="dxa"/>
            <w:tcBorders>
              <w:top w:val="nil"/>
              <w:left w:val="nil"/>
              <w:bottom w:val="nil"/>
              <w:right w:val="nil"/>
            </w:tcBorders>
            <w:shd w:val="clear" w:color="auto" w:fill="auto"/>
            <w:noWrap/>
            <w:vAlign w:val="bottom"/>
            <w:hideMark/>
          </w:tcPr>
          <w:p w14:paraId="6C2C201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73D8A3C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590F8F1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44F0323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4DC2C31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43C421A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77</w:t>
            </w:r>
          </w:p>
        </w:tc>
        <w:tc>
          <w:tcPr>
            <w:tcW w:w="1187" w:type="dxa"/>
            <w:tcBorders>
              <w:top w:val="nil"/>
              <w:left w:val="nil"/>
              <w:bottom w:val="nil"/>
              <w:right w:val="nil"/>
            </w:tcBorders>
            <w:shd w:val="clear" w:color="auto" w:fill="auto"/>
            <w:noWrap/>
            <w:vAlign w:val="bottom"/>
            <w:hideMark/>
          </w:tcPr>
          <w:p w14:paraId="564BCFA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17</w:t>
            </w:r>
          </w:p>
        </w:tc>
        <w:tc>
          <w:tcPr>
            <w:tcW w:w="1218" w:type="dxa"/>
            <w:tcBorders>
              <w:top w:val="nil"/>
              <w:left w:val="nil"/>
              <w:bottom w:val="nil"/>
              <w:right w:val="nil"/>
            </w:tcBorders>
            <w:shd w:val="clear" w:color="auto" w:fill="auto"/>
            <w:noWrap/>
            <w:vAlign w:val="bottom"/>
            <w:hideMark/>
          </w:tcPr>
          <w:p w14:paraId="3569CDD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68</w:t>
            </w:r>
          </w:p>
        </w:tc>
        <w:tc>
          <w:tcPr>
            <w:tcW w:w="698" w:type="dxa"/>
            <w:tcBorders>
              <w:top w:val="nil"/>
              <w:left w:val="nil"/>
              <w:bottom w:val="nil"/>
              <w:right w:val="nil"/>
            </w:tcBorders>
            <w:shd w:val="clear" w:color="auto" w:fill="auto"/>
            <w:noWrap/>
            <w:vAlign w:val="bottom"/>
            <w:hideMark/>
          </w:tcPr>
          <w:p w14:paraId="3709EC2C"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024</w:t>
            </w:r>
          </w:p>
        </w:tc>
      </w:tr>
      <w:tr w:rsidR="00387D51" w:rsidRPr="00F334F1" w14:paraId="0CF40808" w14:textId="77777777" w:rsidTr="00387D51">
        <w:trPr>
          <w:trHeight w:val="315"/>
        </w:trPr>
        <w:tc>
          <w:tcPr>
            <w:tcW w:w="5512" w:type="dxa"/>
            <w:tcBorders>
              <w:top w:val="nil"/>
              <w:left w:val="nil"/>
              <w:bottom w:val="nil"/>
              <w:right w:val="nil"/>
            </w:tcBorders>
            <w:shd w:val="clear" w:color="auto" w:fill="auto"/>
            <w:noWrap/>
            <w:vAlign w:val="bottom"/>
            <w:hideMark/>
          </w:tcPr>
          <w:p w14:paraId="7167D090"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outpatient.consult_Not.relevant</w:t>
            </w:r>
          </w:p>
        </w:tc>
        <w:tc>
          <w:tcPr>
            <w:tcW w:w="961" w:type="dxa"/>
            <w:tcBorders>
              <w:top w:val="nil"/>
              <w:left w:val="nil"/>
              <w:bottom w:val="nil"/>
              <w:right w:val="nil"/>
            </w:tcBorders>
            <w:shd w:val="clear" w:color="auto" w:fill="auto"/>
            <w:noWrap/>
            <w:vAlign w:val="bottom"/>
            <w:hideMark/>
          </w:tcPr>
          <w:p w14:paraId="36B924A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77C06D7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2C33602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49FD1C7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0E3A396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6AB9106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01</w:t>
            </w:r>
          </w:p>
        </w:tc>
        <w:tc>
          <w:tcPr>
            <w:tcW w:w="1187" w:type="dxa"/>
            <w:tcBorders>
              <w:top w:val="nil"/>
              <w:left w:val="nil"/>
              <w:bottom w:val="nil"/>
              <w:right w:val="nil"/>
            </w:tcBorders>
            <w:shd w:val="clear" w:color="auto" w:fill="auto"/>
            <w:noWrap/>
            <w:vAlign w:val="bottom"/>
            <w:hideMark/>
          </w:tcPr>
          <w:p w14:paraId="58B69C5A"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16</w:t>
            </w:r>
          </w:p>
        </w:tc>
        <w:tc>
          <w:tcPr>
            <w:tcW w:w="1218" w:type="dxa"/>
            <w:tcBorders>
              <w:top w:val="nil"/>
              <w:left w:val="nil"/>
              <w:bottom w:val="nil"/>
              <w:right w:val="nil"/>
            </w:tcBorders>
            <w:shd w:val="clear" w:color="auto" w:fill="auto"/>
            <w:noWrap/>
            <w:vAlign w:val="bottom"/>
            <w:hideMark/>
          </w:tcPr>
          <w:p w14:paraId="7099023B"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3</w:t>
            </w:r>
            <w:r w:rsidR="00F334F1" w:rsidRPr="00F334F1">
              <w:rPr>
                <w:rFonts w:ascii="Times New Roman" w:eastAsia="Times New Roman" w:hAnsi="Times New Roman" w:cs="Times New Roman"/>
                <w:color w:val="000000"/>
                <w:sz w:val="24"/>
                <w:szCs w:val="24"/>
                <w:lang w:eastAsia="nb-NO"/>
              </w:rPr>
              <w:t>48</w:t>
            </w:r>
          </w:p>
        </w:tc>
        <w:tc>
          <w:tcPr>
            <w:tcW w:w="698" w:type="dxa"/>
            <w:tcBorders>
              <w:top w:val="nil"/>
              <w:left w:val="nil"/>
              <w:bottom w:val="nil"/>
              <w:right w:val="nil"/>
            </w:tcBorders>
            <w:shd w:val="clear" w:color="auto" w:fill="auto"/>
            <w:noWrap/>
            <w:vAlign w:val="bottom"/>
            <w:hideMark/>
          </w:tcPr>
          <w:p w14:paraId="38F793F6"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037</w:t>
            </w:r>
          </w:p>
        </w:tc>
      </w:tr>
      <w:tr w:rsidR="00387D51" w:rsidRPr="00F334F1" w14:paraId="79C7CA19" w14:textId="77777777" w:rsidTr="00387D51">
        <w:trPr>
          <w:trHeight w:val="315"/>
        </w:trPr>
        <w:tc>
          <w:tcPr>
            <w:tcW w:w="5512" w:type="dxa"/>
            <w:tcBorders>
              <w:top w:val="nil"/>
              <w:left w:val="nil"/>
              <w:bottom w:val="nil"/>
              <w:right w:val="nil"/>
            </w:tcBorders>
            <w:shd w:val="clear" w:color="auto" w:fill="auto"/>
            <w:noWrap/>
            <w:vAlign w:val="bottom"/>
            <w:hideMark/>
          </w:tcPr>
          <w:p w14:paraId="08E4CF36"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outpatient.consult_Other</w:t>
            </w:r>
          </w:p>
        </w:tc>
        <w:tc>
          <w:tcPr>
            <w:tcW w:w="961" w:type="dxa"/>
            <w:tcBorders>
              <w:top w:val="nil"/>
              <w:left w:val="nil"/>
              <w:bottom w:val="nil"/>
              <w:right w:val="nil"/>
            </w:tcBorders>
            <w:shd w:val="clear" w:color="auto" w:fill="auto"/>
            <w:noWrap/>
            <w:vAlign w:val="bottom"/>
            <w:hideMark/>
          </w:tcPr>
          <w:p w14:paraId="4CEDF5D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5FFD7E9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1AEF45B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68537BC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65BFDDB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0CA9118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45</w:t>
            </w:r>
          </w:p>
        </w:tc>
        <w:tc>
          <w:tcPr>
            <w:tcW w:w="1187" w:type="dxa"/>
            <w:tcBorders>
              <w:top w:val="nil"/>
              <w:left w:val="nil"/>
              <w:bottom w:val="nil"/>
              <w:right w:val="nil"/>
            </w:tcBorders>
            <w:shd w:val="clear" w:color="auto" w:fill="auto"/>
            <w:noWrap/>
            <w:vAlign w:val="bottom"/>
            <w:hideMark/>
          </w:tcPr>
          <w:p w14:paraId="4D11C799"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27</w:t>
            </w:r>
          </w:p>
        </w:tc>
        <w:tc>
          <w:tcPr>
            <w:tcW w:w="1218" w:type="dxa"/>
            <w:tcBorders>
              <w:top w:val="nil"/>
              <w:left w:val="nil"/>
              <w:bottom w:val="nil"/>
              <w:right w:val="nil"/>
            </w:tcBorders>
            <w:shd w:val="clear" w:color="auto" w:fill="auto"/>
            <w:noWrap/>
            <w:vAlign w:val="bottom"/>
            <w:hideMark/>
          </w:tcPr>
          <w:p w14:paraId="3E231FD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77</w:t>
            </w:r>
          </w:p>
        </w:tc>
        <w:tc>
          <w:tcPr>
            <w:tcW w:w="698" w:type="dxa"/>
            <w:tcBorders>
              <w:top w:val="nil"/>
              <w:left w:val="nil"/>
              <w:bottom w:val="nil"/>
              <w:right w:val="nil"/>
            </w:tcBorders>
            <w:shd w:val="clear" w:color="auto" w:fill="auto"/>
            <w:noWrap/>
            <w:vAlign w:val="bottom"/>
            <w:hideMark/>
          </w:tcPr>
          <w:p w14:paraId="648913C1"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014</w:t>
            </w:r>
          </w:p>
        </w:tc>
      </w:tr>
      <w:tr w:rsidR="00387D51" w:rsidRPr="00F334F1" w14:paraId="06EDA4BF" w14:textId="77777777" w:rsidTr="00387D51">
        <w:trPr>
          <w:trHeight w:val="315"/>
        </w:trPr>
        <w:tc>
          <w:tcPr>
            <w:tcW w:w="5512" w:type="dxa"/>
            <w:tcBorders>
              <w:top w:val="nil"/>
              <w:left w:val="nil"/>
              <w:bottom w:val="nil"/>
              <w:right w:val="nil"/>
            </w:tcBorders>
            <w:shd w:val="clear" w:color="auto" w:fill="auto"/>
            <w:noWrap/>
            <w:vAlign w:val="bottom"/>
            <w:hideMark/>
          </w:tcPr>
          <w:p w14:paraId="00A10C02"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outpatient.consult_Unknown</w:t>
            </w:r>
          </w:p>
        </w:tc>
        <w:tc>
          <w:tcPr>
            <w:tcW w:w="961" w:type="dxa"/>
            <w:tcBorders>
              <w:top w:val="nil"/>
              <w:left w:val="nil"/>
              <w:bottom w:val="nil"/>
              <w:right w:val="nil"/>
            </w:tcBorders>
            <w:shd w:val="clear" w:color="auto" w:fill="auto"/>
            <w:noWrap/>
            <w:vAlign w:val="bottom"/>
            <w:hideMark/>
          </w:tcPr>
          <w:p w14:paraId="3D5663F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3646FB1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5C1C65C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487A09E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0CDB48C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53849E7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27</w:t>
            </w:r>
          </w:p>
        </w:tc>
        <w:tc>
          <w:tcPr>
            <w:tcW w:w="1187" w:type="dxa"/>
            <w:tcBorders>
              <w:top w:val="nil"/>
              <w:left w:val="nil"/>
              <w:bottom w:val="nil"/>
              <w:right w:val="nil"/>
            </w:tcBorders>
            <w:shd w:val="clear" w:color="auto" w:fill="auto"/>
            <w:noWrap/>
            <w:vAlign w:val="bottom"/>
            <w:hideMark/>
          </w:tcPr>
          <w:p w14:paraId="21BF10D9"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78</w:t>
            </w:r>
          </w:p>
        </w:tc>
        <w:tc>
          <w:tcPr>
            <w:tcW w:w="1218" w:type="dxa"/>
            <w:tcBorders>
              <w:top w:val="nil"/>
              <w:left w:val="nil"/>
              <w:bottom w:val="nil"/>
              <w:right w:val="nil"/>
            </w:tcBorders>
            <w:shd w:val="clear" w:color="auto" w:fill="auto"/>
            <w:noWrap/>
            <w:vAlign w:val="bottom"/>
            <w:hideMark/>
          </w:tcPr>
          <w:p w14:paraId="39F6065C"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6.</w:t>
            </w:r>
            <w:r w:rsidR="00F334F1" w:rsidRPr="00F334F1">
              <w:rPr>
                <w:rFonts w:ascii="Times New Roman" w:eastAsia="Times New Roman" w:hAnsi="Times New Roman" w:cs="Times New Roman"/>
                <w:color w:val="000000"/>
                <w:sz w:val="24"/>
                <w:szCs w:val="24"/>
                <w:lang w:eastAsia="nb-NO"/>
              </w:rPr>
              <w:t>59</w:t>
            </w:r>
          </w:p>
        </w:tc>
        <w:tc>
          <w:tcPr>
            <w:tcW w:w="698" w:type="dxa"/>
            <w:tcBorders>
              <w:top w:val="nil"/>
              <w:left w:val="nil"/>
              <w:bottom w:val="nil"/>
              <w:right w:val="nil"/>
            </w:tcBorders>
            <w:shd w:val="clear" w:color="auto" w:fill="auto"/>
            <w:noWrap/>
            <w:vAlign w:val="bottom"/>
            <w:hideMark/>
          </w:tcPr>
          <w:p w14:paraId="2E5ED3BC"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208</w:t>
            </w:r>
          </w:p>
        </w:tc>
      </w:tr>
      <w:tr w:rsidR="00387D51" w:rsidRPr="00F334F1" w14:paraId="75AFB69B" w14:textId="77777777" w:rsidTr="00387D51">
        <w:trPr>
          <w:trHeight w:val="315"/>
        </w:trPr>
        <w:tc>
          <w:tcPr>
            <w:tcW w:w="5512" w:type="dxa"/>
            <w:tcBorders>
              <w:top w:val="nil"/>
              <w:left w:val="nil"/>
              <w:bottom w:val="nil"/>
              <w:right w:val="nil"/>
            </w:tcBorders>
            <w:shd w:val="clear" w:color="auto" w:fill="auto"/>
            <w:noWrap/>
            <w:vAlign w:val="bottom"/>
            <w:hideMark/>
          </w:tcPr>
          <w:p w14:paraId="65D5F7DF"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primary.care_Yes</w:t>
            </w:r>
          </w:p>
        </w:tc>
        <w:tc>
          <w:tcPr>
            <w:tcW w:w="961" w:type="dxa"/>
            <w:tcBorders>
              <w:top w:val="nil"/>
              <w:left w:val="nil"/>
              <w:bottom w:val="nil"/>
              <w:right w:val="nil"/>
            </w:tcBorders>
            <w:shd w:val="clear" w:color="auto" w:fill="auto"/>
            <w:noWrap/>
            <w:vAlign w:val="bottom"/>
            <w:hideMark/>
          </w:tcPr>
          <w:p w14:paraId="5C93009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0E8ADE9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008983F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3697ACE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73D04F5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1981925B"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04</w:t>
            </w:r>
          </w:p>
        </w:tc>
        <w:tc>
          <w:tcPr>
            <w:tcW w:w="1187" w:type="dxa"/>
            <w:tcBorders>
              <w:top w:val="nil"/>
              <w:left w:val="nil"/>
              <w:bottom w:val="nil"/>
              <w:right w:val="nil"/>
            </w:tcBorders>
            <w:shd w:val="clear" w:color="auto" w:fill="auto"/>
            <w:noWrap/>
            <w:vAlign w:val="bottom"/>
            <w:hideMark/>
          </w:tcPr>
          <w:p w14:paraId="1AD8725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67</w:t>
            </w:r>
          </w:p>
        </w:tc>
        <w:tc>
          <w:tcPr>
            <w:tcW w:w="1218" w:type="dxa"/>
            <w:tcBorders>
              <w:top w:val="nil"/>
              <w:left w:val="nil"/>
              <w:bottom w:val="nil"/>
              <w:right w:val="nil"/>
            </w:tcBorders>
            <w:shd w:val="clear" w:color="auto" w:fill="auto"/>
            <w:noWrap/>
            <w:vAlign w:val="bottom"/>
            <w:hideMark/>
          </w:tcPr>
          <w:p w14:paraId="7CA85AA9"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60</w:t>
            </w:r>
          </w:p>
        </w:tc>
        <w:tc>
          <w:tcPr>
            <w:tcW w:w="698" w:type="dxa"/>
            <w:tcBorders>
              <w:top w:val="nil"/>
              <w:left w:val="nil"/>
              <w:bottom w:val="nil"/>
              <w:right w:val="nil"/>
            </w:tcBorders>
            <w:shd w:val="clear" w:color="auto" w:fill="auto"/>
            <w:noWrap/>
            <w:vAlign w:val="bottom"/>
            <w:hideMark/>
          </w:tcPr>
          <w:p w14:paraId="61AAEF6B"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893</w:t>
            </w:r>
          </w:p>
        </w:tc>
      </w:tr>
      <w:tr w:rsidR="00387D51" w:rsidRPr="00F334F1" w14:paraId="28048737" w14:textId="77777777" w:rsidTr="00387D51">
        <w:trPr>
          <w:trHeight w:val="315"/>
        </w:trPr>
        <w:tc>
          <w:tcPr>
            <w:tcW w:w="5512" w:type="dxa"/>
            <w:tcBorders>
              <w:top w:val="nil"/>
              <w:left w:val="nil"/>
              <w:bottom w:val="nil"/>
              <w:right w:val="nil"/>
            </w:tcBorders>
            <w:shd w:val="clear" w:color="auto" w:fill="auto"/>
            <w:noWrap/>
            <w:vAlign w:val="bottom"/>
            <w:hideMark/>
          </w:tcPr>
          <w:p w14:paraId="70FD573C"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antipsychotics.depot_Prescribed</w:t>
            </w:r>
          </w:p>
        </w:tc>
        <w:tc>
          <w:tcPr>
            <w:tcW w:w="961" w:type="dxa"/>
            <w:tcBorders>
              <w:top w:val="nil"/>
              <w:left w:val="nil"/>
              <w:bottom w:val="nil"/>
              <w:right w:val="nil"/>
            </w:tcBorders>
            <w:shd w:val="clear" w:color="auto" w:fill="auto"/>
            <w:noWrap/>
            <w:vAlign w:val="bottom"/>
            <w:hideMark/>
          </w:tcPr>
          <w:p w14:paraId="42088D9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5D2D7A6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34BDAE5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6BD703A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32B4A7D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5796B79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38</w:t>
            </w:r>
          </w:p>
        </w:tc>
        <w:tc>
          <w:tcPr>
            <w:tcW w:w="1187" w:type="dxa"/>
            <w:tcBorders>
              <w:top w:val="nil"/>
              <w:left w:val="nil"/>
              <w:bottom w:val="nil"/>
              <w:right w:val="nil"/>
            </w:tcBorders>
            <w:shd w:val="clear" w:color="auto" w:fill="auto"/>
            <w:noWrap/>
            <w:vAlign w:val="bottom"/>
            <w:hideMark/>
          </w:tcPr>
          <w:p w14:paraId="4C0E24A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18</w:t>
            </w:r>
          </w:p>
        </w:tc>
        <w:tc>
          <w:tcPr>
            <w:tcW w:w="1218" w:type="dxa"/>
            <w:tcBorders>
              <w:top w:val="nil"/>
              <w:left w:val="nil"/>
              <w:bottom w:val="nil"/>
              <w:right w:val="nil"/>
            </w:tcBorders>
            <w:shd w:val="clear" w:color="auto" w:fill="auto"/>
            <w:noWrap/>
            <w:vAlign w:val="bottom"/>
            <w:hideMark/>
          </w:tcPr>
          <w:p w14:paraId="55A1CE3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81</w:t>
            </w:r>
          </w:p>
        </w:tc>
        <w:tc>
          <w:tcPr>
            <w:tcW w:w="698" w:type="dxa"/>
            <w:tcBorders>
              <w:top w:val="nil"/>
              <w:left w:val="nil"/>
              <w:bottom w:val="nil"/>
              <w:right w:val="nil"/>
            </w:tcBorders>
            <w:shd w:val="clear" w:color="auto" w:fill="auto"/>
            <w:noWrap/>
            <w:vAlign w:val="bottom"/>
            <w:hideMark/>
          </w:tcPr>
          <w:p w14:paraId="3B723914"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035</w:t>
            </w:r>
          </w:p>
        </w:tc>
      </w:tr>
      <w:tr w:rsidR="00387D51" w:rsidRPr="00F334F1" w14:paraId="7539DEF4" w14:textId="77777777" w:rsidTr="00387D51">
        <w:trPr>
          <w:trHeight w:val="315"/>
        </w:trPr>
        <w:tc>
          <w:tcPr>
            <w:tcW w:w="5512" w:type="dxa"/>
            <w:tcBorders>
              <w:top w:val="nil"/>
              <w:left w:val="nil"/>
              <w:bottom w:val="nil"/>
              <w:right w:val="nil"/>
            </w:tcBorders>
            <w:shd w:val="clear" w:color="auto" w:fill="auto"/>
            <w:noWrap/>
            <w:vAlign w:val="bottom"/>
            <w:hideMark/>
          </w:tcPr>
          <w:p w14:paraId="50C3FF61"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antidepressants.tca_Prescribed</w:t>
            </w:r>
          </w:p>
        </w:tc>
        <w:tc>
          <w:tcPr>
            <w:tcW w:w="961" w:type="dxa"/>
            <w:tcBorders>
              <w:top w:val="nil"/>
              <w:left w:val="nil"/>
              <w:bottom w:val="nil"/>
              <w:right w:val="nil"/>
            </w:tcBorders>
            <w:shd w:val="clear" w:color="auto" w:fill="auto"/>
            <w:noWrap/>
            <w:vAlign w:val="bottom"/>
            <w:hideMark/>
          </w:tcPr>
          <w:p w14:paraId="0A29012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621D477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184BC9C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2E894C9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644CCAA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710805B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44</w:t>
            </w:r>
          </w:p>
        </w:tc>
        <w:tc>
          <w:tcPr>
            <w:tcW w:w="1187" w:type="dxa"/>
            <w:tcBorders>
              <w:top w:val="nil"/>
              <w:left w:val="nil"/>
              <w:bottom w:val="nil"/>
              <w:right w:val="nil"/>
            </w:tcBorders>
            <w:shd w:val="clear" w:color="auto" w:fill="auto"/>
            <w:noWrap/>
            <w:vAlign w:val="bottom"/>
            <w:hideMark/>
          </w:tcPr>
          <w:p w14:paraId="5BCF560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23</w:t>
            </w:r>
          </w:p>
        </w:tc>
        <w:tc>
          <w:tcPr>
            <w:tcW w:w="1218" w:type="dxa"/>
            <w:tcBorders>
              <w:top w:val="nil"/>
              <w:left w:val="nil"/>
              <w:bottom w:val="nil"/>
              <w:right w:val="nil"/>
            </w:tcBorders>
            <w:shd w:val="clear" w:color="auto" w:fill="auto"/>
            <w:noWrap/>
            <w:vAlign w:val="bottom"/>
            <w:hideMark/>
          </w:tcPr>
          <w:p w14:paraId="3C234432"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84</w:t>
            </w:r>
          </w:p>
        </w:tc>
        <w:tc>
          <w:tcPr>
            <w:tcW w:w="698" w:type="dxa"/>
            <w:tcBorders>
              <w:top w:val="nil"/>
              <w:left w:val="nil"/>
              <w:bottom w:val="nil"/>
              <w:right w:val="nil"/>
            </w:tcBorders>
            <w:shd w:val="clear" w:color="auto" w:fill="auto"/>
            <w:noWrap/>
            <w:vAlign w:val="bottom"/>
            <w:hideMark/>
          </w:tcPr>
          <w:p w14:paraId="2FFC1838"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038</w:t>
            </w:r>
          </w:p>
        </w:tc>
      </w:tr>
      <w:tr w:rsidR="00387D51" w:rsidRPr="00F334F1" w14:paraId="111DFCCB" w14:textId="77777777" w:rsidTr="00387D51">
        <w:trPr>
          <w:trHeight w:val="315"/>
        </w:trPr>
        <w:tc>
          <w:tcPr>
            <w:tcW w:w="5512" w:type="dxa"/>
            <w:tcBorders>
              <w:top w:val="nil"/>
              <w:left w:val="nil"/>
              <w:bottom w:val="nil"/>
              <w:right w:val="nil"/>
            </w:tcBorders>
            <w:shd w:val="clear" w:color="auto" w:fill="auto"/>
            <w:noWrap/>
            <w:vAlign w:val="bottom"/>
            <w:hideMark/>
          </w:tcPr>
          <w:p w14:paraId="482B22D6"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antidepressants.other_Prescribed</w:t>
            </w:r>
          </w:p>
        </w:tc>
        <w:tc>
          <w:tcPr>
            <w:tcW w:w="961" w:type="dxa"/>
            <w:tcBorders>
              <w:top w:val="nil"/>
              <w:left w:val="nil"/>
              <w:bottom w:val="nil"/>
              <w:right w:val="nil"/>
            </w:tcBorders>
            <w:shd w:val="clear" w:color="auto" w:fill="auto"/>
            <w:noWrap/>
            <w:vAlign w:val="bottom"/>
            <w:hideMark/>
          </w:tcPr>
          <w:p w14:paraId="39E450A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06F7A3A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654E67A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0BEC5D8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05CC92F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142E7A1A"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05</w:t>
            </w:r>
          </w:p>
        </w:tc>
        <w:tc>
          <w:tcPr>
            <w:tcW w:w="1187" w:type="dxa"/>
            <w:tcBorders>
              <w:top w:val="nil"/>
              <w:left w:val="nil"/>
              <w:bottom w:val="nil"/>
              <w:right w:val="nil"/>
            </w:tcBorders>
            <w:shd w:val="clear" w:color="auto" w:fill="auto"/>
            <w:noWrap/>
            <w:vAlign w:val="bottom"/>
            <w:hideMark/>
          </w:tcPr>
          <w:p w14:paraId="560EFAA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72</w:t>
            </w:r>
          </w:p>
        </w:tc>
        <w:tc>
          <w:tcPr>
            <w:tcW w:w="1218" w:type="dxa"/>
            <w:tcBorders>
              <w:top w:val="nil"/>
              <w:left w:val="nil"/>
              <w:bottom w:val="nil"/>
              <w:right w:val="nil"/>
            </w:tcBorders>
            <w:shd w:val="clear" w:color="auto" w:fill="auto"/>
            <w:noWrap/>
            <w:vAlign w:val="bottom"/>
            <w:hideMark/>
          </w:tcPr>
          <w:p w14:paraId="17B2D64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55</w:t>
            </w:r>
          </w:p>
        </w:tc>
        <w:tc>
          <w:tcPr>
            <w:tcW w:w="698" w:type="dxa"/>
            <w:tcBorders>
              <w:top w:val="nil"/>
              <w:left w:val="nil"/>
              <w:bottom w:val="nil"/>
              <w:right w:val="nil"/>
            </w:tcBorders>
            <w:shd w:val="clear" w:color="auto" w:fill="auto"/>
            <w:noWrap/>
            <w:vAlign w:val="bottom"/>
            <w:hideMark/>
          </w:tcPr>
          <w:p w14:paraId="42D21936"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825</w:t>
            </w:r>
          </w:p>
        </w:tc>
      </w:tr>
      <w:tr w:rsidR="00387D51" w:rsidRPr="00F334F1" w14:paraId="6DA89441" w14:textId="77777777" w:rsidTr="00387D51">
        <w:trPr>
          <w:trHeight w:val="315"/>
        </w:trPr>
        <w:tc>
          <w:tcPr>
            <w:tcW w:w="5512" w:type="dxa"/>
            <w:tcBorders>
              <w:top w:val="nil"/>
              <w:left w:val="nil"/>
              <w:bottom w:val="nil"/>
              <w:right w:val="nil"/>
            </w:tcBorders>
            <w:shd w:val="clear" w:color="auto" w:fill="auto"/>
            <w:noWrap/>
            <w:vAlign w:val="bottom"/>
            <w:hideMark/>
          </w:tcPr>
          <w:p w14:paraId="4677B8DC"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antidepressants.other_Unknown</w:t>
            </w:r>
          </w:p>
        </w:tc>
        <w:tc>
          <w:tcPr>
            <w:tcW w:w="961" w:type="dxa"/>
            <w:tcBorders>
              <w:top w:val="nil"/>
              <w:left w:val="nil"/>
              <w:bottom w:val="nil"/>
              <w:right w:val="nil"/>
            </w:tcBorders>
            <w:shd w:val="clear" w:color="auto" w:fill="auto"/>
            <w:noWrap/>
            <w:vAlign w:val="bottom"/>
            <w:hideMark/>
          </w:tcPr>
          <w:p w14:paraId="79FBA3D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45C959B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588420B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5FE70442"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3C9B4FA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2D4AFD2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55</w:t>
            </w:r>
          </w:p>
        </w:tc>
        <w:tc>
          <w:tcPr>
            <w:tcW w:w="1187" w:type="dxa"/>
            <w:tcBorders>
              <w:top w:val="nil"/>
              <w:left w:val="nil"/>
              <w:bottom w:val="nil"/>
              <w:right w:val="nil"/>
            </w:tcBorders>
            <w:shd w:val="clear" w:color="auto" w:fill="auto"/>
            <w:noWrap/>
            <w:vAlign w:val="bottom"/>
            <w:hideMark/>
          </w:tcPr>
          <w:p w14:paraId="30DD977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58</w:t>
            </w:r>
          </w:p>
        </w:tc>
        <w:tc>
          <w:tcPr>
            <w:tcW w:w="1218" w:type="dxa"/>
            <w:tcBorders>
              <w:top w:val="nil"/>
              <w:left w:val="nil"/>
              <w:bottom w:val="nil"/>
              <w:right w:val="nil"/>
            </w:tcBorders>
            <w:shd w:val="clear" w:color="auto" w:fill="auto"/>
            <w:noWrap/>
            <w:vAlign w:val="bottom"/>
            <w:hideMark/>
          </w:tcPr>
          <w:p w14:paraId="40082D62"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4.</w:t>
            </w:r>
            <w:r w:rsidR="00F334F1" w:rsidRPr="00F334F1">
              <w:rPr>
                <w:rFonts w:ascii="Times New Roman" w:eastAsia="Times New Roman" w:hAnsi="Times New Roman" w:cs="Times New Roman"/>
                <w:color w:val="000000"/>
                <w:sz w:val="24"/>
                <w:szCs w:val="24"/>
                <w:lang w:eastAsia="nb-NO"/>
              </w:rPr>
              <w:t>16</w:t>
            </w:r>
          </w:p>
        </w:tc>
        <w:tc>
          <w:tcPr>
            <w:tcW w:w="698" w:type="dxa"/>
            <w:tcBorders>
              <w:top w:val="nil"/>
              <w:left w:val="nil"/>
              <w:bottom w:val="nil"/>
              <w:right w:val="nil"/>
            </w:tcBorders>
            <w:shd w:val="clear" w:color="auto" w:fill="auto"/>
            <w:noWrap/>
            <w:vAlign w:val="bottom"/>
            <w:hideMark/>
          </w:tcPr>
          <w:p w14:paraId="14C1E63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469</w:t>
            </w:r>
          </w:p>
        </w:tc>
      </w:tr>
      <w:tr w:rsidR="00387D51" w:rsidRPr="00F334F1" w14:paraId="146AD9D0" w14:textId="77777777" w:rsidTr="00387D51">
        <w:trPr>
          <w:trHeight w:val="315"/>
        </w:trPr>
        <w:tc>
          <w:tcPr>
            <w:tcW w:w="5512" w:type="dxa"/>
            <w:tcBorders>
              <w:top w:val="nil"/>
              <w:left w:val="nil"/>
              <w:bottom w:val="nil"/>
              <w:right w:val="nil"/>
            </w:tcBorders>
            <w:shd w:val="clear" w:color="auto" w:fill="auto"/>
            <w:noWrap/>
            <w:vAlign w:val="bottom"/>
            <w:hideMark/>
          </w:tcPr>
          <w:p w14:paraId="774C7320"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benzodiazepines_Prescribed</w:t>
            </w:r>
          </w:p>
        </w:tc>
        <w:tc>
          <w:tcPr>
            <w:tcW w:w="961" w:type="dxa"/>
            <w:tcBorders>
              <w:top w:val="nil"/>
              <w:left w:val="nil"/>
              <w:bottom w:val="nil"/>
              <w:right w:val="nil"/>
            </w:tcBorders>
            <w:shd w:val="clear" w:color="auto" w:fill="auto"/>
            <w:noWrap/>
            <w:vAlign w:val="bottom"/>
            <w:hideMark/>
          </w:tcPr>
          <w:p w14:paraId="4AE99A0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7EC6945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2335EEB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6713373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673B4D2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690B5570"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20</w:t>
            </w:r>
          </w:p>
        </w:tc>
        <w:tc>
          <w:tcPr>
            <w:tcW w:w="1187" w:type="dxa"/>
            <w:tcBorders>
              <w:top w:val="nil"/>
              <w:left w:val="nil"/>
              <w:bottom w:val="nil"/>
              <w:right w:val="nil"/>
            </w:tcBorders>
            <w:shd w:val="clear" w:color="auto" w:fill="auto"/>
            <w:noWrap/>
            <w:vAlign w:val="bottom"/>
            <w:hideMark/>
          </w:tcPr>
          <w:p w14:paraId="72D99116"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79</w:t>
            </w:r>
          </w:p>
        </w:tc>
        <w:tc>
          <w:tcPr>
            <w:tcW w:w="1218" w:type="dxa"/>
            <w:tcBorders>
              <w:top w:val="nil"/>
              <w:left w:val="nil"/>
              <w:bottom w:val="nil"/>
              <w:right w:val="nil"/>
            </w:tcBorders>
            <w:shd w:val="clear" w:color="auto" w:fill="auto"/>
            <w:noWrap/>
            <w:vAlign w:val="bottom"/>
            <w:hideMark/>
          </w:tcPr>
          <w:p w14:paraId="1F9FEC4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84</w:t>
            </w:r>
          </w:p>
        </w:tc>
        <w:tc>
          <w:tcPr>
            <w:tcW w:w="698" w:type="dxa"/>
            <w:tcBorders>
              <w:top w:val="nil"/>
              <w:left w:val="nil"/>
              <w:bottom w:val="nil"/>
              <w:right w:val="nil"/>
            </w:tcBorders>
            <w:shd w:val="clear" w:color="auto" w:fill="auto"/>
            <w:noWrap/>
            <w:vAlign w:val="bottom"/>
            <w:hideMark/>
          </w:tcPr>
          <w:p w14:paraId="55395B2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475</w:t>
            </w:r>
          </w:p>
        </w:tc>
      </w:tr>
      <w:tr w:rsidR="00387D51" w:rsidRPr="00F334F1" w14:paraId="450AA2A8" w14:textId="77777777" w:rsidTr="00387D51">
        <w:trPr>
          <w:trHeight w:val="315"/>
        </w:trPr>
        <w:tc>
          <w:tcPr>
            <w:tcW w:w="5512" w:type="dxa"/>
            <w:tcBorders>
              <w:top w:val="nil"/>
              <w:left w:val="nil"/>
              <w:bottom w:val="nil"/>
              <w:right w:val="nil"/>
            </w:tcBorders>
            <w:shd w:val="clear" w:color="auto" w:fill="auto"/>
            <w:noWrap/>
            <w:vAlign w:val="bottom"/>
            <w:hideMark/>
          </w:tcPr>
          <w:p w14:paraId="6232B097"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benzodiazepines_Unknown</w:t>
            </w:r>
          </w:p>
        </w:tc>
        <w:tc>
          <w:tcPr>
            <w:tcW w:w="961" w:type="dxa"/>
            <w:tcBorders>
              <w:top w:val="nil"/>
              <w:left w:val="nil"/>
              <w:bottom w:val="nil"/>
              <w:right w:val="nil"/>
            </w:tcBorders>
            <w:shd w:val="clear" w:color="auto" w:fill="auto"/>
            <w:noWrap/>
            <w:vAlign w:val="bottom"/>
            <w:hideMark/>
          </w:tcPr>
          <w:p w14:paraId="4DAD7B4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135E43C2"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225A267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77829DE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68EFF49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5886361E"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41</w:t>
            </w:r>
          </w:p>
        </w:tc>
        <w:tc>
          <w:tcPr>
            <w:tcW w:w="1187" w:type="dxa"/>
            <w:tcBorders>
              <w:top w:val="nil"/>
              <w:left w:val="nil"/>
              <w:bottom w:val="nil"/>
              <w:right w:val="nil"/>
            </w:tcBorders>
            <w:shd w:val="clear" w:color="auto" w:fill="auto"/>
            <w:noWrap/>
            <w:vAlign w:val="bottom"/>
            <w:hideMark/>
          </w:tcPr>
          <w:p w14:paraId="2FD6F5C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55</w:t>
            </w:r>
          </w:p>
        </w:tc>
        <w:tc>
          <w:tcPr>
            <w:tcW w:w="1218" w:type="dxa"/>
            <w:tcBorders>
              <w:top w:val="nil"/>
              <w:left w:val="nil"/>
              <w:bottom w:val="nil"/>
              <w:right w:val="nil"/>
            </w:tcBorders>
            <w:shd w:val="clear" w:color="auto" w:fill="auto"/>
            <w:noWrap/>
            <w:vAlign w:val="bottom"/>
            <w:hideMark/>
          </w:tcPr>
          <w:p w14:paraId="649F240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3.</w:t>
            </w:r>
            <w:r w:rsidR="00F334F1" w:rsidRPr="00F334F1">
              <w:rPr>
                <w:rFonts w:ascii="Times New Roman" w:eastAsia="Times New Roman" w:hAnsi="Times New Roman" w:cs="Times New Roman"/>
                <w:color w:val="000000"/>
                <w:sz w:val="24"/>
                <w:szCs w:val="24"/>
                <w:lang w:eastAsia="nb-NO"/>
              </w:rPr>
              <w:t>58</w:t>
            </w:r>
          </w:p>
        </w:tc>
        <w:tc>
          <w:tcPr>
            <w:tcW w:w="698" w:type="dxa"/>
            <w:tcBorders>
              <w:top w:val="nil"/>
              <w:left w:val="nil"/>
              <w:bottom w:val="nil"/>
              <w:right w:val="nil"/>
            </w:tcBorders>
            <w:shd w:val="clear" w:color="auto" w:fill="auto"/>
            <w:noWrap/>
            <w:vAlign w:val="bottom"/>
            <w:hideMark/>
          </w:tcPr>
          <w:p w14:paraId="48356FB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553</w:t>
            </w:r>
          </w:p>
        </w:tc>
      </w:tr>
      <w:tr w:rsidR="00387D51" w:rsidRPr="00F334F1" w14:paraId="438BC791" w14:textId="77777777" w:rsidTr="00387D51">
        <w:trPr>
          <w:trHeight w:val="315"/>
        </w:trPr>
        <w:tc>
          <w:tcPr>
            <w:tcW w:w="5512" w:type="dxa"/>
            <w:tcBorders>
              <w:top w:val="nil"/>
              <w:left w:val="nil"/>
              <w:bottom w:val="nil"/>
              <w:right w:val="nil"/>
            </w:tcBorders>
            <w:shd w:val="clear" w:color="auto" w:fill="auto"/>
            <w:noWrap/>
            <w:vAlign w:val="bottom"/>
            <w:hideMark/>
          </w:tcPr>
          <w:p w14:paraId="440EDA34"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hypnotics_Prescribed</w:t>
            </w:r>
          </w:p>
        </w:tc>
        <w:tc>
          <w:tcPr>
            <w:tcW w:w="961" w:type="dxa"/>
            <w:tcBorders>
              <w:top w:val="nil"/>
              <w:left w:val="nil"/>
              <w:bottom w:val="nil"/>
              <w:right w:val="nil"/>
            </w:tcBorders>
            <w:shd w:val="clear" w:color="auto" w:fill="auto"/>
            <w:noWrap/>
            <w:vAlign w:val="bottom"/>
            <w:hideMark/>
          </w:tcPr>
          <w:p w14:paraId="08D5C832"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0C6DEEB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706AF5E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5268BDE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174AA4E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25A6200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48</w:t>
            </w:r>
          </w:p>
        </w:tc>
        <w:tc>
          <w:tcPr>
            <w:tcW w:w="1187" w:type="dxa"/>
            <w:tcBorders>
              <w:top w:val="nil"/>
              <w:left w:val="nil"/>
              <w:bottom w:val="nil"/>
              <w:right w:val="nil"/>
            </w:tcBorders>
            <w:shd w:val="clear" w:color="auto" w:fill="auto"/>
            <w:noWrap/>
            <w:vAlign w:val="bottom"/>
            <w:hideMark/>
          </w:tcPr>
          <w:p w14:paraId="71272652"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97</w:t>
            </w:r>
          </w:p>
        </w:tc>
        <w:tc>
          <w:tcPr>
            <w:tcW w:w="1218" w:type="dxa"/>
            <w:tcBorders>
              <w:top w:val="nil"/>
              <w:left w:val="nil"/>
              <w:bottom w:val="nil"/>
              <w:right w:val="nil"/>
            </w:tcBorders>
            <w:shd w:val="clear" w:color="auto" w:fill="auto"/>
            <w:noWrap/>
            <w:vAlign w:val="bottom"/>
            <w:hideMark/>
          </w:tcPr>
          <w:p w14:paraId="05F6151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24</w:t>
            </w:r>
          </w:p>
        </w:tc>
        <w:tc>
          <w:tcPr>
            <w:tcW w:w="698" w:type="dxa"/>
            <w:tcBorders>
              <w:top w:val="nil"/>
              <w:left w:val="nil"/>
              <w:bottom w:val="nil"/>
              <w:right w:val="nil"/>
            </w:tcBorders>
            <w:shd w:val="clear" w:color="auto" w:fill="auto"/>
            <w:noWrap/>
            <w:vAlign w:val="bottom"/>
            <w:hideMark/>
          </w:tcPr>
          <w:p w14:paraId="4C9321F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126</w:t>
            </w:r>
          </w:p>
        </w:tc>
      </w:tr>
      <w:tr w:rsidR="00387D51" w:rsidRPr="00F334F1" w14:paraId="6E3296F8" w14:textId="77777777" w:rsidTr="00387D51">
        <w:trPr>
          <w:trHeight w:val="315"/>
        </w:trPr>
        <w:tc>
          <w:tcPr>
            <w:tcW w:w="5512" w:type="dxa"/>
            <w:tcBorders>
              <w:top w:val="nil"/>
              <w:left w:val="nil"/>
              <w:bottom w:val="nil"/>
              <w:right w:val="nil"/>
            </w:tcBorders>
            <w:shd w:val="clear" w:color="auto" w:fill="auto"/>
            <w:noWrap/>
            <w:vAlign w:val="bottom"/>
            <w:hideMark/>
          </w:tcPr>
          <w:p w14:paraId="6473EBA7"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medication.other_Unknown</w:t>
            </w:r>
          </w:p>
        </w:tc>
        <w:tc>
          <w:tcPr>
            <w:tcW w:w="961" w:type="dxa"/>
            <w:tcBorders>
              <w:top w:val="nil"/>
              <w:left w:val="nil"/>
              <w:bottom w:val="nil"/>
              <w:right w:val="nil"/>
            </w:tcBorders>
            <w:shd w:val="clear" w:color="auto" w:fill="auto"/>
            <w:noWrap/>
            <w:vAlign w:val="bottom"/>
            <w:hideMark/>
          </w:tcPr>
          <w:p w14:paraId="4E2447A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60DE81C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53267A0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06242F3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3535290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5374B52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33</w:t>
            </w:r>
          </w:p>
        </w:tc>
        <w:tc>
          <w:tcPr>
            <w:tcW w:w="1187" w:type="dxa"/>
            <w:tcBorders>
              <w:top w:val="nil"/>
              <w:left w:val="nil"/>
              <w:bottom w:val="nil"/>
              <w:right w:val="nil"/>
            </w:tcBorders>
            <w:shd w:val="clear" w:color="auto" w:fill="auto"/>
            <w:noWrap/>
            <w:vAlign w:val="bottom"/>
            <w:hideMark/>
          </w:tcPr>
          <w:p w14:paraId="3F56ACC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60</w:t>
            </w:r>
          </w:p>
        </w:tc>
        <w:tc>
          <w:tcPr>
            <w:tcW w:w="1218" w:type="dxa"/>
            <w:tcBorders>
              <w:top w:val="nil"/>
              <w:left w:val="nil"/>
              <w:bottom w:val="nil"/>
              <w:right w:val="nil"/>
            </w:tcBorders>
            <w:shd w:val="clear" w:color="auto" w:fill="auto"/>
            <w:noWrap/>
            <w:vAlign w:val="bottom"/>
            <w:hideMark/>
          </w:tcPr>
          <w:p w14:paraId="7B2F21A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95</w:t>
            </w:r>
          </w:p>
        </w:tc>
        <w:tc>
          <w:tcPr>
            <w:tcW w:w="698" w:type="dxa"/>
            <w:tcBorders>
              <w:top w:val="nil"/>
              <w:left w:val="nil"/>
              <w:bottom w:val="nil"/>
              <w:right w:val="nil"/>
            </w:tcBorders>
            <w:shd w:val="clear" w:color="auto" w:fill="auto"/>
            <w:noWrap/>
            <w:vAlign w:val="bottom"/>
            <w:hideMark/>
          </w:tcPr>
          <w:p w14:paraId="5A2C3D2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563</w:t>
            </w:r>
          </w:p>
        </w:tc>
      </w:tr>
      <w:tr w:rsidR="00387D51" w:rsidRPr="00F334F1" w14:paraId="7EA1AD82" w14:textId="77777777" w:rsidTr="00387D51">
        <w:trPr>
          <w:trHeight w:val="315"/>
        </w:trPr>
        <w:tc>
          <w:tcPr>
            <w:tcW w:w="5512" w:type="dxa"/>
            <w:tcBorders>
              <w:top w:val="nil"/>
              <w:left w:val="nil"/>
              <w:bottom w:val="nil"/>
              <w:right w:val="nil"/>
            </w:tcBorders>
            <w:shd w:val="clear" w:color="auto" w:fill="auto"/>
            <w:noWrap/>
            <w:vAlign w:val="bottom"/>
            <w:hideMark/>
          </w:tcPr>
          <w:p w14:paraId="25D6A2D4"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medication.not.wanted_Unknown</w:t>
            </w:r>
          </w:p>
        </w:tc>
        <w:tc>
          <w:tcPr>
            <w:tcW w:w="961" w:type="dxa"/>
            <w:tcBorders>
              <w:top w:val="nil"/>
              <w:left w:val="nil"/>
              <w:bottom w:val="nil"/>
              <w:right w:val="nil"/>
            </w:tcBorders>
            <w:shd w:val="clear" w:color="auto" w:fill="auto"/>
            <w:noWrap/>
            <w:vAlign w:val="bottom"/>
            <w:hideMark/>
          </w:tcPr>
          <w:p w14:paraId="363166D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20445A4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7947DA1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54857F3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206E2DE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3DE4F23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43</w:t>
            </w:r>
          </w:p>
        </w:tc>
        <w:tc>
          <w:tcPr>
            <w:tcW w:w="1187" w:type="dxa"/>
            <w:tcBorders>
              <w:top w:val="nil"/>
              <w:left w:val="nil"/>
              <w:bottom w:val="nil"/>
              <w:right w:val="nil"/>
            </w:tcBorders>
            <w:shd w:val="clear" w:color="auto" w:fill="auto"/>
            <w:noWrap/>
            <w:vAlign w:val="bottom"/>
            <w:hideMark/>
          </w:tcPr>
          <w:p w14:paraId="132CA091"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79</w:t>
            </w:r>
          </w:p>
        </w:tc>
        <w:tc>
          <w:tcPr>
            <w:tcW w:w="1218" w:type="dxa"/>
            <w:tcBorders>
              <w:top w:val="nil"/>
              <w:left w:val="nil"/>
              <w:bottom w:val="nil"/>
              <w:right w:val="nil"/>
            </w:tcBorders>
            <w:shd w:val="clear" w:color="auto" w:fill="auto"/>
            <w:noWrap/>
            <w:vAlign w:val="bottom"/>
            <w:hideMark/>
          </w:tcPr>
          <w:p w14:paraId="32188ED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59</w:t>
            </w:r>
          </w:p>
        </w:tc>
        <w:tc>
          <w:tcPr>
            <w:tcW w:w="698" w:type="dxa"/>
            <w:tcBorders>
              <w:top w:val="nil"/>
              <w:left w:val="nil"/>
              <w:bottom w:val="nil"/>
              <w:right w:val="nil"/>
            </w:tcBorders>
            <w:shd w:val="clear" w:color="auto" w:fill="auto"/>
            <w:noWrap/>
            <w:vAlign w:val="bottom"/>
            <w:hideMark/>
          </w:tcPr>
          <w:p w14:paraId="732C1EAC"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328</w:t>
            </w:r>
          </w:p>
        </w:tc>
      </w:tr>
      <w:tr w:rsidR="00387D51" w:rsidRPr="00F334F1" w14:paraId="540695C4" w14:textId="77777777" w:rsidTr="00387D51">
        <w:trPr>
          <w:trHeight w:val="315"/>
        </w:trPr>
        <w:tc>
          <w:tcPr>
            <w:tcW w:w="5512" w:type="dxa"/>
            <w:tcBorders>
              <w:top w:val="nil"/>
              <w:left w:val="nil"/>
              <w:bottom w:val="nil"/>
              <w:right w:val="nil"/>
            </w:tcBorders>
            <w:shd w:val="clear" w:color="auto" w:fill="auto"/>
            <w:noWrap/>
            <w:vAlign w:val="bottom"/>
            <w:hideMark/>
          </w:tcPr>
          <w:p w14:paraId="1B8A4C57"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medication.compliance_No</w:t>
            </w:r>
          </w:p>
        </w:tc>
        <w:tc>
          <w:tcPr>
            <w:tcW w:w="961" w:type="dxa"/>
            <w:tcBorders>
              <w:top w:val="nil"/>
              <w:left w:val="nil"/>
              <w:bottom w:val="nil"/>
              <w:right w:val="nil"/>
            </w:tcBorders>
            <w:shd w:val="clear" w:color="auto" w:fill="auto"/>
            <w:noWrap/>
            <w:vAlign w:val="bottom"/>
            <w:hideMark/>
          </w:tcPr>
          <w:p w14:paraId="239F5FA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342640E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3A9565B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106CF2D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3EAD845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21B9D93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45</w:t>
            </w:r>
          </w:p>
        </w:tc>
        <w:tc>
          <w:tcPr>
            <w:tcW w:w="1187" w:type="dxa"/>
            <w:tcBorders>
              <w:top w:val="nil"/>
              <w:left w:val="nil"/>
              <w:bottom w:val="nil"/>
              <w:right w:val="nil"/>
            </w:tcBorders>
            <w:shd w:val="clear" w:color="auto" w:fill="auto"/>
            <w:noWrap/>
            <w:vAlign w:val="bottom"/>
            <w:hideMark/>
          </w:tcPr>
          <w:p w14:paraId="71CED8E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72</w:t>
            </w:r>
          </w:p>
        </w:tc>
        <w:tc>
          <w:tcPr>
            <w:tcW w:w="1218" w:type="dxa"/>
            <w:tcBorders>
              <w:top w:val="nil"/>
              <w:left w:val="nil"/>
              <w:bottom w:val="nil"/>
              <w:right w:val="nil"/>
            </w:tcBorders>
            <w:shd w:val="clear" w:color="auto" w:fill="auto"/>
            <w:noWrap/>
            <w:vAlign w:val="bottom"/>
            <w:hideMark/>
          </w:tcPr>
          <w:p w14:paraId="2763685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92</w:t>
            </w:r>
          </w:p>
        </w:tc>
        <w:tc>
          <w:tcPr>
            <w:tcW w:w="698" w:type="dxa"/>
            <w:tcBorders>
              <w:top w:val="nil"/>
              <w:left w:val="nil"/>
              <w:bottom w:val="nil"/>
              <w:right w:val="nil"/>
            </w:tcBorders>
            <w:shd w:val="clear" w:color="auto" w:fill="auto"/>
            <w:noWrap/>
            <w:vAlign w:val="bottom"/>
            <w:hideMark/>
          </w:tcPr>
          <w:p w14:paraId="2BA780D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380</w:t>
            </w:r>
          </w:p>
        </w:tc>
      </w:tr>
      <w:tr w:rsidR="00387D51" w:rsidRPr="00F334F1" w14:paraId="7B188849" w14:textId="77777777" w:rsidTr="00387D51">
        <w:trPr>
          <w:trHeight w:val="315"/>
        </w:trPr>
        <w:tc>
          <w:tcPr>
            <w:tcW w:w="5512" w:type="dxa"/>
            <w:tcBorders>
              <w:top w:val="nil"/>
              <w:left w:val="nil"/>
              <w:bottom w:val="nil"/>
              <w:right w:val="nil"/>
            </w:tcBorders>
            <w:shd w:val="clear" w:color="auto" w:fill="auto"/>
            <w:noWrap/>
            <w:vAlign w:val="bottom"/>
            <w:hideMark/>
          </w:tcPr>
          <w:p w14:paraId="1BAC5BFE"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last.contact.levelofcare_Inpatient</w:t>
            </w:r>
          </w:p>
        </w:tc>
        <w:tc>
          <w:tcPr>
            <w:tcW w:w="961" w:type="dxa"/>
            <w:tcBorders>
              <w:top w:val="nil"/>
              <w:left w:val="nil"/>
              <w:bottom w:val="nil"/>
              <w:right w:val="nil"/>
            </w:tcBorders>
            <w:shd w:val="clear" w:color="auto" w:fill="auto"/>
            <w:noWrap/>
            <w:vAlign w:val="bottom"/>
            <w:hideMark/>
          </w:tcPr>
          <w:p w14:paraId="3E51E64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66FD1FA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17B4BB1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0B7A1E4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66E830C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74A3475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92</w:t>
            </w:r>
          </w:p>
        </w:tc>
        <w:tc>
          <w:tcPr>
            <w:tcW w:w="1187" w:type="dxa"/>
            <w:tcBorders>
              <w:top w:val="nil"/>
              <w:left w:val="nil"/>
              <w:bottom w:val="nil"/>
              <w:right w:val="nil"/>
            </w:tcBorders>
            <w:shd w:val="clear" w:color="auto" w:fill="auto"/>
            <w:noWrap/>
            <w:vAlign w:val="bottom"/>
            <w:hideMark/>
          </w:tcPr>
          <w:p w14:paraId="36F4854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52</w:t>
            </w:r>
          </w:p>
        </w:tc>
        <w:tc>
          <w:tcPr>
            <w:tcW w:w="1218" w:type="dxa"/>
            <w:tcBorders>
              <w:top w:val="nil"/>
              <w:left w:val="nil"/>
              <w:bottom w:val="nil"/>
              <w:right w:val="nil"/>
            </w:tcBorders>
            <w:shd w:val="clear" w:color="auto" w:fill="auto"/>
            <w:noWrap/>
            <w:vAlign w:val="bottom"/>
            <w:hideMark/>
          </w:tcPr>
          <w:p w14:paraId="5DAB043C"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64</w:t>
            </w:r>
          </w:p>
        </w:tc>
        <w:tc>
          <w:tcPr>
            <w:tcW w:w="698" w:type="dxa"/>
            <w:tcBorders>
              <w:top w:val="nil"/>
              <w:left w:val="nil"/>
              <w:bottom w:val="nil"/>
              <w:right w:val="nil"/>
            </w:tcBorders>
            <w:shd w:val="clear" w:color="auto" w:fill="auto"/>
            <w:noWrap/>
            <w:vAlign w:val="bottom"/>
            <w:hideMark/>
          </w:tcPr>
          <w:p w14:paraId="04CE582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828</w:t>
            </w:r>
          </w:p>
        </w:tc>
      </w:tr>
      <w:tr w:rsidR="00387D51" w:rsidRPr="00F334F1" w14:paraId="667D40D8" w14:textId="77777777" w:rsidTr="00387D51">
        <w:trPr>
          <w:trHeight w:val="315"/>
        </w:trPr>
        <w:tc>
          <w:tcPr>
            <w:tcW w:w="5512" w:type="dxa"/>
            <w:tcBorders>
              <w:top w:val="nil"/>
              <w:left w:val="nil"/>
              <w:bottom w:val="nil"/>
              <w:right w:val="nil"/>
            </w:tcBorders>
            <w:shd w:val="clear" w:color="auto" w:fill="auto"/>
            <w:noWrap/>
            <w:vAlign w:val="bottom"/>
            <w:hideMark/>
          </w:tcPr>
          <w:p w14:paraId="77315A98"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nonattendance_Yes</w:t>
            </w:r>
          </w:p>
        </w:tc>
        <w:tc>
          <w:tcPr>
            <w:tcW w:w="961" w:type="dxa"/>
            <w:tcBorders>
              <w:top w:val="nil"/>
              <w:left w:val="nil"/>
              <w:bottom w:val="nil"/>
              <w:right w:val="nil"/>
            </w:tcBorders>
            <w:shd w:val="clear" w:color="auto" w:fill="auto"/>
            <w:noWrap/>
            <w:vAlign w:val="bottom"/>
            <w:hideMark/>
          </w:tcPr>
          <w:p w14:paraId="3B6D5FA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6DFB227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5666342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29EB9F0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4F3F8CE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540C715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03</w:t>
            </w:r>
          </w:p>
        </w:tc>
        <w:tc>
          <w:tcPr>
            <w:tcW w:w="1187" w:type="dxa"/>
            <w:tcBorders>
              <w:top w:val="nil"/>
              <w:left w:val="nil"/>
              <w:bottom w:val="nil"/>
              <w:right w:val="nil"/>
            </w:tcBorders>
            <w:shd w:val="clear" w:color="auto" w:fill="auto"/>
            <w:noWrap/>
            <w:vAlign w:val="bottom"/>
            <w:hideMark/>
          </w:tcPr>
          <w:p w14:paraId="7C6451F8"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66</w:t>
            </w:r>
          </w:p>
        </w:tc>
        <w:tc>
          <w:tcPr>
            <w:tcW w:w="1218" w:type="dxa"/>
            <w:tcBorders>
              <w:top w:val="nil"/>
              <w:left w:val="nil"/>
              <w:bottom w:val="nil"/>
              <w:right w:val="nil"/>
            </w:tcBorders>
            <w:shd w:val="clear" w:color="auto" w:fill="auto"/>
            <w:noWrap/>
            <w:vAlign w:val="bottom"/>
            <w:hideMark/>
          </w:tcPr>
          <w:p w14:paraId="2FA9889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60</w:t>
            </w:r>
          </w:p>
        </w:tc>
        <w:tc>
          <w:tcPr>
            <w:tcW w:w="698" w:type="dxa"/>
            <w:tcBorders>
              <w:top w:val="nil"/>
              <w:left w:val="nil"/>
              <w:bottom w:val="nil"/>
              <w:right w:val="nil"/>
            </w:tcBorders>
            <w:shd w:val="clear" w:color="auto" w:fill="auto"/>
            <w:noWrap/>
            <w:vAlign w:val="bottom"/>
            <w:hideMark/>
          </w:tcPr>
          <w:p w14:paraId="15EAA9B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913</w:t>
            </w:r>
          </w:p>
        </w:tc>
      </w:tr>
      <w:tr w:rsidR="00387D51" w:rsidRPr="00F334F1" w14:paraId="1D173C92" w14:textId="77777777" w:rsidTr="00387D51">
        <w:trPr>
          <w:trHeight w:val="315"/>
        </w:trPr>
        <w:tc>
          <w:tcPr>
            <w:tcW w:w="5512" w:type="dxa"/>
            <w:tcBorders>
              <w:top w:val="nil"/>
              <w:left w:val="nil"/>
              <w:bottom w:val="nil"/>
              <w:right w:val="nil"/>
            </w:tcBorders>
            <w:shd w:val="clear" w:color="auto" w:fill="auto"/>
            <w:noWrap/>
            <w:vAlign w:val="bottom"/>
            <w:hideMark/>
          </w:tcPr>
          <w:p w14:paraId="6E2D923B"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last.contact.type_Phone</w:t>
            </w:r>
          </w:p>
        </w:tc>
        <w:tc>
          <w:tcPr>
            <w:tcW w:w="961" w:type="dxa"/>
            <w:tcBorders>
              <w:top w:val="nil"/>
              <w:left w:val="nil"/>
              <w:bottom w:val="nil"/>
              <w:right w:val="nil"/>
            </w:tcBorders>
            <w:shd w:val="clear" w:color="auto" w:fill="auto"/>
            <w:noWrap/>
            <w:vAlign w:val="bottom"/>
            <w:hideMark/>
          </w:tcPr>
          <w:p w14:paraId="654FD39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42767412"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554FB34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6D9E65D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70B6C7C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2F1AAD6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47</w:t>
            </w:r>
          </w:p>
        </w:tc>
        <w:tc>
          <w:tcPr>
            <w:tcW w:w="1187" w:type="dxa"/>
            <w:tcBorders>
              <w:top w:val="nil"/>
              <w:left w:val="nil"/>
              <w:bottom w:val="nil"/>
              <w:right w:val="nil"/>
            </w:tcBorders>
            <w:shd w:val="clear" w:color="auto" w:fill="auto"/>
            <w:noWrap/>
            <w:vAlign w:val="bottom"/>
            <w:hideMark/>
          </w:tcPr>
          <w:p w14:paraId="2D7B245B"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29</w:t>
            </w:r>
          </w:p>
        </w:tc>
        <w:tc>
          <w:tcPr>
            <w:tcW w:w="1218" w:type="dxa"/>
            <w:tcBorders>
              <w:top w:val="nil"/>
              <w:left w:val="nil"/>
              <w:bottom w:val="nil"/>
              <w:right w:val="nil"/>
            </w:tcBorders>
            <w:shd w:val="clear" w:color="auto" w:fill="auto"/>
            <w:noWrap/>
            <w:vAlign w:val="bottom"/>
            <w:hideMark/>
          </w:tcPr>
          <w:p w14:paraId="682E8C06"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77</w:t>
            </w:r>
          </w:p>
        </w:tc>
        <w:tc>
          <w:tcPr>
            <w:tcW w:w="698" w:type="dxa"/>
            <w:tcBorders>
              <w:top w:val="nil"/>
              <w:left w:val="nil"/>
              <w:bottom w:val="nil"/>
              <w:right w:val="nil"/>
            </w:tcBorders>
            <w:shd w:val="clear" w:color="auto" w:fill="auto"/>
            <w:noWrap/>
            <w:vAlign w:val="bottom"/>
            <w:hideMark/>
          </w:tcPr>
          <w:p w14:paraId="5CBEC1A2"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012</w:t>
            </w:r>
          </w:p>
        </w:tc>
      </w:tr>
      <w:tr w:rsidR="00387D51" w:rsidRPr="00F334F1" w14:paraId="4CE960D2" w14:textId="77777777" w:rsidTr="00387D51">
        <w:trPr>
          <w:trHeight w:val="315"/>
        </w:trPr>
        <w:tc>
          <w:tcPr>
            <w:tcW w:w="5512" w:type="dxa"/>
            <w:tcBorders>
              <w:top w:val="nil"/>
              <w:left w:val="nil"/>
              <w:bottom w:val="nil"/>
              <w:right w:val="nil"/>
            </w:tcBorders>
            <w:shd w:val="clear" w:color="auto" w:fill="auto"/>
            <w:noWrap/>
            <w:vAlign w:val="bottom"/>
            <w:hideMark/>
          </w:tcPr>
          <w:p w14:paraId="1F7B62EA"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last.contact.profession_Psychologist</w:t>
            </w:r>
          </w:p>
        </w:tc>
        <w:tc>
          <w:tcPr>
            <w:tcW w:w="961" w:type="dxa"/>
            <w:tcBorders>
              <w:top w:val="nil"/>
              <w:left w:val="nil"/>
              <w:bottom w:val="nil"/>
              <w:right w:val="nil"/>
            </w:tcBorders>
            <w:shd w:val="clear" w:color="auto" w:fill="auto"/>
            <w:noWrap/>
            <w:vAlign w:val="bottom"/>
            <w:hideMark/>
          </w:tcPr>
          <w:p w14:paraId="5B8E757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033E050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7D5344A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7E7E224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47F5B33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37E9327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04</w:t>
            </w:r>
          </w:p>
        </w:tc>
        <w:tc>
          <w:tcPr>
            <w:tcW w:w="1187" w:type="dxa"/>
            <w:tcBorders>
              <w:top w:val="nil"/>
              <w:left w:val="nil"/>
              <w:bottom w:val="nil"/>
              <w:right w:val="nil"/>
            </w:tcBorders>
            <w:shd w:val="clear" w:color="auto" w:fill="auto"/>
            <w:noWrap/>
            <w:vAlign w:val="bottom"/>
            <w:hideMark/>
          </w:tcPr>
          <w:p w14:paraId="08414E1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63</w:t>
            </w:r>
          </w:p>
        </w:tc>
        <w:tc>
          <w:tcPr>
            <w:tcW w:w="1218" w:type="dxa"/>
            <w:tcBorders>
              <w:top w:val="nil"/>
              <w:left w:val="nil"/>
              <w:bottom w:val="nil"/>
              <w:right w:val="nil"/>
            </w:tcBorders>
            <w:shd w:val="clear" w:color="auto" w:fill="auto"/>
            <w:noWrap/>
            <w:vAlign w:val="bottom"/>
            <w:hideMark/>
          </w:tcPr>
          <w:p w14:paraId="4C5D291C"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72</w:t>
            </w:r>
          </w:p>
        </w:tc>
        <w:tc>
          <w:tcPr>
            <w:tcW w:w="698" w:type="dxa"/>
            <w:tcBorders>
              <w:top w:val="nil"/>
              <w:left w:val="nil"/>
              <w:bottom w:val="nil"/>
              <w:right w:val="nil"/>
            </w:tcBorders>
            <w:shd w:val="clear" w:color="auto" w:fill="auto"/>
            <w:noWrap/>
            <w:vAlign w:val="bottom"/>
            <w:hideMark/>
          </w:tcPr>
          <w:p w14:paraId="2CFEFAD4"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896</w:t>
            </w:r>
          </w:p>
        </w:tc>
      </w:tr>
      <w:tr w:rsidR="00387D51" w:rsidRPr="00F334F1" w14:paraId="60DFA3FF" w14:textId="77777777" w:rsidTr="00387D51">
        <w:trPr>
          <w:trHeight w:val="315"/>
        </w:trPr>
        <w:tc>
          <w:tcPr>
            <w:tcW w:w="5512" w:type="dxa"/>
            <w:tcBorders>
              <w:top w:val="nil"/>
              <w:left w:val="nil"/>
              <w:bottom w:val="nil"/>
              <w:right w:val="nil"/>
            </w:tcBorders>
            <w:shd w:val="clear" w:color="auto" w:fill="auto"/>
            <w:noWrap/>
            <w:vAlign w:val="bottom"/>
            <w:hideMark/>
          </w:tcPr>
          <w:p w14:paraId="30342EE8"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val="en-US" w:eastAsia="nb-NO"/>
              </w:rPr>
            </w:pPr>
            <w:r w:rsidRPr="00F334F1">
              <w:rPr>
                <w:rFonts w:ascii="Times New Roman" w:eastAsia="Times New Roman" w:hAnsi="Times New Roman" w:cs="Times New Roman"/>
                <w:color w:val="000000"/>
                <w:sz w:val="24"/>
                <w:szCs w:val="24"/>
                <w:lang w:val="en-US" w:eastAsia="nb-NO"/>
              </w:rPr>
              <w:t>last.contact.profession_Specialist.in.clinical.psychology</w:t>
            </w:r>
          </w:p>
        </w:tc>
        <w:tc>
          <w:tcPr>
            <w:tcW w:w="961" w:type="dxa"/>
            <w:tcBorders>
              <w:top w:val="nil"/>
              <w:left w:val="nil"/>
              <w:bottom w:val="nil"/>
              <w:right w:val="nil"/>
            </w:tcBorders>
            <w:shd w:val="clear" w:color="auto" w:fill="auto"/>
            <w:noWrap/>
            <w:vAlign w:val="bottom"/>
            <w:hideMark/>
          </w:tcPr>
          <w:p w14:paraId="5CF8533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3D9D7C7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5DBD858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4AB855C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1CBF5C9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744F76D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47</w:t>
            </w:r>
          </w:p>
        </w:tc>
        <w:tc>
          <w:tcPr>
            <w:tcW w:w="1187" w:type="dxa"/>
            <w:tcBorders>
              <w:top w:val="nil"/>
              <w:left w:val="nil"/>
              <w:bottom w:val="nil"/>
              <w:right w:val="nil"/>
            </w:tcBorders>
            <w:shd w:val="clear" w:color="auto" w:fill="auto"/>
            <w:noWrap/>
            <w:vAlign w:val="bottom"/>
            <w:hideMark/>
          </w:tcPr>
          <w:p w14:paraId="278E6D6C"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29</w:t>
            </w:r>
          </w:p>
        </w:tc>
        <w:tc>
          <w:tcPr>
            <w:tcW w:w="1218" w:type="dxa"/>
            <w:tcBorders>
              <w:top w:val="nil"/>
              <w:left w:val="nil"/>
              <w:bottom w:val="nil"/>
              <w:right w:val="nil"/>
            </w:tcBorders>
            <w:shd w:val="clear" w:color="auto" w:fill="auto"/>
            <w:noWrap/>
            <w:vAlign w:val="bottom"/>
            <w:hideMark/>
          </w:tcPr>
          <w:p w14:paraId="1E0889F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78</w:t>
            </w:r>
          </w:p>
        </w:tc>
        <w:tc>
          <w:tcPr>
            <w:tcW w:w="698" w:type="dxa"/>
            <w:tcBorders>
              <w:top w:val="nil"/>
              <w:left w:val="nil"/>
              <w:bottom w:val="nil"/>
              <w:right w:val="nil"/>
            </w:tcBorders>
            <w:shd w:val="clear" w:color="auto" w:fill="auto"/>
            <w:noWrap/>
            <w:vAlign w:val="bottom"/>
            <w:hideMark/>
          </w:tcPr>
          <w:p w14:paraId="48A0EE38"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014</w:t>
            </w:r>
          </w:p>
        </w:tc>
      </w:tr>
      <w:tr w:rsidR="00387D51" w:rsidRPr="00F334F1" w14:paraId="5F04B469" w14:textId="77777777" w:rsidTr="00387D51">
        <w:trPr>
          <w:trHeight w:val="315"/>
        </w:trPr>
        <w:tc>
          <w:tcPr>
            <w:tcW w:w="5512" w:type="dxa"/>
            <w:tcBorders>
              <w:top w:val="nil"/>
              <w:left w:val="nil"/>
              <w:bottom w:val="nil"/>
              <w:right w:val="nil"/>
            </w:tcBorders>
            <w:shd w:val="clear" w:color="auto" w:fill="auto"/>
            <w:noWrap/>
            <w:vAlign w:val="bottom"/>
            <w:hideMark/>
          </w:tcPr>
          <w:p w14:paraId="7EA35CAD"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relatives.informed_No</w:t>
            </w:r>
          </w:p>
        </w:tc>
        <w:tc>
          <w:tcPr>
            <w:tcW w:w="961" w:type="dxa"/>
            <w:tcBorders>
              <w:top w:val="nil"/>
              <w:left w:val="nil"/>
              <w:bottom w:val="nil"/>
              <w:right w:val="nil"/>
            </w:tcBorders>
            <w:shd w:val="clear" w:color="auto" w:fill="auto"/>
            <w:noWrap/>
            <w:vAlign w:val="bottom"/>
            <w:hideMark/>
          </w:tcPr>
          <w:p w14:paraId="5C27606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6DA9CCC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26227A3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13B83E9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1E46FFA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24CB663E"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37</w:t>
            </w:r>
          </w:p>
        </w:tc>
        <w:tc>
          <w:tcPr>
            <w:tcW w:w="1187" w:type="dxa"/>
            <w:tcBorders>
              <w:top w:val="nil"/>
              <w:left w:val="nil"/>
              <w:bottom w:val="nil"/>
              <w:right w:val="nil"/>
            </w:tcBorders>
            <w:shd w:val="clear" w:color="auto" w:fill="auto"/>
            <w:noWrap/>
            <w:vAlign w:val="bottom"/>
            <w:hideMark/>
          </w:tcPr>
          <w:p w14:paraId="2A1E1C8F"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74</w:t>
            </w:r>
          </w:p>
        </w:tc>
        <w:tc>
          <w:tcPr>
            <w:tcW w:w="1218" w:type="dxa"/>
            <w:tcBorders>
              <w:top w:val="nil"/>
              <w:left w:val="nil"/>
              <w:bottom w:val="nil"/>
              <w:right w:val="nil"/>
            </w:tcBorders>
            <w:shd w:val="clear" w:color="auto" w:fill="auto"/>
            <w:noWrap/>
            <w:vAlign w:val="bottom"/>
            <w:hideMark/>
          </w:tcPr>
          <w:p w14:paraId="603A711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51</w:t>
            </w:r>
          </w:p>
        </w:tc>
        <w:tc>
          <w:tcPr>
            <w:tcW w:w="698" w:type="dxa"/>
            <w:tcBorders>
              <w:top w:val="nil"/>
              <w:left w:val="nil"/>
              <w:bottom w:val="nil"/>
              <w:right w:val="nil"/>
            </w:tcBorders>
            <w:shd w:val="clear" w:color="auto" w:fill="auto"/>
            <w:noWrap/>
            <w:vAlign w:val="bottom"/>
            <w:hideMark/>
          </w:tcPr>
          <w:p w14:paraId="3D1162B6"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400</w:t>
            </w:r>
          </w:p>
        </w:tc>
      </w:tr>
      <w:tr w:rsidR="00387D51" w:rsidRPr="00F334F1" w14:paraId="62494899" w14:textId="77777777" w:rsidTr="00387D51">
        <w:trPr>
          <w:trHeight w:val="315"/>
        </w:trPr>
        <w:tc>
          <w:tcPr>
            <w:tcW w:w="5512" w:type="dxa"/>
            <w:tcBorders>
              <w:top w:val="nil"/>
              <w:left w:val="nil"/>
              <w:bottom w:val="nil"/>
              <w:right w:val="nil"/>
            </w:tcBorders>
            <w:shd w:val="clear" w:color="auto" w:fill="auto"/>
            <w:noWrap/>
            <w:vAlign w:val="bottom"/>
            <w:hideMark/>
          </w:tcPr>
          <w:p w14:paraId="528A073F"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psychotic.symptoms_Yes</w:t>
            </w:r>
          </w:p>
        </w:tc>
        <w:tc>
          <w:tcPr>
            <w:tcW w:w="961" w:type="dxa"/>
            <w:tcBorders>
              <w:top w:val="nil"/>
              <w:left w:val="nil"/>
              <w:bottom w:val="nil"/>
              <w:right w:val="nil"/>
            </w:tcBorders>
            <w:shd w:val="clear" w:color="auto" w:fill="auto"/>
            <w:noWrap/>
            <w:vAlign w:val="bottom"/>
            <w:hideMark/>
          </w:tcPr>
          <w:p w14:paraId="1444D35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nil"/>
              <w:right w:val="nil"/>
            </w:tcBorders>
            <w:shd w:val="clear" w:color="auto" w:fill="auto"/>
            <w:noWrap/>
            <w:vAlign w:val="bottom"/>
            <w:hideMark/>
          </w:tcPr>
          <w:p w14:paraId="2F6C1662"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nil"/>
              <w:right w:val="nil"/>
            </w:tcBorders>
            <w:shd w:val="clear" w:color="auto" w:fill="auto"/>
            <w:noWrap/>
            <w:vAlign w:val="bottom"/>
            <w:hideMark/>
          </w:tcPr>
          <w:p w14:paraId="60A3716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nil"/>
              <w:right w:val="nil"/>
            </w:tcBorders>
            <w:shd w:val="clear" w:color="auto" w:fill="auto"/>
            <w:noWrap/>
            <w:vAlign w:val="bottom"/>
            <w:hideMark/>
          </w:tcPr>
          <w:p w14:paraId="7942B1B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nil"/>
              <w:right w:val="nil"/>
            </w:tcBorders>
            <w:shd w:val="clear" w:color="auto" w:fill="auto"/>
            <w:noWrap/>
            <w:vAlign w:val="bottom"/>
            <w:hideMark/>
          </w:tcPr>
          <w:p w14:paraId="0EA9B5B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976" w:type="dxa"/>
            <w:tcBorders>
              <w:top w:val="nil"/>
              <w:left w:val="nil"/>
              <w:bottom w:val="nil"/>
              <w:right w:val="nil"/>
            </w:tcBorders>
            <w:shd w:val="clear" w:color="auto" w:fill="auto"/>
            <w:noWrap/>
            <w:vAlign w:val="bottom"/>
            <w:hideMark/>
          </w:tcPr>
          <w:p w14:paraId="1FAE0D45"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56</w:t>
            </w:r>
          </w:p>
        </w:tc>
        <w:tc>
          <w:tcPr>
            <w:tcW w:w="1187" w:type="dxa"/>
            <w:tcBorders>
              <w:top w:val="nil"/>
              <w:left w:val="nil"/>
              <w:bottom w:val="nil"/>
              <w:right w:val="nil"/>
            </w:tcBorders>
            <w:shd w:val="clear" w:color="auto" w:fill="auto"/>
            <w:noWrap/>
            <w:vAlign w:val="bottom"/>
            <w:hideMark/>
          </w:tcPr>
          <w:p w14:paraId="733FE256"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27</w:t>
            </w:r>
          </w:p>
        </w:tc>
        <w:tc>
          <w:tcPr>
            <w:tcW w:w="1218" w:type="dxa"/>
            <w:tcBorders>
              <w:top w:val="nil"/>
              <w:left w:val="nil"/>
              <w:bottom w:val="nil"/>
              <w:right w:val="nil"/>
            </w:tcBorders>
            <w:shd w:val="clear" w:color="auto" w:fill="auto"/>
            <w:noWrap/>
            <w:vAlign w:val="bottom"/>
            <w:hideMark/>
          </w:tcPr>
          <w:p w14:paraId="74DAE803"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16</w:t>
            </w:r>
          </w:p>
        </w:tc>
        <w:tc>
          <w:tcPr>
            <w:tcW w:w="698" w:type="dxa"/>
            <w:tcBorders>
              <w:top w:val="nil"/>
              <w:left w:val="nil"/>
              <w:bottom w:val="nil"/>
              <w:right w:val="nil"/>
            </w:tcBorders>
            <w:shd w:val="clear" w:color="auto" w:fill="auto"/>
            <w:noWrap/>
            <w:vAlign w:val="bottom"/>
            <w:hideMark/>
          </w:tcPr>
          <w:p w14:paraId="0D03B52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190</w:t>
            </w:r>
          </w:p>
        </w:tc>
      </w:tr>
      <w:tr w:rsidR="00387D51" w:rsidRPr="00F334F1" w14:paraId="703C98F4" w14:textId="77777777" w:rsidTr="00387D51">
        <w:trPr>
          <w:trHeight w:val="315"/>
        </w:trPr>
        <w:tc>
          <w:tcPr>
            <w:tcW w:w="5512" w:type="dxa"/>
            <w:tcBorders>
              <w:top w:val="nil"/>
              <w:left w:val="nil"/>
              <w:bottom w:val="single" w:sz="4" w:space="0" w:color="auto"/>
              <w:right w:val="nil"/>
            </w:tcBorders>
            <w:shd w:val="clear" w:color="auto" w:fill="auto"/>
            <w:noWrap/>
            <w:vAlign w:val="bottom"/>
            <w:hideMark/>
          </w:tcPr>
          <w:p w14:paraId="3072EE99"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sleep.problems_Yes</w:t>
            </w:r>
          </w:p>
        </w:tc>
        <w:tc>
          <w:tcPr>
            <w:tcW w:w="961" w:type="dxa"/>
            <w:tcBorders>
              <w:top w:val="nil"/>
              <w:left w:val="nil"/>
              <w:bottom w:val="single" w:sz="4" w:space="0" w:color="auto"/>
              <w:right w:val="nil"/>
            </w:tcBorders>
            <w:shd w:val="clear" w:color="auto" w:fill="auto"/>
            <w:noWrap/>
            <w:vAlign w:val="bottom"/>
            <w:hideMark/>
          </w:tcPr>
          <w:p w14:paraId="4438355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215" w:type="dxa"/>
            <w:tcBorders>
              <w:top w:val="nil"/>
              <w:left w:val="nil"/>
              <w:bottom w:val="single" w:sz="4" w:space="0" w:color="auto"/>
              <w:right w:val="nil"/>
            </w:tcBorders>
            <w:shd w:val="clear" w:color="auto" w:fill="auto"/>
            <w:noWrap/>
            <w:vAlign w:val="bottom"/>
            <w:hideMark/>
          </w:tcPr>
          <w:p w14:paraId="3B62B7E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53" w:type="dxa"/>
            <w:tcBorders>
              <w:top w:val="nil"/>
              <w:left w:val="nil"/>
              <w:bottom w:val="single" w:sz="4" w:space="0" w:color="auto"/>
              <w:right w:val="nil"/>
            </w:tcBorders>
            <w:shd w:val="clear" w:color="auto" w:fill="auto"/>
            <w:noWrap/>
            <w:vAlign w:val="bottom"/>
            <w:hideMark/>
          </w:tcPr>
          <w:p w14:paraId="5534D67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0" w:type="dxa"/>
            <w:tcBorders>
              <w:top w:val="nil"/>
              <w:left w:val="nil"/>
              <w:bottom w:val="single" w:sz="4" w:space="0" w:color="auto"/>
              <w:right w:val="nil"/>
            </w:tcBorders>
            <w:shd w:val="clear" w:color="auto" w:fill="auto"/>
            <w:noWrap/>
            <w:vAlign w:val="bottom"/>
            <w:hideMark/>
          </w:tcPr>
          <w:p w14:paraId="6714F8C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2" w:type="dxa"/>
            <w:tcBorders>
              <w:top w:val="nil"/>
              <w:left w:val="nil"/>
              <w:bottom w:val="single" w:sz="4" w:space="0" w:color="auto"/>
              <w:right w:val="nil"/>
            </w:tcBorders>
            <w:shd w:val="clear" w:color="auto" w:fill="auto"/>
            <w:noWrap/>
            <w:vAlign w:val="bottom"/>
            <w:hideMark/>
          </w:tcPr>
          <w:p w14:paraId="2A9A0C0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 </w:t>
            </w:r>
          </w:p>
        </w:tc>
        <w:tc>
          <w:tcPr>
            <w:tcW w:w="976" w:type="dxa"/>
            <w:tcBorders>
              <w:top w:val="nil"/>
              <w:left w:val="nil"/>
              <w:bottom w:val="single" w:sz="4" w:space="0" w:color="auto"/>
              <w:right w:val="nil"/>
            </w:tcBorders>
            <w:shd w:val="clear" w:color="auto" w:fill="auto"/>
            <w:noWrap/>
            <w:vAlign w:val="bottom"/>
            <w:hideMark/>
          </w:tcPr>
          <w:p w14:paraId="72CBE817"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51</w:t>
            </w:r>
          </w:p>
        </w:tc>
        <w:tc>
          <w:tcPr>
            <w:tcW w:w="1187" w:type="dxa"/>
            <w:tcBorders>
              <w:top w:val="nil"/>
              <w:left w:val="nil"/>
              <w:bottom w:val="single" w:sz="4" w:space="0" w:color="auto"/>
              <w:right w:val="nil"/>
            </w:tcBorders>
            <w:shd w:val="clear" w:color="auto" w:fill="auto"/>
            <w:noWrap/>
            <w:vAlign w:val="bottom"/>
            <w:hideMark/>
          </w:tcPr>
          <w:p w14:paraId="1393B71D"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35</w:t>
            </w:r>
          </w:p>
        </w:tc>
        <w:tc>
          <w:tcPr>
            <w:tcW w:w="1218" w:type="dxa"/>
            <w:tcBorders>
              <w:top w:val="nil"/>
              <w:left w:val="nil"/>
              <w:bottom w:val="single" w:sz="4" w:space="0" w:color="auto"/>
              <w:right w:val="nil"/>
            </w:tcBorders>
            <w:shd w:val="clear" w:color="auto" w:fill="auto"/>
            <w:noWrap/>
            <w:vAlign w:val="bottom"/>
            <w:hideMark/>
          </w:tcPr>
          <w:p w14:paraId="24E497A6" w14:textId="77777777" w:rsidR="00F334F1" w:rsidRPr="00F334F1" w:rsidRDefault="00D10029"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76</w:t>
            </w:r>
          </w:p>
        </w:tc>
        <w:tc>
          <w:tcPr>
            <w:tcW w:w="698" w:type="dxa"/>
            <w:tcBorders>
              <w:top w:val="nil"/>
              <w:left w:val="nil"/>
              <w:bottom w:val="single" w:sz="4" w:space="0" w:color="auto"/>
              <w:right w:val="nil"/>
            </w:tcBorders>
            <w:shd w:val="clear" w:color="auto" w:fill="auto"/>
            <w:noWrap/>
            <w:vAlign w:val="bottom"/>
            <w:hideMark/>
          </w:tcPr>
          <w:p w14:paraId="709A730C" w14:textId="77777777" w:rsidR="00F334F1" w:rsidRPr="00F334F1" w:rsidRDefault="00D10029"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005</w:t>
            </w:r>
          </w:p>
        </w:tc>
      </w:tr>
    </w:tbl>
    <w:p w14:paraId="5FC4C3BF" w14:textId="19DF4BC8" w:rsidR="00387D51" w:rsidRPr="00DF6B5F" w:rsidRDefault="00DF6B5F" w:rsidP="004A16EF">
      <w:pPr>
        <w:rPr>
          <w:rStyle w:val="Overskrift1Tegn"/>
          <w:b/>
          <w:i/>
          <w:iCs/>
          <w:lang w:val="en-US"/>
        </w:rPr>
      </w:pPr>
      <w:bookmarkStart w:id="8" w:name="_Supplementary_7._The"/>
      <w:bookmarkEnd w:id="8"/>
      <w:r>
        <w:rPr>
          <w:rStyle w:val="Overskrift1Tegn"/>
          <w:b/>
          <w:i/>
          <w:iCs/>
          <w:lang w:val="en-US"/>
        </w:rPr>
        <w:t xml:space="preserve">Note. </w:t>
      </w:r>
      <w:r w:rsidR="00C03372" w:rsidRPr="009D2163">
        <w:rPr>
          <w:rStyle w:val="Overskrift1Tegn"/>
          <w:bCs/>
          <w:lang w:val="en-US"/>
        </w:rPr>
        <w:t>Factors with a p value &lt; 10 % illustrated with bold text.</w:t>
      </w:r>
    </w:p>
    <w:p w14:paraId="1A966103" w14:textId="77777777" w:rsidR="00387D51" w:rsidRDefault="00387D51">
      <w:pPr>
        <w:rPr>
          <w:rStyle w:val="Overskrift1Tegn"/>
          <w:b/>
          <w:lang w:val="en-US"/>
        </w:rPr>
      </w:pPr>
      <w:r>
        <w:rPr>
          <w:rStyle w:val="Overskrift1Tegn"/>
          <w:b/>
          <w:lang w:val="en-US"/>
        </w:rPr>
        <w:br w:type="page"/>
      </w:r>
    </w:p>
    <w:p w14:paraId="161475C7" w14:textId="155B97EE" w:rsidR="00273D7D" w:rsidRDefault="00273D7D" w:rsidP="00273D7D">
      <w:pPr>
        <w:pStyle w:val="Overskrift1"/>
        <w:rPr>
          <w:lang w:val="en-US"/>
        </w:rPr>
      </w:pPr>
      <w:r w:rsidRPr="00F334F1">
        <w:rPr>
          <w:rStyle w:val="Overskrift1Tegn"/>
          <w:b/>
          <w:lang w:val="en-US"/>
        </w:rPr>
        <w:t>Supplementary 7</w:t>
      </w:r>
      <w:r>
        <w:rPr>
          <w:lang w:val="en-US"/>
        </w:rPr>
        <w:t xml:space="preserve">. </w:t>
      </w:r>
      <w:r w:rsidR="00C03372">
        <w:rPr>
          <w:lang w:val="en-US"/>
        </w:rPr>
        <w:t>The association between the factors and self-harm in factors selected by LASSO regression with conditional post-selection 90 % confidence intervals in patients with alcohol og drug use disorders who died by suicide.</w:t>
      </w:r>
    </w:p>
    <w:tbl>
      <w:tblPr>
        <w:tblW w:w="14002" w:type="dxa"/>
        <w:tblCellMar>
          <w:left w:w="70" w:type="dxa"/>
          <w:right w:w="70" w:type="dxa"/>
        </w:tblCellMar>
        <w:tblLook w:val="04A0" w:firstRow="1" w:lastRow="0" w:firstColumn="1" w:lastColumn="0" w:noHBand="0" w:noVBand="1"/>
      </w:tblPr>
      <w:tblGrid>
        <w:gridCol w:w="5245"/>
        <w:gridCol w:w="992"/>
        <w:gridCol w:w="1134"/>
        <w:gridCol w:w="1276"/>
        <w:gridCol w:w="709"/>
        <w:gridCol w:w="286"/>
        <w:gridCol w:w="1281"/>
        <w:gridCol w:w="1112"/>
        <w:gridCol w:w="1263"/>
        <w:gridCol w:w="704"/>
      </w:tblGrid>
      <w:tr w:rsidR="00F334F1" w:rsidRPr="005F0450" w14:paraId="7DFA2081" w14:textId="77777777" w:rsidTr="00387D51">
        <w:trPr>
          <w:trHeight w:val="315"/>
        </w:trPr>
        <w:tc>
          <w:tcPr>
            <w:tcW w:w="5245" w:type="dxa"/>
            <w:tcBorders>
              <w:top w:val="single" w:sz="4" w:space="0" w:color="auto"/>
              <w:left w:val="nil"/>
              <w:bottom w:val="nil"/>
              <w:right w:val="nil"/>
            </w:tcBorders>
            <w:shd w:val="clear" w:color="auto" w:fill="auto"/>
            <w:noWrap/>
            <w:vAlign w:val="bottom"/>
            <w:hideMark/>
          </w:tcPr>
          <w:p w14:paraId="29F703EC" w14:textId="77777777" w:rsidR="00F334F1" w:rsidRPr="00387D51" w:rsidRDefault="00F334F1" w:rsidP="00F334F1">
            <w:pPr>
              <w:spacing w:after="0" w:line="240" w:lineRule="auto"/>
              <w:rPr>
                <w:rFonts w:ascii="Times New Roman" w:eastAsia="Times New Roman" w:hAnsi="Times New Roman" w:cs="Times New Roman"/>
                <w:sz w:val="24"/>
                <w:szCs w:val="24"/>
                <w:lang w:val="en-US" w:eastAsia="nb-NO"/>
              </w:rPr>
            </w:pPr>
          </w:p>
        </w:tc>
        <w:tc>
          <w:tcPr>
            <w:tcW w:w="4111" w:type="dxa"/>
            <w:gridSpan w:val="4"/>
            <w:tcBorders>
              <w:top w:val="single" w:sz="4" w:space="0" w:color="auto"/>
              <w:left w:val="nil"/>
              <w:bottom w:val="single" w:sz="4" w:space="0" w:color="auto"/>
              <w:right w:val="nil"/>
            </w:tcBorders>
            <w:shd w:val="clear" w:color="auto" w:fill="auto"/>
            <w:noWrap/>
            <w:vAlign w:val="bottom"/>
            <w:hideMark/>
          </w:tcPr>
          <w:p w14:paraId="045E4A2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val="en-US" w:eastAsia="nb-NO"/>
              </w:rPr>
            </w:pPr>
            <w:r w:rsidRPr="00F334F1">
              <w:rPr>
                <w:rFonts w:ascii="Times New Roman" w:eastAsia="Times New Roman" w:hAnsi="Times New Roman" w:cs="Times New Roman"/>
                <w:color w:val="000000"/>
                <w:sz w:val="24"/>
                <w:szCs w:val="24"/>
                <w:lang w:val="en-US" w:eastAsia="nb-NO"/>
              </w:rPr>
              <w:t>Patients with Alcohol Use Disorders</w:t>
            </w:r>
          </w:p>
        </w:tc>
        <w:tc>
          <w:tcPr>
            <w:tcW w:w="286" w:type="dxa"/>
            <w:tcBorders>
              <w:top w:val="single" w:sz="4" w:space="0" w:color="auto"/>
              <w:left w:val="nil"/>
              <w:bottom w:val="nil"/>
              <w:right w:val="nil"/>
            </w:tcBorders>
            <w:shd w:val="clear" w:color="auto" w:fill="auto"/>
            <w:noWrap/>
            <w:vAlign w:val="bottom"/>
            <w:hideMark/>
          </w:tcPr>
          <w:p w14:paraId="304F96B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val="en-US" w:eastAsia="nb-NO"/>
              </w:rPr>
            </w:pPr>
          </w:p>
        </w:tc>
        <w:tc>
          <w:tcPr>
            <w:tcW w:w="4360" w:type="dxa"/>
            <w:gridSpan w:val="4"/>
            <w:tcBorders>
              <w:top w:val="single" w:sz="4" w:space="0" w:color="auto"/>
              <w:left w:val="nil"/>
              <w:bottom w:val="single" w:sz="4" w:space="0" w:color="auto"/>
              <w:right w:val="nil"/>
            </w:tcBorders>
            <w:shd w:val="clear" w:color="auto" w:fill="auto"/>
            <w:noWrap/>
            <w:vAlign w:val="bottom"/>
            <w:hideMark/>
          </w:tcPr>
          <w:p w14:paraId="78555DB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val="en-US" w:eastAsia="nb-NO"/>
              </w:rPr>
            </w:pPr>
            <w:r w:rsidRPr="00F334F1">
              <w:rPr>
                <w:rFonts w:ascii="Times New Roman" w:eastAsia="Times New Roman" w:hAnsi="Times New Roman" w:cs="Times New Roman"/>
                <w:color w:val="000000"/>
                <w:sz w:val="24"/>
                <w:szCs w:val="24"/>
                <w:lang w:val="en-US" w:eastAsia="nb-NO"/>
              </w:rPr>
              <w:t>Patients with Drug Use Disorders</w:t>
            </w:r>
          </w:p>
        </w:tc>
      </w:tr>
      <w:tr w:rsidR="00387D51" w:rsidRPr="00F334F1" w14:paraId="38542368" w14:textId="77777777" w:rsidTr="00387D51">
        <w:trPr>
          <w:trHeight w:val="315"/>
        </w:trPr>
        <w:tc>
          <w:tcPr>
            <w:tcW w:w="5245" w:type="dxa"/>
            <w:tcBorders>
              <w:top w:val="nil"/>
              <w:left w:val="nil"/>
              <w:bottom w:val="single" w:sz="4" w:space="0" w:color="auto"/>
              <w:right w:val="nil"/>
            </w:tcBorders>
            <w:shd w:val="clear" w:color="auto" w:fill="auto"/>
            <w:noWrap/>
            <w:vAlign w:val="bottom"/>
            <w:hideMark/>
          </w:tcPr>
          <w:p w14:paraId="7FBDF703"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Factors</w:t>
            </w:r>
          </w:p>
        </w:tc>
        <w:tc>
          <w:tcPr>
            <w:tcW w:w="992" w:type="dxa"/>
            <w:tcBorders>
              <w:top w:val="nil"/>
              <w:left w:val="nil"/>
              <w:bottom w:val="single" w:sz="4" w:space="0" w:color="auto"/>
              <w:right w:val="nil"/>
            </w:tcBorders>
            <w:shd w:val="clear" w:color="auto" w:fill="auto"/>
            <w:noWrap/>
            <w:vAlign w:val="bottom"/>
            <w:hideMark/>
          </w:tcPr>
          <w:p w14:paraId="35BA1B90" w14:textId="77777777" w:rsidR="00387D5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LASSO</w:t>
            </w:r>
          </w:p>
          <w:p w14:paraId="3FC0255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OR</w:t>
            </w:r>
          </w:p>
        </w:tc>
        <w:tc>
          <w:tcPr>
            <w:tcW w:w="1134" w:type="dxa"/>
            <w:tcBorders>
              <w:top w:val="nil"/>
              <w:left w:val="nil"/>
              <w:bottom w:val="single" w:sz="4" w:space="0" w:color="auto"/>
              <w:right w:val="nil"/>
            </w:tcBorders>
            <w:shd w:val="clear" w:color="auto" w:fill="auto"/>
            <w:noWrap/>
            <w:vAlign w:val="bottom"/>
            <w:hideMark/>
          </w:tcPr>
          <w:p w14:paraId="4964BBF7" w14:textId="68819D90" w:rsidR="00387D51" w:rsidRDefault="00C03372"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Post-selection</w:t>
            </w:r>
          </w:p>
          <w:p w14:paraId="388BD244" w14:textId="79D16892"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9</w:t>
            </w:r>
            <w:r w:rsidR="00C03372">
              <w:rPr>
                <w:rFonts w:ascii="Times New Roman" w:eastAsia="Times New Roman" w:hAnsi="Times New Roman" w:cs="Times New Roman"/>
                <w:color w:val="000000"/>
                <w:sz w:val="24"/>
                <w:szCs w:val="24"/>
                <w:lang w:eastAsia="nb-NO"/>
              </w:rPr>
              <w:t>0</w:t>
            </w:r>
            <w:r w:rsidRPr="00F334F1">
              <w:rPr>
                <w:rFonts w:ascii="Times New Roman" w:eastAsia="Times New Roman" w:hAnsi="Times New Roman" w:cs="Times New Roman"/>
                <w:color w:val="000000"/>
                <w:sz w:val="24"/>
                <w:szCs w:val="24"/>
                <w:lang w:eastAsia="nb-NO"/>
              </w:rPr>
              <w:t xml:space="preserve"> % LCI</w:t>
            </w:r>
          </w:p>
        </w:tc>
        <w:tc>
          <w:tcPr>
            <w:tcW w:w="1276" w:type="dxa"/>
            <w:tcBorders>
              <w:top w:val="nil"/>
              <w:left w:val="nil"/>
              <w:bottom w:val="single" w:sz="4" w:space="0" w:color="auto"/>
              <w:right w:val="nil"/>
            </w:tcBorders>
            <w:shd w:val="clear" w:color="auto" w:fill="auto"/>
            <w:noWrap/>
            <w:vAlign w:val="bottom"/>
            <w:hideMark/>
          </w:tcPr>
          <w:p w14:paraId="670E44E1" w14:textId="683A2E28" w:rsidR="00387D51" w:rsidRDefault="00C03372"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Post-selection</w:t>
            </w:r>
          </w:p>
          <w:p w14:paraId="29756533" w14:textId="7AF305EC"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9</w:t>
            </w:r>
            <w:r w:rsidR="00C03372">
              <w:rPr>
                <w:rFonts w:ascii="Times New Roman" w:eastAsia="Times New Roman" w:hAnsi="Times New Roman" w:cs="Times New Roman"/>
                <w:color w:val="000000"/>
                <w:sz w:val="24"/>
                <w:szCs w:val="24"/>
                <w:lang w:eastAsia="nb-NO"/>
              </w:rPr>
              <w:t>0</w:t>
            </w:r>
            <w:r w:rsidRPr="00F334F1">
              <w:rPr>
                <w:rFonts w:ascii="Times New Roman" w:eastAsia="Times New Roman" w:hAnsi="Times New Roman" w:cs="Times New Roman"/>
                <w:color w:val="000000"/>
                <w:sz w:val="24"/>
                <w:szCs w:val="24"/>
                <w:lang w:eastAsia="nb-NO"/>
              </w:rPr>
              <w:t xml:space="preserve"> % UCI</w:t>
            </w:r>
          </w:p>
        </w:tc>
        <w:tc>
          <w:tcPr>
            <w:tcW w:w="709" w:type="dxa"/>
            <w:tcBorders>
              <w:top w:val="nil"/>
              <w:left w:val="nil"/>
              <w:bottom w:val="single" w:sz="4" w:space="0" w:color="auto"/>
              <w:right w:val="nil"/>
            </w:tcBorders>
            <w:shd w:val="clear" w:color="auto" w:fill="auto"/>
            <w:noWrap/>
            <w:vAlign w:val="bottom"/>
            <w:hideMark/>
          </w:tcPr>
          <w:p w14:paraId="17B819DD" w14:textId="77777777" w:rsidR="00F334F1" w:rsidRPr="00F334F1" w:rsidRDefault="00F334F1" w:rsidP="00F334F1">
            <w:pPr>
              <w:spacing w:after="0" w:line="240" w:lineRule="auto"/>
              <w:jc w:val="center"/>
              <w:rPr>
                <w:rFonts w:ascii="Times New Roman" w:eastAsia="Times New Roman" w:hAnsi="Times New Roman" w:cs="Times New Roman"/>
                <w:i/>
                <w:iCs/>
                <w:color w:val="000000"/>
                <w:sz w:val="24"/>
                <w:szCs w:val="24"/>
                <w:lang w:eastAsia="nb-NO"/>
              </w:rPr>
            </w:pPr>
            <w:r w:rsidRPr="00F334F1">
              <w:rPr>
                <w:rFonts w:ascii="Times New Roman" w:eastAsia="Times New Roman" w:hAnsi="Times New Roman" w:cs="Times New Roman"/>
                <w:i/>
                <w:iCs/>
                <w:color w:val="000000"/>
                <w:sz w:val="24"/>
                <w:szCs w:val="24"/>
                <w:lang w:eastAsia="nb-NO"/>
              </w:rPr>
              <w:t>p</w:t>
            </w:r>
          </w:p>
        </w:tc>
        <w:tc>
          <w:tcPr>
            <w:tcW w:w="286" w:type="dxa"/>
            <w:tcBorders>
              <w:top w:val="nil"/>
              <w:left w:val="nil"/>
              <w:bottom w:val="single" w:sz="4" w:space="0" w:color="auto"/>
              <w:right w:val="nil"/>
            </w:tcBorders>
            <w:shd w:val="clear" w:color="auto" w:fill="auto"/>
            <w:noWrap/>
            <w:vAlign w:val="bottom"/>
            <w:hideMark/>
          </w:tcPr>
          <w:p w14:paraId="0CC4FFF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 </w:t>
            </w:r>
          </w:p>
        </w:tc>
        <w:tc>
          <w:tcPr>
            <w:tcW w:w="1281" w:type="dxa"/>
            <w:tcBorders>
              <w:top w:val="nil"/>
              <w:left w:val="nil"/>
              <w:bottom w:val="single" w:sz="4" w:space="0" w:color="auto"/>
              <w:right w:val="nil"/>
            </w:tcBorders>
            <w:shd w:val="clear" w:color="auto" w:fill="auto"/>
            <w:noWrap/>
            <w:vAlign w:val="bottom"/>
            <w:hideMark/>
          </w:tcPr>
          <w:p w14:paraId="7C9B6D0E" w14:textId="77777777" w:rsidR="00387D5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LASSO</w:t>
            </w:r>
          </w:p>
          <w:p w14:paraId="71B3AE3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OR</w:t>
            </w:r>
          </w:p>
        </w:tc>
        <w:tc>
          <w:tcPr>
            <w:tcW w:w="1112" w:type="dxa"/>
            <w:tcBorders>
              <w:top w:val="nil"/>
              <w:left w:val="nil"/>
              <w:bottom w:val="single" w:sz="4" w:space="0" w:color="auto"/>
              <w:right w:val="nil"/>
            </w:tcBorders>
            <w:shd w:val="clear" w:color="auto" w:fill="auto"/>
            <w:noWrap/>
            <w:vAlign w:val="bottom"/>
            <w:hideMark/>
          </w:tcPr>
          <w:p w14:paraId="1530599E" w14:textId="1C8F97C9" w:rsidR="00387D51" w:rsidRDefault="00C03372"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Post-selection</w:t>
            </w:r>
          </w:p>
          <w:p w14:paraId="7AEAB4D2" w14:textId="6CCDB5E9"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9</w:t>
            </w:r>
            <w:r w:rsidR="00C03372">
              <w:rPr>
                <w:rFonts w:ascii="Times New Roman" w:eastAsia="Times New Roman" w:hAnsi="Times New Roman" w:cs="Times New Roman"/>
                <w:color w:val="000000"/>
                <w:sz w:val="24"/>
                <w:szCs w:val="24"/>
                <w:lang w:eastAsia="nb-NO"/>
              </w:rPr>
              <w:t>0</w:t>
            </w:r>
            <w:r w:rsidRPr="00F334F1">
              <w:rPr>
                <w:rFonts w:ascii="Times New Roman" w:eastAsia="Times New Roman" w:hAnsi="Times New Roman" w:cs="Times New Roman"/>
                <w:color w:val="000000"/>
                <w:sz w:val="24"/>
                <w:szCs w:val="24"/>
                <w:lang w:eastAsia="nb-NO"/>
              </w:rPr>
              <w:t xml:space="preserve"> % LCI</w:t>
            </w:r>
          </w:p>
        </w:tc>
        <w:tc>
          <w:tcPr>
            <w:tcW w:w="1263" w:type="dxa"/>
            <w:tcBorders>
              <w:top w:val="nil"/>
              <w:left w:val="nil"/>
              <w:bottom w:val="single" w:sz="4" w:space="0" w:color="auto"/>
              <w:right w:val="nil"/>
            </w:tcBorders>
            <w:shd w:val="clear" w:color="auto" w:fill="auto"/>
            <w:noWrap/>
            <w:vAlign w:val="bottom"/>
            <w:hideMark/>
          </w:tcPr>
          <w:p w14:paraId="1927E5DC" w14:textId="49ECF3DB" w:rsidR="00387D51" w:rsidRDefault="00C03372"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Post-selection</w:t>
            </w:r>
          </w:p>
          <w:p w14:paraId="2AA9EF48" w14:textId="6CF75249"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9</w:t>
            </w:r>
            <w:r w:rsidR="00C03372">
              <w:rPr>
                <w:rFonts w:ascii="Times New Roman" w:eastAsia="Times New Roman" w:hAnsi="Times New Roman" w:cs="Times New Roman"/>
                <w:color w:val="000000"/>
                <w:sz w:val="24"/>
                <w:szCs w:val="24"/>
                <w:lang w:eastAsia="nb-NO"/>
              </w:rPr>
              <w:t>0</w:t>
            </w:r>
            <w:r w:rsidRPr="00F334F1">
              <w:rPr>
                <w:rFonts w:ascii="Times New Roman" w:eastAsia="Times New Roman" w:hAnsi="Times New Roman" w:cs="Times New Roman"/>
                <w:color w:val="000000"/>
                <w:sz w:val="24"/>
                <w:szCs w:val="24"/>
                <w:lang w:eastAsia="nb-NO"/>
              </w:rPr>
              <w:t xml:space="preserve"> % UCI</w:t>
            </w:r>
          </w:p>
        </w:tc>
        <w:tc>
          <w:tcPr>
            <w:tcW w:w="704" w:type="dxa"/>
            <w:tcBorders>
              <w:top w:val="nil"/>
              <w:left w:val="nil"/>
              <w:bottom w:val="single" w:sz="4" w:space="0" w:color="auto"/>
              <w:right w:val="nil"/>
            </w:tcBorders>
            <w:shd w:val="clear" w:color="auto" w:fill="auto"/>
            <w:noWrap/>
            <w:vAlign w:val="bottom"/>
            <w:hideMark/>
          </w:tcPr>
          <w:p w14:paraId="544D6623" w14:textId="77777777" w:rsidR="00F334F1" w:rsidRPr="00F334F1" w:rsidRDefault="00F334F1" w:rsidP="00F334F1">
            <w:pPr>
              <w:spacing w:after="0" w:line="240" w:lineRule="auto"/>
              <w:jc w:val="center"/>
              <w:rPr>
                <w:rFonts w:ascii="Times New Roman" w:eastAsia="Times New Roman" w:hAnsi="Times New Roman" w:cs="Times New Roman"/>
                <w:i/>
                <w:iCs/>
                <w:color w:val="000000"/>
                <w:sz w:val="24"/>
                <w:szCs w:val="24"/>
                <w:lang w:eastAsia="nb-NO"/>
              </w:rPr>
            </w:pPr>
            <w:r w:rsidRPr="00F334F1">
              <w:rPr>
                <w:rFonts w:ascii="Times New Roman" w:eastAsia="Times New Roman" w:hAnsi="Times New Roman" w:cs="Times New Roman"/>
                <w:i/>
                <w:iCs/>
                <w:color w:val="000000"/>
                <w:sz w:val="24"/>
                <w:szCs w:val="24"/>
                <w:lang w:eastAsia="nb-NO"/>
              </w:rPr>
              <w:t>p</w:t>
            </w:r>
          </w:p>
        </w:tc>
      </w:tr>
      <w:tr w:rsidR="00387D51" w:rsidRPr="00F334F1" w14:paraId="467A38A0" w14:textId="77777777" w:rsidTr="00387D51">
        <w:trPr>
          <w:trHeight w:val="315"/>
        </w:trPr>
        <w:tc>
          <w:tcPr>
            <w:tcW w:w="5245" w:type="dxa"/>
            <w:tcBorders>
              <w:top w:val="nil"/>
              <w:left w:val="nil"/>
              <w:bottom w:val="nil"/>
              <w:right w:val="nil"/>
            </w:tcBorders>
            <w:shd w:val="clear" w:color="auto" w:fill="auto"/>
            <w:noWrap/>
            <w:vAlign w:val="bottom"/>
            <w:hideMark/>
          </w:tcPr>
          <w:p w14:paraId="0EDF2CB1"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gender_Woman</w:t>
            </w:r>
          </w:p>
        </w:tc>
        <w:tc>
          <w:tcPr>
            <w:tcW w:w="992" w:type="dxa"/>
            <w:tcBorders>
              <w:top w:val="nil"/>
              <w:left w:val="nil"/>
              <w:bottom w:val="nil"/>
              <w:right w:val="nil"/>
            </w:tcBorders>
            <w:shd w:val="clear" w:color="auto" w:fill="auto"/>
            <w:noWrap/>
            <w:vAlign w:val="bottom"/>
            <w:hideMark/>
          </w:tcPr>
          <w:p w14:paraId="22C248F6"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98</w:t>
            </w:r>
          </w:p>
        </w:tc>
        <w:tc>
          <w:tcPr>
            <w:tcW w:w="1134" w:type="dxa"/>
            <w:tcBorders>
              <w:top w:val="nil"/>
              <w:left w:val="nil"/>
              <w:bottom w:val="nil"/>
              <w:right w:val="nil"/>
            </w:tcBorders>
            <w:shd w:val="clear" w:color="auto" w:fill="auto"/>
            <w:noWrap/>
            <w:vAlign w:val="bottom"/>
            <w:hideMark/>
          </w:tcPr>
          <w:p w14:paraId="1275C3DC"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96</w:t>
            </w:r>
          </w:p>
        </w:tc>
        <w:tc>
          <w:tcPr>
            <w:tcW w:w="1276" w:type="dxa"/>
            <w:tcBorders>
              <w:top w:val="nil"/>
              <w:left w:val="nil"/>
              <w:bottom w:val="nil"/>
              <w:right w:val="nil"/>
            </w:tcBorders>
            <w:shd w:val="clear" w:color="auto" w:fill="auto"/>
            <w:noWrap/>
            <w:vAlign w:val="bottom"/>
            <w:hideMark/>
          </w:tcPr>
          <w:p w14:paraId="4AE79521"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4.</w:t>
            </w:r>
            <w:r w:rsidR="00F334F1" w:rsidRPr="00F334F1">
              <w:rPr>
                <w:rFonts w:ascii="Times New Roman" w:eastAsia="Times New Roman" w:hAnsi="Times New Roman" w:cs="Times New Roman"/>
                <w:color w:val="000000"/>
                <w:sz w:val="24"/>
                <w:szCs w:val="24"/>
                <w:lang w:eastAsia="nb-NO"/>
              </w:rPr>
              <w:t>02</w:t>
            </w:r>
          </w:p>
        </w:tc>
        <w:tc>
          <w:tcPr>
            <w:tcW w:w="709" w:type="dxa"/>
            <w:tcBorders>
              <w:top w:val="nil"/>
              <w:left w:val="nil"/>
              <w:bottom w:val="nil"/>
              <w:right w:val="nil"/>
            </w:tcBorders>
            <w:shd w:val="clear" w:color="auto" w:fill="auto"/>
            <w:noWrap/>
            <w:vAlign w:val="bottom"/>
            <w:hideMark/>
          </w:tcPr>
          <w:p w14:paraId="3150F465"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118</w:t>
            </w:r>
          </w:p>
        </w:tc>
        <w:tc>
          <w:tcPr>
            <w:tcW w:w="286" w:type="dxa"/>
            <w:tcBorders>
              <w:top w:val="nil"/>
              <w:left w:val="nil"/>
              <w:bottom w:val="nil"/>
              <w:right w:val="nil"/>
            </w:tcBorders>
            <w:shd w:val="clear" w:color="auto" w:fill="auto"/>
            <w:noWrap/>
            <w:vAlign w:val="bottom"/>
            <w:hideMark/>
          </w:tcPr>
          <w:p w14:paraId="09BCA5A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1281" w:type="dxa"/>
            <w:tcBorders>
              <w:top w:val="nil"/>
              <w:left w:val="nil"/>
              <w:bottom w:val="nil"/>
              <w:right w:val="nil"/>
            </w:tcBorders>
            <w:shd w:val="clear" w:color="auto" w:fill="auto"/>
            <w:noWrap/>
            <w:vAlign w:val="bottom"/>
            <w:hideMark/>
          </w:tcPr>
          <w:p w14:paraId="252ACA4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12" w:type="dxa"/>
            <w:tcBorders>
              <w:top w:val="nil"/>
              <w:left w:val="nil"/>
              <w:bottom w:val="nil"/>
              <w:right w:val="nil"/>
            </w:tcBorders>
            <w:shd w:val="clear" w:color="auto" w:fill="auto"/>
            <w:noWrap/>
            <w:vAlign w:val="bottom"/>
            <w:hideMark/>
          </w:tcPr>
          <w:p w14:paraId="759F203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63" w:type="dxa"/>
            <w:tcBorders>
              <w:top w:val="nil"/>
              <w:left w:val="nil"/>
              <w:bottom w:val="nil"/>
              <w:right w:val="nil"/>
            </w:tcBorders>
            <w:shd w:val="clear" w:color="auto" w:fill="auto"/>
            <w:noWrap/>
            <w:vAlign w:val="bottom"/>
            <w:hideMark/>
          </w:tcPr>
          <w:p w14:paraId="74A3EC0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4" w:type="dxa"/>
            <w:tcBorders>
              <w:top w:val="nil"/>
              <w:left w:val="nil"/>
              <w:bottom w:val="nil"/>
              <w:right w:val="nil"/>
            </w:tcBorders>
            <w:shd w:val="clear" w:color="auto" w:fill="auto"/>
            <w:noWrap/>
            <w:vAlign w:val="bottom"/>
            <w:hideMark/>
          </w:tcPr>
          <w:p w14:paraId="4FA34AD2"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r>
      <w:tr w:rsidR="00387D51" w:rsidRPr="00F334F1" w14:paraId="41B58E50" w14:textId="77777777" w:rsidTr="00387D51">
        <w:trPr>
          <w:trHeight w:val="315"/>
        </w:trPr>
        <w:tc>
          <w:tcPr>
            <w:tcW w:w="5245" w:type="dxa"/>
            <w:tcBorders>
              <w:top w:val="nil"/>
              <w:left w:val="nil"/>
              <w:bottom w:val="nil"/>
              <w:right w:val="nil"/>
            </w:tcBorders>
            <w:shd w:val="clear" w:color="auto" w:fill="auto"/>
            <w:noWrap/>
            <w:vAlign w:val="bottom"/>
            <w:hideMark/>
          </w:tcPr>
          <w:p w14:paraId="59DB1FE6"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responsible.minors_Unknown</w:t>
            </w:r>
          </w:p>
        </w:tc>
        <w:tc>
          <w:tcPr>
            <w:tcW w:w="992" w:type="dxa"/>
            <w:tcBorders>
              <w:top w:val="nil"/>
              <w:left w:val="nil"/>
              <w:bottom w:val="nil"/>
              <w:right w:val="nil"/>
            </w:tcBorders>
            <w:shd w:val="clear" w:color="auto" w:fill="auto"/>
            <w:noWrap/>
            <w:vAlign w:val="bottom"/>
            <w:hideMark/>
          </w:tcPr>
          <w:p w14:paraId="4663A939"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09</w:t>
            </w:r>
          </w:p>
        </w:tc>
        <w:tc>
          <w:tcPr>
            <w:tcW w:w="1134" w:type="dxa"/>
            <w:tcBorders>
              <w:top w:val="nil"/>
              <w:left w:val="nil"/>
              <w:bottom w:val="nil"/>
              <w:right w:val="nil"/>
            </w:tcBorders>
            <w:shd w:val="clear" w:color="auto" w:fill="auto"/>
            <w:noWrap/>
            <w:vAlign w:val="bottom"/>
            <w:hideMark/>
          </w:tcPr>
          <w:p w14:paraId="785FD468"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02</w:t>
            </w:r>
          </w:p>
        </w:tc>
        <w:tc>
          <w:tcPr>
            <w:tcW w:w="1276" w:type="dxa"/>
            <w:tcBorders>
              <w:top w:val="nil"/>
              <w:left w:val="nil"/>
              <w:bottom w:val="nil"/>
              <w:right w:val="nil"/>
            </w:tcBorders>
            <w:shd w:val="clear" w:color="auto" w:fill="auto"/>
            <w:noWrap/>
            <w:vAlign w:val="bottom"/>
            <w:hideMark/>
          </w:tcPr>
          <w:p w14:paraId="0F649EC8"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39</w:t>
            </w:r>
          </w:p>
        </w:tc>
        <w:tc>
          <w:tcPr>
            <w:tcW w:w="709" w:type="dxa"/>
            <w:tcBorders>
              <w:top w:val="nil"/>
              <w:left w:val="nil"/>
              <w:bottom w:val="nil"/>
              <w:right w:val="nil"/>
            </w:tcBorders>
            <w:shd w:val="clear" w:color="auto" w:fill="auto"/>
            <w:noWrap/>
            <w:vAlign w:val="bottom"/>
            <w:hideMark/>
          </w:tcPr>
          <w:p w14:paraId="222C2205" w14:textId="77777777" w:rsidR="00F334F1" w:rsidRPr="00F334F1" w:rsidRDefault="00387D51"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007</w:t>
            </w:r>
          </w:p>
        </w:tc>
        <w:tc>
          <w:tcPr>
            <w:tcW w:w="286" w:type="dxa"/>
            <w:tcBorders>
              <w:top w:val="nil"/>
              <w:left w:val="nil"/>
              <w:bottom w:val="nil"/>
              <w:right w:val="nil"/>
            </w:tcBorders>
            <w:shd w:val="clear" w:color="auto" w:fill="auto"/>
            <w:noWrap/>
            <w:vAlign w:val="bottom"/>
            <w:hideMark/>
          </w:tcPr>
          <w:p w14:paraId="1221D89C" w14:textId="77777777" w:rsidR="00F334F1" w:rsidRPr="00F334F1" w:rsidRDefault="00F334F1" w:rsidP="00F334F1">
            <w:pPr>
              <w:spacing w:after="0" w:line="240" w:lineRule="auto"/>
              <w:jc w:val="center"/>
              <w:rPr>
                <w:rFonts w:ascii="Times New Roman" w:eastAsia="Times New Roman" w:hAnsi="Times New Roman" w:cs="Times New Roman"/>
                <w:b/>
                <w:bCs/>
                <w:color w:val="000000"/>
                <w:sz w:val="24"/>
                <w:szCs w:val="24"/>
                <w:lang w:eastAsia="nb-NO"/>
              </w:rPr>
            </w:pPr>
          </w:p>
        </w:tc>
        <w:tc>
          <w:tcPr>
            <w:tcW w:w="1281" w:type="dxa"/>
            <w:tcBorders>
              <w:top w:val="nil"/>
              <w:left w:val="nil"/>
              <w:bottom w:val="nil"/>
              <w:right w:val="nil"/>
            </w:tcBorders>
            <w:shd w:val="clear" w:color="auto" w:fill="auto"/>
            <w:noWrap/>
            <w:vAlign w:val="bottom"/>
            <w:hideMark/>
          </w:tcPr>
          <w:p w14:paraId="377F946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12" w:type="dxa"/>
            <w:tcBorders>
              <w:top w:val="nil"/>
              <w:left w:val="nil"/>
              <w:bottom w:val="nil"/>
              <w:right w:val="nil"/>
            </w:tcBorders>
            <w:shd w:val="clear" w:color="auto" w:fill="auto"/>
            <w:noWrap/>
            <w:vAlign w:val="bottom"/>
            <w:hideMark/>
          </w:tcPr>
          <w:p w14:paraId="346C914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63" w:type="dxa"/>
            <w:tcBorders>
              <w:top w:val="nil"/>
              <w:left w:val="nil"/>
              <w:bottom w:val="nil"/>
              <w:right w:val="nil"/>
            </w:tcBorders>
            <w:shd w:val="clear" w:color="auto" w:fill="auto"/>
            <w:noWrap/>
            <w:vAlign w:val="bottom"/>
            <w:hideMark/>
          </w:tcPr>
          <w:p w14:paraId="440D24A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4" w:type="dxa"/>
            <w:tcBorders>
              <w:top w:val="nil"/>
              <w:left w:val="nil"/>
              <w:bottom w:val="nil"/>
              <w:right w:val="nil"/>
            </w:tcBorders>
            <w:shd w:val="clear" w:color="auto" w:fill="auto"/>
            <w:noWrap/>
            <w:vAlign w:val="bottom"/>
            <w:hideMark/>
          </w:tcPr>
          <w:p w14:paraId="47451EA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r>
      <w:tr w:rsidR="00387D51" w:rsidRPr="00F334F1" w14:paraId="7D018443" w14:textId="77777777" w:rsidTr="00387D51">
        <w:trPr>
          <w:trHeight w:val="315"/>
        </w:trPr>
        <w:tc>
          <w:tcPr>
            <w:tcW w:w="5245" w:type="dxa"/>
            <w:tcBorders>
              <w:top w:val="nil"/>
              <w:left w:val="nil"/>
              <w:bottom w:val="nil"/>
              <w:right w:val="nil"/>
            </w:tcBorders>
            <w:shd w:val="clear" w:color="auto" w:fill="auto"/>
            <w:noWrap/>
            <w:vAlign w:val="bottom"/>
            <w:hideMark/>
          </w:tcPr>
          <w:p w14:paraId="6D215BE4"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val="en-US" w:eastAsia="nb-NO"/>
              </w:rPr>
            </w:pPr>
            <w:r w:rsidRPr="00F334F1">
              <w:rPr>
                <w:rFonts w:ascii="Times New Roman" w:eastAsia="Times New Roman" w:hAnsi="Times New Roman" w:cs="Times New Roman"/>
                <w:color w:val="000000"/>
                <w:sz w:val="24"/>
                <w:szCs w:val="24"/>
                <w:lang w:val="en-US" w:eastAsia="nb-NO"/>
              </w:rPr>
              <w:t>inpatient.n.cat_X2.or.more.admissions</w:t>
            </w:r>
          </w:p>
        </w:tc>
        <w:tc>
          <w:tcPr>
            <w:tcW w:w="992" w:type="dxa"/>
            <w:tcBorders>
              <w:top w:val="nil"/>
              <w:left w:val="nil"/>
              <w:bottom w:val="nil"/>
              <w:right w:val="nil"/>
            </w:tcBorders>
            <w:shd w:val="clear" w:color="auto" w:fill="auto"/>
            <w:noWrap/>
            <w:vAlign w:val="bottom"/>
            <w:hideMark/>
          </w:tcPr>
          <w:p w14:paraId="33CF28F3"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62</w:t>
            </w:r>
          </w:p>
        </w:tc>
        <w:tc>
          <w:tcPr>
            <w:tcW w:w="1134" w:type="dxa"/>
            <w:tcBorders>
              <w:top w:val="nil"/>
              <w:left w:val="nil"/>
              <w:bottom w:val="nil"/>
              <w:right w:val="nil"/>
            </w:tcBorders>
            <w:shd w:val="clear" w:color="auto" w:fill="auto"/>
            <w:noWrap/>
            <w:vAlign w:val="bottom"/>
            <w:hideMark/>
          </w:tcPr>
          <w:p w14:paraId="2D62B424"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87</w:t>
            </w:r>
          </w:p>
        </w:tc>
        <w:tc>
          <w:tcPr>
            <w:tcW w:w="1276" w:type="dxa"/>
            <w:tcBorders>
              <w:top w:val="nil"/>
              <w:left w:val="nil"/>
              <w:bottom w:val="nil"/>
              <w:right w:val="nil"/>
            </w:tcBorders>
            <w:shd w:val="clear" w:color="auto" w:fill="auto"/>
            <w:noWrap/>
            <w:vAlign w:val="bottom"/>
            <w:hideMark/>
          </w:tcPr>
          <w:p w14:paraId="3EA595F4"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97</w:t>
            </w:r>
          </w:p>
        </w:tc>
        <w:tc>
          <w:tcPr>
            <w:tcW w:w="709" w:type="dxa"/>
            <w:tcBorders>
              <w:top w:val="nil"/>
              <w:left w:val="nil"/>
              <w:bottom w:val="nil"/>
              <w:right w:val="nil"/>
            </w:tcBorders>
            <w:shd w:val="clear" w:color="auto" w:fill="auto"/>
            <w:noWrap/>
            <w:vAlign w:val="bottom"/>
            <w:hideMark/>
          </w:tcPr>
          <w:p w14:paraId="7176996A"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201</w:t>
            </w:r>
          </w:p>
        </w:tc>
        <w:tc>
          <w:tcPr>
            <w:tcW w:w="286" w:type="dxa"/>
            <w:tcBorders>
              <w:top w:val="nil"/>
              <w:left w:val="nil"/>
              <w:bottom w:val="nil"/>
              <w:right w:val="nil"/>
            </w:tcBorders>
            <w:shd w:val="clear" w:color="auto" w:fill="auto"/>
            <w:noWrap/>
            <w:vAlign w:val="bottom"/>
            <w:hideMark/>
          </w:tcPr>
          <w:p w14:paraId="6DE8674C"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1281" w:type="dxa"/>
            <w:tcBorders>
              <w:top w:val="nil"/>
              <w:left w:val="nil"/>
              <w:bottom w:val="nil"/>
              <w:right w:val="nil"/>
            </w:tcBorders>
            <w:shd w:val="clear" w:color="auto" w:fill="auto"/>
            <w:noWrap/>
            <w:vAlign w:val="bottom"/>
            <w:hideMark/>
          </w:tcPr>
          <w:p w14:paraId="07CFCF1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12" w:type="dxa"/>
            <w:tcBorders>
              <w:top w:val="nil"/>
              <w:left w:val="nil"/>
              <w:bottom w:val="nil"/>
              <w:right w:val="nil"/>
            </w:tcBorders>
            <w:shd w:val="clear" w:color="auto" w:fill="auto"/>
            <w:noWrap/>
            <w:vAlign w:val="bottom"/>
            <w:hideMark/>
          </w:tcPr>
          <w:p w14:paraId="4A4952C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63" w:type="dxa"/>
            <w:tcBorders>
              <w:top w:val="nil"/>
              <w:left w:val="nil"/>
              <w:bottom w:val="nil"/>
              <w:right w:val="nil"/>
            </w:tcBorders>
            <w:shd w:val="clear" w:color="auto" w:fill="auto"/>
            <w:noWrap/>
            <w:vAlign w:val="bottom"/>
            <w:hideMark/>
          </w:tcPr>
          <w:p w14:paraId="79FA059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4" w:type="dxa"/>
            <w:tcBorders>
              <w:top w:val="nil"/>
              <w:left w:val="nil"/>
              <w:bottom w:val="nil"/>
              <w:right w:val="nil"/>
            </w:tcBorders>
            <w:shd w:val="clear" w:color="auto" w:fill="auto"/>
            <w:noWrap/>
            <w:vAlign w:val="bottom"/>
            <w:hideMark/>
          </w:tcPr>
          <w:p w14:paraId="07B6705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r>
      <w:tr w:rsidR="00387D51" w:rsidRPr="00F334F1" w14:paraId="76C9221E" w14:textId="77777777" w:rsidTr="00387D51">
        <w:trPr>
          <w:trHeight w:val="315"/>
        </w:trPr>
        <w:tc>
          <w:tcPr>
            <w:tcW w:w="5245" w:type="dxa"/>
            <w:tcBorders>
              <w:top w:val="nil"/>
              <w:left w:val="nil"/>
              <w:bottom w:val="nil"/>
              <w:right w:val="nil"/>
            </w:tcBorders>
            <w:shd w:val="clear" w:color="auto" w:fill="auto"/>
            <w:noWrap/>
            <w:vAlign w:val="bottom"/>
            <w:hideMark/>
          </w:tcPr>
          <w:p w14:paraId="3E3BEE6F"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val="en-US" w:eastAsia="nb-NO"/>
              </w:rPr>
            </w:pPr>
            <w:r w:rsidRPr="00F334F1">
              <w:rPr>
                <w:rFonts w:ascii="Times New Roman" w:eastAsia="Times New Roman" w:hAnsi="Times New Roman" w:cs="Times New Roman"/>
                <w:color w:val="000000"/>
                <w:sz w:val="24"/>
                <w:szCs w:val="24"/>
                <w:lang w:val="en-US" w:eastAsia="nb-NO"/>
              </w:rPr>
              <w:t>outpatient.n.cat_More.than.5.contacts</w:t>
            </w:r>
          </w:p>
        </w:tc>
        <w:tc>
          <w:tcPr>
            <w:tcW w:w="992" w:type="dxa"/>
            <w:tcBorders>
              <w:top w:val="nil"/>
              <w:left w:val="nil"/>
              <w:bottom w:val="nil"/>
              <w:right w:val="nil"/>
            </w:tcBorders>
            <w:shd w:val="clear" w:color="auto" w:fill="auto"/>
            <w:noWrap/>
            <w:vAlign w:val="bottom"/>
            <w:hideMark/>
          </w:tcPr>
          <w:p w14:paraId="1C36E7FA"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51</w:t>
            </w:r>
          </w:p>
        </w:tc>
        <w:tc>
          <w:tcPr>
            <w:tcW w:w="1134" w:type="dxa"/>
            <w:tcBorders>
              <w:top w:val="nil"/>
              <w:left w:val="nil"/>
              <w:bottom w:val="nil"/>
              <w:right w:val="nil"/>
            </w:tcBorders>
            <w:shd w:val="clear" w:color="auto" w:fill="auto"/>
            <w:noWrap/>
            <w:vAlign w:val="bottom"/>
            <w:hideMark/>
          </w:tcPr>
          <w:p w14:paraId="016E1886"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35</w:t>
            </w:r>
          </w:p>
        </w:tc>
        <w:tc>
          <w:tcPr>
            <w:tcW w:w="1276" w:type="dxa"/>
            <w:tcBorders>
              <w:top w:val="nil"/>
              <w:left w:val="nil"/>
              <w:bottom w:val="nil"/>
              <w:right w:val="nil"/>
            </w:tcBorders>
            <w:shd w:val="clear" w:color="auto" w:fill="auto"/>
            <w:noWrap/>
            <w:vAlign w:val="bottom"/>
            <w:hideMark/>
          </w:tcPr>
          <w:p w14:paraId="77AF70B8"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4.</w:t>
            </w:r>
            <w:r w:rsidR="00F334F1" w:rsidRPr="00F334F1">
              <w:rPr>
                <w:rFonts w:ascii="Times New Roman" w:eastAsia="Times New Roman" w:hAnsi="Times New Roman" w:cs="Times New Roman"/>
                <w:color w:val="000000"/>
                <w:sz w:val="24"/>
                <w:szCs w:val="24"/>
                <w:lang w:eastAsia="nb-NO"/>
              </w:rPr>
              <w:t>66</w:t>
            </w:r>
          </w:p>
        </w:tc>
        <w:tc>
          <w:tcPr>
            <w:tcW w:w="709" w:type="dxa"/>
            <w:tcBorders>
              <w:top w:val="nil"/>
              <w:left w:val="nil"/>
              <w:bottom w:val="nil"/>
              <w:right w:val="nil"/>
            </w:tcBorders>
            <w:shd w:val="clear" w:color="auto" w:fill="auto"/>
            <w:noWrap/>
            <w:vAlign w:val="bottom"/>
            <w:hideMark/>
          </w:tcPr>
          <w:p w14:paraId="20842AD9" w14:textId="77777777" w:rsidR="00F334F1" w:rsidRPr="00F334F1" w:rsidRDefault="00387D51"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014</w:t>
            </w:r>
          </w:p>
        </w:tc>
        <w:tc>
          <w:tcPr>
            <w:tcW w:w="286" w:type="dxa"/>
            <w:tcBorders>
              <w:top w:val="nil"/>
              <w:left w:val="nil"/>
              <w:bottom w:val="nil"/>
              <w:right w:val="nil"/>
            </w:tcBorders>
            <w:shd w:val="clear" w:color="auto" w:fill="auto"/>
            <w:noWrap/>
            <w:vAlign w:val="bottom"/>
            <w:hideMark/>
          </w:tcPr>
          <w:p w14:paraId="096C8A59" w14:textId="77777777" w:rsidR="00F334F1" w:rsidRPr="00F334F1" w:rsidRDefault="00F334F1" w:rsidP="00F334F1">
            <w:pPr>
              <w:spacing w:after="0" w:line="240" w:lineRule="auto"/>
              <w:jc w:val="center"/>
              <w:rPr>
                <w:rFonts w:ascii="Times New Roman" w:eastAsia="Times New Roman" w:hAnsi="Times New Roman" w:cs="Times New Roman"/>
                <w:b/>
                <w:bCs/>
                <w:color w:val="000000"/>
                <w:sz w:val="24"/>
                <w:szCs w:val="24"/>
                <w:lang w:eastAsia="nb-NO"/>
              </w:rPr>
            </w:pPr>
          </w:p>
        </w:tc>
        <w:tc>
          <w:tcPr>
            <w:tcW w:w="1281" w:type="dxa"/>
            <w:tcBorders>
              <w:top w:val="nil"/>
              <w:left w:val="nil"/>
              <w:bottom w:val="nil"/>
              <w:right w:val="nil"/>
            </w:tcBorders>
            <w:shd w:val="clear" w:color="auto" w:fill="auto"/>
            <w:noWrap/>
            <w:vAlign w:val="bottom"/>
            <w:hideMark/>
          </w:tcPr>
          <w:p w14:paraId="24041EB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12" w:type="dxa"/>
            <w:tcBorders>
              <w:top w:val="nil"/>
              <w:left w:val="nil"/>
              <w:bottom w:val="nil"/>
              <w:right w:val="nil"/>
            </w:tcBorders>
            <w:shd w:val="clear" w:color="auto" w:fill="auto"/>
            <w:noWrap/>
            <w:vAlign w:val="bottom"/>
            <w:hideMark/>
          </w:tcPr>
          <w:p w14:paraId="4D1A6C8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63" w:type="dxa"/>
            <w:tcBorders>
              <w:top w:val="nil"/>
              <w:left w:val="nil"/>
              <w:bottom w:val="nil"/>
              <w:right w:val="nil"/>
            </w:tcBorders>
            <w:shd w:val="clear" w:color="auto" w:fill="auto"/>
            <w:noWrap/>
            <w:vAlign w:val="bottom"/>
            <w:hideMark/>
          </w:tcPr>
          <w:p w14:paraId="09C1628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4" w:type="dxa"/>
            <w:tcBorders>
              <w:top w:val="nil"/>
              <w:left w:val="nil"/>
              <w:bottom w:val="nil"/>
              <w:right w:val="nil"/>
            </w:tcBorders>
            <w:shd w:val="clear" w:color="auto" w:fill="auto"/>
            <w:noWrap/>
            <w:vAlign w:val="bottom"/>
            <w:hideMark/>
          </w:tcPr>
          <w:p w14:paraId="5AEDFB2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r>
      <w:tr w:rsidR="00387D51" w:rsidRPr="00F334F1" w14:paraId="12CADDB7" w14:textId="77777777" w:rsidTr="00387D51">
        <w:trPr>
          <w:trHeight w:val="315"/>
        </w:trPr>
        <w:tc>
          <w:tcPr>
            <w:tcW w:w="5245" w:type="dxa"/>
            <w:tcBorders>
              <w:top w:val="nil"/>
              <w:left w:val="nil"/>
              <w:bottom w:val="nil"/>
              <w:right w:val="nil"/>
            </w:tcBorders>
            <w:shd w:val="clear" w:color="auto" w:fill="auto"/>
            <w:noWrap/>
            <w:vAlign w:val="bottom"/>
            <w:hideMark/>
          </w:tcPr>
          <w:p w14:paraId="1D2ECB04"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last.discharge_No.admission</w:t>
            </w:r>
          </w:p>
        </w:tc>
        <w:tc>
          <w:tcPr>
            <w:tcW w:w="992" w:type="dxa"/>
            <w:tcBorders>
              <w:top w:val="nil"/>
              <w:left w:val="nil"/>
              <w:bottom w:val="nil"/>
              <w:right w:val="nil"/>
            </w:tcBorders>
            <w:shd w:val="clear" w:color="auto" w:fill="auto"/>
            <w:noWrap/>
            <w:vAlign w:val="bottom"/>
            <w:hideMark/>
          </w:tcPr>
          <w:p w14:paraId="272F2482"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26</w:t>
            </w:r>
          </w:p>
        </w:tc>
        <w:tc>
          <w:tcPr>
            <w:tcW w:w="1134" w:type="dxa"/>
            <w:tcBorders>
              <w:top w:val="nil"/>
              <w:left w:val="nil"/>
              <w:bottom w:val="nil"/>
              <w:right w:val="nil"/>
            </w:tcBorders>
            <w:shd w:val="clear" w:color="auto" w:fill="auto"/>
            <w:noWrap/>
            <w:vAlign w:val="bottom"/>
            <w:hideMark/>
          </w:tcPr>
          <w:p w14:paraId="569850B6"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14</w:t>
            </w:r>
          </w:p>
        </w:tc>
        <w:tc>
          <w:tcPr>
            <w:tcW w:w="1276" w:type="dxa"/>
            <w:tcBorders>
              <w:top w:val="nil"/>
              <w:left w:val="nil"/>
              <w:bottom w:val="nil"/>
              <w:right w:val="nil"/>
            </w:tcBorders>
            <w:shd w:val="clear" w:color="auto" w:fill="auto"/>
            <w:noWrap/>
            <w:vAlign w:val="bottom"/>
            <w:hideMark/>
          </w:tcPr>
          <w:p w14:paraId="2C5D4CE1"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48</w:t>
            </w:r>
          </w:p>
        </w:tc>
        <w:tc>
          <w:tcPr>
            <w:tcW w:w="709" w:type="dxa"/>
            <w:tcBorders>
              <w:top w:val="nil"/>
              <w:left w:val="nil"/>
              <w:bottom w:val="nil"/>
              <w:right w:val="nil"/>
            </w:tcBorders>
            <w:shd w:val="clear" w:color="auto" w:fill="auto"/>
            <w:noWrap/>
            <w:vAlign w:val="bottom"/>
            <w:hideMark/>
          </w:tcPr>
          <w:p w14:paraId="125B29C2" w14:textId="77777777" w:rsidR="00F334F1" w:rsidRPr="00F334F1" w:rsidRDefault="00387D51"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000</w:t>
            </w:r>
          </w:p>
        </w:tc>
        <w:tc>
          <w:tcPr>
            <w:tcW w:w="286" w:type="dxa"/>
            <w:tcBorders>
              <w:top w:val="nil"/>
              <w:left w:val="nil"/>
              <w:bottom w:val="nil"/>
              <w:right w:val="nil"/>
            </w:tcBorders>
            <w:shd w:val="clear" w:color="auto" w:fill="auto"/>
            <w:noWrap/>
            <w:vAlign w:val="bottom"/>
            <w:hideMark/>
          </w:tcPr>
          <w:p w14:paraId="4E5DBF08" w14:textId="77777777" w:rsidR="00F334F1" w:rsidRPr="00F334F1" w:rsidRDefault="00F334F1" w:rsidP="00F334F1">
            <w:pPr>
              <w:spacing w:after="0" w:line="240" w:lineRule="auto"/>
              <w:jc w:val="center"/>
              <w:rPr>
                <w:rFonts w:ascii="Times New Roman" w:eastAsia="Times New Roman" w:hAnsi="Times New Roman" w:cs="Times New Roman"/>
                <w:b/>
                <w:bCs/>
                <w:color w:val="000000"/>
                <w:sz w:val="24"/>
                <w:szCs w:val="24"/>
                <w:lang w:eastAsia="nb-NO"/>
              </w:rPr>
            </w:pPr>
          </w:p>
        </w:tc>
        <w:tc>
          <w:tcPr>
            <w:tcW w:w="1281" w:type="dxa"/>
            <w:tcBorders>
              <w:top w:val="nil"/>
              <w:left w:val="nil"/>
              <w:bottom w:val="nil"/>
              <w:right w:val="nil"/>
            </w:tcBorders>
            <w:shd w:val="clear" w:color="auto" w:fill="auto"/>
            <w:noWrap/>
            <w:vAlign w:val="bottom"/>
            <w:hideMark/>
          </w:tcPr>
          <w:p w14:paraId="7D7681A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12" w:type="dxa"/>
            <w:tcBorders>
              <w:top w:val="nil"/>
              <w:left w:val="nil"/>
              <w:bottom w:val="nil"/>
              <w:right w:val="nil"/>
            </w:tcBorders>
            <w:shd w:val="clear" w:color="auto" w:fill="auto"/>
            <w:noWrap/>
            <w:vAlign w:val="bottom"/>
            <w:hideMark/>
          </w:tcPr>
          <w:p w14:paraId="4658C52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63" w:type="dxa"/>
            <w:tcBorders>
              <w:top w:val="nil"/>
              <w:left w:val="nil"/>
              <w:bottom w:val="nil"/>
              <w:right w:val="nil"/>
            </w:tcBorders>
            <w:shd w:val="clear" w:color="auto" w:fill="auto"/>
            <w:noWrap/>
            <w:vAlign w:val="bottom"/>
            <w:hideMark/>
          </w:tcPr>
          <w:p w14:paraId="569028C8"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4" w:type="dxa"/>
            <w:tcBorders>
              <w:top w:val="nil"/>
              <w:left w:val="nil"/>
              <w:bottom w:val="nil"/>
              <w:right w:val="nil"/>
            </w:tcBorders>
            <w:shd w:val="clear" w:color="auto" w:fill="auto"/>
            <w:noWrap/>
            <w:vAlign w:val="bottom"/>
            <w:hideMark/>
          </w:tcPr>
          <w:p w14:paraId="737962A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r>
      <w:tr w:rsidR="00387D51" w:rsidRPr="00F334F1" w14:paraId="4A173A1E" w14:textId="77777777" w:rsidTr="00387D51">
        <w:trPr>
          <w:trHeight w:val="315"/>
        </w:trPr>
        <w:tc>
          <w:tcPr>
            <w:tcW w:w="5245" w:type="dxa"/>
            <w:tcBorders>
              <w:top w:val="nil"/>
              <w:left w:val="nil"/>
              <w:bottom w:val="nil"/>
              <w:right w:val="nil"/>
            </w:tcBorders>
            <w:shd w:val="clear" w:color="auto" w:fill="auto"/>
            <w:noWrap/>
            <w:vAlign w:val="bottom"/>
            <w:hideMark/>
          </w:tcPr>
          <w:p w14:paraId="0BA873C0"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outpatient.unit_Acute.team</w:t>
            </w:r>
          </w:p>
        </w:tc>
        <w:tc>
          <w:tcPr>
            <w:tcW w:w="992" w:type="dxa"/>
            <w:tcBorders>
              <w:top w:val="nil"/>
              <w:left w:val="nil"/>
              <w:bottom w:val="nil"/>
              <w:right w:val="nil"/>
            </w:tcBorders>
            <w:shd w:val="clear" w:color="auto" w:fill="auto"/>
            <w:noWrap/>
            <w:vAlign w:val="bottom"/>
            <w:hideMark/>
          </w:tcPr>
          <w:p w14:paraId="586D3E0D"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5.</w:t>
            </w:r>
            <w:r w:rsidR="00F334F1" w:rsidRPr="00F334F1">
              <w:rPr>
                <w:rFonts w:ascii="Times New Roman" w:eastAsia="Times New Roman" w:hAnsi="Times New Roman" w:cs="Times New Roman"/>
                <w:color w:val="000000"/>
                <w:sz w:val="24"/>
                <w:szCs w:val="24"/>
                <w:lang w:eastAsia="nb-NO"/>
              </w:rPr>
              <w:t>12</w:t>
            </w:r>
          </w:p>
        </w:tc>
        <w:tc>
          <w:tcPr>
            <w:tcW w:w="1134" w:type="dxa"/>
            <w:tcBorders>
              <w:top w:val="nil"/>
              <w:left w:val="nil"/>
              <w:bottom w:val="nil"/>
              <w:right w:val="nil"/>
            </w:tcBorders>
            <w:shd w:val="clear" w:color="auto" w:fill="auto"/>
            <w:noWrap/>
            <w:vAlign w:val="bottom"/>
            <w:hideMark/>
          </w:tcPr>
          <w:p w14:paraId="71F2667D"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73</w:t>
            </w:r>
          </w:p>
        </w:tc>
        <w:tc>
          <w:tcPr>
            <w:tcW w:w="1276" w:type="dxa"/>
            <w:tcBorders>
              <w:top w:val="nil"/>
              <w:left w:val="nil"/>
              <w:bottom w:val="nil"/>
              <w:right w:val="nil"/>
            </w:tcBorders>
            <w:shd w:val="clear" w:color="auto" w:fill="auto"/>
            <w:noWrap/>
            <w:vAlign w:val="bottom"/>
            <w:hideMark/>
          </w:tcPr>
          <w:p w14:paraId="7B52CD95"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15.</w:t>
            </w:r>
            <w:r w:rsidR="00F334F1" w:rsidRPr="00F334F1">
              <w:rPr>
                <w:rFonts w:ascii="Times New Roman" w:eastAsia="Times New Roman" w:hAnsi="Times New Roman" w:cs="Times New Roman"/>
                <w:color w:val="000000"/>
                <w:sz w:val="24"/>
                <w:szCs w:val="24"/>
                <w:lang w:eastAsia="nb-NO"/>
              </w:rPr>
              <w:t>03</w:t>
            </w:r>
          </w:p>
        </w:tc>
        <w:tc>
          <w:tcPr>
            <w:tcW w:w="709" w:type="dxa"/>
            <w:tcBorders>
              <w:top w:val="nil"/>
              <w:left w:val="nil"/>
              <w:bottom w:val="nil"/>
              <w:right w:val="nil"/>
            </w:tcBorders>
            <w:shd w:val="clear" w:color="auto" w:fill="auto"/>
            <w:noWrap/>
            <w:vAlign w:val="bottom"/>
            <w:hideMark/>
          </w:tcPr>
          <w:p w14:paraId="32A5B6DB" w14:textId="77777777" w:rsidR="00F334F1" w:rsidRPr="00F334F1" w:rsidRDefault="00387D51"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013</w:t>
            </w:r>
          </w:p>
        </w:tc>
        <w:tc>
          <w:tcPr>
            <w:tcW w:w="286" w:type="dxa"/>
            <w:tcBorders>
              <w:top w:val="nil"/>
              <w:left w:val="nil"/>
              <w:bottom w:val="nil"/>
              <w:right w:val="nil"/>
            </w:tcBorders>
            <w:shd w:val="clear" w:color="auto" w:fill="auto"/>
            <w:noWrap/>
            <w:vAlign w:val="bottom"/>
            <w:hideMark/>
          </w:tcPr>
          <w:p w14:paraId="1A64AE6D" w14:textId="77777777" w:rsidR="00F334F1" w:rsidRPr="00F334F1" w:rsidRDefault="00F334F1" w:rsidP="00F334F1">
            <w:pPr>
              <w:spacing w:after="0" w:line="240" w:lineRule="auto"/>
              <w:jc w:val="center"/>
              <w:rPr>
                <w:rFonts w:ascii="Times New Roman" w:eastAsia="Times New Roman" w:hAnsi="Times New Roman" w:cs="Times New Roman"/>
                <w:b/>
                <w:bCs/>
                <w:color w:val="000000"/>
                <w:sz w:val="24"/>
                <w:szCs w:val="24"/>
                <w:lang w:eastAsia="nb-NO"/>
              </w:rPr>
            </w:pPr>
          </w:p>
        </w:tc>
        <w:tc>
          <w:tcPr>
            <w:tcW w:w="1281" w:type="dxa"/>
            <w:tcBorders>
              <w:top w:val="nil"/>
              <w:left w:val="nil"/>
              <w:bottom w:val="nil"/>
              <w:right w:val="nil"/>
            </w:tcBorders>
            <w:shd w:val="clear" w:color="auto" w:fill="auto"/>
            <w:noWrap/>
            <w:vAlign w:val="bottom"/>
            <w:hideMark/>
          </w:tcPr>
          <w:p w14:paraId="23844E4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12" w:type="dxa"/>
            <w:tcBorders>
              <w:top w:val="nil"/>
              <w:left w:val="nil"/>
              <w:bottom w:val="nil"/>
              <w:right w:val="nil"/>
            </w:tcBorders>
            <w:shd w:val="clear" w:color="auto" w:fill="auto"/>
            <w:noWrap/>
            <w:vAlign w:val="bottom"/>
            <w:hideMark/>
          </w:tcPr>
          <w:p w14:paraId="25BC135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63" w:type="dxa"/>
            <w:tcBorders>
              <w:top w:val="nil"/>
              <w:left w:val="nil"/>
              <w:bottom w:val="nil"/>
              <w:right w:val="nil"/>
            </w:tcBorders>
            <w:shd w:val="clear" w:color="auto" w:fill="auto"/>
            <w:noWrap/>
            <w:vAlign w:val="bottom"/>
            <w:hideMark/>
          </w:tcPr>
          <w:p w14:paraId="3B3E119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4" w:type="dxa"/>
            <w:tcBorders>
              <w:top w:val="nil"/>
              <w:left w:val="nil"/>
              <w:bottom w:val="nil"/>
              <w:right w:val="nil"/>
            </w:tcBorders>
            <w:shd w:val="clear" w:color="auto" w:fill="auto"/>
            <w:noWrap/>
            <w:vAlign w:val="bottom"/>
            <w:hideMark/>
          </w:tcPr>
          <w:p w14:paraId="5735E822"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r>
      <w:tr w:rsidR="00387D51" w:rsidRPr="00F334F1" w14:paraId="19B93E1E" w14:textId="77777777" w:rsidTr="00387D51">
        <w:trPr>
          <w:trHeight w:val="315"/>
        </w:trPr>
        <w:tc>
          <w:tcPr>
            <w:tcW w:w="5245" w:type="dxa"/>
            <w:tcBorders>
              <w:top w:val="nil"/>
              <w:left w:val="nil"/>
              <w:bottom w:val="nil"/>
              <w:right w:val="nil"/>
            </w:tcBorders>
            <w:shd w:val="clear" w:color="auto" w:fill="auto"/>
            <w:noWrap/>
            <w:vAlign w:val="bottom"/>
            <w:hideMark/>
          </w:tcPr>
          <w:p w14:paraId="781D5B99"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hopelessness_Yes</w:t>
            </w:r>
          </w:p>
        </w:tc>
        <w:tc>
          <w:tcPr>
            <w:tcW w:w="992" w:type="dxa"/>
            <w:tcBorders>
              <w:top w:val="nil"/>
              <w:left w:val="nil"/>
              <w:bottom w:val="nil"/>
              <w:right w:val="nil"/>
            </w:tcBorders>
            <w:shd w:val="clear" w:color="auto" w:fill="auto"/>
            <w:noWrap/>
            <w:vAlign w:val="bottom"/>
            <w:hideMark/>
          </w:tcPr>
          <w:p w14:paraId="19500075"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4.</w:t>
            </w:r>
            <w:r w:rsidR="00F334F1" w:rsidRPr="00F334F1">
              <w:rPr>
                <w:rFonts w:ascii="Times New Roman" w:eastAsia="Times New Roman" w:hAnsi="Times New Roman" w:cs="Times New Roman"/>
                <w:color w:val="000000"/>
                <w:sz w:val="24"/>
                <w:szCs w:val="24"/>
                <w:lang w:eastAsia="nb-NO"/>
              </w:rPr>
              <w:t>84</w:t>
            </w:r>
          </w:p>
        </w:tc>
        <w:tc>
          <w:tcPr>
            <w:tcW w:w="1134" w:type="dxa"/>
            <w:tcBorders>
              <w:top w:val="nil"/>
              <w:left w:val="nil"/>
              <w:bottom w:val="nil"/>
              <w:right w:val="nil"/>
            </w:tcBorders>
            <w:shd w:val="clear" w:color="auto" w:fill="auto"/>
            <w:noWrap/>
            <w:vAlign w:val="bottom"/>
            <w:hideMark/>
          </w:tcPr>
          <w:p w14:paraId="2D2E565B"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18</w:t>
            </w:r>
          </w:p>
        </w:tc>
        <w:tc>
          <w:tcPr>
            <w:tcW w:w="1276" w:type="dxa"/>
            <w:tcBorders>
              <w:top w:val="nil"/>
              <w:left w:val="nil"/>
              <w:bottom w:val="nil"/>
              <w:right w:val="nil"/>
            </w:tcBorders>
            <w:shd w:val="clear" w:color="auto" w:fill="auto"/>
            <w:noWrap/>
            <w:vAlign w:val="bottom"/>
            <w:hideMark/>
          </w:tcPr>
          <w:p w14:paraId="65B3B055"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10.</w:t>
            </w:r>
            <w:r w:rsidR="00F334F1" w:rsidRPr="00F334F1">
              <w:rPr>
                <w:rFonts w:ascii="Times New Roman" w:eastAsia="Times New Roman" w:hAnsi="Times New Roman" w:cs="Times New Roman"/>
                <w:color w:val="000000"/>
                <w:sz w:val="24"/>
                <w:szCs w:val="24"/>
                <w:lang w:eastAsia="nb-NO"/>
              </w:rPr>
              <w:t>69</w:t>
            </w:r>
          </w:p>
        </w:tc>
        <w:tc>
          <w:tcPr>
            <w:tcW w:w="709" w:type="dxa"/>
            <w:tcBorders>
              <w:top w:val="nil"/>
              <w:left w:val="nil"/>
              <w:bottom w:val="nil"/>
              <w:right w:val="nil"/>
            </w:tcBorders>
            <w:shd w:val="clear" w:color="auto" w:fill="auto"/>
            <w:noWrap/>
            <w:vAlign w:val="bottom"/>
            <w:hideMark/>
          </w:tcPr>
          <w:p w14:paraId="39808D76" w14:textId="77777777" w:rsidR="00F334F1" w:rsidRPr="00F334F1" w:rsidRDefault="00387D51"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001</w:t>
            </w:r>
          </w:p>
        </w:tc>
        <w:tc>
          <w:tcPr>
            <w:tcW w:w="286" w:type="dxa"/>
            <w:tcBorders>
              <w:top w:val="nil"/>
              <w:left w:val="nil"/>
              <w:bottom w:val="nil"/>
              <w:right w:val="nil"/>
            </w:tcBorders>
            <w:shd w:val="clear" w:color="auto" w:fill="auto"/>
            <w:noWrap/>
            <w:vAlign w:val="bottom"/>
            <w:hideMark/>
          </w:tcPr>
          <w:p w14:paraId="13BFC6E1" w14:textId="77777777" w:rsidR="00F334F1" w:rsidRPr="00F334F1" w:rsidRDefault="00F334F1" w:rsidP="00F334F1">
            <w:pPr>
              <w:spacing w:after="0" w:line="240" w:lineRule="auto"/>
              <w:jc w:val="center"/>
              <w:rPr>
                <w:rFonts w:ascii="Times New Roman" w:eastAsia="Times New Roman" w:hAnsi="Times New Roman" w:cs="Times New Roman"/>
                <w:b/>
                <w:bCs/>
                <w:color w:val="000000"/>
                <w:sz w:val="24"/>
                <w:szCs w:val="24"/>
                <w:lang w:eastAsia="nb-NO"/>
              </w:rPr>
            </w:pPr>
          </w:p>
        </w:tc>
        <w:tc>
          <w:tcPr>
            <w:tcW w:w="1281" w:type="dxa"/>
            <w:tcBorders>
              <w:top w:val="nil"/>
              <w:left w:val="nil"/>
              <w:bottom w:val="nil"/>
              <w:right w:val="nil"/>
            </w:tcBorders>
            <w:shd w:val="clear" w:color="auto" w:fill="auto"/>
            <w:noWrap/>
            <w:vAlign w:val="bottom"/>
            <w:hideMark/>
          </w:tcPr>
          <w:p w14:paraId="3F3D658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12" w:type="dxa"/>
            <w:tcBorders>
              <w:top w:val="nil"/>
              <w:left w:val="nil"/>
              <w:bottom w:val="nil"/>
              <w:right w:val="nil"/>
            </w:tcBorders>
            <w:shd w:val="clear" w:color="auto" w:fill="auto"/>
            <w:noWrap/>
            <w:vAlign w:val="bottom"/>
            <w:hideMark/>
          </w:tcPr>
          <w:p w14:paraId="316BCF72"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63" w:type="dxa"/>
            <w:tcBorders>
              <w:top w:val="nil"/>
              <w:left w:val="nil"/>
              <w:bottom w:val="nil"/>
              <w:right w:val="nil"/>
            </w:tcBorders>
            <w:shd w:val="clear" w:color="auto" w:fill="auto"/>
            <w:noWrap/>
            <w:vAlign w:val="bottom"/>
            <w:hideMark/>
          </w:tcPr>
          <w:p w14:paraId="10020A2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4" w:type="dxa"/>
            <w:tcBorders>
              <w:top w:val="nil"/>
              <w:left w:val="nil"/>
              <w:bottom w:val="nil"/>
              <w:right w:val="nil"/>
            </w:tcBorders>
            <w:shd w:val="clear" w:color="auto" w:fill="auto"/>
            <w:noWrap/>
            <w:vAlign w:val="bottom"/>
            <w:hideMark/>
          </w:tcPr>
          <w:p w14:paraId="394B52E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r>
      <w:tr w:rsidR="00387D51" w:rsidRPr="00F334F1" w14:paraId="436EA4F3" w14:textId="77777777" w:rsidTr="00387D51">
        <w:trPr>
          <w:trHeight w:val="315"/>
        </w:trPr>
        <w:tc>
          <w:tcPr>
            <w:tcW w:w="5245" w:type="dxa"/>
            <w:tcBorders>
              <w:top w:val="nil"/>
              <w:left w:val="nil"/>
              <w:bottom w:val="nil"/>
              <w:right w:val="nil"/>
            </w:tcBorders>
            <w:shd w:val="clear" w:color="auto" w:fill="auto"/>
            <w:noWrap/>
            <w:vAlign w:val="bottom"/>
            <w:hideMark/>
          </w:tcPr>
          <w:p w14:paraId="7290CD93"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personality.disorders</w:t>
            </w:r>
          </w:p>
        </w:tc>
        <w:tc>
          <w:tcPr>
            <w:tcW w:w="992" w:type="dxa"/>
            <w:tcBorders>
              <w:top w:val="nil"/>
              <w:left w:val="nil"/>
              <w:bottom w:val="nil"/>
              <w:right w:val="nil"/>
            </w:tcBorders>
            <w:shd w:val="clear" w:color="auto" w:fill="auto"/>
            <w:noWrap/>
            <w:vAlign w:val="bottom"/>
            <w:hideMark/>
          </w:tcPr>
          <w:p w14:paraId="382B87F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34" w:type="dxa"/>
            <w:tcBorders>
              <w:top w:val="nil"/>
              <w:left w:val="nil"/>
              <w:bottom w:val="nil"/>
              <w:right w:val="nil"/>
            </w:tcBorders>
            <w:shd w:val="clear" w:color="auto" w:fill="auto"/>
            <w:noWrap/>
            <w:vAlign w:val="bottom"/>
            <w:hideMark/>
          </w:tcPr>
          <w:p w14:paraId="790B3F6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76" w:type="dxa"/>
            <w:tcBorders>
              <w:top w:val="nil"/>
              <w:left w:val="nil"/>
              <w:bottom w:val="nil"/>
              <w:right w:val="nil"/>
            </w:tcBorders>
            <w:shd w:val="clear" w:color="auto" w:fill="auto"/>
            <w:noWrap/>
            <w:vAlign w:val="bottom"/>
            <w:hideMark/>
          </w:tcPr>
          <w:p w14:paraId="3F8B5EB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9" w:type="dxa"/>
            <w:tcBorders>
              <w:top w:val="nil"/>
              <w:left w:val="nil"/>
              <w:bottom w:val="nil"/>
              <w:right w:val="nil"/>
            </w:tcBorders>
            <w:shd w:val="clear" w:color="auto" w:fill="auto"/>
            <w:noWrap/>
            <w:vAlign w:val="bottom"/>
            <w:hideMark/>
          </w:tcPr>
          <w:p w14:paraId="60BDF463"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6" w:type="dxa"/>
            <w:tcBorders>
              <w:top w:val="nil"/>
              <w:left w:val="nil"/>
              <w:bottom w:val="nil"/>
              <w:right w:val="nil"/>
            </w:tcBorders>
            <w:shd w:val="clear" w:color="auto" w:fill="auto"/>
            <w:noWrap/>
            <w:vAlign w:val="bottom"/>
            <w:hideMark/>
          </w:tcPr>
          <w:p w14:paraId="72556C9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1281" w:type="dxa"/>
            <w:tcBorders>
              <w:top w:val="nil"/>
              <w:left w:val="nil"/>
              <w:bottom w:val="nil"/>
              <w:right w:val="nil"/>
            </w:tcBorders>
            <w:shd w:val="clear" w:color="auto" w:fill="auto"/>
            <w:noWrap/>
            <w:vAlign w:val="bottom"/>
            <w:hideMark/>
          </w:tcPr>
          <w:p w14:paraId="52344CB3"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91</w:t>
            </w:r>
          </w:p>
        </w:tc>
        <w:tc>
          <w:tcPr>
            <w:tcW w:w="1112" w:type="dxa"/>
            <w:tcBorders>
              <w:top w:val="nil"/>
              <w:left w:val="nil"/>
              <w:bottom w:val="nil"/>
              <w:right w:val="nil"/>
            </w:tcBorders>
            <w:shd w:val="clear" w:color="auto" w:fill="auto"/>
            <w:noWrap/>
            <w:vAlign w:val="bottom"/>
            <w:hideMark/>
          </w:tcPr>
          <w:p w14:paraId="3B6F5980"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44</w:t>
            </w:r>
          </w:p>
        </w:tc>
        <w:tc>
          <w:tcPr>
            <w:tcW w:w="1263" w:type="dxa"/>
            <w:tcBorders>
              <w:top w:val="nil"/>
              <w:left w:val="nil"/>
              <w:bottom w:val="nil"/>
              <w:right w:val="nil"/>
            </w:tcBorders>
            <w:shd w:val="clear" w:color="auto" w:fill="auto"/>
            <w:noWrap/>
            <w:vAlign w:val="bottom"/>
            <w:hideMark/>
          </w:tcPr>
          <w:p w14:paraId="39C9619C"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5.</w:t>
            </w:r>
            <w:r w:rsidR="00F334F1" w:rsidRPr="00F334F1">
              <w:rPr>
                <w:rFonts w:ascii="Times New Roman" w:eastAsia="Times New Roman" w:hAnsi="Times New Roman" w:cs="Times New Roman"/>
                <w:color w:val="000000"/>
                <w:sz w:val="24"/>
                <w:szCs w:val="24"/>
                <w:lang w:eastAsia="nb-NO"/>
              </w:rPr>
              <w:t>89</w:t>
            </w:r>
          </w:p>
        </w:tc>
        <w:tc>
          <w:tcPr>
            <w:tcW w:w="704" w:type="dxa"/>
            <w:tcBorders>
              <w:top w:val="nil"/>
              <w:left w:val="nil"/>
              <w:bottom w:val="nil"/>
              <w:right w:val="nil"/>
            </w:tcBorders>
            <w:shd w:val="clear" w:color="auto" w:fill="auto"/>
            <w:noWrap/>
            <w:vAlign w:val="bottom"/>
            <w:hideMark/>
          </w:tcPr>
          <w:p w14:paraId="7DB27CE7" w14:textId="77777777" w:rsidR="00F334F1" w:rsidRPr="00F334F1" w:rsidRDefault="00387D51"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013</w:t>
            </w:r>
          </w:p>
        </w:tc>
      </w:tr>
      <w:tr w:rsidR="00387D51" w:rsidRPr="00F334F1" w14:paraId="74B44DF3" w14:textId="77777777" w:rsidTr="00387D51">
        <w:trPr>
          <w:trHeight w:val="315"/>
        </w:trPr>
        <w:tc>
          <w:tcPr>
            <w:tcW w:w="5245" w:type="dxa"/>
            <w:tcBorders>
              <w:top w:val="nil"/>
              <w:left w:val="nil"/>
              <w:bottom w:val="nil"/>
              <w:right w:val="nil"/>
            </w:tcBorders>
            <w:shd w:val="clear" w:color="auto" w:fill="auto"/>
            <w:noWrap/>
            <w:vAlign w:val="bottom"/>
            <w:hideMark/>
          </w:tcPr>
          <w:p w14:paraId="06BAE203"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income_Other</w:t>
            </w:r>
          </w:p>
        </w:tc>
        <w:tc>
          <w:tcPr>
            <w:tcW w:w="992" w:type="dxa"/>
            <w:tcBorders>
              <w:top w:val="nil"/>
              <w:left w:val="nil"/>
              <w:bottom w:val="nil"/>
              <w:right w:val="nil"/>
            </w:tcBorders>
            <w:shd w:val="clear" w:color="auto" w:fill="auto"/>
            <w:noWrap/>
            <w:vAlign w:val="bottom"/>
            <w:hideMark/>
          </w:tcPr>
          <w:p w14:paraId="4A7D3780"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34" w:type="dxa"/>
            <w:tcBorders>
              <w:top w:val="nil"/>
              <w:left w:val="nil"/>
              <w:bottom w:val="nil"/>
              <w:right w:val="nil"/>
            </w:tcBorders>
            <w:shd w:val="clear" w:color="auto" w:fill="auto"/>
            <w:noWrap/>
            <w:vAlign w:val="bottom"/>
            <w:hideMark/>
          </w:tcPr>
          <w:p w14:paraId="40C6FBF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76" w:type="dxa"/>
            <w:tcBorders>
              <w:top w:val="nil"/>
              <w:left w:val="nil"/>
              <w:bottom w:val="nil"/>
              <w:right w:val="nil"/>
            </w:tcBorders>
            <w:shd w:val="clear" w:color="auto" w:fill="auto"/>
            <w:noWrap/>
            <w:vAlign w:val="bottom"/>
            <w:hideMark/>
          </w:tcPr>
          <w:p w14:paraId="2CBE3EF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9" w:type="dxa"/>
            <w:tcBorders>
              <w:top w:val="nil"/>
              <w:left w:val="nil"/>
              <w:bottom w:val="nil"/>
              <w:right w:val="nil"/>
            </w:tcBorders>
            <w:shd w:val="clear" w:color="auto" w:fill="auto"/>
            <w:noWrap/>
            <w:vAlign w:val="bottom"/>
            <w:hideMark/>
          </w:tcPr>
          <w:p w14:paraId="1981DDE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6" w:type="dxa"/>
            <w:tcBorders>
              <w:top w:val="nil"/>
              <w:left w:val="nil"/>
              <w:bottom w:val="nil"/>
              <w:right w:val="nil"/>
            </w:tcBorders>
            <w:shd w:val="clear" w:color="auto" w:fill="auto"/>
            <w:noWrap/>
            <w:vAlign w:val="bottom"/>
            <w:hideMark/>
          </w:tcPr>
          <w:p w14:paraId="262A906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1281" w:type="dxa"/>
            <w:tcBorders>
              <w:top w:val="nil"/>
              <w:left w:val="nil"/>
              <w:bottom w:val="nil"/>
              <w:right w:val="nil"/>
            </w:tcBorders>
            <w:shd w:val="clear" w:color="auto" w:fill="auto"/>
            <w:noWrap/>
            <w:vAlign w:val="bottom"/>
            <w:hideMark/>
          </w:tcPr>
          <w:p w14:paraId="49F39790"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35</w:t>
            </w:r>
          </w:p>
        </w:tc>
        <w:tc>
          <w:tcPr>
            <w:tcW w:w="1112" w:type="dxa"/>
            <w:tcBorders>
              <w:top w:val="nil"/>
              <w:left w:val="nil"/>
              <w:bottom w:val="nil"/>
              <w:right w:val="nil"/>
            </w:tcBorders>
            <w:shd w:val="clear" w:color="auto" w:fill="auto"/>
            <w:noWrap/>
            <w:vAlign w:val="bottom"/>
            <w:hideMark/>
          </w:tcPr>
          <w:p w14:paraId="210A53B8"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18</w:t>
            </w:r>
          </w:p>
        </w:tc>
        <w:tc>
          <w:tcPr>
            <w:tcW w:w="1263" w:type="dxa"/>
            <w:tcBorders>
              <w:top w:val="nil"/>
              <w:left w:val="nil"/>
              <w:bottom w:val="nil"/>
              <w:right w:val="nil"/>
            </w:tcBorders>
            <w:shd w:val="clear" w:color="auto" w:fill="auto"/>
            <w:noWrap/>
            <w:vAlign w:val="bottom"/>
            <w:hideMark/>
          </w:tcPr>
          <w:p w14:paraId="243A7C9B"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67</w:t>
            </w:r>
          </w:p>
        </w:tc>
        <w:tc>
          <w:tcPr>
            <w:tcW w:w="704" w:type="dxa"/>
            <w:tcBorders>
              <w:top w:val="nil"/>
              <w:left w:val="nil"/>
              <w:bottom w:val="nil"/>
              <w:right w:val="nil"/>
            </w:tcBorders>
            <w:shd w:val="clear" w:color="auto" w:fill="auto"/>
            <w:noWrap/>
            <w:vAlign w:val="bottom"/>
            <w:hideMark/>
          </w:tcPr>
          <w:p w14:paraId="72CB1A13" w14:textId="77777777" w:rsidR="00F334F1" w:rsidRPr="00F334F1" w:rsidRDefault="00387D51"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008</w:t>
            </w:r>
          </w:p>
        </w:tc>
      </w:tr>
      <w:tr w:rsidR="00387D51" w:rsidRPr="00F334F1" w14:paraId="0E6EA0D5" w14:textId="77777777" w:rsidTr="00387D51">
        <w:trPr>
          <w:trHeight w:val="315"/>
        </w:trPr>
        <w:tc>
          <w:tcPr>
            <w:tcW w:w="5245" w:type="dxa"/>
            <w:tcBorders>
              <w:top w:val="nil"/>
              <w:left w:val="nil"/>
              <w:bottom w:val="nil"/>
              <w:right w:val="nil"/>
            </w:tcBorders>
            <w:shd w:val="clear" w:color="auto" w:fill="auto"/>
            <w:noWrap/>
            <w:vAlign w:val="bottom"/>
            <w:hideMark/>
          </w:tcPr>
          <w:p w14:paraId="441F57A4"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income_Unknown</w:t>
            </w:r>
          </w:p>
        </w:tc>
        <w:tc>
          <w:tcPr>
            <w:tcW w:w="992" w:type="dxa"/>
            <w:tcBorders>
              <w:top w:val="nil"/>
              <w:left w:val="nil"/>
              <w:bottom w:val="nil"/>
              <w:right w:val="nil"/>
            </w:tcBorders>
            <w:shd w:val="clear" w:color="auto" w:fill="auto"/>
            <w:noWrap/>
            <w:vAlign w:val="bottom"/>
            <w:hideMark/>
          </w:tcPr>
          <w:p w14:paraId="01720BD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34" w:type="dxa"/>
            <w:tcBorders>
              <w:top w:val="nil"/>
              <w:left w:val="nil"/>
              <w:bottom w:val="nil"/>
              <w:right w:val="nil"/>
            </w:tcBorders>
            <w:shd w:val="clear" w:color="auto" w:fill="auto"/>
            <w:noWrap/>
            <w:vAlign w:val="bottom"/>
            <w:hideMark/>
          </w:tcPr>
          <w:p w14:paraId="0F3DFC99"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76" w:type="dxa"/>
            <w:tcBorders>
              <w:top w:val="nil"/>
              <w:left w:val="nil"/>
              <w:bottom w:val="nil"/>
              <w:right w:val="nil"/>
            </w:tcBorders>
            <w:shd w:val="clear" w:color="auto" w:fill="auto"/>
            <w:noWrap/>
            <w:vAlign w:val="bottom"/>
            <w:hideMark/>
          </w:tcPr>
          <w:p w14:paraId="58102ED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9" w:type="dxa"/>
            <w:tcBorders>
              <w:top w:val="nil"/>
              <w:left w:val="nil"/>
              <w:bottom w:val="nil"/>
              <w:right w:val="nil"/>
            </w:tcBorders>
            <w:shd w:val="clear" w:color="auto" w:fill="auto"/>
            <w:noWrap/>
            <w:vAlign w:val="bottom"/>
            <w:hideMark/>
          </w:tcPr>
          <w:p w14:paraId="7FE2728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6" w:type="dxa"/>
            <w:tcBorders>
              <w:top w:val="nil"/>
              <w:left w:val="nil"/>
              <w:bottom w:val="nil"/>
              <w:right w:val="nil"/>
            </w:tcBorders>
            <w:shd w:val="clear" w:color="auto" w:fill="auto"/>
            <w:noWrap/>
            <w:vAlign w:val="bottom"/>
            <w:hideMark/>
          </w:tcPr>
          <w:p w14:paraId="2D502A2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1281" w:type="dxa"/>
            <w:tcBorders>
              <w:top w:val="nil"/>
              <w:left w:val="nil"/>
              <w:bottom w:val="nil"/>
              <w:right w:val="nil"/>
            </w:tcBorders>
            <w:shd w:val="clear" w:color="auto" w:fill="auto"/>
            <w:noWrap/>
            <w:vAlign w:val="bottom"/>
            <w:hideMark/>
          </w:tcPr>
          <w:p w14:paraId="776D680A"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94</w:t>
            </w:r>
          </w:p>
        </w:tc>
        <w:tc>
          <w:tcPr>
            <w:tcW w:w="1112" w:type="dxa"/>
            <w:tcBorders>
              <w:top w:val="nil"/>
              <w:left w:val="nil"/>
              <w:bottom w:val="nil"/>
              <w:right w:val="nil"/>
            </w:tcBorders>
            <w:shd w:val="clear" w:color="auto" w:fill="auto"/>
            <w:noWrap/>
            <w:vAlign w:val="bottom"/>
            <w:hideMark/>
          </w:tcPr>
          <w:p w14:paraId="3B3D33FB"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81</w:t>
            </w:r>
          </w:p>
        </w:tc>
        <w:tc>
          <w:tcPr>
            <w:tcW w:w="1263" w:type="dxa"/>
            <w:tcBorders>
              <w:top w:val="nil"/>
              <w:left w:val="nil"/>
              <w:bottom w:val="nil"/>
              <w:right w:val="nil"/>
            </w:tcBorders>
            <w:shd w:val="clear" w:color="auto" w:fill="auto"/>
            <w:noWrap/>
            <w:vAlign w:val="bottom"/>
            <w:hideMark/>
          </w:tcPr>
          <w:p w14:paraId="35FFF0D6"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4.</w:t>
            </w:r>
            <w:r w:rsidR="00F334F1" w:rsidRPr="00F334F1">
              <w:rPr>
                <w:rFonts w:ascii="Times New Roman" w:eastAsia="Times New Roman" w:hAnsi="Times New Roman" w:cs="Times New Roman"/>
                <w:color w:val="000000"/>
                <w:sz w:val="24"/>
                <w:szCs w:val="24"/>
                <w:lang w:eastAsia="nb-NO"/>
              </w:rPr>
              <w:t>61</w:t>
            </w:r>
          </w:p>
        </w:tc>
        <w:tc>
          <w:tcPr>
            <w:tcW w:w="704" w:type="dxa"/>
            <w:tcBorders>
              <w:top w:val="nil"/>
              <w:left w:val="nil"/>
              <w:bottom w:val="nil"/>
              <w:right w:val="nil"/>
            </w:tcBorders>
            <w:shd w:val="clear" w:color="auto" w:fill="auto"/>
            <w:noWrap/>
            <w:vAlign w:val="bottom"/>
            <w:hideMark/>
          </w:tcPr>
          <w:p w14:paraId="36C7149D"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218</w:t>
            </w:r>
          </w:p>
        </w:tc>
      </w:tr>
      <w:tr w:rsidR="00387D51" w:rsidRPr="00F334F1" w14:paraId="4489FA70" w14:textId="77777777" w:rsidTr="00387D51">
        <w:trPr>
          <w:trHeight w:val="315"/>
        </w:trPr>
        <w:tc>
          <w:tcPr>
            <w:tcW w:w="5245" w:type="dxa"/>
            <w:tcBorders>
              <w:top w:val="nil"/>
              <w:left w:val="nil"/>
              <w:bottom w:val="nil"/>
              <w:right w:val="nil"/>
            </w:tcBorders>
            <w:shd w:val="clear" w:color="auto" w:fill="auto"/>
            <w:noWrap/>
            <w:vAlign w:val="bottom"/>
            <w:hideMark/>
          </w:tcPr>
          <w:p w14:paraId="451CBE08"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violence_Yes</w:t>
            </w:r>
          </w:p>
        </w:tc>
        <w:tc>
          <w:tcPr>
            <w:tcW w:w="992" w:type="dxa"/>
            <w:tcBorders>
              <w:top w:val="nil"/>
              <w:left w:val="nil"/>
              <w:bottom w:val="nil"/>
              <w:right w:val="nil"/>
            </w:tcBorders>
            <w:shd w:val="clear" w:color="auto" w:fill="auto"/>
            <w:noWrap/>
            <w:vAlign w:val="bottom"/>
            <w:hideMark/>
          </w:tcPr>
          <w:p w14:paraId="7AB30AA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34" w:type="dxa"/>
            <w:tcBorders>
              <w:top w:val="nil"/>
              <w:left w:val="nil"/>
              <w:bottom w:val="nil"/>
              <w:right w:val="nil"/>
            </w:tcBorders>
            <w:shd w:val="clear" w:color="auto" w:fill="auto"/>
            <w:noWrap/>
            <w:vAlign w:val="bottom"/>
            <w:hideMark/>
          </w:tcPr>
          <w:p w14:paraId="41AC890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76" w:type="dxa"/>
            <w:tcBorders>
              <w:top w:val="nil"/>
              <w:left w:val="nil"/>
              <w:bottom w:val="nil"/>
              <w:right w:val="nil"/>
            </w:tcBorders>
            <w:shd w:val="clear" w:color="auto" w:fill="auto"/>
            <w:noWrap/>
            <w:vAlign w:val="bottom"/>
            <w:hideMark/>
          </w:tcPr>
          <w:p w14:paraId="13119BC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9" w:type="dxa"/>
            <w:tcBorders>
              <w:top w:val="nil"/>
              <w:left w:val="nil"/>
              <w:bottom w:val="nil"/>
              <w:right w:val="nil"/>
            </w:tcBorders>
            <w:shd w:val="clear" w:color="auto" w:fill="auto"/>
            <w:noWrap/>
            <w:vAlign w:val="bottom"/>
            <w:hideMark/>
          </w:tcPr>
          <w:p w14:paraId="2592BB2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6" w:type="dxa"/>
            <w:tcBorders>
              <w:top w:val="nil"/>
              <w:left w:val="nil"/>
              <w:bottom w:val="nil"/>
              <w:right w:val="nil"/>
            </w:tcBorders>
            <w:shd w:val="clear" w:color="auto" w:fill="auto"/>
            <w:noWrap/>
            <w:vAlign w:val="bottom"/>
            <w:hideMark/>
          </w:tcPr>
          <w:p w14:paraId="09236D91"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1281" w:type="dxa"/>
            <w:tcBorders>
              <w:top w:val="nil"/>
              <w:left w:val="nil"/>
              <w:bottom w:val="nil"/>
              <w:right w:val="nil"/>
            </w:tcBorders>
            <w:shd w:val="clear" w:color="auto" w:fill="auto"/>
            <w:noWrap/>
            <w:vAlign w:val="bottom"/>
            <w:hideMark/>
          </w:tcPr>
          <w:p w14:paraId="2F2EFA57"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98</w:t>
            </w:r>
          </w:p>
        </w:tc>
        <w:tc>
          <w:tcPr>
            <w:tcW w:w="1112" w:type="dxa"/>
            <w:tcBorders>
              <w:top w:val="nil"/>
              <w:left w:val="nil"/>
              <w:bottom w:val="nil"/>
              <w:right w:val="nil"/>
            </w:tcBorders>
            <w:shd w:val="clear" w:color="auto" w:fill="auto"/>
            <w:noWrap/>
            <w:vAlign w:val="bottom"/>
            <w:hideMark/>
          </w:tcPr>
          <w:p w14:paraId="3846AAF5"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10</w:t>
            </w:r>
          </w:p>
        </w:tc>
        <w:tc>
          <w:tcPr>
            <w:tcW w:w="1263" w:type="dxa"/>
            <w:tcBorders>
              <w:top w:val="nil"/>
              <w:left w:val="nil"/>
              <w:bottom w:val="nil"/>
              <w:right w:val="nil"/>
            </w:tcBorders>
            <w:shd w:val="clear" w:color="auto" w:fill="auto"/>
            <w:noWrap/>
            <w:vAlign w:val="bottom"/>
            <w:hideMark/>
          </w:tcPr>
          <w:p w14:paraId="0A193A32"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3.</w:t>
            </w:r>
            <w:r w:rsidR="00F334F1" w:rsidRPr="00F334F1">
              <w:rPr>
                <w:rFonts w:ascii="Times New Roman" w:eastAsia="Times New Roman" w:hAnsi="Times New Roman" w:cs="Times New Roman"/>
                <w:color w:val="000000"/>
                <w:sz w:val="24"/>
                <w:szCs w:val="24"/>
                <w:lang w:eastAsia="nb-NO"/>
              </w:rPr>
              <w:t>53</w:t>
            </w:r>
          </w:p>
        </w:tc>
        <w:tc>
          <w:tcPr>
            <w:tcW w:w="704" w:type="dxa"/>
            <w:tcBorders>
              <w:top w:val="nil"/>
              <w:left w:val="nil"/>
              <w:bottom w:val="nil"/>
              <w:right w:val="nil"/>
            </w:tcBorders>
            <w:shd w:val="clear" w:color="auto" w:fill="auto"/>
            <w:noWrap/>
            <w:vAlign w:val="bottom"/>
            <w:hideMark/>
          </w:tcPr>
          <w:p w14:paraId="04DA44B1" w14:textId="77777777" w:rsidR="00F334F1" w:rsidRPr="006A2DD0" w:rsidRDefault="00387D51" w:rsidP="00F334F1">
            <w:pPr>
              <w:spacing w:after="0" w:line="240" w:lineRule="auto"/>
              <w:jc w:val="center"/>
              <w:rPr>
                <w:rFonts w:ascii="Times New Roman" w:eastAsia="Times New Roman" w:hAnsi="Times New Roman" w:cs="Times New Roman"/>
                <w:b/>
                <w:bCs/>
                <w:color w:val="000000"/>
                <w:sz w:val="24"/>
                <w:szCs w:val="24"/>
                <w:lang w:eastAsia="nb-NO"/>
              </w:rPr>
            </w:pPr>
            <w:r w:rsidRPr="006A2DD0">
              <w:rPr>
                <w:rFonts w:ascii="Times New Roman" w:eastAsia="Times New Roman" w:hAnsi="Times New Roman" w:cs="Times New Roman"/>
                <w:b/>
                <w:bCs/>
                <w:color w:val="000000"/>
                <w:sz w:val="24"/>
                <w:szCs w:val="24"/>
                <w:lang w:eastAsia="nb-NO"/>
              </w:rPr>
              <w:t>0.</w:t>
            </w:r>
            <w:r w:rsidR="00F334F1" w:rsidRPr="006A2DD0">
              <w:rPr>
                <w:rFonts w:ascii="Times New Roman" w:eastAsia="Times New Roman" w:hAnsi="Times New Roman" w:cs="Times New Roman"/>
                <w:b/>
                <w:bCs/>
                <w:color w:val="000000"/>
                <w:sz w:val="24"/>
                <w:szCs w:val="24"/>
                <w:lang w:eastAsia="nb-NO"/>
              </w:rPr>
              <w:t>054</w:t>
            </w:r>
          </w:p>
        </w:tc>
      </w:tr>
      <w:tr w:rsidR="00387D51" w:rsidRPr="00F334F1" w14:paraId="18B9C0A3" w14:textId="77777777" w:rsidTr="00387D51">
        <w:trPr>
          <w:trHeight w:val="315"/>
        </w:trPr>
        <w:tc>
          <w:tcPr>
            <w:tcW w:w="5245" w:type="dxa"/>
            <w:tcBorders>
              <w:top w:val="nil"/>
              <w:left w:val="nil"/>
              <w:bottom w:val="nil"/>
              <w:right w:val="nil"/>
            </w:tcBorders>
            <w:shd w:val="clear" w:color="auto" w:fill="auto"/>
            <w:noWrap/>
            <w:vAlign w:val="bottom"/>
            <w:hideMark/>
          </w:tcPr>
          <w:p w14:paraId="7C59871B"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prison_Yes</w:t>
            </w:r>
          </w:p>
        </w:tc>
        <w:tc>
          <w:tcPr>
            <w:tcW w:w="992" w:type="dxa"/>
            <w:tcBorders>
              <w:top w:val="nil"/>
              <w:left w:val="nil"/>
              <w:bottom w:val="nil"/>
              <w:right w:val="nil"/>
            </w:tcBorders>
            <w:shd w:val="clear" w:color="auto" w:fill="auto"/>
            <w:noWrap/>
            <w:vAlign w:val="bottom"/>
            <w:hideMark/>
          </w:tcPr>
          <w:p w14:paraId="11A110A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34" w:type="dxa"/>
            <w:tcBorders>
              <w:top w:val="nil"/>
              <w:left w:val="nil"/>
              <w:bottom w:val="nil"/>
              <w:right w:val="nil"/>
            </w:tcBorders>
            <w:shd w:val="clear" w:color="auto" w:fill="auto"/>
            <w:noWrap/>
            <w:vAlign w:val="bottom"/>
            <w:hideMark/>
          </w:tcPr>
          <w:p w14:paraId="6B084AE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76" w:type="dxa"/>
            <w:tcBorders>
              <w:top w:val="nil"/>
              <w:left w:val="nil"/>
              <w:bottom w:val="nil"/>
              <w:right w:val="nil"/>
            </w:tcBorders>
            <w:shd w:val="clear" w:color="auto" w:fill="auto"/>
            <w:noWrap/>
            <w:vAlign w:val="bottom"/>
            <w:hideMark/>
          </w:tcPr>
          <w:p w14:paraId="382E6C4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9" w:type="dxa"/>
            <w:tcBorders>
              <w:top w:val="nil"/>
              <w:left w:val="nil"/>
              <w:bottom w:val="nil"/>
              <w:right w:val="nil"/>
            </w:tcBorders>
            <w:shd w:val="clear" w:color="auto" w:fill="auto"/>
            <w:noWrap/>
            <w:vAlign w:val="bottom"/>
            <w:hideMark/>
          </w:tcPr>
          <w:p w14:paraId="67FC395A"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6" w:type="dxa"/>
            <w:tcBorders>
              <w:top w:val="nil"/>
              <w:left w:val="nil"/>
              <w:bottom w:val="nil"/>
              <w:right w:val="nil"/>
            </w:tcBorders>
            <w:shd w:val="clear" w:color="auto" w:fill="auto"/>
            <w:noWrap/>
            <w:vAlign w:val="bottom"/>
            <w:hideMark/>
          </w:tcPr>
          <w:p w14:paraId="52312AE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1281" w:type="dxa"/>
            <w:tcBorders>
              <w:top w:val="nil"/>
              <w:left w:val="nil"/>
              <w:bottom w:val="nil"/>
              <w:right w:val="nil"/>
            </w:tcBorders>
            <w:shd w:val="clear" w:color="auto" w:fill="auto"/>
            <w:noWrap/>
            <w:vAlign w:val="bottom"/>
            <w:hideMark/>
          </w:tcPr>
          <w:p w14:paraId="4348C241"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37</w:t>
            </w:r>
          </w:p>
        </w:tc>
        <w:tc>
          <w:tcPr>
            <w:tcW w:w="1112" w:type="dxa"/>
            <w:tcBorders>
              <w:top w:val="nil"/>
              <w:left w:val="nil"/>
              <w:bottom w:val="nil"/>
              <w:right w:val="nil"/>
            </w:tcBorders>
            <w:shd w:val="clear" w:color="auto" w:fill="auto"/>
            <w:noWrap/>
            <w:vAlign w:val="bottom"/>
            <w:hideMark/>
          </w:tcPr>
          <w:p w14:paraId="595110A0"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72</w:t>
            </w:r>
          </w:p>
        </w:tc>
        <w:tc>
          <w:tcPr>
            <w:tcW w:w="1263" w:type="dxa"/>
            <w:tcBorders>
              <w:top w:val="nil"/>
              <w:left w:val="nil"/>
              <w:bottom w:val="nil"/>
              <w:right w:val="nil"/>
            </w:tcBorders>
            <w:shd w:val="clear" w:color="auto" w:fill="auto"/>
            <w:noWrap/>
            <w:vAlign w:val="bottom"/>
            <w:hideMark/>
          </w:tcPr>
          <w:p w14:paraId="15F7C23D"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58</w:t>
            </w:r>
          </w:p>
        </w:tc>
        <w:tc>
          <w:tcPr>
            <w:tcW w:w="704" w:type="dxa"/>
            <w:tcBorders>
              <w:top w:val="nil"/>
              <w:left w:val="nil"/>
              <w:bottom w:val="nil"/>
              <w:right w:val="nil"/>
            </w:tcBorders>
            <w:shd w:val="clear" w:color="auto" w:fill="auto"/>
            <w:noWrap/>
            <w:vAlign w:val="bottom"/>
            <w:hideMark/>
          </w:tcPr>
          <w:p w14:paraId="5CE35827"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0.</w:t>
            </w:r>
            <w:r w:rsidR="00F334F1" w:rsidRPr="00F334F1">
              <w:rPr>
                <w:rFonts w:ascii="Times New Roman" w:eastAsia="Times New Roman" w:hAnsi="Times New Roman" w:cs="Times New Roman"/>
                <w:color w:val="000000"/>
                <w:sz w:val="24"/>
                <w:szCs w:val="24"/>
                <w:lang w:eastAsia="nb-NO"/>
              </w:rPr>
              <w:t>424</w:t>
            </w:r>
          </w:p>
        </w:tc>
      </w:tr>
      <w:tr w:rsidR="00387D51" w:rsidRPr="00F334F1" w14:paraId="25B56D64" w14:textId="77777777" w:rsidTr="00387D51">
        <w:trPr>
          <w:trHeight w:val="315"/>
        </w:trPr>
        <w:tc>
          <w:tcPr>
            <w:tcW w:w="5245" w:type="dxa"/>
            <w:tcBorders>
              <w:top w:val="nil"/>
              <w:left w:val="nil"/>
              <w:bottom w:val="nil"/>
              <w:right w:val="nil"/>
            </w:tcBorders>
            <w:shd w:val="clear" w:color="auto" w:fill="auto"/>
            <w:noWrap/>
            <w:vAlign w:val="bottom"/>
            <w:hideMark/>
          </w:tcPr>
          <w:p w14:paraId="291FF958"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medication.not.wanted_Unknown</w:t>
            </w:r>
          </w:p>
        </w:tc>
        <w:tc>
          <w:tcPr>
            <w:tcW w:w="992" w:type="dxa"/>
            <w:tcBorders>
              <w:top w:val="nil"/>
              <w:left w:val="nil"/>
              <w:bottom w:val="nil"/>
              <w:right w:val="nil"/>
            </w:tcBorders>
            <w:shd w:val="clear" w:color="auto" w:fill="auto"/>
            <w:noWrap/>
            <w:vAlign w:val="bottom"/>
            <w:hideMark/>
          </w:tcPr>
          <w:p w14:paraId="4AAD6D6D"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34" w:type="dxa"/>
            <w:tcBorders>
              <w:top w:val="nil"/>
              <w:left w:val="nil"/>
              <w:bottom w:val="nil"/>
              <w:right w:val="nil"/>
            </w:tcBorders>
            <w:shd w:val="clear" w:color="auto" w:fill="auto"/>
            <w:noWrap/>
            <w:vAlign w:val="bottom"/>
            <w:hideMark/>
          </w:tcPr>
          <w:p w14:paraId="7A4BBADF"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76" w:type="dxa"/>
            <w:tcBorders>
              <w:top w:val="nil"/>
              <w:left w:val="nil"/>
              <w:bottom w:val="nil"/>
              <w:right w:val="nil"/>
            </w:tcBorders>
            <w:shd w:val="clear" w:color="auto" w:fill="auto"/>
            <w:noWrap/>
            <w:vAlign w:val="bottom"/>
            <w:hideMark/>
          </w:tcPr>
          <w:p w14:paraId="464CF9C4"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9" w:type="dxa"/>
            <w:tcBorders>
              <w:top w:val="nil"/>
              <w:left w:val="nil"/>
              <w:bottom w:val="nil"/>
              <w:right w:val="nil"/>
            </w:tcBorders>
            <w:shd w:val="clear" w:color="auto" w:fill="auto"/>
            <w:noWrap/>
            <w:vAlign w:val="bottom"/>
            <w:hideMark/>
          </w:tcPr>
          <w:p w14:paraId="1216BEAE"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6" w:type="dxa"/>
            <w:tcBorders>
              <w:top w:val="nil"/>
              <w:left w:val="nil"/>
              <w:bottom w:val="nil"/>
              <w:right w:val="nil"/>
            </w:tcBorders>
            <w:shd w:val="clear" w:color="auto" w:fill="auto"/>
            <w:noWrap/>
            <w:vAlign w:val="bottom"/>
            <w:hideMark/>
          </w:tcPr>
          <w:p w14:paraId="0D9DD0F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p>
        </w:tc>
        <w:tc>
          <w:tcPr>
            <w:tcW w:w="1281" w:type="dxa"/>
            <w:tcBorders>
              <w:top w:val="nil"/>
              <w:left w:val="nil"/>
              <w:bottom w:val="nil"/>
              <w:right w:val="nil"/>
            </w:tcBorders>
            <w:shd w:val="clear" w:color="auto" w:fill="auto"/>
            <w:noWrap/>
            <w:vAlign w:val="bottom"/>
            <w:hideMark/>
          </w:tcPr>
          <w:p w14:paraId="7A66263C"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2.</w:t>
            </w:r>
            <w:r w:rsidR="00F334F1" w:rsidRPr="00F334F1">
              <w:rPr>
                <w:rFonts w:ascii="Times New Roman" w:eastAsia="Times New Roman" w:hAnsi="Times New Roman" w:cs="Times New Roman"/>
                <w:color w:val="000000"/>
                <w:sz w:val="24"/>
                <w:szCs w:val="24"/>
                <w:lang w:eastAsia="nb-NO"/>
              </w:rPr>
              <w:t>06</w:t>
            </w:r>
          </w:p>
        </w:tc>
        <w:tc>
          <w:tcPr>
            <w:tcW w:w="1112" w:type="dxa"/>
            <w:tcBorders>
              <w:top w:val="nil"/>
              <w:left w:val="nil"/>
              <w:bottom w:val="nil"/>
              <w:right w:val="nil"/>
            </w:tcBorders>
            <w:shd w:val="clear" w:color="auto" w:fill="auto"/>
            <w:noWrap/>
            <w:vAlign w:val="bottom"/>
            <w:hideMark/>
          </w:tcPr>
          <w:p w14:paraId="3BD5C6D4"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02</w:t>
            </w:r>
          </w:p>
        </w:tc>
        <w:tc>
          <w:tcPr>
            <w:tcW w:w="1263" w:type="dxa"/>
            <w:tcBorders>
              <w:top w:val="nil"/>
              <w:left w:val="nil"/>
              <w:bottom w:val="nil"/>
              <w:right w:val="nil"/>
            </w:tcBorders>
            <w:shd w:val="clear" w:color="auto" w:fill="auto"/>
            <w:noWrap/>
            <w:vAlign w:val="bottom"/>
            <w:hideMark/>
          </w:tcPr>
          <w:p w14:paraId="133996C0"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4.</w:t>
            </w:r>
            <w:r w:rsidR="00F334F1" w:rsidRPr="00F334F1">
              <w:rPr>
                <w:rFonts w:ascii="Times New Roman" w:eastAsia="Times New Roman" w:hAnsi="Times New Roman" w:cs="Times New Roman"/>
                <w:color w:val="000000"/>
                <w:sz w:val="24"/>
                <w:szCs w:val="24"/>
                <w:lang w:eastAsia="nb-NO"/>
              </w:rPr>
              <w:t>15</w:t>
            </w:r>
          </w:p>
        </w:tc>
        <w:tc>
          <w:tcPr>
            <w:tcW w:w="704" w:type="dxa"/>
            <w:tcBorders>
              <w:top w:val="nil"/>
              <w:left w:val="nil"/>
              <w:bottom w:val="nil"/>
              <w:right w:val="nil"/>
            </w:tcBorders>
            <w:shd w:val="clear" w:color="auto" w:fill="auto"/>
            <w:noWrap/>
            <w:vAlign w:val="bottom"/>
            <w:hideMark/>
          </w:tcPr>
          <w:p w14:paraId="2358EE29" w14:textId="77777777" w:rsidR="00F334F1" w:rsidRPr="006A2DD0" w:rsidRDefault="00387D51" w:rsidP="00F334F1">
            <w:pPr>
              <w:spacing w:after="0" w:line="240" w:lineRule="auto"/>
              <w:jc w:val="center"/>
              <w:rPr>
                <w:rFonts w:ascii="Times New Roman" w:eastAsia="Times New Roman" w:hAnsi="Times New Roman" w:cs="Times New Roman"/>
                <w:b/>
                <w:bCs/>
                <w:color w:val="000000"/>
                <w:sz w:val="24"/>
                <w:szCs w:val="24"/>
                <w:lang w:eastAsia="nb-NO"/>
              </w:rPr>
            </w:pPr>
            <w:r w:rsidRPr="006A2DD0">
              <w:rPr>
                <w:rFonts w:ascii="Times New Roman" w:eastAsia="Times New Roman" w:hAnsi="Times New Roman" w:cs="Times New Roman"/>
                <w:b/>
                <w:bCs/>
                <w:color w:val="000000"/>
                <w:sz w:val="24"/>
                <w:szCs w:val="24"/>
                <w:lang w:eastAsia="nb-NO"/>
              </w:rPr>
              <w:t>0.</w:t>
            </w:r>
            <w:r w:rsidR="00F334F1" w:rsidRPr="006A2DD0">
              <w:rPr>
                <w:rFonts w:ascii="Times New Roman" w:eastAsia="Times New Roman" w:hAnsi="Times New Roman" w:cs="Times New Roman"/>
                <w:b/>
                <w:bCs/>
                <w:color w:val="000000"/>
                <w:sz w:val="24"/>
                <w:szCs w:val="24"/>
                <w:lang w:eastAsia="nb-NO"/>
              </w:rPr>
              <w:t>093</w:t>
            </w:r>
          </w:p>
        </w:tc>
      </w:tr>
      <w:tr w:rsidR="00387D51" w:rsidRPr="00F334F1" w14:paraId="467DC57F" w14:textId="77777777" w:rsidTr="00387D51">
        <w:trPr>
          <w:trHeight w:val="315"/>
        </w:trPr>
        <w:tc>
          <w:tcPr>
            <w:tcW w:w="5245" w:type="dxa"/>
            <w:tcBorders>
              <w:top w:val="nil"/>
              <w:left w:val="nil"/>
              <w:bottom w:val="single" w:sz="4" w:space="0" w:color="auto"/>
              <w:right w:val="nil"/>
            </w:tcBorders>
            <w:shd w:val="clear" w:color="auto" w:fill="auto"/>
            <w:noWrap/>
            <w:vAlign w:val="bottom"/>
            <w:hideMark/>
          </w:tcPr>
          <w:p w14:paraId="3C326EA5" w14:textId="77777777" w:rsidR="00F334F1" w:rsidRPr="00F334F1" w:rsidRDefault="00F334F1" w:rsidP="00F334F1">
            <w:pPr>
              <w:spacing w:after="0" w:line="240" w:lineRule="auto"/>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suicidal.ideation_Yes</w:t>
            </w:r>
          </w:p>
        </w:tc>
        <w:tc>
          <w:tcPr>
            <w:tcW w:w="992" w:type="dxa"/>
            <w:tcBorders>
              <w:top w:val="nil"/>
              <w:left w:val="nil"/>
              <w:bottom w:val="single" w:sz="4" w:space="0" w:color="auto"/>
              <w:right w:val="nil"/>
            </w:tcBorders>
            <w:shd w:val="clear" w:color="auto" w:fill="auto"/>
            <w:noWrap/>
            <w:vAlign w:val="bottom"/>
            <w:hideMark/>
          </w:tcPr>
          <w:p w14:paraId="75CB7732"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0</w:t>
            </w:r>
          </w:p>
        </w:tc>
        <w:tc>
          <w:tcPr>
            <w:tcW w:w="1134" w:type="dxa"/>
            <w:tcBorders>
              <w:top w:val="nil"/>
              <w:left w:val="nil"/>
              <w:bottom w:val="single" w:sz="4" w:space="0" w:color="auto"/>
              <w:right w:val="nil"/>
            </w:tcBorders>
            <w:shd w:val="clear" w:color="auto" w:fill="auto"/>
            <w:noWrap/>
            <w:vAlign w:val="bottom"/>
            <w:hideMark/>
          </w:tcPr>
          <w:p w14:paraId="19A8AF67"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1276" w:type="dxa"/>
            <w:tcBorders>
              <w:top w:val="nil"/>
              <w:left w:val="nil"/>
              <w:bottom w:val="single" w:sz="4" w:space="0" w:color="auto"/>
              <w:right w:val="nil"/>
            </w:tcBorders>
            <w:shd w:val="clear" w:color="auto" w:fill="auto"/>
            <w:noWrap/>
            <w:vAlign w:val="bottom"/>
            <w:hideMark/>
          </w:tcPr>
          <w:p w14:paraId="775DCE2B"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709" w:type="dxa"/>
            <w:tcBorders>
              <w:top w:val="nil"/>
              <w:left w:val="nil"/>
              <w:bottom w:val="single" w:sz="4" w:space="0" w:color="auto"/>
              <w:right w:val="nil"/>
            </w:tcBorders>
            <w:shd w:val="clear" w:color="auto" w:fill="auto"/>
            <w:noWrap/>
            <w:vAlign w:val="bottom"/>
            <w:hideMark/>
          </w:tcPr>
          <w:p w14:paraId="64BB39F6"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w:t>
            </w:r>
          </w:p>
        </w:tc>
        <w:tc>
          <w:tcPr>
            <w:tcW w:w="286" w:type="dxa"/>
            <w:tcBorders>
              <w:top w:val="nil"/>
              <w:left w:val="nil"/>
              <w:bottom w:val="single" w:sz="4" w:space="0" w:color="auto"/>
              <w:right w:val="nil"/>
            </w:tcBorders>
            <w:shd w:val="clear" w:color="auto" w:fill="auto"/>
            <w:noWrap/>
            <w:vAlign w:val="bottom"/>
            <w:hideMark/>
          </w:tcPr>
          <w:p w14:paraId="7DAB7365" w14:textId="77777777" w:rsidR="00F334F1" w:rsidRPr="00F334F1" w:rsidRDefault="00F334F1" w:rsidP="00F334F1">
            <w:pPr>
              <w:spacing w:after="0" w:line="240" w:lineRule="auto"/>
              <w:jc w:val="center"/>
              <w:rPr>
                <w:rFonts w:ascii="Times New Roman" w:eastAsia="Times New Roman" w:hAnsi="Times New Roman" w:cs="Times New Roman"/>
                <w:color w:val="000000"/>
                <w:sz w:val="24"/>
                <w:szCs w:val="24"/>
                <w:lang w:eastAsia="nb-NO"/>
              </w:rPr>
            </w:pPr>
            <w:r w:rsidRPr="00F334F1">
              <w:rPr>
                <w:rFonts w:ascii="Times New Roman" w:eastAsia="Times New Roman" w:hAnsi="Times New Roman" w:cs="Times New Roman"/>
                <w:color w:val="000000"/>
                <w:sz w:val="24"/>
                <w:szCs w:val="24"/>
                <w:lang w:eastAsia="nb-NO"/>
              </w:rPr>
              <w:t> </w:t>
            </w:r>
          </w:p>
        </w:tc>
        <w:tc>
          <w:tcPr>
            <w:tcW w:w="1281" w:type="dxa"/>
            <w:tcBorders>
              <w:top w:val="nil"/>
              <w:left w:val="nil"/>
              <w:bottom w:val="single" w:sz="4" w:space="0" w:color="auto"/>
              <w:right w:val="nil"/>
            </w:tcBorders>
            <w:shd w:val="clear" w:color="auto" w:fill="auto"/>
            <w:noWrap/>
            <w:vAlign w:val="bottom"/>
            <w:hideMark/>
          </w:tcPr>
          <w:p w14:paraId="3576F283"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3.</w:t>
            </w:r>
            <w:r w:rsidR="00F334F1" w:rsidRPr="00F334F1">
              <w:rPr>
                <w:rFonts w:ascii="Times New Roman" w:eastAsia="Times New Roman" w:hAnsi="Times New Roman" w:cs="Times New Roman"/>
                <w:color w:val="000000"/>
                <w:sz w:val="24"/>
                <w:szCs w:val="24"/>
                <w:lang w:eastAsia="nb-NO"/>
              </w:rPr>
              <w:t>59</w:t>
            </w:r>
          </w:p>
        </w:tc>
        <w:tc>
          <w:tcPr>
            <w:tcW w:w="1112" w:type="dxa"/>
            <w:tcBorders>
              <w:top w:val="nil"/>
              <w:left w:val="nil"/>
              <w:bottom w:val="single" w:sz="4" w:space="0" w:color="auto"/>
              <w:right w:val="nil"/>
            </w:tcBorders>
            <w:shd w:val="clear" w:color="auto" w:fill="auto"/>
            <w:noWrap/>
            <w:vAlign w:val="bottom"/>
            <w:hideMark/>
          </w:tcPr>
          <w:p w14:paraId="2F425924"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1.</w:t>
            </w:r>
            <w:r w:rsidR="00F334F1" w:rsidRPr="00F334F1">
              <w:rPr>
                <w:rFonts w:ascii="Times New Roman" w:eastAsia="Times New Roman" w:hAnsi="Times New Roman" w:cs="Times New Roman"/>
                <w:color w:val="000000"/>
                <w:sz w:val="24"/>
                <w:szCs w:val="24"/>
                <w:lang w:eastAsia="nb-NO"/>
              </w:rPr>
              <w:t>96</w:t>
            </w:r>
          </w:p>
        </w:tc>
        <w:tc>
          <w:tcPr>
            <w:tcW w:w="1263" w:type="dxa"/>
            <w:tcBorders>
              <w:top w:val="nil"/>
              <w:left w:val="nil"/>
              <w:bottom w:val="single" w:sz="4" w:space="0" w:color="auto"/>
              <w:right w:val="nil"/>
            </w:tcBorders>
            <w:shd w:val="clear" w:color="auto" w:fill="auto"/>
            <w:noWrap/>
            <w:vAlign w:val="bottom"/>
            <w:hideMark/>
          </w:tcPr>
          <w:p w14:paraId="1F6293D8" w14:textId="77777777" w:rsidR="00F334F1" w:rsidRPr="00F334F1" w:rsidRDefault="00387D51" w:rsidP="00F334F1">
            <w:pPr>
              <w:spacing w:after="0" w:line="240" w:lineRule="auto"/>
              <w:jc w:val="center"/>
              <w:rPr>
                <w:rFonts w:ascii="Times New Roman" w:eastAsia="Times New Roman" w:hAnsi="Times New Roman" w:cs="Times New Roman"/>
                <w:color w:val="000000"/>
                <w:sz w:val="24"/>
                <w:szCs w:val="24"/>
                <w:lang w:eastAsia="nb-NO"/>
              </w:rPr>
            </w:pPr>
            <w:r>
              <w:rPr>
                <w:rFonts w:ascii="Times New Roman" w:eastAsia="Times New Roman" w:hAnsi="Times New Roman" w:cs="Times New Roman"/>
                <w:color w:val="000000"/>
                <w:sz w:val="24"/>
                <w:szCs w:val="24"/>
                <w:lang w:eastAsia="nb-NO"/>
              </w:rPr>
              <w:t>6.</w:t>
            </w:r>
            <w:r w:rsidR="00F334F1" w:rsidRPr="00F334F1">
              <w:rPr>
                <w:rFonts w:ascii="Times New Roman" w:eastAsia="Times New Roman" w:hAnsi="Times New Roman" w:cs="Times New Roman"/>
                <w:color w:val="000000"/>
                <w:sz w:val="24"/>
                <w:szCs w:val="24"/>
                <w:lang w:eastAsia="nb-NO"/>
              </w:rPr>
              <w:t>60</w:t>
            </w:r>
          </w:p>
        </w:tc>
        <w:tc>
          <w:tcPr>
            <w:tcW w:w="704" w:type="dxa"/>
            <w:tcBorders>
              <w:top w:val="nil"/>
              <w:left w:val="nil"/>
              <w:bottom w:val="single" w:sz="4" w:space="0" w:color="auto"/>
              <w:right w:val="nil"/>
            </w:tcBorders>
            <w:shd w:val="clear" w:color="auto" w:fill="auto"/>
            <w:noWrap/>
            <w:vAlign w:val="bottom"/>
            <w:hideMark/>
          </w:tcPr>
          <w:p w14:paraId="23CE902D" w14:textId="77777777" w:rsidR="00F334F1" w:rsidRPr="00F334F1" w:rsidRDefault="00387D51" w:rsidP="00F334F1">
            <w:pPr>
              <w:spacing w:after="0" w:line="240" w:lineRule="auto"/>
              <w:jc w:val="center"/>
              <w:rPr>
                <w:rFonts w:ascii="Times New Roman" w:eastAsia="Times New Roman" w:hAnsi="Times New Roman" w:cs="Times New Roman"/>
                <w:b/>
                <w:bCs/>
                <w:color w:val="000000"/>
                <w:sz w:val="24"/>
                <w:szCs w:val="24"/>
                <w:lang w:eastAsia="nb-NO"/>
              </w:rPr>
            </w:pPr>
            <w:r>
              <w:rPr>
                <w:rFonts w:ascii="Times New Roman" w:eastAsia="Times New Roman" w:hAnsi="Times New Roman" w:cs="Times New Roman"/>
                <w:b/>
                <w:bCs/>
                <w:color w:val="000000"/>
                <w:sz w:val="24"/>
                <w:szCs w:val="24"/>
                <w:lang w:eastAsia="nb-NO"/>
              </w:rPr>
              <w:t>0.</w:t>
            </w:r>
            <w:r w:rsidR="00F334F1" w:rsidRPr="00F334F1">
              <w:rPr>
                <w:rFonts w:ascii="Times New Roman" w:eastAsia="Times New Roman" w:hAnsi="Times New Roman" w:cs="Times New Roman"/>
                <w:b/>
                <w:bCs/>
                <w:color w:val="000000"/>
                <w:sz w:val="24"/>
                <w:szCs w:val="24"/>
                <w:lang w:eastAsia="nb-NO"/>
              </w:rPr>
              <w:t>001</w:t>
            </w:r>
          </w:p>
        </w:tc>
      </w:tr>
    </w:tbl>
    <w:p w14:paraId="05AA3D31" w14:textId="77777777" w:rsidR="00C03372" w:rsidRPr="00DF6B5F" w:rsidRDefault="00C03372" w:rsidP="00C03372">
      <w:pPr>
        <w:rPr>
          <w:rStyle w:val="Overskrift1Tegn"/>
          <w:b/>
          <w:i/>
          <w:iCs/>
          <w:lang w:val="en-US"/>
        </w:rPr>
      </w:pPr>
      <w:r>
        <w:rPr>
          <w:rStyle w:val="Overskrift1Tegn"/>
          <w:b/>
          <w:i/>
          <w:iCs/>
          <w:lang w:val="en-US"/>
        </w:rPr>
        <w:t xml:space="preserve">Note. </w:t>
      </w:r>
      <w:r w:rsidRPr="009D2163">
        <w:rPr>
          <w:rStyle w:val="Overskrift1Tegn"/>
          <w:bCs/>
          <w:lang w:val="en-US"/>
        </w:rPr>
        <w:t>Factors with a p value &lt; 10 % illustrated with bold text.</w:t>
      </w:r>
    </w:p>
    <w:p w14:paraId="620E66FC" w14:textId="77777777" w:rsidR="00273D7D" w:rsidRPr="00F937C6" w:rsidRDefault="00273D7D" w:rsidP="00273D7D">
      <w:pPr>
        <w:rPr>
          <w:rFonts w:ascii="Times New Roman" w:hAnsi="Times New Roman" w:cs="Times New Roman"/>
          <w:sz w:val="24"/>
          <w:szCs w:val="24"/>
          <w:lang w:val="en-US"/>
        </w:rPr>
      </w:pPr>
    </w:p>
    <w:p w14:paraId="5D91C72F" w14:textId="77777777" w:rsidR="00033E26" w:rsidRPr="00273D7D" w:rsidRDefault="00033E26">
      <w:pPr>
        <w:rPr>
          <w:lang w:val="en-US"/>
        </w:rPr>
      </w:pPr>
    </w:p>
    <w:sectPr w:rsidR="00033E26" w:rsidRPr="00273D7D" w:rsidSect="004368DE">
      <w:pgSz w:w="16838" w:h="11906" w:orient="landscape"/>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41E52E" w14:textId="77777777" w:rsidR="008B78BF" w:rsidRDefault="008B78BF" w:rsidP="00273D7D">
      <w:pPr>
        <w:spacing w:after="0" w:line="240" w:lineRule="auto"/>
      </w:pPr>
      <w:r>
        <w:separator/>
      </w:r>
    </w:p>
  </w:endnote>
  <w:endnote w:type="continuationSeparator" w:id="0">
    <w:p w14:paraId="65509F71" w14:textId="77777777" w:rsidR="008B78BF" w:rsidRDefault="008B78BF" w:rsidP="00273D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1067518"/>
      <w:docPartObj>
        <w:docPartGallery w:val="Page Numbers (Bottom of Page)"/>
        <w:docPartUnique/>
      </w:docPartObj>
    </w:sdtPr>
    <w:sdtContent>
      <w:p w14:paraId="10E667D9" w14:textId="77777777" w:rsidR="00273D7D" w:rsidRDefault="00273D7D">
        <w:pPr>
          <w:pStyle w:val="Bunntekst"/>
          <w:jc w:val="right"/>
        </w:pPr>
        <w:r>
          <w:fldChar w:fldCharType="begin"/>
        </w:r>
        <w:r>
          <w:instrText>PAGE   \* MERGEFORMAT</w:instrText>
        </w:r>
        <w:r>
          <w:fldChar w:fldCharType="separate"/>
        </w:r>
        <w:r w:rsidR="00387D51">
          <w:rPr>
            <w:noProof/>
          </w:rPr>
          <w:t>16</w:t>
        </w:r>
        <w:r>
          <w:fldChar w:fldCharType="end"/>
        </w:r>
      </w:p>
    </w:sdtContent>
  </w:sdt>
  <w:p w14:paraId="722AB6F0" w14:textId="77777777" w:rsidR="00273D7D" w:rsidRDefault="00273D7D">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D6203C" w14:textId="77777777" w:rsidR="008B78BF" w:rsidRDefault="008B78BF" w:rsidP="00273D7D">
      <w:pPr>
        <w:spacing w:after="0" w:line="240" w:lineRule="auto"/>
      </w:pPr>
      <w:r>
        <w:separator/>
      </w:r>
    </w:p>
  </w:footnote>
  <w:footnote w:type="continuationSeparator" w:id="0">
    <w:p w14:paraId="7FD7843B" w14:textId="77777777" w:rsidR="008B78BF" w:rsidRDefault="008B78BF" w:rsidP="00273D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68CD1" w14:textId="77777777" w:rsidR="00273D7D" w:rsidRPr="00EA2143" w:rsidRDefault="00EA2143">
    <w:pPr>
      <w:pStyle w:val="Topptekst"/>
      <w:rPr>
        <w:rFonts w:ascii="Times New Roman" w:hAnsi="Times New Roman" w:cs="Times New Roman"/>
        <w:sz w:val="24"/>
        <w:szCs w:val="24"/>
        <w:lang w:val="en-US"/>
      </w:rPr>
    </w:pPr>
    <w:r w:rsidRPr="00EA2143">
      <w:rPr>
        <w:rFonts w:ascii="Times New Roman" w:hAnsi="Times New Roman" w:cs="Times New Roman"/>
        <w:sz w:val="24"/>
        <w:szCs w:val="24"/>
        <w:lang w:val="en-US"/>
      </w:rPr>
      <w:t>FACTORS</w:t>
    </w:r>
    <w:r w:rsidR="00273D7D" w:rsidRPr="00EA2143">
      <w:rPr>
        <w:rFonts w:ascii="Times New Roman" w:hAnsi="Times New Roman" w:cs="Times New Roman"/>
        <w:sz w:val="24"/>
        <w:szCs w:val="24"/>
        <w:lang w:val="en-US"/>
      </w:rPr>
      <w:t xml:space="preserve"> ASSOCIATED WITH SELF-HARM IN SUD PATIENTS: SUPPLEMENTARY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activeWritingStyle w:appName="MSWord" w:lang="nb-NO" w:vendorID="64" w:dllVersion="6" w:nlCheck="1" w:checkStyle="0"/>
  <w:activeWritingStyle w:appName="MSWord" w:lang="en-US" w:vendorID="64" w:dllVersion="6" w:nlCheck="1" w:checkStyle="1"/>
  <w:activeWritingStyle w:appName="MSWord" w:lang="en-US" w:vendorID="64" w:dllVersion="0" w:nlCheck="1" w:checkStyle="0"/>
  <w:activeWritingStyle w:appName="MSWord" w:lang="nb-NO" w:vendorID="64" w:dllVersion="0" w:nlCheck="1" w:checkStyle="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27F2"/>
    <w:rsid w:val="00033E26"/>
    <w:rsid w:val="000B2261"/>
    <w:rsid w:val="0025055C"/>
    <w:rsid w:val="00273D7D"/>
    <w:rsid w:val="0033747C"/>
    <w:rsid w:val="00387D51"/>
    <w:rsid w:val="003D46C1"/>
    <w:rsid w:val="00401D57"/>
    <w:rsid w:val="00422254"/>
    <w:rsid w:val="004A16EF"/>
    <w:rsid w:val="004A509F"/>
    <w:rsid w:val="00507FE6"/>
    <w:rsid w:val="005D27F2"/>
    <w:rsid w:val="005F0450"/>
    <w:rsid w:val="006A2DD0"/>
    <w:rsid w:val="00837E13"/>
    <w:rsid w:val="008A65CA"/>
    <w:rsid w:val="008B78BF"/>
    <w:rsid w:val="00965848"/>
    <w:rsid w:val="009D2163"/>
    <w:rsid w:val="00A02594"/>
    <w:rsid w:val="00A37485"/>
    <w:rsid w:val="00BB72B4"/>
    <w:rsid w:val="00C03372"/>
    <w:rsid w:val="00D10029"/>
    <w:rsid w:val="00D1360B"/>
    <w:rsid w:val="00DF6B5F"/>
    <w:rsid w:val="00EA2143"/>
    <w:rsid w:val="00F334F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BB8647"/>
  <w15:chartTrackingRefBased/>
  <w15:docId w15:val="{8FD64414-E7B1-4902-B79B-DF1AAFF9B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3D7D"/>
  </w:style>
  <w:style w:type="paragraph" w:styleId="Overskrift1">
    <w:name w:val="heading 1"/>
    <w:basedOn w:val="Normal"/>
    <w:next w:val="Normal"/>
    <w:link w:val="Overskrift1Tegn"/>
    <w:uiPriority w:val="9"/>
    <w:qFormat/>
    <w:rsid w:val="00273D7D"/>
    <w:pPr>
      <w:keepNext/>
      <w:keepLines/>
      <w:spacing w:before="360" w:after="120"/>
      <w:outlineLvl w:val="0"/>
    </w:pPr>
    <w:rPr>
      <w:rFonts w:ascii="Times New Roman" w:eastAsiaTheme="majorEastAsia" w:hAnsi="Times New Roman" w:cstheme="majorBidi"/>
      <w:color w:val="000000" w:themeColor="text1"/>
      <w:sz w:val="24"/>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273D7D"/>
    <w:rPr>
      <w:rFonts w:ascii="Times New Roman" w:eastAsiaTheme="majorEastAsia" w:hAnsi="Times New Roman" w:cstheme="majorBidi"/>
      <w:color w:val="000000" w:themeColor="text1"/>
      <w:sz w:val="24"/>
      <w:szCs w:val="32"/>
    </w:rPr>
  </w:style>
  <w:style w:type="paragraph" w:styleId="Topptekst">
    <w:name w:val="header"/>
    <w:basedOn w:val="Normal"/>
    <w:link w:val="TopptekstTegn"/>
    <w:uiPriority w:val="99"/>
    <w:unhideWhenUsed/>
    <w:rsid w:val="00273D7D"/>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273D7D"/>
  </w:style>
  <w:style w:type="paragraph" w:styleId="Bunntekst">
    <w:name w:val="footer"/>
    <w:basedOn w:val="Normal"/>
    <w:link w:val="BunntekstTegn"/>
    <w:uiPriority w:val="99"/>
    <w:unhideWhenUsed/>
    <w:rsid w:val="00273D7D"/>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273D7D"/>
  </w:style>
  <w:style w:type="character" w:styleId="Hyperkobling">
    <w:name w:val="Hyperlink"/>
    <w:basedOn w:val="Standardskriftforavsnitt"/>
    <w:uiPriority w:val="99"/>
    <w:unhideWhenUsed/>
    <w:rsid w:val="00273D7D"/>
    <w:rPr>
      <w:color w:val="0563C1" w:themeColor="hyperlink"/>
      <w:u w:val="single"/>
    </w:rPr>
  </w:style>
  <w:style w:type="character" w:styleId="Merknadsreferanse">
    <w:name w:val="annotation reference"/>
    <w:basedOn w:val="Standardskriftforavsnitt"/>
    <w:uiPriority w:val="99"/>
    <w:semiHidden/>
    <w:unhideWhenUsed/>
    <w:rsid w:val="00965848"/>
    <w:rPr>
      <w:sz w:val="16"/>
      <w:szCs w:val="16"/>
    </w:rPr>
  </w:style>
  <w:style w:type="paragraph" w:styleId="Merknadstekst">
    <w:name w:val="annotation text"/>
    <w:basedOn w:val="Normal"/>
    <w:link w:val="MerknadstekstTegn"/>
    <w:uiPriority w:val="99"/>
    <w:unhideWhenUsed/>
    <w:rsid w:val="00965848"/>
    <w:pPr>
      <w:spacing w:line="240" w:lineRule="auto"/>
    </w:pPr>
    <w:rPr>
      <w:sz w:val="20"/>
      <w:szCs w:val="20"/>
    </w:rPr>
  </w:style>
  <w:style w:type="character" w:customStyle="1" w:styleId="MerknadstekstTegn">
    <w:name w:val="Merknadstekst Tegn"/>
    <w:basedOn w:val="Standardskriftforavsnitt"/>
    <w:link w:val="Merknadstekst"/>
    <w:uiPriority w:val="99"/>
    <w:rsid w:val="00965848"/>
    <w:rPr>
      <w:sz w:val="20"/>
      <w:szCs w:val="20"/>
    </w:rPr>
  </w:style>
  <w:style w:type="paragraph" w:styleId="Kommentaremne">
    <w:name w:val="annotation subject"/>
    <w:basedOn w:val="Merknadstekst"/>
    <w:next w:val="Merknadstekst"/>
    <w:link w:val="KommentaremneTegn"/>
    <w:uiPriority w:val="99"/>
    <w:semiHidden/>
    <w:unhideWhenUsed/>
    <w:rsid w:val="00965848"/>
    <w:rPr>
      <w:b/>
      <w:bCs/>
    </w:rPr>
  </w:style>
  <w:style w:type="character" w:customStyle="1" w:styleId="KommentaremneTegn">
    <w:name w:val="Kommentaremne Tegn"/>
    <w:basedOn w:val="MerknadstekstTegn"/>
    <w:link w:val="Kommentaremne"/>
    <w:uiPriority w:val="99"/>
    <w:semiHidden/>
    <w:rsid w:val="00965848"/>
    <w:rPr>
      <w:b/>
      <w:bCs/>
      <w:sz w:val="20"/>
      <w:szCs w:val="20"/>
    </w:rPr>
  </w:style>
  <w:style w:type="character" w:styleId="Fulgthyperkobling">
    <w:name w:val="FollowedHyperlink"/>
    <w:basedOn w:val="Standardskriftforavsnitt"/>
    <w:uiPriority w:val="99"/>
    <w:semiHidden/>
    <w:unhideWhenUsed/>
    <w:rsid w:val="00837E1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6619946">
      <w:bodyDiv w:val="1"/>
      <w:marLeft w:val="0"/>
      <w:marRight w:val="0"/>
      <w:marTop w:val="0"/>
      <w:marBottom w:val="0"/>
      <w:divBdr>
        <w:top w:val="none" w:sz="0" w:space="0" w:color="auto"/>
        <w:left w:val="none" w:sz="0" w:space="0" w:color="auto"/>
        <w:bottom w:val="none" w:sz="0" w:space="0" w:color="auto"/>
        <w:right w:val="none" w:sz="0" w:space="0" w:color="auto"/>
      </w:divBdr>
    </w:div>
    <w:div w:id="1482888289">
      <w:bodyDiv w:val="1"/>
      <w:marLeft w:val="0"/>
      <w:marRight w:val="0"/>
      <w:marTop w:val="0"/>
      <w:marBottom w:val="0"/>
      <w:divBdr>
        <w:top w:val="none" w:sz="0" w:space="0" w:color="auto"/>
        <w:left w:val="none" w:sz="0" w:space="0" w:color="auto"/>
        <w:bottom w:val="none" w:sz="0" w:space="0" w:color="auto"/>
        <w:right w:val="none" w:sz="0" w:space="0" w:color="auto"/>
      </w:divBdr>
    </w:div>
    <w:div w:id="1841115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image" Target="media/image2.tif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tiff"/><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2099E2CFC602741A21F066F4E798556" ma:contentTypeVersion="17" ma:contentTypeDescription="Opprett et nytt dokument." ma:contentTypeScope="" ma:versionID="7f45314dbdea9531dbc58308680e8c75">
  <xsd:schema xmlns:xsd="http://www.w3.org/2001/XMLSchema" xmlns:xs="http://www.w3.org/2001/XMLSchema" xmlns:p="http://schemas.microsoft.com/office/2006/metadata/properties" xmlns:ns2="20eb2418-7f65-4638-b898-2f15a273cbee" xmlns:ns3="ec90a0bd-7fde-4f39-9270-e1a2f32bf6da" targetNamespace="http://schemas.microsoft.com/office/2006/metadata/properties" ma:root="true" ma:fieldsID="0c36998e345cad292f94316b32c176a9" ns2:_="" ns3:_="">
    <xsd:import namespace="20eb2418-7f65-4638-b898-2f15a273cbee"/>
    <xsd:import namespace="ec90a0bd-7fde-4f39-9270-e1a2f32bf6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eb2418-7f65-4638-b898-2f15a273cb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lcf76f155ced4ddcb4097134ff3c332f" ma:index="21" nillable="true" ma:taxonomy="true" ma:internalName="lcf76f155ced4ddcb4097134ff3c332f" ma:taxonomyFieldName="MediaServiceImageTags" ma:displayName="Bildemerkelapper" ma:readOnly="false" ma:fieldId="{5cf76f15-5ced-4ddc-b409-7134ff3c332f}" ma:taxonomyMulti="true" ma:sspId="c22fd018-c39b-462c-89de-126a365ef119"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c90a0bd-7fde-4f39-9270-e1a2f32bf6da" elementFormDefault="qualified">
    <xsd:import namespace="http://schemas.microsoft.com/office/2006/documentManagement/types"/>
    <xsd:import namespace="http://schemas.microsoft.com/office/infopath/2007/PartnerControls"/>
    <xsd:element name="SharedWithUsers" ma:index="17"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lingsdetaljer" ma:internalName="SharedWithDetails" ma:readOnly="true">
      <xsd:simpleType>
        <xsd:restriction base="dms:Note">
          <xsd:maxLength value="255"/>
        </xsd:restriction>
      </xsd:simpleType>
    </xsd:element>
    <xsd:element name="TaxCatchAll" ma:index="22" nillable="true" ma:displayName="Taxonomy Catch All Column" ma:hidden="true" ma:list="{5bb45abe-3d98-460a-9b3e-fa5fefc7f123}" ma:internalName="TaxCatchAll" ma:showField="CatchAllData" ma:web="ec90a0bd-7fde-4f39-9270-e1a2f32bf6d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0eb2418-7f65-4638-b898-2f15a273cbee">
      <Terms xmlns="http://schemas.microsoft.com/office/infopath/2007/PartnerControls"/>
    </lcf76f155ced4ddcb4097134ff3c332f>
    <TaxCatchAll xmlns="ec90a0bd-7fde-4f39-9270-e1a2f32bf6da" xsi:nil="true"/>
  </documentManagement>
</p:properties>
</file>

<file path=customXml/itemProps1.xml><?xml version="1.0" encoding="utf-8"?>
<ds:datastoreItem xmlns:ds="http://schemas.openxmlformats.org/officeDocument/2006/customXml" ds:itemID="{8D52B394-3245-40D8-A978-3F7AE48792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eb2418-7f65-4638-b898-2f15a273cbee"/>
    <ds:schemaRef ds:uri="ec90a0bd-7fde-4f39-9270-e1a2f32bf6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60052CC-C5B2-4FC3-B215-FE4E9EC51D5E}">
  <ds:schemaRefs>
    <ds:schemaRef ds:uri="http://schemas.microsoft.com/sharepoint/v3/contenttype/forms"/>
  </ds:schemaRefs>
</ds:datastoreItem>
</file>

<file path=customXml/itemProps3.xml><?xml version="1.0" encoding="utf-8"?>
<ds:datastoreItem xmlns:ds="http://schemas.openxmlformats.org/officeDocument/2006/customXml" ds:itemID="{354C0C4E-0C6B-4D4A-92FD-7E6F620D59D3}">
  <ds:schemaRefs>
    <ds:schemaRef ds:uri="http://schemas.microsoft.com/office/2006/metadata/properties"/>
    <ds:schemaRef ds:uri="http://schemas.microsoft.com/office/infopath/2007/PartnerControls"/>
    <ds:schemaRef ds:uri="20eb2418-7f65-4638-b898-2f15a273cbee"/>
    <ds:schemaRef ds:uri="ec90a0bd-7fde-4f39-9270-e1a2f32bf6da"/>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5</Pages>
  <Words>3413</Words>
  <Characters>18945</Characters>
  <Application>Microsoft Office Word</Application>
  <DocSecurity>0</DocSecurity>
  <Lines>305</Lines>
  <Paragraphs>96</Paragraphs>
  <ScaleCrop>false</ScaleCrop>
  <Company>Universitetet i Oslo</Company>
  <LinksUpToDate>false</LinksUpToDate>
  <CharactersWithSpaces>22262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Øverlien Myhre</dc:creator>
  <cp:keywords/>
  <dc:description/>
  <cp:lastModifiedBy>Martin Øverlien Myhre</cp:lastModifiedBy>
  <cp:revision>21</cp:revision>
  <dcterms:created xsi:type="dcterms:W3CDTF">2024-07-30T10:29:00Z</dcterms:created>
  <dcterms:modified xsi:type="dcterms:W3CDTF">2024-11-26T18:27:00Z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0x010100E2099E2CFC602741A21F066F4E798556</vt:lpwstr>
  </property>
  <property fmtid="{D5CDD505-2E9C-101B-9397-08002B2CF9AE}" pid="3" name="MediaServiceImageTags">
    <vt:lpwstr/>
  </property>
</Properties>
</file>