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BBA294" w14:textId="39DF2C97" w:rsidR="00E077BF" w:rsidRPr="00E077BF" w:rsidRDefault="00E077BF" w:rsidP="00E077BF">
      <w:pPr>
        <w:spacing w:line="360" w:lineRule="auto"/>
        <w:jc w:val="both"/>
        <w:rPr>
          <w:rFonts w:ascii="Times New Roman" w:hAnsi="Times New Roman" w:cs="Times New Roman"/>
        </w:rPr>
      </w:pPr>
      <w:r w:rsidRPr="00E077BF">
        <w:rPr>
          <w:rFonts w:ascii="Times New Roman" w:hAnsi="Times New Roman" w:cs="Times New Roman"/>
          <w:b/>
          <w:bCs/>
        </w:rPr>
        <w:t xml:space="preserve">Supplementary </w:t>
      </w:r>
      <w:r w:rsidR="008A5AAA">
        <w:rPr>
          <w:rFonts w:ascii="Times New Roman" w:hAnsi="Times New Roman" w:cs="Times New Roman"/>
          <w:b/>
          <w:bCs/>
        </w:rPr>
        <w:t>material-</w:t>
      </w:r>
      <w:r w:rsidR="00CF04EF">
        <w:rPr>
          <w:rFonts w:ascii="Times New Roman" w:hAnsi="Times New Roman" w:cs="Times New Roman"/>
          <w:b/>
          <w:bCs/>
        </w:rPr>
        <w:t>9</w:t>
      </w:r>
      <w:r w:rsidRPr="00E077BF">
        <w:rPr>
          <w:rFonts w:ascii="Times New Roman" w:hAnsi="Times New Roman" w:cs="Times New Roman"/>
          <w:b/>
          <w:bCs/>
        </w:rPr>
        <w:t xml:space="preserve">: </w:t>
      </w:r>
      <w:r w:rsidR="005677B6">
        <w:rPr>
          <w:rFonts w:ascii="Times New Roman" w:hAnsi="Times New Roman" w:cs="Times New Roman"/>
          <w:lang w:eastAsia="en-GB"/>
        </w:rPr>
        <w:t>Pharmacological or n</w:t>
      </w:r>
      <w:r w:rsidR="005677B6" w:rsidRPr="006557BD">
        <w:rPr>
          <w:rFonts w:ascii="Times New Roman" w:hAnsi="Times New Roman" w:cs="Times New Roman"/>
        </w:rPr>
        <w:t xml:space="preserve">on-pharmacological interventions that </w:t>
      </w:r>
      <w:r w:rsidR="005677B6">
        <w:rPr>
          <w:rFonts w:ascii="Times New Roman" w:hAnsi="Times New Roman" w:cs="Times New Roman"/>
        </w:rPr>
        <w:t>i</w:t>
      </w:r>
      <w:r w:rsidR="005677B6" w:rsidRPr="00F954C8">
        <w:rPr>
          <w:rFonts w:ascii="Times New Roman" w:hAnsi="Times New Roman" w:cs="Times New Roman"/>
        </w:rPr>
        <w:t xml:space="preserve">mprove one or more </w:t>
      </w:r>
      <w:r w:rsidR="005677B6">
        <w:rPr>
          <w:rFonts w:ascii="Times New Roman" w:hAnsi="Times New Roman" w:cs="Times New Roman"/>
        </w:rPr>
        <w:t>quality of life</w:t>
      </w:r>
      <w:r w:rsidR="005677B6" w:rsidRPr="00F954C8">
        <w:rPr>
          <w:rFonts w:ascii="Times New Roman" w:hAnsi="Times New Roman" w:cs="Times New Roman"/>
        </w:rPr>
        <w:t xml:space="preserve"> domains but not overall </w:t>
      </w:r>
      <w:r w:rsidR="005677B6">
        <w:rPr>
          <w:rFonts w:ascii="Times New Roman" w:hAnsi="Times New Roman" w:cs="Times New Roman"/>
        </w:rPr>
        <w:t xml:space="preserve">quality of life of </w:t>
      </w:r>
      <w:r w:rsidR="005677B6" w:rsidRPr="006557BD">
        <w:rPr>
          <w:rFonts w:ascii="Times New Roman" w:hAnsi="Times New Roman" w:cs="Times New Roman"/>
        </w:rPr>
        <w:t>people with dementia</w:t>
      </w:r>
      <w:r w:rsidR="003B2B07">
        <w:rPr>
          <w:rFonts w:ascii="Times New Roman" w:hAnsi="Times New Roman" w:cs="Times New Roman"/>
          <w:vertAlign w:val="superscript"/>
        </w:rPr>
        <w:t>1,2</w:t>
      </w:r>
      <w:r w:rsidR="005677B6" w:rsidRPr="006557BD">
        <w:rPr>
          <w:rFonts w:ascii="Times New Roman" w:hAnsi="Times New Roman" w:cs="Times New Roman"/>
        </w:rPr>
        <w:t>.</w:t>
      </w:r>
    </w:p>
    <w:tbl>
      <w:tblPr>
        <w:tblStyle w:val="TableGrid"/>
        <w:tblpPr w:leftFromText="180" w:rightFromText="180" w:vertAnchor="page" w:horzAnchor="margin" w:tblpY="3013"/>
        <w:tblW w:w="9351" w:type="dxa"/>
        <w:tblLook w:val="04A0" w:firstRow="1" w:lastRow="0" w:firstColumn="1" w:lastColumn="0" w:noHBand="0" w:noVBand="1"/>
      </w:tblPr>
      <w:tblGrid>
        <w:gridCol w:w="2547"/>
        <w:gridCol w:w="1559"/>
        <w:gridCol w:w="1843"/>
        <w:gridCol w:w="3402"/>
      </w:tblGrid>
      <w:tr w:rsidR="0013009A" w:rsidRPr="00207B29" w14:paraId="18241873" w14:textId="77777777" w:rsidTr="00734FAE">
        <w:tc>
          <w:tcPr>
            <w:tcW w:w="2547" w:type="dxa"/>
          </w:tcPr>
          <w:p w14:paraId="24C514C6" w14:textId="77777777" w:rsidR="0013009A" w:rsidRPr="00C72004" w:rsidRDefault="0013009A" w:rsidP="00C72004">
            <w:pPr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  <w:r w:rsidRPr="00C72004">
              <w:rPr>
                <w:rFonts w:ascii="Times New Roman" w:hAnsi="Times New Roman" w:cs="Times New Roman"/>
                <w:b/>
                <w:bCs/>
              </w:rPr>
              <w:t>Intervention</w:t>
            </w:r>
          </w:p>
        </w:tc>
        <w:tc>
          <w:tcPr>
            <w:tcW w:w="1559" w:type="dxa"/>
          </w:tcPr>
          <w:p w14:paraId="37BAB983" w14:textId="77777777" w:rsidR="0013009A" w:rsidRPr="00C72004" w:rsidRDefault="0013009A" w:rsidP="00C7200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72004">
              <w:rPr>
                <w:rFonts w:ascii="Times New Roman" w:hAnsi="Times New Roman" w:cs="Times New Roman"/>
                <w:b/>
                <w:bCs/>
              </w:rPr>
              <w:t>Highest level of evidence</w:t>
            </w:r>
          </w:p>
        </w:tc>
        <w:tc>
          <w:tcPr>
            <w:tcW w:w="1843" w:type="dxa"/>
          </w:tcPr>
          <w:p w14:paraId="116B984E" w14:textId="77777777" w:rsidR="0013009A" w:rsidRPr="00C72004" w:rsidRDefault="0013009A" w:rsidP="00C7200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72004">
              <w:rPr>
                <w:rFonts w:ascii="Times New Roman" w:hAnsi="Times New Roman" w:cs="Times New Roman"/>
                <w:b/>
                <w:bCs/>
              </w:rPr>
              <w:t>GRADE certainty rating</w:t>
            </w:r>
          </w:p>
        </w:tc>
        <w:tc>
          <w:tcPr>
            <w:tcW w:w="3402" w:type="dxa"/>
          </w:tcPr>
          <w:p w14:paraId="67BEA746" w14:textId="77777777" w:rsidR="0013009A" w:rsidRPr="00C72004" w:rsidRDefault="0013009A" w:rsidP="00C7200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72004">
              <w:rPr>
                <w:rFonts w:ascii="Times New Roman" w:hAnsi="Times New Roman" w:cs="Times New Roman"/>
                <w:b/>
                <w:bCs/>
              </w:rPr>
              <w:t>QoL domain affected</w:t>
            </w:r>
          </w:p>
        </w:tc>
      </w:tr>
      <w:tr w:rsidR="0013009A" w:rsidRPr="00207B29" w14:paraId="6E801730" w14:textId="77777777" w:rsidTr="00734FAE">
        <w:tc>
          <w:tcPr>
            <w:tcW w:w="2547" w:type="dxa"/>
          </w:tcPr>
          <w:p w14:paraId="3BCABC75" w14:textId="77777777" w:rsidR="0013009A" w:rsidRPr="00C72004" w:rsidRDefault="0013009A" w:rsidP="00C7200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Traditional opera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"/>
                <w:id w:val="-2046595152"/>
                <w:placeholder>
                  <w:docPart w:val="53056297821641F6B54AC3B1B8E01C88"/>
                </w:placeholder>
              </w:sdtPr>
              <w:sdtEndPr/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3</w:t>
                </w:r>
              </w:sdtContent>
            </w:sdt>
            <w:r w:rsidRPr="00C720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</w:tcPr>
          <w:p w14:paraId="6BACB5AF" w14:textId="77777777" w:rsidR="0013009A" w:rsidRPr="00C72004" w:rsidRDefault="0013009A" w:rsidP="00C72004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14:paraId="5BC2EAF7" w14:textId="77777777" w:rsidR="0013009A" w:rsidRPr="00C72004" w:rsidRDefault="0013009A" w:rsidP="00C72004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High</w:t>
            </w:r>
          </w:p>
        </w:tc>
        <w:tc>
          <w:tcPr>
            <w:tcW w:w="3402" w:type="dxa"/>
          </w:tcPr>
          <w:p w14:paraId="5FBCF140" w14:textId="77777777" w:rsidR="0013009A" w:rsidRPr="00C72004" w:rsidRDefault="0013009A" w:rsidP="00C7200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Emotions, compatibility with friends, and entertainment capability</w:t>
            </w:r>
          </w:p>
        </w:tc>
      </w:tr>
      <w:tr w:rsidR="0013009A" w:rsidRPr="00207B29" w14:paraId="7432F228" w14:textId="77777777" w:rsidTr="00734FAE">
        <w:tc>
          <w:tcPr>
            <w:tcW w:w="2547" w:type="dxa"/>
          </w:tcPr>
          <w:p w14:paraId="43067EB4" w14:textId="77777777" w:rsidR="0013009A" w:rsidRPr="00C72004" w:rsidRDefault="0013009A" w:rsidP="00C7200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‘Client centred’ global stimulation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"/>
                <w:id w:val="-1030956415"/>
                <w:placeholder>
                  <w:docPart w:val="53056297821641F6B54AC3B1B8E01C88"/>
                </w:placeholder>
              </w:sdtPr>
              <w:sdtEndPr/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4</w:t>
                </w:r>
              </w:sdtContent>
            </w:sdt>
            <w:r w:rsidRPr="00C720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</w:tcPr>
          <w:p w14:paraId="6B379961" w14:textId="77777777" w:rsidR="0013009A" w:rsidRPr="00C72004" w:rsidRDefault="0013009A" w:rsidP="00C72004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14:paraId="4F03FDD9" w14:textId="77777777" w:rsidR="0013009A" w:rsidRPr="00C72004" w:rsidRDefault="0013009A" w:rsidP="00C72004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Moderate</w:t>
            </w:r>
          </w:p>
        </w:tc>
        <w:tc>
          <w:tcPr>
            <w:tcW w:w="3402" w:type="dxa"/>
          </w:tcPr>
          <w:p w14:paraId="672E3EFA" w14:textId="77777777" w:rsidR="0013009A" w:rsidRPr="00C72004" w:rsidRDefault="0013009A" w:rsidP="00C7200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Münchner Lebensqualitäts Dimensionen Liste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"/>
                <w:id w:val="-1462565850"/>
                <w:placeholder>
                  <w:docPart w:val="A828922649444C978837873A131618F3"/>
                </w:placeholder>
              </w:sdtPr>
              <w:sdtEndPr/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5</w:t>
                </w:r>
              </w:sdtContent>
            </w:sdt>
            <w:r w:rsidRPr="00C72004">
              <w:rPr>
                <w:rFonts w:ascii="Times New Roman" w:hAnsi="Times New Roman" w:cs="Times New Roman"/>
              </w:rPr>
              <w:t>, Family Survey: Circumstances (of living), Family survey: Mood</w:t>
            </w:r>
          </w:p>
        </w:tc>
      </w:tr>
      <w:tr w:rsidR="0013009A" w:rsidRPr="00207B29" w14:paraId="63D50654" w14:textId="77777777" w:rsidTr="00734FAE">
        <w:tc>
          <w:tcPr>
            <w:tcW w:w="2547" w:type="dxa"/>
          </w:tcPr>
          <w:p w14:paraId="6180D39A" w14:textId="77777777" w:rsidR="0013009A" w:rsidRPr="00C72004" w:rsidRDefault="0013009A" w:rsidP="00C7200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Art therapy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"/>
                <w:id w:val="1948882031"/>
                <w:placeholder>
                  <w:docPart w:val="53056297821641F6B54AC3B1B8E01C88"/>
                </w:placeholder>
              </w:sdtPr>
              <w:sdtEndPr/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6</w:t>
                </w:r>
              </w:sdtContent>
            </w:sdt>
            <w:r w:rsidRPr="00C720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</w:tcPr>
          <w:p w14:paraId="2642AA84" w14:textId="77777777" w:rsidR="0013009A" w:rsidRPr="00C72004" w:rsidRDefault="0013009A" w:rsidP="00C72004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14:paraId="66944F2F" w14:textId="77777777" w:rsidR="0013009A" w:rsidRPr="00C72004" w:rsidRDefault="0013009A" w:rsidP="00C72004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Moderate</w:t>
            </w:r>
          </w:p>
        </w:tc>
        <w:tc>
          <w:tcPr>
            <w:tcW w:w="3402" w:type="dxa"/>
          </w:tcPr>
          <w:p w14:paraId="62AEB7FB" w14:textId="77777777" w:rsidR="0013009A" w:rsidRPr="00C72004" w:rsidRDefault="0013009A" w:rsidP="00C7200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Mental component summary of SF-8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"/>
                <w:id w:val="-301234548"/>
                <w:placeholder>
                  <w:docPart w:val="FBDAE75D877840F499A2EA5910A96AD3"/>
                </w:placeholder>
              </w:sdtPr>
              <w:sdtEndPr/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7</w:t>
                </w:r>
              </w:sdtContent>
            </w:sdt>
          </w:p>
        </w:tc>
      </w:tr>
      <w:tr w:rsidR="0013009A" w:rsidRPr="00207B29" w14:paraId="55914034" w14:textId="77777777" w:rsidTr="00734FAE">
        <w:tc>
          <w:tcPr>
            <w:tcW w:w="2547" w:type="dxa"/>
          </w:tcPr>
          <w:p w14:paraId="7E609ECD" w14:textId="77777777" w:rsidR="0013009A" w:rsidRPr="00C72004" w:rsidRDefault="0013009A" w:rsidP="00C7200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Melissa Aromatherapy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"/>
                <w:id w:val="1920516604"/>
                <w:placeholder>
                  <w:docPart w:val="53056297821641F6B54AC3B1B8E01C88"/>
                </w:placeholder>
              </w:sdtPr>
              <w:sdtEndPr/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8</w:t>
                </w:r>
              </w:sdtContent>
            </w:sdt>
            <w:r w:rsidRPr="00C720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</w:tcPr>
          <w:p w14:paraId="5BB919F4" w14:textId="77777777" w:rsidR="0013009A" w:rsidRPr="00C72004" w:rsidRDefault="0013009A" w:rsidP="00C72004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14:paraId="67258CAA" w14:textId="77777777" w:rsidR="0013009A" w:rsidRPr="00C72004" w:rsidRDefault="0013009A" w:rsidP="00C72004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Moderate</w:t>
            </w:r>
          </w:p>
        </w:tc>
        <w:tc>
          <w:tcPr>
            <w:tcW w:w="3402" w:type="dxa"/>
          </w:tcPr>
          <w:p w14:paraId="26924C99" w14:textId="77777777" w:rsidR="0013009A" w:rsidRPr="00C72004" w:rsidRDefault="0013009A" w:rsidP="00C7200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Reduction in social withdrawal and increase in constructive activities.</w:t>
            </w:r>
          </w:p>
        </w:tc>
      </w:tr>
      <w:tr w:rsidR="0013009A" w:rsidRPr="00207B29" w14:paraId="6DA179F6" w14:textId="77777777" w:rsidTr="00734FAE">
        <w:tc>
          <w:tcPr>
            <w:tcW w:w="2547" w:type="dxa"/>
          </w:tcPr>
          <w:p w14:paraId="4058F4B1" w14:textId="77777777" w:rsidR="0013009A" w:rsidRPr="00C72004" w:rsidRDefault="0013009A" w:rsidP="00C72004">
            <w:pPr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  <w:r w:rsidRPr="00C72004">
              <w:rPr>
                <w:rFonts w:ascii="Times New Roman" w:hAnsi="Times New Roman" w:cs="Times New Roman"/>
              </w:rPr>
              <w:t>Memantine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"/>
                <w:id w:val="1044019162"/>
                <w:placeholder>
                  <w:docPart w:val="C345C5AD9DA34AB897F95063C930D21B"/>
                </w:placeholder>
              </w:sdtPr>
              <w:sdtEndPr/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9</w:t>
                </w:r>
              </w:sdtContent>
            </w:sdt>
            <w:r w:rsidRPr="00C720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</w:tcPr>
          <w:p w14:paraId="2FAFF00F" w14:textId="77777777" w:rsidR="0013009A" w:rsidRPr="00C72004" w:rsidRDefault="0013009A" w:rsidP="00C7200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7200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14:paraId="0B994D6A" w14:textId="77777777" w:rsidR="0013009A" w:rsidRPr="00C72004" w:rsidRDefault="0013009A" w:rsidP="00C7200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72004">
              <w:rPr>
                <w:rFonts w:ascii="Times New Roman" w:hAnsi="Times New Roman" w:cs="Times New Roman"/>
              </w:rPr>
              <w:t>Moderate</w:t>
            </w:r>
          </w:p>
        </w:tc>
        <w:tc>
          <w:tcPr>
            <w:tcW w:w="3402" w:type="dxa"/>
          </w:tcPr>
          <w:p w14:paraId="133B8672" w14:textId="77777777" w:rsidR="0013009A" w:rsidRPr="00C72004" w:rsidRDefault="0013009A" w:rsidP="00C7200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Carer-rated ‘life as a whole’</w:t>
            </w:r>
          </w:p>
        </w:tc>
      </w:tr>
      <w:tr w:rsidR="003E2624" w:rsidRPr="00207B29" w14:paraId="51A3F27A" w14:textId="77777777" w:rsidTr="00734FAE">
        <w:tc>
          <w:tcPr>
            <w:tcW w:w="2547" w:type="dxa"/>
          </w:tcPr>
          <w:p w14:paraId="2C94EBFF" w14:textId="4B17CC42" w:rsidR="003E2624" w:rsidRPr="00C72004" w:rsidRDefault="003E2624" w:rsidP="003E2624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Music therapy</w:t>
            </w:r>
            <w:r>
              <w:rPr>
                <w:rFonts w:ascii="Times New Roman" w:hAnsi="Times New Roman" w:cs="Times New Roman"/>
              </w:rPr>
              <w:fldChar w:fldCharType="begin">
                <w:fldData xml:space="preserve">PEVuZE5vdGU+PENpdGU+PEF1dGhvcj5QcmljazwvQXV0aG9yPjxZZWFyPjIwMjQ8L1llYXI+PFJl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</w:fldData>
              </w:fldChar>
            </w:r>
            <w:r>
              <w:rPr>
                <w:rFonts w:ascii="Times New Roman" w:hAnsi="Times New Roman" w:cs="Times New Roman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</w:rPr>
              <w:fldChar w:fldCharType="begin">
                <w:fldData xml:space="preserve">PEVuZE5vdGU+PENpdGU+PEF1dGhvcj5QcmljazwvQXV0aG9yPjxZZWFyPjIwMjQ8L1llYXI+PFJl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</w:fldData>
              </w:fldChar>
            </w:r>
            <w:r>
              <w:rPr>
                <w:rFonts w:ascii="Times New Roman" w:hAnsi="Times New Roman" w:cs="Times New Roman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end"/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 w:rsidRPr="008730D4">
              <w:rPr>
                <w:rFonts w:ascii="Times New Roman" w:hAnsi="Times New Roman" w:cs="Times New Roman"/>
                <w:noProof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</w:rPr>
              <w:fldChar w:fldCharType="end"/>
            </w:r>
            <w:r w:rsidR="00E276C5" w:rsidRPr="00E276C5">
              <w:rPr>
                <w:rFonts w:ascii="Times New Roman" w:hAnsi="Times New Roman" w:cs="Times New Roman"/>
                <w:vertAlign w:val="superscript"/>
              </w:rPr>
              <w:t>0</w:t>
            </w:r>
          </w:p>
        </w:tc>
        <w:tc>
          <w:tcPr>
            <w:tcW w:w="1559" w:type="dxa"/>
          </w:tcPr>
          <w:p w14:paraId="682E6728" w14:textId="68ED5F9B" w:rsidR="003E2624" w:rsidRPr="00C72004" w:rsidRDefault="003E2624" w:rsidP="003E2624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14:paraId="57385B59" w14:textId="7579A070" w:rsidR="003E2624" w:rsidRPr="00C72004" w:rsidRDefault="003E2624" w:rsidP="003E2624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Moderate</w:t>
            </w:r>
          </w:p>
        </w:tc>
        <w:tc>
          <w:tcPr>
            <w:tcW w:w="3402" w:type="dxa"/>
          </w:tcPr>
          <w:p w14:paraId="28153BCD" w14:textId="560CCE70" w:rsidR="003E2624" w:rsidRPr="00C72004" w:rsidRDefault="003E2624" w:rsidP="003E2624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Restless behaviour</w:t>
            </w:r>
          </w:p>
        </w:tc>
      </w:tr>
      <w:tr w:rsidR="003E2624" w:rsidRPr="00207B29" w14:paraId="1F2555FF" w14:textId="77777777" w:rsidTr="00734FAE">
        <w:tc>
          <w:tcPr>
            <w:tcW w:w="2547" w:type="dxa"/>
          </w:tcPr>
          <w:p w14:paraId="66D0B532" w14:textId="4703FE1E" w:rsidR="003E2624" w:rsidRPr="00C72004" w:rsidRDefault="003E2624" w:rsidP="003E262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Innovative dementia-orientated Assessment system, case conference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"/>
                <w:id w:val="-783353000"/>
                <w:placeholder>
                  <w:docPart w:val="442D01D4291E4D7895C7A92D200941A6"/>
                </w:placeholder>
              </w:sdtPr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1</w:t>
                </w:r>
                <w:r w:rsidR="0031568C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1</w:t>
                </w:r>
              </w:sdtContent>
            </w:sdt>
            <w:r w:rsidRPr="00C72004">
              <w:rPr>
                <w:rFonts w:ascii="Times New Roman" w:hAnsi="Times New Roman" w:cs="Times New Roman"/>
              </w:rPr>
              <w:t xml:space="preserve"> </w:t>
            </w:r>
          </w:p>
          <w:p w14:paraId="6FC42F7B" w14:textId="77777777" w:rsidR="003E2624" w:rsidRPr="00C72004" w:rsidRDefault="003E2624" w:rsidP="003E2624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545E663D" w14:textId="77777777" w:rsidR="003E2624" w:rsidRPr="00C72004" w:rsidRDefault="003E2624" w:rsidP="003E2624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14:paraId="44850302" w14:textId="77777777" w:rsidR="003E2624" w:rsidRPr="00C72004" w:rsidRDefault="003E2624" w:rsidP="003E2624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Low</w:t>
            </w:r>
          </w:p>
        </w:tc>
        <w:tc>
          <w:tcPr>
            <w:tcW w:w="3402" w:type="dxa"/>
          </w:tcPr>
          <w:p w14:paraId="3DD13D31" w14:textId="77777777" w:rsidR="003E2624" w:rsidRPr="00C72004" w:rsidRDefault="003E2624" w:rsidP="003E262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Care relationship, positive affect, social isolation and positive self-image</w:t>
            </w:r>
          </w:p>
        </w:tc>
      </w:tr>
      <w:tr w:rsidR="003E2624" w:rsidRPr="00207B29" w14:paraId="467E6465" w14:textId="77777777" w:rsidTr="00734FAE">
        <w:tc>
          <w:tcPr>
            <w:tcW w:w="2547" w:type="dxa"/>
          </w:tcPr>
          <w:p w14:paraId="7660DF44" w14:textId="3C50B1C3" w:rsidR="003E2624" w:rsidRPr="00C72004" w:rsidRDefault="003E2624" w:rsidP="003E262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Neo (Narrative Approach) case conference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"/>
                <w:id w:val="1075861335"/>
                <w:placeholder>
                  <w:docPart w:val="442D01D4291E4D7895C7A92D200941A6"/>
                </w:placeholder>
              </w:sdtPr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1</w:t>
                </w:r>
                <w:r w:rsidR="0031568C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1</w:t>
                </w:r>
              </w:sdtContent>
            </w:sdt>
            <w:r w:rsidRPr="00C720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</w:tcPr>
          <w:p w14:paraId="7D62266A" w14:textId="77777777" w:rsidR="003E2624" w:rsidRPr="00C72004" w:rsidRDefault="003E2624" w:rsidP="003E2624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14:paraId="3968B44F" w14:textId="77777777" w:rsidR="003E2624" w:rsidRPr="00C72004" w:rsidRDefault="003E2624" w:rsidP="003E2624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Low</w:t>
            </w:r>
          </w:p>
        </w:tc>
        <w:tc>
          <w:tcPr>
            <w:tcW w:w="3402" w:type="dxa"/>
          </w:tcPr>
          <w:p w14:paraId="00DA01A9" w14:textId="77777777" w:rsidR="003E2624" w:rsidRPr="00C72004" w:rsidRDefault="003E2624" w:rsidP="003E262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Positive affect</w:t>
            </w:r>
          </w:p>
        </w:tc>
      </w:tr>
      <w:tr w:rsidR="003E2624" w:rsidRPr="00207B29" w14:paraId="53F65BB6" w14:textId="77777777" w:rsidTr="00734FAE">
        <w:tc>
          <w:tcPr>
            <w:tcW w:w="2547" w:type="dxa"/>
          </w:tcPr>
          <w:p w14:paraId="79DE52C7" w14:textId="32B683D1" w:rsidR="003E2624" w:rsidRPr="00C72004" w:rsidRDefault="003E2624" w:rsidP="003E262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Meeting Centres Support Program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"/>
                <w:id w:val="158658331"/>
                <w:placeholder>
                  <w:docPart w:val="442D01D4291E4D7895C7A92D200941A6"/>
                </w:placeholder>
              </w:sdtPr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1</w:t>
                </w:r>
                <w:r w:rsidR="0031568C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2</w:t>
                </w:r>
              </w:sdtContent>
            </w:sdt>
            <w:r w:rsidRPr="00C720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</w:tcPr>
          <w:p w14:paraId="611A8AA9" w14:textId="77777777" w:rsidR="003E2624" w:rsidRPr="00C72004" w:rsidRDefault="003E2624" w:rsidP="003E2624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3" w:type="dxa"/>
          </w:tcPr>
          <w:p w14:paraId="524664AA" w14:textId="77777777" w:rsidR="003E2624" w:rsidRPr="00C72004" w:rsidRDefault="003E2624" w:rsidP="003E2624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Moderate</w:t>
            </w:r>
          </w:p>
        </w:tc>
        <w:tc>
          <w:tcPr>
            <w:tcW w:w="3402" w:type="dxa"/>
          </w:tcPr>
          <w:p w14:paraId="71909D7B" w14:textId="77777777" w:rsidR="003E2624" w:rsidRPr="00C72004" w:rsidRDefault="003E2624" w:rsidP="003E262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Self-esteem, positive affect and feelings of belonging</w:t>
            </w:r>
          </w:p>
        </w:tc>
      </w:tr>
      <w:tr w:rsidR="003E2624" w:rsidRPr="00207B29" w14:paraId="684C38B4" w14:textId="77777777" w:rsidTr="00734FAE">
        <w:tc>
          <w:tcPr>
            <w:tcW w:w="2547" w:type="dxa"/>
          </w:tcPr>
          <w:p w14:paraId="2D2941D7" w14:textId="56BB1DF1" w:rsidR="003E2624" w:rsidRPr="00C72004" w:rsidRDefault="003E2624" w:rsidP="003E262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Movement-oriented restorative care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"/>
                <w:id w:val="428171801"/>
                <w:placeholder>
                  <w:docPart w:val="442D01D4291E4D7895C7A92D200941A6"/>
                </w:placeholder>
              </w:sdtPr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1</w:t>
                </w:r>
                <w:r w:rsidR="0031568C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3</w:t>
                </w:r>
              </w:sdtContent>
            </w:sdt>
            <w:r w:rsidRPr="00C720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</w:tcPr>
          <w:p w14:paraId="22CF9E16" w14:textId="77777777" w:rsidR="003E2624" w:rsidRPr="00C72004" w:rsidRDefault="003E2624" w:rsidP="003E2624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3" w:type="dxa"/>
          </w:tcPr>
          <w:p w14:paraId="11F088B0" w14:textId="77777777" w:rsidR="003E2624" w:rsidRPr="00C72004" w:rsidRDefault="003E2624" w:rsidP="003E2624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Moderate</w:t>
            </w:r>
          </w:p>
        </w:tc>
        <w:tc>
          <w:tcPr>
            <w:tcW w:w="3402" w:type="dxa"/>
          </w:tcPr>
          <w:p w14:paraId="53B8817B" w14:textId="77777777" w:rsidR="003E2624" w:rsidRPr="00C72004" w:rsidRDefault="003E2624" w:rsidP="003E2624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Positive self-image</w:t>
            </w:r>
          </w:p>
        </w:tc>
      </w:tr>
      <w:tr w:rsidR="00E276C5" w:rsidRPr="00207B29" w14:paraId="0C8B4DD5" w14:textId="77777777" w:rsidTr="00734FAE">
        <w:tc>
          <w:tcPr>
            <w:tcW w:w="2547" w:type="dxa"/>
          </w:tcPr>
          <w:p w14:paraId="79EC6389" w14:textId="684C3009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Aerobic exercise</w:t>
            </w:r>
            <w:r w:rsidR="007703BE" w:rsidRPr="007703BE">
              <w:rPr>
                <w:rFonts w:ascii="Times New Roman" w:hAnsi="Times New Roman" w:cs="Times New Roman"/>
                <w:vertAlign w:val="superscript"/>
              </w:rPr>
              <w:t>14</w:t>
            </w:r>
          </w:p>
        </w:tc>
        <w:tc>
          <w:tcPr>
            <w:tcW w:w="1559" w:type="dxa"/>
          </w:tcPr>
          <w:p w14:paraId="7CB36964" w14:textId="357F97CE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3" w:type="dxa"/>
          </w:tcPr>
          <w:p w14:paraId="09DF0D74" w14:textId="7AEF90D3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Low</w:t>
            </w:r>
          </w:p>
        </w:tc>
        <w:tc>
          <w:tcPr>
            <w:tcW w:w="3402" w:type="dxa"/>
          </w:tcPr>
          <w:p w14:paraId="4D13D2D0" w14:textId="423CC67A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Social relations and environment domains of WHOQOL</w:t>
            </w:r>
            <w:r w:rsidR="0048749B" w:rsidRPr="0048749B">
              <w:rPr>
                <w:rFonts w:ascii="Times New Roman" w:hAnsi="Times New Roman" w:cs="Times New Roman"/>
                <w:vertAlign w:val="superscript"/>
              </w:rPr>
              <w:t>15</w:t>
            </w:r>
          </w:p>
        </w:tc>
      </w:tr>
      <w:tr w:rsidR="00E276C5" w:rsidRPr="00207B29" w14:paraId="44C0021C" w14:textId="77777777" w:rsidTr="00734FAE">
        <w:tc>
          <w:tcPr>
            <w:tcW w:w="2547" w:type="dxa"/>
          </w:tcPr>
          <w:p w14:paraId="4F28363E" w14:textId="39B1102D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A theatre-based communication method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"/>
                <w:id w:val="1511562197"/>
                <w:placeholder>
                  <w:docPart w:val="B47A6031D85F4F71AD3444A8C07EA5D8"/>
                </w:placeholder>
              </w:sdtPr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1</w:t>
                </w:r>
                <w:r w:rsidR="008E54BD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6</w:t>
                </w:r>
              </w:sdtContent>
            </w:sdt>
            <w:r w:rsidRPr="00C720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</w:tcPr>
          <w:p w14:paraId="54B5D518" w14:textId="77777777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3" w:type="dxa"/>
          </w:tcPr>
          <w:p w14:paraId="5EBCDB20" w14:textId="77777777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Low</w:t>
            </w:r>
          </w:p>
        </w:tc>
        <w:tc>
          <w:tcPr>
            <w:tcW w:w="3402" w:type="dxa"/>
          </w:tcPr>
          <w:p w14:paraId="0E2F3990" w14:textId="77777777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Positive affect and social relations</w:t>
            </w:r>
          </w:p>
        </w:tc>
      </w:tr>
      <w:tr w:rsidR="00E276C5" w:rsidRPr="00207B29" w14:paraId="3065E25F" w14:textId="77777777" w:rsidTr="00734FAE">
        <w:tc>
          <w:tcPr>
            <w:tcW w:w="2547" w:type="dxa"/>
          </w:tcPr>
          <w:p w14:paraId="151DB9E0" w14:textId="4E588DF4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Small-scale long-term care setting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"/>
                <w:id w:val="-719209918"/>
                <w:placeholder>
                  <w:docPart w:val="B47A6031D85F4F71AD3444A8C07EA5D8"/>
                </w:placeholder>
              </w:sdtPr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1</w:t>
                </w:r>
                <w:r w:rsidR="008E54BD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7</w:t>
                </w:r>
              </w:sdtContent>
            </w:sdt>
            <w:r w:rsidRPr="00C720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</w:tcPr>
          <w:p w14:paraId="307087B7" w14:textId="77777777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3" w:type="dxa"/>
          </w:tcPr>
          <w:p w14:paraId="681339F1" w14:textId="77777777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Low</w:t>
            </w:r>
          </w:p>
        </w:tc>
        <w:tc>
          <w:tcPr>
            <w:tcW w:w="3402" w:type="dxa"/>
          </w:tcPr>
          <w:p w14:paraId="44A2B0D0" w14:textId="77777777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Social relations, positive affect, having something to do, negative affect</w:t>
            </w:r>
          </w:p>
        </w:tc>
      </w:tr>
      <w:tr w:rsidR="00E276C5" w:rsidRPr="00207B29" w14:paraId="29836720" w14:textId="77777777" w:rsidTr="00734FAE">
        <w:tc>
          <w:tcPr>
            <w:tcW w:w="2547" w:type="dxa"/>
          </w:tcPr>
          <w:p w14:paraId="4FAA22F0" w14:textId="6A73E013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Special Care Facility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"/>
                <w:id w:val="124431782"/>
                <w:placeholder>
                  <w:docPart w:val="B47A6031D85F4F71AD3444A8C07EA5D8"/>
                </w:placeholder>
              </w:sdtPr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1</w:t>
                </w:r>
                <w:r w:rsidR="008E54BD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8</w:t>
                </w:r>
              </w:sdtContent>
            </w:sdt>
            <w:r w:rsidRPr="00C720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</w:tcPr>
          <w:p w14:paraId="4D0B3584" w14:textId="77777777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3" w:type="dxa"/>
          </w:tcPr>
          <w:p w14:paraId="4210EB1C" w14:textId="77777777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Low</w:t>
            </w:r>
          </w:p>
        </w:tc>
        <w:tc>
          <w:tcPr>
            <w:tcW w:w="3402" w:type="dxa"/>
          </w:tcPr>
          <w:p w14:paraId="1E186911" w14:textId="77777777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Interest in the environment, Activities of Daily Living function, negative affect</w:t>
            </w:r>
          </w:p>
        </w:tc>
      </w:tr>
      <w:tr w:rsidR="00E276C5" w:rsidRPr="00207B29" w14:paraId="6F9B7E85" w14:textId="77777777" w:rsidTr="00734FAE">
        <w:tc>
          <w:tcPr>
            <w:tcW w:w="2547" w:type="dxa"/>
          </w:tcPr>
          <w:p w14:paraId="31180813" w14:textId="0963E981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Theatre interventions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"/>
                <w:id w:val="-74438224"/>
                <w:placeholder>
                  <w:docPart w:val="B47A6031D85F4F71AD3444A8C07EA5D8"/>
                </w:placeholder>
              </w:sdtPr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1</w:t>
                </w:r>
                <w:r w:rsidR="008E54BD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9</w:t>
                </w:r>
              </w:sdtContent>
            </w:sdt>
            <w:r w:rsidRPr="00C720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</w:tcPr>
          <w:p w14:paraId="01FA8564" w14:textId="77777777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3" w:type="dxa"/>
          </w:tcPr>
          <w:p w14:paraId="02DC018F" w14:textId="77777777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Low</w:t>
            </w:r>
          </w:p>
        </w:tc>
        <w:tc>
          <w:tcPr>
            <w:tcW w:w="3402" w:type="dxa"/>
          </w:tcPr>
          <w:p w14:paraId="4D346F37" w14:textId="77777777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care relation, positive affect, social isolation, feeling at home and having something to do.</w:t>
            </w:r>
          </w:p>
        </w:tc>
      </w:tr>
      <w:tr w:rsidR="00E276C5" w:rsidRPr="00207B29" w14:paraId="3E029174" w14:textId="77777777" w:rsidTr="00734FAE">
        <w:tc>
          <w:tcPr>
            <w:tcW w:w="2547" w:type="dxa"/>
          </w:tcPr>
          <w:p w14:paraId="3B519BF1" w14:textId="0E0821A8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Multiple training modalities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"/>
                <w:id w:val="-1464110436"/>
                <w:placeholder>
                  <w:docPart w:val="B47A6031D85F4F71AD3444A8C07EA5D8"/>
                </w:placeholder>
              </w:sdtPr>
              <w:sdtContent>
                <w:r w:rsidR="008E54BD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20</w:t>
                </w:r>
              </w:sdtContent>
            </w:sdt>
            <w:r w:rsidRPr="00C720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</w:tcPr>
          <w:p w14:paraId="44D84E7B" w14:textId="77777777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43" w:type="dxa"/>
          </w:tcPr>
          <w:p w14:paraId="3947AE09" w14:textId="77777777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Moderate</w:t>
            </w:r>
          </w:p>
        </w:tc>
        <w:tc>
          <w:tcPr>
            <w:tcW w:w="3402" w:type="dxa"/>
          </w:tcPr>
          <w:p w14:paraId="0DEC5196" w14:textId="3DB5F54F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Psychiatry domain of WHOQOL-BREF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"/>
                <w:id w:val="-266156373"/>
                <w:placeholder>
                  <w:docPart w:val="B47A6031D85F4F71AD3444A8C07EA5D8"/>
                </w:placeholder>
              </w:sdtPr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1</w:t>
                </w:r>
                <w:r w:rsidR="008E54BD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5</w:t>
                </w:r>
              </w:sdtContent>
            </w:sdt>
          </w:p>
        </w:tc>
      </w:tr>
      <w:tr w:rsidR="00E276C5" w:rsidRPr="00207B29" w14:paraId="11685B7C" w14:textId="77777777" w:rsidTr="00734FAE">
        <w:tc>
          <w:tcPr>
            <w:tcW w:w="2547" w:type="dxa"/>
          </w:tcPr>
          <w:p w14:paraId="0392DE32" w14:textId="468A2CF9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Daily garden use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"/>
                <w:id w:val="1142152970"/>
                <w:placeholder>
                  <w:docPart w:val="B47A6031D85F4F71AD3444A8C07EA5D8"/>
                </w:placeholder>
              </w:sdtPr>
              <w:sdtContent>
                <w:r w:rsidR="0059502E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21</w:t>
                </w:r>
              </w:sdtContent>
            </w:sdt>
            <w:r w:rsidRPr="00C720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</w:tcPr>
          <w:p w14:paraId="3462C97B" w14:textId="77777777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43" w:type="dxa"/>
          </w:tcPr>
          <w:p w14:paraId="4CD838B1" w14:textId="77777777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Low</w:t>
            </w:r>
          </w:p>
        </w:tc>
        <w:tc>
          <w:tcPr>
            <w:tcW w:w="3402" w:type="dxa"/>
          </w:tcPr>
          <w:p w14:paraId="1E03C34E" w14:textId="77777777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Negative affect</w:t>
            </w:r>
          </w:p>
        </w:tc>
      </w:tr>
      <w:tr w:rsidR="00E276C5" w:rsidRPr="00207B29" w14:paraId="0BDB84AB" w14:textId="77777777" w:rsidTr="00734FAE">
        <w:tc>
          <w:tcPr>
            <w:tcW w:w="2547" w:type="dxa"/>
          </w:tcPr>
          <w:p w14:paraId="6B8A56D9" w14:textId="25C2B796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Treadmill aerobic exercise intervention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"/>
                <w:id w:val="119657672"/>
                <w:placeholder>
                  <w:docPart w:val="B47A6031D85F4F71AD3444A8C07EA5D8"/>
                </w:placeholder>
              </w:sdtPr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2</w:t>
                </w:r>
                <w:r w:rsidR="0059502E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2</w:t>
                </w:r>
              </w:sdtContent>
            </w:sdt>
            <w:r w:rsidRPr="00C720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</w:tcPr>
          <w:p w14:paraId="3532A284" w14:textId="77777777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43" w:type="dxa"/>
          </w:tcPr>
          <w:p w14:paraId="72917A24" w14:textId="77777777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Low</w:t>
            </w:r>
          </w:p>
        </w:tc>
        <w:tc>
          <w:tcPr>
            <w:tcW w:w="3402" w:type="dxa"/>
          </w:tcPr>
          <w:p w14:paraId="5207AF43" w14:textId="77777777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physical functioning, role functioning: physical, general health, Vitality and Social functioning</w:t>
            </w:r>
          </w:p>
        </w:tc>
      </w:tr>
      <w:tr w:rsidR="00E276C5" w:rsidRPr="00207B29" w14:paraId="088087A5" w14:textId="77777777" w:rsidTr="00734FAE">
        <w:tc>
          <w:tcPr>
            <w:tcW w:w="2547" w:type="dxa"/>
          </w:tcPr>
          <w:p w14:paraId="7F7D5A1A" w14:textId="248C2B41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Acupressure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"/>
                <w:id w:val="1874721903"/>
                <w:placeholder>
                  <w:docPart w:val="7BDED4A89AF9481390A655AC4CF7CAD7"/>
                </w:placeholder>
              </w:sdtPr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2</w:t>
                </w:r>
                <w:r w:rsidR="0059502E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3</w:t>
                </w:r>
              </w:sdtContent>
            </w:sdt>
            <w:r w:rsidRPr="00C720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</w:tcPr>
          <w:p w14:paraId="06F68A50" w14:textId="77777777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43" w:type="dxa"/>
          </w:tcPr>
          <w:p w14:paraId="3B24E412" w14:textId="77777777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Very low</w:t>
            </w:r>
          </w:p>
        </w:tc>
        <w:tc>
          <w:tcPr>
            <w:tcW w:w="3402" w:type="dxa"/>
          </w:tcPr>
          <w:p w14:paraId="114E6B8C" w14:textId="2C7FF0E6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Mood domain of GHQ28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"/>
                <w:id w:val="-1617830153"/>
                <w:placeholder>
                  <w:docPart w:val="B47A6031D85F4F71AD3444A8C07EA5D8"/>
                </w:placeholder>
              </w:sdtPr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2</w:t>
                </w:r>
                <w:r w:rsidR="0086237E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4</w:t>
                </w:r>
              </w:sdtContent>
            </w:sdt>
          </w:p>
        </w:tc>
      </w:tr>
      <w:tr w:rsidR="00E276C5" w:rsidRPr="00207B29" w14:paraId="0C4218D0" w14:textId="77777777" w:rsidTr="00734FAE">
        <w:tc>
          <w:tcPr>
            <w:tcW w:w="2547" w:type="dxa"/>
          </w:tcPr>
          <w:p w14:paraId="45E077BE" w14:textId="71BA221E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Adaptive riding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"/>
                <w:id w:val="342282580"/>
                <w:placeholder>
                  <w:docPart w:val="AFEDD85DBF124D2BAE1D1335111C59E0"/>
                </w:placeholder>
              </w:sdtPr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2</w:t>
                </w:r>
                <w:r w:rsidR="0086237E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5</w:t>
                </w:r>
              </w:sdtContent>
            </w:sdt>
            <w:r w:rsidRPr="00C720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</w:tcPr>
          <w:p w14:paraId="4F5E93B5" w14:textId="77777777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43" w:type="dxa"/>
          </w:tcPr>
          <w:p w14:paraId="7A555EDE" w14:textId="77777777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Very low</w:t>
            </w:r>
          </w:p>
        </w:tc>
        <w:tc>
          <w:tcPr>
            <w:tcW w:w="3402" w:type="dxa"/>
          </w:tcPr>
          <w:p w14:paraId="38255BDE" w14:textId="77777777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Durations of complex active participation</w:t>
            </w:r>
          </w:p>
        </w:tc>
      </w:tr>
      <w:tr w:rsidR="00E276C5" w:rsidRPr="00207B29" w14:paraId="69BDBB8C" w14:textId="77777777" w:rsidTr="00734FAE">
        <w:tc>
          <w:tcPr>
            <w:tcW w:w="2547" w:type="dxa"/>
          </w:tcPr>
          <w:p w14:paraId="5EBE89C6" w14:textId="1A908E22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Group home-care</w:t>
            </w:r>
            <w:sdt>
              <w:sdtPr>
                <w:rPr>
                  <w:rFonts w:ascii="Times New Roman" w:hAnsi="Times New Roman" w:cs="Times New Roman"/>
                  <w:color w:val="000000"/>
                  <w:vertAlign w:val="superscript"/>
                </w:rPr>
                <w:tag w:val="MENDELEY_CITATION_v3_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"/>
                <w:id w:val="347374916"/>
                <w:placeholder>
                  <w:docPart w:val="AFEDD85DBF124D2BAE1D1335111C59E0"/>
                </w:placeholder>
              </w:sdtPr>
              <w:sdtContent>
                <w:r w:rsidRPr="00C72004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2</w:t>
                </w:r>
                <w:r w:rsidR="0086237E">
                  <w:rPr>
                    <w:rFonts w:ascii="Times New Roman" w:hAnsi="Times New Roman" w:cs="Times New Roman"/>
                    <w:color w:val="000000"/>
                    <w:vertAlign w:val="superscript"/>
                  </w:rPr>
                  <w:t>6</w:t>
                </w:r>
              </w:sdtContent>
            </w:sdt>
            <w:r w:rsidRPr="00C720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</w:tcPr>
          <w:p w14:paraId="4EB86332" w14:textId="77777777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43" w:type="dxa"/>
          </w:tcPr>
          <w:p w14:paraId="12C24F15" w14:textId="77777777" w:rsidR="00E276C5" w:rsidRPr="00C72004" w:rsidRDefault="00E276C5" w:rsidP="00E276C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Very low</w:t>
            </w:r>
          </w:p>
        </w:tc>
        <w:tc>
          <w:tcPr>
            <w:tcW w:w="3402" w:type="dxa"/>
          </w:tcPr>
          <w:p w14:paraId="43608AE8" w14:textId="77777777" w:rsidR="00E276C5" w:rsidRPr="00C72004" w:rsidRDefault="00E276C5" w:rsidP="00E276C5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72004">
              <w:rPr>
                <w:rFonts w:ascii="Times New Roman" w:hAnsi="Times New Roman" w:cs="Times New Roman"/>
              </w:rPr>
              <w:t>Positive affect, restlessness and attachment to others</w:t>
            </w:r>
          </w:p>
        </w:tc>
      </w:tr>
    </w:tbl>
    <w:p w14:paraId="44169EB9" w14:textId="77777777" w:rsidR="002C633D" w:rsidRDefault="002C633D" w:rsidP="002C633D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6A3F2F06" w14:textId="5B8CD00E" w:rsidR="002C633D" w:rsidRPr="00D7252C" w:rsidRDefault="002C633D" w:rsidP="002C633D">
      <w:pPr>
        <w:jc w:val="both"/>
        <w:rPr>
          <w:rFonts w:ascii="Times New Roman" w:hAnsi="Times New Roman" w:cs="Times New Roman"/>
          <w:color w:val="000000"/>
        </w:rPr>
      </w:pPr>
      <w:r w:rsidRPr="005567C3">
        <w:rPr>
          <w:rFonts w:ascii="Times New Roman" w:hAnsi="Times New Roman" w:cs="Times New Roman"/>
          <w:sz w:val="22"/>
          <w:szCs w:val="22"/>
        </w:rPr>
        <w:t>GRADE of certainty</w:t>
      </w:r>
      <w:r>
        <w:rPr>
          <w:rFonts w:ascii="Times New Roman" w:hAnsi="Times New Roman" w:cs="Times New Roman"/>
          <w:sz w:val="22"/>
          <w:szCs w:val="22"/>
        </w:rPr>
        <w:t xml:space="preserve"> ratings</w:t>
      </w:r>
      <w:sdt>
        <w:sdtPr>
          <w:rPr>
            <w:rFonts w:ascii="Times New Roman" w:hAnsi="Times New Roman" w:cs="Times New Roman"/>
            <w:sz w:val="22"/>
            <w:szCs w:val="22"/>
            <w:vertAlign w:val="superscript"/>
          </w:rPr>
          <w:tag w:val="MENDELEY_CITATION_v3_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"/>
          <w:id w:val="362254570"/>
          <w:placeholder>
            <w:docPart w:val="1C7A16A55FCD4F04AF7D671FC11A4430"/>
          </w:placeholder>
        </w:sdtPr>
        <w:sdtEndPr/>
        <w:sdtContent>
          <w:r w:rsidRPr="005567C3">
            <w:rPr>
              <w:rFonts w:ascii="Times New Roman" w:hAnsi="Times New Roman" w:cs="Times New Roman"/>
              <w:sz w:val="22"/>
              <w:szCs w:val="22"/>
              <w:vertAlign w:val="superscript"/>
            </w:rPr>
            <w:t>1</w:t>
          </w:r>
        </w:sdtContent>
      </w:sdt>
      <w:r w:rsidRPr="005567C3">
        <w:rPr>
          <w:rFonts w:ascii="Times New Roman" w:hAnsi="Times New Roman" w:cs="Times New Roman"/>
          <w:sz w:val="22"/>
          <w:szCs w:val="22"/>
        </w:rPr>
        <w:t xml:space="preserve">: High = the true effect is similar to the estimated effect, </w:t>
      </w:r>
      <w:r w:rsidRPr="005567C3">
        <w:rPr>
          <w:rFonts w:ascii="Times New Roman" w:hAnsi="Times New Roman" w:cs="Times New Roman"/>
          <w:sz w:val="22"/>
          <w:szCs w:val="22"/>
          <w:shd w:val="clear" w:color="auto" w:fill="FFFFFF"/>
        </w:rPr>
        <w:t>Moderate = the true effect is probably close to the estimated effect; Low = the true effect may be markedly different from the estimated effect</w:t>
      </w:r>
      <w:r w:rsidRPr="005567C3">
        <w:rPr>
          <w:rFonts w:ascii="Times New Roman" w:hAnsi="Times New Roman" w:cs="Times New Roman"/>
          <w:sz w:val="22"/>
          <w:szCs w:val="22"/>
        </w:rPr>
        <w:t>; Very Low = the true effect is probably markedly different from the estimated effect.</w:t>
      </w:r>
    </w:p>
    <w:p w14:paraId="24FADB72" w14:textId="77777777" w:rsidR="00583113" w:rsidRDefault="00583113">
      <w:pPr>
        <w:rPr>
          <w:rFonts w:ascii="Times New Roman" w:hAnsi="Times New Roman" w:cs="Times New Roman"/>
        </w:rPr>
      </w:pPr>
    </w:p>
    <w:p w14:paraId="578A1CB8" w14:textId="77777777" w:rsidR="00943E13" w:rsidRPr="00207B29" w:rsidRDefault="00943E13" w:rsidP="00943E13">
      <w:pPr>
        <w:ind w:left="357" w:hanging="357"/>
        <w:jc w:val="both"/>
        <w:rPr>
          <w:rFonts w:ascii="Times New Roman" w:hAnsi="Times New Roman" w:cs="Times New Roman"/>
          <w:b/>
          <w:bCs/>
        </w:rPr>
      </w:pPr>
      <w:r w:rsidRPr="00207B29">
        <w:rPr>
          <w:rFonts w:ascii="Times New Roman" w:hAnsi="Times New Roman" w:cs="Times New Roman"/>
          <w:b/>
          <w:bCs/>
        </w:rPr>
        <w:t>References:</w:t>
      </w:r>
    </w:p>
    <w:sdt>
      <w:sdtPr>
        <w:rPr>
          <w:b/>
          <w:bCs/>
        </w:rPr>
        <w:tag w:val="MENDELEY_BIBLIOGRAPHY"/>
        <w:id w:val="1658646979"/>
        <w:placeholder>
          <w:docPart w:val="049E3AB06D024355B082E24D500EFB49"/>
        </w:placeholder>
      </w:sdtPr>
      <w:sdtEndPr>
        <w:rPr>
          <w:rFonts w:ascii="Times New Roman" w:hAnsi="Times New Roman" w:cs="Times New Roman"/>
        </w:rPr>
      </w:sdtEndPr>
      <w:sdtContent>
        <w:p w14:paraId="687C9768" w14:textId="581B1C96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Guyatt GH, Oxman AD, Vist GE, Kunz R, Falck-Ytter Y, Alonso-Coello P,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et al.</w:t>
          </w:r>
          <w:r w:rsidRPr="0031568C">
            <w:rPr>
              <w:rFonts w:ascii="Times New Roman" w:eastAsia="Times New Roman" w:hAnsi="Times New Roman" w:cs="Times New Roman"/>
            </w:rPr>
            <w:t xml:space="preserve"> GRADE: an emerging consensus on rating quality of evidence and strength of recommendations.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BMJ</w:t>
          </w:r>
          <w:r w:rsidRPr="0031568C">
            <w:rPr>
              <w:rFonts w:ascii="Times New Roman" w:eastAsia="Times New Roman" w:hAnsi="Times New Roman" w:cs="Times New Roman"/>
            </w:rPr>
            <w:t xml:space="preserve"> 2008;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336</w:t>
          </w:r>
          <w:r w:rsidRPr="0031568C">
            <w:rPr>
              <w:rFonts w:ascii="Times New Roman" w:eastAsia="Times New Roman" w:hAnsi="Times New Roman" w:cs="Times New Roman"/>
            </w:rPr>
            <w:t>: 924–6.</w:t>
          </w:r>
        </w:p>
        <w:p w14:paraId="0EC96573" w14:textId="70968CA8" w:rsidR="00943E13" w:rsidRPr="0031568C" w:rsidRDefault="00365684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hAnsi="Times New Roman" w:cs="Times New Roman"/>
              <w:noProof/>
            </w:rPr>
            <w:lastRenderedPageBreak/>
            <w:t>OCEBM Levels of Evidence Working Group. The Oxford 2011 Levels of Evidence. Oxford Centre for Evidence-Based Medicine.</w:t>
          </w:r>
        </w:p>
        <w:p w14:paraId="5F459922" w14:textId="78E88093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Chen X, Li DM, Xu H, Hu ZY. Effect of traditional opera on older adults with dementia.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Geriatr Nurs (Minneap)</w:t>
          </w:r>
          <w:r w:rsidRPr="0031568C">
            <w:rPr>
              <w:rFonts w:ascii="Times New Roman" w:eastAsia="Times New Roman" w:hAnsi="Times New Roman" w:cs="Times New Roman"/>
            </w:rPr>
            <w:t xml:space="preserve"> 2020;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41</w:t>
          </w:r>
          <w:r w:rsidRPr="0031568C">
            <w:rPr>
              <w:rFonts w:ascii="Times New Roman" w:eastAsia="Times New Roman" w:hAnsi="Times New Roman" w:cs="Times New Roman"/>
            </w:rPr>
            <w:t>: 118–23.</w:t>
          </w:r>
        </w:p>
        <w:p w14:paraId="0C109B93" w14:textId="4491E5CD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Schecker M, Pirnay-Dummer P, Schmidtke K, Hentrich-Hesse T, Borchardt D. Cognitive interventions in mild Alzheimer’s disease: a therapy-evaluation study on the interaction of medication and cognitive treatment.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Dement Geriatr Cogn Dis Extra</w:t>
          </w:r>
          <w:r w:rsidRPr="0031568C">
            <w:rPr>
              <w:rFonts w:ascii="Times New Roman" w:eastAsia="Times New Roman" w:hAnsi="Times New Roman" w:cs="Times New Roman"/>
            </w:rPr>
            <w:t xml:space="preserve"> 2013;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3</w:t>
          </w:r>
          <w:r w:rsidRPr="0031568C">
            <w:rPr>
              <w:rFonts w:ascii="Times New Roman" w:eastAsia="Times New Roman" w:hAnsi="Times New Roman" w:cs="Times New Roman"/>
            </w:rPr>
            <w:t>: 301–11.</w:t>
          </w:r>
        </w:p>
        <w:p w14:paraId="742D114B" w14:textId="670DF4C0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>von Steinbüchel N, Bullinger M, Kirchberger I. Die Münchner Lebensqualitäts-Dimensionen Liste (MLDL): Entwicklung und Prüfung eines Verfahrens zur krankheitsübergreifenden Erfassung von Lebensqualität. , 1999.</w:t>
          </w:r>
        </w:p>
        <w:p w14:paraId="7FFD619A" w14:textId="50EE52CF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Hattori H, Hattori C, Hokao C, Mizushima K, Mase T. Controlled study on the cognitive and psychological effect of coloring and drawing in mild Alzheimer’s disease patients.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Geriatr Gerontol Int</w:t>
          </w:r>
          <w:r w:rsidRPr="0031568C">
            <w:rPr>
              <w:rFonts w:ascii="Times New Roman" w:eastAsia="Times New Roman" w:hAnsi="Times New Roman" w:cs="Times New Roman"/>
            </w:rPr>
            <w:t xml:space="preserve"> 2011;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11</w:t>
          </w:r>
          <w:r w:rsidRPr="0031568C">
            <w:rPr>
              <w:rFonts w:ascii="Times New Roman" w:eastAsia="Times New Roman" w:hAnsi="Times New Roman" w:cs="Times New Roman"/>
            </w:rPr>
            <w:t>: 431–7.</w:t>
          </w:r>
        </w:p>
        <w:p w14:paraId="36965EC9" w14:textId="72049EE4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Fukuhara S, Suzukamo Y. Manual of the SF-8 Japanese Version.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Kyoto: Institute for Health Outcomes &amp; Process Evaluation Research</w:t>
          </w:r>
          <w:r w:rsidRPr="0031568C">
            <w:rPr>
              <w:rFonts w:ascii="Times New Roman" w:eastAsia="Times New Roman" w:hAnsi="Times New Roman" w:cs="Times New Roman"/>
            </w:rPr>
            <w:t xml:space="preserve"> 2004.</w:t>
          </w:r>
        </w:p>
        <w:p w14:paraId="41BF1904" w14:textId="522CC1A7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Ballard CG, O’Brien JT, Reichelt K, Perry EK. Aromatherapy as a safe and effective treatment for the management of agitation in severe dementia: the results of a double-blind, placebo-controlled trial with Melissa.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Journal of Clinical Psychiatry</w:t>
          </w:r>
          <w:r w:rsidRPr="0031568C">
            <w:rPr>
              <w:rFonts w:ascii="Times New Roman" w:eastAsia="Times New Roman" w:hAnsi="Times New Roman" w:cs="Times New Roman"/>
            </w:rPr>
            <w:t xml:space="preserve"> 2002;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63</w:t>
          </w:r>
          <w:r w:rsidRPr="0031568C">
            <w:rPr>
              <w:rFonts w:ascii="Times New Roman" w:eastAsia="Times New Roman" w:hAnsi="Times New Roman" w:cs="Times New Roman"/>
            </w:rPr>
            <w:t>: 553–8.</w:t>
          </w:r>
        </w:p>
        <w:p w14:paraId="5B2F79AE" w14:textId="7FDD011B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Larsson V, Engedal K, Aarsland D, Wattmo C, Minthon L, Londos E. Quality of Life and the Effect of Memantine in Dementia with Lewy Bodies and Parkinson’s Disease Dementia.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Dement Geriatr Cogn Disord</w:t>
          </w:r>
          <w:r w:rsidRPr="0031568C">
            <w:rPr>
              <w:rFonts w:ascii="Times New Roman" w:eastAsia="Times New Roman" w:hAnsi="Times New Roman" w:cs="Times New Roman"/>
            </w:rPr>
            <w:t xml:space="preserve"> 2012;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32</w:t>
          </w:r>
          <w:r w:rsidRPr="0031568C">
            <w:rPr>
              <w:rFonts w:ascii="Times New Roman" w:eastAsia="Times New Roman" w:hAnsi="Times New Roman" w:cs="Times New Roman"/>
            </w:rPr>
            <w:t>: 227–34.</w:t>
          </w:r>
        </w:p>
        <w:p w14:paraId="4C4752A5" w14:textId="77777777" w:rsidR="0031568C" w:rsidRPr="0031568C" w:rsidRDefault="0031568C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082AA2">
            <w:rPr>
              <w:rFonts w:ascii="Times New Roman" w:hAnsi="Times New Roman" w:cs="Times New Roman"/>
            </w:rPr>
            <w:t xml:space="preserve">Prick AJC, Zuidema SU, van Domburg P, Verboon P, Vink AC, Schols J, et al. Effects of a music therapy and music listening intervention for nursing home residents with dementia: a randomized controlled trial. </w:t>
          </w:r>
          <w:r w:rsidRPr="00082AA2">
            <w:rPr>
              <w:rFonts w:ascii="Times New Roman" w:hAnsi="Times New Roman" w:cs="Times New Roman"/>
              <w:i/>
              <w:iCs/>
            </w:rPr>
            <w:t>Front Med (Lausanne)</w:t>
          </w:r>
          <w:r w:rsidRPr="00082AA2">
            <w:rPr>
              <w:rFonts w:ascii="Times New Roman" w:hAnsi="Times New Roman" w:cs="Times New Roman"/>
            </w:rPr>
            <w:t xml:space="preserve"> 2024; </w:t>
          </w:r>
          <w:r w:rsidRPr="00082AA2">
            <w:rPr>
              <w:rFonts w:ascii="Times New Roman" w:hAnsi="Times New Roman" w:cs="Times New Roman"/>
              <w:b/>
              <w:bCs/>
            </w:rPr>
            <w:t>11</w:t>
          </w:r>
          <w:r w:rsidRPr="00082AA2">
            <w:rPr>
              <w:rFonts w:ascii="Times New Roman" w:hAnsi="Times New Roman" w:cs="Times New Roman"/>
            </w:rPr>
            <w:t>: 1304349.</w:t>
          </w:r>
        </w:p>
        <w:p w14:paraId="475BF023" w14:textId="6ADD7110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Halek M, Reuther S, Muller-Widmer R, Trutschel D, Holle D. Dealing with the behaviour of residents with dementia that challenges: A stepped-wedge cluster randomized trial of two types of dementia-specific case conferences in nursing homes (FallDem).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Int J Nurs Stud</w:t>
          </w:r>
          <w:r w:rsidRPr="0031568C">
            <w:rPr>
              <w:rFonts w:ascii="Times New Roman" w:eastAsia="Times New Roman" w:hAnsi="Times New Roman" w:cs="Times New Roman"/>
            </w:rPr>
            <w:t xml:space="preserve"> 2020;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104</w:t>
          </w:r>
          <w:r w:rsidRPr="0031568C">
            <w:rPr>
              <w:rFonts w:ascii="Times New Roman" w:eastAsia="Times New Roman" w:hAnsi="Times New Roman" w:cs="Times New Roman"/>
            </w:rPr>
            <w:t>: 103435.</w:t>
          </w:r>
        </w:p>
        <w:p w14:paraId="2D184615" w14:textId="7528BF5B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Brooker D, Evans S, Evans S, Bray J, Saibene FL, Scorolli C,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et al.</w:t>
          </w:r>
          <w:r w:rsidRPr="0031568C">
            <w:rPr>
              <w:rFonts w:ascii="Times New Roman" w:eastAsia="Times New Roman" w:hAnsi="Times New Roman" w:cs="Times New Roman"/>
            </w:rPr>
            <w:t xml:space="preserve"> Evaluation of the implementation of the Meeting Centres Support Program in Italy, Poland, and the UK; exploration of the effects on people with dementia.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Int J Geriatr Psychiatry</w:t>
          </w:r>
          <w:r w:rsidRPr="0031568C">
            <w:rPr>
              <w:rFonts w:ascii="Times New Roman" w:eastAsia="Times New Roman" w:hAnsi="Times New Roman" w:cs="Times New Roman"/>
            </w:rPr>
            <w:t xml:space="preserve"> 2018;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33</w:t>
          </w:r>
          <w:r w:rsidRPr="0031568C">
            <w:rPr>
              <w:rFonts w:ascii="Times New Roman" w:eastAsia="Times New Roman" w:hAnsi="Times New Roman" w:cs="Times New Roman"/>
            </w:rPr>
            <w:t>: 883–92.</w:t>
          </w:r>
        </w:p>
        <w:p w14:paraId="17456587" w14:textId="2A4242B0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Henskens M, Nauta IM, Scherder EJA, Oosterveld FGJ, Vrijkotte S. Implementation and effects of Movement-oriented Restorative Care in a nursing home - a quasi-experimental study.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BMC Geriatr</w:t>
          </w:r>
          <w:r w:rsidRPr="0031568C">
            <w:rPr>
              <w:rFonts w:ascii="Times New Roman" w:eastAsia="Times New Roman" w:hAnsi="Times New Roman" w:cs="Times New Roman"/>
            </w:rPr>
            <w:t xml:space="preserve"> 2017;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17</w:t>
          </w:r>
          <w:r w:rsidRPr="0031568C">
            <w:rPr>
              <w:rFonts w:ascii="Times New Roman" w:eastAsia="Times New Roman" w:hAnsi="Times New Roman" w:cs="Times New Roman"/>
            </w:rPr>
            <w:t>: 243.</w:t>
          </w:r>
        </w:p>
        <w:p w14:paraId="73D74514" w14:textId="77777777" w:rsidR="007703BE" w:rsidRPr="007703BE" w:rsidRDefault="007703BE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082AA2">
            <w:rPr>
              <w:rFonts w:ascii="Times New Roman" w:hAnsi="Times New Roman" w:cs="Times New Roman"/>
            </w:rPr>
            <w:t xml:space="preserve">Fitriana LA, Darmawati I, Nasution LA, Putri ST, Rohaedi S, Anggadiredja K, et al. Effect of Centella Asiatica and Aerobic Exercise in Older Women With Dementia: A Randomized Controlled Trial. </w:t>
          </w:r>
          <w:r w:rsidRPr="00082AA2">
            <w:rPr>
              <w:rFonts w:ascii="Times New Roman" w:hAnsi="Times New Roman" w:cs="Times New Roman"/>
              <w:i/>
              <w:iCs/>
            </w:rPr>
            <w:t>Malaysian Journal of Medicine and Health Sciences</w:t>
          </w:r>
          <w:r w:rsidRPr="00082AA2">
            <w:rPr>
              <w:rFonts w:ascii="Times New Roman" w:hAnsi="Times New Roman" w:cs="Times New Roman"/>
            </w:rPr>
            <w:t xml:space="preserve"> 2021; </w:t>
          </w:r>
          <w:r w:rsidRPr="00082AA2">
            <w:rPr>
              <w:rFonts w:ascii="Times New Roman" w:hAnsi="Times New Roman" w:cs="Times New Roman"/>
              <w:b/>
              <w:bCs/>
            </w:rPr>
            <w:t>17</w:t>
          </w:r>
          <w:r w:rsidRPr="00082AA2">
            <w:rPr>
              <w:rFonts w:ascii="Times New Roman" w:hAnsi="Times New Roman" w:cs="Times New Roman"/>
            </w:rPr>
            <w:t>: 153-60.</w:t>
          </w:r>
        </w:p>
        <w:p w14:paraId="4A694256" w14:textId="77777777" w:rsidR="0077148A" w:rsidRPr="0031568C" w:rsidRDefault="0077148A" w:rsidP="0077148A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Lucas-Carrasco R, Skevington SM, Gómez-Benito J, Rejas J, March J. Using the WHOQOL-BREF in persons with dementia: a validation study.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Alzheimer Dis Assoc Disord</w:t>
          </w:r>
          <w:r w:rsidRPr="0031568C">
            <w:rPr>
              <w:rFonts w:ascii="Times New Roman" w:eastAsia="Times New Roman" w:hAnsi="Times New Roman" w:cs="Times New Roman"/>
            </w:rPr>
            <w:t xml:space="preserve"> 2011;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25</w:t>
          </w:r>
          <w:r w:rsidRPr="0031568C">
            <w:rPr>
              <w:rFonts w:ascii="Times New Roman" w:eastAsia="Times New Roman" w:hAnsi="Times New Roman" w:cs="Times New Roman"/>
            </w:rPr>
            <w:t>: 345–51.</w:t>
          </w:r>
        </w:p>
        <w:p w14:paraId="5C54B3F9" w14:textId="0159F9F8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Boersma P, Weert JCM van, Lissenberg-Witte BI, Meijel B van, Dröes R-M. Testing the Implementation of the Veder Contact Method: A Theatre-Based Communication Method in Dementia Care.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Gerontologist</w:t>
          </w:r>
          <w:r w:rsidRPr="0031568C">
            <w:rPr>
              <w:rFonts w:ascii="Times New Roman" w:eastAsia="Times New Roman" w:hAnsi="Times New Roman" w:cs="Times New Roman"/>
            </w:rPr>
            <w:t xml:space="preserve"> 2019;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59</w:t>
          </w:r>
          <w:r w:rsidRPr="0031568C">
            <w:rPr>
              <w:rFonts w:ascii="Times New Roman" w:eastAsia="Times New Roman" w:hAnsi="Times New Roman" w:cs="Times New Roman"/>
            </w:rPr>
            <w:t>: 780–91.</w:t>
          </w:r>
        </w:p>
        <w:p w14:paraId="38893FAF" w14:textId="4B9AF200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de Rooij AHPM, Luijkx KG, Schaafsma J, Declercq AG, Emmerink PMJ, Schols JMGA. Quality of life of residents with dementia in traditional versus small-scale long-term care settings: A quasi-experimental study.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Int J Nurs Stud</w:t>
          </w:r>
          <w:r w:rsidRPr="0031568C">
            <w:rPr>
              <w:rFonts w:ascii="Times New Roman" w:eastAsia="Times New Roman" w:hAnsi="Times New Roman" w:cs="Times New Roman"/>
            </w:rPr>
            <w:t xml:space="preserve"> 2012;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49</w:t>
          </w:r>
          <w:r w:rsidRPr="0031568C">
            <w:rPr>
              <w:rFonts w:ascii="Times New Roman" w:eastAsia="Times New Roman" w:hAnsi="Times New Roman" w:cs="Times New Roman"/>
            </w:rPr>
            <w:t>: 931–40.</w:t>
          </w:r>
        </w:p>
        <w:p w14:paraId="045CE974" w14:textId="54F50E98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Reimer MA, Slaughter S, Donaldson C, Currie G, Eliasziw M. Special care facility compared with traditional environments for dementia care: a longitudinal study of quality of life.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J Am Geriatr Soc</w:t>
          </w:r>
          <w:r w:rsidRPr="0031568C">
            <w:rPr>
              <w:rFonts w:ascii="Times New Roman" w:eastAsia="Times New Roman" w:hAnsi="Times New Roman" w:cs="Times New Roman"/>
            </w:rPr>
            <w:t xml:space="preserve"> 2004;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52</w:t>
          </w:r>
          <w:r w:rsidRPr="0031568C">
            <w:rPr>
              <w:rFonts w:ascii="Times New Roman" w:eastAsia="Times New Roman" w:hAnsi="Times New Roman" w:cs="Times New Roman"/>
            </w:rPr>
            <w:t>: 1085–92.</w:t>
          </w:r>
        </w:p>
        <w:p w14:paraId="7B74C88D" w14:textId="029EE49C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lastRenderedPageBreak/>
            <w:t xml:space="preserve">van Dijk AM, van Weert JCM, Droes RM. Does theatre improve the quality of life of people with dementia?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Int Psychogeriatr</w:t>
          </w:r>
          <w:r w:rsidRPr="0031568C">
            <w:rPr>
              <w:rFonts w:ascii="Times New Roman" w:eastAsia="Times New Roman" w:hAnsi="Times New Roman" w:cs="Times New Roman"/>
            </w:rPr>
            <w:t xml:space="preserve"> 2012;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24</w:t>
          </w:r>
          <w:r w:rsidRPr="0031568C">
            <w:rPr>
              <w:rFonts w:ascii="Times New Roman" w:eastAsia="Times New Roman" w:hAnsi="Times New Roman" w:cs="Times New Roman"/>
            </w:rPr>
            <w:t>: 367–81.</w:t>
          </w:r>
        </w:p>
        <w:p w14:paraId="4A3EB904" w14:textId="4ECC343E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Tai SY, Hsu CL, Huang SW, Ma TC, Hsieh WC, Yang YH. Effects of multiple training modalities in patients with Alzheimer’s disease: a pilot study.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Neuropsychiatr Dis Treat</w:t>
          </w:r>
          <w:r w:rsidRPr="0031568C">
            <w:rPr>
              <w:rFonts w:ascii="Times New Roman" w:eastAsia="Times New Roman" w:hAnsi="Times New Roman" w:cs="Times New Roman"/>
            </w:rPr>
            <w:t xml:space="preserve"> 2016;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12</w:t>
          </w:r>
          <w:r w:rsidRPr="0031568C">
            <w:rPr>
              <w:rFonts w:ascii="Times New Roman" w:eastAsia="Times New Roman" w:hAnsi="Times New Roman" w:cs="Times New Roman"/>
            </w:rPr>
            <w:t>: 2843–9.</w:t>
          </w:r>
        </w:p>
        <w:p w14:paraId="0EEC9667" w14:textId="5523E1DF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van der Velde-van Buuringen M, Achterberg WP, Caljouw MAA. Daily garden use and quality of life in persons with advanced dementia living in a nursing home: A feasibility study.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Nurs Open</w:t>
          </w:r>
          <w:r w:rsidRPr="0031568C">
            <w:rPr>
              <w:rFonts w:ascii="Times New Roman" w:eastAsia="Times New Roman" w:hAnsi="Times New Roman" w:cs="Times New Roman"/>
            </w:rPr>
            <w:t xml:space="preserve"> 2020;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21</w:t>
          </w:r>
          <w:r w:rsidRPr="0031568C">
            <w:rPr>
              <w:rFonts w:ascii="Times New Roman" w:eastAsia="Times New Roman" w:hAnsi="Times New Roman" w:cs="Times New Roman"/>
            </w:rPr>
            <w:t>: 21.</w:t>
          </w:r>
        </w:p>
        <w:p w14:paraId="2552B653" w14:textId="6D6762E4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Abd El-Kader SM, Al-Jiffri OH. Aerobic exercise improves quality of life, psychological well-being and systemic inflammation in subjects with Alzheimer’s disease.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Afr Health Sci</w:t>
          </w:r>
          <w:r w:rsidRPr="0031568C">
            <w:rPr>
              <w:rFonts w:ascii="Times New Roman" w:eastAsia="Times New Roman" w:hAnsi="Times New Roman" w:cs="Times New Roman"/>
            </w:rPr>
            <w:t xml:space="preserve"> 2016;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16</w:t>
          </w:r>
          <w:r w:rsidRPr="0031568C">
            <w:rPr>
              <w:rFonts w:ascii="Times New Roman" w:eastAsia="Times New Roman" w:hAnsi="Times New Roman" w:cs="Times New Roman"/>
            </w:rPr>
            <w:t>: 1045–55.</w:t>
          </w:r>
        </w:p>
        <w:p w14:paraId="71295DE0" w14:textId="31B04239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Simoncini M, Gatti A, Quirico P, Balla S, Capellero B, Obialero R,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et al.</w:t>
          </w:r>
          <w:r w:rsidRPr="0031568C">
            <w:rPr>
              <w:rFonts w:ascii="Times New Roman" w:eastAsia="Times New Roman" w:hAnsi="Times New Roman" w:cs="Times New Roman"/>
            </w:rPr>
            <w:t xml:space="preserve"> Acupressure in insomnia and other sleep disorders in elderly institutionalized patients suffering from Alzheimer’s disease.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Aging Clin Exp Res</w:t>
          </w:r>
          <w:r w:rsidRPr="0031568C">
            <w:rPr>
              <w:rFonts w:ascii="Times New Roman" w:eastAsia="Times New Roman" w:hAnsi="Times New Roman" w:cs="Times New Roman"/>
            </w:rPr>
            <w:t xml:space="preserve"> 2015;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27</w:t>
          </w:r>
          <w:r w:rsidRPr="0031568C">
            <w:rPr>
              <w:rFonts w:ascii="Times New Roman" w:eastAsia="Times New Roman" w:hAnsi="Times New Roman" w:cs="Times New Roman"/>
            </w:rPr>
            <w:t>: 37–42.</w:t>
          </w:r>
        </w:p>
        <w:p w14:paraId="5B033E67" w14:textId="51BD60E4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Goldberg DP, Gater R, Sartorius N, Ustun TB, Piccinelli M, Gureje O,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et al.</w:t>
          </w:r>
          <w:r w:rsidRPr="0031568C">
            <w:rPr>
              <w:rFonts w:ascii="Times New Roman" w:eastAsia="Times New Roman" w:hAnsi="Times New Roman" w:cs="Times New Roman"/>
            </w:rPr>
            <w:t xml:space="preserve"> The validity of two versions of the GHQ in the WHO study of mental illness in general health care.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Psychol Med</w:t>
          </w:r>
          <w:r w:rsidRPr="0031568C">
            <w:rPr>
              <w:rFonts w:ascii="Times New Roman" w:eastAsia="Times New Roman" w:hAnsi="Times New Roman" w:cs="Times New Roman"/>
            </w:rPr>
            <w:t xml:space="preserve"> 1997;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27</w:t>
          </w:r>
          <w:r w:rsidRPr="0031568C">
            <w:rPr>
              <w:rFonts w:ascii="Times New Roman" w:eastAsia="Times New Roman" w:hAnsi="Times New Roman" w:cs="Times New Roman"/>
            </w:rPr>
            <w:t>: 191–7.</w:t>
          </w:r>
        </w:p>
        <w:p w14:paraId="267DE224" w14:textId="222E4EF3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Lassell R, Wood W, Schmid AA, Cross JE. A comparison of quality of life indicators during two complementary interventions: adaptive gardening and adaptive riding for people with dementia.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Complement Ther Med</w:t>
          </w:r>
          <w:r w:rsidRPr="0031568C">
            <w:rPr>
              <w:rFonts w:ascii="Times New Roman" w:eastAsia="Times New Roman" w:hAnsi="Times New Roman" w:cs="Times New Roman"/>
            </w:rPr>
            <w:t xml:space="preserve"> 2021;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57</w:t>
          </w:r>
          <w:r w:rsidRPr="0031568C">
            <w:rPr>
              <w:rFonts w:ascii="Times New Roman" w:eastAsia="Times New Roman" w:hAnsi="Times New Roman" w:cs="Times New Roman"/>
            </w:rPr>
            <w:t>: 102658.</w:t>
          </w:r>
        </w:p>
        <w:p w14:paraId="4659480F" w14:textId="461F9B36" w:rsidR="00943E13" w:rsidRPr="0031568C" w:rsidRDefault="00943E13" w:rsidP="0031568C">
          <w:pPr>
            <w:pStyle w:val="ListParagraph"/>
            <w:numPr>
              <w:ilvl w:val="0"/>
              <w:numId w:val="2"/>
            </w:numPr>
            <w:autoSpaceDE w:val="0"/>
            <w:autoSpaceDN w:val="0"/>
            <w:ind w:left="360"/>
            <w:jc w:val="both"/>
            <w:rPr>
              <w:rFonts w:ascii="Times New Roman" w:eastAsia="Times New Roman" w:hAnsi="Times New Roman" w:cs="Times New Roman"/>
            </w:rPr>
          </w:pPr>
          <w:r w:rsidRPr="0031568C">
            <w:rPr>
              <w:rFonts w:ascii="Times New Roman" w:eastAsia="Times New Roman" w:hAnsi="Times New Roman" w:cs="Times New Roman"/>
            </w:rPr>
            <w:t xml:space="preserve">Yokota O, Fujisawa Y, Takahashi J, Terada S, Ishihara T, Nakashima H,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et al.</w:t>
          </w:r>
          <w:r w:rsidRPr="0031568C">
            <w:rPr>
              <w:rFonts w:ascii="Times New Roman" w:eastAsia="Times New Roman" w:hAnsi="Times New Roman" w:cs="Times New Roman"/>
            </w:rPr>
            <w:t xml:space="preserve"> Effects of group-home care on behavioral symptoms, quality of life, and psychotropic drug use in patients with frontotemporal dementia. </w:t>
          </w:r>
          <w:r w:rsidRPr="0031568C">
            <w:rPr>
              <w:rFonts w:ascii="Times New Roman" w:eastAsia="Times New Roman" w:hAnsi="Times New Roman" w:cs="Times New Roman"/>
              <w:i/>
              <w:iCs/>
            </w:rPr>
            <w:t>J Am Med Dir Assoc</w:t>
          </w:r>
          <w:r w:rsidRPr="0031568C">
            <w:rPr>
              <w:rFonts w:ascii="Times New Roman" w:eastAsia="Times New Roman" w:hAnsi="Times New Roman" w:cs="Times New Roman"/>
            </w:rPr>
            <w:t xml:space="preserve"> 2006; </w:t>
          </w:r>
          <w:r w:rsidRPr="0031568C">
            <w:rPr>
              <w:rFonts w:ascii="Times New Roman" w:eastAsia="Times New Roman" w:hAnsi="Times New Roman" w:cs="Times New Roman"/>
              <w:b/>
              <w:bCs/>
            </w:rPr>
            <w:t>7</w:t>
          </w:r>
          <w:r w:rsidRPr="0031568C">
            <w:rPr>
              <w:rFonts w:ascii="Times New Roman" w:eastAsia="Times New Roman" w:hAnsi="Times New Roman" w:cs="Times New Roman"/>
            </w:rPr>
            <w:t>: 335–7.</w:t>
          </w:r>
        </w:p>
        <w:p w14:paraId="6A2E3E24" w14:textId="765DC455" w:rsidR="00943E13" w:rsidRPr="00207B29" w:rsidRDefault="0086237E" w:rsidP="0031568C">
          <w:pPr>
            <w:ind w:left="354" w:hanging="297"/>
            <w:jc w:val="both"/>
            <w:rPr>
              <w:rFonts w:ascii="Times New Roman" w:hAnsi="Times New Roman" w:cs="Times New Roman"/>
              <w:b/>
              <w:bCs/>
            </w:rPr>
          </w:pPr>
        </w:p>
      </w:sdtContent>
    </w:sdt>
    <w:p w14:paraId="000ED1E3" w14:textId="77777777" w:rsidR="0013009A" w:rsidRPr="00A93DB2" w:rsidRDefault="0013009A">
      <w:pPr>
        <w:rPr>
          <w:rFonts w:ascii="Times New Roman" w:hAnsi="Times New Roman" w:cs="Times New Roman"/>
        </w:rPr>
      </w:pPr>
    </w:p>
    <w:sectPr w:rsidR="0013009A" w:rsidRPr="00A93DB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463BB7"/>
    <w:multiLevelType w:val="hybridMultilevel"/>
    <w:tmpl w:val="3BC6940E"/>
    <w:lvl w:ilvl="0" w:tplc="8606007E">
      <w:start w:val="1"/>
      <w:numFmt w:val="decimal"/>
      <w:lvlText w:val="%1"/>
      <w:lvlJc w:val="left"/>
      <w:pPr>
        <w:ind w:left="36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3" w:hanging="360"/>
      </w:pPr>
    </w:lvl>
    <w:lvl w:ilvl="2" w:tplc="0809001B" w:tentative="1">
      <w:start w:val="1"/>
      <w:numFmt w:val="lowerRoman"/>
      <w:lvlText w:val="%3."/>
      <w:lvlJc w:val="right"/>
      <w:pPr>
        <w:ind w:left="1803" w:hanging="180"/>
      </w:pPr>
    </w:lvl>
    <w:lvl w:ilvl="3" w:tplc="0809000F" w:tentative="1">
      <w:start w:val="1"/>
      <w:numFmt w:val="decimal"/>
      <w:lvlText w:val="%4."/>
      <w:lvlJc w:val="left"/>
      <w:pPr>
        <w:ind w:left="2523" w:hanging="360"/>
      </w:pPr>
    </w:lvl>
    <w:lvl w:ilvl="4" w:tplc="08090019" w:tentative="1">
      <w:start w:val="1"/>
      <w:numFmt w:val="lowerLetter"/>
      <w:lvlText w:val="%5."/>
      <w:lvlJc w:val="left"/>
      <w:pPr>
        <w:ind w:left="3243" w:hanging="360"/>
      </w:pPr>
    </w:lvl>
    <w:lvl w:ilvl="5" w:tplc="0809001B" w:tentative="1">
      <w:start w:val="1"/>
      <w:numFmt w:val="lowerRoman"/>
      <w:lvlText w:val="%6."/>
      <w:lvlJc w:val="right"/>
      <w:pPr>
        <w:ind w:left="3963" w:hanging="180"/>
      </w:pPr>
    </w:lvl>
    <w:lvl w:ilvl="6" w:tplc="0809000F" w:tentative="1">
      <w:start w:val="1"/>
      <w:numFmt w:val="decimal"/>
      <w:lvlText w:val="%7."/>
      <w:lvlJc w:val="left"/>
      <w:pPr>
        <w:ind w:left="4683" w:hanging="360"/>
      </w:pPr>
    </w:lvl>
    <w:lvl w:ilvl="7" w:tplc="08090019" w:tentative="1">
      <w:start w:val="1"/>
      <w:numFmt w:val="lowerLetter"/>
      <w:lvlText w:val="%8."/>
      <w:lvlJc w:val="left"/>
      <w:pPr>
        <w:ind w:left="5403" w:hanging="360"/>
      </w:pPr>
    </w:lvl>
    <w:lvl w:ilvl="8" w:tplc="0809001B" w:tentative="1">
      <w:start w:val="1"/>
      <w:numFmt w:val="lowerRoman"/>
      <w:lvlText w:val="%9."/>
      <w:lvlJc w:val="right"/>
      <w:pPr>
        <w:ind w:left="6123" w:hanging="180"/>
      </w:pPr>
    </w:lvl>
  </w:abstractNum>
  <w:abstractNum w:abstractNumId="1" w15:restartNumberingAfterBreak="0">
    <w:nsid w:val="5D721808"/>
    <w:multiLevelType w:val="hybridMultilevel"/>
    <w:tmpl w:val="566CC1E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6812562">
    <w:abstractNumId w:val="1"/>
  </w:num>
  <w:num w:numId="2" w16cid:durableId="11309751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05C2"/>
    <w:rsid w:val="000529B8"/>
    <w:rsid w:val="0013009A"/>
    <w:rsid w:val="002C633D"/>
    <w:rsid w:val="00314361"/>
    <w:rsid w:val="0031568C"/>
    <w:rsid w:val="00363BC5"/>
    <w:rsid w:val="00365684"/>
    <w:rsid w:val="003B2B07"/>
    <w:rsid w:val="003E2624"/>
    <w:rsid w:val="0048749B"/>
    <w:rsid w:val="005677B6"/>
    <w:rsid w:val="00583113"/>
    <w:rsid w:val="0059502E"/>
    <w:rsid w:val="0061187A"/>
    <w:rsid w:val="007703BE"/>
    <w:rsid w:val="0077148A"/>
    <w:rsid w:val="0086237E"/>
    <w:rsid w:val="008A5AAA"/>
    <w:rsid w:val="008E54BD"/>
    <w:rsid w:val="00943E13"/>
    <w:rsid w:val="00973538"/>
    <w:rsid w:val="00A93DB2"/>
    <w:rsid w:val="00C005C2"/>
    <w:rsid w:val="00C72004"/>
    <w:rsid w:val="00CF04EF"/>
    <w:rsid w:val="00E077BF"/>
    <w:rsid w:val="00E276C5"/>
    <w:rsid w:val="00F04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4ACC9F"/>
  <w15:chartTrackingRefBased/>
  <w15:docId w15:val="{362D6AA7-D99C-441D-9043-1DFECA185F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77BF"/>
    <w:pPr>
      <w:spacing w:after="0" w:line="240" w:lineRule="auto"/>
    </w:pPr>
    <w:rPr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E077B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077B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077BF"/>
    <w:rPr>
      <w:kern w:val="0"/>
      <w:sz w:val="20"/>
      <w:szCs w:val="20"/>
      <w14:ligatures w14:val="none"/>
    </w:rPr>
  </w:style>
  <w:style w:type="table" w:styleId="TableGrid">
    <w:name w:val="Table Grid"/>
    <w:basedOn w:val="TableNormal"/>
    <w:uiPriority w:val="39"/>
    <w:rsid w:val="0013009A"/>
    <w:pPr>
      <w:spacing w:after="0" w:line="240" w:lineRule="auto"/>
    </w:pPr>
    <w:rPr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156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53056297821641F6B54AC3B1B8E01C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03C878-DBEC-4692-BF08-435F65A167BF}"/>
      </w:docPartPr>
      <w:docPartBody>
        <w:p w:rsidR="005F3BA4" w:rsidRDefault="005F3BA4" w:rsidP="005F3BA4">
          <w:pPr>
            <w:pStyle w:val="53056297821641F6B54AC3B1B8E01C88"/>
          </w:pPr>
          <w:r w:rsidRPr="00CB6B5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828922649444C978837873A131618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C308B9-A447-4BDC-A8E5-24A31C36BA8C}"/>
      </w:docPartPr>
      <w:docPartBody>
        <w:p w:rsidR="005F3BA4" w:rsidRDefault="005F3BA4" w:rsidP="005F3BA4">
          <w:pPr>
            <w:pStyle w:val="A828922649444C978837873A131618F3"/>
          </w:pPr>
          <w:r w:rsidRPr="00CB6B5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BDAE75D877840F499A2EA5910A96A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85653C-5D91-49A5-933F-20CB6825D082}"/>
      </w:docPartPr>
      <w:docPartBody>
        <w:p w:rsidR="005F3BA4" w:rsidRDefault="005F3BA4" w:rsidP="005F3BA4">
          <w:pPr>
            <w:pStyle w:val="FBDAE75D877840F499A2EA5910A96AD3"/>
          </w:pPr>
          <w:r w:rsidRPr="00CB6B5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345C5AD9DA34AB897F95063C930D2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B54659-D4FF-47CB-ABEF-6F0CB57FE3F2}"/>
      </w:docPartPr>
      <w:docPartBody>
        <w:p w:rsidR="005F3BA4" w:rsidRDefault="005F3BA4" w:rsidP="005F3BA4">
          <w:pPr>
            <w:pStyle w:val="C345C5AD9DA34AB897F95063C930D21B"/>
          </w:pPr>
          <w:r w:rsidRPr="00CB6B5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49E3AB06D024355B082E24D500EFB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4FEA01-4689-4339-8F1C-70F332A4B4B8}"/>
      </w:docPartPr>
      <w:docPartBody>
        <w:p w:rsidR="005F3BA4" w:rsidRDefault="005F3BA4" w:rsidP="005F3BA4">
          <w:pPr>
            <w:pStyle w:val="049E3AB06D024355B082E24D500EFB49"/>
          </w:pPr>
          <w:r w:rsidRPr="008E3F5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C7A16A55FCD4F04AF7D671FC11A44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F3E0B1-8A01-4561-8418-0A196445C278}"/>
      </w:docPartPr>
      <w:docPartBody>
        <w:p w:rsidR="00E95BFE" w:rsidRDefault="00E95BFE" w:rsidP="00E95BFE">
          <w:pPr>
            <w:pStyle w:val="1C7A16A55FCD4F04AF7D671FC11A4430"/>
          </w:pPr>
          <w:r w:rsidRPr="00A9096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42D01D4291E4D7895C7A92D200941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0DDFE4-6084-4895-9F8A-ED3E7E207556}"/>
      </w:docPartPr>
      <w:docPartBody>
        <w:p w:rsidR="006173AC" w:rsidRDefault="006173AC" w:rsidP="006173AC">
          <w:pPr>
            <w:pStyle w:val="442D01D4291E4D7895C7A92D200941A6"/>
          </w:pPr>
          <w:r w:rsidRPr="00CB6B5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47A6031D85F4F71AD3444A8C07EA5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B06969-E4B2-41B9-8104-1909F3297E52}"/>
      </w:docPartPr>
      <w:docPartBody>
        <w:p w:rsidR="006173AC" w:rsidRDefault="006173AC" w:rsidP="006173AC">
          <w:pPr>
            <w:pStyle w:val="B47A6031D85F4F71AD3444A8C07EA5D8"/>
          </w:pPr>
          <w:r w:rsidRPr="00CB6B5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BDED4A89AF9481390A655AC4CF7CA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BECFB0-5A95-4E33-B43A-3E79F9C5758E}"/>
      </w:docPartPr>
      <w:docPartBody>
        <w:p w:rsidR="006173AC" w:rsidRDefault="006173AC" w:rsidP="006173AC">
          <w:pPr>
            <w:pStyle w:val="7BDED4A89AF9481390A655AC4CF7CAD7"/>
          </w:pPr>
          <w:r w:rsidRPr="00CB6B5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FEDD85DBF124D2BAE1D1335111C59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DDDC77-1514-424C-BBAE-E3EEA2134CC2}"/>
      </w:docPartPr>
      <w:docPartBody>
        <w:p w:rsidR="006173AC" w:rsidRDefault="006173AC" w:rsidP="006173AC">
          <w:pPr>
            <w:pStyle w:val="AFEDD85DBF124D2BAE1D1335111C59E0"/>
          </w:pPr>
          <w:r w:rsidRPr="00CB6B5B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3BA4"/>
    <w:rsid w:val="00314361"/>
    <w:rsid w:val="003A6009"/>
    <w:rsid w:val="00410509"/>
    <w:rsid w:val="005F3BA4"/>
    <w:rsid w:val="006173AC"/>
    <w:rsid w:val="008F49BA"/>
    <w:rsid w:val="00E95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GB" w:eastAsia="en-GB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173AC"/>
    <w:rPr>
      <w:color w:val="808080"/>
    </w:rPr>
  </w:style>
  <w:style w:type="paragraph" w:customStyle="1" w:styleId="53056297821641F6B54AC3B1B8E01C88">
    <w:name w:val="53056297821641F6B54AC3B1B8E01C88"/>
    <w:rsid w:val="005F3BA4"/>
  </w:style>
  <w:style w:type="paragraph" w:customStyle="1" w:styleId="A828922649444C978837873A131618F3">
    <w:name w:val="A828922649444C978837873A131618F3"/>
    <w:rsid w:val="005F3BA4"/>
  </w:style>
  <w:style w:type="paragraph" w:customStyle="1" w:styleId="FBDAE75D877840F499A2EA5910A96AD3">
    <w:name w:val="FBDAE75D877840F499A2EA5910A96AD3"/>
    <w:rsid w:val="005F3BA4"/>
  </w:style>
  <w:style w:type="paragraph" w:customStyle="1" w:styleId="C345C5AD9DA34AB897F95063C930D21B">
    <w:name w:val="C345C5AD9DA34AB897F95063C930D21B"/>
    <w:rsid w:val="005F3BA4"/>
  </w:style>
  <w:style w:type="paragraph" w:customStyle="1" w:styleId="00744FC34F144D6ABF530E9A6CC8333B">
    <w:name w:val="00744FC34F144D6ABF530E9A6CC8333B"/>
    <w:rsid w:val="005F3BA4"/>
  </w:style>
  <w:style w:type="paragraph" w:customStyle="1" w:styleId="57E3693988B24CE9B3CB13925CB06057">
    <w:name w:val="57E3693988B24CE9B3CB13925CB06057"/>
    <w:rsid w:val="005F3BA4"/>
  </w:style>
  <w:style w:type="paragraph" w:customStyle="1" w:styleId="049E3AB06D024355B082E24D500EFB49">
    <w:name w:val="049E3AB06D024355B082E24D500EFB49"/>
    <w:rsid w:val="005F3BA4"/>
  </w:style>
  <w:style w:type="paragraph" w:customStyle="1" w:styleId="1C7A16A55FCD4F04AF7D671FC11A4430">
    <w:name w:val="1C7A16A55FCD4F04AF7D671FC11A4430"/>
    <w:rsid w:val="00E95BFE"/>
  </w:style>
  <w:style w:type="paragraph" w:customStyle="1" w:styleId="442D01D4291E4D7895C7A92D200941A6">
    <w:name w:val="442D01D4291E4D7895C7A92D200941A6"/>
    <w:rsid w:val="006173AC"/>
    <w:pPr>
      <w:spacing w:line="278" w:lineRule="auto"/>
    </w:pPr>
    <w:rPr>
      <w:sz w:val="24"/>
      <w:szCs w:val="24"/>
    </w:rPr>
  </w:style>
  <w:style w:type="paragraph" w:customStyle="1" w:styleId="01D1AFF32ADE4B638F988B3A99DFC51C">
    <w:name w:val="01D1AFF32ADE4B638F988B3A99DFC51C"/>
    <w:rsid w:val="006173AC"/>
    <w:pPr>
      <w:spacing w:line="278" w:lineRule="auto"/>
    </w:pPr>
    <w:rPr>
      <w:sz w:val="24"/>
      <w:szCs w:val="24"/>
    </w:rPr>
  </w:style>
  <w:style w:type="paragraph" w:customStyle="1" w:styleId="37C33D666DD2408FA53476E3E1FF589B">
    <w:name w:val="37C33D666DD2408FA53476E3E1FF589B"/>
    <w:rsid w:val="006173AC"/>
    <w:pPr>
      <w:spacing w:line="278" w:lineRule="auto"/>
    </w:pPr>
    <w:rPr>
      <w:sz w:val="24"/>
      <w:szCs w:val="24"/>
    </w:rPr>
  </w:style>
  <w:style w:type="paragraph" w:customStyle="1" w:styleId="B47A6031D85F4F71AD3444A8C07EA5D8">
    <w:name w:val="B47A6031D85F4F71AD3444A8C07EA5D8"/>
    <w:rsid w:val="006173AC"/>
    <w:pPr>
      <w:spacing w:line="278" w:lineRule="auto"/>
    </w:pPr>
    <w:rPr>
      <w:sz w:val="24"/>
      <w:szCs w:val="24"/>
    </w:rPr>
  </w:style>
  <w:style w:type="paragraph" w:customStyle="1" w:styleId="7BDED4A89AF9481390A655AC4CF7CAD7">
    <w:name w:val="7BDED4A89AF9481390A655AC4CF7CAD7"/>
    <w:rsid w:val="006173AC"/>
    <w:pPr>
      <w:spacing w:line="278" w:lineRule="auto"/>
    </w:pPr>
    <w:rPr>
      <w:sz w:val="24"/>
      <w:szCs w:val="24"/>
    </w:rPr>
  </w:style>
  <w:style w:type="paragraph" w:customStyle="1" w:styleId="AFEDD85DBF124D2BAE1D1335111C59E0">
    <w:name w:val="AFEDD85DBF124D2BAE1D1335111C59E0"/>
    <w:rsid w:val="006173AC"/>
    <w:pPr>
      <w:spacing w:line="278" w:lineRule="auto"/>
    </w:pPr>
    <w:rPr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1208</Words>
  <Characters>6891</Characters>
  <Application>Microsoft Office Word</Application>
  <DocSecurity>0</DocSecurity>
  <Lines>57</Lines>
  <Paragraphs>16</Paragraphs>
  <ScaleCrop>false</ScaleCrop>
  <Company/>
  <LinksUpToDate>false</LinksUpToDate>
  <CharactersWithSpaces>8083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 Rajamani (staff)</dc:creator>
  <cp:keywords/>
  <dc:description/>
  <cp:lastModifiedBy>Anto Rajamani (staff)</cp:lastModifiedBy>
  <cp:revision>13</cp:revision>
  <dcterms:created xsi:type="dcterms:W3CDTF">2024-03-14T00:39:00Z</dcterms:created>
  <dcterms:modified xsi:type="dcterms:W3CDTF">2024-09-26T02:57:00Z</dcterms:modified>
</cp:coreProperties>
</file>