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BA5FA6" w14:textId="1F0DECBB" w:rsidR="00A15FD4" w:rsidRDefault="00A15FD4" w:rsidP="00A15FD4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4620E">
        <w:rPr>
          <w:rFonts w:ascii="Times New Roman" w:hAnsi="Times New Roman" w:cs="Times New Roman"/>
          <w:b/>
          <w:bCs/>
          <w:sz w:val="24"/>
          <w:szCs w:val="24"/>
        </w:rPr>
        <w:t>Supplementary Tables</w:t>
      </w:r>
    </w:p>
    <w:p w14:paraId="743F757B" w14:textId="77777777" w:rsidR="0094620E" w:rsidRPr="0094620E" w:rsidRDefault="0094620E" w:rsidP="00A15FD4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C8CBFB8" w14:textId="23DCFC26" w:rsidR="00160B13" w:rsidRPr="00057B02" w:rsidRDefault="007B67BD" w:rsidP="00057B02">
      <w:pPr>
        <w:rPr>
          <w:rFonts w:ascii="Times New Roman" w:hAnsi="Times New Roman" w:cs="Times New Roman"/>
          <w:sz w:val="24"/>
          <w:szCs w:val="24"/>
        </w:rPr>
      </w:pPr>
      <w:r w:rsidRPr="0094620E">
        <w:rPr>
          <w:rFonts w:ascii="Times New Roman" w:hAnsi="Times New Roman" w:cs="Times New Roman"/>
          <w:sz w:val="24"/>
          <w:szCs w:val="24"/>
        </w:rPr>
        <w:t xml:space="preserve">Table: </w:t>
      </w:r>
      <w:r w:rsidR="00A15FD4" w:rsidRPr="0094620E">
        <w:rPr>
          <w:rFonts w:ascii="Times New Roman" w:hAnsi="Times New Roman" w:cs="Times New Roman"/>
          <w:sz w:val="24"/>
          <w:szCs w:val="24"/>
        </w:rPr>
        <w:t>S</w:t>
      </w:r>
      <w:r w:rsidRPr="0094620E">
        <w:rPr>
          <w:rFonts w:ascii="Times New Roman" w:hAnsi="Times New Roman" w:cs="Times New Roman"/>
          <w:sz w:val="24"/>
          <w:szCs w:val="24"/>
        </w:rPr>
        <w:t xml:space="preserve">1 Comparison of the mean SDQ scores between </w:t>
      </w:r>
      <w:proofErr w:type="spellStart"/>
      <w:r w:rsidRPr="0094620E">
        <w:rPr>
          <w:rFonts w:ascii="Times New Roman" w:hAnsi="Times New Roman" w:cs="Times New Roman"/>
          <w:sz w:val="24"/>
          <w:szCs w:val="24"/>
        </w:rPr>
        <w:t>MyJournE</w:t>
      </w:r>
      <w:proofErr w:type="spellEnd"/>
      <w:r w:rsidRPr="0094620E">
        <w:rPr>
          <w:rFonts w:ascii="Times New Roman" w:hAnsi="Times New Roman" w:cs="Times New Roman"/>
          <w:sz w:val="24"/>
          <w:szCs w:val="24"/>
        </w:rPr>
        <w:t xml:space="preserve"> App data sample</w:t>
      </w:r>
      <w:r w:rsidR="00BB6DD9">
        <w:rPr>
          <w:rFonts w:ascii="Times New Roman" w:hAnsi="Times New Roman" w:cs="Times New Roman"/>
          <w:color w:val="7030A0"/>
          <w:sz w:val="24"/>
          <w:szCs w:val="24"/>
        </w:rPr>
        <w:t xml:space="preserve"> </w:t>
      </w:r>
      <w:r w:rsidRPr="0094620E">
        <w:rPr>
          <w:rFonts w:ascii="Times New Roman" w:hAnsi="Times New Roman" w:cs="Times New Roman"/>
          <w:sz w:val="24"/>
          <w:szCs w:val="24"/>
        </w:rPr>
        <w:t>and the National sample</w:t>
      </w:r>
      <w:r w:rsidR="00CB0661" w:rsidRPr="0094620E">
        <w:rPr>
          <w:rFonts w:ascii="Times New Roman" w:hAnsi="Times New Roman" w:cs="Times New Roman"/>
          <w:sz w:val="24"/>
          <w:szCs w:val="24"/>
        </w:rPr>
        <w:fldChar w:fldCharType="begin" w:fldLock="1"/>
      </w:r>
      <w:r w:rsidR="00CB0661" w:rsidRPr="0094620E">
        <w:rPr>
          <w:rFonts w:ascii="Times New Roman" w:hAnsi="Times New Roman" w:cs="Times New Roman"/>
          <w:sz w:val="24"/>
          <w:szCs w:val="24"/>
        </w:rPr>
        <w:instrText>ADDIN CSL_CITATION {"citationItems":[{"id":"ITEM-1","itemData":{"author":[{"dropping-particle":"","family":"Newlove-Delgado","given":"Tamsin","non-dropping-particle":"","parse-names":false,"suffix":""},{"dropping-particle":"","family":"Williams","given":"Tracy","non-dropping-particle":"","parse-names":false,"suffix":""},{"dropping-particle":"","family":"Robertson","given":"Katy","non-dropping-particle":"","parse-names":false,"suffix":""},{"dropping-particle":"","family":"McManus","given":"Sally","non-dropping-particle":"","parse-names":false,"suffix":""},{"dropping-particle":"","family":"Sadler","given":"Katharine","non-dropping-particle":"","parse-names":false,"suffix":""},{"dropping-particle":"","family":"Vizard","given":"Tim","non-dropping-particle":"","parse-names":false,"suffix":""},{"dropping-particle":"","family":"Cartwright","given":"Cher","non-dropping-particle":"","parse-names":false,"suffix":""},{"dropping-particle":"","family":"Mathews","given":"Frances","non-dropping-particle":"","parse-names":false,"suffix":""},{"dropping-particle":"","family":"Norman","given":"Shelley","non-dropping-particle":"","parse-names":false,"suffix":""},{"dropping-particle":"","family":"Marcheselli","given":"Franziska","non-dropping-particle":"","parse-names":false,"suffix":""},{"dropping-particle":"","family":"Ford","given":"Tamsin","non-dropping-particle":"","parse-names":false,"suffix":""}],"id":"ITEM-1","issue":"September","issued":{"date-parts":[["2021"]]},"page":"48","title":"Mental Health of Children and Young People in England, 2021: Wave 2 follow up to the 2017 survey Published","type":"article-journal"},"uris":["http://www.mendeley.com/documents/?uuid=fad59fa2-fa8e-43b1-b043-c0db1c617166"]}],"mendeley":{"formattedCitation":"(Newlove-Delgado et al., 2021)","plainTextFormattedCitation":"(Newlove-Delgado et al., 2021)","previouslyFormattedCitation":"(Newlove-Delgado et al., 2021)"},"properties":{"noteIndex":0},"schema":"https://github.com/citation-style-language/schema/raw/master/csl-citation.json"}</w:instrText>
      </w:r>
      <w:r w:rsidR="00CB0661" w:rsidRPr="0094620E">
        <w:rPr>
          <w:rFonts w:ascii="Times New Roman" w:hAnsi="Times New Roman" w:cs="Times New Roman"/>
          <w:sz w:val="24"/>
          <w:szCs w:val="24"/>
        </w:rPr>
        <w:fldChar w:fldCharType="separate"/>
      </w:r>
      <w:r w:rsidR="00CB0661" w:rsidRPr="0094620E">
        <w:rPr>
          <w:rFonts w:ascii="Times New Roman" w:hAnsi="Times New Roman" w:cs="Times New Roman"/>
          <w:noProof/>
          <w:sz w:val="24"/>
          <w:szCs w:val="24"/>
        </w:rPr>
        <w:t>(Newlove-Delgado et al., 2021)</w:t>
      </w:r>
      <w:r w:rsidR="00CB0661" w:rsidRPr="0094620E">
        <w:rPr>
          <w:rFonts w:ascii="Times New Roman" w:hAnsi="Times New Roman" w:cs="Times New Roman"/>
          <w:sz w:val="24"/>
          <w:szCs w:val="24"/>
        </w:rPr>
        <w:fldChar w:fldCharType="end"/>
      </w:r>
    </w:p>
    <w:p w14:paraId="6DE1B88E" w14:textId="77777777" w:rsidR="00160B13" w:rsidRDefault="00160B13" w:rsidP="007B67BD">
      <w:pPr>
        <w:pStyle w:val="NoSpacing"/>
        <w:rPr>
          <w:rFonts w:ascii="Times New Roman" w:hAnsi="Times New Roman" w:cs="Times New Roman"/>
          <w:i/>
          <w:iCs/>
        </w:rPr>
      </w:pPr>
    </w:p>
    <w:tbl>
      <w:tblPr>
        <w:tblStyle w:val="TableGrid"/>
        <w:tblW w:w="13945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2965"/>
        <w:gridCol w:w="900"/>
        <w:gridCol w:w="932"/>
        <w:gridCol w:w="1043"/>
        <w:gridCol w:w="935"/>
        <w:gridCol w:w="959"/>
        <w:gridCol w:w="901"/>
        <w:gridCol w:w="900"/>
        <w:gridCol w:w="810"/>
        <w:gridCol w:w="720"/>
        <w:gridCol w:w="1440"/>
        <w:gridCol w:w="1440"/>
      </w:tblGrid>
      <w:tr w:rsidR="00160B13" w:rsidRPr="0094620E" w14:paraId="0EBBC15B" w14:textId="77777777" w:rsidTr="00542FC7">
        <w:tc>
          <w:tcPr>
            <w:tcW w:w="2965" w:type="dxa"/>
            <w:vMerge w:val="restart"/>
          </w:tcPr>
          <w:p w14:paraId="2A7AA6E1" w14:textId="77777777" w:rsidR="00160B13" w:rsidRPr="0094620E" w:rsidRDefault="00160B13" w:rsidP="00542FC7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75" w:type="dxa"/>
            <w:gridSpan w:val="3"/>
          </w:tcPr>
          <w:p w14:paraId="3E60BCF6" w14:textId="77777777" w:rsidR="00160B13" w:rsidRPr="0094620E" w:rsidRDefault="00160B13" w:rsidP="00542FC7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A: MyJournE App data sample</w:t>
            </w:r>
          </w:p>
          <w:p w14:paraId="203DFE30" w14:textId="77777777" w:rsidR="00160B13" w:rsidRPr="0094620E" w:rsidRDefault="00160B13" w:rsidP="00542FC7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95" w:type="dxa"/>
            <w:gridSpan w:val="3"/>
          </w:tcPr>
          <w:p w14:paraId="054D4298" w14:textId="77777777" w:rsidR="00160B13" w:rsidRPr="0094620E" w:rsidRDefault="00160B13" w:rsidP="00542FC7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 xml:space="preserve">B: National sample (from 2021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follow-up</w:t>
            </w: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 xml:space="preserve"> survey)</w:t>
            </w:r>
          </w:p>
        </w:tc>
        <w:tc>
          <w:tcPr>
            <w:tcW w:w="2430" w:type="dxa"/>
            <w:gridSpan w:val="3"/>
          </w:tcPr>
          <w:p w14:paraId="00007BD1" w14:textId="77777777" w:rsidR="00160B13" w:rsidRPr="0094620E" w:rsidRDefault="00160B13" w:rsidP="00542FC7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 xml:space="preserve"> Difference</w:t>
            </w:r>
          </w:p>
          <w:p w14:paraId="2D9AB60D" w14:textId="77777777" w:rsidR="00160B13" w:rsidRPr="0094620E" w:rsidRDefault="00160B13" w:rsidP="00542FC7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(A-B)</w:t>
            </w:r>
          </w:p>
          <w:p w14:paraId="2346E240" w14:textId="77777777" w:rsidR="00160B13" w:rsidRPr="0094620E" w:rsidRDefault="00160B13" w:rsidP="00542FC7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vMerge w:val="restart"/>
          </w:tcPr>
          <w:p w14:paraId="71626420" w14:textId="77777777" w:rsidR="00160B13" w:rsidRPr="0094620E" w:rsidRDefault="00160B13" w:rsidP="00542FC7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 xml:space="preserve">t statistics </w:t>
            </w:r>
          </w:p>
        </w:tc>
        <w:tc>
          <w:tcPr>
            <w:tcW w:w="1440" w:type="dxa"/>
            <w:vMerge w:val="restart"/>
          </w:tcPr>
          <w:p w14:paraId="66A80646" w14:textId="77777777" w:rsidR="00160B13" w:rsidRPr="0094620E" w:rsidRDefault="00160B13" w:rsidP="00542FC7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Statistical significance</w:t>
            </w:r>
          </w:p>
          <w:p w14:paraId="5705A5F0" w14:textId="77777777" w:rsidR="00160B13" w:rsidRPr="0094620E" w:rsidRDefault="00160B13" w:rsidP="00542FC7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(p)</w:t>
            </w:r>
          </w:p>
        </w:tc>
      </w:tr>
      <w:tr w:rsidR="00160B13" w:rsidRPr="0094620E" w14:paraId="5F6907D9" w14:textId="77777777" w:rsidTr="00542FC7">
        <w:tc>
          <w:tcPr>
            <w:tcW w:w="2965" w:type="dxa"/>
            <w:vMerge/>
          </w:tcPr>
          <w:p w14:paraId="53F57961" w14:textId="77777777" w:rsidR="00160B13" w:rsidRPr="0094620E" w:rsidRDefault="00160B13" w:rsidP="00542FC7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0" w:type="dxa"/>
          </w:tcPr>
          <w:p w14:paraId="0B3E565C" w14:textId="77777777" w:rsidR="00160B13" w:rsidRPr="0094620E" w:rsidRDefault="00160B13" w:rsidP="00542FC7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 xml:space="preserve">Mean </w:t>
            </w:r>
          </w:p>
        </w:tc>
        <w:tc>
          <w:tcPr>
            <w:tcW w:w="932" w:type="dxa"/>
          </w:tcPr>
          <w:p w14:paraId="7183ABE9" w14:textId="77777777" w:rsidR="00160B13" w:rsidRPr="0094620E" w:rsidRDefault="00160B13" w:rsidP="00542FC7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ͣ LCL</w:t>
            </w:r>
          </w:p>
        </w:tc>
        <w:tc>
          <w:tcPr>
            <w:tcW w:w="1043" w:type="dxa"/>
          </w:tcPr>
          <w:p w14:paraId="6366F517" w14:textId="77777777" w:rsidR="00160B13" w:rsidRPr="0094620E" w:rsidRDefault="00160B13" w:rsidP="00542FC7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ᵇUCL</w:t>
            </w:r>
          </w:p>
        </w:tc>
        <w:tc>
          <w:tcPr>
            <w:tcW w:w="935" w:type="dxa"/>
          </w:tcPr>
          <w:p w14:paraId="7FD55F79" w14:textId="77777777" w:rsidR="00160B13" w:rsidRPr="0094620E" w:rsidRDefault="00160B13" w:rsidP="00542FC7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Mean</w:t>
            </w:r>
          </w:p>
        </w:tc>
        <w:tc>
          <w:tcPr>
            <w:tcW w:w="959" w:type="dxa"/>
          </w:tcPr>
          <w:p w14:paraId="37BCA948" w14:textId="77777777" w:rsidR="00160B13" w:rsidRPr="0094620E" w:rsidRDefault="00160B13" w:rsidP="00542FC7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LCL</w:t>
            </w:r>
          </w:p>
        </w:tc>
        <w:tc>
          <w:tcPr>
            <w:tcW w:w="901" w:type="dxa"/>
          </w:tcPr>
          <w:p w14:paraId="5BB7009A" w14:textId="77777777" w:rsidR="00160B13" w:rsidRPr="0094620E" w:rsidRDefault="00160B13" w:rsidP="00542FC7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UCL</w:t>
            </w:r>
          </w:p>
        </w:tc>
        <w:tc>
          <w:tcPr>
            <w:tcW w:w="900" w:type="dxa"/>
          </w:tcPr>
          <w:p w14:paraId="169EFECC" w14:textId="77777777" w:rsidR="00160B13" w:rsidRPr="0094620E" w:rsidRDefault="00160B13" w:rsidP="00542FC7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Mean</w:t>
            </w:r>
          </w:p>
        </w:tc>
        <w:tc>
          <w:tcPr>
            <w:tcW w:w="810" w:type="dxa"/>
          </w:tcPr>
          <w:p w14:paraId="6CA18C55" w14:textId="77777777" w:rsidR="00160B13" w:rsidRPr="0094620E" w:rsidRDefault="00160B13" w:rsidP="00542FC7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LCL</w:t>
            </w:r>
          </w:p>
        </w:tc>
        <w:tc>
          <w:tcPr>
            <w:tcW w:w="720" w:type="dxa"/>
          </w:tcPr>
          <w:p w14:paraId="0C9189E0" w14:textId="77777777" w:rsidR="00160B13" w:rsidRPr="0094620E" w:rsidRDefault="00160B13" w:rsidP="00542FC7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UCL</w:t>
            </w:r>
          </w:p>
        </w:tc>
        <w:tc>
          <w:tcPr>
            <w:tcW w:w="1440" w:type="dxa"/>
            <w:vMerge/>
          </w:tcPr>
          <w:p w14:paraId="4663068E" w14:textId="77777777" w:rsidR="00160B13" w:rsidRPr="0094620E" w:rsidRDefault="00160B13" w:rsidP="00542FC7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vMerge/>
          </w:tcPr>
          <w:p w14:paraId="5FFF478E" w14:textId="77777777" w:rsidR="00160B13" w:rsidRPr="0094620E" w:rsidRDefault="00160B13" w:rsidP="00542FC7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6225C" w:rsidRPr="0094620E" w14:paraId="6027C3CD" w14:textId="77777777" w:rsidTr="00CB5571">
        <w:tc>
          <w:tcPr>
            <w:tcW w:w="13945" w:type="dxa"/>
            <w:gridSpan w:val="12"/>
          </w:tcPr>
          <w:p w14:paraId="051A61D4" w14:textId="0EE6CD29" w:rsidR="0066225C" w:rsidRPr="0066225C" w:rsidRDefault="00057B02" w:rsidP="0066225C">
            <w:pPr>
              <w:pStyle w:val="CommentText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All</w:t>
            </w:r>
          </w:p>
        </w:tc>
      </w:tr>
      <w:tr w:rsidR="00057B02" w:rsidRPr="0094620E" w14:paraId="08A46075" w14:textId="77777777" w:rsidTr="00542FC7">
        <w:tc>
          <w:tcPr>
            <w:tcW w:w="2965" w:type="dxa"/>
          </w:tcPr>
          <w:p w14:paraId="223A3C92" w14:textId="73CD81CA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Mean total difficulty score</w:t>
            </w:r>
          </w:p>
        </w:tc>
        <w:tc>
          <w:tcPr>
            <w:tcW w:w="900" w:type="dxa"/>
          </w:tcPr>
          <w:p w14:paraId="2F326FE0" w14:textId="2DF912A0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11.4</w:t>
            </w:r>
          </w:p>
        </w:tc>
        <w:tc>
          <w:tcPr>
            <w:tcW w:w="932" w:type="dxa"/>
          </w:tcPr>
          <w:p w14:paraId="3CFABF1D" w14:textId="474C61DC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10.5</w:t>
            </w:r>
          </w:p>
        </w:tc>
        <w:tc>
          <w:tcPr>
            <w:tcW w:w="1043" w:type="dxa"/>
          </w:tcPr>
          <w:p w14:paraId="7A829419" w14:textId="585317AD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12.3</w:t>
            </w:r>
          </w:p>
        </w:tc>
        <w:tc>
          <w:tcPr>
            <w:tcW w:w="935" w:type="dxa"/>
          </w:tcPr>
          <w:p w14:paraId="7E7877BE" w14:textId="06C03120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9.6</w:t>
            </w:r>
          </w:p>
        </w:tc>
        <w:tc>
          <w:tcPr>
            <w:tcW w:w="959" w:type="dxa"/>
          </w:tcPr>
          <w:p w14:paraId="6E96AD2E" w14:textId="162953F9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9.2</w:t>
            </w:r>
          </w:p>
        </w:tc>
        <w:tc>
          <w:tcPr>
            <w:tcW w:w="901" w:type="dxa"/>
          </w:tcPr>
          <w:p w14:paraId="257EB2FA" w14:textId="4A87258A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10.0</w:t>
            </w:r>
          </w:p>
        </w:tc>
        <w:tc>
          <w:tcPr>
            <w:tcW w:w="900" w:type="dxa"/>
          </w:tcPr>
          <w:p w14:paraId="08A4DEA4" w14:textId="3DB7EDCF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1.8</w:t>
            </w:r>
          </w:p>
        </w:tc>
        <w:tc>
          <w:tcPr>
            <w:tcW w:w="810" w:type="dxa"/>
          </w:tcPr>
          <w:p w14:paraId="37FDE76F" w14:textId="542AED66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0.9</w:t>
            </w:r>
          </w:p>
        </w:tc>
        <w:tc>
          <w:tcPr>
            <w:tcW w:w="720" w:type="dxa"/>
          </w:tcPr>
          <w:p w14:paraId="22A46D76" w14:textId="0DE23BAC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2.6</w:t>
            </w:r>
          </w:p>
        </w:tc>
        <w:tc>
          <w:tcPr>
            <w:tcW w:w="1440" w:type="dxa"/>
          </w:tcPr>
          <w:p w14:paraId="1907FD12" w14:textId="3B17F240" w:rsidR="00057B02" w:rsidRPr="0094620E" w:rsidRDefault="00057B02" w:rsidP="00057B02">
            <w:pPr>
              <w:pStyle w:val="Commen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3.9</w:t>
            </w:r>
          </w:p>
        </w:tc>
        <w:tc>
          <w:tcPr>
            <w:tcW w:w="1440" w:type="dxa"/>
          </w:tcPr>
          <w:p w14:paraId="62844DAA" w14:textId="20B56701" w:rsidR="00057B02" w:rsidRPr="0094620E" w:rsidRDefault="00057B02" w:rsidP="00057B02">
            <w:pPr>
              <w:pStyle w:val="Commen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&lt;0.001</w:t>
            </w:r>
          </w:p>
        </w:tc>
      </w:tr>
      <w:tr w:rsidR="00057B02" w:rsidRPr="0094620E" w14:paraId="50ABE596" w14:textId="77777777" w:rsidTr="00542FC7">
        <w:tc>
          <w:tcPr>
            <w:tcW w:w="2965" w:type="dxa"/>
          </w:tcPr>
          <w:p w14:paraId="708F7BBE" w14:textId="6A3D5E76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Mean emotional problem score</w:t>
            </w:r>
          </w:p>
        </w:tc>
        <w:tc>
          <w:tcPr>
            <w:tcW w:w="900" w:type="dxa"/>
          </w:tcPr>
          <w:p w14:paraId="4B8B13EB" w14:textId="4F5DD18C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3.6</w:t>
            </w:r>
          </w:p>
        </w:tc>
        <w:tc>
          <w:tcPr>
            <w:tcW w:w="932" w:type="dxa"/>
          </w:tcPr>
          <w:p w14:paraId="31880DCA" w14:textId="5D3CCB4A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3.3</w:t>
            </w:r>
          </w:p>
        </w:tc>
        <w:tc>
          <w:tcPr>
            <w:tcW w:w="1043" w:type="dxa"/>
          </w:tcPr>
          <w:p w14:paraId="4B85DC0B" w14:textId="004FB126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4.0</w:t>
            </w:r>
          </w:p>
        </w:tc>
        <w:tc>
          <w:tcPr>
            <w:tcW w:w="935" w:type="dxa"/>
          </w:tcPr>
          <w:p w14:paraId="69576DC8" w14:textId="0C4BBB6D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2.5</w:t>
            </w:r>
          </w:p>
        </w:tc>
        <w:tc>
          <w:tcPr>
            <w:tcW w:w="959" w:type="dxa"/>
          </w:tcPr>
          <w:p w14:paraId="5A1B7F0D" w14:textId="5061F60D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901" w:type="dxa"/>
          </w:tcPr>
          <w:p w14:paraId="6BE5F70D" w14:textId="59293471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2.6</w:t>
            </w:r>
          </w:p>
        </w:tc>
        <w:tc>
          <w:tcPr>
            <w:tcW w:w="900" w:type="dxa"/>
          </w:tcPr>
          <w:p w14:paraId="7043AC0D" w14:textId="1CCDBAE7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810" w:type="dxa"/>
          </w:tcPr>
          <w:p w14:paraId="6F2C5226" w14:textId="1B880052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0.8</w:t>
            </w:r>
          </w:p>
        </w:tc>
        <w:tc>
          <w:tcPr>
            <w:tcW w:w="720" w:type="dxa"/>
          </w:tcPr>
          <w:p w14:paraId="12587D82" w14:textId="4B80F971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1.5</w:t>
            </w:r>
          </w:p>
        </w:tc>
        <w:tc>
          <w:tcPr>
            <w:tcW w:w="1440" w:type="dxa"/>
          </w:tcPr>
          <w:p w14:paraId="67D3A7E2" w14:textId="2DEE51F9" w:rsidR="00057B02" w:rsidRPr="0094620E" w:rsidRDefault="00057B02" w:rsidP="00057B02">
            <w:pPr>
              <w:pStyle w:val="Commen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6.5</w:t>
            </w:r>
          </w:p>
        </w:tc>
        <w:tc>
          <w:tcPr>
            <w:tcW w:w="1440" w:type="dxa"/>
          </w:tcPr>
          <w:p w14:paraId="3DDC8A21" w14:textId="2ACB82D8" w:rsidR="00057B02" w:rsidRPr="0094620E" w:rsidRDefault="00057B02" w:rsidP="00057B02">
            <w:pPr>
              <w:pStyle w:val="Commen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&lt;0.001</w:t>
            </w:r>
          </w:p>
        </w:tc>
      </w:tr>
      <w:tr w:rsidR="00057B02" w:rsidRPr="0094620E" w14:paraId="6BE511FE" w14:textId="77777777" w:rsidTr="00542FC7">
        <w:tc>
          <w:tcPr>
            <w:tcW w:w="2965" w:type="dxa"/>
          </w:tcPr>
          <w:p w14:paraId="6D937DE9" w14:textId="5C675396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Mean conduct problem score</w:t>
            </w:r>
          </w:p>
        </w:tc>
        <w:tc>
          <w:tcPr>
            <w:tcW w:w="900" w:type="dxa"/>
          </w:tcPr>
          <w:p w14:paraId="4E524C5A" w14:textId="02FE8766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1.6</w:t>
            </w:r>
          </w:p>
        </w:tc>
        <w:tc>
          <w:tcPr>
            <w:tcW w:w="932" w:type="dxa"/>
          </w:tcPr>
          <w:p w14:paraId="46480A83" w14:textId="799D08BA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1.5</w:t>
            </w:r>
          </w:p>
        </w:tc>
        <w:tc>
          <w:tcPr>
            <w:tcW w:w="1043" w:type="dxa"/>
          </w:tcPr>
          <w:p w14:paraId="54C81A0E" w14:textId="1864BC04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1.9</w:t>
            </w:r>
          </w:p>
        </w:tc>
        <w:tc>
          <w:tcPr>
            <w:tcW w:w="935" w:type="dxa"/>
          </w:tcPr>
          <w:p w14:paraId="1B9C7C74" w14:textId="6B8D93FB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959" w:type="dxa"/>
          </w:tcPr>
          <w:p w14:paraId="5D5F4129" w14:textId="3172FCAB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901" w:type="dxa"/>
          </w:tcPr>
          <w:p w14:paraId="2A53A5A0" w14:textId="235408F6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1.5</w:t>
            </w:r>
          </w:p>
        </w:tc>
        <w:tc>
          <w:tcPr>
            <w:tcW w:w="900" w:type="dxa"/>
          </w:tcPr>
          <w:p w14:paraId="6605BBE5" w14:textId="69E87ADD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0.3</w:t>
            </w:r>
          </w:p>
        </w:tc>
        <w:tc>
          <w:tcPr>
            <w:tcW w:w="810" w:type="dxa"/>
          </w:tcPr>
          <w:p w14:paraId="0506390E" w14:textId="16BE64A7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0.05</w:t>
            </w:r>
          </w:p>
        </w:tc>
        <w:tc>
          <w:tcPr>
            <w:tcW w:w="720" w:type="dxa"/>
          </w:tcPr>
          <w:p w14:paraId="5AC78109" w14:textId="21281185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0.5</w:t>
            </w:r>
          </w:p>
        </w:tc>
        <w:tc>
          <w:tcPr>
            <w:tcW w:w="1440" w:type="dxa"/>
          </w:tcPr>
          <w:p w14:paraId="32AE23E4" w14:textId="1934CD4C" w:rsidR="00057B02" w:rsidRPr="0094620E" w:rsidRDefault="00057B02" w:rsidP="00057B02">
            <w:pPr>
              <w:pStyle w:val="Commen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1440" w:type="dxa"/>
          </w:tcPr>
          <w:p w14:paraId="5DA3B1B3" w14:textId="19B49602" w:rsidR="00057B02" w:rsidRPr="0094620E" w:rsidRDefault="00057B02" w:rsidP="00057B02">
            <w:pPr>
              <w:pStyle w:val="Commen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0.002</w:t>
            </w:r>
          </w:p>
        </w:tc>
      </w:tr>
      <w:tr w:rsidR="00057B02" w:rsidRPr="0094620E" w14:paraId="53806267" w14:textId="77777777" w:rsidTr="00542FC7">
        <w:tc>
          <w:tcPr>
            <w:tcW w:w="2965" w:type="dxa"/>
          </w:tcPr>
          <w:p w14:paraId="4DF021AD" w14:textId="3FEB8373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Mean hyperactivity problem score</w:t>
            </w:r>
          </w:p>
        </w:tc>
        <w:tc>
          <w:tcPr>
            <w:tcW w:w="900" w:type="dxa"/>
          </w:tcPr>
          <w:p w14:paraId="1048D2FA" w14:textId="491E9982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932" w:type="dxa"/>
          </w:tcPr>
          <w:p w14:paraId="54D26E3A" w14:textId="35F3FC0D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3.8</w:t>
            </w:r>
          </w:p>
        </w:tc>
        <w:tc>
          <w:tcPr>
            <w:tcW w:w="1043" w:type="dxa"/>
          </w:tcPr>
          <w:p w14:paraId="27DB83C2" w14:textId="6C1940CF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4.5</w:t>
            </w:r>
          </w:p>
        </w:tc>
        <w:tc>
          <w:tcPr>
            <w:tcW w:w="935" w:type="dxa"/>
          </w:tcPr>
          <w:p w14:paraId="2B5A7767" w14:textId="1FD826FC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3.6</w:t>
            </w:r>
          </w:p>
        </w:tc>
        <w:tc>
          <w:tcPr>
            <w:tcW w:w="959" w:type="dxa"/>
          </w:tcPr>
          <w:p w14:paraId="48A380A9" w14:textId="425C46AC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3.5</w:t>
            </w:r>
          </w:p>
        </w:tc>
        <w:tc>
          <w:tcPr>
            <w:tcW w:w="901" w:type="dxa"/>
          </w:tcPr>
          <w:p w14:paraId="438BAFDB" w14:textId="69100601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3.8</w:t>
            </w:r>
          </w:p>
        </w:tc>
        <w:tc>
          <w:tcPr>
            <w:tcW w:w="900" w:type="dxa"/>
          </w:tcPr>
          <w:p w14:paraId="60E643F1" w14:textId="26C3462E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0.5</w:t>
            </w:r>
          </w:p>
        </w:tc>
        <w:tc>
          <w:tcPr>
            <w:tcW w:w="810" w:type="dxa"/>
          </w:tcPr>
          <w:p w14:paraId="7CC95727" w14:textId="2C68292E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0.2</w:t>
            </w:r>
          </w:p>
        </w:tc>
        <w:tc>
          <w:tcPr>
            <w:tcW w:w="720" w:type="dxa"/>
          </w:tcPr>
          <w:p w14:paraId="532174DE" w14:textId="330094B7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0.9</w:t>
            </w:r>
          </w:p>
        </w:tc>
        <w:tc>
          <w:tcPr>
            <w:tcW w:w="1440" w:type="dxa"/>
          </w:tcPr>
          <w:p w14:paraId="458D52AC" w14:textId="38560380" w:rsidR="00057B02" w:rsidRPr="0094620E" w:rsidRDefault="00057B02" w:rsidP="00057B02">
            <w:pPr>
              <w:pStyle w:val="Commen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1440" w:type="dxa"/>
          </w:tcPr>
          <w:p w14:paraId="59A96B25" w14:textId="56D1293A" w:rsidR="00057B02" w:rsidRPr="0094620E" w:rsidRDefault="00057B02" w:rsidP="00057B02">
            <w:pPr>
              <w:pStyle w:val="Commen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0.002</w:t>
            </w:r>
          </w:p>
        </w:tc>
      </w:tr>
      <w:tr w:rsidR="00057B02" w:rsidRPr="0094620E" w14:paraId="05FCE114" w14:textId="77777777" w:rsidTr="00542FC7">
        <w:tc>
          <w:tcPr>
            <w:tcW w:w="2965" w:type="dxa"/>
          </w:tcPr>
          <w:p w14:paraId="7F4BDBD6" w14:textId="31278D35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Mean peer problem score</w:t>
            </w:r>
          </w:p>
        </w:tc>
        <w:tc>
          <w:tcPr>
            <w:tcW w:w="900" w:type="dxa"/>
          </w:tcPr>
          <w:p w14:paraId="1C3D9974" w14:textId="5560FCC0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1.9</w:t>
            </w:r>
          </w:p>
        </w:tc>
        <w:tc>
          <w:tcPr>
            <w:tcW w:w="932" w:type="dxa"/>
          </w:tcPr>
          <w:p w14:paraId="0234C299" w14:textId="04CD2B12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1.6</w:t>
            </w:r>
          </w:p>
        </w:tc>
        <w:tc>
          <w:tcPr>
            <w:tcW w:w="1043" w:type="dxa"/>
          </w:tcPr>
          <w:p w14:paraId="3D1A17B0" w14:textId="4DF9F26F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935" w:type="dxa"/>
          </w:tcPr>
          <w:p w14:paraId="2D0B85F2" w14:textId="08D65C34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959" w:type="dxa"/>
          </w:tcPr>
          <w:p w14:paraId="2E1E5893" w14:textId="229BDC22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1.9</w:t>
            </w:r>
          </w:p>
        </w:tc>
        <w:tc>
          <w:tcPr>
            <w:tcW w:w="901" w:type="dxa"/>
          </w:tcPr>
          <w:p w14:paraId="5D38DA10" w14:textId="5058C264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900" w:type="dxa"/>
          </w:tcPr>
          <w:p w14:paraId="69128FC5" w14:textId="78265F73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-0.3</w:t>
            </w:r>
          </w:p>
        </w:tc>
        <w:tc>
          <w:tcPr>
            <w:tcW w:w="810" w:type="dxa"/>
          </w:tcPr>
          <w:p w14:paraId="0822715B" w14:textId="7328B8E8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-0.4</w:t>
            </w:r>
          </w:p>
        </w:tc>
        <w:tc>
          <w:tcPr>
            <w:tcW w:w="720" w:type="dxa"/>
          </w:tcPr>
          <w:p w14:paraId="2C635C0B" w14:textId="7C4A9F7A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0.03</w:t>
            </w:r>
          </w:p>
        </w:tc>
        <w:tc>
          <w:tcPr>
            <w:tcW w:w="1440" w:type="dxa"/>
          </w:tcPr>
          <w:p w14:paraId="7ACEDD5F" w14:textId="55D50D9F" w:rsidR="00057B02" w:rsidRPr="0094620E" w:rsidRDefault="00057B02" w:rsidP="00057B02">
            <w:pPr>
              <w:pStyle w:val="Commen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-1.8</w:t>
            </w:r>
          </w:p>
        </w:tc>
        <w:tc>
          <w:tcPr>
            <w:tcW w:w="1440" w:type="dxa"/>
          </w:tcPr>
          <w:p w14:paraId="6D0F7B5F" w14:textId="697861CE" w:rsidR="00057B02" w:rsidRPr="0094620E" w:rsidRDefault="00057B02" w:rsidP="00057B02">
            <w:pPr>
              <w:pStyle w:val="Commen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0.09</w:t>
            </w:r>
          </w:p>
        </w:tc>
      </w:tr>
      <w:tr w:rsidR="00057B02" w:rsidRPr="0094620E" w14:paraId="3D7E4852" w14:textId="77777777" w:rsidTr="00542FC7">
        <w:tc>
          <w:tcPr>
            <w:tcW w:w="2965" w:type="dxa"/>
          </w:tcPr>
          <w:p w14:paraId="51536F97" w14:textId="4A4CFBE5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 xml:space="preserve">Mean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prosocial</w:t>
            </w: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 xml:space="preserve"> behaviour score</w:t>
            </w:r>
          </w:p>
        </w:tc>
        <w:tc>
          <w:tcPr>
            <w:tcW w:w="900" w:type="dxa"/>
          </w:tcPr>
          <w:p w14:paraId="08ECDDF5" w14:textId="066854CA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7.6</w:t>
            </w:r>
          </w:p>
        </w:tc>
        <w:tc>
          <w:tcPr>
            <w:tcW w:w="932" w:type="dxa"/>
          </w:tcPr>
          <w:p w14:paraId="020BBB47" w14:textId="6B897FA1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7.4</w:t>
            </w:r>
          </w:p>
        </w:tc>
        <w:tc>
          <w:tcPr>
            <w:tcW w:w="1043" w:type="dxa"/>
          </w:tcPr>
          <w:p w14:paraId="171C39E9" w14:textId="14F230D0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7.9</w:t>
            </w:r>
          </w:p>
        </w:tc>
        <w:tc>
          <w:tcPr>
            <w:tcW w:w="935" w:type="dxa"/>
          </w:tcPr>
          <w:p w14:paraId="30E64C15" w14:textId="2A474FA4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8.0</w:t>
            </w:r>
          </w:p>
        </w:tc>
        <w:tc>
          <w:tcPr>
            <w:tcW w:w="959" w:type="dxa"/>
          </w:tcPr>
          <w:p w14:paraId="0E018119" w14:textId="0CC70346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7.9</w:t>
            </w:r>
          </w:p>
        </w:tc>
        <w:tc>
          <w:tcPr>
            <w:tcW w:w="901" w:type="dxa"/>
          </w:tcPr>
          <w:p w14:paraId="6AC249C9" w14:textId="49D54CDA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8.1</w:t>
            </w:r>
          </w:p>
        </w:tc>
        <w:tc>
          <w:tcPr>
            <w:tcW w:w="900" w:type="dxa"/>
          </w:tcPr>
          <w:p w14:paraId="3A959C94" w14:textId="16F2186C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-0.4</w:t>
            </w:r>
          </w:p>
        </w:tc>
        <w:tc>
          <w:tcPr>
            <w:tcW w:w="810" w:type="dxa"/>
          </w:tcPr>
          <w:p w14:paraId="18A4BD93" w14:textId="609F96D0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-0.6</w:t>
            </w:r>
          </w:p>
        </w:tc>
        <w:tc>
          <w:tcPr>
            <w:tcW w:w="720" w:type="dxa"/>
          </w:tcPr>
          <w:p w14:paraId="030961C9" w14:textId="65699083" w:rsidR="00057B02" w:rsidRPr="0094620E" w:rsidRDefault="00057B02" w:rsidP="00057B02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-0.1</w:t>
            </w:r>
          </w:p>
        </w:tc>
        <w:tc>
          <w:tcPr>
            <w:tcW w:w="1440" w:type="dxa"/>
          </w:tcPr>
          <w:p w14:paraId="19F90409" w14:textId="1DD9E176" w:rsidR="00057B02" w:rsidRPr="0094620E" w:rsidRDefault="00057B02" w:rsidP="00057B02">
            <w:pPr>
              <w:pStyle w:val="Commen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-3.1</w:t>
            </w:r>
          </w:p>
        </w:tc>
        <w:tc>
          <w:tcPr>
            <w:tcW w:w="1440" w:type="dxa"/>
          </w:tcPr>
          <w:p w14:paraId="011C809A" w14:textId="4AAB269C" w:rsidR="00057B02" w:rsidRPr="0094620E" w:rsidRDefault="00057B02" w:rsidP="00057B02">
            <w:pPr>
              <w:pStyle w:val="Commen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0.002</w:t>
            </w:r>
          </w:p>
        </w:tc>
      </w:tr>
      <w:tr w:rsidR="00057B02" w:rsidRPr="0094620E" w14:paraId="225E5AA0" w14:textId="77777777" w:rsidTr="004C48F0">
        <w:tc>
          <w:tcPr>
            <w:tcW w:w="13945" w:type="dxa"/>
            <w:gridSpan w:val="12"/>
          </w:tcPr>
          <w:p w14:paraId="6A498ACA" w14:textId="6FB99802" w:rsidR="00057B02" w:rsidRPr="0094620E" w:rsidRDefault="00057B02" w:rsidP="00057B02">
            <w:pPr>
              <w:pStyle w:val="Commen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3F784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Boys</w:t>
            </w:r>
          </w:p>
        </w:tc>
      </w:tr>
      <w:tr w:rsidR="005A3D1C" w:rsidRPr="0094620E" w14:paraId="384CAA60" w14:textId="77777777" w:rsidTr="00542FC7">
        <w:tc>
          <w:tcPr>
            <w:tcW w:w="2965" w:type="dxa"/>
          </w:tcPr>
          <w:p w14:paraId="18C76D8A" w14:textId="354C257B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Mean total difficulty score</w:t>
            </w:r>
          </w:p>
        </w:tc>
        <w:tc>
          <w:tcPr>
            <w:tcW w:w="900" w:type="dxa"/>
          </w:tcPr>
          <w:p w14:paraId="35C21090" w14:textId="4546B40E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9.5</w:t>
            </w:r>
          </w:p>
        </w:tc>
        <w:tc>
          <w:tcPr>
            <w:tcW w:w="932" w:type="dxa"/>
          </w:tcPr>
          <w:p w14:paraId="71023E73" w14:textId="447644CB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8.3</w:t>
            </w:r>
          </w:p>
        </w:tc>
        <w:tc>
          <w:tcPr>
            <w:tcW w:w="1043" w:type="dxa"/>
          </w:tcPr>
          <w:p w14:paraId="7E22AF52" w14:textId="0839F312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10.6</w:t>
            </w:r>
          </w:p>
        </w:tc>
        <w:tc>
          <w:tcPr>
            <w:tcW w:w="935" w:type="dxa"/>
          </w:tcPr>
          <w:p w14:paraId="13ACCC36" w14:textId="322EAC6B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9.6</w:t>
            </w:r>
          </w:p>
        </w:tc>
        <w:tc>
          <w:tcPr>
            <w:tcW w:w="959" w:type="dxa"/>
          </w:tcPr>
          <w:p w14:paraId="6722EAFD" w14:textId="43994529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9.1</w:t>
            </w:r>
          </w:p>
        </w:tc>
        <w:tc>
          <w:tcPr>
            <w:tcW w:w="901" w:type="dxa"/>
          </w:tcPr>
          <w:p w14:paraId="419DCEAA" w14:textId="69FF09E3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10.2</w:t>
            </w:r>
          </w:p>
        </w:tc>
        <w:tc>
          <w:tcPr>
            <w:tcW w:w="900" w:type="dxa"/>
          </w:tcPr>
          <w:p w14:paraId="5E0E3908" w14:textId="782B3B0E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-0.07</w:t>
            </w:r>
          </w:p>
        </w:tc>
        <w:tc>
          <w:tcPr>
            <w:tcW w:w="810" w:type="dxa"/>
          </w:tcPr>
          <w:p w14:paraId="62AEC99C" w14:textId="2D857003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-1.2</w:t>
            </w:r>
          </w:p>
        </w:tc>
        <w:tc>
          <w:tcPr>
            <w:tcW w:w="720" w:type="dxa"/>
          </w:tcPr>
          <w:p w14:paraId="6679607A" w14:textId="7326FA87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1440" w:type="dxa"/>
          </w:tcPr>
          <w:p w14:paraId="59771D5B" w14:textId="39660C46" w:rsidR="005A3D1C" w:rsidRPr="0094620E" w:rsidRDefault="005A3D1C" w:rsidP="005A3D1C">
            <w:pPr>
              <w:pStyle w:val="Commen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-1.2</w:t>
            </w:r>
          </w:p>
        </w:tc>
        <w:tc>
          <w:tcPr>
            <w:tcW w:w="1440" w:type="dxa"/>
          </w:tcPr>
          <w:p w14:paraId="49AE219F" w14:textId="1AF19D64" w:rsidR="005A3D1C" w:rsidRPr="0094620E" w:rsidRDefault="005A3D1C" w:rsidP="005A3D1C">
            <w:pPr>
              <w:pStyle w:val="Commen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0.908</w:t>
            </w:r>
          </w:p>
        </w:tc>
      </w:tr>
      <w:tr w:rsidR="005A3D1C" w:rsidRPr="0094620E" w14:paraId="4F4C9F3F" w14:textId="77777777" w:rsidTr="00542FC7">
        <w:tc>
          <w:tcPr>
            <w:tcW w:w="2965" w:type="dxa"/>
          </w:tcPr>
          <w:p w14:paraId="70310801" w14:textId="422FD580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Mean emotional problem score</w:t>
            </w:r>
          </w:p>
        </w:tc>
        <w:tc>
          <w:tcPr>
            <w:tcW w:w="900" w:type="dxa"/>
          </w:tcPr>
          <w:p w14:paraId="240CF41E" w14:textId="401E76FA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3.6</w:t>
            </w:r>
          </w:p>
        </w:tc>
        <w:tc>
          <w:tcPr>
            <w:tcW w:w="932" w:type="dxa"/>
          </w:tcPr>
          <w:p w14:paraId="1FFDF027" w14:textId="6BC728BD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1043" w:type="dxa"/>
          </w:tcPr>
          <w:p w14:paraId="6BF2C60E" w14:textId="5272C548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935" w:type="dxa"/>
          </w:tcPr>
          <w:p w14:paraId="5BA508A3" w14:textId="18074748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2.0</w:t>
            </w:r>
          </w:p>
        </w:tc>
        <w:tc>
          <w:tcPr>
            <w:tcW w:w="959" w:type="dxa"/>
          </w:tcPr>
          <w:p w14:paraId="6549314D" w14:textId="6A464CC0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1.8</w:t>
            </w:r>
          </w:p>
        </w:tc>
        <w:tc>
          <w:tcPr>
            <w:tcW w:w="901" w:type="dxa"/>
          </w:tcPr>
          <w:p w14:paraId="43F539E1" w14:textId="25FB596A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900" w:type="dxa"/>
          </w:tcPr>
          <w:p w14:paraId="31BA3D96" w14:textId="36A1EE0E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1.6</w:t>
            </w:r>
          </w:p>
        </w:tc>
        <w:tc>
          <w:tcPr>
            <w:tcW w:w="810" w:type="dxa"/>
          </w:tcPr>
          <w:p w14:paraId="50D97CF5" w14:textId="7D3671EA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720" w:type="dxa"/>
          </w:tcPr>
          <w:p w14:paraId="429B9833" w14:textId="2CBD0E40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1440" w:type="dxa"/>
          </w:tcPr>
          <w:p w14:paraId="662AA428" w14:textId="6BD88AFC" w:rsidR="005A3D1C" w:rsidRPr="0094620E" w:rsidRDefault="005A3D1C" w:rsidP="005A3D1C">
            <w:pPr>
              <w:pStyle w:val="Commen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6.1</w:t>
            </w:r>
          </w:p>
        </w:tc>
        <w:tc>
          <w:tcPr>
            <w:tcW w:w="1440" w:type="dxa"/>
          </w:tcPr>
          <w:p w14:paraId="0CE88540" w14:textId="6D58C84D" w:rsidR="005A3D1C" w:rsidRPr="0094620E" w:rsidRDefault="005A3D1C" w:rsidP="005A3D1C">
            <w:pPr>
              <w:pStyle w:val="Commen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&lt;0.001</w:t>
            </w:r>
          </w:p>
        </w:tc>
      </w:tr>
      <w:tr w:rsidR="005A3D1C" w:rsidRPr="0094620E" w14:paraId="77230ADD" w14:textId="77777777" w:rsidTr="00542FC7">
        <w:tc>
          <w:tcPr>
            <w:tcW w:w="2965" w:type="dxa"/>
          </w:tcPr>
          <w:p w14:paraId="49861A2A" w14:textId="02091B67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Mean conduct problem score</w:t>
            </w:r>
          </w:p>
        </w:tc>
        <w:tc>
          <w:tcPr>
            <w:tcW w:w="900" w:type="dxa"/>
          </w:tcPr>
          <w:p w14:paraId="38A694C6" w14:textId="326CE169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1.7</w:t>
            </w:r>
          </w:p>
        </w:tc>
        <w:tc>
          <w:tcPr>
            <w:tcW w:w="932" w:type="dxa"/>
          </w:tcPr>
          <w:p w14:paraId="69A64FC3" w14:textId="16104C52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1043" w:type="dxa"/>
          </w:tcPr>
          <w:p w14:paraId="2C4ED1E5" w14:textId="0A4CA1BC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2.0</w:t>
            </w:r>
          </w:p>
        </w:tc>
        <w:tc>
          <w:tcPr>
            <w:tcW w:w="935" w:type="dxa"/>
          </w:tcPr>
          <w:p w14:paraId="66D700CD" w14:textId="38E568C3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1.5</w:t>
            </w:r>
          </w:p>
        </w:tc>
        <w:tc>
          <w:tcPr>
            <w:tcW w:w="959" w:type="dxa"/>
          </w:tcPr>
          <w:p w14:paraId="6146A4AB" w14:textId="53F0D4E9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901" w:type="dxa"/>
          </w:tcPr>
          <w:p w14:paraId="6E28190C" w14:textId="5924C0D7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1.6</w:t>
            </w:r>
          </w:p>
        </w:tc>
        <w:tc>
          <w:tcPr>
            <w:tcW w:w="900" w:type="dxa"/>
          </w:tcPr>
          <w:p w14:paraId="1355D4E7" w14:textId="7206DBE8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0.20</w:t>
            </w:r>
          </w:p>
        </w:tc>
        <w:tc>
          <w:tcPr>
            <w:tcW w:w="810" w:type="dxa"/>
          </w:tcPr>
          <w:p w14:paraId="5ED558FD" w14:textId="0C2F5164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-0.12</w:t>
            </w:r>
          </w:p>
        </w:tc>
        <w:tc>
          <w:tcPr>
            <w:tcW w:w="720" w:type="dxa"/>
          </w:tcPr>
          <w:p w14:paraId="39C3CF28" w14:textId="0E52116B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0.52</w:t>
            </w:r>
          </w:p>
        </w:tc>
        <w:tc>
          <w:tcPr>
            <w:tcW w:w="1440" w:type="dxa"/>
          </w:tcPr>
          <w:p w14:paraId="27EF04EE" w14:textId="7D72F029" w:rsidR="005A3D1C" w:rsidRPr="0094620E" w:rsidRDefault="005A3D1C" w:rsidP="005A3D1C">
            <w:pPr>
              <w:pStyle w:val="Commen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1440" w:type="dxa"/>
          </w:tcPr>
          <w:p w14:paraId="179CD84F" w14:textId="3D74613C" w:rsidR="005A3D1C" w:rsidRPr="0094620E" w:rsidRDefault="005A3D1C" w:rsidP="005A3D1C">
            <w:pPr>
              <w:pStyle w:val="Commen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0.223</w:t>
            </w:r>
          </w:p>
        </w:tc>
      </w:tr>
      <w:tr w:rsidR="005A3D1C" w:rsidRPr="0094620E" w14:paraId="3F234F90" w14:textId="77777777" w:rsidTr="00542FC7">
        <w:tc>
          <w:tcPr>
            <w:tcW w:w="2965" w:type="dxa"/>
          </w:tcPr>
          <w:p w14:paraId="1664BB05" w14:textId="34C31CE1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Mean hyperactivity problem score</w:t>
            </w:r>
          </w:p>
        </w:tc>
        <w:tc>
          <w:tcPr>
            <w:tcW w:w="900" w:type="dxa"/>
          </w:tcPr>
          <w:p w14:paraId="316776AD" w14:textId="3C37B4A9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4.0</w:t>
            </w:r>
          </w:p>
        </w:tc>
        <w:tc>
          <w:tcPr>
            <w:tcW w:w="932" w:type="dxa"/>
          </w:tcPr>
          <w:p w14:paraId="694085BD" w14:textId="401A97D4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3.5</w:t>
            </w:r>
          </w:p>
        </w:tc>
        <w:tc>
          <w:tcPr>
            <w:tcW w:w="1043" w:type="dxa"/>
          </w:tcPr>
          <w:p w14:paraId="6B579B05" w14:textId="573F7116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4.5</w:t>
            </w:r>
          </w:p>
        </w:tc>
        <w:tc>
          <w:tcPr>
            <w:tcW w:w="935" w:type="dxa"/>
          </w:tcPr>
          <w:p w14:paraId="1AE2F638" w14:textId="37E2475D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4.0</w:t>
            </w:r>
          </w:p>
        </w:tc>
        <w:tc>
          <w:tcPr>
            <w:tcW w:w="959" w:type="dxa"/>
          </w:tcPr>
          <w:p w14:paraId="100C8F4C" w14:textId="7ED8839D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3.8</w:t>
            </w:r>
          </w:p>
        </w:tc>
        <w:tc>
          <w:tcPr>
            <w:tcW w:w="901" w:type="dxa"/>
          </w:tcPr>
          <w:p w14:paraId="4CE21EFD" w14:textId="533E0D27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</w:t>
            </w:r>
          </w:p>
        </w:tc>
        <w:tc>
          <w:tcPr>
            <w:tcW w:w="900" w:type="dxa"/>
          </w:tcPr>
          <w:p w14:paraId="19CBBB96" w14:textId="0E8B7966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0.04</w:t>
            </w:r>
          </w:p>
        </w:tc>
        <w:tc>
          <w:tcPr>
            <w:tcW w:w="810" w:type="dxa"/>
          </w:tcPr>
          <w:p w14:paraId="37E81DA5" w14:textId="17BCE492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-0.47</w:t>
            </w:r>
          </w:p>
        </w:tc>
        <w:tc>
          <w:tcPr>
            <w:tcW w:w="720" w:type="dxa"/>
          </w:tcPr>
          <w:p w14:paraId="5EC6069A" w14:textId="44997674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0.55</w:t>
            </w:r>
          </w:p>
        </w:tc>
        <w:tc>
          <w:tcPr>
            <w:tcW w:w="1440" w:type="dxa"/>
          </w:tcPr>
          <w:p w14:paraId="6DF81C9B" w14:textId="4E620992" w:rsidR="005A3D1C" w:rsidRPr="0094620E" w:rsidRDefault="005A3D1C" w:rsidP="005A3D1C">
            <w:pPr>
              <w:pStyle w:val="Commen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0.14</w:t>
            </w:r>
          </w:p>
        </w:tc>
        <w:tc>
          <w:tcPr>
            <w:tcW w:w="1440" w:type="dxa"/>
          </w:tcPr>
          <w:p w14:paraId="626E5E44" w14:textId="2216002E" w:rsidR="005A3D1C" w:rsidRPr="0094620E" w:rsidRDefault="005A3D1C" w:rsidP="005A3D1C">
            <w:pPr>
              <w:pStyle w:val="Commen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0.886</w:t>
            </w:r>
          </w:p>
        </w:tc>
      </w:tr>
      <w:tr w:rsidR="005A3D1C" w:rsidRPr="0094620E" w14:paraId="17EFE988" w14:textId="77777777" w:rsidTr="00542FC7">
        <w:tc>
          <w:tcPr>
            <w:tcW w:w="2965" w:type="dxa"/>
          </w:tcPr>
          <w:p w14:paraId="48B020A0" w14:textId="4111ABE5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Mean peer problem score</w:t>
            </w:r>
          </w:p>
        </w:tc>
        <w:tc>
          <w:tcPr>
            <w:tcW w:w="900" w:type="dxa"/>
          </w:tcPr>
          <w:p w14:paraId="27E087BF" w14:textId="5DFC3918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932" w:type="dxa"/>
          </w:tcPr>
          <w:p w14:paraId="6BC47A42" w14:textId="302743CF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1.8</w:t>
            </w:r>
          </w:p>
        </w:tc>
        <w:tc>
          <w:tcPr>
            <w:tcW w:w="1043" w:type="dxa"/>
          </w:tcPr>
          <w:p w14:paraId="6B9327F1" w14:textId="6D6119DD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935" w:type="dxa"/>
          </w:tcPr>
          <w:p w14:paraId="07702D09" w14:textId="412A1FEE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2.0</w:t>
            </w:r>
          </w:p>
        </w:tc>
        <w:tc>
          <w:tcPr>
            <w:tcW w:w="959" w:type="dxa"/>
          </w:tcPr>
          <w:p w14:paraId="757C55B5" w14:textId="0817D5FD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901" w:type="dxa"/>
          </w:tcPr>
          <w:p w14:paraId="3DF0FDBC" w14:textId="15790D4D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900" w:type="dxa"/>
          </w:tcPr>
          <w:p w14:paraId="6142EE3C" w14:textId="5FFFF3E6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-0.03</w:t>
            </w:r>
          </w:p>
        </w:tc>
        <w:tc>
          <w:tcPr>
            <w:tcW w:w="810" w:type="dxa"/>
          </w:tcPr>
          <w:p w14:paraId="5FBA64F0" w14:textId="793CAFD8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-0.35</w:t>
            </w:r>
          </w:p>
        </w:tc>
        <w:tc>
          <w:tcPr>
            <w:tcW w:w="720" w:type="dxa"/>
          </w:tcPr>
          <w:p w14:paraId="0CBF2FAB" w14:textId="2832E3E3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0.29</w:t>
            </w:r>
          </w:p>
        </w:tc>
        <w:tc>
          <w:tcPr>
            <w:tcW w:w="1440" w:type="dxa"/>
          </w:tcPr>
          <w:p w14:paraId="1D947CDA" w14:textId="435D3D07" w:rsidR="005A3D1C" w:rsidRPr="0094620E" w:rsidRDefault="005A3D1C" w:rsidP="005A3D1C">
            <w:pPr>
              <w:pStyle w:val="Commen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-0.19</w:t>
            </w:r>
          </w:p>
        </w:tc>
        <w:tc>
          <w:tcPr>
            <w:tcW w:w="1440" w:type="dxa"/>
          </w:tcPr>
          <w:p w14:paraId="648686D8" w14:textId="6AFB0CE8" w:rsidR="005A3D1C" w:rsidRPr="0094620E" w:rsidRDefault="005A3D1C" w:rsidP="005A3D1C">
            <w:pPr>
              <w:pStyle w:val="Commen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0.846</w:t>
            </w:r>
          </w:p>
        </w:tc>
      </w:tr>
      <w:tr w:rsidR="005A3D1C" w:rsidRPr="0094620E" w14:paraId="34F03645" w14:textId="77777777" w:rsidTr="00542FC7">
        <w:tc>
          <w:tcPr>
            <w:tcW w:w="2965" w:type="dxa"/>
          </w:tcPr>
          <w:p w14:paraId="4A1689BB" w14:textId="3C2B188B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 xml:space="preserve">Mean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prosocial</w:t>
            </w: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 xml:space="preserve"> behaviour score</w:t>
            </w:r>
          </w:p>
        </w:tc>
        <w:tc>
          <w:tcPr>
            <w:tcW w:w="900" w:type="dxa"/>
          </w:tcPr>
          <w:p w14:paraId="5DAEB6FB" w14:textId="5C595480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7.6</w:t>
            </w:r>
          </w:p>
        </w:tc>
        <w:tc>
          <w:tcPr>
            <w:tcW w:w="932" w:type="dxa"/>
          </w:tcPr>
          <w:p w14:paraId="12AE922E" w14:textId="6A0BA1B1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7.3</w:t>
            </w:r>
          </w:p>
        </w:tc>
        <w:tc>
          <w:tcPr>
            <w:tcW w:w="1043" w:type="dxa"/>
          </w:tcPr>
          <w:p w14:paraId="4E2A9DC4" w14:textId="5B46F26B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7.9</w:t>
            </w:r>
          </w:p>
        </w:tc>
        <w:tc>
          <w:tcPr>
            <w:tcW w:w="935" w:type="dxa"/>
          </w:tcPr>
          <w:p w14:paraId="53F344BD" w14:textId="4BCEDB05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7.7</w:t>
            </w:r>
          </w:p>
        </w:tc>
        <w:tc>
          <w:tcPr>
            <w:tcW w:w="959" w:type="dxa"/>
          </w:tcPr>
          <w:p w14:paraId="36A0ED03" w14:textId="59B53B16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7.5</w:t>
            </w:r>
          </w:p>
        </w:tc>
        <w:tc>
          <w:tcPr>
            <w:tcW w:w="901" w:type="dxa"/>
          </w:tcPr>
          <w:p w14:paraId="56B16A93" w14:textId="18A8A6E4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7.9</w:t>
            </w:r>
          </w:p>
        </w:tc>
        <w:tc>
          <w:tcPr>
            <w:tcW w:w="900" w:type="dxa"/>
          </w:tcPr>
          <w:p w14:paraId="6F52651D" w14:textId="191741E3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-0.08</w:t>
            </w:r>
          </w:p>
        </w:tc>
        <w:tc>
          <w:tcPr>
            <w:tcW w:w="810" w:type="dxa"/>
          </w:tcPr>
          <w:p w14:paraId="46FDEFF6" w14:textId="2C4758C3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-0.42</w:t>
            </w:r>
          </w:p>
        </w:tc>
        <w:tc>
          <w:tcPr>
            <w:tcW w:w="720" w:type="dxa"/>
          </w:tcPr>
          <w:p w14:paraId="16EB95E6" w14:textId="48250CA0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0.26</w:t>
            </w:r>
          </w:p>
        </w:tc>
        <w:tc>
          <w:tcPr>
            <w:tcW w:w="1440" w:type="dxa"/>
          </w:tcPr>
          <w:p w14:paraId="66E250C0" w14:textId="50624385" w:rsidR="005A3D1C" w:rsidRDefault="005A3D1C" w:rsidP="005A3D1C">
            <w:pPr>
              <w:pStyle w:val="Commen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-0.478</w:t>
            </w:r>
          </w:p>
        </w:tc>
        <w:tc>
          <w:tcPr>
            <w:tcW w:w="1440" w:type="dxa"/>
          </w:tcPr>
          <w:p w14:paraId="1340B86F" w14:textId="64C526A5" w:rsidR="005A3D1C" w:rsidRDefault="005A3D1C" w:rsidP="005A3D1C">
            <w:pPr>
              <w:pStyle w:val="Commen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0.634</w:t>
            </w:r>
          </w:p>
        </w:tc>
      </w:tr>
      <w:tr w:rsidR="00057B02" w:rsidRPr="0094620E" w14:paraId="159C3F8F" w14:textId="77777777" w:rsidTr="007C4E22">
        <w:tc>
          <w:tcPr>
            <w:tcW w:w="13945" w:type="dxa"/>
            <w:gridSpan w:val="12"/>
          </w:tcPr>
          <w:p w14:paraId="53AFAD68" w14:textId="31DB8291" w:rsidR="00057B02" w:rsidRDefault="00057B02" w:rsidP="00057B02">
            <w:pPr>
              <w:pStyle w:val="CommentText"/>
              <w:rPr>
                <w:rFonts w:ascii="Times New Roman" w:hAnsi="Times New Roman" w:cs="Times New Roman"/>
                <w:sz w:val="24"/>
                <w:szCs w:val="24"/>
              </w:rPr>
            </w:pPr>
            <w:r w:rsidRPr="003F784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Girls</w:t>
            </w:r>
          </w:p>
        </w:tc>
      </w:tr>
      <w:tr w:rsidR="005A3D1C" w:rsidRPr="0094620E" w14:paraId="5811DB79" w14:textId="77777777" w:rsidTr="00542FC7">
        <w:tc>
          <w:tcPr>
            <w:tcW w:w="2965" w:type="dxa"/>
          </w:tcPr>
          <w:p w14:paraId="263EFD15" w14:textId="2B6CD563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Mean total difficulty score</w:t>
            </w:r>
          </w:p>
        </w:tc>
        <w:tc>
          <w:tcPr>
            <w:tcW w:w="900" w:type="dxa"/>
          </w:tcPr>
          <w:p w14:paraId="597FE7F1" w14:textId="09430904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12.9</w:t>
            </w:r>
          </w:p>
        </w:tc>
        <w:tc>
          <w:tcPr>
            <w:tcW w:w="932" w:type="dxa"/>
          </w:tcPr>
          <w:p w14:paraId="1AF1F62C" w14:textId="6BBD8DF5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11.7</w:t>
            </w:r>
          </w:p>
        </w:tc>
        <w:tc>
          <w:tcPr>
            <w:tcW w:w="1043" w:type="dxa"/>
          </w:tcPr>
          <w:p w14:paraId="4F7DC5DB" w14:textId="61FBCFFC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14.2</w:t>
            </w:r>
          </w:p>
        </w:tc>
        <w:tc>
          <w:tcPr>
            <w:tcW w:w="935" w:type="dxa"/>
          </w:tcPr>
          <w:p w14:paraId="271C5487" w14:textId="1466EA9D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9.5</w:t>
            </w:r>
          </w:p>
        </w:tc>
        <w:tc>
          <w:tcPr>
            <w:tcW w:w="959" w:type="dxa"/>
          </w:tcPr>
          <w:p w14:paraId="04E37D16" w14:textId="4B434A5F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9.0</w:t>
            </w:r>
          </w:p>
        </w:tc>
        <w:tc>
          <w:tcPr>
            <w:tcW w:w="901" w:type="dxa"/>
          </w:tcPr>
          <w:p w14:paraId="264277C1" w14:textId="6F890755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</w:t>
            </w:r>
          </w:p>
        </w:tc>
        <w:tc>
          <w:tcPr>
            <w:tcW w:w="900" w:type="dxa"/>
          </w:tcPr>
          <w:p w14:paraId="5EF8FAE2" w14:textId="76EB4C80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3.5</w:t>
            </w:r>
          </w:p>
        </w:tc>
        <w:tc>
          <w:tcPr>
            <w:tcW w:w="810" w:type="dxa"/>
          </w:tcPr>
          <w:p w14:paraId="10BD8CCB" w14:textId="3BE2B7D2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720" w:type="dxa"/>
          </w:tcPr>
          <w:p w14:paraId="52CEEF4F" w14:textId="03B2CDBB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4.7</w:t>
            </w:r>
          </w:p>
        </w:tc>
        <w:tc>
          <w:tcPr>
            <w:tcW w:w="1440" w:type="dxa"/>
          </w:tcPr>
          <w:p w14:paraId="67BF7FF1" w14:textId="7D8B3B9F" w:rsidR="005A3D1C" w:rsidRDefault="005A3D1C" w:rsidP="005A3D1C">
            <w:pPr>
              <w:pStyle w:val="Commen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5.5</w:t>
            </w:r>
          </w:p>
        </w:tc>
        <w:tc>
          <w:tcPr>
            <w:tcW w:w="1440" w:type="dxa"/>
          </w:tcPr>
          <w:p w14:paraId="389C1D03" w14:textId="617B47E8" w:rsidR="005A3D1C" w:rsidRDefault="005A3D1C" w:rsidP="005A3D1C">
            <w:pPr>
              <w:pStyle w:val="Commen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&lt;0.001</w:t>
            </w:r>
          </w:p>
        </w:tc>
      </w:tr>
      <w:tr w:rsidR="005A3D1C" w:rsidRPr="0094620E" w14:paraId="579D5721" w14:textId="77777777" w:rsidTr="00542FC7">
        <w:tc>
          <w:tcPr>
            <w:tcW w:w="2965" w:type="dxa"/>
          </w:tcPr>
          <w:p w14:paraId="401D9390" w14:textId="518286F1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Mean emotional problem score</w:t>
            </w:r>
          </w:p>
        </w:tc>
        <w:tc>
          <w:tcPr>
            <w:tcW w:w="900" w:type="dxa"/>
          </w:tcPr>
          <w:p w14:paraId="49B2D6A6" w14:textId="177FA877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3.6</w:t>
            </w:r>
          </w:p>
        </w:tc>
        <w:tc>
          <w:tcPr>
            <w:tcW w:w="932" w:type="dxa"/>
          </w:tcPr>
          <w:p w14:paraId="6CE18840" w14:textId="176E99B3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1043" w:type="dxa"/>
          </w:tcPr>
          <w:p w14:paraId="2334F94F" w14:textId="090B31E9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4.1</w:t>
            </w:r>
          </w:p>
        </w:tc>
        <w:tc>
          <w:tcPr>
            <w:tcW w:w="935" w:type="dxa"/>
          </w:tcPr>
          <w:p w14:paraId="424D217E" w14:textId="0D866EDF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3.0</w:t>
            </w:r>
          </w:p>
        </w:tc>
        <w:tc>
          <w:tcPr>
            <w:tcW w:w="959" w:type="dxa"/>
          </w:tcPr>
          <w:p w14:paraId="240AB7CA" w14:textId="79580F77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2.8</w:t>
            </w:r>
          </w:p>
        </w:tc>
        <w:tc>
          <w:tcPr>
            <w:tcW w:w="901" w:type="dxa"/>
          </w:tcPr>
          <w:p w14:paraId="4A399221" w14:textId="425639BF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900" w:type="dxa"/>
          </w:tcPr>
          <w:p w14:paraId="1DA7DC59" w14:textId="00F2356C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0.68</w:t>
            </w:r>
          </w:p>
        </w:tc>
        <w:tc>
          <w:tcPr>
            <w:tcW w:w="810" w:type="dxa"/>
          </w:tcPr>
          <w:p w14:paraId="4BBD0C70" w14:textId="66F82C53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0.2</w:t>
            </w:r>
          </w:p>
        </w:tc>
        <w:tc>
          <w:tcPr>
            <w:tcW w:w="720" w:type="dxa"/>
          </w:tcPr>
          <w:p w14:paraId="2E92F0D1" w14:textId="59C95FEB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1440" w:type="dxa"/>
          </w:tcPr>
          <w:p w14:paraId="562D4A61" w14:textId="1D7191AA" w:rsidR="005A3D1C" w:rsidRDefault="005A3D1C" w:rsidP="005A3D1C">
            <w:pPr>
              <w:pStyle w:val="Commen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2.8</w:t>
            </w:r>
          </w:p>
        </w:tc>
        <w:tc>
          <w:tcPr>
            <w:tcW w:w="1440" w:type="dxa"/>
          </w:tcPr>
          <w:p w14:paraId="228B5DE1" w14:textId="28EDF1B0" w:rsidR="005A3D1C" w:rsidRDefault="005A3D1C" w:rsidP="005A3D1C">
            <w:pPr>
              <w:pStyle w:val="Commen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0.005</w:t>
            </w:r>
          </w:p>
        </w:tc>
      </w:tr>
      <w:tr w:rsidR="005A3D1C" w:rsidRPr="0094620E" w14:paraId="7B1C1C52" w14:textId="77777777" w:rsidTr="00542FC7">
        <w:tc>
          <w:tcPr>
            <w:tcW w:w="2965" w:type="dxa"/>
          </w:tcPr>
          <w:p w14:paraId="4A247763" w14:textId="4B5DB8FD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Mean conduct problem score</w:t>
            </w:r>
          </w:p>
        </w:tc>
        <w:tc>
          <w:tcPr>
            <w:tcW w:w="900" w:type="dxa"/>
          </w:tcPr>
          <w:p w14:paraId="7404E81B" w14:textId="658EA9C2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1.6</w:t>
            </w:r>
          </w:p>
        </w:tc>
        <w:tc>
          <w:tcPr>
            <w:tcW w:w="932" w:type="dxa"/>
          </w:tcPr>
          <w:p w14:paraId="7B493729" w14:textId="2D136E3D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1043" w:type="dxa"/>
          </w:tcPr>
          <w:p w14:paraId="42D61AB4" w14:textId="5D78F02D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1.9</w:t>
            </w:r>
          </w:p>
        </w:tc>
        <w:tc>
          <w:tcPr>
            <w:tcW w:w="935" w:type="dxa"/>
          </w:tcPr>
          <w:p w14:paraId="2ACB3A24" w14:textId="03A2DC45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1.3</w:t>
            </w:r>
          </w:p>
        </w:tc>
        <w:tc>
          <w:tcPr>
            <w:tcW w:w="959" w:type="dxa"/>
          </w:tcPr>
          <w:p w14:paraId="51824D3F" w14:textId="19E90874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901" w:type="dxa"/>
          </w:tcPr>
          <w:p w14:paraId="0EDA3F62" w14:textId="1BF60543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1.4</w:t>
            </w:r>
          </w:p>
        </w:tc>
        <w:tc>
          <w:tcPr>
            <w:tcW w:w="900" w:type="dxa"/>
          </w:tcPr>
          <w:p w14:paraId="65BE4FBE" w14:textId="48349AE1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0.36</w:t>
            </w:r>
          </w:p>
        </w:tc>
        <w:tc>
          <w:tcPr>
            <w:tcW w:w="810" w:type="dxa"/>
          </w:tcPr>
          <w:p w14:paraId="51060E41" w14:textId="252684C7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0.02</w:t>
            </w:r>
          </w:p>
        </w:tc>
        <w:tc>
          <w:tcPr>
            <w:tcW w:w="720" w:type="dxa"/>
          </w:tcPr>
          <w:p w14:paraId="705DB278" w14:textId="51C0945E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0.69</w:t>
            </w:r>
          </w:p>
        </w:tc>
        <w:tc>
          <w:tcPr>
            <w:tcW w:w="1440" w:type="dxa"/>
          </w:tcPr>
          <w:p w14:paraId="5594A426" w14:textId="6408BE53" w:rsidR="005A3D1C" w:rsidRDefault="005A3D1C" w:rsidP="005A3D1C">
            <w:pPr>
              <w:pStyle w:val="Commen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1440" w:type="dxa"/>
          </w:tcPr>
          <w:p w14:paraId="426A17B4" w14:textId="3E7A70BC" w:rsidR="005A3D1C" w:rsidRDefault="005A3D1C" w:rsidP="005A3D1C">
            <w:pPr>
              <w:pStyle w:val="Commen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0.036</w:t>
            </w:r>
          </w:p>
        </w:tc>
      </w:tr>
      <w:tr w:rsidR="005A3D1C" w:rsidRPr="0094620E" w14:paraId="04743AD6" w14:textId="77777777" w:rsidTr="00542FC7">
        <w:tc>
          <w:tcPr>
            <w:tcW w:w="2965" w:type="dxa"/>
          </w:tcPr>
          <w:p w14:paraId="00775E05" w14:textId="7A43BC6D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Mean hyperactivity problem score</w:t>
            </w:r>
          </w:p>
        </w:tc>
        <w:tc>
          <w:tcPr>
            <w:tcW w:w="900" w:type="dxa"/>
          </w:tcPr>
          <w:p w14:paraId="7E5E8C67" w14:textId="13A0A387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</w:t>
            </w:r>
          </w:p>
        </w:tc>
        <w:tc>
          <w:tcPr>
            <w:tcW w:w="932" w:type="dxa"/>
          </w:tcPr>
          <w:p w14:paraId="0C3D3A2B" w14:textId="14AE2453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3.7</w:t>
            </w:r>
          </w:p>
        </w:tc>
        <w:tc>
          <w:tcPr>
            <w:tcW w:w="1043" w:type="dxa"/>
          </w:tcPr>
          <w:p w14:paraId="23ED2E1C" w14:textId="77B4330E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4.7</w:t>
            </w:r>
          </w:p>
        </w:tc>
        <w:tc>
          <w:tcPr>
            <w:tcW w:w="935" w:type="dxa"/>
          </w:tcPr>
          <w:p w14:paraId="5D0E9B46" w14:textId="5717950C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959" w:type="dxa"/>
          </w:tcPr>
          <w:p w14:paraId="1467A1A0" w14:textId="3EBDDC07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901" w:type="dxa"/>
          </w:tcPr>
          <w:p w14:paraId="66B03EC1" w14:textId="14AEDD40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3.4</w:t>
            </w:r>
          </w:p>
        </w:tc>
        <w:tc>
          <w:tcPr>
            <w:tcW w:w="900" w:type="dxa"/>
          </w:tcPr>
          <w:p w14:paraId="126464D5" w14:textId="136A9886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1.04</w:t>
            </w:r>
          </w:p>
        </w:tc>
        <w:tc>
          <w:tcPr>
            <w:tcW w:w="810" w:type="dxa"/>
          </w:tcPr>
          <w:p w14:paraId="307CF661" w14:textId="7B6A0FF6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0.57</w:t>
            </w:r>
          </w:p>
        </w:tc>
        <w:tc>
          <w:tcPr>
            <w:tcW w:w="720" w:type="dxa"/>
          </w:tcPr>
          <w:p w14:paraId="4504A727" w14:textId="2EF354EB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1.5</w:t>
            </w:r>
          </w:p>
        </w:tc>
        <w:tc>
          <w:tcPr>
            <w:tcW w:w="1440" w:type="dxa"/>
          </w:tcPr>
          <w:p w14:paraId="5E8D5AAF" w14:textId="480D7B49" w:rsidR="005A3D1C" w:rsidRDefault="005A3D1C" w:rsidP="005A3D1C">
            <w:pPr>
              <w:pStyle w:val="Commen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4.4</w:t>
            </w:r>
          </w:p>
        </w:tc>
        <w:tc>
          <w:tcPr>
            <w:tcW w:w="1440" w:type="dxa"/>
          </w:tcPr>
          <w:p w14:paraId="6FDCCB68" w14:textId="483F7709" w:rsidR="005A3D1C" w:rsidRDefault="005A3D1C" w:rsidP="005A3D1C">
            <w:pPr>
              <w:pStyle w:val="Commen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&lt;0.001</w:t>
            </w:r>
          </w:p>
        </w:tc>
      </w:tr>
      <w:tr w:rsidR="005A3D1C" w:rsidRPr="0094620E" w14:paraId="0383ECAF" w14:textId="77777777" w:rsidTr="00542FC7">
        <w:tc>
          <w:tcPr>
            <w:tcW w:w="2965" w:type="dxa"/>
          </w:tcPr>
          <w:p w14:paraId="7A01E680" w14:textId="45C6741A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Mean peer problem score</w:t>
            </w:r>
          </w:p>
        </w:tc>
        <w:tc>
          <w:tcPr>
            <w:tcW w:w="900" w:type="dxa"/>
          </w:tcPr>
          <w:p w14:paraId="35F4B6A2" w14:textId="6960EF7F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1.9</w:t>
            </w:r>
          </w:p>
        </w:tc>
        <w:tc>
          <w:tcPr>
            <w:tcW w:w="932" w:type="dxa"/>
          </w:tcPr>
          <w:p w14:paraId="080F41B1" w14:textId="46D0C41C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1.6</w:t>
            </w:r>
          </w:p>
        </w:tc>
        <w:tc>
          <w:tcPr>
            <w:tcW w:w="1043" w:type="dxa"/>
          </w:tcPr>
          <w:p w14:paraId="4C57D8CD" w14:textId="5200525E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935" w:type="dxa"/>
          </w:tcPr>
          <w:p w14:paraId="6124FE79" w14:textId="7164C513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2.0</w:t>
            </w:r>
          </w:p>
        </w:tc>
        <w:tc>
          <w:tcPr>
            <w:tcW w:w="959" w:type="dxa"/>
          </w:tcPr>
          <w:p w14:paraId="6343452A" w14:textId="41E95D71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1.8</w:t>
            </w:r>
          </w:p>
        </w:tc>
        <w:tc>
          <w:tcPr>
            <w:tcW w:w="901" w:type="dxa"/>
          </w:tcPr>
          <w:p w14:paraId="26C15AF7" w14:textId="30B2957D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900" w:type="dxa"/>
          </w:tcPr>
          <w:p w14:paraId="62CB6F20" w14:textId="4E1DA34B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-0.03</w:t>
            </w:r>
          </w:p>
        </w:tc>
        <w:tc>
          <w:tcPr>
            <w:tcW w:w="810" w:type="dxa"/>
          </w:tcPr>
          <w:p w14:paraId="3172FDB6" w14:textId="620E47A4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-0.34</w:t>
            </w:r>
          </w:p>
        </w:tc>
        <w:tc>
          <w:tcPr>
            <w:tcW w:w="720" w:type="dxa"/>
          </w:tcPr>
          <w:p w14:paraId="237BF5DA" w14:textId="58DF3EC9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0.29</w:t>
            </w:r>
          </w:p>
        </w:tc>
        <w:tc>
          <w:tcPr>
            <w:tcW w:w="1440" w:type="dxa"/>
          </w:tcPr>
          <w:p w14:paraId="659371A7" w14:textId="0778878E" w:rsidR="005A3D1C" w:rsidRDefault="005A3D1C" w:rsidP="005A3D1C">
            <w:pPr>
              <w:pStyle w:val="Commen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-0.19</w:t>
            </w:r>
          </w:p>
        </w:tc>
        <w:tc>
          <w:tcPr>
            <w:tcW w:w="1440" w:type="dxa"/>
          </w:tcPr>
          <w:p w14:paraId="647BFC1E" w14:textId="35F50098" w:rsidR="005A3D1C" w:rsidRDefault="005A3D1C" w:rsidP="005A3D1C">
            <w:pPr>
              <w:pStyle w:val="Commen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0.846</w:t>
            </w:r>
          </w:p>
        </w:tc>
      </w:tr>
      <w:tr w:rsidR="005A3D1C" w:rsidRPr="0094620E" w14:paraId="2F75D766" w14:textId="77777777" w:rsidTr="00542FC7">
        <w:tc>
          <w:tcPr>
            <w:tcW w:w="2965" w:type="dxa"/>
          </w:tcPr>
          <w:p w14:paraId="771BAA9F" w14:textId="13248EEE" w:rsidR="005A3D1C" w:rsidRPr="0094620E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 xml:space="preserve">Mean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prosocial</w:t>
            </w: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 xml:space="preserve"> behaviour score</w:t>
            </w:r>
          </w:p>
        </w:tc>
        <w:tc>
          <w:tcPr>
            <w:tcW w:w="900" w:type="dxa"/>
          </w:tcPr>
          <w:p w14:paraId="7B6D86AD" w14:textId="7C8BED6A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7.6</w:t>
            </w:r>
          </w:p>
        </w:tc>
        <w:tc>
          <w:tcPr>
            <w:tcW w:w="932" w:type="dxa"/>
          </w:tcPr>
          <w:p w14:paraId="33D490DC" w14:textId="1F1FFB1D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7.3</w:t>
            </w:r>
          </w:p>
        </w:tc>
        <w:tc>
          <w:tcPr>
            <w:tcW w:w="1043" w:type="dxa"/>
          </w:tcPr>
          <w:p w14:paraId="7CC6250E" w14:textId="28F147E6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7.9</w:t>
            </w:r>
          </w:p>
        </w:tc>
        <w:tc>
          <w:tcPr>
            <w:tcW w:w="935" w:type="dxa"/>
          </w:tcPr>
          <w:p w14:paraId="588881D2" w14:textId="4B601D84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8.3</w:t>
            </w:r>
          </w:p>
        </w:tc>
        <w:tc>
          <w:tcPr>
            <w:tcW w:w="959" w:type="dxa"/>
          </w:tcPr>
          <w:p w14:paraId="07E93952" w14:textId="41593E6C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8.1</w:t>
            </w:r>
          </w:p>
        </w:tc>
        <w:tc>
          <w:tcPr>
            <w:tcW w:w="901" w:type="dxa"/>
          </w:tcPr>
          <w:p w14:paraId="1948C513" w14:textId="17BC9D8A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8.4</w:t>
            </w:r>
          </w:p>
        </w:tc>
        <w:tc>
          <w:tcPr>
            <w:tcW w:w="900" w:type="dxa"/>
          </w:tcPr>
          <w:p w14:paraId="17BD2BEB" w14:textId="39F4649D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-0.66</w:t>
            </w:r>
          </w:p>
        </w:tc>
        <w:tc>
          <w:tcPr>
            <w:tcW w:w="810" w:type="dxa"/>
          </w:tcPr>
          <w:p w14:paraId="4F4A8AD2" w14:textId="6FC4BEB0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-0.33</w:t>
            </w:r>
          </w:p>
        </w:tc>
        <w:tc>
          <w:tcPr>
            <w:tcW w:w="720" w:type="dxa"/>
          </w:tcPr>
          <w:p w14:paraId="79BC79D2" w14:textId="69D4561A" w:rsidR="005A3D1C" w:rsidRDefault="005A3D1C" w:rsidP="005A3D1C">
            <w:pPr>
              <w:pStyle w:val="CommentTex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-0.99</w:t>
            </w:r>
          </w:p>
        </w:tc>
        <w:tc>
          <w:tcPr>
            <w:tcW w:w="1440" w:type="dxa"/>
          </w:tcPr>
          <w:p w14:paraId="4E9A5DD5" w14:textId="11F82081" w:rsidR="005A3D1C" w:rsidRDefault="005A3D1C" w:rsidP="005A3D1C">
            <w:pPr>
              <w:pStyle w:val="Commen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-4.00</w:t>
            </w:r>
          </w:p>
        </w:tc>
        <w:tc>
          <w:tcPr>
            <w:tcW w:w="1440" w:type="dxa"/>
          </w:tcPr>
          <w:p w14:paraId="130E87A1" w14:textId="7703AE68" w:rsidR="005A3D1C" w:rsidRDefault="005A3D1C" w:rsidP="005A3D1C">
            <w:pPr>
              <w:pStyle w:val="CommentText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&lt;0.001</w:t>
            </w:r>
          </w:p>
        </w:tc>
      </w:tr>
    </w:tbl>
    <w:p w14:paraId="46077E96" w14:textId="60726437" w:rsidR="00057B02" w:rsidRPr="00057B02" w:rsidRDefault="00057B02" w:rsidP="00057B02">
      <w:pPr>
        <w:pStyle w:val="NoSpacing"/>
        <w:rPr>
          <w:rFonts w:ascii="Times New Roman" w:hAnsi="Times New Roman" w:cs="Times New Roman"/>
          <w:i/>
          <w:iCs/>
        </w:rPr>
      </w:pPr>
      <w:r w:rsidRPr="00057B02">
        <w:rPr>
          <w:rFonts w:ascii="Times New Roman" w:hAnsi="Times New Roman" w:cs="Times New Roman"/>
          <w:i/>
          <w:iCs/>
        </w:rPr>
        <w:t>ͣ LCL= lower confidence limit</w:t>
      </w:r>
      <w:r w:rsidR="00BB6DD9">
        <w:rPr>
          <w:rFonts w:ascii="Times New Roman" w:hAnsi="Times New Roman" w:cs="Times New Roman"/>
          <w:i/>
          <w:iCs/>
        </w:rPr>
        <w:t xml:space="preserve">                </w:t>
      </w:r>
    </w:p>
    <w:p w14:paraId="689DB9A9" w14:textId="28901157" w:rsidR="009D14EA" w:rsidRDefault="00057B02" w:rsidP="00057B02">
      <w:pPr>
        <w:pStyle w:val="NoSpacing"/>
        <w:rPr>
          <w:rFonts w:ascii="Times New Roman" w:hAnsi="Times New Roman" w:cs="Times New Roman"/>
          <w:i/>
          <w:iCs/>
        </w:rPr>
      </w:pPr>
      <w:r w:rsidRPr="00057B02">
        <w:rPr>
          <w:rFonts w:ascii="Times New Roman" w:hAnsi="Times New Roman" w:cs="Times New Roman"/>
          <w:i/>
          <w:iCs/>
        </w:rPr>
        <w:t>ᵇUCL= upper confidence limit</w:t>
      </w:r>
    </w:p>
    <w:p w14:paraId="07400649" w14:textId="77777777" w:rsidR="003F7842" w:rsidRPr="0094620E" w:rsidRDefault="003F7842">
      <w:pPr>
        <w:rPr>
          <w:rFonts w:ascii="Times New Roman" w:hAnsi="Times New Roman" w:cs="Times New Roman"/>
          <w:sz w:val="24"/>
          <w:szCs w:val="24"/>
        </w:rPr>
      </w:pPr>
    </w:p>
    <w:p w14:paraId="47918932" w14:textId="3A6D84B4" w:rsidR="007B67BD" w:rsidRPr="0094620E" w:rsidRDefault="007B67BD">
      <w:pPr>
        <w:rPr>
          <w:rFonts w:ascii="Times New Roman" w:hAnsi="Times New Roman" w:cs="Times New Roman"/>
          <w:sz w:val="24"/>
          <w:szCs w:val="24"/>
        </w:rPr>
      </w:pPr>
      <w:r w:rsidRPr="0094620E">
        <w:rPr>
          <w:rFonts w:ascii="Times New Roman" w:hAnsi="Times New Roman" w:cs="Times New Roman"/>
          <w:sz w:val="24"/>
          <w:szCs w:val="24"/>
        </w:rPr>
        <w:t xml:space="preserve">Table: </w:t>
      </w:r>
      <w:r w:rsidR="00A15FD4" w:rsidRPr="0094620E">
        <w:rPr>
          <w:rFonts w:ascii="Times New Roman" w:hAnsi="Times New Roman" w:cs="Times New Roman"/>
          <w:sz w:val="24"/>
          <w:szCs w:val="24"/>
        </w:rPr>
        <w:t>S</w:t>
      </w:r>
      <w:r w:rsidRPr="0094620E">
        <w:rPr>
          <w:rFonts w:ascii="Times New Roman" w:hAnsi="Times New Roman" w:cs="Times New Roman"/>
          <w:sz w:val="24"/>
          <w:szCs w:val="24"/>
        </w:rPr>
        <w:t>2 Comparison of KIDSCREEN scores between MyJournE App sample and European norms</w:t>
      </w:r>
      <w:r w:rsidR="00CB0661" w:rsidRPr="0094620E">
        <w:rPr>
          <w:rFonts w:ascii="Times New Roman" w:hAnsi="Times New Roman" w:cs="Times New Roman"/>
          <w:sz w:val="24"/>
          <w:szCs w:val="24"/>
        </w:rPr>
        <w:fldChar w:fldCharType="begin" w:fldLock="1"/>
      </w:r>
      <w:r w:rsidR="00CB0661" w:rsidRPr="0094620E">
        <w:rPr>
          <w:rFonts w:ascii="Times New Roman" w:hAnsi="Times New Roman" w:cs="Times New Roman"/>
          <w:sz w:val="24"/>
          <w:szCs w:val="24"/>
        </w:rPr>
        <w:instrText>ADDIN CSL_CITATION {"citationItems":[{"id":"ITEM-1","itemData":{"author":[{"dropping-particle":"","family":"Ravens-Sieberer","given":"Ulrike","non-dropping-particle":"","parse-names":false,"suffix":""},{"dropping-particle":"","family":"Gosch","given":"Angela","non-dropping-particle":"","parse-names":false,"suffix":""},{"dropping-particle":"","family":"Erhart","given":"Michael","non-dropping-particle":"","parse-names":false,"suffix":""},{"dropping-particle":"","family":"Rueden","given":"Ursula","non-dropping-particle":"Von","parse-names":false,"suffix":""},{"dropping-particle":"","family":"Nickel","given":"Jennifer","non-dropping-particle":"","parse-names":false,"suffix":""},{"dropping-particle":"","family":"Kurth","given":"Bärbel-Maria","non-dropping-particle":"","parse-names":false,"suffix":""},{"dropping-particle":"","family":"Duer","given":"Wolfgang","non-dropping-particle":"","parse-names":false,"suffix":""},{"dropping-particle":"","family":"Fuerth","given":"Kristina","non-dropping-particle":"","parse-names":false,"suffix":""},{"dropping-particle":"","family":"Power","given":"Mick","non-dropping-particle":"","parse-names":false,"suffix":""},{"dropping-particle":"","family":"Atherton","given":"Clare","non-dropping-particle":"","parse-names":false,"suffix":""},{"dropping-particle":"","family":"Phillips","given":"Katy","non-dropping-particle":"","parse-names":false,"suffix":""},{"dropping-particle":"","family":"Abel","given":"Thomas","non-dropping-particle":"","parse-names":false,"suffix":""},{"dropping-particle":"","family":"Cloetta","given":"Bernhard","non-dropping-particle":"","parse-names":false,"suffix":""},{"dropping-particle":"","family":"Bisegger","given":"Corinna","non-dropping-particle":"","parse-names":false,"suffix":""},{"dropping-particle":"","family":"Farley","given":"Claudia","non-dropping-particle":"","parse-names":false,"suffix":""},{"dropping-particle":"","family":"Bjorner","given":"Jacob","non-dropping-particle":"","parse-names":false,"suffix":""},{"dropping-particle":"","family":"Buuren","given":"Stef","non-dropping-particle":"Van","parse-names":false,"suffix":""},{"dropping-particle":"","family":"Rigby","given":"Michael","non-dropping-particle":"","parse-names":false,"suffix":""},{"dropping-particle":"","family":"Tennant","given":"Alan","non-dropping-particle":"","parse-names":false,"suffix":""},{"dropping-particle":"","family":"Ware","given":"John","non-dropping-particle":"","parse-names":false,"suffix":""},{"dropping-particle":"","family":"Waters","given":"Elizabeth","non-dropping-particle":"","parse-names":false,"suffix":""}],"id":"ITEM-1","issued":{"date-parts":[["2006"]]},"title":"The KIDSCREEN questionnaires Quality of life questionnaires for children and adolescents-Handbook-THE KIDSCREEN GROUP EUROPE","type":"report"},"uris":["http://www.mendeley.com/documents/?uuid=969168f3-6459-3cea-8568-1ce981e72d47"]}],"mendeley":{"formattedCitation":"(Ravens-Sieberer et al., 2006)","plainTextFormattedCitation":"(Ravens-Sieberer et al., 2006)"},"properties":{"noteIndex":0},"schema":"https://github.com/citation-style-language/schema/raw/master/csl-citation.json"}</w:instrText>
      </w:r>
      <w:r w:rsidR="00CB0661" w:rsidRPr="0094620E">
        <w:rPr>
          <w:rFonts w:ascii="Times New Roman" w:hAnsi="Times New Roman" w:cs="Times New Roman"/>
          <w:sz w:val="24"/>
          <w:szCs w:val="24"/>
        </w:rPr>
        <w:fldChar w:fldCharType="separate"/>
      </w:r>
      <w:r w:rsidR="00CB0661" w:rsidRPr="0094620E">
        <w:rPr>
          <w:rFonts w:ascii="Times New Roman" w:hAnsi="Times New Roman" w:cs="Times New Roman"/>
          <w:noProof/>
          <w:sz w:val="24"/>
          <w:szCs w:val="24"/>
        </w:rPr>
        <w:t>(Ravens-Sieberer et al., 2006)</w:t>
      </w:r>
      <w:r w:rsidR="00CB0661" w:rsidRPr="0094620E">
        <w:rPr>
          <w:rFonts w:ascii="Times New Roman" w:hAnsi="Times New Roman" w:cs="Times New Roman"/>
          <w:sz w:val="24"/>
          <w:szCs w:val="24"/>
        </w:rPr>
        <w:fldChar w:fldCharType="end"/>
      </w:r>
    </w:p>
    <w:tbl>
      <w:tblPr>
        <w:tblStyle w:val="TableGrid"/>
        <w:tblW w:w="13694" w:type="dxa"/>
        <w:tblLook w:val="04A0" w:firstRow="1" w:lastRow="0" w:firstColumn="1" w:lastColumn="0" w:noHBand="0" w:noVBand="1"/>
      </w:tblPr>
      <w:tblGrid>
        <w:gridCol w:w="1979"/>
        <w:gridCol w:w="1942"/>
        <w:gridCol w:w="967"/>
        <w:gridCol w:w="1871"/>
        <w:gridCol w:w="1055"/>
        <w:gridCol w:w="2433"/>
        <w:gridCol w:w="1443"/>
        <w:gridCol w:w="2004"/>
      </w:tblGrid>
      <w:tr w:rsidR="007B67BD" w:rsidRPr="0094620E" w14:paraId="35AE969B" w14:textId="77777777" w:rsidTr="00744B26">
        <w:trPr>
          <w:trHeight w:val="566"/>
        </w:trPr>
        <w:tc>
          <w:tcPr>
            <w:tcW w:w="1979" w:type="dxa"/>
          </w:tcPr>
          <w:p w14:paraId="787D8F91" w14:textId="77777777" w:rsidR="007B67BD" w:rsidRPr="0094620E" w:rsidRDefault="007B67BD" w:rsidP="000B22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Parameter</w:t>
            </w:r>
          </w:p>
        </w:tc>
        <w:tc>
          <w:tcPr>
            <w:tcW w:w="2909" w:type="dxa"/>
            <w:gridSpan w:val="2"/>
          </w:tcPr>
          <w:p w14:paraId="03F9A09F" w14:textId="77777777" w:rsidR="007B67BD" w:rsidRPr="0094620E" w:rsidRDefault="007B67BD" w:rsidP="000B22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MyJournE App sample</w:t>
            </w:r>
          </w:p>
        </w:tc>
        <w:tc>
          <w:tcPr>
            <w:tcW w:w="2926" w:type="dxa"/>
            <w:gridSpan w:val="2"/>
          </w:tcPr>
          <w:p w14:paraId="1A939974" w14:textId="77777777" w:rsidR="007B67BD" w:rsidRPr="0094620E" w:rsidRDefault="007B67BD" w:rsidP="000B22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European Norms</w:t>
            </w:r>
          </w:p>
        </w:tc>
        <w:tc>
          <w:tcPr>
            <w:tcW w:w="2433" w:type="dxa"/>
            <w:vMerge w:val="restart"/>
          </w:tcPr>
          <w:p w14:paraId="2B72B8A1" w14:textId="781D29F9" w:rsidR="007B67BD" w:rsidRPr="0094620E" w:rsidRDefault="007B67BD" w:rsidP="000B22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Mean differences (95% CI)</w:t>
            </w:r>
          </w:p>
        </w:tc>
        <w:tc>
          <w:tcPr>
            <w:tcW w:w="1443" w:type="dxa"/>
            <w:vMerge w:val="restart"/>
          </w:tcPr>
          <w:p w14:paraId="6B21C8E2" w14:textId="77777777" w:rsidR="007B67BD" w:rsidRPr="0094620E" w:rsidRDefault="007B67BD" w:rsidP="000B22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t statistics</w:t>
            </w:r>
          </w:p>
        </w:tc>
        <w:tc>
          <w:tcPr>
            <w:tcW w:w="2004" w:type="dxa"/>
            <w:vMerge w:val="restart"/>
          </w:tcPr>
          <w:p w14:paraId="0A24827C" w14:textId="77777777" w:rsidR="007B67BD" w:rsidRPr="0094620E" w:rsidRDefault="007B67BD" w:rsidP="000B22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Significance (p)</w:t>
            </w:r>
          </w:p>
        </w:tc>
      </w:tr>
      <w:tr w:rsidR="007B67BD" w:rsidRPr="0094620E" w14:paraId="622FAF84" w14:textId="77777777" w:rsidTr="00744B26">
        <w:trPr>
          <w:trHeight w:val="566"/>
        </w:trPr>
        <w:tc>
          <w:tcPr>
            <w:tcW w:w="1979" w:type="dxa"/>
          </w:tcPr>
          <w:p w14:paraId="05D47DB2" w14:textId="77777777" w:rsidR="007B67BD" w:rsidRPr="0094620E" w:rsidRDefault="007B67BD" w:rsidP="000B22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2" w:type="dxa"/>
          </w:tcPr>
          <w:p w14:paraId="43E6D0C8" w14:textId="77777777" w:rsidR="007B67BD" w:rsidRPr="0094620E" w:rsidRDefault="007B67BD" w:rsidP="000B22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Mean S score</w:t>
            </w:r>
          </w:p>
        </w:tc>
        <w:tc>
          <w:tcPr>
            <w:tcW w:w="967" w:type="dxa"/>
          </w:tcPr>
          <w:p w14:paraId="08E46E90" w14:textId="61212A05" w:rsidR="007B67BD" w:rsidRPr="0094620E" w:rsidRDefault="00793511" w:rsidP="000B22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 xml:space="preserve">ͣ </w:t>
            </w:r>
            <w:r w:rsidR="007B67BD" w:rsidRPr="0094620E">
              <w:rPr>
                <w:rFonts w:ascii="Times New Roman" w:hAnsi="Times New Roman" w:cs="Times New Roman"/>
                <w:sz w:val="24"/>
                <w:szCs w:val="24"/>
              </w:rPr>
              <w:t>SD</w:t>
            </w:r>
          </w:p>
        </w:tc>
        <w:tc>
          <w:tcPr>
            <w:tcW w:w="1871" w:type="dxa"/>
          </w:tcPr>
          <w:p w14:paraId="3E723EFD" w14:textId="77777777" w:rsidR="007B67BD" w:rsidRPr="0094620E" w:rsidRDefault="007B67BD" w:rsidP="000B22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Mean S Score</w:t>
            </w:r>
          </w:p>
        </w:tc>
        <w:tc>
          <w:tcPr>
            <w:tcW w:w="1054" w:type="dxa"/>
          </w:tcPr>
          <w:p w14:paraId="3FE73DFC" w14:textId="77777777" w:rsidR="007B67BD" w:rsidRPr="0094620E" w:rsidRDefault="007B67BD" w:rsidP="000B22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SD</w:t>
            </w:r>
          </w:p>
        </w:tc>
        <w:tc>
          <w:tcPr>
            <w:tcW w:w="2433" w:type="dxa"/>
            <w:vMerge/>
          </w:tcPr>
          <w:p w14:paraId="2541D0BA" w14:textId="77777777" w:rsidR="007B67BD" w:rsidRPr="0094620E" w:rsidRDefault="007B67BD" w:rsidP="000B22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3" w:type="dxa"/>
            <w:vMerge/>
          </w:tcPr>
          <w:p w14:paraId="68F143CA" w14:textId="77777777" w:rsidR="007B67BD" w:rsidRPr="0094620E" w:rsidRDefault="007B67BD" w:rsidP="000B22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04" w:type="dxa"/>
            <w:vMerge/>
          </w:tcPr>
          <w:p w14:paraId="0AC27C85" w14:textId="77777777" w:rsidR="007B67BD" w:rsidRPr="0094620E" w:rsidRDefault="007B67BD" w:rsidP="000B223E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B67BD" w:rsidRPr="0094620E" w14:paraId="2A4F17BC" w14:textId="77777777" w:rsidTr="00744B26">
        <w:trPr>
          <w:trHeight w:val="554"/>
        </w:trPr>
        <w:tc>
          <w:tcPr>
            <w:tcW w:w="1979" w:type="dxa"/>
          </w:tcPr>
          <w:p w14:paraId="5A6D3371" w14:textId="77777777" w:rsidR="007B67BD" w:rsidRPr="0094620E" w:rsidRDefault="007B67BD" w:rsidP="000B22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School environment</w:t>
            </w:r>
          </w:p>
        </w:tc>
        <w:tc>
          <w:tcPr>
            <w:tcW w:w="1942" w:type="dxa"/>
          </w:tcPr>
          <w:p w14:paraId="2A5B63BF" w14:textId="77777777" w:rsidR="007B67BD" w:rsidRPr="0094620E" w:rsidRDefault="007B67BD" w:rsidP="000B22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71.2</w:t>
            </w:r>
          </w:p>
        </w:tc>
        <w:tc>
          <w:tcPr>
            <w:tcW w:w="967" w:type="dxa"/>
          </w:tcPr>
          <w:p w14:paraId="0F0E6D3B" w14:textId="77777777" w:rsidR="007B67BD" w:rsidRPr="0094620E" w:rsidRDefault="007B67BD" w:rsidP="000B22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16.6</w:t>
            </w:r>
          </w:p>
        </w:tc>
        <w:tc>
          <w:tcPr>
            <w:tcW w:w="1871" w:type="dxa"/>
          </w:tcPr>
          <w:p w14:paraId="378137EB" w14:textId="77777777" w:rsidR="007B67BD" w:rsidRPr="0094620E" w:rsidRDefault="007B67BD" w:rsidP="000B22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66.39</w:t>
            </w:r>
          </w:p>
        </w:tc>
        <w:tc>
          <w:tcPr>
            <w:tcW w:w="1054" w:type="dxa"/>
          </w:tcPr>
          <w:p w14:paraId="734AF0C9" w14:textId="77777777" w:rsidR="007B67BD" w:rsidRPr="0094620E" w:rsidRDefault="007B67BD" w:rsidP="000B22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20.90</w:t>
            </w:r>
          </w:p>
        </w:tc>
        <w:tc>
          <w:tcPr>
            <w:tcW w:w="2433" w:type="dxa"/>
          </w:tcPr>
          <w:p w14:paraId="1D0434A0" w14:textId="77777777" w:rsidR="007B67BD" w:rsidRPr="0094620E" w:rsidRDefault="007B67BD" w:rsidP="000B22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4.78 (2.6-6.9)</w:t>
            </w:r>
          </w:p>
        </w:tc>
        <w:tc>
          <w:tcPr>
            <w:tcW w:w="1443" w:type="dxa"/>
          </w:tcPr>
          <w:p w14:paraId="45639D4A" w14:textId="77777777" w:rsidR="007B67BD" w:rsidRPr="0094620E" w:rsidRDefault="007B67BD" w:rsidP="000B22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4.30</w:t>
            </w:r>
          </w:p>
        </w:tc>
        <w:tc>
          <w:tcPr>
            <w:tcW w:w="2004" w:type="dxa"/>
          </w:tcPr>
          <w:p w14:paraId="1995FE72" w14:textId="77777777" w:rsidR="007B67BD" w:rsidRPr="0094620E" w:rsidRDefault="007B67BD" w:rsidP="000B22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&lt;0.001</w:t>
            </w:r>
          </w:p>
        </w:tc>
      </w:tr>
      <w:tr w:rsidR="007B67BD" w:rsidRPr="0094620E" w14:paraId="4FF2A3FE" w14:textId="77777777" w:rsidTr="00744B26">
        <w:trPr>
          <w:trHeight w:val="566"/>
        </w:trPr>
        <w:tc>
          <w:tcPr>
            <w:tcW w:w="1979" w:type="dxa"/>
          </w:tcPr>
          <w:p w14:paraId="374E433E" w14:textId="77777777" w:rsidR="007B67BD" w:rsidRPr="0094620E" w:rsidRDefault="007B67BD" w:rsidP="000B22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Social acceptance</w:t>
            </w:r>
          </w:p>
        </w:tc>
        <w:tc>
          <w:tcPr>
            <w:tcW w:w="1942" w:type="dxa"/>
          </w:tcPr>
          <w:p w14:paraId="507660FD" w14:textId="77777777" w:rsidR="007B67BD" w:rsidRPr="0094620E" w:rsidRDefault="007B67BD" w:rsidP="000B22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90.4</w:t>
            </w:r>
          </w:p>
        </w:tc>
        <w:tc>
          <w:tcPr>
            <w:tcW w:w="967" w:type="dxa"/>
          </w:tcPr>
          <w:p w14:paraId="68739DFA" w14:textId="77777777" w:rsidR="007B67BD" w:rsidRPr="0094620E" w:rsidRDefault="007B67BD" w:rsidP="000B22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13.9</w:t>
            </w:r>
          </w:p>
        </w:tc>
        <w:tc>
          <w:tcPr>
            <w:tcW w:w="1871" w:type="dxa"/>
          </w:tcPr>
          <w:p w14:paraId="36807861" w14:textId="77777777" w:rsidR="007B67BD" w:rsidRPr="0094620E" w:rsidRDefault="007B67BD" w:rsidP="000B22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88.90</w:t>
            </w:r>
          </w:p>
        </w:tc>
        <w:tc>
          <w:tcPr>
            <w:tcW w:w="1054" w:type="dxa"/>
          </w:tcPr>
          <w:p w14:paraId="7997050A" w14:textId="77777777" w:rsidR="007B67BD" w:rsidRPr="0094620E" w:rsidRDefault="007B67BD" w:rsidP="000B22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16.53</w:t>
            </w:r>
          </w:p>
        </w:tc>
        <w:tc>
          <w:tcPr>
            <w:tcW w:w="2433" w:type="dxa"/>
          </w:tcPr>
          <w:p w14:paraId="31A94EBD" w14:textId="77777777" w:rsidR="007B67BD" w:rsidRPr="0094620E" w:rsidRDefault="007B67BD" w:rsidP="000B22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1.5 (-0.3-3.3)</w:t>
            </w:r>
          </w:p>
        </w:tc>
        <w:tc>
          <w:tcPr>
            <w:tcW w:w="1443" w:type="dxa"/>
          </w:tcPr>
          <w:p w14:paraId="473E771C" w14:textId="77777777" w:rsidR="007B67BD" w:rsidRPr="0094620E" w:rsidRDefault="007B67BD" w:rsidP="000B22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1.6</w:t>
            </w:r>
          </w:p>
        </w:tc>
        <w:tc>
          <w:tcPr>
            <w:tcW w:w="2004" w:type="dxa"/>
          </w:tcPr>
          <w:p w14:paraId="426C4DD4" w14:textId="77777777" w:rsidR="007B67BD" w:rsidRPr="0094620E" w:rsidRDefault="007B67BD" w:rsidP="000B22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4620E">
              <w:rPr>
                <w:rFonts w:ascii="Times New Roman" w:hAnsi="Times New Roman" w:cs="Times New Roman"/>
                <w:sz w:val="24"/>
                <w:szCs w:val="24"/>
              </w:rPr>
              <w:t>0.09</w:t>
            </w:r>
          </w:p>
        </w:tc>
      </w:tr>
    </w:tbl>
    <w:p w14:paraId="5DB66C23" w14:textId="45B71023" w:rsidR="003F7842" w:rsidRPr="00997453" w:rsidRDefault="00793511">
      <w:pPr>
        <w:rPr>
          <w:rFonts w:ascii="Times New Roman" w:hAnsi="Times New Roman" w:cs="Times New Roman"/>
          <w:i/>
          <w:iCs/>
        </w:rPr>
      </w:pPr>
      <w:r w:rsidRPr="00A436B9">
        <w:rPr>
          <w:rFonts w:ascii="Times New Roman" w:hAnsi="Times New Roman" w:cs="Times New Roman"/>
          <w:i/>
          <w:iCs/>
        </w:rPr>
        <w:t xml:space="preserve">ͣ SD=Standard Deviation </w:t>
      </w:r>
    </w:p>
    <w:p w14:paraId="758F2504" w14:textId="77777777" w:rsidR="003F7842" w:rsidRDefault="003F7842">
      <w:pPr>
        <w:rPr>
          <w:rFonts w:ascii="Times New Roman" w:hAnsi="Times New Roman" w:cs="Times New Roman"/>
          <w:sz w:val="24"/>
          <w:szCs w:val="24"/>
        </w:rPr>
      </w:pPr>
    </w:p>
    <w:p w14:paraId="412CB354" w14:textId="77777777" w:rsidR="00997453" w:rsidRDefault="00997453">
      <w:pPr>
        <w:rPr>
          <w:rFonts w:ascii="Times New Roman" w:hAnsi="Times New Roman" w:cs="Times New Roman"/>
          <w:sz w:val="24"/>
          <w:szCs w:val="24"/>
        </w:rPr>
      </w:pPr>
    </w:p>
    <w:p w14:paraId="72D5F420" w14:textId="77777777" w:rsidR="00997453" w:rsidRDefault="00997453">
      <w:pPr>
        <w:rPr>
          <w:rFonts w:ascii="Times New Roman" w:hAnsi="Times New Roman" w:cs="Times New Roman"/>
          <w:sz w:val="24"/>
          <w:szCs w:val="24"/>
        </w:rPr>
      </w:pPr>
    </w:p>
    <w:p w14:paraId="3DD5018F" w14:textId="77777777" w:rsidR="00997453" w:rsidRDefault="00997453">
      <w:pPr>
        <w:rPr>
          <w:rFonts w:ascii="Times New Roman" w:hAnsi="Times New Roman" w:cs="Times New Roman"/>
          <w:sz w:val="24"/>
          <w:szCs w:val="24"/>
        </w:rPr>
      </w:pPr>
    </w:p>
    <w:p w14:paraId="19C4CF53" w14:textId="77777777" w:rsidR="00997453" w:rsidRDefault="00997453">
      <w:pPr>
        <w:rPr>
          <w:rFonts w:ascii="Times New Roman" w:hAnsi="Times New Roman" w:cs="Times New Roman"/>
          <w:sz w:val="24"/>
          <w:szCs w:val="24"/>
        </w:rPr>
      </w:pPr>
    </w:p>
    <w:p w14:paraId="2AE2ECDB" w14:textId="77777777" w:rsidR="00997453" w:rsidRDefault="00997453">
      <w:pPr>
        <w:rPr>
          <w:rFonts w:ascii="Times New Roman" w:hAnsi="Times New Roman" w:cs="Times New Roman"/>
          <w:sz w:val="24"/>
          <w:szCs w:val="24"/>
        </w:rPr>
      </w:pPr>
    </w:p>
    <w:p w14:paraId="21B946A8" w14:textId="118A4453" w:rsidR="009946CE" w:rsidRPr="005C29CC" w:rsidRDefault="009946CE">
      <w:pPr>
        <w:rPr>
          <w:rFonts w:ascii="Times New Roman" w:hAnsi="Times New Roman" w:cs="Times New Roman"/>
          <w:i/>
          <w:iCs/>
          <w:strike/>
        </w:rPr>
      </w:pPr>
    </w:p>
    <w:sectPr w:rsidR="009946CE" w:rsidRPr="005C29CC" w:rsidSect="002B3981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4906D4"/>
    <w:multiLevelType w:val="hybridMultilevel"/>
    <w:tmpl w:val="34D8B31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7861450"/>
    <w:multiLevelType w:val="hybridMultilevel"/>
    <w:tmpl w:val="EAA2D9FC"/>
    <w:lvl w:ilvl="0" w:tplc="3A5C36B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718A"/>
    <w:rsid w:val="00003FFE"/>
    <w:rsid w:val="0001480B"/>
    <w:rsid w:val="00043C1A"/>
    <w:rsid w:val="00057B02"/>
    <w:rsid w:val="000A284F"/>
    <w:rsid w:val="00112E0D"/>
    <w:rsid w:val="001548D9"/>
    <w:rsid w:val="00160B13"/>
    <w:rsid w:val="002379FE"/>
    <w:rsid w:val="002B3981"/>
    <w:rsid w:val="00347133"/>
    <w:rsid w:val="00394732"/>
    <w:rsid w:val="003E4966"/>
    <w:rsid w:val="003F7842"/>
    <w:rsid w:val="00445D0E"/>
    <w:rsid w:val="00465C06"/>
    <w:rsid w:val="0048119B"/>
    <w:rsid w:val="004E2EA0"/>
    <w:rsid w:val="005172C6"/>
    <w:rsid w:val="005A3D1C"/>
    <w:rsid w:val="005C29CC"/>
    <w:rsid w:val="0066225C"/>
    <w:rsid w:val="006B1100"/>
    <w:rsid w:val="00716C4B"/>
    <w:rsid w:val="00725970"/>
    <w:rsid w:val="00744B26"/>
    <w:rsid w:val="00793511"/>
    <w:rsid w:val="007B67BD"/>
    <w:rsid w:val="007C0E47"/>
    <w:rsid w:val="00857EA7"/>
    <w:rsid w:val="008A0086"/>
    <w:rsid w:val="0094620E"/>
    <w:rsid w:val="009946CE"/>
    <w:rsid w:val="00997453"/>
    <w:rsid w:val="009A7292"/>
    <w:rsid w:val="009D14EA"/>
    <w:rsid w:val="00A03C30"/>
    <w:rsid w:val="00A05E23"/>
    <w:rsid w:val="00A15FD4"/>
    <w:rsid w:val="00A436B9"/>
    <w:rsid w:val="00A56D76"/>
    <w:rsid w:val="00AF4952"/>
    <w:rsid w:val="00B05901"/>
    <w:rsid w:val="00B57F97"/>
    <w:rsid w:val="00BB5A41"/>
    <w:rsid w:val="00BB6DD9"/>
    <w:rsid w:val="00BB727C"/>
    <w:rsid w:val="00BE6B4B"/>
    <w:rsid w:val="00C64E8C"/>
    <w:rsid w:val="00CB0661"/>
    <w:rsid w:val="00CD718A"/>
    <w:rsid w:val="00D03E3B"/>
    <w:rsid w:val="00ED3B9D"/>
    <w:rsid w:val="00F61EA2"/>
    <w:rsid w:val="00FB4CA2"/>
    <w:rsid w:val="00FE06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B450B16"/>
  <w15:chartTrackingRefBased/>
  <w15:docId w15:val="{3B031068-F9EB-45DB-B4D1-6173C8C8BB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60B1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B67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Text">
    <w:name w:val="annotation text"/>
    <w:basedOn w:val="Normal"/>
    <w:link w:val="CommentTextChar"/>
    <w:uiPriority w:val="99"/>
    <w:unhideWhenUsed/>
    <w:rsid w:val="007B67B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B67BD"/>
    <w:rPr>
      <w:sz w:val="20"/>
      <w:szCs w:val="20"/>
    </w:rPr>
  </w:style>
  <w:style w:type="paragraph" w:styleId="NoSpacing">
    <w:name w:val="No Spacing"/>
    <w:uiPriority w:val="1"/>
    <w:qFormat/>
    <w:rsid w:val="007B67BD"/>
    <w:pPr>
      <w:spacing w:after="0" w:line="240" w:lineRule="auto"/>
    </w:pPr>
  </w:style>
  <w:style w:type="paragraph" w:styleId="Revision">
    <w:name w:val="Revision"/>
    <w:hidden/>
    <w:uiPriority w:val="99"/>
    <w:semiHidden/>
    <w:rsid w:val="00A15FD4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A03C3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03C3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A6B67B-8B9D-4562-949A-CF2DF78049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395</Words>
  <Characters>1834</Characters>
  <Application>Microsoft Office Word</Application>
  <DocSecurity>0</DocSecurity>
  <Lines>301</Lines>
  <Paragraphs>267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Nazneen Nazeer</dc:creator>
  <cp:keywords/>
  <dc:description/>
  <cp:lastModifiedBy>Nazneen Nazeer</cp:lastModifiedBy>
  <cp:revision>3</cp:revision>
  <dcterms:created xsi:type="dcterms:W3CDTF">2024-06-07T11:45:00Z</dcterms:created>
  <dcterms:modified xsi:type="dcterms:W3CDTF">2024-06-27T06:12:00Z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ndeley Recent Style Id 0_1">
    <vt:lpwstr>http://www.zotero.org/styles/american-medical-association</vt:lpwstr>
  </property>
  <property fmtid="{D5CDD505-2E9C-101B-9397-08002B2CF9AE}" pid="3" name="Mendeley Recent Style Name 0_1">
    <vt:lpwstr>American Medical Association 11th edition</vt:lpwstr>
  </property>
  <property fmtid="{D5CDD505-2E9C-101B-9397-08002B2CF9AE}" pid="4" name="Mendeley Recent Style Id 1_1">
    <vt:lpwstr>http://www.zotero.org/styles/american-political-science-association</vt:lpwstr>
  </property>
  <property fmtid="{D5CDD505-2E9C-101B-9397-08002B2CF9AE}" pid="5" name="Mendeley Recent Style Name 1_1">
    <vt:lpwstr>American Political Science Association</vt:lpwstr>
  </property>
  <property fmtid="{D5CDD505-2E9C-101B-9397-08002B2CF9AE}" pid="6" name="Mendeley Recent Style Id 2_1">
    <vt:lpwstr>http://www.zotero.org/styles/apa</vt:lpwstr>
  </property>
  <property fmtid="{D5CDD505-2E9C-101B-9397-08002B2CF9AE}" pid="7" name="Mendeley Recent Style Name 2_1">
    <vt:lpwstr>American Psychological Association 7th edition</vt:lpwstr>
  </property>
  <property fmtid="{D5CDD505-2E9C-101B-9397-08002B2CF9AE}" pid="8" name="Mendeley Recent Style Id 3_1">
    <vt:lpwstr>http://www.zotero.org/styles/american-sociological-association</vt:lpwstr>
  </property>
  <property fmtid="{D5CDD505-2E9C-101B-9397-08002B2CF9AE}" pid="9" name="Mendeley Recent Style Name 3_1">
    <vt:lpwstr>American Sociological Association 6th edition</vt:lpwstr>
  </property>
  <property fmtid="{D5CDD505-2E9C-101B-9397-08002B2CF9AE}" pid="10" name="Mendeley Recent Style Id 4_1">
    <vt:lpwstr>http://www.zotero.org/styles/chicago-author-date</vt:lpwstr>
  </property>
  <property fmtid="{D5CDD505-2E9C-101B-9397-08002B2CF9AE}" pid="11" name="Mendeley Recent Style Name 4_1">
    <vt:lpwstr>Chicago Manual of Style 17th edition (author-date)</vt:lpwstr>
  </property>
  <property fmtid="{D5CDD505-2E9C-101B-9397-08002B2CF9AE}" pid="12" name="Mendeley Recent Style Id 5_1">
    <vt:lpwstr>http://www.zotero.org/styles/harvard-cite-them-right</vt:lpwstr>
  </property>
  <property fmtid="{D5CDD505-2E9C-101B-9397-08002B2CF9AE}" pid="13" name="Mendeley Recent Style Name 5_1">
    <vt:lpwstr>Cite Them Right 12th edition - Harvard</vt:lpwstr>
  </property>
  <property fmtid="{D5CDD505-2E9C-101B-9397-08002B2CF9AE}" pid="14" name="Mendeley Recent Style Id 6_1">
    <vt:lpwstr>http://www.zotero.org/styles/ieee</vt:lpwstr>
  </property>
  <property fmtid="{D5CDD505-2E9C-101B-9397-08002B2CF9AE}" pid="15" name="Mendeley Recent Style Name 6_1">
    <vt:lpwstr>IEEE</vt:lpwstr>
  </property>
  <property fmtid="{D5CDD505-2E9C-101B-9397-08002B2CF9AE}" pid="16" name="Mendeley Recent Style Id 7_1">
    <vt:lpwstr>http://www.zotero.org/styles/modern-humanities-research-association</vt:lpwstr>
  </property>
  <property fmtid="{D5CDD505-2E9C-101B-9397-08002B2CF9AE}" pid="17" name="Mendeley Recent Style Name 7_1">
    <vt:lpwstr>Modern Humanities Research Association 3rd edition (note with bibliography)</vt:lpwstr>
  </property>
  <property fmtid="{D5CDD505-2E9C-101B-9397-08002B2CF9AE}" pid="18" name="Mendeley Recent Style Id 8_1">
    <vt:lpwstr>http://www.zotero.org/styles/nature</vt:lpwstr>
  </property>
  <property fmtid="{D5CDD505-2E9C-101B-9397-08002B2CF9AE}" pid="19" name="Mendeley Recent Style Name 8_1">
    <vt:lpwstr>Nature</vt:lpwstr>
  </property>
  <property fmtid="{D5CDD505-2E9C-101B-9397-08002B2CF9AE}" pid="20" name="Mendeley Recent Style Id 9_1">
    <vt:lpwstr>http://www.zotero.org/styles/vancouver</vt:lpwstr>
  </property>
  <property fmtid="{D5CDD505-2E9C-101B-9397-08002B2CF9AE}" pid="21" name="Mendeley Recent Style Name 9_1">
    <vt:lpwstr>Vancouver</vt:lpwstr>
  </property>
  <property fmtid="{D5CDD505-2E9C-101B-9397-08002B2CF9AE}" pid="22" name="Mendeley Document_1">
    <vt:lpwstr>True</vt:lpwstr>
  </property>
  <property fmtid="{D5CDD505-2E9C-101B-9397-08002B2CF9AE}" pid="23" name="Mendeley Unique User Id_1">
    <vt:lpwstr>7376e2bd-ee4b-3681-89ea-97c9ac82d23f</vt:lpwstr>
  </property>
  <property fmtid="{D5CDD505-2E9C-101B-9397-08002B2CF9AE}" pid="24" name="Mendeley Citation Style_1">
    <vt:lpwstr>http://www.zotero.org/styles/apa</vt:lpwstr>
  </property>
  <property fmtid="{D5CDD505-2E9C-101B-9397-08002B2CF9AE}" pid="25" name="GrammarlyDocumentId">
    <vt:lpwstr>e180417c482e5a865de4631dbef27370ec2211777b119e85aa0b9bff5aa2ec35</vt:lpwstr>
  </property>
</Properties>
</file>