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F1A3" w14:textId="14C29D43" w:rsidR="00BE3C2F" w:rsidRPr="004D2F3D" w:rsidRDefault="005D7FB1" w:rsidP="00BE3C2F">
      <w:pPr>
        <w:pStyle w:val="Caption"/>
        <w:keepNext/>
        <w:spacing w:after="0"/>
        <w:rPr>
          <w:rFonts w:cs="Times New Roman"/>
        </w:rPr>
      </w:pPr>
      <w:r>
        <w:rPr>
          <w:rFonts w:cs="Times New Roman"/>
        </w:rPr>
        <w:t>Supplementary t</w:t>
      </w:r>
      <w:r w:rsidR="00BE3C2F" w:rsidRPr="004D2F3D">
        <w:rPr>
          <w:rFonts w:cs="Times New Roman"/>
        </w:rPr>
        <w:t xml:space="preserve">able </w:t>
      </w:r>
      <w:r>
        <w:rPr>
          <w:rFonts w:cs="Times New Roman"/>
        </w:rPr>
        <w:t>6</w:t>
      </w:r>
      <w:r w:rsidR="00BE3C2F" w:rsidRPr="004D2F3D">
        <w:rPr>
          <w:rFonts w:cs="Times New Roman"/>
        </w:rPr>
        <w:t xml:space="preserve"> – Crude incidence rate (95% CI) for self-harm, ND, and mental health conditions for students and non-students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3"/>
        <w:gridCol w:w="524"/>
        <w:gridCol w:w="634"/>
        <w:gridCol w:w="1652"/>
        <w:gridCol w:w="554"/>
        <w:gridCol w:w="634"/>
        <w:gridCol w:w="1647"/>
      </w:tblGrid>
      <w:tr w:rsidR="00BE3C2F" w:rsidRPr="00510C4A" w14:paraId="42027A2B" w14:textId="77777777" w:rsidTr="000514BD">
        <w:trPr>
          <w:trHeight w:val="705"/>
        </w:trPr>
        <w:tc>
          <w:tcPr>
            <w:tcW w:w="0" w:type="auto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05C674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b/>
                <w:i/>
                <w:color w:val="auto"/>
                <w:sz w:val="16"/>
              </w:rPr>
            </w:pPr>
          </w:p>
        </w:tc>
        <w:tc>
          <w:tcPr>
            <w:tcW w:w="281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9B0839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Students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975E1E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Non-</w:t>
            </w:r>
            <w:r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  <w:lang w:eastAsia="en-GB"/>
              </w:rPr>
              <w:t>students</w:t>
            </w:r>
          </w:p>
        </w:tc>
      </w:tr>
      <w:tr w:rsidR="00BE3C2F" w:rsidRPr="00510C4A" w14:paraId="37BF06FD" w14:textId="77777777" w:rsidTr="000514BD">
        <w:trPr>
          <w:trHeight w:val="20"/>
        </w:trPr>
        <w:tc>
          <w:tcPr>
            <w:tcW w:w="0" w:type="auto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159238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Events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975CEF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Count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D540ED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PYAR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288090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Incidence per 1000 PYAR (95% CI)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D9048E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Count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90992C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PYAR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5101CD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Incidence per 1000 PYAR (95% CI) </w:t>
            </w:r>
          </w:p>
        </w:tc>
      </w:tr>
      <w:tr w:rsidR="00BE3C2F" w:rsidRPr="00510C4A" w14:paraId="0C866DDB" w14:textId="77777777" w:rsidTr="000514BD">
        <w:trPr>
          <w:trHeight w:val="20"/>
        </w:trPr>
        <w:tc>
          <w:tcPr>
            <w:tcW w:w="0" w:type="auto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367BF8DE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left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Self-harm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73823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710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1683D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168,635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08B79D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4·19 (3·88 – 4·51)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8D882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4,190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697DE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327,420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CCF2AA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12·55 (12·17 – 12·93)</w:t>
            </w:r>
          </w:p>
        </w:tc>
      </w:tr>
      <w:tr w:rsidR="00BE3C2F" w:rsidRPr="00510C4A" w14:paraId="18635C60" w14:textId="77777777" w:rsidTr="000514BD">
        <w:trPr>
          <w:trHeight w:val="20"/>
        </w:trPr>
        <w:tc>
          <w:tcPr>
            <w:tcW w:w="0" w:type="auto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1C31150C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left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ASD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12076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110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72410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169,180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3F4171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0·64 (0·53 – 0·78)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E7EC4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695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20290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331,125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F93496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2·04 (1·89 – 2·20)</w:t>
            </w:r>
          </w:p>
        </w:tc>
      </w:tr>
      <w:tr w:rsidR="00BE3C2F" w:rsidRPr="00510C4A" w14:paraId="2311AEB7" w14:textId="77777777" w:rsidTr="000514BD">
        <w:trPr>
          <w:trHeight w:val="20"/>
        </w:trPr>
        <w:tc>
          <w:tcPr>
            <w:tcW w:w="0" w:type="auto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36DB8859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left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ADHD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A7E06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180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16ECA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169,040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542795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1·06 (0·91 – 1·23)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F3DB2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1,370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EA2D6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329,470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69EF64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3·97 (3·76 – 4·19)</w:t>
            </w:r>
          </w:p>
        </w:tc>
      </w:tr>
      <w:tr w:rsidR="00BE3C2F" w:rsidRPr="00510C4A" w14:paraId="3B16206A" w14:textId="77777777" w:rsidTr="000514BD">
        <w:trPr>
          <w:trHeight w:val="20"/>
        </w:trPr>
        <w:tc>
          <w:tcPr>
            <w:tcW w:w="0" w:type="auto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78685EB8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left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Depression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6BA8B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7,870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F5085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160,580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30D8FC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48·96 (47·88 – 50·05)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0E6C9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24,115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25914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301,920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40269C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79·41 (78·41 – 80·41)</w:t>
            </w:r>
          </w:p>
        </w:tc>
      </w:tr>
      <w:tr w:rsidR="00BE3C2F" w:rsidRPr="00510C4A" w14:paraId="62FAB7B7" w14:textId="77777777" w:rsidTr="000514BD">
        <w:trPr>
          <w:trHeight w:val="20"/>
        </w:trPr>
        <w:tc>
          <w:tcPr>
            <w:tcW w:w="0" w:type="auto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5AE65201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left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Anxiety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4E5DA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5,490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2AED7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164,260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0A555C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42·46 (41·46 – 43·46)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96997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12,185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47E0E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319,845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F49B68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37·75 (37·09 – 38·42)</w:t>
            </w:r>
          </w:p>
        </w:tc>
      </w:tr>
      <w:tr w:rsidR="00BE3C2F" w:rsidRPr="00510C4A" w14:paraId="1757F211" w14:textId="77777777" w:rsidTr="000514BD">
        <w:trPr>
          <w:trHeight w:val="20"/>
        </w:trPr>
        <w:tc>
          <w:tcPr>
            <w:tcW w:w="0" w:type="auto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4766DB5B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left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Eating disorder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A1B8F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285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00D32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169,005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7259C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1·70 (1·51 – 1·91)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AA179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465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16397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331,325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68062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1·46 (1·34 – 1·60)</w:t>
            </w:r>
          </w:p>
        </w:tc>
      </w:tr>
      <w:tr w:rsidR="00BE3C2F" w:rsidRPr="00510C4A" w14:paraId="2A73DB84" w14:textId="77777777" w:rsidTr="000514BD">
        <w:trPr>
          <w:trHeight w:val="20"/>
        </w:trPr>
        <w:tc>
          <w:tcPr>
            <w:tcW w:w="0" w:type="auto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23EE2E13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left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Bipolar disorder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A55B7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6F38C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169,215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99FFD4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0·44 (0·35 – 0·55)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823CE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220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29416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331,620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7812BE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0·72 (0·63 – 0·81)</w:t>
            </w:r>
          </w:p>
        </w:tc>
      </w:tr>
      <w:tr w:rsidR="00BE3C2F" w:rsidRPr="00510C4A" w14:paraId="388FFB0D" w14:textId="77777777" w:rsidTr="000514BD">
        <w:trPr>
          <w:trHeight w:val="20"/>
        </w:trPr>
        <w:tc>
          <w:tcPr>
            <w:tcW w:w="0" w:type="auto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39B91E49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left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Schizophrenia spectrum disorder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BAD5D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45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69044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169,245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99657C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0·27 (0·20 – 0·36)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70549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435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2A70D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331,390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FF55EC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1·37 (1·24 – 1·50)</w:t>
            </w:r>
          </w:p>
        </w:tc>
      </w:tr>
      <w:tr w:rsidR="00BE3C2F" w:rsidRPr="00510C4A" w14:paraId="6E879487" w14:textId="77777777" w:rsidTr="000514BD">
        <w:trPr>
          <w:trHeight w:val="20"/>
        </w:trPr>
        <w:tc>
          <w:tcPr>
            <w:tcW w:w="0" w:type="auto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069F0408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left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Alcohol misuse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A665F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745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61E96" w14:textId="5B87AA60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168</w:t>
            </w:r>
            <w:r w:rsidR="009551A9">
              <w:rPr>
                <w:color w:val="auto"/>
                <w:sz w:val="16"/>
              </w:rPr>
              <w:t>,</w:t>
            </w:r>
            <w:r w:rsidRPr="009A5A59">
              <w:rPr>
                <w:color w:val="auto"/>
                <w:sz w:val="16"/>
              </w:rPr>
              <w:t>605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300C53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4·39 (4·08 – 4·72)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5AFF5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2,200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C21BF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329,585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B76AC3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6·63 (6·36 – 6·91)</w:t>
            </w:r>
          </w:p>
        </w:tc>
      </w:tr>
      <w:tr w:rsidR="00BE3C2F" w:rsidRPr="00510C4A" w14:paraId="68892A20" w14:textId="77777777" w:rsidTr="000514BD">
        <w:trPr>
          <w:trHeight w:val="20"/>
        </w:trPr>
        <w:tc>
          <w:tcPr>
            <w:tcW w:w="0" w:type="auto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6259E924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left"/>
              <w:rPr>
                <w:b/>
                <w:i/>
                <w:color w:val="auto"/>
                <w:sz w:val="16"/>
              </w:rPr>
            </w:pPr>
            <w:r w:rsidRPr="009A5A59">
              <w:rPr>
                <w:b/>
                <w:i/>
                <w:color w:val="auto"/>
                <w:sz w:val="16"/>
              </w:rPr>
              <w:t>Drugs misuse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1EBB6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215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C7299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169,105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550404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1·26 (1·09 – 1·44)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7DC46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2,175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A6CEF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329,595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D1B7E8" w14:textId="77777777" w:rsidR="00BE3C2F" w:rsidRPr="009A5A59" w:rsidRDefault="00BE3C2F" w:rsidP="000514BD">
            <w:pPr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</w:rPr>
            </w:pPr>
            <w:r w:rsidRPr="009A5A59">
              <w:rPr>
                <w:color w:val="auto"/>
                <w:sz w:val="16"/>
              </w:rPr>
              <w:t>6·57 (6·30 – 6·85)</w:t>
            </w:r>
          </w:p>
        </w:tc>
      </w:tr>
    </w:tbl>
    <w:p w14:paraId="71220E93" w14:textId="77777777" w:rsidR="00BE3C2F" w:rsidRDefault="00BE3C2F" w:rsidP="00BE3C2F">
      <w:pPr>
        <w:rPr>
          <w:rFonts w:cs="Times New Roman"/>
        </w:rPr>
      </w:pPr>
    </w:p>
    <w:p w14:paraId="1511C3AB" w14:textId="77777777" w:rsidR="00A269F1" w:rsidRDefault="00A269F1"/>
    <w:sectPr w:rsidR="00A26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2F"/>
    <w:rsid w:val="001C5B29"/>
    <w:rsid w:val="005D7FB1"/>
    <w:rsid w:val="009551A9"/>
    <w:rsid w:val="00A269F1"/>
    <w:rsid w:val="00B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6C734"/>
  <w15:chartTrackingRefBased/>
  <w15:docId w15:val="{9C5F7157-3E09-467F-A8E1-12F8D195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2F"/>
    <w:pPr>
      <w:suppressAutoHyphens/>
      <w:spacing w:after="0" w:line="480" w:lineRule="auto"/>
      <w:jc w:val="both"/>
    </w:pPr>
    <w:rPr>
      <w:rFonts w:ascii="Times New Roman" w:eastAsia="Segoe UI" w:hAnsi="Times New Roman" w:cs="Tahoma"/>
      <w:color w:val="000000"/>
      <w:kern w:val="0"/>
      <w:sz w:val="24"/>
      <w:szCs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E3C2F"/>
    <w:pPr>
      <w:spacing w:after="200" w:line="240" w:lineRule="auto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C331E3E41D846AC2C9349D02AD1FA" ma:contentTypeVersion="15" ma:contentTypeDescription="Create a new document." ma:contentTypeScope="" ma:versionID="0db419eb9de872ecff77de26b9e67a33">
  <xsd:schema xmlns:xsd="http://www.w3.org/2001/XMLSchema" xmlns:xs="http://www.w3.org/2001/XMLSchema" xmlns:p="http://schemas.microsoft.com/office/2006/metadata/properties" xmlns:ns2="7059aad3-4df7-413c-93f5-8a76e0c0a459" xmlns:ns3="84937895-3661-45b5-9901-ac7588776b52" targetNamespace="http://schemas.microsoft.com/office/2006/metadata/properties" ma:root="true" ma:fieldsID="e2b755e740429378a1d8511ef6d9902c" ns2:_="" ns3:_="">
    <xsd:import namespace="7059aad3-4df7-413c-93f5-8a76e0c0a459"/>
    <xsd:import namespace="84937895-3661-45b5-9901-ac7588776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9aad3-4df7-413c-93f5-8a76e0c0a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7895-3661-45b5-9901-ac7588776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a17256-b193-496f-94ee-14c96f14d0c1}" ma:internalName="TaxCatchAll" ma:showField="CatchAllData" ma:web="84937895-3661-45b5-9901-ac7588776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59aad3-4df7-413c-93f5-8a76e0c0a459">
      <Terms xmlns="http://schemas.microsoft.com/office/infopath/2007/PartnerControls"/>
    </lcf76f155ced4ddcb4097134ff3c332f>
    <TaxCatchAll xmlns="84937895-3661-45b5-9901-ac7588776b52" xsi:nil="true"/>
  </documentManagement>
</p:properties>
</file>

<file path=customXml/itemProps1.xml><?xml version="1.0" encoding="utf-8"?>
<ds:datastoreItem xmlns:ds="http://schemas.openxmlformats.org/officeDocument/2006/customXml" ds:itemID="{784BCEB4-34EE-4918-82A5-D3C5FF459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9aad3-4df7-413c-93f5-8a76e0c0a459"/>
    <ds:schemaRef ds:uri="84937895-3661-45b5-9901-ac7588776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46A82-0000-4D79-AA63-AF48EDF54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FF0CE-676D-4953-9129-06065A5F8FA1}">
  <ds:schemaRefs>
    <ds:schemaRef ds:uri="http://schemas.microsoft.com/office/2006/metadata/properties"/>
    <ds:schemaRef ds:uri="http://schemas.microsoft.com/office/infopath/2007/PartnerControls"/>
    <ds:schemaRef ds:uri="7059aad3-4df7-413c-93f5-8a76e0c0a459"/>
    <ds:schemaRef ds:uri="84937895-3661-45b5-9901-ac7588776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Rouquette</dc:creator>
  <cp:keywords/>
  <dc:description/>
  <cp:lastModifiedBy>Olivier Rouquette</cp:lastModifiedBy>
  <cp:revision>3</cp:revision>
  <dcterms:created xsi:type="dcterms:W3CDTF">2023-09-05T08:21:00Z</dcterms:created>
  <dcterms:modified xsi:type="dcterms:W3CDTF">2024-02-20T12:41:00Z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0x0101001AAC331E3E41D846AC2C9349D02AD1FA</vt:lpwstr>
  </property>
  <property fmtid="{D5CDD505-2E9C-101B-9397-08002B2CF9AE}" pid="3" name="MediaServiceImageTags">
    <vt:lpwstr/>
  </property>
</Properties>
</file>