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107F" w14:textId="3B8A0267" w:rsidR="00042D7A" w:rsidRPr="00702CC1" w:rsidRDefault="00BD698F" w:rsidP="00BD698F">
      <w:pPr>
        <w:rPr>
          <w:b/>
          <w:bCs/>
        </w:rPr>
      </w:pPr>
      <w:r w:rsidRPr="00BD698F">
        <w:rPr>
          <w:b/>
          <w:bCs/>
        </w:rPr>
        <w:t xml:space="preserve">Supplementary Note </w:t>
      </w:r>
      <w:bookmarkStart w:id="0" w:name="_Hlk140422652"/>
      <w:r w:rsidR="00A93AAB">
        <w:rPr>
          <w:b/>
          <w:bCs/>
        </w:rPr>
        <w:t>2</w:t>
      </w:r>
      <w:bookmarkEnd w:id="0"/>
      <w:r w:rsidR="00702CC1">
        <w:rPr>
          <w:b/>
          <w:bCs/>
        </w:rPr>
        <w:t xml:space="preserve">: </w:t>
      </w:r>
      <w:r w:rsidR="00042D7A" w:rsidRPr="00042D7A">
        <w:rPr>
          <w:b/>
          <w:bCs/>
        </w:rPr>
        <w:t>Systematized Nomenclature of Medicine Clinical Terms (SNOMED CT)</w:t>
      </w:r>
      <w:r w:rsidR="00D37AB0">
        <w:rPr>
          <w:b/>
          <w:bCs/>
        </w:rPr>
        <w:t xml:space="preserve"> </w:t>
      </w:r>
    </w:p>
    <w:p w14:paraId="49EE8CDC" w14:textId="562B2560" w:rsidR="00BD698F" w:rsidRDefault="00BD698F" w:rsidP="00BD698F">
      <w:r w:rsidRPr="00BD698F">
        <w:t>SNOMED CT is a standardised system of medical terms and diagnoses, developed by the International Health Terminology Standards Organisation (</w:t>
      </w:r>
      <w:hyperlink r:id="rId5" w:tgtFrame="_blank" w:history="1">
        <w:r w:rsidRPr="00BD698F">
          <w:rPr>
            <w:rStyle w:val="Hyperlink"/>
          </w:rPr>
          <w:t>www.snomed.org</w:t>
        </w:r>
      </w:hyperlink>
      <w:r w:rsidRPr="00BD698F">
        <w:t>) and based in the UK. It allows clinicians to assign diagnoses in the electronic medical record (</w:t>
      </w:r>
      <w:proofErr w:type="spellStart"/>
      <w:r w:rsidRPr="00BD698F">
        <w:t>eMR</w:t>
      </w:r>
      <w:proofErr w:type="spellEnd"/>
      <w:r w:rsidRPr="00BD698F">
        <w:t xml:space="preserve">) of a patient. All Emergency Department (ED) patients in Western Sydney Local Health District hospitals receive a diagnosis with SNOWMED CT, without which they cannot be admitted or discharged from ED. The SNOMED diagnostic system does not always capture SH patients; however, when augmented with the eConsult in the </w:t>
      </w:r>
      <w:proofErr w:type="spellStart"/>
      <w:r w:rsidRPr="00BD698F">
        <w:t>eMR</w:t>
      </w:r>
      <w:proofErr w:type="spellEnd"/>
      <w:r w:rsidRPr="00BD698F">
        <w:t xml:space="preserve">, </w:t>
      </w:r>
      <w:r w:rsidR="00E3311F" w:rsidRPr="00565397">
        <w:t xml:space="preserve">including </w:t>
      </w:r>
      <w:r w:rsidR="00165ABC" w:rsidRPr="00565397">
        <w:t xml:space="preserve">a </w:t>
      </w:r>
      <w:r w:rsidR="00E3311F" w:rsidRPr="00565397">
        <w:t xml:space="preserve">recently introduced </w:t>
      </w:r>
      <w:r w:rsidR="00565397" w:rsidRPr="00565397">
        <w:t>reporting field</w:t>
      </w:r>
      <w:r w:rsidR="00E3311F" w:rsidRPr="00565397">
        <w:t xml:space="preserve"> for SH (</w:t>
      </w:r>
      <w:r w:rsidR="00EE271F">
        <w:t>1</w:t>
      </w:r>
      <w:r w:rsidR="00E3311F" w:rsidRPr="00565397">
        <w:t>), the</w:t>
      </w:r>
      <w:r w:rsidRPr="00BD698F">
        <w:t xml:space="preserve"> capture of SH is almost 100% of these case presentations. </w:t>
      </w:r>
    </w:p>
    <w:p w14:paraId="59794DD6" w14:textId="226F79CD" w:rsidR="00977A74" w:rsidRDefault="00977A74" w:rsidP="00977A74">
      <w:pPr>
        <w:pStyle w:val="ListParagraph"/>
        <w:numPr>
          <w:ilvl w:val="0"/>
          <w:numId w:val="1"/>
        </w:numPr>
      </w:pPr>
      <w:r w:rsidRPr="00977A74">
        <w:t xml:space="preserve">Bandara P, Page A, Hammond TE, </w:t>
      </w:r>
      <w:proofErr w:type="spellStart"/>
      <w:r w:rsidRPr="00977A74">
        <w:t>Sperandei</w:t>
      </w:r>
      <w:proofErr w:type="spellEnd"/>
      <w:r w:rsidRPr="00977A74">
        <w:t xml:space="preserve"> S, Stevens GJ, Gunja N, et al. Surveillance of hospital-presenting intentional self-harm in Western Sydney, Australia, during the implementation of a new self-harm reporting field. </w:t>
      </w:r>
      <w:r w:rsidRPr="00977A74">
        <w:rPr>
          <w:i/>
          <w:iCs/>
        </w:rPr>
        <w:t>Crisis</w:t>
      </w:r>
      <w:r w:rsidRPr="00977A74">
        <w:t xml:space="preserve"> 2022, Feb 9</w:t>
      </w:r>
    </w:p>
    <w:p w14:paraId="1D11ED17" w14:textId="77777777" w:rsidR="00624641" w:rsidRDefault="00624641"/>
    <w:sectPr w:rsidR="00624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0B68"/>
    <w:multiLevelType w:val="hybridMultilevel"/>
    <w:tmpl w:val="D810A0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4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8F"/>
    <w:rsid w:val="00042D7A"/>
    <w:rsid w:val="000D73D3"/>
    <w:rsid w:val="00165ABC"/>
    <w:rsid w:val="001B5DF0"/>
    <w:rsid w:val="002D4AB4"/>
    <w:rsid w:val="0037136A"/>
    <w:rsid w:val="003F1638"/>
    <w:rsid w:val="00565397"/>
    <w:rsid w:val="00624641"/>
    <w:rsid w:val="00702CC1"/>
    <w:rsid w:val="007124B5"/>
    <w:rsid w:val="00955411"/>
    <w:rsid w:val="00977A74"/>
    <w:rsid w:val="00A93AAB"/>
    <w:rsid w:val="00B55659"/>
    <w:rsid w:val="00B60B40"/>
    <w:rsid w:val="00BD698F"/>
    <w:rsid w:val="00D1333D"/>
    <w:rsid w:val="00D37AB0"/>
    <w:rsid w:val="00DF22F1"/>
    <w:rsid w:val="00E3311F"/>
    <w:rsid w:val="00EE271F"/>
    <w:rsid w:val="00F05D77"/>
    <w:rsid w:val="00F45950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9A21"/>
  <w15:chartTrackingRefBased/>
  <w15:docId w15:val="{4D3A7157-028F-4A8B-9091-E8184874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D69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9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BD698F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BD6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ect-au.mimecast.com/s/QY3HCjZ1oBSPEMMyfx1Kjm?domain=snome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Stevens</dc:creator>
  <cp:keywords/>
  <dc:description/>
  <cp:lastModifiedBy>Garry Stevens</cp:lastModifiedBy>
  <cp:revision>10</cp:revision>
  <dcterms:created xsi:type="dcterms:W3CDTF">2023-07-23T04:52:00Z</dcterms:created>
  <dcterms:modified xsi:type="dcterms:W3CDTF">2023-09-01T01:32:00Z</dcterms:modified>
</cp:coreProperties>
</file>