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5301DE" w14:textId="72C85834" w:rsidR="001330D2" w:rsidRPr="001330D2" w:rsidRDefault="00837FAF" w:rsidP="001330D2">
      <w:pPr>
        <w:spacing w:after="120"/>
        <w:rPr>
          <w:b/>
          <w:color w:val="000000" w:themeColor="text1"/>
          <w:lang w:val="en-US"/>
        </w:rPr>
      </w:pPr>
      <w:r>
        <w:rPr>
          <w:b/>
          <w:color w:val="000000" w:themeColor="text1"/>
          <w:lang w:val="en-US"/>
        </w:rPr>
        <w:t xml:space="preserve">Supplemental </w:t>
      </w:r>
      <w:r w:rsidR="001330D2" w:rsidRPr="001330D2">
        <w:rPr>
          <w:b/>
          <w:color w:val="000000" w:themeColor="text1"/>
          <w:lang w:val="en-US"/>
        </w:rPr>
        <w:t xml:space="preserve">Table </w:t>
      </w:r>
      <w:r w:rsidR="00F25949">
        <w:rPr>
          <w:b/>
          <w:color w:val="000000" w:themeColor="text1"/>
          <w:lang w:val="en-US"/>
        </w:rPr>
        <w:t>1</w:t>
      </w:r>
      <w:r w:rsidR="001330D2" w:rsidRPr="001330D2">
        <w:rPr>
          <w:b/>
          <w:color w:val="000000" w:themeColor="text1"/>
          <w:lang w:val="en-US"/>
        </w:rPr>
        <w:t xml:space="preserve">. </w:t>
      </w:r>
      <w:r w:rsidR="001330D2" w:rsidRPr="001330D2">
        <w:rPr>
          <w:b/>
          <w:color w:val="000000" w:themeColor="text1"/>
          <w:shd w:val="clear" w:color="auto" w:fill="FFFFFF"/>
          <w:lang w:val="en-US"/>
        </w:rPr>
        <w:t>STROBE-nut: An extension of the STROBE statement for nutritional epidemiology</w:t>
      </w:r>
      <w:r w:rsidR="001330D2" w:rsidRPr="001330D2">
        <w:rPr>
          <w:b/>
          <w:color w:val="000000" w:themeColor="text1"/>
          <w:lang w:val="en-US"/>
        </w:rPr>
        <w:t xml:space="preserve"> </w:t>
      </w:r>
    </w:p>
    <w:p w14:paraId="427B7964" w14:textId="77777777" w:rsidR="001330D2" w:rsidRPr="001330D2" w:rsidRDefault="001330D2" w:rsidP="001330D2">
      <w:pPr>
        <w:shd w:val="clear" w:color="auto" w:fill="FFFFFF"/>
        <w:spacing w:after="120" w:line="240" w:lineRule="auto"/>
        <w:jc w:val="left"/>
        <w:rPr>
          <w:rFonts w:eastAsia="Times New Roman" w:cs="Arial"/>
          <w:color w:val="000000" w:themeColor="text1"/>
          <w:sz w:val="20"/>
          <w:szCs w:val="20"/>
        </w:rPr>
      </w:pPr>
      <w:r w:rsidRPr="001330D2">
        <w:rPr>
          <w:rFonts w:cs="Arial"/>
          <w:color w:val="000000" w:themeColor="text1"/>
          <w:sz w:val="20"/>
          <w:szCs w:val="20"/>
        </w:rPr>
        <w:t xml:space="preserve">Lachat C et al. (2016) </w:t>
      </w:r>
      <w:r w:rsidRPr="001330D2">
        <w:rPr>
          <w:rFonts w:cs="Arial"/>
          <w:bCs/>
          <w:color w:val="000000" w:themeColor="text1"/>
          <w:sz w:val="20"/>
          <w:szCs w:val="20"/>
        </w:rPr>
        <w:t xml:space="preserve">STrengthening the Reporting of OBservational studies in Epidemiology – Nutritional Epidemiology (STROBE-nut): an extension of the STROBE statement. Plos Medicine 13(6) </w:t>
      </w:r>
      <w:hyperlink r:id="rId10" w:history="1">
        <w:r w:rsidRPr="001330D2">
          <w:rPr>
            <w:rFonts w:eastAsia="Times New Roman" w:cs="Arial"/>
            <w:color w:val="000000" w:themeColor="text1"/>
            <w:sz w:val="20"/>
            <w:szCs w:val="20"/>
          </w:rPr>
          <w:t>http://dx.doi.org/10.1371/journal.pmed.1002036</w:t>
        </w:r>
      </w:hyperlink>
      <w:r>
        <w:rPr>
          <w:rFonts w:eastAsia="Times New Roman" w:cs="Arial"/>
          <w:color w:val="000000" w:themeColor="text1"/>
          <w:sz w:val="20"/>
          <w:szCs w:val="20"/>
        </w:rPr>
        <w:t xml:space="preserve"> </w:t>
      </w:r>
      <w:hyperlink r:id="rId11" w:history="1">
        <w:r w:rsidRPr="001330D2">
          <w:rPr>
            <w:rStyle w:val="Hyperlink"/>
            <w:rFonts w:eastAsia="Times New Roman" w:cs="Arial"/>
            <w:sz w:val="20"/>
            <w:szCs w:val="20"/>
          </w:rPr>
          <w:t>pdf</w:t>
        </w:r>
      </w:hyperlink>
      <w:r>
        <w:rPr>
          <w:rFonts w:eastAsia="Times New Roman" w:cs="Arial"/>
          <w:color w:val="000000" w:themeColor="text1"/>
          <w:sz w:val="20"/>
          <w:szCs w:val="20"/>
        </w:rPr>
        <w:t xml:space="preserve"> or </w:t>
      </w:r>
      <w:hyperlink r:id="rId12" w:history="1">
        <w:r w:rsidRPr="001330D2">
          <w:rPr>
            <w:rStyle w:val="Hyperlink"/>
            <w:rFonts w:eastAsia="Times New Roman" w:cs="Arial"/>
            <w:sz w:val="20"/>
            <w:szCs w:val="20"/>
          </w:rPr>
          <w:t>online</w:t>
        </w:r>
      </w:hyperlink>
      <w:r>
        <w:rPr>
          <w:rFonts w:eastAsia="Times New Roman" w:cs="Arial"/>
          <w:color w:val="000000" w:themeColor="text1"/>
          <w:sz w:val="20"/>
          <w:szCs w:val="20"/>
        </w:rPr>
        <w:t xml:space="preserve"> version.</w:t>
      </w:r>
    </w:p>
    <w:p w14:paraId="15ECBFB5" w14:textId="77777777" w:rsidR="001330D2" w:rsidRPr="006754BE" w:rsidRDefault="001330D2" w:rsidP="001330D2">
      <w:pPr>
        <w:rPr>
          <w:b/>
          <w:sz w:val="20"/>
          <w:szCs w:val="20"/>
          <w:lang w:val="en-US"/>
        </w:rPr>
      </w:pPr>
    </w:p>
    <w:tbl>
      <w:tblPr>
        <w:tblW w:w="0" w:type="auto"/>
        <w:tblBorders>
          <w:top w:val="single" w:sz="8" w:space="0" w:color="000000"/>
          <w:bottom w:val="single" w:sz="8" w:space="0" w:color="000000"/>
        </w:tblBorders>
        <w:tblLook w:val="04A0" w:firstRow="1" w:lastRow="0" w:firstColumn="1" w:lastColumn="0" w:noHBand="0" w:noVBand="1"/>
      </w:tblPr>
      <w:tblGrid>
        <w:gridCol w:w="2424"/>
        <w:gridCol w:w="791"/>
        <w:gridCol w:w="4738"/>
        <w:gridCol w:w="4700"/>
        <w:gridCol w:w="1307"/>
      </w:tblGrid>
      <w:tr w:rsidR="004C08C0" w:rsidRPr="006754BE" w14:paraId="4BE3A321" w14:textId="46B7A9BD" w:rsidTr="005473B6">
        <w:trPr>
          <w:trHeight w:val="289"/>
          <w:tblHeader/>
        </w:trPr>
        <w:tc>
          <w:tcPr>
            <w:tcW w:w="0" w:type="auto"/>
            <w:tcBorders>
              <w:top w:val="single" w:sz="8" w:space="0" w:color="000000"/>
              <w:bottom w:val="single" w:sz="4" w:space="0" w:color="auto"/>
            </w:tcBorders>
            <w:shd w:val="clear" w:color="auto" w:fill="auto"/>
          </w:tcPr>
          <w:p w14:paraId="36833615" w14:textId="77777777" w:rsidR="005473B6" w:rsidRPr="006754BE" w:rsidRDefault="005473B6" w:rsidP="001D5035">
            <w:pPr>
              <w:tabs>
                <w:tab w:val="left" w:pos="142"/>
              </w:tabs>
              <w:spacing w:line="276" w:lineRule="auto"/>
              <w:rPr>
                <w:b/>
                <w:bCs/>
                <w:color w:val="000000"/>
                <w:lang w:val="en-US"/>
              </w:rPr>
            </w:pPr>
            <w:r w:rsidRPr="006754BE">
              <w:rPr>
                <w:b/>
                <w:bCs/>
                <w:color w:val="000000"/>
                <w:lang w:val="en-US"/>
              </w:rPr>
              <w:t>Item</w:t>
            </w:r>
          </w:p>
        </w:tc>
        <w:tc>
          <w:tcPr>
            <w:tcW w:w="0" w:type="auto"/>
            <w:tcBorders>
              <w:top w:val="single" w:sz="8" w:space="0" w:color="000000"/>
              <w:bottom w:val="single" w:sz="4" w:space="0" w:color="auto"/>
            </w:tcBorders>
          </w:tcPr>
          <w:p w14:paraId="62BE875D" w14:textId="77777777" w:rsidR="005473B6" w:rsidRPr="006754BE" w:rsidRDefault="005473B6" w:rsidP="001D5035">
            <w:pPr>
              <w:tabs>
                <w:tab w:val="left" w:pos="142"/>
              </w:tabs>
              <w:spacing w:line="276" w:lineRule="auto"/>
              <w:rPr>
                <w:b/>
                <w:bCs/>
                <w:color w:val="000000"/>
                <w:lang w:val="en-US"/>
              </w:rPr>
            </w:pPr>
            <w:r w:rsidRPr="006754BE">
              <w:rPr>
                <w:b/>
                <w:bCs/>
                <w:color w:val="000000"/>
                <w:lang w:val="en-US"/>
              </w:rPr>
              <w:t>Item nr</w:t>
            </w:r>
          </w:p>
        </w:tc>
        <w:tc>
          <w:tcPr>
            <w:tcW w:w="0" w:type="auto"/>
            <w:tcBorders>
              <w:top w:val="single" w:sz="8" w:space="0" w:color="000000"/>
              <w:bottom w:val="single" w:sz="4" w:space="0" w:color="auto"/>
            </w:tcBorders>
            <w:shd w:val="clear" w:color="auto" w:fill="auto"/>
          </w:tcPr>
          <w:p w14:paraId="425BDC6B" w14:textId="77777777" w:rsidR="005473B6" w:rsidRPr="006754BE" w:rsidRDefault="005473B6" w:rsidP="001D5035">
            <w:pPr>
              <w:tabs>
                <w:tab w:val="left" w:pos="142"/>
              </w:tabs>
              <w:spacing w:line="276" w:lineRule="auto"/>
              <w:rPr>
                <w:b/>
                <w:bCs/>
                <w:color w:val="000000"/>
                <w:lang w:val="en-US"/>
              </w:rPr>
            </w:pPr>
            <w:r w:rsidRPr="006754BE">
              <w:rPr>
                <w:b/>
                <w:bCs/>
                <w:color w:val="000000"/>
                <w:lang w:val="en-US"/>
              </w:rPr>
              <w:t xml:space="preserve"> STROBE recommendations</w:t>
            </w:r>
          </w:p>
        </w:tc>
        <w:tc>
          <w:tcPr>
            <w:tcW w:w="0" w:type="auto"/>
            <w:tcBorders>
              <w:top w:val="single" w:sz="8" w:space="0" w:color="000000"/>
              <w:bottom w:val="single" w:sz="4" w:space="0" w:color="auto"/>
            </w:tcBorders>
            <w:shd w:val="clear" w:color="auto" w:fill="auto"/>
          </w:tcPr>
          <w:p w14:paraId="5923C259" w14:textId="77777777" w:rsidR="005473B6" w:rsidRPr="006754BE" w:rsidRDefault="005473B6" w:rsidP="001D5035">
            <w:pPr>
              <w:tabs>
                <w:tab w:val="left" w:pos="142"/>
              </w:tabs>
              <w:spacing w:line="276" w:lineRule="auto"/>
              <w:jc w:val="left"/>
              <w:rPr>
                <w:b/>
                <w:bCs/>
                <w:color w:val="000000"/>
                <w:lang w:val="en-US"/>
              </w:rPr>
            </w:pPr>
            <w:r w:rsidRPr="006754BE">
              <w:rPr>
                <w:b/>
                <w:bCs/>
                <w:color w:val="000000"/>
                <w:lang w:val="en-US"/>
              </w:rPr>
              <w:t>Extension for Nutritional Epidemiology studies (STROBE-nut)</w:t>
            </w:r>
          </w:p>
        </w:tc>
        <w:tc>
          <w:tcPr>
            <w:tcW w:w="0" w:type="auto"/>
            <w:tcBorders>
              <w:top w:val="single" w:sz="8" w:space="0" w:color="000000"/>
              <w:bottom w:val="single" w:sz="4" w:space="0" w:color="auto"/>
            </w:tcBorders>
          </w:tcPr>
          <w:p w14:paraId="0EF79D57" w14:textId="199904E0" w:rsidR="005473B6" w:rsidRPr="004C08C0" w:rsidRDefault="004C08C0" w:rsidP="004C08C0">
            <w:pPr>
              <w:tabs>
                <w:tab w:val="left" w:pos="142"/>
              </w:tabs>
              <w:spacing w:line="276" w:lineRule="auto"/>
              <w:jc w:val="left"/>
              <w:rPr>
                <w:b/>
                <w:bCs/>
                <w:color w:val="000000"/>
                <w:sz w:val="20"/>
                <w:szCs w:val="20"/>
                <w:lang w:val="en-US"/>
              </w:rPr>
            </w:pPr>
            <w:r w:rsidRPr="004C08C0">
              <w:rPr>
                <w:b/>
                <w:bCs/>
                <w:color w:val="000000"/>
                <w:sz w:val="20"/>
                <w:szCs w:val="20"/>
                <w:lang w:val="en-US"/>
              </w:rPr>
              <w:t>Reported on p</w:t>
            </w:r>
            <w:r w:rsidR="005473B6" w:rsidRPr="004C08C0">
              <w:rPr>
                <w:b/>
                <w:bCs/>
                <w:color w:val="000000"/>
                <w:sz w:val="20"/>
                <w:szCs w:val="20"/>
                <w:lang w:val="en-US"/>
              </w:rPr>
              <w:t>age</w:t>
            </w:r>
            <w:r w:rsidRPr="004C08C0">
              <w:rPr>
                <w:b/>
                <w:bCs/>
                <w:color w:val="000000"/>
                <w:sz w:val="20"/>
                <w:szCs w:val="20"/>
                <w:lang w:val="en-US"/>
              </w:rPr>
              <w:t xml:space="preserve"> #</w:t>
            </w:r>
          </w:p>
        </w:tc>
      </w:tr>
      <w:tr w:rsidR="004C08C0" w:rsidRPr="004527F6" w14:paraId="1363CC03" w14:textId="4C5BD8BD" w:rsidTr="005473B6">
        <w:trPr>
          <w:trHeight w:val="1016"/>
        </w:trPr>
        <w:tc>
          <w:tcPr>
            <w:tcW w:w="0" w:type="auto"/>
            <w:tcBorders>
              <w:top w:val="single" w:sz="4" w:space="0" w:color="auto"/>
              <w:bottom w:val="single" w:sz="2" w:space="0" w:color="000000"/>
            </w:tcBorders>
            <w:shd w:val="clear" w:color="auto" w:fill="auto"/>
          </w:tcPr>
          <w:p w14:paraId="76F5F7CF" w14:textId="77777777" w:rsidR="005473B6" w:rsidRPr="006754BE" w:rsidRDefault="005473B6" w:rsidP="001D5035">
            <w:pPr>
              <w:tabs>
                <w:tab w:val="left" w:pos="142"/>
              </w:tabs>
              <w:spacing w:line="276" w:lineRule="auto"/>
              <w:rPr>
                <w:b/>
                <w:bCs/>
                <w:color w:val="000000"/>
                <w:lang w:val="en-US"/>
              </w:rPr>
            </w:pPr>
            <w:r w:rsidRPr="006754BE">
              <w:rPr>
                <w:b/>
                <w:bCs/>
                <w:color w:val="000000"/>
                <w:lang w:val="en-US"/>
              </w:rPr>
              <w:t xml:space="preserve">Title and </w:t>
            </w:r>
          </w:p>
          <w:p w14:paraId="5530C3B3" w14:textId="77777777" w:rsidR="005473B6" w:rsidRPr="006754BE" w:rsidRDefault="005473B6" w:rsidP="001D5035">
            <w:pPr>
              <w:tabs>
                <w:tab w:val="left" w:pos="142"/>
              </w:tabs>
              <w:spacing w:line="276" w:lineRule="auto"/>
              <w:rPr>
                <w:b/>
                <w:bCs/>
                <w:color w:val="000000"/>
                <w:lang w:val="en-US"/>
              </w:rPr>
            </w:pPr>
            <w:r w:rsidRPr="006754BE">
              <w:rPr>
                <w:b/>
                <w:bCs/>
                <w:color w:val="000000"/>
                <w:lang w:val="en-US"/>
              </w:rPr>
              <w:t>abstract</w:t>
            </w:r>
          </w:p>
          <w:p w14:paraId="4AD07B79" w14:textId="77777777" w:rsidR="005473B6" w:rsidRPr="006754BE" w:rsidRDefault="005473B6" w:rsidP="001D5035">
            <w:pPr>
              <w:tabs>
                <w:tab w:val="left" w:pos="142"/>
              </w:tabs>
              <w:spacing w:line="276" w:lineRule="auto"/>
              <w:rPr>
                <w:b/>
                <w:bCs/>
                <w:color w:val="000000"/>
                <w:lang w:val="en-US"/>
              </w:rPr>
            </w:pPr>
          </w:p>
        </w:tc>
        <w:tc>
          <w:tcPr>
            <w:tcW w:w="0" w:type="auto"/>
            <w:tcBorders>
              <w:top w:val="single" w:sz="4" w:space="0" w:color="auto"/>
              <w:bottom w:val="single" w:sz="2" w:space="0" w:color="000000"/>
            </w:tcBorders>
          </w:tcPr>
          <w:p w14:paraId="3B1DBBCE" w14:textId="77777777" w:rsidR="005473B6" w:rsidRPr="006754BE" w:rsidRDefault="005473B6" w:rsidP="001D5035">
            <w:pPr>
              <w:tabs>
                <w:tab w:val="left" w:pos="142"/>
              </w:tabs>
              <w:autoSpaceDE w:val="0"/>
              <w:autoSpaceDN w:val="0"/>
              <w:adjustRightInd w:val="0"/>
              <w:spacing w:line="276" w:lineRule="auto"/>
              <w:jc w:val="left"/>
              <w:rPr>
                <w:color w:val="000000"/>
                <w:lang w:val="en-US"/>
              </w:rPr>
            </w:pPr>
            <w:r w:rsidRPr="006754BE">
              <w:rPr>
                <w:color w:val="000000"/>
                <w:lang w:val="en-US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bottom w:val="single" w:sz="2" w:space="0" w:color="000000"/>
            </w:tcBorders>
            <w:shd w:val="clear" w:color="auto" w:fill="auto"/>
          </w:tcPr>
          <w:p w14:paraId="7EBAA86C" w14:textId="639DB206" w:rsidR="005473B6" w:rsidRPr="006754BE" w:rsidRDefault="005473B6" w:rsidP="001D5035">
            <w:pPr>
              <w:tabs>
                <w:tab w:val="left" w:pos="142"/>
              </w:tabs>
              <w:autoSpaceDE w:val="0"/>
              <w:autoSpaceDN w:val="0"/>
              <w:adjustRightInd w:val="0"/>
              <w:spacing w:line="276" w:lineRule="auto"/>
              <w:jc w:val="left"/>
              <w:rPr>
                <w:color w:val="000000"/>
                <w:lang w:val="en-US"/>
              </w:rPr>
            </w:pPr>
            <w:r w:rsidRPr="006754BE">
              <w:rPr>
                <w:color w:val="000000"/>
                <w:lang w:val="en-US"/>
              </w:rPr>
              <w:t>(a) Indicate the study’s design with a commonly used term in the title or the abstract</w:t>
            </w:r>
            <w:r w:rsidR="001D5035">
              <w:rPr>
                <w:color w:val="000000"/>
                <w:lang w:val="en-US"/>
              </w:rPr>
              <w:t>.</w:t>
            </w:r>
          </w:p>
          <w:p w14:paraId="59DC283A" w14:textId="33C37676" w:rsidR="005473B6" w:rsidRPr="006754BE" w:rsidRDefault="005473B6" w:rsidP="001D5035">
            <w:pPr>
              <w:tabs>
                <w:tab w:val="left" w:pos="142"/>
              </w:tabs>
              <w:spacing w:line="276" w:lineRule="auto"/>
              <w:jc w:val="left"/>
              <w:rPr>
                <w:color w:val="000000"/>
                <w:lang w:val="en-US"/>
              </w:rPr>
            </w:pPr>
            <w:r w:rsidRPr="006754BE">
              <w:rPr>
                <w:color w:val="000000"/>
                <w:lang w:val="en-US"/>
              </w:rPr>
              <w:t>(b) Provide in the abstract an informative and balanced summary of what was done and what was found</w:t>
            </w:r>
            <w:r w:rsidR="001D5035">
              <w:rPr>
                <w:color w:val="000000"/>
                <w:lang w:val="en-US"/>
              </w:rPr>
              <w:t>.</w:t>
            </w:r>
          </w:p>
        </w:tc>
        <w:tc>
          <w:tcPr>
            <w:tcW w:w="0" w:type="auto"/>
            <w:tcBorders>
              <w:top w:val="single" w:sz="4" w:space="0" w:color="auto"/>
              <w:bottom w:val="single" w:sz="2" w:space="0" w:color="000000"/>
            </w:tcBorders>
            <w:shd w:val="clear" w:color="auto" w:fill="auto"/>
          </w:tcPr>
          <w:p w14:paraId="6E000F9C" w14:textId="019C48B3" w:rsidR="005473B6" w:rsidRPr="006754BE" w:rsidRDefault="005473B6" w:rsidP="001D5035">
            <w:pPr>
              <w:spacing w:line="276" w:lineRule="auto"/>
              <w:rPr>
                <w:color w:val="000000"/>
                <w:u w:val="single"/>
                <w:lang w:val="en-US"/>
              </w:rPr>
            </w:pPr>
            <w:r w:rsidRPr="006754BE">
              <w:rPr>
                <w:rFonts w:eastAsia="Times New Roman"/>
                <w:b/>
                <w:color w:val="000000"/>
                <w:lang w:val="en-US"/>
              </w:rPr>
              <w:t xml:space="preserve">nut-1 </w:t>
            </w:r>
            <w:r w:rsidRPr="006754BE">
              <w:rPr>
                <w:rFonts w:eastAsia="Times New Roman"/>
                <w:color w:val="000000"/>
                <w:lang w:val="en-US"/>
              </w:rPr>
              <w:t>State the dietary/nutritional assessment method(s) used in the title, abstract</w:t>
            </w:r>
            <w:r w:rsidR="001D5035">
              <w:rPr>
                <w:rFonts w:eastAsia="Times New Roman"/>
                <w:color w:val="000000"/>
                <w:lang w:val="en-US"/>
              </w:rPr>
              <w:t>,</w:t>
            </w:r>
            <w:r w:rsidRPr="006754BE">
              <w:rPr>
                <w:rFonts w:eastAsia="Times New Roman"/>
                <w:color w:val="000000"/>
                <w:lang w:val="en-US"/>
              </w:rPr>
              <w:t xml:space="preserve"> or keywords</w:t>
            </w:r>
            <w:r w:rsidR="001D5035">
              <w:rPr>
                <w:rFonts w:eastAsia="Times New Roman"/>
                <w:color w:val="000000"/>
                <w:lang w:val="en-US"/>
              </w:rPr>
              <w:t>.</w:t>
            </w:r>
          </w:p>
        </w:tc>
        <w:tc>
          <w:tcPr>
            <w:tcW w:w="0" w:type="auto"/>
            <w:tcBorders>
              <w:top w:val="single" w:sz="4" w:space="0" w:color="auto"/>
              <w:bottom w:val="single" w:sz="2" w:space="0" w:color="000000"/>
            </w:tcBorders>
          </w:tcPr>
          <w:p w14:paraId="27320C59" w14:textId="77777777" w:rsidR="005473B6" w:rsidRDefault="00D1724D" w:rsidP="00AC31EB">
            <w:pPr>
              <w:spacing w:line="276" w:lineRule="auto"/>
              <w:rPr>
                <w:rFonts w:eastAsia="Times New Roman"/>
                <w:bCs/>
                <w:color w:val="000000"/>
                <w:lang w:val="en-US"/>
              </w:rPr>
            </w:pPr>
            <w:r>
              <w:rPr>
                <w:rFonts w:eastAsia="Times New Roman"/>
                <w:b/>
                <w:color w:val="000000"/>
                <w:lang w:val="en-US"/>
              </w:rPr>
              <w:t xml:space="preserve">       </w:t>
            </w:r>
            <w:r w:rsidR="009F73A7" w:rsidRPr="009F73A7">
              <w:rPr>
                <w:rFonts w:eastAsia="Times New Roman"/>
                <w:bCs/>
                <w:color w:val="000000"/>
                <w:lang w:val="en-US"/>
              </w:rPr>
              <w:t>1</w:t>
            </w:r>
          </w:p>
          <w:p w14:paraId="03236E11" w14:textId="77777777" w:rsidR="000040D7" w:rsidRDefault="000040D7" w:rsidP="00AC31EB">
            <w:pPr>
              <w:spacing w:line="276" w:lineRule="auto"/>
              <w:rPr>
                <w:rFonts w:eastAsia="Times New Roman"/>
                <w:bCs/>
                <w:color w:val="000000"/>
                <w:lang w:val="en-US"/>
              </w:rPr>
            </w:pPr>
          </w:p>
          <w:p w14:paraId="63E5FB48" w14:textId="77777777" w:rsidR="000040D7" w:rsidRDefault="000040D7" w:rsidP="00AC31EB">
            <w:pPr>
              <w:spacing w:line="276" w:lineRule="auto"/>
              <w:rPr>
                <w:rFonts w:eastAsia="Times New Roman"/>
                <w:bCs/>
                <w:color w:val="000000"/>
                <w:lang w:val="en-US"/>
              </w:rPr>
            </w:pPr>
          </w:p>
          <w:p w14:paraId="7A96A518" w14:textId="60019BA2" w:rsidR="000040D7" w:rsidRPr="009F73A7" w:rsidRDefault="00CC28F7" w:rsidP="000040D7">
            <w:pPr>
              <w:spacing w:line="276" w:lineRule="auto"/>
              <w:jc w:val="center"/>
              <w:rPr>
                <w:rFonts w:eastAsia="Times New Roman"/>
                <w:bCs/>
                <w:color w:val="000000"/>
                <w:lang w:val="en-US"/>
              </w:rPr>
            </w:pPr>
            <w:r>
              <w:rPr>
                <w:rFonts w:eastAsia="Times New Roman"/>
                <w:bCs/>
                <w:color w:val="000000"/>
                <w:lang w:val="en-US"/>
              </w:rPr>
              <w:t>1</w:t>
            </w:r>
          </w:p>
        </w:tc>
      </w:tr>
      <w:tr w:rsidR="004C08C0" w:rsidRPr="006754BE" w14:paraId="3A7F8C98" w14:textId="00489324" w:rsidTr="005473B6">
        <w:trPr>
          <w:trHeight w:val="378"/>
        </w:trPr>
        <w:tc>
          <w:tcPr>
            <w:tcW w:w="0" w:type="auto"/>
            <w:tcBorders>
              <w:top w:val="single" w:sz="2" w:space="0" w:color="000000"/>
              <w:bottom w:val="single" w:sz="2" w:space="0" w:color="000000"/>
            </w:tcBorders>
            <w:shd w:val="clear" w:color="auto" w:fill="auto"/>
          </w:tcPr>
          <w:p w14:paraId="769637C6" w14:textId="77777777" w:rsidR="005473B6" w:rsidRPr="006754BE" w:rsidRDefault="005473B6" w:rsidP="001D5035">
            <w:pPr>
              <w:tabs>
                <w:tab w:val="left" w:pos="142"/>
              </w:tabs>
              <w:spacing w:line="276" w:lineRule="auto"/>
              <w:rPr>
                <w:b/>
                <w:bCs/>
                <w:color w:val="000000"/>
                <w:lang w:val="en-US"/>
              </w:rPr>
            </w:pPr>
            <w:r w:rsidRPr="006754BE">
              <w:rPr>
                <w:b/>
                <w:bCs/>
                <w:color w:val="000000"/>
                <w:lang w:val="en-US"/>
              </w:rPr>
              <w:t>Introduction</w:t>
            </w:r>
          </w:p>
        </w:tc>
        <w:tc>
          <w:tcPr>
            <w:tcW w:w="0" w:type="auto"/>
            <w:tcBorders>
              <w:top w:val="single" w:sz="2" w:space="0" w:color="000000"/>
              <w:bottom w:val="single" w:sz="2" w:space="0" w:color="000000"/>
            </w:tcBorders>
          </w:tcPr>
          <w:p w14:paraId="7BE698F8" w14:textId="77777777" w:rsidR="005473B6" w:rsidRPr="006754BE" w:rsidRDefault="005473B6" w:rsidP="001D5035">
            <w:pPr>
              <w:tabs>
                <w:tab w:val="left" w:pos="142"/>
              </w:tabs>
              <w:autoSpaceDE w:val="0"/>
              <w:autoSpaceDN w:val="0"/>
              <w:adjustRightInd w:val="0"/>
              <w:spacing w:line="276" w:lineRule="auto"/>
              <w:rPr>
                <w:color w:val="000000"/>
                <w:lang w:val="en-US"/>
              </w:rPr>
            </w:pPr>
          </w:p>
        </w:tc>
        <w:tc>
          <w:tcPr>
            <w:tcW w:w="0" w:type="auto"/>
            <w:tcBorders>
              <w:top w:val="single" w:sz="2" w:space="0" w:color="000000"/>
              <w:bottom w:val="single" w:sz="2" w:space="0" w:color="000000"/>
            </w:tcBorders>
            <w:shd w:val="clear" w:color="auto" w:fill="auto"/>
          </w:tcPr>
          <w:p w14:paraId="58874D9D" w14:textId="77777777" w:rsidR="005473B6" w:rsidRPr="006754BE" w:rsidRDefault="005473B6" w:rsidP="001D5035">
            <w:pPr>
              <w:tabs>
                <w:tab w:val="left" w:pos="142"/>
              </w:tabs>
              <w:autoSpaceDE w:val="0"/>
              <w:autoSpaceDN w:val="0"/>
              <w:adjustRightInd w:val="0"/>
              <w:spacing w:line="276" w:lineRule="auto"/>
              <w:rPr>
                <w:color w:val="000000"/>
                <w:lang w:val="en-US"/>
              </w:rPr>
            </w:pPr>
          </w:p>
        </w:tc>
        <w:tc>
          <w:tcPr>
            <w:tcW w:w="0" w:type="auto"/>
            <w:tcBorders>
              <w:top w:val="single" w:sz="2" w:space="0" w:color="000000"/>
              <w:bottom w:val="single" w:sz="2" w:space="0" w:color="000000"/>
            </w:tcBorders>
            <w:shd w:val="clear" w:color="auto" w:fill="auto"/>
          </w:tcPr>
          <w:p w14:paraId="59B9730D" w14:textId="77777777" w:rsidR="005473B6" w:rsidRPr="006754BE" w:rsidRDefault="005473B6" w:rsidP="001D5035">
            <w:pPr>
              <w:tabs>
                <w:tab w:val="left" w:pos="142"/>
              </w:tabs>
              <w:spacing w:line="276" w:lineRule="auto"/>
              <w:jc w:val="left"/>
              <w:rPr>
                <w:b/>
                <w:color w:val="000000"/>
                <w:lang w:val="en-US"/>
              </w:rPr>
            </w:pPr>
          </w:p>
        </w:tc>
        <w:tc>
          <w:tcPr>
            <w:tcW w:w="0" w:type="auto"/>
            <w:tcBorders>
              <w:top w:val="single" w:sz="2" w:space="0" w:color="000000"/>
              <w:bottom w:val="single" w:sz="2" w:space="0" w:color="000000"/>
            </w:tcBorders>
          </w:tcPr>
          <w:p w14:paraId="7B4184A5" w14:textId="77777777" w:rsidR="005473B6" w:rsidRPr="006754BE" w:rsidRDefault="005473B6" w:rsidP="001D5035">
            <w:pPr>
              <w:tabs>
                <w:tab w:val="left" w:pos="142"/>
              </w:tabs>
              <w:spacing w:line="276" w:lineRule="auto"/>
              <w:jc w:val="left"/>
              <w:rPr>
                <w:b/>
                <w:color w:val="000000"/>
                <w:lang w:val="en-US"/>
              </w:rPr>
            </w:pPr>
          </w:p>
        </w:tc>
      </w:tr>
      <w:tr w:rsidR="004C08C0" w:rsidRPr="004527F6" w14:paraId="448F0305" w14:textId="1B8AB378" w:rsidTr="005473B6">
        <w:trPr>
          <w:trHeight w:val="459"/>
        </w:trPr>
        <w:tc>
          <w:tcPr>
            <w:tcW w:w="0" w:type="auto"/>
            <w:tcBorders>
              <w:top w:val="single" w:sz="2" w:space="0" w:color="000000"/>
            </w:tcBorders>
            <w:shd w:val="clear" w:color="auto" w:fill="auto"/>
          </w:tcPr>
          <w:p w14:paraId="4A417903" w14:textId="77777777" w:rsidR="005473B6" w:rsidRPr="006754BE" w:rsidRDefault="005473B6" w:rsidP="001D5035">
            <w:pPr>
              <w:tabs>
                <w:tab w:val="left" w:pos="142"/>
              </w:tabs>
              <w:spacing w:line="276" w:lineRule="auto"/>
              <w:rPr>
                <w:bCs/>
                <w:color w:val="000000"/>
                <w:lang w:val="en-US"/>
              </w:rPr>
            </w:pPr>
            <w:r w:rsidRPr="006754BE">
              <w:rPr>
                <w:bCs/>
                <w:color w:val="000000"/>
                <w:lang w:val="en-US"/>
              </w:rPr>
              <w:tab/>
              <w:t xml:space="preserve">Background </w:t>
            </w:r>
            <w:r w:rsidRPr="006754BE">
              <w:rPr>
                <w:bCs/>
                <w:color w:val="000000"/>
                <w:lang w:val="en-US"/>
              </w:rPr>
              <w:tab/>
              <w:t xml:space="preserve">rationale </w:t>
            </w:r>
          </w:p>
        </w:tc>
        <w:tc>
          <w:tcPr>
            <w:tcW w:w="0" w:type="auto"/>
            <w:tcBorders>
              <w:top w:val="single" w:sz="2" w:space="0" w:color="000000"/>
            </w:tcBorders>
          </w:tcPr>
          <w:p w14:paraId="4CCC411B" w14:textId="77777777" w:rsidR="005473B6" w:rsidRPr="006754BE" w:rsidRDefault="005473B6" w:rsidP="001D5035">
            <w:pPr>
              <w:tabs>
                <w:tab w:val="left" w:pos="142"/>
              </w:tabs>
              <w:autoSpaceDE w:val="0"/>
              <w:autoSpaceDN w:val="0"/>
              <w:adjustRightInd w:val="0"/>
              <w:spacing w:line="276" w:lineRule="auto"/>
              <w:jc w:val="left"/>
              <w:rPr>
                <w:color w:val="000000"/>
                <w:lang w:val="en-US"/>
              </w:rPr>
            </w:pPr>
            <w:r w:rsidRPr="006754BE">
              <w:rPr>
                <w:color w:val="000000"/>
                <w:lang w:val="en-US"/>
              </w:rPr>
              <w:t>2</w:t>
            </w:r>
          </w:p>
        </w:tc>
        <w:tc>
          <w:tcPr>
            <w:tcW w:w="0" w:type="auto"/>
            <w:tcBorders>
              <w:top w:val="single" w:sz="2" w:space="0" w:color="000000"/>
              <w:bottom w:val="dotted" w:sz="4" w:space="0" w:color="auto"/>
            </w:tcBorders>
            <w:shd w:val="clear" w:color="auto" w:fill="auto"/>
          </w:tcPr>
          <w:p w14:paraId="52EA7A8E" w14:textId="6CA4497B" w:rsidR="005473B6" w:rsidRPr="006754BE" w:rsidRDefault="005473B6" w:rsidP="001D5035">
            <w:pPr>
              <w:tabs>
                <w:tab w:val="left" w:pos="142"/>
              </w:tabs>
              <w:autoSpaceDE w:val="0"/>
              <w:autoSpaceDN w:val="0"/>
              <w:adjustRightInd w:val="0"/>
              <w:spacing w:line="276" w:lineRule="auto"/>
              <w:jc w:val="left"/>
              <w:rPr>
                <w:color w:val="000000"/>
                <w:lang w:val="en-US"/>
              </w:rPr>
            </w:pPr>
            <w:r w:rsidRPr="006754BE">
              <w:rPr>
                <w:color w:val="000000"/>
                <w:lang w:val="en-US"/>
              </w:rPr>
              <w:t>Explain the scientific background and rationale for the investigation being reported</w:t>
            </w:r>
            <w:r w:rsidR="001D5035">
              <w:rPr>
                <w:color w:val="000000"/>
                <w:lang w:val="en-US"/>
              </w:rPr>
              <w:t>.</w:t>
            </w:r>
          </w:p>
        </w:tc>
        <w:tc>
          <w:tcPr>
            <w:tcW w:w="0" w:type="auto"/>
            <w:tcBorders>
              <w:top w:val="single" w:sz="2" w:space="0" w:color="000000"/>
              <w:bottom w:val="dotted" w:sz="4" w:space="0" w:color="auto"/>
            </w:tcBorders>
            <w:shd w:val="clear" w:color="auto" w:fill="auto"/>
          </w:tcPr>
          <w:p w14:paraId="086C79F3" w14:textId="77777777" w:rsidR="005473B6" w:rsidRPr="006754BE" w:rsidRDefault="005473B6" w:rsidP="001D5035">
            <w:pPr>
              <w:tabs>
                <w:tab w:val="left" w:pos="142"/>
              </w:tabs>
              <w:spacing w:line="276" w:lineRule="auto"/>
              <w:jc w:val="left"/>
              <w:rPr>
                <w:color w:val="000000"/>
                <w:u w:val="single"/>
                <w:lang w:val="en-US"/>
              </w:rPr>
            </w:pPr>
          </w:p>
        </w:tc>
        <w:tc>
          <w:tcPr>
            <w:tcW w:w="0" w:type="auto"/>
            <w:tcBorders>
              <w:top w:val="single" w:sz="2" w:space="0" w:color="000000"/>
              <w:bottom w:val="dotted" w:sz="4" w:space="0" w:color="auto"/>
            </w:tcBorders>
          </w:tcPr>
          <w:p w14:paraId="3313B852" w14:textId="6AB36796" w:rsidR="005473B6" w:rsidRPr="009F73A7" w:rsidRDefault="00CC28F7" w:rsidP="009F73A7">
            <w:pPr>
              <w:spacing w:line="276" w:lineRule="auto"/>
              <w:jc w:val="center"/>
              <w:rPr>
                <w:color w:val="000000"/>
                <w:lang w:val="en-US"/>
              </w:rPr>
            </w:pPr>
            <w:r>
              <w:rPr>
                <w:color w:val="000000"/>
                <w:lang w:val="en-US"/>
              </w:rPr>
              <w:t>1-2</w:t>
            </w:r>
          </w:p>
        </w:tc>
      </w:tr>
      <w:tr w:rsidR="004C08C0" w:rsidRPr="004527F6" w14:paraId="43E12B54" w14:textId="1692DE55" w:rsidTr="005473B6">
        <w:tc>
          <w:tcPr>
            <w:tcW w:w="0" w:type="auto"/>
            <w:tcBorders>
              <w:bottom w:val="single" w:sz="2" w:space="0" w:color="000000"/>
            </w:tcBorders>
            <w:shd w:val="clear" w:color="auto" w:fill="auto"/>
          </w:tcPr>
          <w:p w14:paraId="3D73A2F2" w14:textId="77777777" w:rsidR="005473B6" w:rsidRPr="006754BE" w:rsidRDefault="005473B6" w:rsidP="001D5035">
            <w:pPr>
              <w:tabs>
                <w:tab w:val="left" w:pos="142"/>
              </w:tabs>
              <w:spacing w:line="276" w:lineRule="auto"/>
              <w:rPr>
                <w:bCs/>
                <w:color w:val="000000"/>
                <w:lang w:val="en-US"/>
              </w:rPr>
            </w:pPr>
            <w:r w:rsidRPr="006754BE">
              <w:rPr>
                <w:bCs/>
                <w:color w:val="000000"/>
                <w:lang w:val="en-US"/>
              </w:rPr>
              <w:tab/>
              <w:t>Objectives</w:t>
            </w:r>
          </w:p>
        </w:tc>
        <w:tc>
          <w:tcPr>
            <w:tcW w:w="0" w:type="auto"/>
            <w:tcBorders>
              <w:bottom w:val="single" w:sz="2" w:space="0" w:color="000000"/>
            </w:tcBorders>
          </w:tcPr>
          <w:p w14:paraId="183EE65F" w14:textId="77777777" w:rsidR="005473B6" w:rsidRPr="006754BE" w:rsidRDefault="005473B6" w:rsidP="001D5035">
            <w:pPr>
              <w:tabs>
                <w:tab w:val="left" w:pos="142"/>
              </w:tabs>
              <w:spacing w:line="276" w:lineRule="auto"/>
              <w:jc w:val="left"/>
              <w:rPr>
                <w:color w:val="000000"/>
                <w:lang w:val="en-US"/>
              </w:rPr>
            </w:pPr>
            <w:r w:rsidRPr="006754BE">
              <w:rPr>
                <w:color w:val="000000"/>
                <w:lang w:val="en-US"/>
              </w:rPr>
              <w:t>3</w:t>
            </w:r>
          </w:p>
        </w:tc>
        <w:tc>
          <w:tcPr>
            <w:tcW w:w="0" w:type="auto"/>
            <w:tcBorders>
              <w:top w:val="dotted" w:sz="4" w:space="0" w:color="auto"/>
              <w:bottom w:val="single" w:sz="2" w:space="0" w:color="000000"/>
            </w:tcBorders>
            <w:shd w:val="clear" w:color="auto" w:fill="auto"/>
          </w:tcPr>
          <w:p w14:paraId="401896CA" w14:textId="75A3F1DC" w:rsidR="005473B6" w:rsidRPr="006754BE" w:rsidRDefault="005473B6" w:rsidP="001D5035">
            <w:pPr>
              <w:tabs>
                <w:tab w:val="left" w:pos="142"/>
              </w:tabs>
              <w:spacing w:line="276" w:lineRule="auto"/>
              <w:jc w:val="left"/>
              <w:rPr>
                <w:color w:val="000000"/>
                <w:lang w:val="en-US"/>
              </w:rPr>
            </w:pPr>
            <w:r w:rsidRPr="006754BE">
              <w:rPr>
                <w:color w:val="000000"/>
                <w:lang w:val="en-US"/>
              </w:rPr>
              <w:t>State specific objectives, including any pre-specified hypotheses</w:t>
            </w:r>
            <w:r w:rsidR="001D5035">
              <w:rPr>
                <w:color w:val="000000"/>
                <w:lang w:val="en-US"/>
              </w:rPr>
              <w:t>.</w:t>
            </w:r>
          </w:p>
        </w:tc>
        <w:tc>
          <w:tcPr>
            <w:tcW w:w="0" w:type="auto"/>
            <w:tcBorders>
              <w:top w:val="dotted" w:sz="4" w:space="0" w:color="auto"/>
              <w:bottom w:val="single" w:sz="2" w:space="0" w:color="000000"/>
            </w:tcBorders>
            <w:shd w:val="clear" w:color="auto" w:fill="auto"/>
          </w:tcPr>
          <w:p w14:paraId="0A5D99C7" w14:textId="77777777" w:rsidR="005473B6" w:rsidRPr="006754BE" w:rsidRDefault="005473B6" w:rsidP="001D5035">
            <w:pPr>
              <w:tabs>
                <w:tab w:val="left" w:pos="142"/>
              </w:tabs>
              <w:spacing w:line="276" w:lineRule="auto"/>
              <w:jc w:val="left"/>
              <w:rPr>
                <w:color w:val="000000"/>
                <w:lang w:val="en-US"/>
              </w:rPr>
            </w:pPr>
          </w:p>
        </w:tc>
        <w:tc>
          <w:tcPr>
            <w:tcW w:w="0" w:type="auto"/>
            <w:tcBorders>
              <w:top w:val="dotted" w:sz="4" w:space="0" w:color="auto"/>
              <w:bottom w:val="single" w:sz="2" w:space="0" w:color="000000"/>
            </w:tcBorders>
          </w:tcPr>
          <w:p w14:paraId="1B6833BB" w14:textId="4A986E2C" w:rsidR="005473B6" w:rsidRPr="006754BE" w:rsidRDefault="00CC28F7" w:rsidP="009F73A7">
            <w:pPr>
              <w:spacing w:line="276" w:lineRule="auto"/>
              <w:jc w:val="center"/>
              <w:rPr>
                <w:color w:val="000000"/>
                <w:lang w:val="en-US"/>
              </w:rPr>
            </w:pPr>
            <w:r>
              <w:rPr>
                <w:color w:val="000000"/>
                <w:lang w:val="en-US"/>
              </w:rPr>
              <w:t>2</w:t>
            </w:r>
          </w:p>
        </w:tc>
      </w:tr>
      <w:tr w:rsidR="004C08C0" w:rsidRPr="006754BE" w14:paraId="3B982BB5" w14:textId="0795400A" w:rsidTr="005473B6">
        <w:tc>
          <w:tcPr>
            <w:tcW w:w="0" w:type="auto"/>
            <w:tcBorders>
              <w:top w:val="single" w:sz="2" w:space="0" w:color="000000"/>
            </w:tcBorders>
            <w:shd w:val="clear" w:color="auto" w:fill="auto"/>
          </w:tcPr>
          <w:p w14:paraId="30480CA9" w14:textId="77777777" w:rsidR="005473B6" w:rsidRPr="006754BE" w:rsidRDefault="005473B6" w:rsidP="001D5035">
            <w:pPr>
              <w:tabs>
                <w:tab w:val="left" w:pos="142"/>
              </w:tabs>
              <w:spacing w:line="276" w:lineRule="auto"/>
              <w:rPr>
                <w:b/>
                <w:bCs/>
                <w:color w:val="000000"/>
                <w:lang w:val="en-US"/>
              </w:rPr>
            </w:pPr>
            <w:r w:rsidRPr="006754BE">
              <w:rPr>
                <w:b/>
                <w:bCs/>
                <w:color w:val="000000"/>
                <w:lang w:val="en-US"/>
              </w:rPr>
              <w:t>Methods</w:t>
            </w:r>
          </w:p>
        </w:tc>
        <w:tc>
          <w:tcPr>
            <w:tcW w:w="0" w:type="auto"/>
            <w:tcBorders>
              <w:top w:val="single" w:sz="2" w:space="0" w:color="000000"/>
            </w:tcBorders>
          </w:tcPr>
          <w:p w14:paraId="571A6C63" w14:textId="77777777" w:rsidR="005473B6" w:rsidRPr="006754BE" w:rsidRDefault="005473B6" w:rsidP="001D5035">
            <w:pPr>
              <w:tabs>
                <w:tab w:val="left" w:pos="142"/>
              </w:tabs>
              <w:spacing w:line="276" w:lineRule="auto"/>
              <w:jc w:val="left"/>
              <w:rPr>
                <w:color w:val="000000"/>
                <w:lang w:val="en-US"/>
              </w:rPr>
            </w:pPr>
          </w:p>
        </w:tc>
        <w:tc>
          <w:tcPr>
            <w:tcW w:w="0" w:type="auto"/>
            <w:tcBorders>
              <w:top w:val="single" w:sz="2" w:space="0" w:color="000000"/>
              <w:bottom w:val="dotted" w:sz="4" w:space="0" w:color="auto"/>
            </w:tcBorders>
            <w:shd w:val="clear" w:color="auto" w:fill="auto"/>
          </w:tcPr>
          <w:p w14:paraId="2BBCE643" w14:textId="77777777" w:rsidR="005473B6" w:rsidRPr="006754BE" w:rsidRDefault="005473B6" w:rsidP="001D5035">
            <w:pPr>
              <w:tabs>
                <w:tab w:val="left" w:pos="142"/>
              </w:tabs>
              <w:spacing w:line="276" w:lineRule="auto"/>
              <w:jc w:val="left"/>
              <w:rPr>
                <w:color w:val="000000"/>
                <w:lang w:val="en-US"/>
              </w:rPr>
            </w:pPr>
          </w:p>
        </w:tc>
        <w:tc>
          <w:tcPr>
            <w:tcW w:w="0" w:type="auto"/>
            <w:tcBorders>
              <w:top w:val="single" w:sz="2" w:space="0" w:color="000000"/>
              <w:bottom w:val="dotted" w:sz="4" w:space="0" w:color="auto"/>
            </w:tcBorders>
            <w:shd w:val="clear" w:color="auto" w:fill="auto"/>
          </w:tcPr>
          <w:p w14:paraId="08DA5915" w14:textId="77777777" w:rsidR="005473B6" w:rsidRPr="006754BE" w:rsidRDefault="005473B6" w:rsidP="001D5035">
            <w:pPr>
              <w:spacing w:line="276" w:lineRule="auto"/>
              <w:rPr>
                <w:color w:val="000000"/>
                <w:lang w:val="en-US"/>
              </w:rPr>
            </w:pPr>
          </w:p>
        </w:tc>
        <w:tc>
          <w:tcPr>
            <w:tcW w:w="0" w:type="auto"/>
            <w:tcBorders>
              <w:top w:val="single" w:sz="2" w:space="0" w:color="000000"/>
              <w:bottom w:val="dotted" w:sz="4" w:space="0" w:color="auto"/>
            </w:tcBorders>
          </w:tcPr>
          <w:p w14:paraId="03C66E78" w14:textId="77777777" w:rsidR="005473B6" w:rsidRPr="006754BE" w:rsidRDefault="005473B6" w:rsidP="001D5035">
            <w:pPr>
              <w:spacing w:line="276" w:lineRule="auto"/>
              <w:rPr>
                <w:color w:val="000000"/>
                <w:lang w:val="en-US"/>
              </w:rPr>
            </w:pPr>
          </w:p>
        </w:tc>
      </w:tr>
      <w:tr w:rsidR="004C08C0" w:rsidRPr="004527F6" w14:paraId="6FAC1AFE" w14:textId="6E8892DC" w:rsidTr="005473B6">
        <w:tc>
          <w:tcPr>
            <w:tcW w:w="0" w:type="auto"/>
            <w:tcBorders>
              <w:top w:val="single" w:sz="2" w:space="0" w:color="000000"/>
            </w:tcBorders>
            <w:shd w:val="clear" w:color="auto" w:fill="auto"/>
          </w:tcPr>
          <w:p w14:paraId="57D1979E" w14:textId="77777777" w:rsidR="005473B6" w:rsidRPr="006754BE" w:rsidRDefault="005473B6" w:rsidP="001D5035">
            <w:pPr>
              <w:tabs>
                <w:tab w:val="left" w:pos="142"/>
              </w:tabs>
              <w:spacing w:line="276" w:lineRule="auto"/>
              <w:rPr>
                <w:bCs/>
                <w:color w:val="000000"/>
                <w:lang w:val="en-US"/>
              </w:rPr>
            </w:pPr>
            <w:r w:rsidRPr="006754BE">
              <w:rPr>
                <w:bCs/>
                <w:color w:val="000000"/>
                <w:lang w:val="en-US"/>
              </w:rPr>
              <w:tab/>
              <w:t xml:space="preserve">Study design </w:t>
            </w:r>
          </w:p>
        </w:tc>
        <w:tc>
          <w:tcPr>
            <w:tcW w:w="0" w:type="auto"/>
            <w:tcBorders>
              <w:top w:val="single" w:sz="2" w:space="0" w:color="000000"/>
            </w:tcBorders>
          </w:tcPr>
          <w:p w14:paraId="1EB27293" w14:textId="77777777" w:rsidR="005473B6" w:rsidRPr="006754BE" w:rsidRDefault="005473B6" w:rsidP="001D5035">
            <w:pPr>
              <w:tabs>
                <w:tab w:val="left" w:pos="142"/>
              </w:tabs>
              <w:spacing w:line="276" w:lineRule="auto"/>
              <w:jc w:val="left"/>
              <w:rPr>
                <w:color w:val="000000"/>
                <w:lang w:val="en-US"/>
              </w:rPr>
            </w:pPr>
            <w:r w:rsidRPr="006754BE">
              <w:rPr>
                <w:color w:val="000000"/>
                <w:lang w:val="en-US"/>
              </w:rPr>
              <w:t>4</w:t>
            </w:r>
          </w:p>
        </w:tc>
        <w:tc>
          <w:tcPr>
            <w:tcW w:w="0" w:type="auto"/>
            <w:tcBorders>
              <w:top w:val="single" w:sz="2" w:space="0" w:color="000000"/>
              <w:bottom w:val="dotted" w:sz="4" w:space="0" w:color="auto"/>
            </w:tcBorders>
            <w:shd w:val="clear" w:color="auto" w:fill="auto"/>
          </w:tcPr>
          <w:p w14:paraId="3EE233A4" w14:textId="2D8280A1" w:rsidR="005473B6" w:rsidRPr="006754BE" w:rsidRDefault="005473B6" w:rsidP="001D5035">
            <w:pPr>
              <w:tabs>
                <w:tab w:val="left" w:pos="142"/>
              </w:tabs>
              <w:spacing w:line="276" w:lineRule="auto"/>
              <w:jc w:val="left"/>
              <w:rPr>
                <w:color w:val="000000"/>
                <w:lang w:val="en-US"/>
              </w:rPr>
            </w:pPr>
            <w:r w:rsidRPr="006754BE">
              <w:rPr>
                <w:color w:val="000000"/>
                <w:lang w:val="en-US"/>
              </w:rPr>
              <w:t>Present key elements of study design early in the paper</w:t>
            </w:r>
            <w:r w:rsidR="001D5035">
              <w:rPr>
                <w:color w:val="000000"/>
                <w:lang w:val="en-US"/>
              </w:rPr>
              <w:t>.</w:t>
            </w:r>
          </w:p>
        </w:tc>
        <w:tc>
          <w:tcPr>
            <w:tcW w:w="0" w:type="auto"/>
            <w:tcBorders>
              <w:top w:val="single" w:sz="2" w:space="0" w:color="000000"/>
              <w:bottom w:val="dotted" w:sz="4" w:space="0" w:color="auto"/>
            </w:tcBorders>
            <w:shd w:val="clear" w:color="auto" w:fill="auto"/>
          </w:tcPr>
          <w:p w14:paraId="06E3E3F0" w14:textId="77777777" w:rsidR="005473B6" w:rsidRPr="006754BE" w:rsidRDefault="005473B6" w:rsidP="001D5035">
            <w:pPr>
              <w:spacing w:line="276" w:lineRule="auto"/>
              <w:rPr>
                <w:color w:val="000000"/>
                <w:lang w:val="en-US"/>
              </w:rPr>
            </w:pPr>
          </w:p>
        </w:tc>
        <w:tc>
          <w:tcPr>
            <w:tcW w:w="0" w:type="auto"/>
            <w:tcBorders>
              <w:top w:val="single" w:sz="2" w:space="0" w:color="000000"/>
              <w:bottom w:val="dotted" w:sz="4" w:space="0" w:color="auto"/>
            </w:tcBorders>
          </w:tcPr>
          <w:p w14:paraId="0876F4A4" w14:textId="5DCE2F33" w:rsidR="005473B6" w:rsidRPr="006754BE" w:rsidRDefault="00CD0FCE" w:rsidP="00AC31EB">
            <w:pPr>
              <w:spacing w:line="276" w:lineRule="auto"/>
              <w:rPr>
                <w:color w:val="000000"/>
                <w:lang w:val="en-US"/>
              </w:rPr>
            </w:pPr>
            <w:r>
              <w:rPr>
                <w:color w:val="000000"/>
                <w:lang w:val="en-US"/>
              </w:rPr>
              <w:t xml:space="preserve">           </w:t>
            </w:r>
            <w:r w:rsidR="00B15764">
              <w:rPr>
                <w:color w:val="000000"/>
                <w:lang w:val="en-US"/>
              </w:rPr>
              <w:t>2</w:t>
            </w:r>
          </w:p>
        </w:tc>
      </w:tr>
      <w:tr w:rsidR="004C08C0" w:rsidRPr="004527F6" w14:paraId="0BBB04EC" w14:textId="5693EEA6" w:rsidTr="005473B6">
        <w:tc>
          <w:tcPr>
            <w:tcW w:w="0" w:type="auto"/>
            <w:shd w:val="clear" w:color="auto" w:fill="auto"/>
          </w:tcPr>
          <w:p w14:paraId="389473F1" w14:textId="77777777" w:rsidR="005473B6" w:rsidRPr="006754BE" w:rsidRDefault="005473B6" w:rsidP="001D5035">
            <w:pPr>
              <w:tabs>
                <w:tab w:val="left" w:pos="142"/>
              </w:tabs>
              <w:spacing w:line="276" w:lineRule="auto"/>
              <w:rPr>
                <w:bCs/>
                <w:color w:val="000000"/>
                <w:lang w:val="en-US"/>
              </w:rPr>
            </w:pPr>
            <w:r w:rsidRPr="006754BE">
              <w:rPr>
                <w:bCs/>
                <w:color w:val="000000"/>
                <w:lang w:val="en-US"/>
              </w:rPr>
              <w:tab/>
              <w:t>Settings</w:t>
            </w:r>
          </w:p>
        </w:tc>
        <w:tc>
          <w:tcPr>
            <w:tcW w:w="0" w:type="auto"/>
          </w:tcPr>
          <w:p w14:paraId="3230AD28" w14:textId="77777777" w:rsidR="005473B6" w:rsidRPr="006754BE" w:rsidRDefault="005473B6" w:rsidP="001D5035">
            <w:pPr>
              <w:tabs>
                <w:tab w:val="left" w:pos="142"/>
              </w:tabs>
              <w:spacing w:line="276" w:lineRule="auto"/>
              <w:jc w:val="left"/>
              <w:rPr>
                <w:color w:val="000000"/>
                <w:lang w:val="en-US"/>
              </w:rPr>
            </w:pPr>
            <w:r w:rsidRPr="006754BE">
              <w:rPr>
                <w:color w:val="000000"/>
                <w:lang w:val="en-US"/>
              </w:rPr>
              <w:t>5</w:t>
            </w:r>
          </w:p>
        </w:tc>
        <w:tc>
          <w:tcPr>
            <w:tcW w:w="0" w:type="auto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14:paraId="106FB1C0" w14:textId="028D7623" w:rsidR="005473B6" w:rsidRPr="006754BE" w:rsidRDefault="005473B6" w:rsidP="001D5035">
            <w:pPr>
              <w:tabs>
                <w:tab w:val="left" w:pos="142"/>
              </w:tabs>
              <w:spacing w:line="276" w:lineRule="auto"/>
              <w:jc w:val="left"/>
              <w:rPr>
                <w:color w:val="000000"/>
                <w:lang w:val="en-US"/>
              </w:rPr>
            </w:pPr>
            <w:r w:rsidRPr="006754BE">
              <w:rPr>
                <w:color w:val="000000"/>
                <w:lang w:val="en-US"/>
              </w:rPr>
              <w:t>Describe the setting, locations, and relevant dates, including periods of recruitment, exposure, follow-up, and data collection</w:t>
            </w:r>
            <w:r w:rsidR="001D5035">
              <w:rPr>
                <w:color w:val="000000"/>
                <w:lang w:val="en-US"/>
              </w:rPr>
              <w:t>.</w:t>
            </w:r>
          </w:p>
        </w:tc>
        <w:tc>
          <w:tcPr>
            <w:tcW w:w="0" w:type="auto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14:paraId="2802BA8A" w14:textId="51ACECEC" w:rsidR="005473B6" w:rsidRPr="006754BE" w:rsidRDefault="005473B6" w:rsidP="001D5035">
            <w:pPr>
              <w:spacing w:line="276" w:lineRule="auto"/>
              <w:rPr>
                <w:lang w:val="en-US"/>
              </w:rPr>
            </w:pPr>
            <w:r w:rsidRPr="006754BE">
              <w:rPr>
                <w:rFonts w:eastAsia="Times New Roman"/>
                <w:b/>
                <w:color w:val="000000"/>
                <w:lang w:val="en-US"/>
              </w:rPr>
              <w:t>nut-5</w:t>
            </w:r>
            <w:r w:rsidRPr="006754BE">
              <w:rPr>
                <w:rFonts w:eastAsia="Times New Roman"/>
                <w:color w:val="000000"/>
                <w:lang w:val="en-US"/>
              </w:rPr>
              <w:t xml:space="preserve"> </w:t>
            </w:r>
            <w:r w:rsidRPr="006754BE">
              <w:rPr>
                <w:color w:val="000000"/>
                <w:lang w:val="en-US"/>
              </w:rPr>
              <w:t>Describe any characteristics of</w:t>
            </w:r>
            <w:r w:rsidR="001D5035">
              <w:rPr>
                <w:color w:val="000000"/>
                <w:lang w:val="en-US"/>
              </w:rPr>
              <w:t xml:space="preserve"> the </w:t>
            </w:r>
            <w:r w:rsidRPr="006754BE">
              <w:rPr>
                <w:color w:val="000000"/>
                <w:lang w:val="en-US"/>
              </w:rPr>
              <w:t xml:space="preserve">study settings that might affect the dietary intake or </w:t>
            </w:r>
            <w:r w:rsidRPr="006754BE">
              <w:rPr>
                <w:color w:val="000000"/>
                <w:lang w:val="en-US"/>
              </w:rPr>
              <w:lastRenderedPageBreak/>
              <w:t>nutritional status of the participants, if applicable</w:t>
            </w:r>
            <w:r w:rsidR="001D5035">
              <w:rPr>
                <w:color w:val="000000"/>
                <w:lang w:val="en-US"/>
              </w:rPr>
              <w:t>.</w:t>
            </w:r>
            <w:r w:rsidRPr="006754BE">
              <w:rPr>
                <w:lang w:val="en-US"/>
              </w:rPr>
              <w:t xml:space="preserve"> </w:t>
            </w:r>
          </w:p>
        </w:tc>
        <w:tc>
          <w:tcPr>
            <w:tcW w:w="0" w:type="auto"/>
            <w:tcBorders>
              <w:top w:val="dotted" w:sz="4" w:space="0" w:color="auto"/>
              <w:bottom w:val="dotted" w:sz="4" w:space="0" w:color="auto"/>
            </w:tcBorders>
          </w:tcPr>
          <w:p w14:paraId="0437438E" w14:textId="6D636E7B" w:rsidR="005473B6" w:rsidRPr="009F73A7" w:rsidRDefault="00CD0FCE" w:rsidP="00AC31EB">
            <w:pPr>
              <w:spacing w:line="276" w:lineRule="auto"/>
              <w:rPr>
                <w:rFonts w:eastAsia="Times New Roman"/>
                <w:bCs/>
                <w:color w:val="000000"/>
                <w:lang w:val="en-US"/>
              </w:rPr>
            </w:pPr>
            <w:r>
              <w:rPr>
                <w:rFonts w:eastAsia="Times New Roman"/>
                <w:b/>
                <w:color w:val="000000"/>
                <w:lang w:val="en-US"/>
              </w:rPr>
              <w:lastRenderedPageBreak/>
              <w:t xml:space="preserve">         </w:t>
            </w:r>
            <w:r w:rsidR="00B15764">
              <w:rPr>
                <w:rFonts w:eastAsia="Times New Roman"/>
                <w:bCs/>
                <w:color w:val="000000"/>
                <w:lang w:val="en-US"/>
              </w:rPr>
              <w:t>2</w:t>
            </w:r>
          </w:p>
        </w:tc>
      </w:tr>
      <w:tr w:rsidR="004C08C0" w:rsidRPr="004527F6" w14:paraId="2D1569AB" w14:textId="57274B9E" w:rsidTr="005473B6">
        <w:tc>
          <w:tcPr>
            <w:tcW w:w="0" w:type="auto"/>
            <w:shd w:val="clear" w:color="auto" w:fill="auto"/>
          </w:tcPr>
          <w:p w14:paraId="20B87B79" w14:textId="77777777" w:rsidR="005473B6" w:rsidRPr="006754BE" w:rsidRDefault="005473B6" w:rsidP="001D5035">
            <w:pPr>
              <w:tabs>
                <w:tab w:val="left" w:pos="142"/>
              </w:tabs>
              <w:spacing w:line="276" w:lineRule="auto"/>
              <w:rPr>
                <w:bCs/>
                <w:color w:val="000000"/>
                <w:lang w:val="en-US"/>
              </w:rPr>
            </w:pPr>
            <w:r w:rsidRPr="006754BE">
              <w:rPr>
                <w:bCs/>
                <w:color w:val="000000"/>
                <w:lang w:val="en-US"/>
              </w:rPr>
              <w:tab/>
              <w:t>Participants</w:t>
            </w:r>
          </w:p>
        </w:tc>
        <w:tc>
          <w:tcPr>
            <w:tcW w:w="0" w:type="auto"/>
          </w:tcPr>
          <w:p w14:paraId="60658B1A" w14:textId="77777777" w:rsidR="005473B6" w:rsidRPr="006754BE" w:rsidRDefault="005473B6" w:rsidP="001D5035">
            <w:pPr>
              <w:tabs>
                <w:tab w:val="left" w:pos="142"/>
              </w:tabs>
              <w:autoSpaceDE w:val="0"/>
              <w:autoSpaceDN w:val="0"/>
              <w:adjustRightInd w:val="0"/>
              <w:spacing w:line="276" w:lineRule="auto"/>
              <w:jc w:val="left"/>
              <w:rPr>
                <w:color w:val="000000"/>
                <w:lang w:val="en-US"/>
              </w:rPr>
            </w:pPr>
            <w:r w:rsidRPr="006754BE">
              <w:rPr>
                <w:color w:val="000000"/>
                <w:lang w:val="en-US"/>
              </w:rPr>
              <w:t>6</w:t>
            </w:r>
          </w:p>
        </w:tc>
        <w:tc>
          <w:tcPr>
            <w:tcW w:w="0" w:type="auto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14:paraId="32963C7D" w14:textId="07F9C16F" w:rsidR="005473B6" w:rsidRPr="006754BE" w:rsidRDefault="005473B6" w:rsidP="001D5035">
            <w:pPr>
              <w:tabs>
                <w:tab w:val="left" w:pos="142"/>
              </w:tabs>
              <w:autoSpaceDE w:val="0"/>
              <w:autoSpaceDN w:val="0"/>
              <w:adjustRightInd w:val="0"/>
              <w:spacing w:line="276" w:lineRule="auto"/>
              <w:jc w:val="left"/>
              <w:rPr>
                <w:color w:val="000000"/>
                <w:lang w:val="en-US"/>
              </w:rPr>
            </w:pPr>
            <w:r w:rsidRPr="006754BE">
              <w:rPr>
                <w:color w:val="000000"/>
                <w:lang w:val="en-US"/>
              </w:rPr>
              <w:t>a) Cohort study—Give the eligibility criteria, and the sources and methods of selection of participants. Describe methods of follow-up</w:t>
            </w:r>
            <w:r w:rsidR="001D5035">
              <w:rPr>
                <w:color w:val="000000"/>
                <w:lang w:val="en-US"/>
              </w:rPr>
              <w:t>.</w:t>
            </w:r>
          </w:p>
          <w:p w14:paraId="489B4B4C" w14:textId="137E72F5" w:rsidR="005473B6" w:rsidRPr="006754BE" w:rsidRDefault="005473B6" w:rsidP="001D5035">
            <w:pPr>
              <w:tabs>
                <w:tab w:val="left" w:pos="142"/>
              </w:tabs>
              <w:autoSpaceDE w:val="0"/>
              <w:autoSpaceDN w:val="0"/>
              <w:adjustRightInd w:val="0"/>
              <w:spacing w:line="276" w:lineRule="auto"/>
              <w:jc w:val="left"/>
              <w:rPr>
                <w:color w:val="000000"/>
                <w:lang w:val="en-US"/>
              </w:rPr>
            </w:pPr>
            <w:r w:rsidRPr="006754BE">
              <w:rPr>
                <w:color w:val="000000"/>
                <w:lang w:val="en-US"/>
              </w:rPr>
              <w:t>Case-control study—Give the eligibility criteria, and the sources and methods of case ascertainment and control selection. Give the rationale for the choice of cases and controls</w:t>
            </w:r>
            <w:r w:rsidR="001D5035">
              <w:rPr>
                <w:color w:val="000000"/>
                <w:lang w:val="en-US"/>
              </w:rPr>
              <w:t>.</w:t>
            </w:r>
          </w:p>
          <w:p w14:paraId="08A46BD1" w14:textId="750CCAE0" w:rsidR="005473B6" w:rsidRPr="006754BE" w:rsidRDefault="005473B6" w:rsidP="001D5035">
            <w:pPr>
              <w:tabs>
                <w:tab w:val="left" w:pos="142"/>
              </w:tabs>
              <w:autoSpaceDE w:val="0"/>
              <w:autoSpaceDN w:val="0"/>
              <w:adjustRightInd w:val="0"/>
              <w:spacing w:line="276" w:lineRule="auto"/>
              <w:jc w:val="left"/>
              <w:rPr>
                <w:color w:val="000000"/>
                <w:lang w:val="en-US"/>
              </w:rPr>
            </w:pPr>
            <w:r w:rsidRPr="006754BE">
              <w:rPr>
                <w:color w:val="000000"/>
                <w:lang w:val="en-US"/>
              </w:rPr>
              <w:t>Cross-sectional study—Give the eligibility criteria, and the sources and methods of selection of participants</w:t>
            </w:r>
            <w:r w:rsidR="001D5035">
              <w:rPr>
                <w:color w:val="000000"/>
                <w:lang w:val="en-US"/>
              </w:rPr>
              <w:t>.</w:t>
            </w:r>
          </w:p>
          <w:p w14:paraId="26C8F629" w14:textId="06CFF8F0" w:rsidR="005473B6" w:rsidRPr="006754BE" w:rsidRDefault="005473B6" w:rsidP="001D5035">
            <w:pPr>
              <w:tabs>
                <w:tab w:val="left" w:pos="142"/>
              </w:tabs>
              <w:autoSpaceDE w:val="0"/>
              <w:autoSpaceDN w:val="0"/>
              <w:adjustRightInd w:val="0"/>
              <w:spacing w:line="276" w:lineRule="auto"/>
              <w:ind w:left="49"/>
              <w:jc w:val="left"/>
              <w:rPr>
                <w:color w:val="000000"/>
                <w:lang w:val="en-US"/>
              </w:rPr>
            </w:pPr>
            <w:r w:rsidRPr="006754BE">
              <w:rPr>
                <w:color w:val="000000"/>
                <w:lang w:val="en-US"/>
              </w:rPr>
              <w:t>(b) Cohort study—For matched studies, give matching criteria and number of exposed and unexposed</w:t>
            </w:r>
            <w:r w:rsidR="001D5035">
              <w:rPr>
                <w:color w:val="000000"/>
                <w:lang w:val="en-US"/>
              </w:rPr>
              <w:t>.</w:t>
            </w:r>
          </w:p>
          <w:p w14:paraId="06985672" w14:textId="738DCD4D" w:rsidR="005473B6" w:rsidRPr="006754BE" w:rsidRDefault="005473B6" w:rsidP="001D5035">
            <w:pPr>
              <w:tabs>
                <w:tab w:val="left" w:pos="142"/>
              </w:tabs>
              <w:spacing w:line="276" w:lineRule="auto"/>
              <w:jc w:val="left"/>
              <w:rPr>
                <w:color w:val="000000"/>
                <w:lang w:val="en-US"/>
              </w:rPr>
            </w:pPr>
            <w:r w:rsidRPr="006754BE">
              <w:rPr>
                <w:color w:val="000000"/>
                <w:lang w:val="en-US"/>
              </w:rPr>
              <w:t>Case-control study—For matched studies, give matching criteria and the number of controls per case</w:t>
            </w:r>
            <w:r w:rsidR="001D5035">
              <w:rPr>
                <w:color w:val="000000"/>
                <w:lang w:val="en-US"/>
              </w:rPr>
              <w:t>.</w:t>
            </w:r>
          </w:p>
        </w:tc>
        <w:tc>
          <w:tcPr>
            <w:tcW w:w="0" w:type="auto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14:paraId="1D38F4D6" w14:textId="26530999" w:rsidR="005473B6" w:rsidRPr="006754BE" w:rsidRDefault="005473B6" w:rsidP="001D5035">
            <w:pPr>
              <w:tabs>
                <w:tab w:val="left" w:pos="142"/>
                <w:tab w:val="left" w:pos="2798"/>
              </w:tabs>
              <w:spacing w:line="276" w:lineRule="auto"/>
              <w:jc w:val="left"/>
              <w:rPr>
                <w:color w:val="000000"/>
                <w:lang w:val="en-US"/>
              </w:rPr>
            </w:pPr>
            <w:r w:rsidRPr="006754BE">
              <w:rPr>
                <w:b/>
                <w:color w:val="000000"/>
                <w:lang w:val="en-US"/>
              </w:rPr>
              <w:t>nut-6</w:t>
            </w:r>
            <w:r w:rsidRPr="006754BE">
              <w:rPr>
                <w:color w:val="000000"/>
                <w:lang w:val="en-US"/>
              </w:rPr>
              <w:t xml:space="preserve"> Report particular dietary, physiological or nutritional characteristics that were considered when selecting the target population</w:t>
            </w:r>
            <w:r w:rsidR="001D5035">
              <w:rPr>
                <w:color w:val="000000"/>
                <w:lang w:val="en-US"/>
              </w:rPr>
              <w:t>.</w:t>
            </w:r>
          </w:p>
        </w:tc>
        <w:tc>
          <w:tcPr>
            <w:tcW w:w="0" w:type="auto"/>
            <w:tcBorders>
              <w:top w:val="dotted" w:sz="4" w:space="0" w:color="auto"/>
              <w:bottom w:val="dotted" w:sz="4" w:space="0" w:color="auto"/>
            </w:tcBorders>
          </w:tcPr>
          <w:p w14:paraId="2A42EAC2" w14:textId="7B9FDC85" w:rsidR="005473B6" w:rsidRDefault="00B15764" w:rsidP="001D5035">
            <w:pPr>
              <w:tabs>
                <w:tab w:val="left" w:pos="142"/>
                <w:tab w:val="left" w:pos="2798"/>
              </w:tabs>
              <w:spacing w:line="276" w:lineRule="auto"/>
              <w:jc w:val="left"/>
              <w:rPr>
                <w:bCs/>
                <w:color w:val="000000"/>
                <w:lang w:val="en-US"/>
              </w:rPr>
            </w:pPr>
            <w:r>
              <w:rPr>
                <w:bCs/>
                <w:color w:val="000000"/>
                <w:lang w:val="en-US"/>
              </w:rPr>
              <w:t>2</w:t>
            </w:r>
          </w:p>
          <w:p w14:paraId="5AB36D1C" w14:textId="77777777" w:rsidR="00F25949" w:rsidRDefault="00F25949" w:rsidP="001D5035">
            <w:pPr>
              <w:tabs>
                <w:tab w:val="left" w:pos="142"/>
                <w:tab w:val="left" w:pos="2798"/>
              </w:tabs>
              <w:spacing w:line="276" w:lineRule="auto"/>
              <w:jc w:val="left"/>
              <w:rPr>
                <w:bCs/>
                <w:color w:val="000000"/>
                <w:lang w:val="en-US"/>
              </w:rPr>
            </w:pPr>
          </w:p>
          <w:p w14:paraId="7AC1C5DA" w14:textId="77777777" w:rsidR="00F25949" w:rsidRDefault="00F25949" w:rsidP="001D5035">
            <w:pPr>
              <w:tabs>
                <w:tab w:val="left" w:pos="142"/>
                <w:tab w:val="left" w:pos="2798"/>
              </w:tabs>
              <w:spacing w:line="276" w:lineRule="auto"/>
              <w:jc w:val="left"/>
              <w:rPr>
                <w:bCs/>
                <w:color w:val="000000"/>
                <w:lang w:val="en-US"/>
              </w:rPr>
            </w:pPr>
          </w:p>
          <w:p w14:paraId="2C5F559A" w14:textId="77777777" w:rsidR="00F25949" w:rsidRDefault="00F25949" w:rsidP="001D5035">
            <w:pPr>
              <w:tabs>
                <w:tab w:val="left" w:pos="142"/>
                <w:tab w:val="left" w:pos="2798"/>
              </w:tabs>
              <w:spacing w:line="276" w:lineRule="auto"/>
              <w:jc w:val="left"/>
              <w:rPr>
                <w:bCs/>
                <w:color w:val="000000"/>
                <w:lang w:val="en-US"/>
              </w:rPr>
            </w:pPr>
          </w:p>
          <w:p w14:paraId="6C3AF224" w14:textId="77777777" w:rsidR="00F25949" w:rsidRDefault="00F25949" w:rsidP="001D5035">
            <w:pPr>
              <w:tabs>
                <w:tab w:val="left" w:pos="142"/>
                <w:tab w:val="left" w:pos="2798"/>
              </w:tabs>
              <w:spacing w:line="276" w:lineRule="auto"/>
              <w:jc w:val="left"/>
              <w:rPr>
                <w:bCs/>
                <w:color w:val="000000"/>
                <w:lang w:val="en-US"/>
              </w:rPr>
            </w:pPr>
          </w:p>
          <w:p w14:paraId="392F0979" w14:textId="77777777" w:rsidR="00F25949" w:rsidRDefault="00F25949" w:rsidP="001D5035">
            <w:pPr>
              <w:tabs>
                <w:tab w:val="left" w:pos="142"/>
                <w:tab w:val="left" w:pos="2798"/>
              </w:tabs>
              <w:spacing w:line="276" w:lineRule="auto"/>
              <w:jc w:val="left"/>
              <w:rPr>
                <w:bCs/>
                <w:color w:val="000000"/>
                <w:lang w:val="en-US"/>
              </w:rPr>
            </w:pPr>
          </w:p>
          <w:p w14:paraId="634A9A69" w14:textId="77777777" w:rsidR="00F25949" w:rsidRDefault="00F25949" w:rsidP="001D5035">
            <w:pPr>
              <w:tabs>
                <w:tab w:val="left" w:pos="142"/>
                <w:tab w:val="left" w:pos="2798"/>
              </w:tabs>
              <w:spacing w:line="276" w:lineRule="auto"/>
              <w:jc w:val="left"/>
              <w:rPr>
                <w:bCs/>
                <w:color w:val="000000"/>
                <w:lang w:val="en-US"/>
              </w:rPr>
            </w:pPr>
          </w:p>
          <w:p w14:paraId="267E0C1A" w14:textId="70DEC123" w:rsidR="00F25949" w:rsidRDefault="00F25949" w:rsidP="001D5035">
            <w:pPr>
              <w:tabs>
                <w:tab w:val="left" w:pos="142"/>
                <w:tab w:val="left" w:pos="2798"/>
              </w:tabs>
              <w:spacing w:line="276" w:lineRule="auto"/>
              <w:jc w:val="left"/>
              <w:rPr>
                <w:bCs/>
                <w:color w:val="000000"/>
                <w:lang w:val="en-US"/>
              </w:rPr>
            </w:pPr>
            <w:r>
              <w:rPr>
                <w:bCs/>
                <w:color w:val="000000"/>
                <w:lang w:val="en-US"/>
              </w:rPr>
              <w:t>N/A</w:t>
            </w:r>
          </w:p>
          <w:p w14:paraId="198CCC9C" w14:textId="361750BA" w:rsidR="00F25949" w:rsidRPr="009F73A7" w:rsidRDefault="00F25949" w:rsidP="001D5035">
            <w:pPr>
              <w:tabs>
                <w:tab w:val="left" w:pos="142"/>
                <w:tab w:val="left" w:pos="2798"/>
              </w:tabs>
              <w:spacing w:line="276" w:lineRule="auto"/>
              <w:jc w:val="left"/>
              <w:rPr>
                <w:bCs/>
                <w:color w:val="000000"/>
                <w:lang w:val="en-US"/>
              </w:rPr>
            </w:pPr>
          </w:p>
        </w:tc>
      </w:tr>
      <w:tr w:rsidR="004C08C0" w:rsidRPr="004527F6" w14:paraId="24FC4FA5" w14:textId="499238D7" w:rsidTr="005473B6">
        <w:tc>
          <w:tcPr>
            <w:tcW w:w="0" w:type="auto"/>
            <w:shd w:val="clear" w:color="auto" w:fill="auto"/>
          </w:tcPr>
          <w:p w14:paraId="29839A3E" w14:textId="77777777" w:rsidR="005473B6" w:rsidRPr="006754BE" w:rsidRDefault="005473B6" w:rsidP="001D5035">
            <w:pPr>
              <w:tabs>
                <w:tab w:val="left" w:pos="142"/>
              </w:tabs>
              <w:spacing w:line="276" w:lineRule="auto"/>
              <w:rPr>
                <w:bCs/>
                <w:color w:val="000000"/>
                <w:lang w:val="en-US"/>
              </w:rPr>
            </w:pPr>
            <w:r w:rsidRPr="006754BE">
              <w:rPr>
                <w:bCs/>
                <w:color w:val="000000"/>
                <w:lang w:val="en-US"/>
              </w:rPr>
              <w:tab/>
              <w:t>Variables</w:t>
            </w:r>
          </w:p>
        </w:tc>
        <w:tc>
          <w:tcPr>
            <w:tcW w:w="0" w:type="auto"/>
          </w:tcPr>
          <w:p w14:paraId="38C0FD30" w14:textId="77777777" w:rsidR="005473B6" w:rsidRPr="006754BE" w:rsidRDefault="005473B6" w:rsidP="001D5035">
            <w:pPr>
              <w:tabs>
                <w:tab w:val="left" w:pos="142"/>
              </w:tabs>
              <w:spacing w:line="276" w:lineRule="auto"/>
              <w:jc w:val="left"/>
              <w:rPr>
                <w:color w:val="000000"/>
                <w:lang w:val="en-US"/>
              </w:rPr>
            </w:pPr>
            <w:r w:rsidRPr="006754BE">
              <w:rPr>
                <w:color w:val="000000"/>
                <w:lang w:val="en-US"/>
              </w:rPr>
              <w:t>7</w:t>
            </w:r>
          </w:p>
        </w:tc>
        <w:tc>
          <w:tcPr>
            <w:tcW w:w="0" w:type="auto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14:paraId="5EBDEAE9" w14:textId="2209F311" w:rsidR="005473B6" w:rsidRPr="006754BE" w:rsidRDefault="005473B6" w:rsidP="001D5035">
            <w:pPr>
              <w:tabs>
                <w:tab w:val="left" w:pos="142"/>
              </w:tabs>
              <w:spacing w:line="276" w:lineRule="auto"/>
              <w:jc w:val="left"/>
              <w:rPr>
                <w:color w:val="000000"/>
                <w:lang w:val="en-US"/>
              </w:rPr>
            </w:pPr>
            <w:r w:rsidRPr="006754BE">
              <w:rPr>
                <w:color w:val="000000"/>
                <w:lang w:val="en-US"/>
              </w:rPr>
              <w:t>Clearly define all outcomes, exposures, predictors, potential confounders, and effect modifiers. Give diagnostic criteria, if applicable</w:t>
            </w:r>
            <w:r w:rsidR="001D5035">
              <w:rPr>
                <w:color w:val="000000"/>
                <w:lang w:val="en-US"/>
              </w:rPr>
              <w:t>.</w:t>
            </w:r>
          </w:p>
        </w:tc>
        <w:tc>
          <w:tcPr>
            <w:tcW w:w="0" w:type="auto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14:paraId="36E9C9A2" w14:textId="09F20FC1" w:rsidR="005473B6" w:rsidRPr="006754BE" w:rsidRDefault="005473B6" w:rsidP="001D5035">
            <w:pPr>
              <w:tabs>
                <w:tab w:val="left" w:pos="142"/>
              </w:tabs>
              <w:spacing w:line="276" w:lineRule="auto"/>
              <w:jc w:val="left"/>
              <w:rPr>
                <w:color w:val="000000"/>
                <w:lang w:val="en-US"/>
              </w:rPr>
            </w:pPr>
            <w:r w:rsidRPr="006754BE">
              <w:rPr>
                <w:b/>
                <w:color w:val="000000"/>
                <w:lang w:val="en-US"/>
              </w:rPr>
              <w:t xml:space="preserve">nut-7.1 </w:t>
            </w:r>
            <w:r w:rsidRPr="006754BE">
              <w:rPr>
                <w:color w:val="000000"/>
                <w:lang w:val="en-US"/>
              </w:rPr>
              <w:t>Clearly define foods, food groups, nutrients</w:t>
            </w:r>
            <w:r w:rsidR="001D5035">
              <w:rPr>
                <w:color w:val="000000"/>
                <w:lang w:val="en-US"/>
              </w:rPr>
              <w:t>,</w:t>
            </w:r>
            <w:r w:rsidRPr="006754BE">
              <w:rPr>
                <w:color w:val="000000"/>
                <w:lang w:val="en-US"/>
              </w:rPr>
              <w:t xml:space="preserve"> or other food components</w:t>
            </w:r>
            <w:r w:rsidR="001D5035">
              <w:rPr>
                <w:color w:val="000000"/>
                <w:lang w:val="en-US"/>
              </w:rPr>
              <w:t>.</w:t>
            </w:r>
            <w:r w:rsidRPr="006754BE">
              <w:rPr>
                <w:b/>
                <w:color w:val="000000"/>
                <w:lang w:val="en-US"/>
              </w:rPr>
              <w:t xml:space="preserve"> </w:t>
            </w:r>
          </w:p>
          <w:p w14:paraId="41E90F4A" w14:textId="720A052E" w:rsidR="005473B6" w:rsidRPr="006754BE" w:rsidRDefault="005473B6" w:rsidP="001D5035">
            <w:pPr>
              <w:tabs>
                <w:tab w:val="left" w:pos="142"/>
              </w:tabs>
              <w:spacing w:line="276" w:lineRule="auto"/>
              <w:jc w:val="left"/>
              <w:rPr>
                <w:rFonts w:cs="Lucida Grande"/>
                <w:color w:val="000000"/>
                <w:lang w:val="en-US"/>
              </w:rPr>
            </w:pPr>
            <w:r w:rsidRPr="006754BE">
              <w:rPr>
                <w:b/>
                <w:color w:val="000000"/>
                <w:lang w:val="en-US"/>
              </w:rPr>
              <w:lastRenderedPageBreak/>
              <w:t>nut-7.2</w:t>
            </w:r>
            <w:r w:rsidRPr="006754BE">
              <w:rPr>
                <w:color w:val="000000"/>
                <w:lang w:val="en-US"/>
              </w:rPr>
              <w:t xml:space="preserve"> When </w:t>
            </w:r>
            <w:r w:rsidR="001D5035">
              <w:rPr>
                <w:color w:val="000000"/>
                <w:lang w:val="en-US"/>
              </w:rPr>
              <w:t>using</w:t>
            </w:r>
            <w:r w:rsidR="001D5035" w:rsidRPr="006754BE">
              <w:rPr>
                <w:color w:val="000000"/>
                <w:lang w:val="en-US"/>
              </w:rPr>
              <w:t xml:space="preserve"> </w:t>
            </w:r>
            <w:r w:rsidRPr="006754BE">
              <w:rPr>
                <w:color w:val="000000"/>
                <w:lang w:val="en-US"/>
              </w:rPr>
              <w:t>dietary patterns or indices, describe the methods to obtain them and their nutritional properties</w:t>
            </w:r>
            <w:r w:rsidR="001D5035">
              <w:rPr>
                <w:color w:val="000000"/>
                <w:lang w:val="en-US"/>
              </w:rPr>
              <w:t>.</w:t>
            </w:r>
            <w:r w:rsidRPr="006754BE">
              <w:rPr>
                <w:color w:val="000000"/>
                <w:lang w:val="en-US"/>
              </w:rPr>
              <w:t xml:space="preserve"> </w:t>
            </w:r>
          </w:p>
        </w:tc>
        <w:tc>
          <w:tcPr>
            <w:tcW w:w="0" w:type="auto"/>
            <w:tcBorders>
              <w:top w:val="dotted" w:sz="4" w:space="0" w:color="auto"/>
              <w:bottom w:val="dotted" w:sz="4" w:space="0" w:color="auto"/>
            </w:tcBorders>
          </w:tcPr>
          <w:p w14:paraId="360E3806" w14:textId="5BAF7DBB" w:rsidR="005473B6" w:rsidRDefault="00F505C3" w:rsidP="00CD0FCE">
            <w:pPr>
              <w:tabs>
                <w:tab w:val="left" w:pos="142"/>
              </w:tabs>
              <w:spacing w:line="276" w:lineRule="auto"/>
              <w:jc w:val="left"/>
              <w:rPr>
                <w:bCs/>
                <w:color w:val="000000"/>
                <w:lang w:val="en-US"/>
              </w:rPr>
            </w:pPr>
            <w:r>
              <w:rPr>
                <w:bCs/>
                <w:color w:val="000000"/>
                <w:lang w:val="en-US"/>
              </w:rPr>
              <w:lastRenderedPageBreak/>
              <w:t>3</w:t>
            </w:r>
          </w:p>
          <w:p w14:paraId="30D4F796" w14:textId="77777777" w:rsidR="00F25949" w:rsidRDefault="00F25949" w:rsidP="00CD0FCE">
            <w:pPr>
              <w:tabs>
                <w:tab w:val="left" w:pos="142"/>
              </w:tabs>
              <w:spacing w:line="276" w:lineRule="auto"/>
              <w:jc w:val="left"/>
              <w:rPr>
                <w:bCs/>
                <w:color w:val="000000"/>
                <w:lang w:val="en-US"/>
              </w:rPr>
            </w:pPr>
          </w:p>
          <w:p w14:paraId="0E3A759A" w14:textId="77777777" w:rsidR="00F25949" w:rsidRDefault="00F25949" w:rsidP="00CD0FCE">
            <w:pPr>
              <w:tabs>
                <w:tab w:val="left" w:pos="142"/>
              </w:tabs>
              <w:spacing w:line="276" w:lineRule="auto"/>
              <w:jc w:val="left"/>
              <w:rPr>
                <w:bCs/>
                <w:color w:val="000000"/>
                <w:lang w:val="en-US"/>
              </w:rPr>
            </w:pPr>
          </w:p>
          <w:p w14:paraId="099B647A" w14:textId="13AB09F1" w:rsidR="00F25949" w:rsidRPr="009F73A7" w:rsidRDefault="00F25949" w:rsidP="00CD0FCE">
            <w:pPr>
              <w:tabs>
                <w:tab w:val="left" w:pos="142"/>
              </w:tabs>
              <w:spacing w:line="276" w:lineRule="auto"/>
              <w:jc w:val="left"/>
              <w:rPr>
                <w:bCs/>
                <w:color w:val="000000"/>
                <w:lang w:val="en-US"/>
              </w:rPr>
            </w:pPr>
            <w:r>
              <w:rPr>
                <w:bCs/>
                <w:color w:val="000000"/>
                <w:lang w:val="en-US"/>
              </w:rPr>
              <w:lastRenderedPageBreak/>
              <w:t>N/A</w:t>
            </w:r>
          </w:p>
        </w:tc>
      </w:tr>
      <w:tr w:rsidR="004C08C0" w:rsidRPr="004527F6" w14:paraId="13AB32A2" w14:textId="296A6407" w:rsidTr="005473B6">
        <w:tc>
          <w:tcPr>
            <w:tcW w:w="0" w:type="auto"/>
            <w:shd w:val="clear" w:color="auto" w:fill="auto"/>
          </w:tcPr>
          <w:p w14:paraId="7E882489" w14:textId="77777777" w:rsidR="005473B6" w:rsidRPr="006754BE" w:rsidRDefault="005473B6" w:rsidP="001D5035">
            <w:pPr>
              <w:tabs>
                <w:tab w:val="left" w:pos="142"/>
              </w:tabs>
              <w:spacing w:line="276" w:lineRule="auto"/>
              <w:jc w:val="left"/>
              <w:rPr>
                <w:bCs/>
                <w:color w:val="000000"/>
                <w:lang w:val="en-US"/>
              </w:rPr>
            </w:pPr>
            <w:r w:rsidRPr="006754BE">
              <w:rPr>
                <w:bCs/>
                <w:color w:val="000000"/>
                <w:lang w:val="en-US"/>
              </w:rPr>
              <w:lastRenderedPageBreak/>
              <w:tab/>
              <w:t xml:space="preserve">Data sources - </w:t>
            </w:r>
            <w:r w:rsidRPr="006754BE">
              <w:rPr>
                <w:bCs/>
                <w:color w:val="000000"/>
                <w:lang w:val="en-US"/>
              </w:rPr>
              <w:tab/>
              <w:t>measurements</w:t>
            </w:r>
          </w:p>
          <w:p w14:paraId="47EE936E" w14:textId="77777777" w:rsidR="005473B6" w:rsidRPr="006754BE" w:rsidRDefault="005473B6" w:rsidP="001D5035">
            <w:pPr>
              <w:tabs>
                <w:tab w:val="left" w:pos="142"/>
              </w:tabs>
              <w:spacing w:line="276" w:lineRule="auto"/>
              <w:rPr>
                <w:bCs/>
                <w:color w:val="000000"/>
                <w:lang w:val="en-US"/>
              </w:rPr>
            </w:pPr>
          </w:p>
        </w:tc>
        <w:tc>
          <w:tcPr>
            <w:tcW w:w="0" w:type="auto"/>
          </w:tcPr>
          <w:p w14:paraId="269ABFF3" w14:textId="77777777" w:rsidR="005473B6" w:rsidRPr="006754BE" w:rsidRDefault="005473B6" w:rsidP="001D5035">
            <w:pPr>
              <w:tabs>
                <w:tab w:val="left" w:pos="142"/>
              </w:tabs>
              <w:autoSpaceDE w:val="0"/>
              <w:autoSpaceDN w:val="0"/>
              <w:adjustRightInd w:val="0"/>
              <w:spacing w:line="276" w:lineRule="auto"/>
              <w:jc w:val="left"/>
              <w:rPr>
                <w:color w:val="000000"/>
                <w:lang w:val="en-US"/>
              </w:rPr>
            </w:pPr>
            <w:r w:rsidRPr="006754BE">
              <w:rPr>
                <w:color w:val="000000"/>
                <w:lang w:val="en-US"/>
              </w:rPr>
              <w:t>8</w:t>
            </w:r>
          </w:p>
        </w:tc>
        <w:tc>
          <w:tcPr>
            <w:tcW w:w="0" w:type="auto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14:paraId="5836823D" w14:textId="0575A1B0" w:rsidR="005473B6" w:rsidRPr="006754BE" w:rsidRDefault="005473B6" w:rsidP="005B3B4D">
            <w:pPr>
              <w:tabs>
                <w:tab w:val="left" w:pos="142"/>
              </w:tabs>
              <w:autoSpaceDE w:val="0"/>
              <w:autoSpaceDN w:val="0"/>
              <w:adjustRightInd w:val="0"/>
              <w:spacing w:line="276" w:lineRule="auto"/>
              <w:jc w:val="left"/>
              <w:rPr>
                <w:color w:val="000000"/>
                <w:lang w:val="en-US"/>
              </w:rPr>
            </w:pPr>
            <w:r w:rsidRPr="006754BE">
              <w:rPr>
                <w:color w:val="000000"/>
                <w:lang w:val="en-US"/>
              </w:rPr>
              <w:t>For each variable of interest, give sources of data and details of methods of assessment (measurement).Describe comparability of assessment methods if there is more than one group</w:t>
            </w:r>
            <w:r w:rsidR="001D5035">
              <w:rPr>
                <w:color w:val="000000"/>
                <w:lang w:val="en-US"/>
              </w:rPr>
              <w:t>.</w:t>
            </w:r>
          </w:p>
        </w:tc>
        <w:tc>
          <w:tcPr>
            <w:tcW w:w="0" w:type="auto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14:paraId="3E2F3C1F" w14:textId="3F9BDFFD" w:rsidR="005473B6" w:rsidRPr="006754BE" w:rsidRDefault="005473B6" w:rsidP="001D5035">
            <w:pPr>
              <w:tabs>
                <w:tab w:val="left" w:pos="142"/>
              </w:tabs>
              <w:spacing w:line="276" w:lineRule="auto"/>
              <w:jc w:val="left"/>
              <w:rPr>
                <w:color w:val="000000"/>
                <w:lang w:val="en-US"/>
              </w:rPr>
            </w:pPr>
            <w:r w:rsidRPr="006754BE">
              <w:rPr>
                <w:b/>
                <w:color w:val="000000"/>
                <w:lang w:val="en-US"/>
              </w:rPr>
              <w:t>nut-8.1</w:t>
            </w:r>
            <w:r w:rsidRPr="006754BE">
              <w:rPr>
                <w:color w:val="000000"/>
                <w:lang w:val="en-US"/>
              </w:rPr>
              <w:t xml:space="preserve"> Describe the dietary assessment method(s)</w:t>
            </w:r>
            <w:r w:rsidR="001D5035">
              <w:rPr>
                <w:color w:val="000000"/>
                <w:lang w:val="en-US"/>
              </w:rPr>
              <w:t>,</w:t>
            </w:r>
            <w:r w:rsidRPr="006754BE">
              <w:rPr>
                <w:color w:val="000000"/>
                <w:lang w:val="en-US"/>
              </w:rPr>
              <w:t xml:space="preserve"> e.g.</w:t>
            </w:r>
            <w:r w:rsidR="001D5035">
              <w:rPr>
                <w:color w:val="000000"/>
                <w:lang w:val="en-US"/>
              </w:rPr>
              <w:t>,</w:t>
            </w:r>
            <w:r w:rsidRPr="006754BE">
              <w:rPr>
                <w:color w:val="000000"/>
                <w:lang w:val="en-US"/>
              </w:rPr>
              <w:t xml:space="preserve"> portion size estimation, number of days and items recorded, how it was developed and administered, and how quality was assured</w:t>
            </w:r>
            <w:r>
              <w:rPr>
                <w:color w:val="000000"/>
                <w:lang w:val="en-US"/>
              </w:rPr>
              <w:t xml:space="preserve">. </w:t>
            </w:r>
            <w:r w:rsidRPr="000F3638">
              <w:rPr>
                <w:lang w:val="en-US"/>
              </w:rPr>
              <w:t>Report if and how supplement intake was assessed.</w:t>
            </w:r>
          </w:p>
          <w:p w14:paraId="3522428F" w14:textId="189BD375" w:rsidR="005473B6" w:rsidRPr="006754BE" w:rsidRDefault="005473B6" w:rsidP="001D5035">
            <w:pPr>
              <w:tabs>
                <w:tab w:val="left" w:pos="142"/>
              </w:tabs>
              <w:spacing w:line="276" w:lineRule="auto"/>
              <w:jc w:val="left"/>
              <w:rPr>
                <w:rFonts w:eastAsia="Times New Roman"/>
                <w:color w:val="000000"/>
                <w:lang w:val="en-US"/>
              </w:rPr>
            </w:pPr>
            <w:r w:rsidRPr="006754BE">
              <w:rPr>
                <w:rFonts w:eastAsia="Times New Roman"/>
                <w:b/>
                <w:color w:val="000000"/>
                <w:lang w:val="en-US"/>
              </w:rPr>
              <w:t>nut-8.2</w:t>
            </w:r>
            <w:r w:rsidRPr="006754BE">
              <w:rPr>
                <w:rFonts w:eastAsia="Times New Roman"/>
                <w:color w:val="000000"/>
                <w:lang w:val="en-US"/>
              </w:rPr>
              <w:t xml:space="preserve"> Describe and justify food composition data used. Explain the procedure to match food composition with consumption data. </w:t>
            </w:r>
            <w:r w:rsidRPr="006754BE">
              <w:rPr>
                <w:color w:val="000000"/>
                <w:lang w:val="en-US"/>
              </w:rPr>
              <w:t>Describe the use of conversion factors,</w:t>
            </w:r>
            <w:r w:rsidRPr="006754BE">
              <w:rPr>
                <w:rFonts w:eastAsia="Times New Roman"/>
                <w:color w:val="000000"/>
                <w:lang w:val="en-US"/>
              </w:rPr>
              <w:t xml:space="preserve"> if applicable</w:t>
            </w:r>
            <w:r w:rsidR="001D5035">
              <w:rPr>
                <w:rFonts w:eastAsia="Times New Roman"/>
                <w:color w:val="000000"/>
                <w:lang w:val="en-US"/>
              </w:rPr>
              <w:t>.</w:t>
            </w:r>
          </w:p>
          <w:p w14:paraId="7E6044DB" w14:textId="41EF68FF" w:rsidR="005473B6" w:rsidRPr="006754BE" w:rsidRDefault="005473B6" w:rsidP="001D5035">
            <w:pPr>
              <w:tabs>
                <w:tab w:val="left" w:pos="142"/>
              </w:tabs>
              <w:spacing w:line="276" w:lineRule="auto"/>
              <w:jc w:val="left"/>
              <w:rPr>
                <w:rFonts w:eastAsia="Times New Roman"/>
                <w:color w:val="000000"/>
                <w:lang w:val="en-US"/>
              </w:rPr>
            </w:pPr>
            <w:r w:rsidRPr="006754BE">
              <w:rPr>
                <w:rFonts w:eastAsia="Times New Roman"/>
                <w:b/>
                <w:color w:val="000000"/>
                <w:lang w:val="en-US"/>
              </w:rPr>
              <w:t>nut-8.3</w:t>
            </w:r>
            <w:r w:rsidRPr="006754BE">
              <w:rPr>
                <w:rFonts w:eastAsia="Times New Roman"/>
                <w:color w:val="000000"/>
                <w:lang w:val="en-US"/>
              </w:rPr>
              <w:t xml:space="preserve"> Describe the nutrient requirements, recommendations</w:t>
            </w:r>
            <w:r w:rsidR="001D5035">
              <w:rPr>
                <w:rFonts w:eastAsia="Times New Roman"/>
                <w:color w:val="000000"/>
                <w:lang w:val="en-US"/>
              </w:rPr>
              <w:t>,</w:t>
            </w:r>
            <w:r w:rsidRPr="006754BE">
              <w:rPr>
                <w:rFonts w:eastAsia="Times New Roman"/>
                <w:color w:val="000000"/>
                <w:lang w:val="en-US"/>
              </w:rPr>
              <w:t xml:space="preserve"> or dietary guidelines and the evaluation approach used</w:t>
            </w:r>
            <w:r w:rsidRPr="009E2DE9">
              <w:rPr>
                <w:rFonts w:eastAsia="Times New Roman"/>
                <w:i/>
                <w:color w:val="000000"/>
                <w:lang w:val="en-US"/>
              </w:rPr>
              <w:t xml:space="preserve"> </w:t>
            </w:r>
            <w:r w:rsidRPr="00312400">
              <w:rPr>
                <w:rFonts w:eastAsia="Times New Roman"/>
                <w:color w:val="000000"/>
                <w:lang w:val="en-US"/>
              </w:rPr>
              <w:t>to compare intake with the dietary reference values</w:t>
            </w:r>
            <w:r w:rsidRPr="006754BE">
              <w:rPr>
                <w:rFonts w:eastAsia="Times New Roman"/>
                <w:color w:val="000000"/>
                <w:lang w:val="en-US"/>
              </w:rPr>
              <w:t>, if applicable</w:t>
            </w:r>
            <w:r w:rsidR="001D5035">
              <w:rPr>
                <w:rFonts w:eastAsia="Times New Roman"/>
                <w:color w:val="000000"/>
                <w:lang w:val="en-US"/>
              </w:rPr>
              <w:t>.</w:t>
            </w:r>
          </w:p>
          <w:p w14:paraId="4E3E8EC0" w14:textId="1B6E6715" w:rsidR="005473B6" w:rsidRPr="006754BE" w:rsidRDefault="005473B6" w:rsidP="001D5035">
            <w:pPr>
              <w:tabs>
                <w:tab w:val="left" w:pos="142"/>
              </w:tabs>
              <w:spacing w:line="276" w:lineRule="auto"/>
              <w:jc w:val="left"/>
              <w:rPr>
                <w:rFonts w:eastAsia="Times New Roman"/>
                <w:color w:val="000000"/>
                <w:lang w:val="en-US"/>
              </w:rPr>
            </w:pPr>
            <w:r w:rsidRPr="006754BE">
              <w:rPr>
                <w:rFonts w:eastAsia="Times New Roman"/>
                <w:b/>
                <w:color w:val="000000"/>
                <w:lang w:val="en-US"/>
              </w:rPr>
              <w:t>nut-8.4</w:t>
            </w:r>
            <w:r w:rsidRPr="006754BE">
              <w:rPr>
                <w:rFonts w:eastAsia="Times New Roman"/>
                <w:color w:val="000000"/>
                <w:lang w:val="en-US"/>
              </w:rPr>
              <w:t xml:space="preserve"> When using nutritional biomarkers, additionally use the</w:t>
            </w:r>
            <w:r w:rsidR="001D5035">
              <w:rPr>
                <w:rFonts w:eastAsia="Times New Roman"/>
                <w:color w:val="000000"/>
                <w:lang w:val="en-US"/>
              </w:rPr>
              <w:t xml:space="preserve"> STROBE Extension for Molecular Epidemiology</w:t>
            </w:r>
            <w:r w:rsidRPr="006754BE">
              <w:rPr>
                <w:rFonts w:eastAsia="Times New Roman"/>
                <w:color w:val="000000"/>
                <w:lang w:val="en-US"/>
              </w:rPr>
              <w:t xml:space="preserve"> </w:t>
            </w:r>
            <w:r w:rsidR="00D52612">
              <w:rPr>
                <w:rFonts w:eastAsia="Times New Roman"/>
                <w:color w:val="000000"/>
                <w:lang w:val="en-US"/>
              </w:rPr>
              <w:t>(</w:t>
            </w:r>
            <w:r w:rsidRPr="006754BE">
              <w:rPr>
                <w:rFonts w:eastAsia="Times New Roman"/>
                <w:color w:val="000000"/>
                <w:lang w:val="en-US"/>
              </w:rPr>
              <w:t>STROBE-ME</w:t>
            </w:r>
            <w:r w:rsidR="00D52612">
              <w:rPr>
                <w:rFonts w:eastAsia="Times New Roman"/>
                <w:color w:val="000000"/>
                <w:lang w:val="en-US"/>
              </w:rPr>
              <w:t>)</w:t>
            </w:r>
            <w:r w:rsidRPr="006754BE">
              <w:rPr>
                <w:rFonts w:eastAsia="Times New Roman"/>
                <w:color w:val="000000"/>
                <w:lang w:val="en-US"/>
              </w:rPr>
              <w:t xml:space="preserve">. Report the type of biomarkers used and </w:t>
            </w:r>
            <w:r w:rsidR="001D5035">
              <w:rPr>
                <w:rFonts w:eastAsia="Times New Roman"/>
                <w:color w:val="000000"/>
                <w:lang w:val="en-US"/>
              </w:rPr>
              <w:t xml:space="preserve">their </w:t>
            </w:r>
            <w:r w:rsidRPr="006754BE">
              <w:rPr>
                <w:rFonts w:eastAsia="Times New Roman"/>
                <w:color w:val="000000"/>
                <w:lang w:val="en-US"/>
              </w:rPr>
              <w:t>usefulness as dietary exposure markers</w:t>
            </w:r>
            <w:r w:rsidR="001D5035">
              <w:rPr>
                <w:rFonts w:eastAsia="Times New Roman"/>
                <w:color w:val="000000"/>
                <w:lang w:val="en-US"/>
              </w:rPr>
              <w:t>.</w:t>
            </w:r>
          </w:p>
          <w:p w14:paraId="50F74C11" w14:textId="0CC886AD" w:rsidR="005473B6" w:rsidRPr="006754BE" w:rsidRDefault="005473B6" w:rsidP="001D5035">
            <w:pPr>
              <w:tabs>
                <w:tab w:val="left" w:pos="142"/>
              </w:tabs>
              <w:spacing w:line="276" w:lineRule="auto"/>
              <w:jc w:val="left"/>
              <w:rPr>
                <w:rFonts w:eastAsia="Times New Roman"/>
                <w:color w:val="000000"/>
                <w:lang w:val="en-US"/>
              </w:rPr>
            </w:pPr>
            <w:r w:rsidRPr="006754BE">
              <w:rPr>
                <w:rFonts w:eastAsia="Times New Roman"/>
                <w:b/>
                <w:color w:val="000000"/>
                <w:lang w:val="en-US"/>
              </w:rPr>
              <w:lastRenderedPageBreak/>
              <w:t>nut-8.5</w:t>
            </w:r>
            <w:r w:rsidRPr="006754BE">
              <w:rPr>
                <w:rFonts w:eastAsia="Times New Roman"/>
                <w:color w:val="000000"/>
                <w:lang w:val="en-US"/>
              </w:rPr>
              <w:t xml:space="preserve"> Describe the assessment of nondietary data (e.g.</w:t>
            </w:r>
            <w:r w:rsidR="001D5035">
              <w:rPr>
                <w:rFonts w:eastAsia="Times New Roman"/>
                <w:color w:val="000000"/>
                <w:lang w:val="en-US"/>
              </w:rPr>
              <w:t>,</w:t>
            </w:r>
            <w:r w:rsidRPr="006754BE">
              <w:rPr>
                <w:rFonts w:eastAsia="Times New Roman"/>
                <w:color w:val="000000"/>
                <w:lang w:val="en-US"/>
              </w:rPr>
              <w:t xml:space="preserve"> nutritional status and influencing factors) and timing of the assessment of these variables in relation to dietary assessment</w:t>
            </w:r>
            <w:r w:rsidR="001D5035">
              <w:rPr>
                <w:rFonts w:eastAsia="Times New Roman"/>
                <w:color w:val="000000"/>
                <w:lang w:val="en-US"/>
              </w:rPr>
              <w:t>.</w:t>
            </w:r>
          </w:p>
          <w:p w14:paraId="3A2E0CBB" w14:textId="644526F5" w:rsidR="005473B6" w:rsidRPr="006754BE" w:rsidRDefault="005473B6" w:rsidP="001D5035">
            <w:pPr>
              <w:tabs>
                <w:tab w:val="left" w:pos="142"/>
              </w:tabs>
              <w:spacing w:line="276" w:lineRule="auto"/>
              <w:jc w:val="left"/>
              <w:rPr>
                <w:color w:val="000000"/>
                <w:lang w:val="en-US"/>
              </w:rPr>
            </w:pPr>
            <w:r w:rsidRPr="006754BE">
              <w:rPr>
                <w:rFonts w:eastAsia="Times New Roman"/>
                <w:b/>
                <w:color w:val="000000"/>
                <w:lang w:val="en-US"/>
              </w:rPr>
              <w:t>nut-8.6</w:t>
            </w:r>
            <w:r w:rsidRPr="006754BE">
              <w:rPr>
                <w:rFonts w:eastAsia="Times New Roman"/>
                <w:color w:val="000000"/>
                <w:lang w:val="en-US"/>
              </w:rPr>
              <w:t xml:space="preserve"> Report on the validity of the dietary or nutritional assessment methods and any internal or external validation used in the study, if applicable</w:t>
            </w:r>
            <w:r w:rsidR="001D5035">
              <w:rPr>
                <w:rFonts w:eastAsia="Times New Roman"/>
                <w:color w:val="000000"/>
                <w:lang w:val="en-US"/>
              </w:rPr>
              <w:t>.</w:t>
            </w:r>
          </w:p>
        </w:tc>
        <w:tc>
          <w:tcPr>
            <w:tcW w:w="0" w:type="auto"/>
            <w:tcBorders>
              <w:top w:val="dotted" w:sz="4" w:space="0" w:color="auto"/>
              <w:bottom w:val="dotted" w:sz="4" w:space="0" w:color="auto"/>
            </w:tcBorders>
          </w:tcPr>
          <w:p w14:paraId="67CE76A9" w14:textId="59100706" w:rsidR="005473B6" w:rsidRDefault="00F505C3" w:rsidP="000040D7">
            <w:pPr>
              <w:tabs>
                <w:tab w:val="left" w:pos="142"/>
              </w:tabs>
              <w:spacing w:line="276" w:lineRule="auto"/>
              <w:jc w:val="center"/>
              <w:rPr>
                <w:bCs/>
                <w:color w:val="000000"/>
                <w:lang w:val="en-US"/>
              </w:rPr>
            </w:pPr>
            <w:r>
              <w:rPr>
                <w:bCs/>
                <w:color w:val="000000"/>
                <w:lang w:val="en-US"/>
              </w:rPr>
              <w:lastRenderedPageBreak/>
              <w:t>3</w:t>
            </w:r>
          </w:p>
          <w:p w14:paraId="1F0AFE3C" w14:textId="77777777" w:rsidR="00F25949" w:rsidRDefault="00F25949" w:rsidP="000040D7">
            <w:pPr>
              <w:tabs>
                <w:tab w:val="left" w:pos="142"/>
              </w:tabs>
              <w:spacing w:line="276" w:lineRule="auto"/>
              <w:jc w:val="center"/>
              <w:rPr>
                <w:bCs/>
                <w:color w:val="000000"/>
                <w:lang w:val="en-US"/>
              </w:rPr>
            </w:pPr>
          </w:p>
          <w:p w14:paraId="28F30F47" w14:textId="77777777" w:rsidR="00F25949" w:rsidRDefault="00F25949" w:rsidP="000040D7">
            <w:pPr>
              <w:tabs>
                <w:tab w:val="left" w:pos="142"/>
              </w:tabs>
              <w:spacing w:line="276" w:lineRule="auto"/>
              <w:jc w:val="center"/>
              <w:rPr>
                <w:bCs/>
                <w:color w:val="000000"/>
                <w:lang w:val="en-US"/>
              </w:rPr>
            </w:pPr>
          </w:p>
          <w:p w14:paraId="350937DC" w14:textId="77777777" w:rsidR="00F25949" w:rsidRDefault="00F25949" w:rsidP="000040D7">
            <w:pPr>
              <w:tabs>
                <w:tab w:val="left" w:pos="142"/>
              </w:tabs>
              <w:spacing w:line="276" w:lineRule="auto"/>
              <w:jc w:val="center"/>
              <w:rPr>
                <w:bCs/>
                <w:color w:val="000000"/>
                <w:lang w:val="en-US"/>
              </w:rPr>
            </w:pPr>
          </w:p>
          <w:p w14:paraId="076307E8" w14:textId="7649C51B" w:rsidR="00F25949" w:rsidRDefault="00F505C3" w:rsidP="000040D7">
            <w:pPr>
              <w:tabs>
                <w:tab w:val="left" w:pos="142"/>
              </w:tabs>
              <w:spacing w:line="276" w:lineRule="auto"/>
              <w:jc w:val="center"/>
              <w:rPr>
                <w:bCs/>
                <w:color w:val="000000"/>
                <w:lang w:val="en-US"/>
              </w:rPr>
            </w:pPr>
            <w:r>
              <w:rPr>
                <w:bCs/>
                <w:color w:val="000000"/>
                <w:lang w:val="en-US"/>
              </w:rPr>
              <w:t>3</w:t>
            </w:r>
          </w:p>
          <w:p w14:paraId="2A426F89" w14:textId="77777777" w:rsidR="00F25949" w:rsidRDefault="00F25949" w:rsidP="000040D7">
            <w:pPr>
              <w:tabs>
                <w:tab w:val="left" w:pos="142"/>
              </w:tabs>
              <w:spacing w:line="276" w:lineRule="auto"/>
              <w:jc w:val="center"/>
              <w:rPr>
                <w:bCs/>
                <w:color w:val="000000"/>
                <w:lang w:val="en-US"/>
              </w:rPr>
            </w:pPr>
          </w:p>
          <w:p w14:paraId="74EC202B" w14:textId="77777777" w:rsidR="00F25949" w:rsidRDefault="00F25949" w:rsidP="000040D7">
            <w:pPr>
              <w:tabs>
                <w:tab w:val="left" w:pos="142"/>
              </w:tabs>
              <w:spacing w:line="276" w:lineRule="auto"/>
              <w:jc w:val="center"/>
              <w:rPr>
                <w:bCs/>
                <w:color w:val="000000"/>
                <w:lang w:val="en-US"/>
              </w:rPr>
            </w:pPr>
          </w:p>
          <w:p w14:paraId="55E7D350" w14:textId="77777777" w:rsidR="00F25949" w:rsidRDefault="00F25949" w:rsidP="000040D7">
            <w:pPr>
              <w:tabs>
                <w:tab w:val="left" w:pos="142"/>
              </w:tabs>
              <w:spacing w:line="276" w:lineRule="auto"/>
              <w:jc w:val="center"/>
              <w:rPr>
                <w:bCs/>
                <w:color w:val="000000"/>
                <w:lang w:val="en-US"/>
              </w:rPr>
            </w:pPr>
          </w:p>
          <w:p w14:paraId="21CB04CF" w14:textId="77777777" w:rsidR="00F25949" w:rsidRDefault="00F25949" w:rsidP="000040D7">
            <w:pPr>
              <w:tabs>
                <w:tab w:val="left" w:pos="142"/>
              </w:tabs>
              <w:spacing w:line="276" w:lineRule="auto"/>
              <w:jc w:val="center"/>
              <w:rPr>
                <w:bCs/>
                <w:color w:val="000000"/>
                <w:lang w:val="en-US"/>
              </w:rPr>
            </w:pPr>
            <w:r>
              <w:rPr>
                <w:bCs/>
                <w:color w:val="000000"/>
                <w:lang w:val="en-US"/>
              </w:rPr>
              <w:t>N/A</w:t>
            </w:r>
          </w:p>
          <w:p w14:paraId="5E53B347" w14:textId="77777777" w:rsidR="00F25949" w:rsidRDefault="00F25949" w:rsidP="000040D7">
            <w:pPr>
              <w:tabs>
                <w:tab w:val="left" w:pos="142"/>
              </w:tabs>
              <w:spacing w:line="276" w:lineRule="auto"/>
              <w:jc w:val="center"/>
              <w:rPr>
                <w:bCs/>
                <w:color w:val="000000"/>
                <w:lang w:val="en-US"/>
              </w:rPr>
            </w:pPr>
          </w:p>
          <w:p w14:paraId="56F1CE55" w14:textId="77777777" w:rsidR="00F25949" w:rsidRDefault="00F25949" w:rsidP="000040D7">
            <w:pPr>
              <w:tabs>
                <w:tab w:val="left" w:pos="142"/>
              </w:tabs>
              <w:spacing w:line="276" w:lineRule="auto"/>
              <w:jc w:val="center"/>
              <w:rPr>
                <w:bCs/>
                <w:color w:val="000000"/>
                <w:lang w:val="en-US"/>
              </w:rPr>
            </w:pPr>
          </w:p>
          <w:p w14:paraId="1A5419E8" w14:textId="77777777" w:rsidR="00F25949" w:rsidRDefault="00F25949" w:rsidP="000040D7">
            <w:pPr>
              <w:tabs>
                <w:tab w:val="left" w:pos="142"/>
              </w:tabs>
              <w:spacing w:line="276" w:lineRule="auto"/>
              <w:jc w:val="center"/>
              <w:rPr>
                <w:bCs/>
                <w:color w:val="000000"/>
                <w:lang w:val="en-US"/>
              </w:rPr>
            </w:pPr>
            <w:r>
              <w:rPr>
                <w:bCs/>
                <w:color w:val="000000"/>
                <w:lang w:val="en-US"/>
              </w:rPr>
              <w:t>N/A</w:t>
            </w:r>
          </w:p>
          <w:p w14:paraId="72382D01" w14:textId="77777777" w:rsidR="00F25949" w:rsidRDefault="00F25949" w:rsidP="000040D7">
            <w:pPr>
              <w:tabs>
                <w:tab w:val="left" w:pos="142"/>
              </w:tabs>
              <w:spacing w:line="276" w:lineRule="auto"/>
              <w:jc w:val="center"/>
              <w:rPr>
                <w:bCs/>
                <w:color w:val="000000"/>
                <w:lang w:val="en-US"/>
              </w:rPr>
            </w:pPr>
          </w:p>
          <w:p w14:paraId="1D65E97A" w14:textId="77777777" w:rsidR="00F25949" w:rsidRDefault="00F25949" w:rsidP="000040D7">
            <w:pPr>
              <w:tabs>
                <w:tab w:val="left" w:pos="142"/>
              </w:tabs>
              <w:spacing w:line="276" w:lineRule="auto"/>
              <w:jc w:val="center"/>
              <w:rPr>
                <w:bCs/>
                <w:color w:val="000000"/>
                <w:lang w:val="en-US"/>
              </w:rPr>
            </w:pPr>
          </w:p>
          <w:p w14:paraId="559365EC" w14:textId="77777777" w:rsidR="00F25949" w:rsidRDefault="00F25949" w:rsidP="000040D7">
            <w:pPr>
              <w:tabs>
                <w:tab w:val="left" w:pos="142"/>
              </w:tabs>
              <w:spacing w:line="276" w:lineRule="auto"/>
              <w:jc w:val="center"/>
              <w:rPr>
                <w:bCs/>
                <w:color w:val="000000"/>
                <w:lang w:val="en-US"/>
              </w:rPr>
            </w:pPr>
            <w:r>
              <w:rPr>
                <w:bCs/>
                <w:color w:val="000000"/>
                <w:lang w:val="en-US"/>
              </w:rPr>
              <w:lastRenderedPageBreak/>
              <w:t>N/A</w:t>
            </w:r>
          </w:p>
          <w:p w14:paraId="0083C7EF" w14:textId="77777777" w:rsidR="00AA6BD6" w:rsidRDefault="00AA6BD6" w:rsidP="000040D7">
            <w:pPr>
              <w:tabs>
                <w:tab w:val="left" w:pos="142"/>
              </w:tabs>
              <w:spacing w:line="276" w:lineRule="auto"/>
              <w:jc w:val="center"/>
              <w:rPr>
                <w:bCs/>
                <w:color w:val="000000"/>
                <w:lang w:val="en-US"/>
              </w:rPr>
            </w:pPr>
          </w:p>
          <w:p w14:paraId="57DE03BA" w14:textId="77777777" w:rsidR="00AA6BD6" w:rsidRDefault="00AA6BD6" w:rsidP="000040D7">
            <w:pPr>
              <w:tabs>
                <w:tab w:val="left" w:pos="142"/>
              </w:tabs>
              <w:spacing w:line="276" w:lineRule="auto"/>
              <w:jc w:val="center"/>
              <w:rPr>
                <w:bCs/>
                <w:color w:val="000000"/>
                <w:lang w:val="en-US"/>
              </w:rPr>
            </w:pPr>
          </w:p>
          <w:p w14:paraId="25BA2B45" w14:textId="77777777" w:rsidR="00AA6BD6" w:rsidRDefault="00AA6BD6" w:rsidP="000040D7">
            <w:pPr>
              <w:tabs>
                <w:tab w:val="left" w:pos="142"/>
              </w:tabs>
              <w:spacing w:line="276" w:lineRule="auto"/>
              <w:jc w:val="center"/>
              <w:rPr>
                <w:bCs/>
                <w:color w:val="000000"/>
                <w:lang w:val="en-US"/>
              </w:rPr>
            </w:pPr>
          </w:p>
          <w:p w14:paraId="718C33DC" w14:textId="04D8804F" w:rsidR="00AA6BD6" w:rsidRPr="009F73A7" w:rsidRDefault="00AA6BD6" w:rsidP="000040D7">
            <w:pPr>
              <w:tabs>
                <w:tab w:val="left" w:pos="142"/>
              </w:tabs>
              <w:spacing w:line="276" w:lineRule="auto"/>
              <w:jc w:val="center"/>
              <w:rPr>
                <w:bCs/>
                <w:color w:val="000000"/>
                <w:lang w:val="en-US"/>
              </w:rPr>
            </w:pPr>
            <w:r>
              <w:rPr>
                <w:bCs/>
                <w:color w:val="000000"/>
                <w:lang w:val="en-US"/>
              </w:rPr>
              <w:t>10</w:t>
            </w:r>
          </w:p>
        </w:tc>
      </w:tr>
      <w:tr w:rsidR="004C08C0" w:rsidRPr="004527F6" w14:paraId="389FD0CD" w14:textId="2AAE7E87" w:rsidTr="005473B6">
        <w:tc>
          <w:tcPr>
            <w:tcW w:w="0" w:type="auto"/>
            <w:shd w:val="clear" w:color="auto" w:fill="auto"/>
          </w:tcPr>
          <w:p w14:paraId="29C23C62" w14:textId="77777777" w:rsidR="005473B6" w:rsidRPr="006754BE" w:rsidRDefault="005473B6" w:rsidP="001D5035">
            <w:pPr>
              <w:tabs>
                <w:tab w:val="left" w:pos="142"/>
              </w:tabs>
              <w:spacing w:line="276" w:lineRule="auto"/>
              <w:rPr>
                <w:bCs/>
                <w:color w:val="000000"/>
                <w:lang w:val="en-US"/>
              </w:rPr>
            </w:pPr>
            <w:r w:rsidRPr="006754BE">
              <w:rPr>
                <w:bCs/>
                <w:color w:val="000000"/>
                <w:lang w:val="en-US"/>
              </w:rPr>
              <w:lastRenderedPageBreak/>
              <w:tab/>
              <w:t>Bias</w:t>
            </w:r>
          </w:p>
        </w:tc>
        <w:tc>
          <w:tcPr>
            <w:tcW w:w="0" w:type="auto"/>
          </w:tcPr>
          <w:p w14:paraId="1B9332AD" w14:textId="77777777" w:rsidR="005473B6" w:rsidRPr="006754BE" w:rsidRDefault="005473B6" w:rsidP="001D5035">
            <w:pPr>
              <w:tabs>
                <w:tab w:val="left" w:pos="142"/>
              </w:tabs>
              <w:spacing w:line="276" w:lineRule="auto"/>
              <w:jc w:val="left"/>
              <w:rPr>
                <w:color w:val="000000"/>
                <w:lang w:val="en-US"/>
              </w:rPr>
            </w:pPr>
            <w:r w:rsidRPr="006754BE">
              <w:rPr>
                <w:color w:val="000000"/>
                <w:lang w:val="en-US"/>
              </w:rPr>
              <w:t>9</w:t>
            </w:r>
          </w:p>
        </w:tc>
        <w:tc>
          <w:tcPr>
            <w:tcW w:w="0" w:type="auto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14:paraId="790BDDBA" w14:textId="167955B7" w:rsidR="005473B6" w:rsidRPr="006754BE" w:rsidRDefault="005473B6" w:rsidP="001D5035">
            <w:pPr>
              <w:tabs>
                <w:tab w:val="left" w:pos="142"/>
              </w:tabs>
              <w:spacing w:line="276" w:lineRule="auto"/>
              <w:jc w:val="left"/>
              <w:rPr>
                <w:color w:val="000000"/>
                <w:lang w:val="en-US"/>
              </w:rPr>
            </w:pPr>
            <w:r w:rsidRPr="006754BE">
              <w:rPr>
                <w:color w:val="000000"/>
                <w:lang w:val="en-US"/>
              </w:rPr>
              <w:t>Describe any efforts to address potential sources of bias</w:t>
            </w:r>
            <w:r w:rsidR="001D5035">
              <w:rPr>
                <w:color w:val="000000"/>
                <w:lang w:val="en-US"/>
              </w:rPr>
              <w:t>.</w:t>
            </w:r>
          </w:p>
        </w:tc>
        <w:tc>
          <w:tcPr>
            <w:tcW w:w="0" w:type="auto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14:paraId="57462254" w14:textId="03E354FF" w:rsidR="005473B6" w:rsidRPr="006754BE" w:rsidRDefault="005473B6" w:rsidP="001D5035">
            <w:pPr>
              <w:tabs>
                <w:tab w:val="left" w:pos="142"/>
              </w:tabs>
              <w:spacing w:line="276" w:lineRule="auto"/>
              <w:jc w:val="left"/>
              <w:rPr>
                <w:color w:val="000000"/>
                <w:lang w:val="en-US"/>
              </w:rPr>
            </w:pPr>
            <w:r w:rsidRPr="006754BE">
              <w:rPr>
                <w:b/>
                <w:color w:val="000000"/>
                <w:lang w:val="en-US"/>
              </w:rPr>
              <w:t>nut-9</w:t>
            </w:r>
            <w:r w:rsidRPr="006754BE">
              <w:rPr>
                <w:color w:val="000000"/>
                <w:lang w:val="en-US"/>
              </w:rPr>
              <w:t xml:space="preserve"> </w:t>
            </w:r>
            <w:r w:rsidRPr="00312400">
              <w:rPr>
                <w:color w:val="000000"/>
                <w:lang w:val="en-US"/>
              </w:rPr>
              <w:t>Report how bias in dietary or nutritional assessment was addressed</w:t>
            </w:r>
            <w:r w:rsidR="001D5035">
              <w:rPr>
                <w:color w:val="000000"/>
                <w:lang w:val="en-US"/>
              </w:rPr>
              <w:t xml:space="preserve">, </w:t>
            </w:r>
            <w:r w:rsidRPr="00312400">
              <w:rPr>
                <w:color w:val="000000"/>
                <w:lang w:val="en-US"/>
              </w:rPr>
              <w:t>e.g.</w:t>
            </w:r>
            <w:r w:rsidR="001D5035">
              <w:rPr>
                <w:color w:val="000000"/>
                <w:lang w:val="en-US"/>
              </w:rPr>
              <w:t>,</w:t>
            </w:r>
            <w:r w:rsidRPr="00312400">
              <w:rPr>
                <w:color w:val="000000"/>
                <w:lang w:val="en-US"/>
              </w:rPr>
              <w:t xml:space="preserve"> misreporting, changes in habits as a result of being measured,</w:t>
            </w:r>
            <w:r w:rsidR="001D5035">
              <w:rPr>
                <w:color w:val="000000"/>
                <w:lang w:val="en-US"/>
              </w:rPr>
              <w:t xml:space="preserve"> or</w:t>
            </w:r>
            <w:r w:rsidRPr="00312400">
              <w:rPr>
                <w:color w:val="000000"/>
                <w:lang w:val="en-US"/>
              </w:rPr>
              <w:t xml:space="preserve"> data imputation from other sources</w:t>
            </w:r>
          </w:p>
        </w:tc>
        <w:tc>
          <w:tcPr>
            <w:tcW w:w="0" w:type="auto"/>
            <w:tcBorders>
              <w:top w:val="dotted" w:sz="4" w:space="0" w:color="auto"/>
              <w:bottom w:val="dotted" w:sz="4" w:space="0" w:color="auto"/>
            </w:tcBorders>
          </w:tcPr>
          <w:p w14:paraId="0338C169" w14:textId="46B72C9E" w:rsidR="005473B6" w:rsidRPr="009F73A7" w:rsidRDefault="00F505C3" w:rsidP="000040D7">
            <w:pPr>
              <w:tabs>
                <w:tab w:val="left" w:pos="142"/>
              </w:tabs>
              <w:spacing w:line="276" w:lineRule="auto"/>
              <w:jc w:val="center"/>
              <w:rPr>
                <w:bCs/>
                <w:color w:val="000000"/>
                <w:lang w:val="en-US"/>
              </w:rPr>
            </w:pPr>
            <w:r>
              <w:rPr>
                <w:bCs/>
                <w:color w:val="000000"/>
                <w:lang w:val="en-US"/>
              </w:rPr>
              <w:t>3</w:t>
            </w:r>
          </w:p>
        </w:tc>
      </w:tr>
      <w:tr w:rsidR="004C08C0" w:rsidRPr="004527F6" w14:paraId="19199948" w14:textId="33608DBF" w:rsidTr="005473B6">
        <w:trPr>
          <w:trHeight w:val="285"/>
        </w:trPr>
        <w:tc>
          <w:tcPr>
            <w:tcW w:w="0" w:type="auto"/>
            <w:shd w:val="clear" w:color="auto" w:fill="auto"/>
          </w:tcPr>
          <w:p w14:paraId="661A0B9B" w14:textId="77777777" w:rsidR="005473B6" w:rsidRPr="006754BE" w:rsidRDefault="005473B6" w:rsidP="001D5035">
            <w:pPr>
              <w:tabs>
                <w:tab w:val="left" w:pos="142"/>
              </w:tabs>
              <w:spacing w:line="276" w:lineRule="auto"/>
              <w:rPr>
                <w:bCs/>
                <w:color w:val="000000"/>
                <w:lang w:val="en-US"/>
              </w:rPr>
            </w:pPr>
            <w:r w:rsidRPr="006754BE">
              <w:rPr>
                <w:bCs/>
                <w:color w:val="000000"/>
                <w:lang w:val="en-US"/>
              </w:rPr>
              <w:tab/>
              <w:t>Study Size</w:t>
            </w:r>
          </w:p>
        </w:tc>
        <w:tc>
          <w:tcPr>
            <w:tcW w:w="0" w:type="auto"/>
          </w:tcPr>
          <w:p w14:paraId="103C2FEC" w14:textId="77777777" w:rsidR="005473B6" w:rsidRPr="006754BE" w:rsidRDefault="005473B6" w:rsidP="001D5035">
            <w:pPr>
              <w:tabs>
                <w:tab w:val="left" w:pos="142"/>
              </w:tabs>
              <w:spacing w:line="276" w:lineRule="auto"/>
              <w:jc w:val="left"/>
              <w:rPr>
                <w:color w:val="000000"/>
                <w:lang w:val="en-US"/>
              </w:rPr>
            </w:pPr>
            <w:r w:rsidRPr="006754BE">
              <w:rPr>
                <w:color w:val="000000"/>
                <w:lang w:val="en-US"/>
              </w:rPr>
              <w:t>10</w:t>
            </w:r>
          </w:p>
        </w:tc>
        <w:tc>
          <w:tcPr>
            <w:tcW w:w="0" w:type="auto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14:paraId="700738D0" w14:textId="47DA1809" w:rsidR="005473B6" w:rsidRPr="006754BE" w:rsidRDefault="005473B6" w:rsidP="001D5035">
            <w:pPr>
              <w:tabs>
                <w:tab w:val="left" w:pos="142"/>
              </w:tabs>
              <w:spacing w:line="276" w:lineRule="auto"/>
              <w:jc w:val="left"/>
              <w:rPr>
                <w:color w:val="000000"/>
                <w:lang w:val="en-US"/>
              </w:rPr>
            </w:pPr>
            <w:r w:rsidRPr="006754BE">
              <w:rPr>
                <w:color w:val="000000"/>
                <w:lang w:val="en-US"/>
              </w:rPr>
              <w:t>Explain how the study size was arrived at</w:t>
            </w:r>
            <w:r w:rsidR="001D5035">
              <w:rPr>
                <w:color w:val="000000"/>
                <w:lang w:val="en-US"/>
              </w:rPr>
              <w:t>.</w:t>
            </w:r>
          </w:p>
        </w:tc>
        <w:tc>
          <w:tcPr>
            <w:tcW w:w="0" w:type="auto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14:paraId="601B79B9" w14:textId="77777777" w:rsidR="005473B6" w:rsidRPr="006754BE" w:rsidRDefault="005473B6" w:rsidP="001D5035">
            <w:pPr>
              <w:pStyle w:val="CommentText"/>
              <w:spacing w:line="276" w:lineRule="auto"/>
              <w:jc w:val="left"/>
              <w:rPr>
                <w:color w:val="000000"/>
                <w:sz w:val="22"/>
                <w:szCs w:val="22"/>
                <w:lang w:val="en-US"/>
              </w:rPr>
            </w:pPr>
          </w:p>
        </w:tc>
        <w:tc>
          <w:tcPr>
            <w:tcW w:w="0" w:type="auto"/>
            <w:tcBorders>
              <w:top w:val="dotted" w:sz="4" w:space="0" w:color="auto"/>
              <w:bottom w:val="dotted" w:sz="4" w:space="0" w:color="auto"/>
            </w:tcBorders>
          </w:tcPr>
          <w:p w14:paraId="1A2A9F80" w14:textId="5DA0436C" w:rsidR="005473B6" w:rsidRPr="007D2D6C" w:rsidRDefault="00703D19" w:rsidP="000040D7">
            <w:pPr>
              <w:pStyle w:val="CommentText"/>
              <w:spacing w:line="276" w:lineRule="auto"/>
              <w:jc w:val="center"/>
              <w:rPr>
                <w:b/>
                <w:bCs/>
                <w:color w:val="000000"/>
                <w:sz w:val="22"/>
                <w:szCs w:val="22"/>
                <w:lang w:val="en-US"/>
              </w:rPr>
            </w:pPr>
            <w:r>
              <w:rPr>
                <w:color w:val="000000"/>
                <w:sz w:val="22"/>
                <w:szCs w:val="22"/>
                <w:lang w:val="en-US"/>
              </w:rPr>
              <w:t>2</w:t>
            </w:r>
          </w:p>
        </w:tc>
      </w:tr>
      <w:tr w:rsidR="004C08C0" w:rsidRPr="004527F6" w14:paraId="69EFD4AB" w14:textId="7035A413" w:rsidTr="005473B6">
        <w:tc>
          <w:tcPr>
            <w:tcW w:w="0" w:type="auto"/>
            <w:shd w:val="clear" w:color="auto" w:fill="auto"/>
          </w:tcPr>
          <w:p w14:paraId="061A284A" w14:textId="77777777" w:rsidR="005473B6" w:rsidRPr="006754BE" w:rsidRDefault="005473B6" w:rsidP="001D5035">
            <w:pPr>
              <w:tabs>
                <w:tab w:val="left" w:pos="142"/>
              </w:tabs>
              <w:spacing w:line="276" w:lineRule="auto"/>
              <w:rPr>
                <w:bCs/>
                <w:color w:val="000000"/>
                <w:lang w:val="en-US"/>
              </w:rPr>
            </w:pPr>
            <w:r w:rsidRPr="006754BE">
              <w:rPr>
                <w:bCs/>
                <w:color w:val="000000"/>
                <w:lang w:val="en-US"/>
              </w:rPr>
              <w:tab/>
              <w:t xml:space="preserve">Quantitative </w:t>
            </w:r>
            <w:r w:rsidRPr="006754BE">
              <w:rPr>
                <w:bCs/>
                <w:color w:val="000000"/>
                <w:lang w:val="en-US"/>
              </w:rPr>
              <w:tab/>
              <w:t>variables</w:t>
            </w:r>
          </w:p>
        </w:tc>
        <w:tc>
          <w:tcPr>
            <w:tcW w:w="0" w:type="auto"/>
          </w:tcPr>
          <w:p w14:paraId="34885D26" w14:textId="77777777" w:rsidR="005473B6" w:rsidRPr="006754BE" w:rsidRDefault="005473B6" w:rsidP="001D5035">
            <w:pPr>
              <w:tabs>
                <w:tab w:val="left" w:pos="142"/>
              </w:tabs>
              <w:spacing w:line="276" w:lineRule="auto"/>
              <w:jc w:val="left"/>
              <w:rPr>
                <w:color w:val="000000"/>
                <w:lang w:val="en-US"/>
              </w:rPr>
            </w:pPr>
            <w:r w:rsidRPr="006754BE">
              <w:rPr>
                <w:color w:val="000000"/>
                <w:lang w:val="en-US"/>
              </w:rPr>
              <w:t>11</w:t>
            </w:r>
          </w:p>
        </w:tc>
        <w:tc>
          <w:tcPr>
            <w:tcW w:w="0" w:type="auto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14:paraId="6E6A5278" w14:textId="43406C50" w:rsidR="005473B6" w:rsidRPr="006754BE" w:rsidRDefault="005473B6" w:rsidP="001D5035">
            <w:pPr>
              <w:tabs>
                <w:tab w:val="left" w:pos="142"/>
              </w:tabs>
              <w:spacing w:line="276" w:lineRule="auto"/>
              <w:jc w:val="left"/>
              <w:rPr>
                <w:color w:val="000000"/>
                <w:lang w:val="en-US"/>
              </w:rPr>
            </w:pPr>
            <w:r w:rsidRPr="006754BE">
              <w:rPr>
                <w:color w:val="000000"/>
                <w:lang w:val="en-US"/>
              </w:rPr>
              <w:t>Explain how quantitative variables were handled in the analyses. If applicable, describe which groupings were chosen and why</w:t>
            </w:r>
            <w:r w:rsidR="001D5035">
              <w:rPr>
                <w:color w:val="000000"/>
                <w:lang w:val="en-US"/>
              </w:rPr>
              <w:t>.</w:t>
            </w:r>
          </w:p>
        </w:tc>
        <w:tc>
          <w:tcPr>
            <w:tcW w:w="0" w:type="auto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14:paraId="7FEAB35C" w14:textId="19882350" w:rsidR="005473B6" w:rsidRPr="006754BE" w:rsidRDefault="005473B6" w:rsidP="001D5035">
            <w:pPr>
              <w:tabs>
                <w:tab w:val="left" w:pos="142"/>
              </w:tabs>
              <w:spacing w:line="276" w:lineRule="auto"/>
              <w:jc w:val="left"/>
              <w:rPr>
                <w:rFonts w:cs="Lucida Grande"/>
                <w:color w:val="000000"/>
                <w:lang w:val="en-US"/>
              </w:rPr>
            </w:pPr>
            <w:r w:rsidRPr="006754BE">
              <w:rPr>
                <w:b/>
                <w:color w:val="000000"/>
                <w:lang w:val="en-US"/>
              </w:rPr>
              <w:t>nut-11</w:t>
            </w:r>
            <w:r w:rsidRPr="006754BE">
              <w:rPr>
                <w:color w:val="000000"/>
                <w:lang w:val="en-US"/>
              </w:rPr>
              <w:t xml:space="preserve"> Explain categori</w:t>
            </w:r>
            <w:r>
              <w:rPr>
                <w:color w:val="000000"/>
                <w:lang w:val="en-US"/>
              </w:rPr>
              <w:t>z</w:t>
            </w:r>
            <w:r w:rsidRPr="006754BE">
              <w:rPr>
                <w:color w:val="000000"/>
                <w:lang w:val="en-US"/>
              </w:rPr>
              <w:t>ation of dietary/nutritional data (e.g.</w:t>
            </w:r>
            <w:r w:rsidR="00136D75">
              <w:rPr>
                <w:color w:val="000000"/>
                <w:lang w:val="en-US"/>
              </w:rPr>
              <w:t>,</w:t>
            </w:r>
            <w:r w:rsidRPr="006754BE">
              <w:rPr>
                <w:color w:val="000000"/>
                <w:lang w:val="en-US"/>
              </w:rPr>
              <w:t xml:space="preserve"> use of N-tiles and handling of nonconsumers) and the choice of reference category, if applicable</w:t>
            </w:r>
            <w:r w:rsidR="001D5035">
              <w:rPr>
                <w:color w:val="000000"/>
                <w:lang w:val="en-US"/>
              </w:rPr>
              <w:t>.</w:t>
            </w:r>
          </w:p>
        </w:tc>
        <w:tc>
          <w:tcPr>
            <w:tcW w:w="0" w:type="auto"/>
            <w:tcBorders>
              <w:top w:val="dotted" w:sz="4" w:space="0" w:color="auto"/>
              <w:bottom w:val="dotted" w:sz="4" w:space="0" w:color="auto"/>
            </w:tcBorders>
          </w:tcPr>
          <w:p w14:paraId="54E45E0B" w14:textId="16ECB72E" w:rsidR="005473B6" w:rsidRPr="004F5DF3" w:rsidRDefault="00703D19" w:rsidP="000040D7">
            <w:pPr>
              <w:tabs>
                <w:tab w:val="left" w:pos="142"/>
              </w:tabs>
              <w:spacing w:line="276" w:lineRule="auto"/>
              <w:jc w:val="center"/>
              <w:rPr>
                <w:bCs/>
                <w:color w:val="000000"/>
                <w:lang w:val="en-US"/>
              </w:rPr>
            </w:pPr>
            <w:r>
              <w:rPr>
                <w:bCs/>
                <w:color w:val="000000"/>
                <w:lang w:val="en-US"/>
              </w:rPr>
              <w:t>3</w:t>
            </w:r>
          </w:p>
        </w:tc>
      </w:tr>
      <w:tr w:rsidR="004C08C0" w:rsidRPr="004527F6" w14:paraId="656DD624" w14:textId="57F8B0A0" w:rsidTr="005473B6">
        <w:tc>
          <w:tcPr>
            <w:tcW w:w="0" w:type="auto"/>
            <w:shd w:val="clear" w:color="auto" w:fill="auto"/>
          </w:tcPr>
          <w:p w14:paraId="30BE94E4" w14:textId="77777777" w:rsidR="005473B6" w:rsidRPr="006754BE" w:rsidRDefault="005473B6" w:rsidP="001D5035">
            <w:pPr>
              <w:tabs>
                <w:tab w:val="left" w:pos="142"/>
              </w:tabs>
              <w:spacing w:line="276" w:lineRule="auto"/>
              <w:rPr>
                <w:bCs/>
                <w:color w:val="000000"/>
                <w:lang w:val="en-US"/>
              </w:rPr>
            </w:pPr>
            <w:r w:rsidRPr="006754BE">
              <w:rPr>
                <w:bCs/>
                <w:color w:val="000000"/>
                <w:lang w:val="en-US"/>
              </w:rPr>
              <w:tab/>
              <w:t xml:space="preserve">Statistical </w:t>
            </w:r>
          </w:p>
          <w:p w14:paraId="1A62B078" w14:textId="77777777" w:rsidR="005473B6" w:rsidRPr="006754BE" w:rsidRDefault="005473B6" w:rsidP="001D5035">
            <w:pPr>
              <w:tabs>
                <w:tab w:val="left" w:pos="142"/>
              </w:tabs>
              <w:spacing w:line="276" w:lineRule="auto"/>
              <w:rPr>
                <w:bCs/>
                <w:color w:val="000000"/>
                <w:lang w:val="en-US"/>
              </w:rPr>
            </w:pPr>
            <w:r w:rsidRPr="006754BE">
              <w:rPr>
                <w:bCs/>
                <w:color w:val="000000"/>
                <w:lang w:val="en-US"/>
              </w:rPr>
              <w:tab/>
              <w:t>Methods</w:t>
            </w:r>
          </w:p>
        </w:tc>
        <w:tc>
          <w:tcPr>
            <w:tcW w:w="0" w:type="auto"/>
          </w:tcPr>
          <w:p w14:paraId="5718A390" w14:textId="77777777" w:rsidR="005473B6" w:rsidRPr="006754BE" w:rsidRDefault="005473B6" w:rsidP="001D5035">
            <w:pPr>
              <w:tabs>
                <w:tab w:val="left" w:pos="142"/>
              </w:tabs>
              <w:autoSpaceDE w:val="0"/>
              <w:autoSpaceDN w:val="0"/>
              <w:adjustRightInd w:val="0"/>
              <w:spacing w:line="276" w:lineRule="auto"/>
              <w:jc w:val="left"/>
              <w:rPr>
                <w:color w:val="000000"/>
                <w:lang w:val="en-US"/>
              </w:rPr>
            </w:pPr>
            <w:r w:rsidRPr="006754BE">
              <w:rPr>
                <w:color w:val="000000"/>
                <w:lang w:val="en-US"/>
              </w:rPr>
              <w:t>12</w:t>
            </w:r>
          </w:p>
        </w:tc>
        <w:tc>
          <w:tcPr>
            <w:tcW w:w="0" w:type="auto"/>
            <w:tcBorders>
              <w:top w:val="dotted" w:sz="4" w:space="0" w:color="auto"/>
              <w:bottom w:val="nil"/>
            </w:tcBorders>
            <w:shd w:val="clear" w:color="auto" w:fill="auto"/>
          </w:tcPr>
          <w:p w14:paraId="6747BF73" w14:textId="77777777" w:rsidR="005473B6" w:rsidRPr="006754BE" w:rsidRDefault="005473B6" w:rsidP="001D5035">
            <w:pPr>
              <w:tabs>
                <w:tab w:val="left" w:pos="142"/>
              </w:tabs>
              <w:autoSpaceDE w:val="0"/>
              <w:autoSpaceDN w:val="0"/>
              <w:adjustRightInd w:val="0"/>
              <w:spacing w:line="276" w:lineRule="auto"/>
              <w:jc w:val="left"/>
              <w:rPr>
                <w:color w:val="000000"/>
                <w:lang w:val="en-US"/>
              </w:rPr>
            </w:pPr>
            <w:r w:rsidRPr="006754BE">
              <w:rPr>
                <w:color w:val="000000"/>
                <w:lang w:val="en-US"/>
              </w:rPr>
              <w:t>(a) Describe all statistical methods, including those used to control for confounding</w:t>
            </w:r>
          </w:p>
          <w:p w14:paraId="46888D72" w14:textId="798D82D8" w:rsidR="005473B6" w:rsidRPr="006754BE" w:rsidRDefault="005473B6" w:rsidP="001D5035">
            <w:pPr>
              <w:tabs>
                <w:tab w:val="left" w:pos="142"/>
              </w:tabs>
              <w:autoSpaceDE w:val="0"/>
              <w:autoSpaceDN w:val="0"/>
              <w:adjustRightInd w:val="0"/>
              <w:spacing w:line="276" w:lineRule="auto"/>
              <w:jc w:val="left"/>
              <w:rPr>
                <w:color w:val="000000"/>
                <w:lang w:val="en-US"/>
              </w:rPr>
            </w:pPr>
            <w:r w:rsidRPr="006754BE">
              <w:rPr>
                <w:color w:val="000000"/>
                <w:lang w:val="en-US"/>
              </w:rPr>
              <w:t>(b) Describe any methods used to examine subgroups and interactions</w:t>
            </w:r>
            <w:r w:rsidR="001D5035">
              <w:rPr>
                <w:color w:val="000000"/>
                <w:lang w:val="en-US"/>
              </w:rPr>
              <w:t>.</w:t>
            </w:r>
          </w:p>
          <w:p w14:paraId="7FA7331D" w14:textId="44E1A0D7" w:rsidR="005473B6" w:rsidRPr="006754BE" w:rsidRDefault="005473B6" w:rsidP="001D5035">
            <w:pPr>
              <w:tabs>
                <w:tab w:val="left" w:pos="142"/>
              </w:tabs>
              <w:autoSpaceDE w:val="0"/>
              <w:autoSpaceDN w:val="0"/>
              <w:adjustRightInd w:val="0"/>
              <w:spacing w:line="276" w:lineRule="auto"/>
              <w:jc w:val="left"/>
              <w:rPr>
                <w:color w:val="000000"/>
                <w:lang w:val="en-US"/>
              </w:rPr>
            </w:pPr>
            <w:r w:rsidRPr="006754BE">
              <w:rPr>
                <w:color w:val="000000"/>
                <w:lang w:val="en-US"/>
              </w:rPr>
              <w:lastRenderedPageBreak/>
              <w:t>(c) Explain how missing data were addressed</w:t>
            </w:r>
            <w:r w:rsidR="001D5035">
              <w:rPr>
                <w:color w:val="000000"/>
                <w:lang w:val="en-US"/>
              </w:rPr>
              <w:t>.</w:t>
            </w:r>
          </w:p>
          <w:p w14:paraId="4C60E488" w14:textId="1EE42210" w:rsidR="005473B6" w:rsidRPr="006754BE" w:rsidRDefault="005473B6" w:rsidP="001D5035">
            <w:pPr>
              <w:tabs>
                <w:tab w:val="left" w:pos="142"/>
              </w:tabs>
              <w:autoSpaceDE w:val="0"/>
              <w:autoSpaceDN w:val="0"/>
              <w:adjustRightInd w:val="0"/>
              <w:spacing w:line="276" w:lineRule="auto"/>
              <w:jc w:val="left"/>
              <w:rPr>
                <w:color w:val="000000"/>
                <w:lang w:val="en-US"/>
              </w:rPr>
            </w:pPr>
            <w:r w:rsidRPr="006754BE">
              <w:rPr>
                <w:color w:val="000000"/>
                <w:lang w:val="en-US"/>
              </w:rPr>
              <w:t>(d) Cohort study—If applicable, explain how loss to follow-up was addressed</w:t>
            </w:r>
            <w:r w:rsidR="001D5035">
              <w:rPr>
                <w:color w:val="000000"/>
                <w:lang w:val="en-US"/>
              </w:rPr>
              <w:t>.</w:t>
            </w:r>
          </w:p>
          <w:p w14:paraId="3C2C1F21" w14:textId="30FB7E01" w:rsidR="005473B6" w:rsidRPr="006754BE" w:rsidRDefault="005473B6" w:rsidP="001D5035">
            <w:pPr>
              <w:tabs>
                <w:tab w:val="left" w:pos="142"/>
              </w:tabs>
              <w:autoSpaceDE w:val="0"/>
              <w:autoSpaceDN w:val="0"/>
              <w:adjustRightInd w:val="0"/>
              <w:spacing w:line="276" w:lineRule="auto"/>
              <w:jc w:val="left"/>
              <w:rPr>
                <w:color w:val="000000"/>
                <w:lang w:val="en-US"/>
              </w:rPr>
            </w:pPr>
            <w:r w:rsidRPr="006754BE">
              <w:rPr>
                <w:color w:val="000000"/>
                <w:lang w:val="en-US"/>
              </w:rPr>
              <w:t>Case-control study—If applicable, explain how matching of cases and controls was addressed</w:t>
            </w:r>
            <w:r w:rsidR="001D5035">
              <w:rPr>
                <w:color w:val="000000"/>
                <w:lang w:val="en-US"/>
              </w:rPr>
              <w:t>.</w:t>
            </w:r>
          </w:p>
          <w:p w14:paraId="03B31A25" w14:textId="3B1DBD10" w:rsidR="005473B6" w:rsidRPr="006754BE" w:rsidRDefault="005473B6" w:rsidP="001D5035">
            <w:pPr>
              <w:tabs>
                <w:tab w:val="left" w:pos="142"/>
              </w:tabs>
              <w:autoSpaceDE w:val="0"/>
              <w:autoSpaceDN w:val="0"/>
              <w:adjustRightInd w:val="0"/>
              <w:spacing w:line="276" w:lineRule="auto"/>
              <w:jc w:val="left"/>
              <w:rPr>
                <w:color w:val="000000"/>
                <w:lang w:val="en-US"/>
              </w:rPr>
            </w:pPr>
            <w:r w:rsidRPr="006754BE">
              <w:rPr>
                <w:color w:val="000000"/>
                <w:lang w:val="en-US"/>
              </w:rPr>
              <w:t>Cross-sectional study—If applicable, describe analytical methods taking account of sampling strategy</w:t>
            </w:r>
            <w:r w:rsidR="001D5035">
              <w:rPr>
                <w:color w:val="000000"/>
                <w:lang w:val="en-US"/>
              </w:rPr>
              <w:t>.</w:t>
            </w:r>
          </w:p>
          <w:p w14:paraId="08FEB92A" w14:textId="7EEADA56" w:rsidR="005473B6" w:rsidRPr="006754BE" w:rsidRDefault="005473B6" w:rsidP="001D5035">
            <w:pPr>
              <w:tabs>
                <w:tab w:val="left" w:pos="142"/>
              </w:tabs>
              <w:spacing w:line="276" w:lineRule="auto"/>
              <w:jc w:val="left"/>
              <w:rPr>
                <w:color w:val="000000"/>
                <w:lang w:val="en-US"/>
              </w:rPr>
            </w:pPr>
            <w:r w:rsidRPr="006754BE">
              <w:rPr>
                <w:color w:val="000000"/>
                <w:lang w:val="en-US"/>
              </w:rPr>
              <w:t>(e) Describe any sensitivity analyses</w:t>
            </w:r>
            <w:r w:rsidR="001D5035">
              <w:rPr>
                <w:color w:val="000000"/>
                <w:lang w:val="en-US"/>
              </w:rPr>
              <w:t>.</w:t>
            </w:r>
          </w:p>
        </w:tc>
        <w:tc>
          <w:tcPr>
            <w:tcW w:w="0" w:type="auto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14:paraId="2F122AD2" w14:textId="05422DBD" w:rsidR="005473B6" w:rsidRPr="006754BE" w:rsidRDefault="005473B6" w:rsidP="001D5035">
            <w:pPr>
              <w:tabs>
                <w:tab w:val="left" w:pos="142"/>
              </w:tabs>
              <w:spacing w:line="276" w:lineRule="auto"/>
              <w:jc w:val="left"/>
              <w:rPr>
                <w:rFonts w:eastAsia="Times New Roman"/>
                <w:color w:val="000000"/>
                <w:lang w:val="en-US"/>
              </w:rPr>
            </w:pPr>
            <w:r w:rsidRPr="006754BE">
              <w:rPr>
                <w:rFonts w:eastAsia="Times New Roman"/>
                <w:b/>
                <w:color w:val="000000"/>
                <w:lang w:val="en-US"/>
              </w:rPr>
              <w:lastRenderedPageBreak/>
              <w:t>nut-12.1</w:t>
            </w:r>
            <w:r w:rsidRPr="006754BE">
              <w:rPr>
                <w:rFonts w:eastAsia="Times New Roman"/>
                <w:color w:val="000000"/>
                <w:lang w:val="en-US"/>
              </w:rPr>
              <w:t xml:space="preserve"> Describe any statistical method used to combine dietary or nutritional data, if applicable</w:t>
            </w:r>
            <w:r w:rsidR="001D5035">
              <w:rPr>
                <w:rFonts w:eastAsia="Times New Roman"/>
                <w:color w:val="000000"/>
                <w:lang w:val="en-US"/>
              </w:rPr>
              <w:t>.</w:t>
            </w:r>
          </w:p>
          <w:p w14:paraId="6701745B" w14:textId="5296FBAE" w:rsidR="005473B6" w:rsidRPr="006754BE" w:rsidRDefault="005473B6" w:rsidP="001D5035">
            <w:pPr>
              <w:tabs>
                <w:tab w:val="left" w:pos="142"/>
              </w:tabs>
              <w:spacing w:line="276" w:lineRule="auto"/>
              <w:jc w:val="left"/>
              <w:rPr>
                <w:rFonts w:eastAsia="Times New Roman"/>
                <w:color w:val="000000"/>
                <w:lang w:val="en-US"/>
              </w:rPr>
            </w:pPr>
            <w:r w:rsidRPr="006754BE">
              <w:rPr>
                <w:rFonts w:eastAsia="Times New Roman"/>
                <w:b/>
                <w:color w:val="000000"/>
                <w:lang w:val="en-US"/>
              </w:rPr>
              <w:lastRenderedPageBreak/>
              <w:t>nut-12.2</w:t>
            </w:r>
            <w:r w:rsidRPr="006754BE">
              <w:rPr>
                <w:rFonts w:eastAsia="Times New Roman"/>
                <w:color w:val="000000"/>
                <w:lang w:val="en-US"/>
              </w:rPr>
              <w:t xml:space="preserve"> Describe and justify the method for energy adjustments, intake modeling</w:t>
            </w:r>
            <w:r w:rsidR="001D5035">
              <w:rPr>
                <w:rFonts w:eastAsia="Times New Roman"/>
                <w:color w:val="000000"/>
                <w:lang w:val="en-US"/>
              </w:rPr>
              <w:t>,</w:t>
            </w:r>
            <w:r w:rsidRPr="006754BE">
              <w:rPr>
                <w:rFonts w:eastAsia="Times New Roman"/>
                <w:color w:val="000000"/>
                <w:lang w:val="en-US"/>
              </w:rPr>
              <w:t xml:space="preserve"> and use of weighting factors, if applicable</w:t>
            </w:r>
            <w:r w:rsidR="001D5035">
              <w:rPr>
                <w:rFonts w:eastAsia="Times New Roman"/>
                <w:color w:val="000000"/>
                <w:lang w:val="en-US"/>
              </w:rPr>
              <w:t>.</w:t>
            </w:r>
          </w:p>
          <w:p w14:paraId="3DD9BE7F" w14:textId="3CE5AFD3" w:rsidR="005473B6" w:rsidRPr="006754BE" w:rsidRDefault="005473B6" w:rsidP="001D5035">
            <w:pPr>
              <w:tabs>
                <w:tab w:val="left" w:pos="142"/>
              </w:tabs>
              <w:spacing w:line="276" w:lineRule="auto"/>
              <w:jc w:val="left"/>
              <w:rPr>
                <w:color w:val="000000"/>
                <w:lang w:val="en-US"/>
              </w:rPr>
            </w:pPr>
            <w:r w:rsidRPr="006754BE">
              <w:rPr>
                <w:rFonts w:eastAsia="Times New Roman"/>
                <w:b/>
                <w:color w:val="000000"/>
                <w:lang w:val="en-US"/>
              </w:rPr>
              <w:t>nut-12.3</w:t>
            </w:r>
            <w:r w:rsidRPr="006754BE">
              <w:rPr>
                <w:rFonts w:eastAsia="Times New Roman"/>
                <w:color w:val="000000"/>
                <w:lang w:val="en-US"/>
              </w:rPr>
              <w:t xml:space="preserve"> Report any adjustments for measurement error</w:t>
            </w:r>
            <w:r w:rsidR="001D5035">
              <w:rPr>
                <w:rFonts w:eastAsia="Times New Roman"/>
                <w:color w:val="000000"/>
                <w:lang w:val="en-US"/>
              </w:rPr>
              <w:t>,</w:t>
            </w:r>
            <w:r w:rsidRPr="006754BE">
              <w:rPr>
                <w:rFonts w:eastAsia="Times New Roman"/>
                <w:color w:val="000000"/>
                <w:lang w:val="en-US"/>
              </w:rPr>
              <w:t xml:space="preserve"> i.e</w:t>
            </w:r>
            <w:r w:rsidR="001D5035">
              <w:rPr>
                <w:rFonts w:eastAsia="Times New Roman"/>
                <w:color w:val="000000"/>
                <w:lang w:val="en-US"/>
              </w:rPr>
              <w:t>,</w:t>
            </w:r>
            <w:r w:rsidRPr="006754BE">
              <w:rPr>
                <w:rFonts w:eastAsia="Times New Roman"/>
                <w:color w:val="000000"/>
                <w:lang w:val="en-US"/>
              </w:rPr>
              <w:t>. from a validity or calibration study</w:t>
            </w:r>
            <w:r w:rsidR="001D5035">
              <w:rPr>
                <w:rFonts w:eastAsia="Times New Roman"/>
                <w:color w:val="000000"/>
                <w:lang w:val="en-US"/>
              </w:rPr>
              <w:t>.</w:t>
            </w:r>
            <w:r w:rsidRPr="006754BE">
              <w:rPr>
                <w:color w:val="000000"/>
                <w:lang w:val="en-US"/>
              </w:rPr>
              <w:t xml:space="preserve"> </w:t>
            </w:r>
          </w:p>
        </w:tc>
        <w:tc>
          <w:tcPr>
            <w:tcW w:w="0" w:type="auto"/>
            <w:tcBorders>
              <w:top w:val="dotted" w:sz="4" w:space="0" w:color="auto"/>
              <w:bottom w:val="dotted" w:sz="4" w:space="0" w:color="auto"/>
            </w:tcBorders>
          </w:tcPr>
          <w:p w14:paraId="3BC83417" w14:textId="2500F263" w:rsidR="005473B6" w:rsidRDefault="00703D19" w:rsidP="000040D7">
            <w:pPr>
              <w:tabs>
                <w:tab w:val="left" w:pos="142"/>
              </w:tabs>
              <w:spacing w:line="276" w:lineRule="auto"/>
              <w:jc w:val="center"/>
              <w:rPr>
                <w:rFonts w:eastAsia="Times New Roman"/>
                <w:bCs/>
                <w:color w:val="000000"/>
                <w:lang w:val="en-US"/>
              </w:rPr>
            </w:pPr>
            <w:r>
              <w:rPr>
                <w:rFonts w:eastAsia="Times New Roman"/>
                <w:bCs/>
                <w:color w:val="000000"/>
                <w:lang w:val="en-US"/>
              </w:rPr>
              <w:lastRenderedPageBreak/>
              <w:t>3</w:t>
            </w:r>
          </w:p>
          <w:p w14:paraId="642D9EB2" w14:textId="77777777" w:rsidR="00AA6BD6" w:rsidRDefault="00AA6BD6" w:rsidP="000040D7">
            <w:pPr>
              <w:tabs>
                <w:tab w:val="left" w:pos="142"/>
              </w:tabs>
              <w:spacing w:line="276" w:lineRule="auto"/>
              <w:jc w:val="center"/>
              <w:rPr>
                <w:rFonts w:eastAsia="Times New Roman"/>
                <w:bCs/>
                <w:color w:val="000000"/>
                <w:lang w:val="en-US"/>
              </w:rPr>
            </w:pPr>
          </w:p>
          <w:p w14:paraId="12F88770" w14:textId="77777777" w:rsidR="00AA6BD6" w:rsidRDefault="00AA6BD6" w:rsidP="000040D7">
            <w:pPr>
              <w:tabs>
                <w:tab w:val="left" w:pos="142"/>
              </w:tabs>
              <w:spacing w:line="276" w:lineRule="auto"/>
              <w:jc w:val="center"/>
              <w:rPr>
                <w:rFonts w:eastAsia="Times New Roman"/>
                <w:bCs/>
                <w:color w:val="000000"/>
                <w:lang w:val="en-US"/>
              </w:rPr>
            </w:pPr>
          </w:p>
          <w:p w14:paraId="2087F76F" w14:textId="77777777" w:rsidR="00AA6BD6" w:rsidRDefault="00AA6BD6" w:rsidP="000040D7">
            <w:pPr>
              <w:tabs>
                <w:tab w:val="left" w:pos="142"/>
              </w:tabs>
              <w:spacing w:line="276" w:lineRule="auto"/>
              <w:jc w:val="center"/>
              <w:rPr>
                <w:rFonts w:eastAsia="Times New Roman"/>
                <w:bCs/>
                <w:color w:val="000000"/>
                <w:lang w:val="en-US"/>
              </w:rPr>
            </w:pPr>
            <w:r>
              <w:rPr>
                <w:rFonts w:eastAsia="Times New Roman"/>
                <w:bCs/>
                <w:color w:val="000000"/>
                <w:lang w:val="en-US"/>
              </w:rPr>
              <w:lastRenderedPageBreak/>
              <w:t>N/A</w:t>
            </w:r>
          </w:p>
          <w:p w14:paraId="0528932A" w14:textId="77777777" w:rsidR="00AA6BD6" w:rsidRDefault="00AA6BD6" w:rsidP="000040D7">
            <w:pPr>
              <w:tabs>
                <w:tab w:val="left" w:pos="142"/>
              </w:tabs>
              <w:spacing w:line="276" w:lineRule="auto"/>
              <w:jc w:val="center"/>
              <w:rPr>
                <w:rFonts w:eastAsia="Times New Roman"/>
                <w:bCs/>
                <w:color w:val="000000"/>
                <w:lang w:val="en-US"/>
              </w:rPr>
            </w:pPr>
          </w:p>
          <w:p w14:paraId="7239A28D" w14:textId="77777777" w:rsidR="00AA6BD6" w:rsidRDefault="00AA6BD6" w:rsidP="000040D7">
            <w:pPr>
              <w:tabs>
                <w:tab w:val="left" w:pos="142"/>
              </w:tabs>
              <w:spacing w:line="276" w:lineRule="auto"/>
              <w:jc w:val="center"/>
              <w:rPr>
                <w:rFonts w:eastAsia="Times New Roman"/>
                <w:bCs/>
                <w:color w:val="000000"/>
                <w:lang w:val="en-US"/>
              </w:rPr>
            </w:pPr>
          </w:p>
          <w:p w14:paraId="000055DE" w14:textId="77777777" w:rsidR="00AA6BD6" w:rsidRDefault="00AA6BD6" w:rsidP="000040D7">
            <w:pPr>
              <w:tabs>
                <w:tab w:val="left" w:pos="142"/>
              </w:tabs>
              <w:spacing w:line="276" w:lineRule="auto"/>
              <w:jc w:val="center"/>
              <w:rPr>
                <w:rFonts w:eastAsia="Times New Roman"/>
                <w:bCs/>
                <w:color w:val="000000"/>
                <w:lang w:val="en-US"/>
              </w:rPr>
            </w:pPr>
            <w:r>
              <w:rPr>
                <w:rFonts w:eastAsia="Times New Roman"/>
                <w:bCs/>
                <w:color w:val="000000"/>
                <w:lang w:val="en-US"/>
              </w:rPr>
              <w:t>N/A</w:t>
            </w:r>
          </w:p>
          <w:p w14:paraId="752025BE" w14:textId="77777777" w:rsidR="00AA6BD6" w:rsidRDefault="00AA6BD6" w:rsidP="000040D7">
            <w:pPr>
              <w:tabs>
                <w:tab w:val="left" w:pos="142"/>
              </w:tabs>
              <w:spacing w:line="276" w:lineRule="auto"/>
              <w:jc w:val="center"/>
              <w:rPr>
                <w:rFonts w:eastAsia="Times New Roman"/>
                <w:bCs/>
                <w:color w:val="000000"/>
                <w:lang w:val="en-US"/>
              </w:rPr>
            </w:pPr>
          </w:p>
          <w:p w14:paraId="6D5B7855" w14:textId="77777777" w:rsidR="00AA6BD6" w:rsidRDefault="00AA6BD6" w:rsidP="000040D7">
            <w:pPr>
              <w:tabs>
                <w:tab w:val="left" w:pos="142"/>
              </w:tabs>
              <w:spacing w:line="276" w:lineRule="auto"/>
              <w:jc w:val="center"/>
              <w:rPr>
                <w:rFonts w:eastAsia="Times New Roman"/>
                <w:bCs/>
                <w:color w:val="000000"/>
                <w:lang w:val="en-US"/>
              </w:rPr>
            </w:pPr>
          </w:p>
          <w:p w14:paraId="7A9CC1CA" w14:textId="5ACD2D43" w:rsidR="00AA6BD6" w:rsidRPr="009F73A7" w:rsidRDefault="00AA6BD6" w:rsidP="000040D7">
            <w:pPr>
              <w:tabs>
                <w:tab w:val="left" w:pos="142"/>
              </w:tabs>
              <w:spacing w:line="276" w:lineRule="auto"/>
              <w:jc w:val="center"/>
              <w:rPr>
                <w:rFonts w:eastAsia="Times New Roman"/>
                <w:bCs/>
                <w:color w:val="000000"/>
                <w:lang w:val="en-US"/>
              </w:rPr>
            </w:pPr>
            <w:r>
              <w:rPr>
                <w:rFonts w:eastAsia="Times New Roman"/>
                <w:bCs/>
                <w:color w:val="000000"/>
                <w:lang w:val="en-US"/>
              </w:rPr>
              <w:t>N/A</w:t>
            </w:r>
          </w:p>
        </w:tc>
      </w:tr>
      <w:tr w:rsidR="004C08C0" w:rsidRPr="006754BE" w14:paraId="51511BB7" w14:textId="6AC35027" w:rsidTr="005473B6">
        <w:tc>
          <w:tcPr>
            <w:tcW w:w="0" w:type="auto"/>
            <w:tcBorders>
              <w:top w:val="single" w:sz="2" w:space="0" w:color="000000"/>
            </w:tcBorders>
            <w:shd w:val="clear" w:color="auto" w:fill="auto"/>
          </w:tcPr>
          <w:p w14:paraId="41BD1246" w14:textId="77777777" w:rsidR="005473B6" w:rsidRPr="006754BE" w:rsidRDefault="005473B6" w:rsidP="001D5035">
            <w:pPr>
              <w:tabs>
                <w:tab w:val="left" w:pos="142"/>
              </w:tabs>
              <w:spacing w:line="276" w:lineRule="auto"/>
              <w:rPr>
                <w:b/>
                <w:bCs/>
                <w:color w:val="000000"/>
                <w:lang w:val="en-US"/>
              </w:rPr>
            </w:pPr>
            <w:r w:rsidRPr="006754BE">
              <w:rPr>
                <w:b/>
                <w:bCs/>
                <w:color w:val="000000"/>
                <w:lang w:val="en-US"/>
              </w:rPr>
              <w:lastRenderedPageBreak/>
              <w:t>Results</w:t>
            </w:r>
          </w:p>
        </w:tc>
        <w:tc>
          <w:tcPr>
            <w:tcW w:w="0" w:type="auto"/>
            <w:tcBorders>
              <w:top w:val="single" w:sz="2" w:space="0" w:color="000000"/>
            </w:tcBorders>
          </w:tcPr>
          <w:p w14:paraId="0D72D030" w14:textId="77777777" w:rsidR="005473B6" w:rsidRPr="006754BE" w:rsidRDefault="005473B6" w:rsidP="001D5035">
            <w:pPr>
              <w:tabs>
                <w:tab w:val="left" w:pos="142"/>
              </w:tabs>
              <w:autoSpaceDE w:val="0"/>
              <w:autoSpaceDN w:val="0"/>
              <w:adjustRightInd w:val="0"/>
              <w:spacing w:line="276" w:lineRule="auto"/>
              <w:jc w:val="left"/>
              <w:rPr>
                <w:color w:val="000000"/>
                <w:lang w:val="en-US"/>
              </w:rPr>
            </w:pPr>
          </w:p>
        </w:tc>
        <w:tc>
          <w:tcPr>
            <w:tcW w:w="0" w:type="auto"/>
            <w:tcBorders>
              <w:top w:val="single" w:sz="2" w:space="0" w:color="000000"/>
              <w:bottom w:val="dotted" w:sz="4" w:space="0" w:color="auto"/>
            </w:tcBorders>
            <w:shd w:val="clear" w:color="auto" w:fill="auto"/>
          </w:tcPr>
          <w:p w14:paraId="08A9833A" w14:textId="77777777" w:rsidR="005473B6" w:rsidRPr="006754BE" w:rsidRDefault="005473B6" w:rsidP="001D5035">
            <w:pPr>
              <w:tabs>
                <w:tab w:val="left" w:pos="142"/>
              </w:tabs>
              <w:autoSpaceDE w:val="0"/>
              <w:autoSpaceDN w:val="0"/>
              <w:adjustRightInd w:val="0"/>
              <w:spacing w:line="276" w:lineRule="auto"/>
              <w:jc w:val="left"/>
              <w:rPr>
                <w:color w:val="000000"/>
                <w:lang w:val="en-US"/>
              </w:rPr>
            </w:pPr>
          </w:p>
        </w:tc>
        <w:tc>
          <w:tcPr>
            <w:tcW w:w="0" w:type="auto"/>
            <w:tcBorders>
              <w:top w:val="single" w:sz="2" w:space="0" w:color="000000"/>
              <w:bottom w:val="dotted" w:sz="4" w:space="0" w:color="auto"/>
            </w:tcBorders>
            <w:shd w:val="clear" w:color="auto" w:fill="auto"/>
          </w:tcPr>
          <w:p w14:paraId="6A1C0DFA" w14:textId="77777777" w:rsidR="005473B6" w:rsidRPr="006754BE" w:rsidRDefault="005473B6" w:rsidP="001D5035">
            <w:pPr>
              <w:tabs>
                <w:tab w:val="left" w:pos="142"/>
              </w:tabs>
              <w:spacing w:line="276" w:lineRule="auto"/>
              <w:jc w:val="left"/>
              <w:rPr>
                <w:b/>
                <w:color w:val="000000"/>
                <w:lang w:val="en-US"/>
              </w:rPr>
            </w:pPr>
          </w:p>
        </w:tc>
        <w:tc>
          <w:tcPr>
            <w:tcW w:w="0" w:type="auto"/>
            <w:tcBorders>
              <w:top w:val="single" w:sz="2" w:space="0" w:color="000000"/>
              <w:bottom w:val="dotted" w:sz="4" w:space="0" w:color="auto"/>
            </w:tcBorders>
          </w:tcPr>
          <w:p w14:paraId="61E6C60D" w14:textId="77777777" w:rsidR="005473B6" w:rsidRPr="006754BE" w:rsidRDefault="005473B6" w:rsidP="001D5035">
            <w:pPr>
              <w:tabs>
                <w:tab w:val="left" w:pos="142"/>
              </w:tabs>
              <w:spacing w:line="276" w:lineRule="auto"/>
              <w:jc w:val="left"/>
              <w:rPr>
                <w:b/>
                <w:color w:val="000000"/>
                <w:lang w:val="en-US"/>
              </w:rPr>
            </w:pPr>
          </w:p>
        </w:tc>
      </w:tr>
      <w:tr w:rsidR="004C08C0" w:rsidRPr="004527F6" w14:paraId="16D2E9BD" w14:textId="6D48D16A" w:rsidTr="005473B6">
        <w:tc>
          <w:tcPr>
            <w:tcW w:w="0" w:type="auto"/>
            <w:tcBorders>
              <w:top w:val="single" w:sz="2" w:space="0" w:color="000000"/>
            </w:tcBorders>
            <w:shd w:val="clear" w:color="auto" w:fill="auto"/>
          </w:tcPr>
          <w:p w14:paraId="2FA12AE6" w14:textId="77777777" w:rsidR="005473B6" w:rsidRPr="006754BE" w:rsidRDefault="005473B6" w:rsidP="001D5035">
            <w:pPr>
              <w:tabs>
                <w:tab w:val="left" w:pos="142"/>
              </w:tabs>
              <w:spacing w:line="276" w:lineRule="auto"/>
              <w:rPr>
                <w:bCs/>
                <w:color w:val="000000"/>
                <w:lang w:val="en-US"/>
              </w:rPr>
            </w:pPr>
            <w:r w:rsidRPr="006754BE">
              <w:rPr>
                <w:bCs/>
                <w:color w:val="000000"/>
                <w:lang w:val="en-US"/>
              </w:rPr>
              <w:tab/>
              <w:t>Participants</w:t>
            </w:r>
          </w:p>
        </w:tc>
        <w:tc>
          <w:tcPr>
            <w:tcW w:w="0" w:type="auto"/>
            <w:tcBorders>
              <w:top w:val="single" w:sz="2" w:space="0" w:color="000000"/>
            </w:tcBorders>
          </w:tcPr>
          <w:p w14:paraId="54F79737" w14:textId="77777777" w:rsidR="005473B6" w:rsidRPr="006754BE" w:rsidRDefault="005473B6" w:rsidP="001D5035">
            <w:pPr>
              <w:tabs>
                <w:tab w:val="left" w:pos="142"/>
              </w:tabs>
              <w:autoSpaceDE w:val="0"/>
              <w:autoSpaceDN w:val="0"/>
              <w:adjustRightInd w:val="0"/>
              <w:spacing w:line="276" w:lineRule="auto"/>
              <w:jc w:val="left"/>
              <w:rPr>
                <w:color w:val="000000"/>
                <w:lang w:val="en-US"/>
              </w:rPr>
            </w:pPr>
            <w:r w:rsidRPr="006754BE">
              <w:rPr>
                <w:color w:val="000000"/>
                <w:lang w:val="en-US"/>
              </w:rPr>
              <w:t>13</w:t>
            </w:r>
          </w:p>
        </w:tc>
        <w:tc>
          <w:tcPr>
            <w:tcW w:w="0" w:type="auto"/>
            <w:tcBorders>
              <w:top w:val="single" w:sz="2" w:space="0" w:color="000000"/>
              <w:bottom w:val="dotted" w:sz="4" w:space="0" w:color="auto"/>
            </w:tcBorders>
            <w:shd w:val="clear" w:color="auto" w:fill="auto"/>
          </w:tcPr>
          <w:p w14:paraId="3970F4C5" w14:textId="7B1881F3" w:rsidR="005473B6" w:rsidRPr="006754BE" w:rsidRDefault="005473B6" w:rsidP="001D5035">
            <w:pPr>
              <w:tabs>
                <w:tab w:val="left" w:pos="142"/>
              </w:tabs>
              <w:autoSpaceDE w:val="0"/>
              <w:autoSpaceDN w:val="0"/>
              <w:adjustRightInd w:val="0"/>
              <w:spacing w:line="276" w:lineRule="auto"/>
              <w:jc w:val="left"/>
              <w:rPr>
                <w:color w:val="000000"/>
                <w:lang w:val="en-US"/>
              </w:rPr>
            </w:pPr>
            <w:r w:rsidRPr="006754BE">
              <w:rPr>
                <w:color w:val="000000"/>
                <w:lang w:val="en-US"/>
              </w:rPr>
              <w:t>(a) Report the numbers of individuals at each stage of the study—e.g., numbers potentially eligible, examined for eligibility, confirmed eligible, included in the study, completing follow-up, and analyzed</w:t>
            </w:r>
            <w:r w:rsidR="001D5035">
              <w:rPr>
                <w:color w:val="000000"/>
                <w:lang w:val="en-US"/>
              </w:rPr>
              <w:t>.</w:t>
            </w:r>
          </w:p>
          <w:p w14:paraId="3D6AF099" w14:textId="763E4800" w:rsidR="005473B6" w:rsidRPr="006754BE" w:rsidRDefault="005473B6" w:rsidP="001D5035">
            <w:pPr>
              <w:tabs>
                <w:tab w:val="left" w:pos="142"/>
              </w:tabs>
              <w:autoSpaceDE w:val="0"/>
              <w:autoSpaceDN w:val="0"/>
              <w:adjustRightInd w:val="0"/>
              <w:spacing w:line="276" w:lineRule="auto"/>
              <w:jc w:val="left"/>
              <w:rPr>
                <w:color w:val="000000"/>
                <w:lang w:val="en-US"/>
              </w:rPr>
            </w:pPr>
            <w:r w:rsidRPr="006754BE">
              <w:rPr>
                <w:color w:val="000000"/>
                <w:lang w:val="en-US"/>
              </w:rPr>
              <w:t>(b) Give reasons for non-participation at each stage</w:t>
            </w:r>
            <w:r w:rsidR="001D5035">
              <w:rPr>
                <w:color w:val="000000"/>
                <w:lang w:val="en-US"/>
              </w:rPr>
              <w:t>.</w:t>
            </w:r>
          </w:p>
          <w:p w14:paraId="4A9CFEEA" w14:textId="4E5D2A99" w:rsidR="005473B6" w:rsidRPr="006754BE" w:rsidRDefault="005473B6" w:rsidP="001D5035">
            <w:pPr>
              <w:tabs>
                <w:tab w:val="left" w:pos="142"/>
              </w:tabs>
              <w:spacing w:line="276" w:lineRule="auto"/>
              <w:jc w:val="left"/>
              <w:rPr>
                <w:color w:val="000000"/>
                <w:lang w:val="en-US"/>
              </w:rPr>
            </w:pPr>
            <w:r w:rsidRPr="006754BE">
              <w:rPr>
                <w:color w:val="000000"/>
                <w:lang w:val="en-US"/>
              </w:rPr>
              <w:t>(c) Consider use of a flow diagram</w:t>
            </w:r>
            <w:r w:rsidR="001D5035">
              <w:rPr>
                <w:color w:val="000000"/>
                <w:lang w:val="en-US"/>
              </w:rPr>
              <w:t>.</w:t>
            </w:r>
          </w:p>
        </w:tc>
        <w:tc>
          <w:tcPr>
            <w:tcW w:w="0" w:type="auto"/>
            <w:tcBorders>
              <w:top w:val="single" w:sz="2" w:space="0" w:color="000000"/>
              <w:bottom w:val="dotted" w:sz="4" w:space="0" w:color="auto"/>
            </w:tcBorders>
            <w:shd w:val="clear" w:color="auto" w:fill="auto"/>
          </w:tcPr>
          <w:p w14:paraId="03EC2EFA" w14:textId="12C7190B" w:rsidR="005473B6" w:rsidRPr="006754BE" w:rsidRDefault="005473B6" w:rsidP="001D5035">
            <w:pPr>
              <w:tabs>
                <w:tab w:val="left" w:pos="142"/>
              </w:tabs>
              <w:spacing w:line="276" w:lineRule="auto"/>
              <w:jc w:val="left"/>
              <w:rPr>
                <w:color w:val="000000"/>
                <w:lang w:val="en-US"/>
              </w:rPr>
            </w:pPr>
            <w:r w:rsidRPr="006754BE">
              <w:rPr>
                <w:b/>
                <w:color w:val="000000"/>
                <w:lang w:val="en-US"/>
              </w:rPr>
              <w:t>nut-13</w:t>
            </w:r>
            <w:r w:rsidRPr="006754BE">
              <w:rPr>
                <w:color w:val="000000"/>
                <w:lang w:val="en-US"/>
              </w:rPr>
              <w:t xml:space="preserve"> Report the </w:t>
            </w:r>
            <w:r w:rsidRPr="006754BE">
              <w:rPr>
                <w:rFonts w:eastAsia="Times New Roman"/>
                <w:color w:val="000000"/>
                <w:lang w:val="en-US"/>
              </w:rPr>
              <w:t>number of individuals excluded based on missing, incomplete or implausible dietary/nutritional data</w:t>
            </w:r>
            <w:r w:rsidR="001D5035">
              <w:rPr>
                <w:rFonts w:eastAsia="Times New Roman"/>
                <w:color w:val="000000"/>
                <w:lang w:val="en-US"/>
              </w:rPr>
              <w:t>.</w:t>
            </w:r>
          </w:p>
        </w:tc>
        <w:tc>
          <w:tcPr>
            <w:tcW w:w="0" w:type="auto"/>
            <w:tcBorders>
              <w:top w:val="single" w:sz="2" w:space="0" w:color="000000"/>
              <w:bottom w:val="dotted" w:sz="4" w:space="0" w:color="auto"/>
            </w:tcBorders>
          </w:tcPr>
          <w:p w14:paraId="1D96B08B" w14:textId="460E902B" w:rsidR="005473B6" w:rsidRPr="009F73A7" w:rsidRDefault="000040D7" w:rsidP="00AC31EB">
            <w:pPr>
              <w:tabs>
                <w:tab w:val="left" w:pos="142"/>
              </w:tabs>
              <w:spacing w:line="276" w:lineRule="auto"/>
              <w:jc w:val="left"/>
              <w:rPr>
                <w:bCs/>
                <w:color w:val="000000"/>
                <w:lang w:val="en-US"/>
              </w:rPr>
            </w:pPr>
            <w:r>
              <w:rPr>
                <w:bCs/>
                <w:color w:val="000000"/>
                <w:lang w:val="en-US"/>
              </w:rPr>
              <w:t>Fig 1</w:t>
            </w:r>
          </w:p>
        </w:tc>
      </w:tr>
      <w:tr w:rsidR="004C08C0" w:rsidRPr="004527F6" w14:paraId="102B23F4" w14:textId="38FF80AA" w:rsidTr="005473B6">
        <w:tc>
          <w:tcPr>
            <w:tcW w:w="0" w:type="auto"/>
            <w:shd w:val="clear" w:color="auto" w:fill="auto"/>
          </w:tcPr>
          <w:p w14:paraId="345DC4FD" w14:textId="77777777" w:rsidR="005473B6" w:rsidRPr="006754BE" w:rsidRDefault="005473B6" w:rsidP="001D5035">
            <w:pPr>
              <w:tabs>
                <w:tab w:val="left" w:pos="142"/>
              </w:tabs>
              <w:spacing w:line="276" w:lineRule="auto"/>
              <w:rPr>
                <w:bCs/>
                <w:color w:val="000000"/>
                <w:lang w:val="en-US"/>
              </w:rPr>
            </w:pPr>
            <w:r w:rsidRPr="006754BE">
              <w:rPr>
                <w:bCs/>
                <w:color w:val="000000"/>
                <w:lang w:val="en-US"/>
              </w:rPr>
              <w:tab/>
              <w:t>Descriptive data</w:t>
            </w:r>
          </w:p>
        </w:tc>
        <w:tc>
          <w:tcPr>
            <w:tcW w:w="0" w:type="auto"/>
          </w:tcPr>
          <w:p w14:paraId="0C5AE2C6" w14:textId="77777777" w:rsidR="005473B6" w:rsidRPr="006754BE" w:rsidRDefault="005473B6" w:rsidP="001D5035">
            <w:pPr>
              <w:tabs>
                <w:tab w:val="left" w:pos="142"/>
              </w:tabs>
              <w:autoSpaceDE w:val="0"/>
              <w:autoSpaceDN w:val="0"/>
              <w:adjustRightInd w:val="0"/>
              <w:spacing w:line="276" w:lineRule="auto"/>
              <w:jc w:val="left"/>
              <w:rPr>
                <w:color w:val="000000"/>
                <w:lang w:val="en-US"/>
              </w:rPr>
            </w:pPr>
            <w:r w:rsidRPr="006754BE">
              <w:rPr>
                <w:color w:val="000000"/>
                <w:lang w:val="en-US"/>
              </w:rPr>
              <w:t>14</w:t>
            </w:r>
          </w:p>
        </w:tc>
        <w:tc>
          <w:tcPr>
            <w:tcW w:w="0" w:type="auto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14:paraId="15BA76A3" w14:textId="77777777" w:rsidR="005473B6" w:rsidRPr="006754BE" w:rsidRDefault="005473B6" w:rsidP="001D5035">
            <w:pPr>
              <w:tabs>
                <w:tab w:val="left" w:pos="142"/>
              </w:tabs>
              <w:autoSpaceDE w:val="0"/>
              <w:autoSpaceDN w:val="0"/>
              <w:adjustRightInd w:val="0"/>
              <w:spacing w:line="276" w:lineRule="auto"/>
              <w:jc w:val="left"/>
              <w:rPr>
                <w:color w:val="000000"/>
                <w:lang w:val="en-US"/>
              </w:rPr>
            </w:pPr>
            <w:r w:rsidRPr="006754BE">
              <w:rPr>
                <w:color w:val="000000"/>
                <w:lang w:val="en-US"/>
              </w:rPr>
              <w:t xml:space="preserve">(a) Give characteristics of study participants (e.g., demographic, clinical, social) and </w:t>
            </w:r>
            <w:r w:rsidRPr="006754BE">
              <w:rPr>
                <w:color w:val="000000"/>
                <w:lang w:val="en-US"/>
              </w:rPr>
              <w:lastRenderedPageBreak/>
              <w:t>information on exposures and potential confounders</w:t>
            </w:r>
          </w:p>
          <w:p w14:paraId="2D66013D" w14:textId="77777777" w:rsidR="005473B6" w:rsidRPr="006754BE" w:rsidRDefault="005473B6" w:rsidP="001D5035">
            <w:pPr>
              <w:tabs>
                <w:tab w:val="left" w:pos="142"/>
              </w:tabs>
              <w:autoSpaceDE w:val="0"/>
              <w:autoSpaceDN w:val="0"/>
              <w:adjustRightInd w:val="0"/>
              <w:spacing w:line="276" w:lineRule="auto"/>
              <w:jc w:val="left"/>
              <w:rPr>
                <w:color w:val="000000"/>
                <w:lang w:val="en-US"/>
              </w:rPr>
            </w:pPr>
            <w:r w:rsidRPr="006754BE">
              <w:rPr>
                <w:color w:val="000000"/>
                <w:lang w:val="en-US"/>
              </w:rPr>
              <w:t>(b) Indicate the number of participants with missing data for each variable of interest</w:t>
            </w:r>
          </w:p>
          <w:p w14:paraId="3D4A5993" w14:textId="77777777" w:rsidR="005473B6" w:rsidRPr="006754BE" w:rsidRDefault="005473B6" w:rsidP="001D5035">
            <w:pPr>
              <w:tabs>
                <w:tab w:val="left" w:pos="142"/>
              </w:tabs>
              <w:spacing w:line="276" w:lineRule="auto"/>
              <w:jc w:val="left"/>
              <w:rPr>
                <w:color w:val="000000"/>
                <w:lang w:val="en-US"/>
              </w:rPr>
            </w:pPr>
            <w:r w:rsidRPr="006754BE">
              <w:rPr>
                <w:color w:val="000000"/>
                <w:lang w:val="en-US"/>
              </w:rPr>
              <w:t>(c) Cohort study—Summarize follow-up time (e.g., average and total amount)</w:t>
            </w:r>
          </w:p>
        </w:tc>
        <w:tc>
          <w:tcPr>
            <w:tcW w:w="0" w:type="auto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14:paraId="685B4320" w14:textId="6738207F" w:rsidR="005473B6" w:rsidRPr="006754BE" w:rsidRDefault="005473B6" w:rsidP="001D5035">
            <w:pPr>
              <w:tabs>
                <w:tab w:val="left" w:pos="142"/>
              </w:tabs>
              <w:spacing w:line="276" w:lineRule="auto"/>
              <w:jc w:val="left"/>
              <w:rPr>
                <w:color w:val="000000"/>
                <w:lang w:val="en-US"/>
              </w:rPr>
            </w:pPr>
            <w:r w:rsidRPr="006754BE">
              <w:rPr>
                <w:b/>
                <w:color w:val="000000"/>
                <w:lang w:val="en-US"/>
              </w:rPr>
              <w:lastRenderedPageBreak/>
              <w:t>nut-14</w:t>
            </w:r>
            <w:r w:rsidRPr="006754BE">
              <w:rPr>
                <w:color w:val="000000"/>
                <w:lang w:val="en-US"/>
              </w:rPr>
              <w:t xml:space="preserve"> Give the distribution of </w:t>
            </w:r>
            <w:r w:rsidRPr="006754BE">
              <w:rPr>
                <w:iCs/>
                <w:color w:val="000000"/>
                <w:lang w:val="en-US"/>
              </w:rPr>
              <w:t xml:space="preserve">participant characteristics across </w:t>
            </w:r>
            <w:r w:rsidRPr="006754BE">
              <w:rPr>
                <w:color w:val="000000"/>
                <w:lang w:val="en-US"/>
              </w:rPr>
              <w:t xml:space="preserve">the exposure variables if applicable. Specify if food consumption of </w:t>
            </w:r>
            <w:r w:rsidRPr="006754BE">
              <w:rPr>
                <w:color w:val="000000"/>
                <w:lang w:val="en-US"/>
              </w:rPr>
              <w:lastRenderedPageBreak/>
              <w:t>total population or consumers only were used to obtain results</w:t>
            </w:r>
            <w:r w:rsidR="001D5035">
              <w:rPr>
                <w:color w:val="000000"/>
                <w:lang w:val="en-US"/>
              </w:rPr>
              <w:t>.</w:t>
            </w:r>
          </w:p>
        </w:tc>
        <w:tc>
          <w:tcPr>
            <w:tcW w:w="0" w:type="auto"/>
            <w:tcBorders>
              <w:top w:val="dotted" w:sz="4" w:space="0" w:color="auto"/>
              <w:bottom w:val="dotted" w:sz="4" w:space="0" w:color="auto"/>
            </w:tcBorders>
          </w:tcPr>
          <w:p w14:paraId="029C34BC" w14:textId="01BE0B7A" w:rsidR="005473B6" w:rsidRDefault="003C5A7F" w:rsidP="00AC31EB">
            <w:pPr>
              <w:tabs>
                <w:tab w:val="left" w:pos="142"/>
              </w:tabs>
              <w:spacing w:line="276" w:lineRule="auto"/>
              <w:jc w:val="left"/>
              <w:rPr>
                <w:bCs/>
                <w:color w:val="000000"/>
                <w:lang w:val="en-US"/>
              </w:rPr>
            </w:pPr>
            <w:r w:rsidRPr="009F73A7">
              <w:rPr>
                <w:bCs/>
                <w:color w:val="000000"/>
                <w:lang w:val="en-US"/>
              </w:rPr>
              <w:lastRenderedPageBreak/>
              <w:t xml:space="preserve">    </w:t>
            </w:r>
            <w:r w:rsidR="005A4BBA">
              <w:rPr>
                <w:bCs/>
                <w:color w:val="000000"/>
                <w:lang w:val="en-US"/>
              </w:rPr>
              <w:t>5</w:t>
            </w:r>
          </w:p>
          <w:p w14:paraId="32DBEEFD" w14:textId="77777777" w:rsidR="000040D7" w:rsidRDefault="000040D7" w:rsidP="00AC31EB">
            <w:pPr>
              <w:tabs>
                <w:tab w:val="left" w:pos="142"/>
              </w:tabs>
              <w:spacing w:line="276" w:lineRule="auto"/>
              <w:jc w:val="left"/>
              <w:rPr>
                <w:bCs/>
                <w:color w:val="000000"/>
                <w:lang w:val="en-US"/>
              </w:rPr>
            </w:pPr>
          </w:p>
          <w:p w14:paraId="62134D66" w14:textId="77777777" w:rsidR="000040D7" w:rsidRDefault="000040D7" w:rsidP="00AC31EB">
            <w:pPr>
              <w:tabs>
                <w:tab w:val="left" w:pos="142"/>
              </w:tabs>
              <w:spacing w:line="276" w:lineRule="auto"/>
              <w:jc w:val="left"/>
              <w:rPr>
                <w:bCs/>
                <w:color w:val="000000"/>
                <w:lang w:val="en-US"/>
              </w:rPr>
            </w:pPr>
          </w:p>
          <w:p w14:paraId="57A478A5" w14:textId="77777777" w:rsidR="000040D7" w:rsidRDefault="000040D7" w:rsidP="00AC31EB">
            <w:pPr>
              <w:tabs>
                <w:tab w:val="left" w:pos="142"/>
              </w:tabs>
              <w:spacing w:line="276" w:lineRule="auto"/>
              <w:jc w:val="left"/>
              <w:rPr>
                <w:bCs/>
                <w:color w:val="000000"/>
                <w:lang w:val="en-US"/>
              </w:rPr>
            </w:pPr>
          </w:p>
          <w:p w14:paraId="3665449C" w14:textId="157B0FDC" w:rsidR="000040D7" w:rsidRDefault="00076652" w:rsidP="00AC31EB">
            <w:pPr>
              <w:tabs>
                <w:tab w:val="left" w:pos="142"/>
              </w:tabs>
              <w:spacing w:line="276" w:lineRule="auto"/>
              <w:jc w:val="left"/>
              <w:rPr>
                <w:color w:val="000000"/>
                <w:lang w:val="en-US"/>
              </w:rPr>
            </w:pPr>
            <w:r>
              <w:rPr>
                <w:color w:val="000000"/>
                <w:lang w:val="en-US"/>
              </w:rPr>
              <w:t>3</w:t>
            </w:r>
          </w:p>
          <w:p w14:paraId="0C0C2FBB" w14:textId="77777777" w:rsidR="000040D7" w:rsidRDefault="000040D7" w:rsidP="00AC31EB">
            <w:pPr>
              <w:tabs>
                <w:tab w:val="left" w:pos="142"/>
              </w:tabs>
              <w:spacing w:line="276" w:lineRule="auto"/>
              <w:jc w:val="left"/>
              <w:rPr>
                <w:bCs/>
                <w:color w:val="000000"/>
                <w:lang w:val="en-US"/>
              </w:rPr>
            </w:pPr>
          </w:p>
          <w:p w14:paraId="3CF7CE21" w14:textId="5C98AC32" w:rsidR="000040D7" w:rsidRPr="009F73A7" w:rsidRDefault="000040D7" w:rsidP="00AC31EB">
            <w:pPr>
              <w:tabs>
                <w:tab w:val="left" w:pos="142"/>
              </w:tabs>
              <w:spacing w:line="276" w:lineRule="auto"/>
              <w:jc w:val="left"/>
              <w:rPr>
                <w:bCs/>
                <w:color w:val="000000"/>
                <w:lang w:val="en-US"/>
              </w:rPr>
            </w:pPr>
            <w:r>
              <w:rPr>
                <w:bCs/>
                <w:color w:val="000000"/>
                <w:lang w:val="en-US"/>
              </w:rPr>
              <w:t>N/A</w:t>
            </w:r>
          </w:p>
        </w:tc>
      </w:tr>
      <w:tr w:rsidR="004C08C0" w:rsidRPr="004527F6" w14:paraId="4470E6D9" w14:textId="09AB8FB3" w:rsidTr="005473B6">
        <w:tc>
          <w:tcPr>
            <w:tcW w:w="0" w:type="auto"/>
            <w:shd w:val="clear" w:color="auto" w:fill="auto"/>
          </w:tcPr>
          <w:p w14:paraId="620F0EBF" w14:textId="77777777" w:rsidR="005473B6" w:rsidRPr="006754BE" w:rsidRDefault="005473B6" w:rsidP="001D5035">
            <w:pPr>
              <w:tabs>
                <w:tab w:val="left" w:pos="142"/>
              </w:tabs>
              <w:spacing w:line="276" w:lineRule="auto"/>
              <w:rPr>
                <w:bCs/>
                <w:color w:val="000000"/>
                <w:lang w:val="en-US"/>
              </w:rPr>
            </w:pPr>
            <w:r w:rsidRPr="006754BE">
              <w:rPr>
                <w:bCs/>
                <w:color w:val="000000"/>
                <w:lang w:val="en-US"/>
              </w:rPr>
              <w:lastRenderedPageBreak/>
              <w:tab/>
              <w:t>Outcome data</w:t>
            </w:r>
          </w:p>
        </w:tc>
        <w:tc>
          <w:tcPr>
            <w:tcW w:w="0" w:type="auto"/>
          </w:tcPr>
          <w:p w14:paraId="76B59DAF" w14:textId="77777777" w:rsidR="005473B6" w:rsidRPr="006754BE" w:rsidRDefault="005473B6" w:rsidP="001D5035">
            <w:pPr>
              <w:tabs>
                <w:tab w:val="left" w:pos="142"/>
              </w:tabs>
              <w:autoSpaceDE w:val="0"/>
              <w:autoSpaceDN w:val="0"/>
              <w:adjustRightInd w:val="0"/>
              <w:spacing w:line="276" w:lineRule="auto"/>
              <w:jc w:val="left"/>
              <w:rPr>
                <w:color w:val="000000"/>
                <w:lang w:val="en-US"/>
              </w:rPr>
            </w:pPr>
            <w:r w:rsidRPr="006754BE">
              <w:rPr>
                <w:color w:val="000000"/>
                <w:lang w:val="en-US"/>
              </w:rPr>
              <w:t>15</w:t>
            </w:r>
          </w:p>
        </w:tc>
        <w:tc>
          <w:tcPr>
            <w:tcW w:w="0" w:type="auto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14:paraId="306F3CC9" w14:textId="6F439E12" w:rsidR="005473B6" w:rsidRPr="006754BE" w:rsidRDefault="005473B6" w:rsidP="001D5035">
            <w:pPr>
              <w:tabs>
                <w:tab w:val="left" w:pos="142"/>
              </w:tabs>
              <w:autoSpaceDE w:val="0"/>
              <w:autoSpaceDN w:val="0"/>
              <w:adjustRightInd w:val="0"/>
              <w:spacing w:line="276" w:lineRule="auto"/>
              <w:jc w:val="left"/>
              <w:rPr>
                <w:color w:val="000000"/>
                <w:lang w:val="en-US"/>
              </w:rPr>
            </w:pPr>
            <w:r w:rsidRPr="006754BE">
              <w:rPr>
                <w:color w:val="000000"/>
                <w:lang w:val="en-US"/>
              </w:rPr>
              <w:t>Cohort study—Report numbers of outcome events or summary measures over time</w:t>
            </w:r>
            <w:r w:rsidR="001D5035">
              <w:rPr>
                <w:color w:val="000000"/>
                <w:lang w:val="en-US"/>
              </w:rPr>
              <w:t>.</w:t>
            </w:r>
          </w:p>
          <w:p w14:paraId="367BA863" w14:textId="6DE47163" w:rsidR="005473B6" w:rsidRPr="006754BE" w:rsidRDefault="005473B6" w:rsidP="001D5035">
            <w:pPr>
              <w:tabs>
                <w:tab w:val="left" w:pos="142"/>
              </w:tabs>
              <w:autoSpaceDE w:val="0"/>
              <w:autoSpaceDN w:val="0"/>
              <w:adjustRightInd w:val="0"/>
              <w:spacing w:line="276" w:lineRule="auto"/>
              <w:jc w:val="left"/>
              <w:rPr>
                <w:color w:val="000000"/>
                <w:lang w:val="en-US"/>
              </w:rPr>
            </w:pPr>
            <w:r w:rsidRPr="006754BE">
              <w:rPr>
                <w:color w:val="000000"/>
                <w:lang w:val="en-US"/>
              </w:rPr>
              <w:t>Case-control study—Report numbers in each exposure category, or summary measures of exposure</w:t>
            </w:r>
            <w:r w:rsidR="00136D75">
              <w:rPr>
                <w:color w:val="000000"/>
                <w:lang w:val="en-US"/>
              </w:rPr>
              <w:t>.</w:t>
            </w:r>
          </w:p>
          <w:p w14:paraId="40F7AEBD" w14:textId="6FDEE710" w:rsidR="005473B6" w:rsidRPr="006754BE" w:rsidRDefault="005473B6" w:rsidP="001D5035">
            <w:pPr>
              <w:tabs>
                <w:tab w:val="left" w:pos="142"/>
              </w:tabs>
              <w:spacing w:line="276" w:lineRule="auto"/>
              <w:jc w:val="left"/>
              <w:rPr>
                <w:color w:val="000000"/>
                <w:lang w:val="en-US"/>
              </w:rPr>
            </w:pPr>
            <w:r w:rsidRPr="006754BE">
              <w:rPr>
                <w:color w:val="000000"/>
                <w:lang w:val="en-US"/>
              </w:rPr>
              <w:t>Cross-sectional study—Report numbers of outcome events or summary measures</w:t>
            </w:r>
            <w:r w:rsidR="00136D75">
              <w:rPr>
                <w:color w:val="000000"/>
                <w:lang w:val="en-US"/>
              </w:rPr>
              <w:t>.</w:t>
            </w:r>
          </w:p>
        </w:tc>
        <w:tc>
          <w:tcPr>
            <w:tcW w:w="0" w:type="auto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14:paraId="78F75B27" w14:textId="77777777" w:rsidR="005473B6" w:rsidRPr="006754BE" w:rsidRDefault="005473B6" w:rsidP="001D5035">
            <w:pPr>
              <w:tabs>
                <w:tab w:val="left" w:pos="142"/>
              </w:tabs>
              <w:spacing w:line="276" w:lineRule="auto"/>
              <w:jc w:val="left"/>
              <w:rPr>
                <w:color w:val="000000"/>
                <w:lang w:val="en-US"/>
              </w:rPr>
            </w:pPr>
          </w:p>
        </w:tc>
        <w:tc>
          <w:tcPr>
            <w:tcW w:w="0" w:type="auto"/>
            <w:tcBorders>
              <w:top w:val="dotted" w:sz="4" w:space="0" w:color="auto"/>
              <w:bottom w:val="dotted" w:sz="4" w:space="0" w:color="auto"/>
            </w:tcBorders>
          </w:tcPr>
          <w:p w14:paraId="15B472FD" w14:textId="2E8155CB" w:rsidR="005473B6" w:rsidRPr="00A11425" w:rsidRDefault="00076652" w:rsidP="001D5035">
            <w:pPr>
              <w:tabs>
                <w:tab w:val="left" w:pos="142"/>
              </w:tabs>
              <w:spacing w:line="276" w:lineRule="auto"/>
              <w:jc w:val="left"/>
              <w:rPr>
                <w:color w:val="000000"/>
                <w:lang w:val="en-US"/>
              </w:rPr>
            </w:pPr>
            <w:r>
              <w:rPr>
                <w:color w:val="000000"/>
                <w:lang w:val="en-US"/>
              </w:rPr>
              <w:t>5</w:t>
            </w:r>
          </w:p>
        </w:tc>
      </w:tr>
      <w:tr w:rsidR="004C08C0" w:rsidRPr="004527F6" w14:paraId="02C12697" w14:textId="46AC06C9" w:rsidTr="005473B6">
        <w:tc>
          <w:tcPr>
            <w:tcW w:w="0" w:type="auto"/>
            <w:shd w:val="clear" w:color="auto" w:fill="auto"/>
          </w:tcPr>
          <w:p w14:paraId="3A54DA17" w14:textId="77777777" w:rsidR="005473B6" w:rsidRPr="006754BE" w:rsidRDefault="005473B6" w:rsidP="001D5035">
            <w:pPr>
              <w:tabs>
                <w:tab w:val="left" w:pos="142"/>
              </w:tabs>
              <w:spacing w:line="276" w:lineRule="auto"/>
              <w:rPr>
                <w:bCs/>
                <w:color w:val="000000"/>
                <w:lang w:val="en-US"/>
              </w:rPr>
            </w:pPr>
            <w:r w:rsidRPr="006754BE">
              <w:rPr>
                <w:bCs/>
                <w:color w:val="000000"/>
                <w:lang w:val="en-US"/>
              </w:rPr>
              <w:tab/>
              <w:t>Main results</w:t>
            </w:r>
          </w:p>
        </w:tc>
        <w:tc>
          <w:tcPr>
            <w:tcW w:w="0" w:type="auto"/>
          </w:tcPr>
          <w:p w14:paraId="643F743A" w14:textId="77777777" w:rsidR="005473B6" w:rsidRPr="006754BE" w:rsidRDefault="005473B6" w:rsidP="001D5035">
            <w:pPr>
              <w:tabs>
                <w:tab w:val="left" w:pos="142"/>
              </w:tabs>
              <w:autoSpaceDE w:val="0"/>
              <w:autoSpaceDN w:val="0"/>
              <w:adjustRightInd w:val="0"/>
              <w:spacing w:line="276" w:lineRule="auto"/>
              <w:jc w:val="left"/>
              <w:rPr>
                <w:color w:val="000000"/>
                <w:lang w:val="en-US"/>
              </w:rPr>
            </w:pPr>
            <w:r w:rsidRPr="006754BE">
              <w:rPr>
                <w:color w:val="000000"/>
                <w:lang w:val="en-US"/>
              </w:rPr>
              <w:t>16</w:t>
            </w:r>
          </w:p>
        </w:tc>
        <w:tc>
          <w:tcPr>
            <w:tcW w:w="0" w:type="auto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14:paraId="715AC709" w14:textId="555333A4" w:rsidR="005473B6" w:rsidRPr="006754BE" w:rsidRDefault="005473B6" w:rsidP="001D5035">
            <w:pPr>
              <w:tabs>
                <w:tab w:val="left" w:pos="142"/>
              </w:tabs>
              <w:autoSpaceDE w:val="0"/>
              <w:autoSpaceDN w:val="0"/>
              <w:adjustRightInd w:val="0"/>
              <w:spacing w:line="276" w:lineRule="auto"/>
              <w:jc w:val="left"/>
              <w:rPr>
                <w:color w:val="000000"/>
                <w:lang w:val="en-US"/>
              </w:rPr>
            </w:pPr>
            <w:r w:rsidRPr="006754BE">
              <w:rPr>
                <w:color w:val="000000"/>
                <w:lang w:val="en-US"/>
              </w:rPr>
              <w:t>(a) Give unadjusted estimates and, if applicable, confounder-adjusted estimates and their precision (e.g., 95% confidence interval)</w:t>
            </w:r>
            <w:r w:rsidR="00136D75">
              <w:rPr>
                <w:color w:val="000000"/>
                <w:lang w:val="en-US"/>
              </w:rPr>
              <w:t>.</w:t>
            </w:r>
          </w:p>
          <w:p w14:paraId="429288AC" w14:textId="73F10AE5" w:rsidR="005473B6" w:rsidRPr="006754BE" w:rsidRDefault="005473B6" w:rsidP="001D5035">
            <w:pPr>
              <w:tabs>
                <w:tab w:val="left" w:pos="142"/>
              </w:tabs>
              <w:autoSpaceDE w:val="0"/>
              <w:autoSpaceDN w:val="0"/>
              <w:adjustRightInd w:val="0"/>
              <w:spacing w:line="276" w:lineRule="auto"/>
              <w:jc w:val="left"/>
              <w:rPr>
                <w:color w:val="000000"/>
                <w:lang w:val="en-US"/>
              </w:rPr>
            </w:pPr>
            <w:r w:rsidRPr="006754BE">
              <w:rPr>
                <w:color w:val="000000"/>
                <w:lang w:val="en-US"/>
              </w:rPr>
              <w:t>Make clear which confounders were adjusted for and why they were included</w:t>
            </w:r>
            <w:r w:rsidR="00136D75">
              <w:rPr>
                <w:color w:val="000000"/>
                <w:lang w:val="en-US"/>
              </w:rPr>
              <w:t>.</w:t>
            </w:r>
          </w:p>
          <w:p w14:paraId="0A92179D" w14:textId="013BD7C0" w:rsidR="005473B6" w:rsidRPr="006754BE" w:rsidRDefault="005473B6" w:rsidP="001D5035">
            <w:pPr>
              <w:tabs>
                <w:tab w:val="left" w:pos="142"/>
              </w:tabs>
              <w:autoSpaceDE w:val="0"/>
              <w:autoSpaceDN w:val="0"/>
              <w:adjustRightInd w:val="0"/>
              <w:spacing w:line="276" w:lineRule="auto"/>
              <w:jc w:val="left"/>
              <w:rPr>
                <w:color w:val="000000"/>
                <w:lang w:val="en-US"/>
              </w:rPr>
            </w:pPr>
            <w:r w:rsidRPr="006754BE">
              <w:rPr>
                <w:color w:val="000000"/>
                <w:lang w:val="en-US"/>
              </w:rPr>
              <w:t>(b) Report category boundaries when continuous variables were categorized</w:t>
            </w:r>
            <w:r w:rsidR="00136D75">
              <w:rPr>
                <w:color w:val="000000"/>
                <w:lang w:val="en-US"/>
              </w:rPr>
              <w:t>.</w:t>
            </w:r>
          </w:p>
          <w:p w14:paraId="21A08F72" w14:textId="6FD08B3B" w:rsidR="005473B6" w:rsidRPr="006754BE" w:rsidRDefault="005473B6" w:rsidP="001D5035">
            <w:pPr>
              <w:tabs>
                <w:tab w:val="left" w:pos="142"/>
              </w:tabs>
              <w:spacing w:line="276" w:lineRule="auto"/>
              <w:jc w:val="left"/>
              <w:rPr>
                <w:color w:val="000000"/>
                <w:lang w:val="en-US"/>
              </w:rPr>
            </w:pPr>
            <w:r w:rsidRPr="006754BE">
              <w:rPr>
                <w:color w:val="000000"/>
                <w:lang w:val="en-US"/>
              </w:rPr>
              <w:lastRenderedPageBreak/>
              <w:t>(c) If relevant, consider translating estimates of relative risk into absolute risk for a meaningful time period</w:t>
            </w:r>
            <w:r w:rsidR="00136D75">
              <w:rPr>
                <w:color w:val="000000"/>
                <w:lang w:val="en-US"/>
              </w:rPr>
              <w:t>.</w:t>
            </w:r>
          </w:p>
        </w:tc>
        <w:tc>
          <w:tcPr>
            <w:tcW w:w="0" w:type="auto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14:paraId="27ABBEBD" w14:textId="2E7A5644" w:rsidR="005473B6" w:rsidRPr="006754BE" w:rsidRDefault="005473B6" w:rsidP="001D5035">
            <w:pPr>
              <w:tabs>
                <w:tab w:val="left" w:pos="142"/>
              </w:tabs>
              <w:spacing w:line="276" w:lineRule="auto"/>
              <w:jc w:val="left"/>
              <w:rPr>
                <w:color w:val="000000"/>
                <w:lang w:val="en-US"/>
              </w:rPr>
            </w:pPr>
            <w:r w:rsidRPr="006754BE">
              <w:rPr>
                <w:rFonts w:eastAsia="Times New Roman"/>
                <w:b/>
                <w:color w:val="000000"/>
                <w:lang w:val="en-US"/>
              </w:rPr>
              <w:lastRenderedPageBreak/>
              <w:t>nut-16</w:t>
            </w:r>
            <w:r w:rsidRPr="006754BE">
              <w:rPr>
                <w:rFonts w:eastAsia="Times New Roman"/>
                <w:color w:val="000000"/>
                <w:lang w:val="en-US"/>
              </w:rPr>
              <w:t xml:space="preserve"> Specify if nutrient intakes are reported with or without inclusion of dietary supplement intake, if applicable</w:t>
            </w:r>
            <w:r w:rsidR="00136D75">
              <w:rPr>
                <w:rFonts w:eastAsia="Times New Roman"/>
                <w:color w:val="000000"/>
                <w:lang w:val="en-US"/>
              </w:rPr>
              <w:t>.</w:t>
            </w:r>
            <w:r w:rsidRPr="006754BE">
              <w:rPr>
                <w:rFonts w:eastAsia="Times New Roman"/>
                <w:color w:val="000000"/>
                <w:lang w:val="en-US"/>
              </w:rPr>
              <w:t xml:space="preserve"> </w:t>
            </w:r>
          </w:p>
        </w:tc>
        <w:tc>
          <w:tcPr>
            <w:tcW w:w="0" w:type="auto"/>
            <w:tcBorders>
              <w:top w:val="dotted" w:sz="4" w:space="0" w:color="auto"/>
              <w:bottom w:val="dotted" w:sz="4" w:space="0" w:color="auto"/>
            </w:tcBorders>
          </w:tcPr>
          <w:p w14:paraId="1F6A6AEC" w14:textId="77777777" w:rsidR="005473B6" w:rsidRDefault="003C5A7F" w:rsidP="00AC31EB">
            <w:pPr>
              <w:tabs>
                <w:tab w:val="left" w:pos="142"/>
              </w:tabs>
              <w:spacing w:line="276" w:lineRule="auto"/>
              <w:jc w:val="left"/>
              <w:rPr>
                <w:rFonts w:eastAsia="Times New Roman"/>
                <w:bCs/>
                <w:color w:val="000000"/>
                <w:lang w:val="en-US"/>
              </w:rPr>
            </w:pPr>
            <w:r w:rsidRPr="00A11425">
              <w:rPr>
                <w:rFonts w:eastAsia="Times New Roman"/>
                <w:bCs/>
                <w:color w:val="000000"/>
                <w:lang w:val="en-US"/>
              </w:rPr>
              <w:t xml:space="preserve"> </w:t>
            </w:r>
            <w:r w:rsidR="00A11425" w:rsidRPr="00A11425">
              <w:rPr>
                <w:rFonts w:eastAsia="Times New Roman"/>
                <w:bCs/>
                <w:color w:val="000000"/>
                <w:lang w:val="en-US"/>
              </w:rPr>
              <w:t>N/A</w:t>
            </w:r>
          </w:p>
          <w:p w14:paraId="71391542" w14:textId="77777777" w:rsidR="000040D7" w:rsidRDefault="000040D7" w:rsidP="00AC31EB">
            <w:pPr>
              <w:tabs>
                <w:tab w:val="left" w:pos="142"/>
              </w:tabs>
              <w:spacing w:line="276" w:lineRule="auto"/>
              <w:jc w:val="left"/>
              <w:rPr>
                <w:rFonts w:eastAsia="Times New Roman"/>
                <w:bCs/>
                <w:color w:val="000000"/>
                <w:lang w:val="en-US"/>
              </w:rPr>
            </w:pPr>
          </w:p>
          <w:p w14:paraId="0AE5C630" w14:textId="77777777" w:rsidR="000040D7" w:rsidRDefault="000040D7" w:rsidP="00AC31EB">
            <w:pPr>
              <w:tabs>
                <w:tab w:val="left" w:pos="142"/>
              </w:tabs>
              <w:spacing w:line="276" w:lineRule="auto"/>
              <w:jc w:val="left"/>
              <w:rPr>
                <w:rFonts w:eastAsia="Times New Roman"/>
                <w:bCs/>
                <w:color w:val="000000"/>
                <w:lang w:val="en-US"/>
              </w:rPr>
            </w:pPr>
          </w:p>
          <w:p w14:paraId="4FC15939" w14:textId="77777777" w:rsidR="000040D7" w:rsidRDefault="000040D7" w:rsidP="00AC31EB">
            <w:pPr>
              <w:tabs>
                <w:tab w:val="left" w:pos="142"/>
              </w:tabs>
              <w:spacing w:line="276" w:lineRule="auto"/>
              <w:jc w:val="left"/>
              <w:rPr>
                <w:rFonts w:eastAsia="Times New Roman"/>
                <w:bCs/>
                <w:color w:val="000000"/>
                <w:lang w:val="en-US"/>
              </w:rPr>
            </w:pPr>
          </w:p>
          <w:p w14:paraId="241B0AF2" w14:textId="77777777" w:rsidR="000040D7" w:rsidRDefault="000040D7" w:rsidP="00AC31EB">
            <w:pPr>
              <w:tabs>
                <w:tab w:val="left" w:pos="142"/>
              </w:tabs>
              <w:spacing w:line="276" w:lineRule="auto"/>
              <w:jc w:val="left"/>
              <w:rPr>
                <w:rFonts w:eastAsia="Times New Roman"/>
                <w:bCs/>
                <w:color w:val="000000"/>
                <w:lang w:val="en-US"/>
              </w:rPr>
            </w:pPr>
            <w:r w:rsidRPr="00A11425">
              <w:rPr>
                <w:rFonts w:eastAsia="Times New Roman"/>
                <w:bCs/>
                <w:color w:val="000000"/>
                <w:lang w:val="en-US"/>
              </w:rPr>
              <w:t>N/A</w:t>
            </w:r>
          </w:p>
          <w:p w14:paraId="0A6AF21E" w14:textId="77777777" w:rsidR="000040D7" w:rsidRDefault="000040D7" w:rsidP="00AC31EB">
            <w:pPr>
              <w:tabs>
                <w:tab w:val="left" w:pos="142"/>
              </w:tabs>
              <w:spacing w:line="276" w:lineRule="auto"/>
              <w:jc w:val="left"/>
              <w:rPr>
                <w:rFonts w:eastAsia="Times New Roman"/>
                <w:bCs/>
                <w:color w:val="000000"/>
                <w:lang w:val="en-US"/>
              </w:rPr>
            </w:pPr>
          </w:p>
          <w:p w14:paraId="508D33AC" w14:textId="43D72B0F" w:rsidR="000040D7" w:rsidRPr="00A11425" w:rsidRDefault="000040D7" w:rsidP="00AC31EB">
            <w:pPr>
              <w:tabs>
                <w:tab w:val="left" w:pos="142"/>
              </w:tabs>
              <w:spacing w:line="276" w:lineRule="auto"/>
              <w:jc w:val="left"/>
              <w:rPr>
                <w:rFonts w:eastAsia="Times New Roman"/>
                <w:bCs/>
                <w:color w:val="000000"/>
                <w:lang w:val="en-US"/>
              </w:rPr>
            </w:pPr>
            <w:r w:rsidRPr="00A11425">
              <w:rPr>
                <w:rFonts w:eastAsia="Times New Roman"/>
                <w:bCs/>
                <w:color w:val="000000"/>
                <w:lang w:val="en-US"/>
              </w:rPr>
              <w:lastRenderedPageBreak/>
              <w:t>N/A</w:t>
            </w:r>
          </w:p>
        </w:tc>
      </w:tr>
      <w:tr w:rsidR="004C08C0" w:rsidRPr="004527F6" w14:paraId="653B23D0" w14:textId="5404217A" w:rsidTr="005473B6">
        <w:tc>
          <w:tcPr>
            <w:tcW w:w="0" w:type="auto"/>
            <w:tcBorders>
              <w:bottom w:val="single" w:sz="2" w:space="0" w:color="000000"/>
            </w:tcBorders>
            <w:shd w:val="clear" w:color="auto" w:fill="auto"/>
          </w:tcPr>
          <w:p w14:paraId="46F21EBC" w14:textId="77777777" w:rsidR="005473B6" w:rsidRPr="006754BE" w:rsidRDefault="005473B6" w:rsidP="001D5035">
            <w:pPr>
              <w:tabs>
                <w:tab w:val="left" w:pos="142"/>
              </w:tabs>
              <w:spacing w:line="276" w:lineRule="auto"/>
              <w:rPr>
                <w:bCs/>
                <w:color w:val="000000"/>
                <w:lang w:val="en-US"/>
              </w:rPr>
            </w:pPr>
            <w:r w:rsidRPr="006754BE">
              <w:rPr>
                <w:bCs/>
                <w:color w:val="000000"/>
                <w:lang w:val="en-US"/>
              </w:rPr>
              <w:lastRenderedPageBreak/>
              <w:tab/>
              <w:t>Other analyses</w:t>
            </w:r>
          </w:p>
        </w:tc>
        <w:tc>
          <w:tcPr>
            <w:tcW w:w="0" w:type="auto"/>
            <w:tcBorders>
              <w:bottom w:val="single" w:sz="2" w:space="0" w:color="000000"/>
            </w:tcBorders>
          </w:tcPr>
          <w:p w14:paraId="5191EEC3" w14:textId="77777777" w:rsidR="005473B6" w:rsidRPr="006754BE" w:rsidRDefault="005473B6" w:rsidP="001D5035">
            <w:pPr>
              <w:tabs>
                <w:tab w:val="left" w:pos="142"/>
              </w:tabs>
              <w:spacing w:line="276" w:lineRule="auto"/>
              <w:jc w:val="left"/>
              <w:rPr>
                <w:color w:val="000000"/>
                <w:lang w:val="en-US"/>
              </w:rPr>
            </w:pPr>
            <w:r w:rsidRPr="006754BE">
              <w:rPr>
                <w:color w:val="000000"/>
                <w:lang w:val="en-US"/>
              </w:rPr>
              <w:t>17</w:t>
            </w:r>
          </w:p>
        </w:tc>
        <w:tc>
          <w:tcPr>
            <w:tcW w:w="0" w:type="auto"/>
            <w:tcBorders>
              <w:top w:val="dotted" w:sz="4" w:space="0" w:color="auto"/>
              <w:bottom w:val="single" w:sz="2" w:space="0" w:color="000000"/>
            </w:tcBorders>
            <w:shd w:val="clear" w:color="auto" w:fill="auto"/>
          </w:tcPr>
          <w:p w14:paraId="66817EDC" w14:textId="16BF7D45" w:rsidR="005473B6" w:rsidRPr="006754BE" w:rsidRDefault="005473B6" w:rsidP="001D5035">
            <w:pPr>
              <w:tabs>
                <w:tab w:val="left" w:pos="142"/>
              </w:tabs>
              <w:spacing w:line="276" w:lineRule="auto"/>
              <w:jc w:val="left"/>
              <w:rPr>
                <w:color w:val="000000"/>
                <w:lang w:val="en-US"/>
              </w:rPr>
            </w:pPr>
            <w:r w:rsidRPr="006754BE">
              <w:rPr>
                <w:color w:val="000000"/>
                <w:lang w:val="en-US"/>
              </w:rPr>
              <w:t>Report other analyses done—e.g., analyses of subgroups and interactions</w:t>
            </w:r>
            <w:r w:rsidR="00136D75">
              <w:rPr>
                <w:color w:val="000000"/>
                <w:lang w:val="en-US"/>
              </w:rPr>
              <w:t xml:space="preserve"> </w:t>
            </w:r>
            <w:r w:rsidRPr="006754BE">
              <w:rPr>
                <w:color w:val="000000"/>
                <w:lang w:val="en-US"/>
              </w:rPr>
              <w:t>and sensitivity analyses</w:t>
            </w:r>
            <w:r w:rsidR="00136D75">
              <w:rPr>
                <w:color w:val="000000"/>
                <w:lang w:val="en-US"/>
              </w:rPr>
              <w:t>.</w:t>
            </w:r>
          </w:p>
        </w:tc>
        <w:tc>
          <w:tcPr>
            <w:tcW w:w="0" w:type="auto"/>
            <w:tcBorders>
              <w:top w:val="dotted" w:sz="4" w:space="0" w:color="auto"/>
              <w:bottom w:val="single" w:sz="2" w:space="0" w:color="000000"/>
            </w:tcBorders>
            <w:shd w:val="clear" w:color="auto" w:fill="auto"/>
          </w:tcPr>
          <w:p w14:paraId="10ECBDD4" w14:textId="13B4A928" w:rsidR="005473B6" w:rsidRPr="006754BE" w:rsidRDefault="005473B6" w:rsidP="001D5035">
            <w:pPr>
              <w:tabs>
                <w:tab w:val="left" w:pos="142"/>
              </w:tabs>
              <w:spacing w:line="276" w:lineRule="auto"/>
              <w:jc w:val="left"/>
              <w:rPr>
                <w:rFonts w:cs="Lucida Grande"/>
                <w:color w:val="000000"/>
                <w:lang w:val="en-US"/>
              </w:rPr>
            </w:pPr>
            <w:r w:rsidRPr="006754BE">
              <w:rPr>
                <w:rFonts w:eastAsia="Times New Roman"/>
                <w:b/>
                <w:color w:val="000000"/>
                <w:lang w:val="en-US"/>
              </w:rPr>
              <w:t xml:space="preserve">nut-17 </w:t>
            </w:r>
            <w:r w:rsidRPr="006754BE">
              <w:rPr>
                <w:rFonts w:eastAsia="Times New Roman"/>
                <w:color w:val="000000"/>
                <w:lang w:val="en-US"/>
              </w:rPr>
              <w:t>Report any sensitivity analysis (e.g.</w:t>
            </w:r>
            <w:r w:rsidR="00136D75">
              <w:rPr>
                <w:rFonts w:eastAsia="Times New Roman"/>
                <w:color w:val="000000"/>
                <w:lang w:val="en-US"/>
              </w:rPr>
              <w:t>,</w:t>
            </w:r>
            <w:r w:rsidRPr="006754BE">
              <w:rPr>
                <w:rFonts w:eastAsia="Times New Roman"/>
                <w:color w:val="000000"/>
                <w:lang w:val="en-US"/>
              </w:rPr>
              <w:t xml:space="preserve"> exclusion of misreporters or outliers) and data imputation, if applicable</w:t>
            </w:r>
            <w:r w:rsidR="00136D75">
              <w:rPr>
                <w:rFonts w:eastAsia="Times New Roman"/>
                <w:color w:val="000000"/>
                <w:lang w:val="en-US"/>
              </w:rPr>
              <w:t>.</w:t>
            </w:r>
          </w:p>
        </w:tc>
        <w:tc>
          <w:tcPr>
            <w:tcW w:w="0" w:type="auto"/>
            <w:tcBorders>
              <w:top w:val="dotted" w:sz="4" w:space="0" w:color="auto"/>
              <w:bottom w:val="single" w:sz="2" w:space="0" w:color="000000"/>
            </w:tcBorders>
          </w:tcPr>
          <w:p w14:paraId="3D8536E9" w14:textId="4C5766DA" w:rsidR="005473B6" w:rsidRPr="00A11425" w:rsidRDefault="00A11425" w:rsidP="001D5035">
            <w:pPr>
              <w:tabs>
                <w:tab w:val="left" w:pos="142"/>
              </w:tabs>
              <w:spacing w:line="276" w:lineRule="auto"/>
              <w:jc w:val="left"/>
              <w:rPr>
                <w:rFonts w:eastAsia="Times New Roman"/>
                <w:bCs/>
                <w:color w:val="000000"/>
                <w:lang w:val="en-US"/>
              </w:rPr>
            </w:pPr>
            <w:r w:rsidRPr="00A11425">
              <w:rPr>
                <w:rFonts w:eastAsia="Times New Roman"/>
                <w:bCs/>
                <w:color w:val="000000"/>
                <w:lang w:val="en-US"/>
              </w:rPr>
              <w:t>N/A</w:t>
            </w:r>
          </w:p>
        </w:tc>
      </w:tr>
      <w:tr w:rsidR="004C08C0" w:rsidRPr="006754BE" w14:paraId="07B898E8" w14:textId="3A987092" w:rsidTr="005473B6">
        <w:tc>
          <w:tcPr>
            <w:tcW w:w="0" w:type="auto"/>
            <w:tcBorders>
              <w:top w:val="single" w:sz="2" w:space="0" w:color="000000"/>
              <w:bottom w:val="single" w:sz="2" w:space="0" w:color="000000"/>
            </w:tcBorders>
            <w:shd w:val="clear" w:color="auto" w:fill="auto"/>
          </w:tcPr>
          <w:p w14:paraId="28D9CC70" w14:textId="77777777" w:rsidR="005473B6" w:rsidRPr="006754BE" w:rsidRDefault="005473B6" w:rsidP="001D5035">
            <w:pPr>
              <w:tabs>
                <w:tab w:val="left" w:pos="142"/>
              </w:tabs>
              <w:spacing w:line="276" w:lineRule="auto"/>
              <w:rPr>
                <w:b/>
                <w:bCs/>
                <w:color w:val="000000"/>
                <w:lang w:val="en-US"/>
              </w:rPr>
            </w:pPr>
            <w:r w:rsidRPr="006754BE">
              <w:rPr>
                <w:b/>
                <w:bCs/>
                <w:color w:val="000000"/>
                <w:lang w:val="en-US"/>
              </w:rPr>
              <w:t>Discussion</w:t>
            </w:r>
          </w:p>
        </w:tc>
        <w:tc>
          <w:tcPr>
            <w:tcW w:w="0" w:type="auto"/>
            <w:tcBorders>
              <w:top w:val="single" w:sz="2" w:space="0" w:color="000000"/>
              <w:bottom w:val="single" w:sz="2" w:space="0" w:color="000000"/>
            </w:tcBorders>
          </w:tcPr>
          <w:p w14:paraId="4684B16A" w14:textId="77777777" w:rsidR="005473B6" w:rsidRPr="006754BE" w:rsidRDefault="005473B6" w:rsidP="001D5035">
            <w:pPr>
              <w:tabs>
                <w:tab w:val="left" w:pos="142"/>
              </w:tabs>
              <w:spacing w:line="276" w:lineRule="auto"/>
              <w:jc w:val="left"/>
              <w:rPr>
                <w:color w:val="000000"/>
                <w:lang w:val="en-US"/>
              </w:rPr>
            </w:pPr>
          </w:p>
        </w:tc>
        <w:tc>
          <w:tcPr>
            <w:tcW w:w="0" w:type="auto"/>
            <w:tcBorders>
              <w:top w:val="single" w:sz="2" w:space="0" w:color="000000"/>
              <w:bottom w:val="single" w:sz="2" w:space="0" w:color="000000"/>
            </w:tcBorders>
            <w:shd w:val="clear" w:color="auto" w:fill="auto"/>
          </w:tcPr>
          <w:p w14:paraId="6B970958" w14:textId="77777777" w:rsidR="005473B6" w:rsidRPr="006754BE" w:rsidRDefault="005473B6" w:rsidP="001D5035">
            <w:pPr>
              <w:tabs>
                <w:tab w:val="left" w:pos="142"/>
              </w:tabs>
              <w:spacing w:line="276" w:lineRule="auto"/>
              <w:jc w:val="left"/>
              <w:rPr>
                <w:color w:val="000000"/>
                <w:lang w:val="en-US"/>
              </w:rPr>
            </w:pPr>
          </w:p>
        </w:tc>
        <w:tc>
          <w:tcPr>
            <w:tcW w:w="0" w:type="auto"/>
            <w:tcBorders>
              <w:top w:val="single" w:sz="2" w:space="0" w:color="000000"/>
              <w:bottom w:val="single" w:sz="2" w:space="0" w:color="000000"/>
            </w:tcBorders>
            <w:shd w:val="clear" w:color="auto" w:fill="auto"/>
          </w:tcPr>
          <w:p w14:paraId="1C4E6D02" w14:textId="77777777" w:rsidR="005473B6" w:rsidRPr="006754BE" w:rsidRDefault="005473B6" w:rsidP="001D5035">
            <w:pPr>
              <w:tabs>
                <w:tab w:val="left" w:pos="142"/>
              </w:tabs>
              <w:spacing w:line="276" w:lineRule="auto"/>
              <w:jc w:val="left"/>
              <w:rPr>
                <w:color w:val="000000"/>
                <w:lang w:val="en-US"/>
              </w:rPr>
            </w:pPr>
          </w:p>
        </w:tc>
        <w:tc>
          <w:tcPr>
            <w:tcW w:w="0" w:type="auto"/>
            <w:tcBorders>
              <w:top w:val="single" w:sz="2" w:space="0" w:color="000000"/>
              <w:bottom w:val="single" w:sz="2" w:space="0" w:color="000000"/>
            </w:tcBorders>
          </w:tcPr>
          <w:p w14:paraId="05236869" w14:textId="77777777" w:rsidR="005473B6" w:rsidRPr="006754BE" w:rsidRDefault="005473B6" w:rsidP="001D5035">
            <w:pPr>
              <w:tabs>
                <w:tab w:val="left" w:pos="142"/>
              </w:tabs>
              <w:spacing w:line="276" w:lineRule="auto"/>
              <w:jc w:val="left"/>
              <w:rPr>
                <w:color w:val="000000"/>
                <w:lang w:val="en-US"/>
              </w:rPr>
            </w:pPr>
          </w:p>
        </w:tc>
      </w:tr>
      <w:tr w:rsidR="004C08C0" w:rsidRPr="004527F6" w14:paraId="4782EE85" w14:textId="3A692FAE" w:rsidTr="005473B6">
        <w:tc>
          <w:tcPr>
            <w:tcW w:w="0" w:type="auto"/>
            <w:tcBorders>
              <w:top w:val="single" w:sz="2" w:space="0" w:color="000000"/>
            </w:tcBorders>
            <w:shd w:val="clear" w:color="auto" w:fill="auto"/>
          </w:tcPr>
          <w:p w14:paraId="4FCEB214" w14:textId="77777777" w:rsidR="005473B6" w:rsidRPr="006754BE" w:rsidRDefault="005473B6" w:rsidP="001D5035">
            <w:pPr>
              <w:tabs>
                <w:tab w:val="left" w:pos="142"/>
              </w:tabs>
              <w:spacing w:line="276" w:lineRule="auto"/>
              <w:rPr>
                <w:bCs/>
                <w:color w:val="000000"/>
                <w:lang w:val="en-US"/>
              </w:rPr>
            </w:pPr>
            <w:r w:rsidRPr="006754BE">
              <w:rPr>
                <w:bCs/>
                <w:color w:val="000000"/>
                <w:lang w:val="en-US"/>
              </w:rPr>
              <w:tab/>
              <w:t>Key results</w:t>
            </w:r>
          </w:p>
        </w:tc>
        <w:tc>
          <w:tcPr>
            <w:tcW w:w="0" w:type="auto"/>
            <w:tcBorders>
              <w:top w:val="single" w:sz="2" w:space="0" w:color="000000"/>
            </w:tcBorders>
          </w:tcPr>
          <w:p w14:paraId="47929324" w14:textId="77777777" w:rsidR="005473B6" w:rsidRPr="006754BE" w:rsidRDefault="005473B6" w:rsidP="001D5035">
            <w:pPr>
              <w:tabs>
                <w:tab w:val="left" w:pos="142"/>
              </w:tabs>
              <w:spacing w:line="276" w:lineRule="auto"/>
              <w:jc w:val="left"/>
              <w:rPr>
                <w:color w:val="000000"/>
                <w:lang w:val="en-US"/>
              </w:rPr>
            </w:pPr>
            <w:r w:rsidRPr="006754BE">
              <w:rPr>
                <w:color w:val="000000"/>
                <w:lang w:val="en-US"/>
              </w:rPr>
              <w:t>18</w:t>
            </w:r>
          </w:p>
        </w:tc>
        <w:tc>
          <w:tcPr>
            <w:tcW w:w="0" w:type="auto"/>
            <w:tcBorders>
              <w:top w:val="single" w:sz="2" w:space="0" w:color="000000"/>
              <w:bottom w:val="dotted" w:sz="4" w:space="0" w:color="auto"/>
            </w:tcBorders>
            <w:shd w:val="clear" w:color="auto" w:fill="auto"/>
          </w:tcPr>
          <w:p w14:paraId="5D2398CE" w14:textId="14CA1E34" w:rsidR="005473B6" w:rsidRPr="006754BE" w:rsidRDefault="005473B6" w:rsidP="001D5035">
            <w:pPr>
              <w:tabs>
                <w:tab w:val="left" w:pos="142"/>
              </w:tabs>
              <w:spacing w:line="276" w:lineRule="auto"/>
              <w:jc w:val="left"/>
              <w:rPr>
                <w:color w:val="000000"/>
                <w:lang w:val="en-US"/>
              </w:rPr>
            </w:pPr>
            <w:r w:rsidRPr="006754BE">
              <w:rPr>
                <w:color w:val="000000"/>
                <w:lang w:val="en-US"/>
              </w:rPr>
              <w:t>Summarize key results with reference to study objectives</w:t>
            </w:r>
            <w:r w:rsidR="00136D75">
              <w:rPr>
                <w:color w:val="000000"/>
                <w:lang w:val="en-US"/>
              </w:rPr>
              <w:t>.</w:t>
            </w:r>
          </w:p>
        </w:tc>
        <w:tc>
          <w:tcPr>
            <w:tcW w:w="0" w:type="auto"/>
            <w:tcBorders>
              <w:top w:val="single" w:sz="2" w:space="0" w:color="000000"/>
              <w:bottom w:val="dotted" w:sz="4" w:space="0" w:color="auto"/>
            </w:tcBorders>
            <w:shd w:val="clear" w:color="auto" w:fill="auto"/>
          </w:tcPr>
          <w:p w14:paraId="39A9F0AD" w14:textId="77777777" w:rsidR="005473B6" w:rsidRPr="006754BE" w:rsidRDefault="005473B6" w:rsidP="001D5035">
            <w:pPr>
              <w:tabs>
                <w:tab w:val="left" w:pos="142"/>
              </w:tabs>
              <w:spacing w:line="276" w:lineRule="auto"/>
              <w:jc w:val="left"/>
              <w:rPr>
                <w:color w:val="000000"/>
                <w:lang w:val="en-US"/>
              </w:rPr>
            </w:pPr>
          </w:p>
        </w:tc>
        <w:tc>
          <w:tcPr>
            <w:tcW w:w="0" w:type="auto"/>
            <w:tcBorders>
              <w:top w:val="single" w:sz="2" w:space="0" w:color="000000"/>
              <w:bottom w:val="dotted" w:sz="4" w:space="0" w:color="auto"/>
            </w:tcBorders>
          </w:tcPr>
          <w:p w14:paraId="7056EE24" w14:textId="33CC1FD4" w:rsidR="005473B6" w:rsidRPr="003C5A7F" w:rsidRDefault="003C5A7F" w:rsidP="00AC31EB">
            <w:pPr>
              <w:tabs>
                <w:tab w:val="left" w:pos="142"/>
              </w:tabs>
              <w:spacing w:line="276" w:lineRule="auto"/>
              <w:jc w:val="left"/>
              <w:rPr>
                <w:b/>
                <w:bCs/>
                <w:color w:val="000000"/>
                <w:lang w:val="en-US"/>
              </w:rPr>
            </w:pPr>
            <w:r>
              <w:rPr>
                <w:color w:val="000000"/>
                <w:lang w:val="en-US"/>
              </w:rPr>
              <w:t xml:space="preserve"> </w:t>
            </w:r>
            <w:r w:rsidR="00CD278B">
              <w:rPr>
                <w:color w:val="000000"/>
                <w:lang w:val="en-US"/>
              </w:rPr>
              <w:t>6</w:t>
            </w:r>
          </w:p>
        </w:tc>
      </w:tr>
      <w:tr w:rsidR="004C08C0" w:rsidRPr="004527F6" w14:paraId="46D91924" w14:textId="51FAC34D" w:rsidTr="005473B6">
        <w:tc>
          <w:tcPr>
            <w:tcW w:w="0" w:type="auto"/>
            <w:shd w:val="clear" w:color="auto" w:fill="auto"/>
          </w:tcPr>
          <w:p w14:paraId="05053DB6" w14:textId="77777777" w:rsidR="005473B6" w:rsidRPr="006754BE" w:rsidRDefault="005473B6" w:rsidP="001D5035">
            <w:pPr>
              <w:tabs>
                <w:tab w:val="left" w:pos="142"/>
              </w:tabs>
              <w:spacing w:line="276" w:lineRule="auto"/>
              <w:rPr>
                <w:bCs/>
                <w:color w:val="000000"/>
                <w:lang w:val="en-US"/>
              </w:rPr>
            </w:pPr>
            <w:r w:rsidRPr="006754BE">
              <w:rPr>
                <w:bCs/>
                <w:color w:val="000000"/>
                <w:lang w:val="en-US"/>
              </w:rPr>
              <w:tab/>
              <w:t xml:space="preserve">Limitation </w:t>
            </w:r>
          </w:p>
        </w:tc>
        <w:tc>
          <w:tcPr>
            <w:tcW w:w="0" w:type="auto"/>
          </w:tcPr>
          <w:p w14:paraId="351D16FB" w14:textId="77777777" w:rsidR="005473B6" w:rsidRPr="006754BE" w:rsidRDefault="005473B6" w:rsidP="001D5035">
            <w:pPr>
              <w:tabs>
                <w:tab w:val="left" w:pos="142"/>
              </w:tabs>
              <w:autoSpaceDE w:val="0"/>
              <w:autoSpaceDN w:val="0"/>
              <w:adjustRightInd w:val="0"/>
              <w:spacing w:line="276" w:lineRule="auto"/>
              <w:jc w:val="left"/>
              <w:rPr>
                <w:color w:val="000000"/>
                <w:lang w:val="en-US"/>
              </w:rPr>
            </w:pPr>
            <w:r w:rsidRPr="006754BE">
              <w:rPr>
                <w:color w:val="000000"/>
                <w:lang w:val="en-US"/>
              </w:rPr>
              <w:t>19</w:t>
            </w:r>
          </w:p>
        </w:tc>
        <w:tc>
          <w:tcPr>
            <w:tcW w:w="0" w:type="auto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14:paraId="380766F0" w14:textId="56A7D35E" w:rsidR="005473B6" w:rsidRPr="006754BE" w:rsidRDefault="005473B6" w:rsidP="001D5035">
            <w:pPr>
              <w:tabs>
                <w:tab w:val="left" w:pos="142"/>
              </w:tabs>
              <w:autoSpaceDE w:val="0"/>
              <w:autoSpaceDN w:val="0"/>
              <w:adjustRightInd w:val="0"/>
              <w:spacing w:line="276" w:lineRule="auto"/>
              <w:jc w:val="left"/>
              <w:rPr>
                <w:color w:val="000000"/>
                <w:lang w:val="en-US"/>
              </w:rPr>
            </w:pPr>
            <w:r w:rsidRPr="006754BE">
              <w:rPr>
                <w:color w:val="000000"/>
                <w:lang w:val="en-US"/>
              </w:rPr>
              <w:t>Discuss limitations of the study, taking into account sources of potential bias or imprecision. Discuss both direction and magnitude of any potential bias</w:t>
            </w:r>
            <w:r w:rsidR="00136D75">
              <w:rPr>
                <w:color w:val="000000"/>
                <w:lang w:val="en-US"/>
              </w:rPr>
              <w:t>.</w:t>
            </w:r>
          </w:p>
        </w:tc>
        <w:tc>
          <w:tcPr>
            <w:tcW w:w="0" w:type="auto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14:paraId="0F04D12B" w14:textId="28F56CFC" w:rsidR="005473B6" w:rsidRPr="006754BE" w:rsidRDefault="005473B6" w:rsidP="001D5035">
            <w:pPr>
              <w:tabs>
                <w:tab w:val="left" w:pos="142"/>
              </w:tabs>
              <w:spacing w:line="276" w:lineRule="auto"/>
              <w:jc w:val="left"/>
              <w:rPr>
                <w:color w:val="000000"/>
                <w:lang w:val="en-US"/>
              </w:rPr>
            </w:pPr>
            <w:r w:rsidRPr="006754BE">
              <w:rPr>
                <w:b/>
                <w:color w:val="000000"/>
                <w:lang w:val="en-US"/>
              </w:rPr>
              <w:t>nut-19</w:t>
            </w:r>
            <w:r w:rsidRPr="006754BE">
              <w:rPr>
                <w:color w:val="000000"/>
                <w:lang w:val="en-US"/>
              </w:rPr>
              <w:t xml:space="preserve"> Describe the main limitations of the data sources and assessment methods used and implications for the interpretation of the findings</w:t>
            </w:r>
            <w:r w:rsidR="00136D75">
              <w:rPr>
                <w:color w:val="000000"/>
                <w:lang w:val="en-US"/>
              </w:rPr>
              <w:t>.</w:t>
            </w:r>
          </w:p>
        </w:tc>
        <w:tc>
          <w:tcPr>
            <w:tcW w:w="0" w:type="auto"/>
            <w:tcBorders>
              <w:top w:val="dotted" w:sz="4" w:space="0" w:color="auto"/>
              <w:bottom w:val="dotted" w:sz="4" w:space="0" w:color="auto"/>
            </w:tcBorders>
          </w:tcPr>
          <w:p w14:paraId="1C23544A" w14:textId="68DFA7D3" w:rsidR="005473B6" w:rsidRPr="00A11425" w:rsidRDefault="00CD278B" w:rsidP="001D5035">
            <w:pPr>
              <w:tabs>
                <w:tab w:val="left" w:pos="142"/>
              </w:tabs>
              <w:spacing w:line="276" w:lineRule="auto"/>
              <w:jc w:val="left"/>
              <w:rPr>
                <w:bCs/>
                <w:color w:val="000000"/>
                <w:lang w:val="en-US"/>
              </w:rPr>
            </w:pPr>
            <w:r>
              <w:rPr>
                <w:bCs/>
                <w:color w:val="000000"/>
                <w:lang w:val="en-US"/>
              </w:rPr>
              <w:t>7-8</w:t>
            </w:r>
          </w:p>
        </w:tc>
      </w:tr>
      <w:tr w:rsidR="004C08C0" w:rsidRPr="004527F6" w14:paraId="1926A35B" w14:textId="12656344" w:rsidTr="005473B6">
        <w:tc>
          <w:tcPr>
            <w:tcW w:w="0" w:type="auto"/>
            <w:shd w:val="clear" w:color="auto" w:fill="auto"/>
          </w:tcPr>
          <w:p w14:paraId="11A64E9A" w14:textId="77777777" w:rsidR="005473B6" w:rsidRPr="006754BE" w:rsidRDefault="005473B6" w:rsidP="001D5035">
            <w:pPr>
              <w:tabs>
                <w:tab w:val="left" w:pos="142"/>
              </w:tabs>
              <w:spacing w:line="276" w:lineRule="auto"/>
              <w:rPr>
                <w:bCs/>
                <w:color w:val="000000"/>
                <w:lang w:val="en-US"/>
              </w:rPr>
            </w:pPr>
            <w:r w:rsidRPr="006754BE">
              <w:rPr>
                <w:bCs/>
                <w:color w:val="000000"/>
                <w:lang w:val="en-US"/>
              </w:rPr>
              <w:tab/>
              <w:t>Interpretation</w:t>
            </w:r>
          </w:p>
        </w:tc>
        <w:tc>
          <w:tcPr>
            <w:tcW w:w="0" w:type="auto"/>
          </w:tcPr>
          <w:p w14:paraId="3422193A" w14:textId="77777777" w:rsidR="005473B6" w:rsidRPr="006754BE" w:rsidRDefault="005473B6" w:rsidP="001D5035">
            <w:pPr>
              <w:tabs>
                <w:tab w:val="left" w:pos="142"/>
              </w:tabs>
              <w:autoSpaceDE w:val="0"/>
              <w:autoSpaceDN w:val="0"/>
              <w:adjustRightInd w:val="0"/>
              <w:spacing w:line="276" w:lineRule="auto"/>
              <w:jc w:val="left"/>
              <w:rPr>
                <w:color w:val="000000"/>
                <w:lang w:val="en-US"/>
              </w:rPr>
            </w:pPr>
            <w:r w:rsidRPr="006754BE">
              <w:rPr>
                <w:color w:val="000000"/>
                <w:lang w:val="en-US"/>
              </w:rPr>
              <w:t>20</w:t>
            </w:r>
          </w:p>
        </w:tc>
        <w:tc>
          <w:tcPr>
            <w:tcW w:w="0" w:type="auto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14:paraId="1B2E9127" w14:textId="52C7D0F3" w:rsidR="005473B6" w:rsidRPr="006754BE" w:rsidRDefault="005473B6" w:rsidP="001D5035">
            <w:pPr>
              <w:tabs>
                <w:tab w:val="left" w:pos="142"/>
              </w:tabs>
              <w:autoSpaceDE w:val="0"/>
              <w:autoSpaceDN w:val="0"/>
              <w:adjustRightInd w:val="0"/>
              <w:spacing w:line="276" w:lineRule="auto"/>
              <w:jc w:val="left"/>
              <w:rPr>
                <w:color w:val="000000"/>
                <w:lang w:val="en-US"/>
              </w:rPr>
            </w:pPr>
            <w:r w:rsidRPr="006754BE">
              <w:rPr>
                <w:color w:val="000000"/>
                <w:lang w:val="en-US"/>
              </w:rPr>
              <w:t>Give a cautious overall interpretation of results considering objectives, limitations, multiplicity of analyses, results from similar studies, and other relevant evidence</w:t>
            </w:r>
            <w:r w:rsidR="00136D75">
              <w:rPr>
                <w:color w:val="000000"/>
                <w:lang w:val="en-US"/>
              </w:rPr>
              <w:t>.</w:t>
            </w:r>
          </w:p>
        </w:tc>
        <w:tc>
          <w:tcPr>
            <w:tcW w:w="0" w:type="auto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14:paraId="648338CB" w14:textId="6A62CCF2" w:rsidR="005473B6" w:rsidRPr="006754BE" w:rsidRDefault="005473B6" w:rsidP="001D5035">
            <w:pPr>
              <w:tabs>
                <w:tab w:val="left" w:pos="142"/>
              </w:tabs>
              <w:spacing w:line="276" w:lineRule="auto"/>
              <w:jc w:val="left"/>
              <w:rPr>
                <w:color w:val="000000"/>
                <w:lang w:val="en-US"/>
              </w:rPr>
            </w:pPr>
            <w:r w:rsidRPr="006754BE">
              <w:rPr>
                <w:b/>
                <w:color w:val="000000"/>
                <w:lang w:val="en-US"/>
              </w:rPr>
              <w:t>nut-20</w:t>
            </w:r>
            <w:r w:rsidRPr="006754BE">
              <w:rPr>
                <w:color w:val="000000"/>
                <w:lang w:val="en-US"/>
              </w:rPr>
              <w:t xml:space="preserve"> Report the nutritional relevance of the findings, given the complexity of diet or nutrition as an exposure</w:t>
            </w:r>
            <w:r w:rsidR="00136D75">
              <w:rPr>
                <w:color w:val="000000"/>
                <w:lang w:val="en-US"/>
              </w:rPr>
              <w:t>.</w:t>
            </w:r>
            <w:r w:rsidRPr="006754BE">
              <w:rPr>
                <w:color w:val="000000"/>
                <w:lang w:val="en-US"/>
              </w:rPr>
              <w:t xml:space="preserve"> </w:t>
            </w:r>
          </w:p>
        </w:tc>
        <w:tc>
          <w:tcPr>
            <w:tcW w:w="0" w:type="auto"/>
            <w:tcBorders>
              <w:top w:val="dotted" w:sz="4" w:space="0" w:color="auto"/>
              <w:bottom w:val="dotted" w:sz="4" w:space="0" w:color="auto"/>
            </w:tcBorders>
          </w:tcPr>
          <w:p w14:paraId="569DED03" w14:textId="26DEFDB3" w:rsidR="005473B6" w:rsidRPr="00A11425" w:rsidRDefault="00CD278B" w:rsidP="001D5035">
            <w:pPr>
              <w:tabs>
                <w:tab w:val="left" w:pos="142"/>
              </w:tabs>
              <w:spacing w:line="276" w:lineRule="auto"/>
              <w:jc w:val="left"/>
              <w:rPr>
                <w:bCs/>
                <w:color w:val="000000"/>
                <w:lang w:val="en-US"/>
              </w:rPr>
            </w:pPr>
            <w:r>
              <w:rPr>
                <w:bCs/>
                <w:color w:val="000000"/>
                <w:lang w:val="en-US"/>
              </w:rPr>
              <w:t>8</w:t>
            </w:r>
          </w:p>
        </w:tc>
      </w:tr>
      <w:tr w:rsidR="004C08C0" w:rsidRPr="004527F6" w14:paraId="5718F473" w14:textId="039A669B" w:rsidTr="005473B6">
        <w:tc>
          <w:tcPr>
            <w:tcW w:w="0" w:type="auto"/>
            <w:tcBorders>
              <w:bottom w:val="single" w:sz="2" w:space="0" w:color="000000"/>
            </w:tcBorders>
            <w:shd w:val="clear" w:color="auto" w:fill="auto"/>
          </w:tcPr>
          <w:p w14:paraId="7A55AB34" w14:textId="77777777" w:rsidR="005473B6" w:rsidRPr="006754BE" w:rsidRDefault="005473B6" w:rsidP="001D5035">
            <w:pPr>
              <w:tabs>
                <w:tab w:val="left" w:pos="142"/>
              </w:tabs>
              <w:spacing w:line="276" w:lineRule="auto"/>
              <w:rPr>
                <w:bCs/>
                <w:color w:val="000000"/>
                <w:lang w:val="en-US"/>
              </w:rPr>
            </w:pPr>
            <w:r w:rsidRPr="006754BE">
              <w:rPr>
                <w:bCs/>
                <w:color w:val="000000"/>
                <w:lang w:val="en-US"/>
              </w:rPr>
              <w:tab/>
              <w:t>Generalizability</w:t>
            </w:r>
          </w:p>
        </w:tc>
        <w:tc>
          <w:tcPr>
            <w:tcW w:w="0" w:type="auto"/>
            <w:tcBorders>
              <w:bottom w:val="single" w:sz="2" w:space="0" w:color="000000"/>
            </w:tcBorders>
          </w:tcPr>
          <w:p w14:paraId="4395DF3A" w14:textId="77777777" w:rsidR="005473B6" w:rsidRPr="006754BE" w:rsidRDefault="005473B6" w:rsidP="001D5035">
            <w:pPr>
              <w:tabs>
                <w:tab w:val="left" w:pos="142"/>
              </w:tabs>
              <w:spacing w:line="276" w:lineRule="auto"/>
              <w:jc w:val="left"/>
              <w:rPr>
                <w:color w:val="000000"/>
                <w:lang w:val="en-US"/>
              </w:rPr>
            </w:pPr>
            <w:r w:rsidRPr="006754BE">
              <w:rPr>
                <w:color w:val="000000"/>
                <w:lang w:val="en-US"/>
              </w:rPr>
              <w:t>21</w:t>
            </w:r>
          </w:p>
        </w:tc>
        <w:tc>
          <w:tcPr>
            <w:tcW w:w="0" w:type="auto"/>
            <w:tcBorders>
              <w:top w:val="dotted" w:sz="4" w:space="0" w:color="auto"/>
              <w:bottom w:val="single" w:sz="2" w:space="0" w:color="000000"/>
            </w:tcBorders>
            <w:shd w:val="clear" w:color="auto" w:fill="auto"/>
          </w:tcPr>
          <w:p w14:paraId="67A19F4A" w14:textId="1A15D638" w:rsidR="005473B6" w:rsidRPr="006754BE" w:rsidRDefault="005473B6" w:rsidP="001D5035">
            <w:pPr>
              <w:tabs>
                <w:tab w:val="left" w:pos="142"/>
              </w:tabs>
              <w:spacing w:line="276" w:lineRule="auto"/>
              <w:jc w:val="left"/>
              <w:rPr>
                <w:color w:val="000000"/>
                <w:lang w:val="en-US"/>
              </w:rPr>
            </w:pPr>
            <w:r w:rsidRPr="006754BE">
              <w:rPr>
                <w:color w:val="000000"/>
                <w:lang w:val="en-US"/>
              </w:rPr>
              <w:t>Discuss the generalizability (external validity) of the study results</w:t>
            </w:r>
            <w:r w:rsidR="00136D75">
              <w:rPr>
                <w:color w:val="000000"/>
                <w:lang w:val="en-US"/>
              </w:rPr>
              <w:t>.</w:t>
            </w:r>
          </w:p>
        </w:tc>
        <w:tc>
          <w:tcPr>
            <w:tcW w:w="0" w:type="auto"/>
            <w:tcBorders>
              <w:top w:val="dotted" w:sz="4" w:space="0" w:color="auto"/>
              <w:bottom w:val="single" w:sz="2" w:space="0" w:color="000000"/>
            </w:tcBorders>
            <w:shd w:val="clear" w:color="auto" w:fill="auto"/>
          </w:tcPr>
          <w:p w14:paraId="3E68D750" w14:textId="77777777" w:rsidR="005473B6" w:rsidRPr="006754BE" w:rsidRDefault="005473B6" w:rsidP="001D5035">
            <w:pPr>
              <w:tabs>
                <w:tab w:val="left" w:pos="142"/>
              </w:tabs>
              <w:spacing w:line="276" w:lineRule="auto"/>
              <w:jc w:val="left"/>
              <w:rPr>
                <w:color w:val="000000"/>
                <w:lang w:val="en-US"/>
              </w:rPr>
            </w:pPr>
          </w:p>
        </w:tc>
        <w:tc>
          <w:tcPr>
            <w:tcW w:w="0" w:type="auto"/>
            <w:tcBorders>
              <w:top w:val="dotted" w:sz="4" w:space="0" w:color="auto"/>
              <w:bottom w:val="single" w:sz="2" w:space="0" w:color="000000"/>
            </w:tcBorders>
          </w:tcPr>
          <w:p w14:paraId="555F0BF8" w14:textId="471733D5" w:rsidR="005473B6" w:rsidRPr="00A11425" w:rsidRDefault="00C17A4C" w:rsidP="001D5035">
            <w:pPr>
              <w:tabs>
                <w:tab w:val="left" w:pos="142"/>
              </w:tabs>
              <w:spacing w:line="276" w:lineRule="auto"/>
              <w:jc w:val="left"/>
              <w:rPr>
                <w:color w:val="000000"/>
                <w:lang w:val="en-US"/>
              </w:rPr>
            </w:pPr>
            <w:r>
              <w:rPr>
                <w:color w:val="000000"/>
                <w:lang w:val="en-US"/>
              </w:rPr>
              <w:t>8</w:t>
            </w:r>
          </w:p>
        </w:tc>
      </w:tr>
      <w:tr w:rsidR="004C08C0" w:rsidRPr="006754BE" w14:paraId="6EF6D891" w14:textId="3A5B03C2" w:rsidTr="005473B6">
        <w:tc>
          <w:tcPr>
            <w:tcW w:w="0" w:type="auto"/>
            <w:tcBorders>
              <w:top w:val="single" w:sz="2" w:space="0" w:color="000000"/>
              <w:bottom w:val="single" w:sz="2" w:space="0" w:color="000000"/>
            </w:tcBorders>
            <w:shd w:val="clear" w:color="auto" w:fill="auto"/>
          </w:tcPr>
          <w:p w14:paraId="7366B831" w14:textId="77777777" w:rsidR="005473B6" w:rsidRPr="006754BE" w:rsidRDefault="005473B6" w:rsidP="001D5035">
            <w:pPr>
              <w:tabs>
                <w:tab w:val="left" w:pos="142"/>
              </w:tabs>
              <w:spacing w:line="276" w:lineRule="auto"/>
              <w:rPr>
                <w:b/>
                <w:bCs/>
                <w:color w:val="000000"/>
                <w:lang w:val="en-US"/>
              </w:rPr>
            </w:pPr>
            <w:r w:rsidRPr="006754BE">
              <w:rPr>
                <w:b/>
                <w:bCs/>
                <w:color w:val="000000"/>
                <w:lang w:val="en-US"/>
              </w:rPr>
              <w:t>Other information</w:t>
            </w:r>
          </w:p>
        </w:tc>
        <w:tc>
          <w:tcPr>
            <w:tcW w:w="0" w:type="auto"/>
            <w:tcBorders>
              <w:top w:val="single" w:sz="2" w:space="0" w:color="000000"/>
              <w:bottom w:val="single" w:sz="2" w:space="0" w:color="000000"/>
            </w:tcBorders>
          </w:tcPr>
          <w:p w14:paraId="46B51687" w14:textId="77777777" w:rsidR="005473B6" w:rsidRPr="006754BE" w:rsidRDefault="005473B6" w:rsidP="001D5035">
            <w:pPr>
              <w:tabs>
                <w:tab w:val="left" w:pos="142"/>
              </w:tabs>
              <w:autoSpaceDE w:val="0"/>
              <w:autoSpaceDN w:val="0"/>
              <w:adjustRightInd w:val="0"/>
              <w:spacing w:line="276" w:lineRule="auto"/>
              <w:jc w:val="left"/>
              <w:rPr>
                <w:color w:val="000000"/>
                <w:lang w:val="en-US"/>
              </w:rPr>
            </w:pPr>
          </w:p>
        </w:tc>
        <w:tc>
          <w:tcPr>
            <w:tcW w:w="0" w:type="auto"/>
            <w:tcBorders>
              <w:top w:val="single" w:sz="2" w:space="0" w:color="000000"/>
              <w:bottom w:val="single" w:sz="2" w:space="0" w:color="000000"/>
            </w:tcBorders>
            <w:shd w:val="clear" w:color="auto" w:fill="auto"/>
          </w:tcPr>
          <w:p w14:paraId="2C2E1415" w14:textId="77777777" w:rsidR="005473B6" w:rsidRPr="006754BE" w:rsidRDefault="005473B6" w:rsidP="001D5035">
            <w:pPr>
              <w:tabs>
                <w:tab w:val="left" w:pos="142"/>
              </w:tabs>
              <w:autoSpaceDE w:val="0"/>
              <w:autoSpaceDN w:val="0"/>
              <w:adjustRightInd w:val="0"/>
              <w:spacing w:line="276" w:lineRule="auto"/>
              <w:jc w:val="left"/>
              <w:rPr>
                <w:color w:val="000000"/>
                <w:lang w:val="en-US"/>
              </w:rPr>
            </w:pPr>
          </w:p>
        </w:tc>
        <w:tc>
          <w:tcPr>
            <w:tcW w:w="0" w:type="auto"/>
            <w:tcBorders>
              <w:top w:val="single" w:sz="2" w:space="0" w:color="000000"/>
              <w:bottom w:val="single" w:sz="2" w:space="0" w:color="000000"/>
            </w:tcBorders>
            <w:shd w:val="clear" w:color="auto" w:fill="auto"/>
          </w:tcPr>
          <w:p w14:paraId="7EC537B3" w14:textId="77777777" w:rsidR="005473B6" w:rsidRPr="006754BE" w:rsidRDefault="005473B6" w:rsidP="001D5035">
            <w:pPr>
              <w:tabs>
                <w:tab w:val="left" w:pos="142"/>
              </w:tabs>
              <w:spacing w:line="276" w:lineRule="auto"/>
              <w:jc w:val="left"/>
              <w:rPr>
                <w:b/>
                <w:color w:val="000000"/>
                <w:lang w:val="en-US"/>
              </w:rPr>
            </w:pPr>
          </w:p>
        </w:tc>
        <w:tc>
          <w:tcPr>
            <w:tcW w:w="0" w:type="auto"/>
            <w:tcBorders>
              <w:top w:val="single" w:sz="2" w:space="0" w:color="000000"/>
              <w:bottom w:val="single" w:sz="2" w:space="0" w:color="000000"/>
            </w:tcBorders>
          </w:tcPr>
          <w:p w14:paraId="50ABFB13" w14:textId="77777777" w:rsidR="005473B6" w:rsidRPr="006754BE" w:rsidRDefault="005473B6" w:rsidP="001D5035">
            <w:pPr>
              <w:tabs>
                <w:tab w:val="left" w:pos="142"/>
              </w:tabs>
              <w:spacing w:line="276" w:lineRule="auto"/>
              <w:jc w:val="left"/>
              <w:rPr>
                <w:b/>
                <w:color w:val="000000"/>
                <w:lang w:val="en-US"/>
              </w:rPr>
            </w:pPr>
          </w:p>
        </w:tc>
      </w:tr>
      <w:tr w:rsidR="004C08C0" w:rsidRPr="004527F6" w14:paraId="0F736E4A" w14:textId="70CBDA52" w:rsidTr="005473B6">
        <w:tc>
          <w:tcPr>
            <w:tcW w:w="0" w:type="auto"/>
            <w:tcBorders>
              <w:top w:val="single" w:sz="2" w:space="0" w:color="000000"/>
            </w:tcBorders>
            <w:shd w:val="clear" w:color="auto" w:fill="auto"/>
          </w:tcPr>
          <w:p w14:paraId="0EDF2D56" w14:textId="77777777" w:rsidR="005473B6" w:rsidRPr="006754BE" w:rsidRDefault="005473B6" w:rsidP="001D5035">
            <w:pPr>
              <w:tabs>
                <w:tab w:val="left" w:pos="142"/>
              </w:tabs>
              <w:spacing w:line="276" w:lineRule="auto"/>
              <w:rPr>
                <w:bCs/>
                <w:color w:val="000000"/>
                <w:lang w:val="en-US"/>
              </w:rPr>
            </w:pPr>
            <w:r w:rsidRPr="006754BE">
              <w:rPr>
                <w:b/>
                <w:bCs/>
                <w:color w:val="000000"/>
                <w:lang w:val="en-US"/>
              </w:rPr>
              <w:tab/>
            </w:r>
            <w:r w:rsidRPr="006754BE">
              <w:rPr>
                <w:bCs/>
                <w:color w:val="000000"/>
                <w:lang w:val="en-US"/>
              </w:rPr>
              <w:t>Funding</w:t>
            </w:r>
          </w:p>
        </w:tc>
        <w:tc>
          <w:tcPr>
            <w:tcW w:w="0" w:type="auto"/>
            <w:tcBorders>
              <w:top w:val="single" w:sz="2" w:space="0" w:color="000000"/>
            </w:tcBorders>
          </w:tcPr>
          <w:p w14:paraId="22DAFD0F" w14:textId="77777777" w:rsidR="005473B6" w:rsidRPr="006754BE" w:rsidRDefault="005473B6" w:rsidP="001D5035">
            <w:pPr>
              <w:tabs>
                <w:tab w:val="left" w:pos="142"/>
              </w:tabs>
              <w:autoSpaceDE w:val="0"/>
              <w:autoSpaceDN w:val="0"/>
              <w:adjustRightInd w:val="0"/>
              <w:spacing w:line="276" w:lineRule="auto"/>
              <w:jc w:val="left"/>
              <w:rPr>
                <w:color w:val="000000"/>
                <w:lang w:val="en-US"/>
              </w:rPr>
            </w:pPr>
            <w:r w:rsidRPr="006754BE">
              <w:rPr>
                <w:color w:val="000000"/>
                <w:lang w:val="en-US"/>
              </w:rPr>
              <w:t>22</w:t>
            </w:r>
          </w:p>
        </w:tc>
        <w:tc>
          <w:tcPr>
            <w:tcW w:w="0" w:type="auto"/>
            <w:tcBorders>
              <w:top w:val="single" w:sz="2" w:space="0" w:color="000000"/>
            </w:tcBorders>
            <w:shd w:val="clear" w:color="auto" w:fill="auto"/>
          </w:tcPr>
          <w:p w14:paraId="462AE07F" w14:textId="510DD0F3" w:rsidR="005473B6" w:rsidRPr="006754BE" w:rsidRDefault="005473B6" w:rsidP="001D5035">
            <w:pPr>
              <w:tabs>
                <w:tab w:val="left" w:pos="142"/>
              </w:tabs>
              <w:autoSpaceDE w:val="0"/>
              <w:autoSpaceDN w:val="0"/>
              <w:adjustRightInd w:val="0"/>
              <w:spacing w:line="276" w:lineRule="auto"/>
              <w:jc w:val="left"/>
              <w:rPr>
                <w:color w:val="000000"/>
                <w:lang w:val="en-US"/>
              </w:rPr>
            </w:pPr>
            <w:r w:rsidRPr="006754BE">
              <w:rPr>
                <w:color w:val="000000"/>
                <w:lang w:val="en-US"/>
              </w:rPr>
              <w:t xml:space="preserve">Give the source of funding and the role of the funders for the present study and, if </w:t>
            </w:r>
            <w:r w:rsidRPr="006754BE">
              <w:rPr>
                <w:color w:val="000000"/>
                <w:lang w:val="en-US"/>
              </w:rPr>
              <w:lastRenderedPageBreak/>
              <w:t>applicable, for the original study on which the present article is based</w:t>
            </w:r>
            <w:r w:rsidR="00136D75">
              <w:rPr>
                <w:color w:val="000000"/>
                <w:lang w:val="en-US"/>
              </w:rPr>
              <w:t>.</w:t>
            </w:r>
          </w:p>
        </w:tc>
        <w:tc>
          <w:tcPr>
            <w:tcW w:w="0" w:type="auto"/>
            <w:tcBorders>
              <w:top w:val="single" w:sz="2" w:space="0" w:color="000000"/>
              <w:bottom w:val="dotted" w:sz="4" w:space="0" w:color="auto"/>
            </w:tcBorders>
            <w:shd w:val="clear" w:color="auto" w:fill="auto"/>
          </w:tcPr>
          <w:p w14:paraId="75F33CE1" w14:textId="77777777" w:rsidR="005473B6" w:rsidRPr="006754BE" w:rsidRDefault="005473B6" w:rsidP="001D5035">
            <w:pPr>
              <w:tabs>
                <w:tab w:val="left" w:pos="142"/>
              </w:tabs>
              <w:spacing w:line="276" w:lineRule="auto"/>
              <w:jc w:val="left"/>
              <w:rPr>
                <w:color w:val="000000"/>
                <w:lang w:val="en-US"/>
              </w:rPr>
            </w:pPr>
            <w:r w:rsidRPr="006754BE">
              <w:rPr>
                <w:b/>
                <w:color w:val="000000"/>
                <w:lang w:val="en-US"/>
              </w:rPr>
              <w:lastRenderedPageBreak/>
              <w:t xml:space="preserve"> </w:t>
            </w:r>
          </w:p>
        </w:tc>
        <w:tc>
          <w:tcPr>
            <w:tcW w:w="0" w:type="auto"/>
            <w:tcBorders>
              <w:top w:val="single" w:sz="2" w:space="0" w:color="000000"/>
              <w:bottom w:val="dotted" w:sz="4" w:space="0" w:color="auto"/>
            </w:tcBorders>
          </w:tcPr>
          <w:p w14:paraId="5783747F" w14:textId="20D6369A" w:rsidR="005473B6" w:rsidRPr="00A11425" w:rsidRDefault="00C17A4C" w:rsidP="001D5035">
            <w:pPr>
              <w:tabs>
                <w:tab w:val="left" w:pos="142"/>
              </w:tabs>
              <w:spacing w:line="276" w:lineRule="auto"/>
              <w:jc w:val="left"/>
              <w:rPr>
                <w:bCs/>
                <w:color w:val="000000"/>
                <w:lang w:val="en-US"/>
              </w:rPr>
            </w:pPr>
            <w:r>
              <w:rPr>
                <w:bCs/>
                <w:color w:val="000000"/>
                <w:lang w:val="en-US"/>
              </w:rPr>
              <w:t>8</w:t>
            </w:r>
          </w:p>
        </w:tc>
      </w:tr>
      <w:tr w:rsidR="004C08C0" w:rsidRPr="004527F6" w14:paraId="30D03DE5" w14:textId="69191DF3" w:rsidTr="005473B6">
        <w:tc>
          <w:tcPr>
            <w:tcW w:w="0" w:type="auto"/>
            <w:shd w:val="clear" w:color="auto" w:fill="auto"/>
          </w:tcPr>
          <w:p w14:paraId="5A5ACBBF" w14:textId="77777777" w:rsidR="005473B6" w:rsidRPr="006754BE" w:rsidRDefault="005473B6" w:rsidP="001D5035">
            <w:pPr>
              <w:tabs>
                <w:tab w:val="left" w:pos="142"/>
              </w:tabs>
              <w:spacing w:line="276" w:lineRule="auto"/>
              <w:rPr>
                <w:bCs/>
                <w:i/>
                <w:color w:val="000000"/>
                <w:lang w:val="en-US"/>
              </w:rPr>
            </w:pPr>
            <w:r w:rsidRPr="006754BE">
              <w:rPr>
                <w:bCs/>
                <w:i/>
                <w:color w:val="000000"/>
                <w:lang w:val="en-US"/>
              </w:rPr>
              <w:tab/>
              <w:t>Ethics</w:t>
            </w:r>
          </w:p>
        </w:tc>
        <w:tc>
          <w:tcPr>
            <w:tcW w:w="0" w:type="auto"/>
          </w:tcPr>
          <w:p w14:paraId="6847476F" w14:textId="77777777" w:rsidR="005473B6" w:rsidRPr="006754BE" w:rsidRDefault="005473B6" w:rsidP="001D5035">
            <w:pPr>
              <w:tabs>
                <w:tab w:val="left" w:pos="142"/>
              </w:tabs>
              <w:spacing w:line="276" w:lineRule="auto"/>
              <w:jc w:val="left"/>
              <w:rPr>
                <w:color w:val="000000"/>
                <w:lang w:val="en-US"/>
              </w:rPr>
            </w:pPr>
          </w:p>
        </w:tc>
        <w:tc>
          <w:tcPr>
            <w:tcW w:w="0" w:type="auto"/>
            <w:shd w:val="clear" w:color="auto" w:fill="auto"/>
          </w:tcPr>
          <w:p w14:paraId="118C607E" w14:textId="77777777" w:rsidR="005473B6" w:rsidRPr="006754BE" w:rsidRDefault="005473B6" w:rsidP="001D5035">
            <w:pPr>
              <w:tabs>
                <w:tab w:val="left" w:pos="142"/>
              </w:tabs>
              <w:spacing w:line="276" w:lineRule="auto"/>
              <w:jc w:val="left"/>
              <w:rPr>
                <w:color w:val="000000"/>
                <w:lang w:val="en-US"/>
              </w:rPr>
            </w:pPr>
          </w:p>
        </w:tc>
        <w:tc>
          <w:tcPr>
            <w:tcW w:w="0" w:type="auto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14:paraId="515E7C37" w14:textId="6B5D521A" w:rsidR="005473B6" w:rsidRPr="006754BE" w:rsidRDefault="005473B6" w:rsidP="001D5035">
            <w:pPr>
              <w:tabs>
                <w:tab w:val="left" w:pos="142"/>
              </w:tabs>
              <w:spacing w:line="276" w:lineRule="auto"/>
              <w:jc w:val="left"/>
              <w:rPr>
                <w:color w:val="000000"/>
                <w:lang w:val="en-US"/>
              </w:rPr>
            </w:pPr>
            <w:r w:rsidRPr="006754BE">
              <w:rPr>
                <w:b/>
                <w:color w:val="000000"/>
                <w:lang w:val="en-US"/>
              </w:rPr>
              <w:t xml:space="preserve">nut-22.1 </w:t>
            </w:r>
            <w:r w:rsidRPr="006754BE">
              <w:rPr>
                <w:color w:val="000000"/>
                <w:lang w:val="en-US"/>
              </w:rPr>
              <w:t>Describe the procedure for consent and study approval from ethics committee(s)</w:t>
            </w:r>
            <w:r w:rsidR="00136D75">
              <w:rPr>
                <w:color w:val="000000"/>
                <w:lang w:val="en-US"/>
              </w:rPr>
              <w:t>.</w:t>
            </w:r>
          </w:p>
        </w:tc>
        <w:tc>
          <w:tcPr>
            <w:tcW w:w="0" w:type="auto"/>
            <w:tcBorders>
              <w:top w:val="dotted" w:sz="4" w:space="0" w:color="auto"/>
              <w:bottom w:val="dotted" w:sz="4" w:space="0" w:color="auto"/>
            </w:tcBorders>
          </w:tcPr>
          <w:p w14:paraId="039EF01D" w14:textId="74933EAA" w:rsidR="005473B6" w:rsidRPr="00A11425" w:rsidRDefault="000004C3" w:rsidP="00A11425">
            <w:pPr>
              <w:tabs>
                <w:tab w:val="left" w:pos="142"/>
              </w:tabs>
              <w:spacing w:line="276" w:lineRule="auto"/>
              <w:jc w:val="center"/>
              <w:rPr>
                <w:bCs/>
                <w:color w:val="000000"/>
                <w:lang w:val="en-US"/>
              </w:rPr>
            </w:pPr>
            <w:r>
              <w:rPr>
                <w:bCs/>
                <w:color w:val="000000"/>
                <w:lang w:val="en-US"/>
              </w:rPr>
              <w:t>2</w:t>
            </w:r>
          </w:p>
        </w:tc>
      </w:tr>
      <w:tr w:rsidR="004C08C0" w:rsidRPr="004527F6" w14:paraId="7E1A49DB" w14:textId="036E2D2E" w:rsidTr="005473B6">
        <w:tc>
          <w:tcPr>
            <w:tcW w:w="0" w:type="auto"/>
            <w:tcBorders>
              <w:bottom w:val="single" w:sz="8" w:space="0" w:color="000000"/>
            </w:tcBorders>
            <w:shd w:val="clear" w:color="auto" w:fill="auto"/>
          </w:tcPr>
          <w:p w14:paraId="3FE353F5" w14:textId="77777777" w:rsidR="005473B6" w:rsidRPr="006754BE" w:rsidRDefault="005473B6" w:rsidP="001D5035">
            <w:pPr>
              <w:tabs>
                <w:tab w:val="left" w:pos="142"/>
              </w:tabs>
              <w:spacing w:line="276" w:lineRule="auto"/>
              <w:rPr>
                <w:bCs/>
                <w:i/>
                <w:color w:val="000000"/>
                <w:lang w:val="en-US"/>
              </w:rPr>
            </w:pPr>
            <w:r w:rsidRPr="006754BE">
              <w:rPr>
                <w:bCs/>
                <w:i/>
                <w:color w:val="000000"/>
                <w:lang w:val="en-US"/>
              </w:rPr>
              <w:tab/>
              <w:t xml:space="preserve">Supplementary </w:t>
            </w:r>
            <w:r w:rsidRPr="006754BE">
              <w:rPr>
                <w:bCs/>
                <w:i/>
                <w:color w:val="000000"/>
                <w:lang w:val="en-US"/>
              </w:rPr>
              <w:tab/>
              <w:t xml:space="preserve">material </w:t>
            </w:r>
          </w:p>
        </w:tc>
        <w:tc>
          <w:tcPr>
            <w:tcW w:w="0" w:type="auto"/>
            <w:tcBorders>
              <w:bottom w:val="single" w:sz="8" w:space="0" w:color="000000"/>
            </w:tcBorders>
          </w:tcPr>
          <w:p w14:paraId="0F18A8B6" w14:textId="77777777" w:rsidR="005473B6" w:rsidRPr="006754BE" w:rsidRDefault="005473B6" w:rsidP="001D5035">
            <w:pPr>
              <w:tabs>
                <w:tab w:val="left" w:pos="142"/>
              </w:tabs>
              <w:spacing w:line="276" w:lineRule="auto"/>
              <w:jc w:val="left"/>
              <w:rPr>
                <w:b/>
                <w:color w:val="000000"/>
                <w:lang w:val="en-US"/>
              </w:rPr>
            </w:pPr>
          </w:p>
        </w:tc>
        <w:tc>
          <w:tcPr>
            <w:tcW w:w="0" w:type="auto"/>
            <w:tcBorders>
              <w:bottom w:val="single" w:sz="8" w:space="0" w:color="000000"/>
            </w:tcBorders>
            <w:shd w:val="clear" w:color="auto" w:fill="auto"/>
          </w:tcPr>
          <w:p w14:paraId="400D0544" w14:textId="77777777" w:rsidR="005473B6" w:rsidRPr="006754BE" w:rsidRDefault="005473B6" w:rsidP="001D5035">
            <w:pPr>
              <w:tabs>
                <w:tab w:val="left" w:pos="142"/>
              </w:tabs>
              <w:spacing w:line="276" w:lineRule="auto"/>
              <w:jc w:val="left"/>
              <w:rPr>
                <w:b/>
                <w:color w:val="000000"/>
                <w:lang w:val="en-US"/>
              </w:rPr>
            </w:pPr>
          </w:p>
        </w:tc>
        <w:tc>
          <w:tcPr>
            <w:tcW w:w="0" w:type="auto"/>
            <w:tcBorders>
              <w:top w:val="dotted" w:sz="4" w:space="0" w:color="auto"/>
              <w:bottom w:val="single" w:sz="8" w:space="0" w:color="000000"/>
            </w:tcBorders>
            <w:shd w:val="clear" w:color="auto" w:fill="auto"/>
          </w:tcPr>
          <w:p w14:paraId="4E8FCF8E" w14:textId="7623A8C0" w:rsidR="005473B6" w:rsidRPr="006754BE" w:rsidRDefault="005473B6" w:rsidP="001D5035">
            <w:pPr>
              <w:tabs>
                <w:tab w:val="left" w:pos="142"/>
              </w:tabs>
              <w:spacing w:line="276" w:lineRule="auto"/>
              <w:jc w:val="left"/>
              <w:rPr>
                <w:b/>
                <w:color w:val="000000"/>
                <w:lang w:val="en-US"/>
              </w:rPr>
            </w:pPr>
            <w:r w:rsidRPr="006754BE">
              <w:rPr>
                <w:rFonts w:eastAsia="Times New Roman"/>
                <w:b/>
                <w:color w:val="000000"/>
                <w:lang w:val="en-US"/>
              </w:rPr>
              <w:t>nut-</w:t>
            </w:r>
            <w:r w:rsidRPr="006754BE">
              <w:rPr>
                <w:b/>
                <w:color w:val="000000"/>
                <w:lang w:val="en-US"/>
              </w:rPr>
              <w:t>22.2</w:t>
            </w:r>
            <w:r w:rsidRPr="006754BE">
              <w:rPr>
                <w:color w:val="000000"/>
                <w:lang w:val="en-US"/>
              </w:rPr>
              <w:t xml:space="preserve"> </w:t>
            </w:r>
            <w:r>
              <w:rPr>
                <w:color w:val="000000"/>
                <w:lang w:val="en-US"/>
              </w:rPr>
              <w:t>P</w:t>
            </w:r>
            <w:r w:rsidRPr="006754BE">
              <w:rPr>
                <w:color w:val="000000"/>
                <w:lang w:val="en-US"/>
              </w:rPr>
              <w:t>rovide data collection tools and data as online material or explain how they can be accessed</w:t>
            </w:r>
            <w:r w:rsidR="00136D75">
              <w:rPr>
                <w:color w:val="000000"/>
                <w:lang w:val="en-US"/>
              </w:rPr>
              <w:t>.</w:t>
            </w:r>
          </w:p>
        </w:tc>
        <w:tc>
          <w:tcPr>
            <w:tcW w:w="0" w:type="auto"/>
            <w:tcBorders>
              <w:top w:val="dotted" w:sz="4" w:space="0" w:color="auto"/>
              <w:bottom w:val="single" w:sz="8" w:space="0" w:color="000000"/>
            </w:tcBorders>
          </w:tcPr>
          <w:p w14:paraId="34C7EA5F" w14:textId="4992164C" w:rsidR="005473B6" w:rsidRPr="00A11425" w:rsidRDefault="000004C3" w:rsidP="00A11425">
            <w:pPr>
              <w:tabs>
                <w:tab w:val="left" w:pos="142"/>
              </w:tabs>
              <w:spacing w:line="276" w:lineRule="auto"/>
              <w:jc w:val="center"/>
              <w:rPr>
                <w:rFonts w:eastAsia="Times New Roman"/>
                <w:bCs/>
                <w:color w:val="000000"/>
                <w:lang w:val="en-US"/>
              </w:rPr>
            </w:pPr>
            <w:r>
              <w:rPr>
                <w:rFonts w:eastAsia="Times New Roman"/>
                <w:bCs/>
                <w:color w:val="000000"/>
                <w:lang w:val="en-US"/>
              </w:rPr>
              <w:t>2-3</w:t>
            </w:r>
          </w:p>
        </w:tc>
      </w:tr>
    </w:tbl>
    <w:p w14:paraId="51905D81" w14:textId="77777777" w:rsidR="00967969" w:rsidRDefault="00967969"/>
    <w:sectPr w:rsidR="00967969" w:rsidSect="001330D2">
      <w:footerReference w:type="even" r:id="rId13"/>
      <w:footerReference w:type="default" r:id="rId14"/>
      <w:pgSz w:w="16840" w:h="11900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CD05DB" w14:textId="77777777" w:rsidR="002904AC" w:rsidRDefault="002904AC" w:rsidP="001330D2">
      <w:pPr>
        <w:spacing w:after="0" w:line="240" w:lineRule="auto"/>
      </w:pPr>
      <w:r>
        <w:separator/>
      </w:r>
    </w:p>
  </w:endnote>
  <w:endnote w:type="continuationSeparator" w:id="0">
    <w:p w14:paraId="6BD31A62" w14:textId="77777777" w:rsidR="002904AC" w:rsidRDefault="002904AC" w:rsidP="001330D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ucida Grande">
    <w:altName w:val="Arial"/>
    <w:charset w:val="00"/>
    <w:family w:val="swiss"/>
    <w:pitch w:val="variable"/>
    <w:sig w:usb0="E1000AEF" w:usb1="5000A1FF" w:usb2="00000000" w:usb3="00000000" w:csb0="000001B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A4D129" w14:textId="77777777" w:rsidR="00136D75" w:rsidRDefault="00136D75" w:rsidP="001D5035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26F8E06C" w14:textId="77777777" w:rsidR="00136D75" w:rsidRDefault="00136D75" w:rsidP="001330D2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0AF9FE" w14:textId="439BB3FA" w:rsidR="00136D75" w:rsidRDefault="00136D75" w:rsidP="001D5035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4D6AE6">
      <w:rPr>
        <w:rStyle w:val="PageNumber"/>
        <w:noProof/>
      </w:rPr>
      <w:t>2</w:t>
    </w:r>
    <w:r>
      <w:rPr>
        <w:rStyle w:val="PageNumber"/>
      </w:rPr>
      <w:fldChar w:fldCharType="end"/>
    </w:r>
  </w:p>
  <w:p w14:paraId="3B2567A8" w14:textId="77777777" w:rsidR="00136D75" w:rsidRDefault="00136D75" w:rsidP="001330D2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EA961F" w14:textId="77777777" w:rsidR="002904AC" w:rsidRDefault="002904AC" w:rsidP="001330D2">
      <w:pPr>
        <w:spacing w:after="0" w:line="240" w:lineRule="auto"/>
      </w:pPr>
      <w:r>
        <w:separator/>
      </w:r>
    </w:p>
  </w:footnote>
  <w:footnote w:type="continuationSeparator" w:id="0">
    <w:p w14:paraId="06AEB81B" w14:textId="77777777" w:rsidR="002904AC" w:rsidRDefault="002904AC" w:rsidP="001330D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6D76AD3"/>
    <w:multiLevelType w:val="hybridMultilevel"/>
    <w:tmpl w:val="E2DE11A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50D40C6C"/>
    <w:multiLevelType w:val="multilevel"/>
    <w:tmpl w:val="6C22C6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174955852">
    <w:abstractNumId w:val="1"/>
  </w:num>
  <w:num w:numId="2" w16cid:durableId="15684259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NLU0NzQ2MzIzNDI3NTJU0lEKTi0uzszPAykwrAUAbJs0rCwAAAA="/>
  </w:docVars>
  <w:rsids>
    <w:rsidRoot w:val="001330D2"/>
    <w:rsid w:val="000004C3"/>
    <w:rsid w:val="000040D7"/>
    <w:rsid w:val="00076652"/>
    <w:rsid w:val="001330D2"/>
    <w:rsid w:val="00136D75"/>
    <w:rsid w:val="001B552B"/>
    <w:rsid w:val="001D292C"/>
    <w:rsid w:val="001D5035"/>
    <w:rsid w:val="00247F7D"/>
    <w:rsid w:val="002904AC"/>
    <w:rsid w:val="00292170"/>
    <w:rsid w:val="00394514"/>
    <w:rsid w:val="003C5A7F"/>
    <w:rsid w:val="00473B61"/>
    <w:rsid w:val="004C08C0"/>
    <w:rsid w:val="004D6AE6"/>
    <w:rsid w:val="004F2B21"/>
    <w:rsid w:val="004F5DF3"/>
    <w:rsid w:val="00515AE9"/>
    <w:rsid w:val="005473B6"/>
    <w:rsid w:val="005A4BBA"/>
    <w:rsid w:val="005B3B4D"/>
    <w:rsid w:val="005D3A31"/>
    <w:rsid w:val="00604EA0"/>
    <w:rsid w:val="006B6BF3"/>
    <w:rsid w:val="00703D19"/>
    <w:rsid w:val="007D2D6C"/>
    <w:rsid w:val="007E78A6"/>
    <w:rsid w:val="007F5AE2"/>
    <w:rsid w:val="00837FAF"/>
    <w:rsid w:val="00967969"/>
    <w:rsid w:val="009F73A7"/>
    <w:rsid w:val="00A11425"/>
    <w:rsid w:val="00AA6BD6"/>
    <w:rsid w:val="00AC31EB"/>
    <w:rsid w:val="00B15764"/>
    <w:rsid w:val="00C17A4C"/>
    <w:rsid w:val="00CC28F7"/>
    <w:rsid w:val="00CD0FCE"/>
    <w:rsid w:val="00CD278B"/>
    <w:rsid w:val="00D1724D"/>
    <w:rsid w:val="00D52612"/>
    <w:rsid w:val="00D540EA"/>
    <w:rsid w:val="00D549CD"/>
    <w:rsid w:val="00F25949"/>
    <w:rsid w:val="00F505C3"/>
    <w:rsid w:val="00FA28B8"/>
    <w:rsid w:val="00FB705A"/>
    <w:rsid w:val="00FC0E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0DB8872"/>
  <w14:defaultImageDpi w14:val="300"/>
  <w15:docId w15:val="{92437845-4191-4CE6-ACE1-F31D31DB7C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nl-NL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330D2"/>
    <w:pPr>
      <w:spacing w:after="200" w:line="360" w:lineRule="auto"/>
      <w:jc w:val="both"/>
    </w:pPr>
    <w:rPr>
      <w:rFonts w:ascii="Georgia" w:eastAsia="Calibri" w:hAnsi="Georgia" w:cs="Times New Roman"/>
      <w:lang w:val="nl-BE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CommentText">
    <w:name w:val="annotation text"/>
    <w:basedOn w:val="Normal"/>
    <w:link w:val="CommentTextChar"/>
    <w:uiPriority w:val="99"/>
    <w:rsid w:val="001330D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1330D2"/>
    <w:rPr>
      <w:rFonts w:ascii="Georgia" w:eastAsia="Calibri" w:hAnsi="Georgia" w:cs="Times New Roman"/>
      <w:sz w:val="20"/>
      <w:szCs w:val="20"/>
      <w:lang w:val="nl-BE"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330D2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330D2"/>
    <w:rPr>
      <w:rFonts w:ascii="Lucida Grande" w:eastAsia="Calibri" w:hAnsi="Lucida Grande" w:cs="Lucida Grande"/>
      <w:sz w:val="18"/>
      <w:szCs w:val="18"/>
      <w:lang w:val="nl-BE" w:eastAsia="en-US"/>
    </w:rPr>
  </w:style>
  <w:style w:type="character" w:styleId="Hyperlink">
    <w:name w:val="Hyperlink"/>
    <w:basedOn w:val="DefaultParagraphFont"/>
    <w:uiPriority w:val="99"/>
    <w:unhideWhenUsed/>
    <w:rsid w:val="001330D2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1330D2"/>
    <w:pPr>
      <w:ind w:left="720"/>
      <w:contextualSpacing/>
    </w:pPr>
  </w:style>
  <w:style w:type="paragraph" w:styleId="Footer">
    <w:name w:val="footer"/>
    <w:basedOn w:val="Normal"/>
    <w:link w:val="FooterChar"/>
    <w:uiPriority w:val="99"/>
    <w:unhideWhenUsed/>
    <w:rsid w:val="001330D2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330D2"/>
    <w:rPr>
      <w:rFonts w:ascii="Georgia" w:eastAsia="Calibri" w:hAnsi="Georgia" w:cs="Times New Roman"/>
      <w:lang w:val="nl-BE" w:eastAsia="en-US"/>
    </w:rPr>
  </w:style>
  <w:style w:type="character" w:styleId="PageNumber">
    <w:name w:val="page number"/>
    <w:basedOn w:val="DefaultParagraphFont"/>
    <w:uiPriority w:val="99"/>
    <w:semiHidden/>
    <w:unhideWhenUsed/>
    <w:rsid w:val="001330D2"/>
  </w:style>
  <w:style w:type="character" w:styleId="FollowedHyperlink">
    <w:name w:val="FollowedHyperlink"/>
    <w:basedOn w:val="DefaultParagraphFont"/>
    <w:uiPriority w:val="99"/>
    <w:semiHidden/>
    <w:unhideWhenUsed/>
    <w:rsid w:val="001330D2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3989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://journals.plos.org/plosmedicine/article?id=10.1371/journal.pmed.1002036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journals.plos.org/plosmedicine/article/asset?id=10.1371%2Fjournal.pmed.1002036.PDF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yperlink" Target="http://dx.doi.org/10.1371/journal.pmed.1002036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A6C2E6AB95CC44D91FCBFF4560836FE" ma:contentTypeVersion="13" ma:contentTypeDescription="Create a new document." ma:contentTypeScope="" ma:versionID="cbb01aef2ea92bfb1ccc61da6a622197">
  <xsd:schema xmlns:xsd="http://www.w3.org/2001/XMLSchema" xmlns:xs="http://www.w3.org/2001/XMLSchema" xmlns:p="http://schemas.microsoft.com/office/2006/metadata/properties" xmlns:ns3="63be2d6f-7a6e-4cdf-a9fc-944c0c527902" xmlns:ns4="f99eb62b-953b-44de-a9d4-24631c57def7" targetNamespace="http://schemas.microsoft.com/office/2006/metadata/properties" ma:root="true" ma:fieldsID="ecfc2405d7e7e40ac626a307fb2aed7a" ns3:_="" ns4:_="">
    <xsd:import namespace="63be2d6f-7a6e-4cdf-a9fc-944c0c527902"/>
    <xsd:import namespace="f99eb62b-953b-44de-a9d4-24631c57def7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be2d6f-7a6e-4cdf-a9fc-944c0c5279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6" nillable="true" ma:displayName="Location" ma:internalName="MediaServiceLocatio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99eb62b-953b-44de-a9d4-24631c57def7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3FA17690-0524-4E2F-B088-3BFF729C256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3be2d6f-7a6e-4cdf-a9fc-944c0c527902"/>
    <ds:schemaRef ds:uri="f99eb62b-953b-44de-a9d4-24631c57def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5F9B4A9-4C5C-4D4E-9D6E-73A53365AE8A}">
  <ds:schemaRefs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metadata/properties"/>
    <ds:schemaRef ds:uri="63be2d6f-7a6e-4cdf-a9fc-944c0c527902"/>
    <ds:schemaRef ds:uri="http://schemas.microsoft.com/office/2006/documentManagement/types"/>
    <ds:schemaRef ds:uri="http://purl.org/dc/terms/"/>
    <ds:schemaRef ds:uri="http://schemas.openxmlformats.org/package/2006/metadata/core-properties"/>
    <ds:schemaRef ds:uri="f99eb62b-953b-44de-a9d4-24631c57def7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64F5A0C0-5351-4528-AB24-9980ED09159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8</Pages>
  <Words>1354</Words>
  <Characters>7719</Characters>
  <Application>Microsoft Office Word</Application>
  <DocSecurity>0</DocSecurity>
  <Lines>64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STROBE-nut checklist table</vt:lpstr>
    </vt:vector>
  </TitlesOfParts>
  <Manager/>
  <Company>Ghent University www.nutrition.ugent.be</Company>
  <LinksUpToDate>false</LinksUpToDate>
  <CharactersWithSpaces>9055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STROBE-nut checklist table</dc:title>
  <dc:subject/>
  <dc:creator>Carl Lachat</dc:creator>
  <cp:keywords/>
  <dc:description/>
  <cp:lastModifiedBy>Clare Whitton</cp:lastModifiedBy>
  <cp:revision>13</cp:revision>
  <dcterms:created xsi:type="dcterms:W3CDTF">2023-12-21T08:13:00Z</dcterms:created>
  <dcterms:modified xsi:type="dcterms:W3CDTF">2025-03-28T02:46:00Z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0x010100EA6C2E6AB95CC44D91FCBFF4560836FE</vt:lpwstr>
  </property>
</Properties>
</file>