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0A07" w14:textId="77777777" w:rsidR="00A73D29" w:rsidRPr="00FA533B" w:rsidRDefault="00A73D29" w:rsidP="00A73D29">
      <w:pPr>
        <w:rPr>
          <w:rFonts w:ascii="Lato" w:hAnsi="Lato"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 xml:space="preserve">Supplementary Table 1. </w:t>
      </w:r>
      <w:r w:rsidRPr="00FA533B">
        <w:rPr>
          <w:rFonts w:ascii="Lato" w:hAnsi="Lato"/>
          <w:sz w:val="20"/>
          <w:szCs w:val="20"/>
        </w:rPr>
        <w:t xml:space="preserve">Comparison of </w:t>
      </w:r>
      <w:r>
        <w:rPr>
          <w:rFonts w:ascii="Lato" w:hAnsi="Lato"/>
          <w:sz w:val="20"/>
          <w:szCs w:val="20"/>
        </w:rPr>
        <w:t>individual and household</w:t>
      </w:r>
      <w:r w:rsidRPr="00FA533B">
        <w:rPr>
          <w:rFonts w:ascii="Lato" w:hAnsi="Lato"/>
          <w:sz w:val="20"/>
          <w:szCs w:val="20"/>
        </w:rPr>
        <w:t xml:space="preserve"> characteristic</w:t>
      </w:r>
      <w:r>
        <w:rPr>
          <w:rFonts w:ascii="Lato" w:hAnsi="Lato"/>
          <w:sz w:val="20"/>
          <w:szCs w:val="20"/>
        </w:rPr>
        <w:t>s</w:t>
      </w:r>
      <w:r w:rsidRPr="00FA533B">
        <w:rPr>
          <w:rFonts w:ascii="Lato" w:hAnsi="Lato"/>
          <w:sz w:val="20"/>
          <w:szCs w:val="20"/>
        </w:rPr>
        <w:t xml:space="preserve"> of adolescents who were </w:t>
      </w:r>
      <w:r>
        <w:rPr>
          <w:rFonts w:ascii="Lato" w:hAnsi="Lato"/>
          <w:sz w:val="20"/>
          <w:szCs w:val="20"/>
        </w:rPr>
        <w:t xml:space="preserve">lost to follow up (N=65) with those who remained in the study </w:t>
      </w:r>
      <w:r w:rsidRPr="00FA533B">
        <w:rPr>
          <w:rFonts w:ascii="Lato" w:hAnsi="Lato"/>
          <w:sz w:val="20"/>
          <w:szCs w:val="20"/>
        </w:rPr>
        <w:t xml:space="preserve">(N=511) </w:t>
      </w:r>
    </w:p>
    <w:p w14:paraId="39EB8DED" w14:textId="77777777" w:rsidR="00A73D29" w:rsidRDefault="00A73D29" w:rsidP="00A73D29">
      <w:pPr>
        <w:jc w:val="center"/>
        <w:rPr>
          <w:rFonts w:ascii="Lato" w:hAnsi="Lato"/>
          <w:b/>
          <w:bCs/>
          <w:sz w:val="20"/>
          <w:szCs w:val="20"/>
        </w:rPr>
      </w:pPr>
    </w:p>
    <w:tbl>
      <w:tblPr>
        <w:tblW w:w="9893" w:type="dxa"/>
        <w:tblInd w:w="-426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2"/>
        <w:gridCol w:w="1274"/>
        <w:gridCol w:w="1276"/>
        <w:gridCol w:w="1029"/>
        <w:gridCol w:w="1275"/>
        <w:gridCol w:w="6"/>
        <w:gridCol w:w="1345"/>
        <w:gridCol w:w="6"/>
      </w:tblGrid>
      <w:tr w:rsidR="00A73D29" w:rsidRPr="00004FD5" w14:paraId="053C5604" w14:textId="77777777" w:rsidTr="00D14E3C">
        <w:trPr>
          <w:trHeight w:val="149"/>
        </w:trPr>
        <w:tc>
          <w:tcPr>
            <w:tcW w:w="3682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B09FB5" w14:textId="77777777" w:rsidR="00A73D29" w:rsidRPr="00004FD5" w:rsidRDefault="00A73D29" w:rsidP="00D14E3C">
            <w:pPr>
              <w:jc w:val="center"/>
              <w:rPr>
                <w:rFonts w:ascii="Lato" w:hAnsi="Lato" w:cs="Arial"/>
                <w:b/>
                <w:bCs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b/>
                <w:bCs/>
                <w:color w:val="000000" w:themeColor="text1"/>
                <w:sz w:val="16"/>
                <w:szCs w:val="16"/>
              </w:rPr>
              <w:t>Characteristics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bottom w:val="nil"/>
            </w:tcBorders>
          </w:tcPr>
          <w:p w14:paraId="3EEB97BB" w14:textId="77777777" w:rsidR="00A73D29" w:rsidRPr="00004FD5" w:rsidRDefault="00A73D29" w:rsidP="00D14E3C">
            <w:pPr>
              <w:jc w:val="center"/>
              <w:rPr>
                <w:rFonts w:ascii="Lato" w:hAnsi="Lato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bottom w:val="nil"/>
            </w:tcBorders>
          </w:tcPr>
          <w:p w14:paraId="6F28A484" w14:textId="77777777" w:rsidR="00A73D29" w:rsidRPr="00004FD5" w:rsidRDefault="00A73D29" w:rsidP="00D14E3C">
            <w:pPr>
              <w:jc w:val="center"/>
              <w:rPr>
                <w:rFonts w:ascii="Lato" w:hAnsi="Lato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73D29" w:rsidRPr="00004FD5" w14:paraId="2AFA0F14" w14:textId="77777777" w:rsidTr="00D14E3C">
        <w:trPr>
          <w:trHeight w:val="149"/>
        </w:trPr>
        <w:tc>
          <w:tcPr>
            <w:tcW w:w="3682" w:type="dxa"/>
            <w:vMerge/>
            <w:tcBorders>
              <w:top w:val="nil"/>
              <w:bottom w:val="nil"/>
            </w:tcBorders>
            <w:shd w:val="clear" w:color="auto" w:fill="auto"/>
          </w:tcPr>
          <w:p w14:paraId="76BC86E1" w14:textId="77777777" w:rsidR="00A73D29" w:rsidRPr="00004FD5" w:rsidRDefault="00A73D29" w:rsidP="00D14E3C">
            <w:pPr>
              <w:jc w:val="center"/>
              <w:rPr>
                <w:rFonts w:ascii="Lato" w:hAnsi="Lato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14:paraId="398F651E" w14:textId="77777777" w:rsidR="00A73D29" w:rsidRPr="00004FD5" w:rsidRDefault="00A73D29" w:rsidP="00D14E3C">
            <w:pPr>
              <w:jc w:val="center"/>
              <w:rPr>
                <w:rFonts w:ascii="Lato" w:hAnsi="Lato" w:cs="Arial"/>
                <w:b/>
                <w:bCs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b/>
                <w:bCs/>
                <w:color w:val="000000" w:themeColor="text1"/>
                <w:sz w:val="16"/>
                <w:szCs w:val="16"/>
              </w:rPr>
              <w:t>Missing case (N=65)</w:t>
            </w:r>
          </w:p>
        </w:tc>
        <w:tc>
          <w:tcPr>
            <w:tcW w:w="2310" w:type="dxa"/>
            <w:gridSpan w:val="3"/>
            <w:tcBorders>
              <w:top w:val="nil"/>
              <w:bottom w:val="nil"/>
            </w:tcBorders>
          </w:tcPr>
          <w:p w14:paraId="4D2701A5" w14:textId="77777777" w:rsidR="00A73D29" w:rsidRPr="00004FD5" w:rsidRDefault="00A73D29" w:rsidP="00D14E3C">
            <w:pPr>
              <w:jc w:val="center"/>
              <w:rPr>
                <w:rFonts w:ascii="Lato" w:hAnsi="Lato" w:cs="Arial"/>
                <w:b/>
                <w:bCs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b/>
                <w:bCs/>
                <w:color w:val="000000" w:themeColor="text1"/>
                <w:sz w:val="16"/>
                <w:szCs w:val="16"/>
              </w:rPr>
              <w:t>Included case (N=511)</w:t>
            </w:r>
          </w:p>
        </w:tc>
        <w:tc>
          <w:tcPr>
            <w:tcW w:w="1351" w:type="dxa"/>
            <w:gridSpan w:val="2"/>
            <w:tcBorders>
              <w:top w:val="nil"/>
              <w:bottom w:val="nil"/>
            </w:tcBorders>
          </w:tcPr>
          <w:p w14:paraId="6C76F74C" w14:textId="77777777" w:rsidR="00A73D29" w:rsidRPr="00004FD5" w:rsidRDefault="00A73D29" w:rsidP="00D14E3C">
            <w:pPr>
              <w:jc w:val="center"/>
              <w:rPr>
                <w:rFonts w:ascii="Lato" w:hAnsi="Lato" w:cs="Arial"/>
                <w:b/>
                <w:bCs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b/>
                <w:bCs/>
                <w:color w:val="000000" w:themeColor="text1"/>
                <w:sz w:val="16"/>
                <w:szCs w:val="16"/>
              </w:rPr>
              <w:t xml:space="preserve">P-value* </w:t>
            </w:r>
          </w:p>
        </w:tc>
      </w:tr>
      <w:tr w:rsidR="00A73D29" w:rsidRPr="00004FD5" w14:paraId="0CBC9E8E" w14:textId="77777777" w:rsidTr="00D14E3C">
        <w:trPr>
          <w:gridAfter w:val="1"/>
          <w:wAfter w:w="6" w:type="dxa"/>
          <w:trHeight w:val="149"/>
        </w:trPr>
        <w:tc>
          <w:tcPr>
            <w:tcW w:w="368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213E77" w14:textId="77777777" w:rsidR="00A73D29" w:rsidRPr="00004FD5" w:rsidRDefault="00A73D29" w:rsidP="00D14E3C">
            <w:pPr>
              <w:jc w:val="center"/>
              <w:rPr>
                <w:rFonts w:ascii="Lato" w:hAnsi="Lato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bottom w:val="single" w:sz="4" w:space="0" w:color="auto"/>
            </w:tcBorders>
          </w:tcPr>
          <w:p w14:paraId="54665104" w14:textId="77777777" w:rsidR="00A73D29" w:rsidRPr="00004FD5" w:rsidRDefault="00A73D29" w:rsidP="00D14E3C">
            <w:pPr>
              <w:jc w:val="center"/>
              <w:rPr>
                <w:rFonts w:ascii="Lato" w:hAnsi="Lato" w:cs="Arial"/>
                <w:b/>
                <w:bCs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b/>
                <w:bCs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43EF4F8" w14:textId="77777777" w:rsidR="00A73D29" w:rsidRPr="00004FD5" w:rsidRDefault="00A73D29" w:rsidP="00D14E3C">
            <w:pPr>
              <w:jc w:val="center"/>
              <w:rPr>
                <w:rFonts w:ascii="Lato" w:hAnsi="Lato" w:cs="Arial"/>
                <w:b/>
                <w:bCs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b/>
                <w:bCs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029" w:type="dxa"/>
            <w:tcBorders>
              <w:top w:val="nil"/>
              <w:bottom w:val="single" w:sz="4" w:space="0" w:color="auto"/>
            </w:tcBorders>
          </w:tcPr>
          <w:p w14:paraId="2E48CB3A" w14:textId="77777777" w:rsidR="00A73D29" w:rsidRPr="00004FD5" w:rsidRDefault="00A73D29" w:rsidP="00D14E3C">
            <w:pPr>
              <w:jc w:val="center"/>
              <w:rPr>
                <w:rFonts w:ascii="Lato" w:hAnsi="Lato" w:cs="Arial"/>
                <w:b/>
                <w:bCs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b/>
                <w:bCs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39A930BC" w14:textId="77777777" w:rsidR="00A73D29" w:rsidRPr="00004FD5" w:rsidRDefault="00A73D29" w:rsidP="00D14E3C">
            <w:pPr>
              <w:jc w:val="center"/>
              <w:rPr>
                <w:rFonts w:ascii="Lato" w:hAnsi="Lato" w:cs="Arial"/>
                <w:b/>
                <w:bCs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b/>
                <w:bCs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351" w:type="dxa"/>
            <w:gridSpan w:val="2"/>
            <w:tcBorders>
              <w:top w:val="nil"/>
              <w:bottom w:val="single" w:sz="4" w:space="0" w:color="auto"/>
            </w:tcBorders>
          </w:tcPr>
          <w:p w14:paraId="2ABF6CC6" w14:textId="77777777" w:rsidR="00A73D29" w:rsidRPr="00004FD5" w:rsidRDefault="00A73D29" w:rsidP="00D14E3C">
            <w:pPr>
              <w:jc w:val="center"/>
              <w:rPr>
                <w:rFonts w:ascii="Lato" w:hAnsi="Lato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73D29" w:rsidRPr="00004FD5" w14:paraId="3436CD99" w14:textId="77777777" w:rsidTr="00D14E3C">
        <w:trPr>
          <w:gridAfter w:val="1"/>
          <w:wAfter w:w="6" w:type="dxa"/>
        </w:trPr>
        <w:tc>
          <w:tcPr>
            <w:tcW w:w="3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B7106" w14:textId="77777777" w:rsidR="00A73D29" w:rsidRPr="00004FD5" w:rsidRDefault="00A73D29" w:rsidP="00D14E3C">
            <w:pPr>
              <w:rPr>
                <w:rFonts w:ascii="Lato" w:hAnsi="Lato" w:cs="Arial"/>
                <w:b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b/>
                <w:color w:val="000000" w:themeColor="text1"/>
                <w:sz w:val="16"/>
                <w:szCs w:val="16"/>
              </w:rPr>
              <w:t>Adolescent characteristics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26CBB8F1" w14:textId="77777777" w:rsidR="00A73D29" w:rsidRPr="00004FD5" w:rsidRDefault="00A73D29" w:rsidP="00D14E3C">
            <w:pPr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82AD25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14:paraId="60395C1A" w14:textId="77777777" w:rsidR="00A73D29" w:rsidRPr="00004FD5" w:rsidRDefault="00A73D29" w:rsidP="00D14E3C">
            <w:pPr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38F2E6F" w14:textId="77777777" w:rsidR="00A73D29" w:rsidRPr="00004FD5" w:rsidRDefault="00A73D29" w:rsidP="00D14E3C">
            <w:pPr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F51BC2" w14:textId="77777777" w:rsidR="00A73D29" w:rsidRPr="00004FD5" w:rsidRDefault="00A73D29" w:rsidP="00D14E3C">
            <w:pPr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</w:tr>
      <w:tr w:rsidR="00A73D29" w:rsidRPr="00004FD5" w14:paraId="2DC11B72" w14:textId="77777777" w:rsidTr="00D14E3C">
        <w:trPr>
          <w:gridAfter w:val="1"/>
          <w:wAfter w:w="6" w:type="dxa"/>
        </w:trPr>
        <w:tc>
          <w:tcPr>
            <w:tcW w:w="3682" w:type="dxa"/>
            <w:tcBorders>
              <w:top w:val="single" w:sz="4" w:space="0" w:color="auto"/>
            </w:tcBorders>
            <w:shd w:val="clear" w:color="auto" w:fill="auto"/>
          </w:tcPr>
          <w:p w14:paraId="357A449E" w14:textId="77777777" w:rsidR="00A73D29" w:rsidRPr="00004FD5" w:rsidRDefault="00A73D29" w:rsidP="00D14E3C">
            <w:pPr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  <w:t xml:space="preserve">Sex 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2EA739AA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05C078C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459A6910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FBD7788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</w:tcBorders>
          </w:tcPr>
          <w:p w14:paraId="329F8BC0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</w:tr>
      <w:tr w:rsidR="00A73D29" w:rsidRPr="00004FD5" w14:paraId="5D25EA05" w14:textId="77777777" w:rsidTr="00D14E3C">
        <w:trPr>
          <w:gridAfter w:val="1"/>
          <w:wAfter w:w="6" w:type="dxa"/>
          <w:trHeight w:val="272"/>
        </w:trPr>
        <w:tc>
          <w:tcPr>
            <w:tcW w:w="3682" w:type="dxa"/>
            <w:shd w:val="clear" w:color="auto" w:fill="auto"/>
          </w:tcPr>
          <w:p w14:paraId="64469DF5" w14:textId="77777777" w:rsidR="00A73D29" w:rsidRPr="00004FD5" w:rsidRDefault="00A73D29" w:rsidP="00D14E3C">
            <w:pPr>
              <w:ind w:left="459"/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  <w:t>Boys, n (%)</w:t>
            </w:r>
          </w:p>
        </w:tc>
        <w:tc>
          <w:tcPr>
            <w:tcW w:w="1274" w:type="dxa"/>
          </w:tcPr>
          <w:p w14:paraId="0426AD07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276" w:type="dxa"/>
          </w:tcPr>
          <w:p w14:paraId="5AC8A408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47.7</w:t>
            </w:r>
          </w:p>
        </w:tc>
        <w:tc>
          <w:tcPr>
            <w:tcW w:w="1029" w:type="dxa"/>
          </w:tcPr>
          <w:p w14:paraId="5E49B37A" w14:textId="77777777" w:rsidR="00A73D29" w:rsidRPr="00004FD5" w:rsidRDefault="00A73D29" w:rsidP="00D14E3C">
            <w:pPr>
              <w:ind w:left="-6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275" w:type="dxa"/>
          </w:tcPr>
          <w:p w14:paraId="4C7730BA" w14:textId="77777777" w:rsidR="00A73D29" w:rsidRPr="00004FD5" w:rsidRDefault="00A73D29" w:rsidP="00D14E3C">
            <w:pPr>
              <w:ind w:left="-11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50.3</w:t>
            </w:r>
          </w:p>
        </w:tc>
        <w:tc>
          <w:tcPr>
            <w:tcW w:w="1351" w:type="dxa"/>
            <w:gridSpan w:val="2"/>
          </w:tcPr>
          <w:p w14:paraId="13952E82" w14:textId="77777777" w:rsidR="00A73D29" w:rsidRPr="00004FD5" w:rsidRDefault="00A73D29" w:rsidP="00D14E3C">
            <w:pPr>
              <w:ind w:left="134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0.784</w:t>
            </w:r>
          </w:p>
        </w:tc>
      </w:tr>
      <w:tr w:rsidR="00A73D29" w:rsidRPr="00004FD5" w14:paraId="2EF871B7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128FB5E2" w14:textId="77777777" w:rsidR="00A73D29" w:rsidRPr="00004FD5" w:rsidRDefault="00A73D29" w:rsidP="00D14E3C">
            <w:pPr>
              <w:ind w:left="459"/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  <w:t>Girls, n (%)</w:t>
            </w:r>
          </w:p>
        </w:tc>
        <w:tc>
          <w:tcPr>
            <w:tcW w:w="1274" w:type="dxa"/>
          </w:tcPr>
          <w:p w14:paraId="2E416071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276" w:type="dxa"/>
          </w:tcPr>
          <w:p w14:paraId="1D1D9184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52.3</w:t>
            </w:r>
          </w:p>
        </w:tc>
        <w:tc>
          <w:tcPr>
            <w:tcW w:w="1029" w:type="dxa"/>
          </w:tcPr>
          <w:p w14:paraId="12642CDA" w14:textId="77777777" w:rsidR="00A73D29" w:rsidRPr="00004FD5" w:rsidRDefault="00A73D29" w:rsidP="00D14E3C">
            <w:pPr>
              <w:ind w:left="-6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254</w:t>
            </w:r>
          </w:p>
        </w:tc>
        <w:tc>
          <w:tcPr>
            <w:tcW w:w="1275" w:type="dxa"/>
          </w:tcPr>
          <w:p w14:paraId="28196E01" w14:textId="77777777" w:rsidR="00A73D29" w:rsidRPr="00004FD5" w:rsidRDefault="00A73D29" w:rsidP="00D14E3C">
            <w:pPr>
              <w:ind w:left="-11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49.7</w:t>
            </w:r>
          </w:p>
        </w:tc>
        <w:tc>
          <w:tcPr>
            <w:tcW w:w="1351" w:type="dxa"/>
            <w:gridSpan w:val="2"/>
          </w:tcPr>
          <w:p w14:paraId="729DE8CA" w14:textId="77777777" w:rsidR="00A73D29" w:rsidRPr="00004FD5" w:rsidRDefault="00A73D29" w:rsidP="00D14E3C">
            <w:pPr>
              <w:ind w:left="134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0.776</w:t>
            </w:r>
          </w:p>
        </w:tc>
      </w:tr>
      <w:tr w:rsidR="00A73D29" w:rsidRPr="00004FD5" w14:paraId="21528D79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0C2F355A" w14:textId="77777777" w:rsidR="00A73D29" w:rsidRPr="00004FD5" w:rsidRDefault="00A73D29" w:rsidP="00D14E3C">
            <w:pPr>
              <w:rPr>
                <w:rFonts w:ascii="Lato" w:eastAsia="Arial" w:hAnsi="Lato" w:cs="Arial"/>
                <w:bCs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bCs/>
                <w:color w:val="000000" w:themeColor="text1"/>
                <w:sz w:val="16"/>
                <w:szCs w:val="16"/>
              </w:rPr>
              <w:t xml:space="preserve">Age group </w:t>
            </w:r>
          </w:p>
        </w:tc>
        <w:tc>
          <w:tcPr>
            <w:tcW w:w="1274" w:type="dxa"/>
          </w:tcPr>
          <w:p w14:paraId="0A1E7632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DA90DFE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29" w:type="dxa"/>
          </w:tcPr>
          <w:p w14:paraId="698A9B18" w14:textId="77777777" w:rsidR="00A73D29" w:rsidRPr="00004FD5" w:rsidRDefault="00A73D29" w:rsidP="00D14E3C">
            <w:pPr>
              <w:ind w:left="-6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56CCF0C" w14:textId="77777777" w:rsidR="00A73D29" w:rsidRPr="00004FD5" w:rsidRDefault="00A73D29" w:rsidP="00D14E3C">
            <w:pPr>
              <w:ind w:left="-11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51" w:type="dxa"/>
            <w:gridSpan w:val="2"/>
          </w:tcPr>
          <w:p w14:paraId="3A4FC558" w14:textId="77777777" w:rsidR="00A73D29" w:rsidRPr="00004FD5" w:rsidRDefault="00A73D29" w:rsidP="00D14E3C">
            <w:pPr>
              <w:ind w:left="134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</w:p>
        </w:tc>
      </w:tr>
      <w:tr w:rsidR="00A73D29" w:rsidRPr="00004FD5" w14:paraId="77B75C71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770A1FE3" w14:textId="77777777" w:rsidR="00A73D29" w:rsidRPr="00004FD5" w:rsidRDefault="00A73D29" w:rsidP="00D14E3C">
            <w:pPr>
              <w:ind w:left="453"/>
              <w:rPr>
                <w:rFonts w:ascii="Lato" w:eastAsia="Arial" w:hAnsi="Lato" w:cs="Arial"/>
                <w:bCs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bCs/>
                <w:color w:val="000000" w:themeColor="text1"/>
                <w:sz w:val="16"/>
                <w:szCs w:val="16"/>
              </w:rPr>
              <w:t xml:space="preserve">10 - </w:t>
            </w:r>
            <w:r w:rsidRPr="00004FD5">
              <w:rPr>
                <w:rFonts w:ascii="Lato" w:eastAsia="Arial" w:hAnsi="Lato" w:cs="Arial"/>
                <w:bCs/>
                <w:color w:val="000000" w:themeColor="text1"/>
                <w:sz w:val="16"/>
                <w:szCs w:val="16"/>
              </w:rPr>
              <w:sym w:font="Symbol" w:char="F0A3"/>
            </w:r>
            <w:r w:rsidRPr="00004FD5">
              <w:rPr>
                <w:rFonts w:ascii="Lato" w:eastAsia="Arial" w:hAnsi="Lato" w:cs="Arial"/>
                <w:bCs/>
                <w:color w:val="000000" w:themeColor="text1"/>
                <w:sz w:val="16"/>
                <w:szCs w:val="16"/>
              </w:rPr>
              <w:t xml:space="preserve"> 14 y</w:t>
            </w:r>
          </w:p>
        </w:tc>
        <w:tc>
          <w:tcPr>
            <w:tcW w:w="1274" w:type="dxa"/>
          </w:tcPr>
          <w:p w14:paraId="5A764BDD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14:paraId="074935A1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23.1</w:t>
            </w:r>
          </w:p>
        </w:tc>
        <w:tc>
          <w:tcPr>
            <w:tcW w:w="1029" w:type="dxa"/>
          </w:tcPr>
          <w:p w14:paraId="1E9B1AE3" w14:textId="77777777" w:rsidR="00A73D29" w:rsidRPr="00004FD5" w:rsidRDefault="00A73D29" w:rsidP="00D14E3C">
            <w:pPr>
              <w:ind w:left="-6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203</w:t>
            </w:r>
          </w:p>
        </w:tc>
        <w:tc>
          <w:tcPr>
            <w:tcW w:w="1275" w:type="dxa"/>
          </w:tcPr>
          <w:p w14:paraId="3F632F30" w14:textId="77777777" w:rsidR="00A73D29" w:rsidRPr="00004FD5" w:rsidRDefault="00A73D29" w:rsidP="00D14E3C">
            <w:pPr>
              <w:ind w:left="-11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39.7</w:t>
            </w:r>
          </w:p>
        </w:tc>
        <w:tc>
          <w:tcPr>
            <w:tcW w:w="1351" w:type="dxa"/>
            <w:gridSpan w:val="2"/>
          </w:tcPr>
          <w:p w14:paraId="5B160B2B" w14:textId="77777777" w:rsidR="00A73D29" w:rsidRPr="00004FD5" w:rsidRDefault="00A73D29" w:rsidP="00D14E3C">
            <w:pPr>
              <w:ind w:left="134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0.202</w:t>
            </w:r>
          </w:p>
        </w:tc>
      </w:tr>
      <w:tr w:rsidR="00A73D29" w:rsidRPr="00004FD5" w14:paraId="4C725671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50624380" w14:textId="77777777" w:rsidR="00A73D29" w:rsidRPr="00004FD5" w:rsidRDefault="00A73D29" w:rsidP="00D14E3C">
            <w:pPr>
              <w:ind w:left="453"/>
              <w:rPr>
                <w:rFonts w:ascii="Lato" w:eastAsia="Arial" w:hAnsi="Lato" w:cs="Arial"/>
                <w:bCs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bCs/>
                <w:color w:val="000000" w:themeColor="text1"/>
                <w:sz w:val="16"/>
                <w:szCs w:val="16"/>
              </w:rPr>
              <w:t xml:space="preserve">&gt;15 - </w:t>
            </w:r>
            <w:r w:rsidRPr="00004FD5">
              <w:rPr>
                <w:rFonts w:ascii="Lato" w:eastAsia="Arial" w:hAnsi="Lato" w:cs="Arial"/>
                <w:bCs/>
                <w:color w:val="000000" w:themeColor="text1"/>
                <w:sz w:val="16"/>
                <w:szCs w:val="16"/>
              </w:rPr>
              <w:sym w:font="Symbol" w:char="F0A3"/>
            </w:r>
            <w:r w:rsidRPr="00004FD5">
              <w:rPr>
                <w:rFonts w:ascii="Lato" w:eastAsia="Arial" w:hAnsi="Lato" w:cs="Arial"/>
                <w:bCs/>
                <w:color w:val="000000" w:themeColor="text1"/>
                <w:sz w:val="16"/>
                <w:szCs w:val="16"/>
              </w:rPr>
              <w:t xml:space="preserve"> 19 y</w:t>
            </w:r>
          </w:p>
        </w:tc>
        <w:tc>
          <w:tcPr>
            <w:tcW w:w="1274" w:type="dxa"/>
          </w:tcPr>
          <w:p w14:paraId="64C4676E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1276" w:type="dxa"/>
          </w:tcPr>
          <w:p w14:paraId="5DC0D04F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76.9</w:t>
            </w:r>
          </w:p>
        </w:tc>
        <w:tc>
          <w:tcPr>
            <w:tcW w:w="1029" w:type="dxa"/>
          </w:tcPr>
          <w:p w14:paraId="49044F60" w14:textId="77777777" w:rsidR="00A73D29" w:rsidRPr="00004FD5" w:rsidRDefault="00A73D29" w:rsidP="00D14E3C">
            <w:pPr>
              <w:ind w:left="-6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308</w:t>
            </w:r>
          </w:p>
        </w:tc>
        <w:tc>
          <w:tcPr>
            <w:tcW w:w="1275" w:type="dxa"/>
          </w:tcPr>
          <w:p w14:paraId="4565E633" w14:textId="77777777" w:rsidR="00A73D29" w:rsidRPr="00004FD5" w:rsidRDefault="00A73D29" w:rsidP="00D14E3C">
            <w:pPr>
              <w:ind w:left="-11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60.3</w:t>
            </w:r>
          </w:p>
        </w:tc>
        <w:tc>
          <w:tcPr>
            <w:tcW w:w="1351" w:type="dxa"/>
            <w:gridSpan w:val="2"/>
          </w:tcPr>
          <w:p w14:paraId="713D0193" w14:textId="77777777" w:rsidR="00A73D29" w:rsidRPr="00004FD5" w:rsidRDefault="00A73D29" w:rsidP="00D14E3C">
            <w:pPr>
              <w:ind w:left="134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0.024</w:t>
            </w:r>
          </w:p>
        </w:tc>
      </w:tr>
      <w:tr w:rsidR="00A73D29" w:rsidRPr="00004FD5" w14:paraId="1BC1693E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596B1892" w14:textId="77777777" w:rsidR="00A73D29" w:rsidRPr="00004FD5" w:rsidRDefault="00A73D29" w:rsidP="00D14E3C">
            <w:pPr>
              <w:rPr>
                <w:rFonts w:ascii="Lato" w:eastAsia="Arial" w:hAnsi="Lato" w:cs="Arial"/>
                <w:bCs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bCs/>
                <w:color w:val="000000" w:themeColor="text1"/>
                <w:sz w:val="16"/>
                <w:szCs w:val="16"/>
              </w:rPr>
              <w:t xml:space="preserve">Adolescent occupation, </w:t>
            </w:r>
            <w:r w:rsidRPr="00004FD5"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  <w:t>n (%)</w:t>
            </w:r>
          </w:p>
        </w:tc>
        <w:tc>
          <w:tcPr>
            <w:tcW w:w="1274" w:type="dxa"/>
          </w:tcPr>
          <w:p w14:paraId="7C9A8BFA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F8E816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29" w:type="dxa"/>
          </w:tcPr>
          <w:p w14:paraId="1AEC6DFC" w14:textId="77777777" w:rsidR="00A73D29" w:rsidRPr="00004FD5" w:rsidRDefault="00A73D29" w:rsidP="00D14E3C">
            <w:pPr>
              <w:ind w:left="-6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B4415CA" w14:textId="77777777" w:rsidR="00A73D29" w:rsidRPr="00004FD5" w:rsidRDefault="00A73D29" w:rsidP="00D14E3C">
            <w:pPr>
              <w:ind w:left="-11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51" w:type="dxa"/>
            <w:gridSpan w:val="2"/>
          </w:tcPr>
          <w:p w14:paraId="7E04DDE4" w14:textId="77777777" w:rsidR="00A73D29" w:rsidRPr="00004FD5" w:rsidRDefault="00A73D29" w:rsidP="00D14E3C">
            <w:pPr>
              <w:ind w:left="134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</w:p>
        </w:tc>
      </w:tr>
      <w:tr w:rsidR="00A73D29" w:rsidRPr="00004FD5" w14:paraId="61E0A54A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65EF3B46" w14:textId="77777777" w:rsidR="00A73D29" w:rsidRPr="00004FD5" w:rsidRDefault="00A73D29" w:rsidP="00D14E3C">
            <w:pPr>
              <w:ind w:left="453"/>
              <w:rPr>
                <w:rFonts w:ascii="Lato" w:eastAsia="Arial" w:hAnsi="Lato" w:cs="Arial"/>
                <w:bCs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bCs/>
                <w:color w:val="000000" w:themeColor="text1"/>
                <w:sz w:val="16"/>
                <w:szCs w:val="16"/>
              </w:rPr>
              <w:t xml:space="preserve">Unemployed </w:t>
            </w:r>
          </w:p>
        </w:tc>
        <w:tc>
          <w:tcPr>
            <w:tcW w:w="1274" w:type="dxa"/>
          </w:tcPr>
          <w:p w14:paraId="25C1DEC6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276" w:type="dxa"/>
          </w:tcPr>
          <w:p w14:paraId="198C0C74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33.8</w:t>
            </w:r>
          </w:p>
        </w:tc>
        <w:tc>
          <w:tcPr>
            <w:tcW w:w="1029" w:type="dxa"/>
          </w:tcPr>
          <w:p w14:paraId="2CC66C4C" w14:textId="77777777" w:rsidR="00A73D29" w:rsidRPr="00004FD5" w:rsidRDefault="00A73D29" w:rsidP="00D14E3C">
            <w:pPr>
              <w:ind w:left="-6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275" w:type="dxa"/>
          </w:tcPr>
          <w:p w14:paraId="53357540" w14:textId="77777777" w:rsidR="00A73D29" w:rsidRPr="00004FD5" w:rsidRDefault="00A73D29" w:rsidP="00D14E3C">
            <w:pPr>
              <w:ind w:left="-11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8.8</w:t>
            </w:r>
          </w:p>
        </w:tc>
        <w:tc>
          <w:tcPr>
            <w:tcW w:w="1351" w:type="dxa"/>
            <w:gridSpan w:val="2"/>
          </w:tcPr>
          <w:p w14:paraId="44E009B1" w14:textId="77777777" w:rsidR="00A73D29" w:rsidRPr="00004FD5" w:rsidRDefault="00A73D29" w:rsidP="00D14E3C">
            <w:pPr>
              <w:ind w:left="134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0.011</w:t>
            </w:r>
          </w:p>
        </w:tc>
      </w:tr>
      <w:tr w:rsidR="00A73D29" w:rsidRPr="00004FD5" w14:paraId="14F75D75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0231E77F" w14:textId="77777777" w:rsidR="00A73D29" w:rsidRPr="00004FD5" w:rsidRDefault="00A73D29" w:rsidP="00D14E3C">
            <w:pPr>
              <w:ind w:left="453"/>
              <w:rPr>
                <w:rFonts w:ascii="Lato" w:eastAsia="Arial" w:hAnsi="Lato" w:cs="Arial"/>
                <w:bCs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bCs/>
                <w:color w:val="000000" w:themeColor="text1"/>
                <w:sz w:val="16"/>
                <w:szCs w:val="16"/>
              </w:rPr>
              <w:t>Student</w:t>
            </w:r>
          </w:p>
        </w:tc>
        <w:tc>
          <w:tcPr>
            <w:tcW w:w="1274" w:type="dxa"/>
          </w:tcPr>
          <w:p w14:paraId="4F8A9DEC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1276" w:type="dxa"/>
          </w:tcPr>
          <w:p w14:paraId="13D935B7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63.1</w:t>
            </w:r>
          </w:p>
        </w:tc>
        <w:tc>
          <w:tcPr>
            <w:tcW w:w="1029" w:type="dxa"/>
          </w:tcPr>
          <w:p w14:paraId="0EEE62D5" w14:textId="77777777" w:rsidR="00A73D29" w:rsidRPr="00004FD5" w:rsidRDefault="00A73D29" w:rsidP="00D14E3C">
            <w:pPr>
              <w:ind w:left="-6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407</w:t>
            </w:r>
          </w:p>
        </w:tc>
        <w:tc>
          <w:tcPr>
            <w:tcW w:w="1275" w:type="dxa"/>
          </w:tcPr>
          <w:p w14:paraId="6A524571" w14:textId="77777777" w:rsidR="00A73D29" w:rsidRPr="00004FD5" w:rsidRDefault="00A73D29" w:rsidP="00D14E3C">
            <w:pPr>
              <w:ind w:left="-11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79.7</w:t>
            </w:r>
          </w:p>
        </w:tc>
        <w:tc>
          <w:tcPr>
            <w:tcW w:w="1351" w:type="dxa"/>
            <w:gridSpan w:val="2"/>
          </w:tcPr>
          <w:p w14:paraId="713EE580" w14:textId="77777777" w:rsidR="00A73D29" w:rsidRPr="00004FD5" w:rsidRDefault="00A73D29" w:rsidP="00D14E3C">
            <w:pPr>
              <w:ind w:left="134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0.014</w:t>
            </w:r>
          </w:p>
        </w:tc>
      </w:tr>
      <w:tr w:rsidR="00A73D29" w:rsidRPr="00004FD5" w14:paraId="494E5FD6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70C91204" w14:textId="77777777" w:rsidR="00A73D29" w:rsidRPr="00004FD5" w:rsidRDefault="00A73D29" w:rsidP="00D14E3C">
            <w:pPr>
              <w:ind w:left="453"/>
              <w:rPr>
                <w:rFonts w:ascii="Lato" w:eastAsia="Arial" w:hAnsi="Lato" w:cs="Arial"/>
                <w:bCs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bCs/>
                <w:color w:val="000000" w:themeColor="text1"/>
                <w:sz w:val="16"/>
                <w:szCs w:val="16"/>
              </w:rPr>
              <w:t>Work</w:t>
            </w:r>
          </w:p>
        </w:tc>
        <w:tc>
          <w:tcPr>
            <w:tcW w:w="1274" w:type="dxa"/>
          </w:tcPr>
          <w:p w14:paraId="6CC50C5A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5E77BDEC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1029" w:type="dxa"/>
          </w:tcPr>
          <w:p w14:paraId="32BDEFDC" w14:textId="77777777" w:rsidR="00A73D29" w:rsidRPr="00004FD5" w:rsidRDefault="00A73D29" w:rsidP="00D14E3C">
            <w:pPr>
              <w:ind w:left="-6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59</w:t>
            </w:r>
          </w:p>
        </w:tc>
        <w:tc>
          <w:tcPr>
            <w:tcW w:w="1275" w:type="dxa"/>
          </w:tcPr>
          <w:p w14:paraId="3BA79EB1" w14:textId="77777777" w:rsidR="00A73D29" w:rsidRPr="00004FD5" w:rsidRDefault="00A73D29" w:rsidP="00D14E3C">
            <w:pPr>
              <w:ind w:left="-11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11.7</w:t>
            </w:r>
          </w:p>
        </w:tc>
        <w:tc>
          <w:tcPr>
            <w:tcW w:w="1351" w:type="dxa"/>
            <w:gridSpan w:val="2"/>
          </w:tcPr>
          <w:p w14:paraId="287FC8FD" w14:textId="77777777" w:rsidR="00A73D29" w:rsidRPr="00004FD5" w:rsidRDefault="00A73D29" w:rsidP="00D14E3C">
            <w:pPr>
              <w:ind w:left="134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0.707</w:t>
            </w:r>
          </w:p>
        </w:tc>
      </w:tr>
      <w:tr w:rsidR="00A73D29" w:rsidRPr="00004FD5" w14:paraId="152F2D97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5EBF6AFC" w14:textId="77777777" w:rsidR="00A73D29" w:rsidRPr="00004FD5" w:rsidRDefault="00A73D29" w:rsidP="00D14E3C">
            <w:pPr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bCs/>
                <w:color w:val="000000" w:themeColor="text1"/>
                <w:sz w:val="16"/>
                <w:szCs w:val="16"/>
              </w:rPr>
              <w:t xml:space="preserve">Smoking Status (yes), </w:t>
            </w:r>
            <w:r w:rsidRPr="00004FD5"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  <w:t>n (%)</w:t>
            </w:r>
          </w:p>
        </w:tc>
        <w:tc>
          <w:tcPr>
            <w:tcW w:w="1274" w:type="dxa"/>
          </w:tcPr>
          <w:p w14:paraId="70782201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276" w:type="dxa"/>
          </w:tcPr>
          <w:p w14:paraId="4BBD861C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26.2</w:t>
            </w:r>
          </w:p>
        </w:tc>
        <w:tc>
          <w:tcPr>
            <w:tcW w:w="1029" w:type="dxa"/>
          </w:tcPr>
          <w:p w14:paraId="40CEC2DA" w14:textId="77777777" w:rsidR="00A73D29" w:rsidRPr="00004FD5" w:rsidRDefault="00A73D29" w:rsidP="00D14E3C">
            <w:pPr>
              <w:ind w:left="-6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86</w:t>
            </w:r>
          </w:p>
        </w:tc>
        <w:tc>
          <w:tcPr>
            <w:tcW w:w="1275" w:type="dxa"/>
          </w:tcPr>
          <w:p w14:paraId="57160780" w14:textId="77777777" w:rsidR="00A73D29" w:rsidRPr="00004FD5" w:rsidRDefault="00A73D29" w:rsidP="00D14E3C">
            <w:pPr>
              <w:ind w:left="-11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16.8</w:t>
            </w:r>
          </w:p>
        </w:tc>
        <w:tc>
          <w:tcPr>
            <w:tcW w:w="1351" w:type="dxa"/>
            <w:gridSpan w:val="2"/>
          </w:tcPr>
          <w:p w14:paraId="032A9F55" w14:textId="77777777" w:rsidR="00A73D29" w:rsidRPr="00004FD5" w:rsidRDefault="00A73D29" w:rsidP="00D14E3C">
            <w:pPr>
              <w:ind w:left="134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0.365</w:t>
            </w:r>
          </w:p>
        </w:tc>
      </w:tr>
      <w:tr w:rsidR="00A73D29" w:rsidRPr="00004FD5" w14:paraId="2713B212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4DF4A5B1" w14:textId="77777777" w:rsidR="00A73D29" w:rsidRPr="00004FD5" w:rsidRDefault="00A73D29" w:rsidP="00D14E3C">
            <w:pPr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  <w:t>Pubertal status (based on PBIP), n (%)</w:t>
            </w:r>
          </w:p>
        </w:tc>
        <w:tc>
          <w:tcPr>
            <w:tcW w:w="1274" w:type="dxa"/>
          </w:tcPr>
          <w:p w14:paraId="3D854BBF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DB7AD10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29" w:type="dxa"/>
          </w:tcPr>
          <w:p w14:paraId="4A770E03" w14:textId="77777777" w:rsidR="00A73D29" w:rsidRPr="00004FD5" w:rsidRDefault="00A73D29" w:rsidP="00D14E3C">
            <w:pPr>
              <w:ind w:left="-6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46162B4" w14:textId="77777777" w:rsidR="00A73D29" w:rsidRPr="00004FD5" w:rsidRDefault="00A73D29" w:rsidP="00D14E3C">
            <w:pPr>
              <w:ind w:left="-11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51" w:type="dxa"/>
            <w:gridSpan w:val="2"/>
          </w:tcPr>
          <w:p w14:paraId="37147686" w14:textId="77777777" w:rsidR="00A73D29" w:rsidRPr="00004FD5" w:rsidRDefault="00A73D29" w:rsidP="00D14E3C">
            <w:pPr>
              <w:ind w:left="134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</w:tr>
      <w:tr w:rsidR="00A73D29" w:rsidRPr="00004FD5" w14:paraId="398F8D76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39A329A4" w14:textId="77777777" w:rsidR="00A73D29" w:rsidRPr="00004FD5" w:rsidRDefault="00A73D29" w:rsidP="00D14E3C">
            <w:pPr>
              <w:ind w:left="452"/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  <w:t>Pre-pubertal</w:t>
            </w:r>
          </w:p>
        </w:tc>
        <w:tc>
          <w:tcPr>
            <w:tcW w:w="1274" w:type="dxa"/>
          </w:tcPr>
          <w:p w14:paraId="43814EE5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52BC8A9F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6.2</w:t>
            </w:r>
          </w:p>
        </w:tc>
        <w:tc>
          <w:tcPr>
            <w:tcW w:w="1029" w:type="dxa"/>
          </w:tcPr>
          <w:p w14:paraId="261ED107" w14:textId="77777777" w:rsidR="00A73D29" w:rsidRPr="00004FD5" w:rsidRDefault="00A73D29" w:rsidP="00D14E3C">
            <w:pPr>
              <w:ind w:left="-6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63</w:t>
            </w:r>
          </w:p>
        </w:tc>
        <w:tc>
          <w:tcPr>
            <w:tcW w:w="1275" w:type="dxa"/>
          </w:tcPr>
          <w:p w14:paraId="0745B62A" w14:textId="77777777" w:rsidR="00A73D29" w:rsidRPr="00004FD5" w:rsidRDefault="00A73D29" w:rsidP="00D14E3C">
            <w:pPr>
              <w:ind w:left="-11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12.3</w:t>
            </w:r>
          </w:p>
        </w:tc>
        <w:tc>
          <w:tcPr>
            <w:tcW w:w="1351" w:type="dxa"/>
            <w:gridSpan w:val="2"/>
          </w:tcPr>
          <w:p w14:paraId="186A1AB7" w14:textId="77777777" w:rsidR="00A73D29" w:rsidRPr="00004FD5" w:rsidRDefault="00A73D29" w:rsidP="00D14E3C">
            <w:pPr>
              <w:ind w:left="134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0.715</w:t>
            </w:r>
          </w:p>
        </w:tc>
      </w:tr>
      <w:tr w:rsidR="00A73D29" w:rsidRPr="00004FD5" w14:paraId="00953A1F" w14:textId="77777777" w:rsidTr="00D14E3C">
        <w:trPr>
          <w:gridAfter w:val="1"/>
          <w:wAfter w:w="6" w:type="dxa"/>
          <w:trHeight w:val="143"/>
        </w:trPr>
        <w:tc>
          <w:tcPr>
            <w:tcW w:w="3682" w:type="dxa"/>
            <w:shd w:val="clear" w:color="auto" w:fill="auto"/>
          </w:tcPr>
          <w:p w14:paraId="5332BD6F" w14:textId="77777777" w:rsidR="00A73D29" w:rsidRPr="00004FD5" w:rsidRDefault="00A73D29" w:rsidP="00D14E3C">
            <w:pPr>
              <w:ind w:left="452"/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  <w:t>Early pubertal</w:t>
            </w:r>
          </w:p>
        </w:tc>
        <w:tc>
          <w:tcPr>
            <w:tcW w:w="1274" w:type="dxa"/>
          </w:tcPr>
          <w:p w14:paraId="5C9A35CC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276" w:type="dxa"/>
          </w:tcPr>
          <w:p w14:paraId="230EB139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61.5</w:t>
            </w:r>
          </w:p>
        </w:tc>
        <w:tc>
          <w:tcPr>
            <w:tcW w:w="1029" w:type="dxa"/>
          </w:tcPr>
          <w:p w14:paraId="05B19095" w14:textId="77777777" w:rsidR="00A73D29" w:rsidRPr="00004FD5" w:rsidRDefault="00A73D29" w:rsidP="00D14E3C">
            <w:pPr>
              <w:ind w:left="-6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288</w:t>
            </w:r>
          </w:p>
        </w:tc>
        <w:tc>
          <w:tcPr>
            <w:tcW w:w="1275" w:type="dxa"/>
          </w:tcPr>
          <w:p w14:paraId="08045270" w14:textId="77777777" w:rsidR="00A73D29" w:rsidRPr="00004FD5" w:rsidRDefault="00A73D29" w:rsidP="00D14E3C">
            <w:pPr>
              <w:ind w:left="-11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56.4</w:t>
            </w:r>
          </w:p>
        </w:tc>
        <w:tc>
          <w:tcPr>
            <w:tcW w:w="1351" w:type="dxa"/>
            <w:gridSpan w:val="2"/>
          </w:tcPr>
          <w:p w14:paraId="28DB4FE8" w14:textId="77777777" w:rsidR="00A73D29" w:rsidRPr="00004FD5" w:rsidRDefault="00A73D29" w:rsidP="00D14E3C">
            <w:pPr>
              <w:ind w:left="134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0.542</w:t>
            </w:r>
          </w:p>
        </w:tc>
      </w:tr>
      <w:tr w:rsidR="00A73D29" w:rsidRPr="00004FD5" w14:paraId="79AD9561" w14:textId="77777777" w:rsidTr="00D14E3C">
        <w:trPr>
          <w:gridAfter w:val="1"/>
          <w:wAfter w:w="6" w:type="dxa"/>
          <w:trHeight w:val="218"/>
        </w:trPr>
        <w:tc>
          <w:tcPr>
            <w:tcW w:w="3682" w:type="dxa"/>
            <w:shd w:val="clear" w:color="auto" w:fill="auto"/>
          </w:tcPr>
          <w:p w14:paraId="77E36BA2" w14:textId="77777777" w:rsidR="00A73D29" w:rsidRPr="00004FD5" w:rsidRDefault="00A73D29" w:rsidP="00D14E3C">
            <w:pPr>
              <w:ind w:left="452"/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  <w:t>Late pubertal</w:t>
            </w:r>
          </w:p>
        </w:tc>
        <w:tc>
          <w:tcPr>
            <w:tcW w:w="1274" w:type="dxa"/>
          </w:tcPr>
          <w:p w14:paraId="6AA524C7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 xml:space="preserve"> 21</w:t>
            </w:r>
          </w:p>
        </w:tc>
        <w:tc>
          <w:tcPr>
            <w:tcW w:w="1276" w:type="dxa"/>
          </w:tcPr>
          <w:p w14:paraId="5C80E67E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32.3</w:t>
            </w:r>
          </w:p>
        </w:tc>
        <w:tc>
          <w:tcPr>
            <w:tcW w:w="1029" w:type="dxa"/>
          </w:tcPr>
          <w:p w14:paraId="581767CF" w14:textId="77777777" w:rsidR="00A73D29" w:rsidRPr="00004FD5" w:rsidRDefault="00A73D29" w:rsidP="00D14E3C">
            <w:pPr>
              <w:ind w:left="-6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160</w:t>
            </w:r>
          </w:p>
        </w:tc>
        <w:tc>
          <w:tcPr>
            <w:tcW w:w="1275" w:type="dxa"/>
          </w:tcPr>
          <w:p w14:paraId="14F64997" w14:textId="77777777" w:rsidR="00A73D29" w:rsidRPr="00004FD5" w:rsidRDefault="00A73D29" w:rsidP="00D14E3C">
            <w:pPr>
              <w:ind w:left="-11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31.3</w:t>
            </w:r>
          </w:p>
        </w:tc>
        <w:tc>
          <w:tcPr>
            <w:tcW w:w="1351" w:type="dxa"/>
            <w:gridSpan w:val="2"/>
          </w:tcPr>
          <w:p w14:paraId="4771F415" w14:textId="77777777" w:rsidR="00A73D29" w:rsidRPr="00004FD5" w:rsidRDefault="00A73D29" w:rsidP="00D14E3C">
            <w:pPr>
              <w:ind w:left="134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0.926</w:t>
            </w:r>
          </w:p>
        </w:tc>
      </w:tr>
      <w:tr w:rsidR="00A73D29" w:rsidRPr="00004FD5" w14:paraId="4FEA2698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13489C95" w14:textId="77777777" w:rsidR="00A73D29" w:rsidRPr="00004FD5" w:rsidRDefault="00A73D29" w:rsidP="00D14E3C">
            <w:pPr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bCs/>
                <w:color w:val="000000" w:themeColor="text1"/>
                <w:sz w:val="16"/>
                <w:szCs w:val="16"/>
              </w:rPr>
              <w:t xml:space="preserve">Nutritional status (BMI z-score), </w:t>
            </w:r>
            <w:r w:rsidRPr="00004FD5"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  <w:t>n (%)</w:t>
            </w:r>
          </w:p>
        </w:tc>
        <w:tc>
          <w:tcPr>
            <w:tcW w:w="1274" w:type="dxa"/>
          </w:tcPr>
          <w:p w14:paraId="63ABBACC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E2A0691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29" w:type="dxa"/>
          </w:tcPr>
          <w:p w14:paraId="3D4AB614" w14:textId="77777777" w:rsidR="00A73D29" w:rsidRPr="00004FD5" w:rsidRDefault="00A73D29" w:rsidP="00D14E3C">
            <w:pPr>
              <w:ind w:left="-6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637E917" w14:textId="77777777" w:rsidR="00A73D29" w:rsidRPr="00004FD5" w:rsidRDefault="00A73D29" w:rsidP="00D14E3C">
            <w:pPr>
              <w:ind w:left="-11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51" w:type="dxa"/>
            <w:gridSpan w:val="2"/>
          </w:tcPr>
          <w:p w14:paraId="59F610AA" w14:textId="77777777" w:rsidR="00A73D29" w:rsidRPr="00004FD5" w:rsidRDefault="00A73D29" w:rsidP="00D14E3C">
            <w:pPr>
              <w:ind w:left="134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</w:tr>
      <w:tr w:rsidR="00A73D29" w:rsidRPr="00004FD5" w14:paraId="311454E2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64D77114" w14:textId="77777777" w:rsidR="00A73D29" w:rsidRPr="00004FD5" w:rsidRDefault="00A73D29" w:rsidP="00D14E3C">
            <w:pPr>
              <w:ind w:left="449"/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  <w:t>Severely thin</w:t>
            </w:r>
          </w:p>
        </w:tc>
        <w:tc>
          <w:tcPr>
            <w:tcW w:w="1274" w:type="dxa"/>
          </w:tcPr>
          <w:p w14:paraId="381A00A1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5896FDB3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1029" w:type="dxa"/>
          </w:tcPr>
          <w:p w14:paraId="338F945E" w14:textId="77777777" w:rsidR="00A73D29" w:rsidRPr="00004FD5" w:rsidRDefault="00A73D29" w:rsidP="00D14E3C">
            <w:pPr>
              <w:ind w:left="-6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14:paraId="263BB9E9" w14:textId="77777777" w:rsidR="00A73D29" w:rsidRPr="00004FD5" w:rsidRDefault="00A73D29" w:rsidP="00D14E3C">
            <w:pPr>
              <w:ind w:left="-11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0.9</w:t>
            </w:r>
          </w:p>
        </w:tc>
        <w:tc>
          <w:tcPr>
            <w:tcW w:w="1351" w:type="dxa"/>
            <w:gridSpan w:val="2"/>
          </w:tcPr>
          <w:p w14:paraId="5C57D85D" w14:textId="77777777" w:rsidR="00A73D29" w:rsidRPr="00004FD5" w:rsidRDefault="00A73D29" w:rsidP="00D14E3C">
            <w:pPr>
              <w:ind w:left="134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0.841</w:t>
            </w:r>
          </w:p>
        </w:tc>
      </w:tr>
      <w:tr w:rsidR="00A73D29" w:rsidRPr="00004FD5" w14:paraId="78D83781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7409278F" w14:textId="77777777" w:rsidR="00A73D29" w:rsidRPr="00004FD5" w:rsidRDefault="00A73D29" w:rsidP="00D14E3C">
            <w:pPr>
              <w:ind w:left="449"/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  <w:t xml:space="preserve">Thin </w:t>
            </w:r>
          </w:p>
        </w:tc>
        <w:tc>
          <w:tcPr>
            <w:tcW w:w="1274" w:type="dxa"/>
          </w:tcPr>
          <w:p w14:paraId="1E3F8167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14:paraId="055407FD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4.7</w:t>
            </w:r>
          </w:p>
        </w:tc>
        <w:tc>
          <w:tcPr>
            <w:tcW w:w="1029" w:type="dxa"/>
          </w:tcPr>
          <w:p w14:paraId="03C337E6" w14:textId="77777777" w:rsidR="00A73D29" w:rsidRPr="00004FD5" w:rsidRDefault="00A73D29" w:rsidP="00D14E3C">
            <w:pPr>
              <w:ind w:left="-6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275" w:type="dxa"/>
          </w:tcPr>
          <w:p w14:paraId="734434DD" w14:textId="77777777" w:rsidR="00A73D29" w:rsidRPr="00004FD5" w:rsidRDefault="00A73D29" w:rsidP="00D14E3C">
            <w:pPr>
              <w:ind w:left="-11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7.9</w:t>
            </w:r>
          </w:p>
        </w:tc>
        <w:tc>
          <w:tcPr>
            <w:tcW w:w="1351" w:type="dxa"/>
            <w:gridSpan w:val="2"/>
          </w:tcPr>
          <w:p w14:paraId="1AACF8F9" w14:textId="77777777" w:rsidR="00A73D29" w:rsidRPr="00004FD5" w:rsidRDefault="00A73D29" w:rsidP="00D14E3C">
            <w:pPr>
              <w:ind w:left="134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0.841</w:t>
            </w:r>
          </w:p>
        </w:tc>
      </w:tr>
      <w:tr w:rsidR="00A73D29" w:rsidRPr="00004FD5" w14:paraId="18679C4A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19D641E8" w14:textId="77777777" w:rsidR="00A73D29" w:rsidRPr="00004FD5" w:rsidRDefault="00A73D29" w:rsidP="00D14E3C">
            <w:pPr>
              <w:ind w:left="449"/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  <w:t>Normal</w:t>
            </w:r>
          </w:p>
        </w:tc>
        <w:tc>
          <w:tcPr>
            <w:tcW w:w="1274" w:type="dxa"/>
          </w:tcPr>
          <w:p w14:paraId="4BAB2671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49</w:t>
            </w:r>
          </w:p>
        </w:tc>
        <w:tc>
          <w:tcPr>
            <w:tcW w:w="1276" w:type="dxa"/>
          </w:tcPr>
          <w:p w14:paraId="7FEE89A0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76.4</w:t>
            </w:r>
          </w:p>
        </w:tc>
        <w:tc>
          <w:tcPr>
            <w:tcW w:w="1029" w:type="dxa"/>
          </w:tcPr>
          <w:p w14:paraId="7D22B163" w14:textId="77777777" w:rsidR="00A73D29" w:rsidRPr="00004FD5" w:rsidRDefault="00A73D29" w:rsidP="00D14E3C">
            <w:pPr>
              <w:ind w:left="-6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320</w:t>
            </w:r>
          </w:p>
        </w:tc>
        <w:tc>
          <w:tcPr>
            <w:tcW w:w="1275" w:type="dxa"/>
          </w:tcPr>
          <w:p w14:paraId="36FC2351" w14:textId="77777777" w:rsidR="00A73D29" w:rsidRPr="00004FD5" w:rsidRDefault="00A73D29" w:rsidP="00D14E3C">
            <w:pPr>
              <w:ind w:left="-11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71.9</w:t>
            </w:r>
          </w:p>
        </w:tc>
        <w:tc>
          <w:tcPr>
            <w:tcW w:w="1351" w:type="dxa"/>
            <w:gridSpan w:val="2"/>
          </w:tcPr>
          <w:p w14:paraId="01E3BA1D" w14:textId="77777777" w:rsidR="00A73D29" w:rsidRPr="00004FD5" w:rsidRDefault="00A73D29" w:rsidP="00D14E3C">
            <w:pPr>
              <w:ind w:left="134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0.511</w:t>
            </w:r>
          </w:p>
        </w:tc>
      </w:tr>
      <w:tr w:rsidR="00A73D29" w:rsidRPr="00004FD5" w14:paraId="64F28370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59E38DBD" w14:textId="77777777" w:rsidR="00A73D29" w:rsidRPr="00004FD5" w:rsidRDefault="00A73D29" w:rsidP="00D14E3C">
            <w:pPr>
              <w:ind w:left="449"/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  <w:t>Overweight</w:t>
            </w:r>
          </w:p>
        </w:tc>
        <w:tc>
          <w:tcPr>
            <w:tcW w:w="1274" w:type="dxa"/>
          </w:tcPr>
          <w:p w14:paraId="09C167C0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5BB5ED4A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7.8</w:t>
            </w:r>
          </w:p>
        </w:tc>
        <w:tc>
          <w:tcPr>
            <w:tcW w:w="1029" w:type="dxa"/>
          </w:tcPr>
          <w:p w14:paraId="6D5D2717" w14:textId="77777777" w:rsidR="00A73D29" w:rsidRPr="00004FD5" w:rsidRDefault="00A73D29" w:rsidP="00D14E3C">
            <w:pPr>
              <w:ind w:left="-6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53</w:t>
            </w:r>
          </w:p>
        </w:tc>
        <w:tc>
          <w:tcPr>
            <w:tcW w:w="1275" w:type="dxa"/>
          </w:tcPr>
          <w:p w14:paraId="29B19D2F" w14:textId="77777777" w:rsidR="00A73D29" w:rsidRPr="00004FD5" w:rsidRDefault="00A73D29" w:rsidP="00D14E3C">
            <w:pPr>
              <w:ind w:left="-11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11.9</w:t>
            </w:r>
          </w:p>
        </w:tc>
        <w:tc>
          <w:tcPr>
            <w:tcW w:w="1351" w:type="dxa"/>
            <w:gridSpan w:val="2"/>
          </w:tcPr>
          <w:p w14:paraId="1DE7E96C" w14:textId="77777777" w:rsidR="00A73D29" w:rsidRPr="00004FD5" w:rsidRDefault="00A73D29" w:rsidP="00D14E3C">
            <w:pPr>
              <w:ind w:left="134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0.784</w:t>
            </w:r>
          </w:p>
        </w:tc>
      </w:tr>
      <w:tr w:rsidR="00A73D29" w:rsidRPr="00004FD5" w14:paraId="20C5CC81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46A94A29" w14:textId="77777777" w:rsidR="00A73D29" w:rsidRPr="00004FD5" w:rsidRDefault="00A73D29" w:rsidP="00D14E3C">
            <w:pPr>
              <w:ind w:left="449"/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  <w:t>Obese</w:t>
            </w:r>
          </w:p>
        </w:tc>
        <w:tc>
          <w:tcPr>
            <w:tcW w:w="1274" w:type="dxa"/>
          </w:tcPr>
          <w:p w14:paraId="678EE501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14:paraId="6FF43698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7.9</w:t>
            </w:r>
          </w:p>
        </w:tc>
        <w:tc>
          <w:tcPr>
            <w:tcW w:w="1029" w:type="dxa"/>
          </w:tcPr>
          <w:p w14:paraId="06DF6041" w14:textId="77777777" w:rsidR="00A73D29" w:rsidRPr="00004FD5" w:rsidRDefault="00A73D29" w:rsidP="00D14E3C">
            <w:pPr>
              <w:ind w:left="-6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1275" w:type="dxa"/>
          </w:tcPr>
          <w:p w14:paraId="427C5AFB" w14:textId="77777777" w:rsidR="00A73D29" w:rsidRPr="00004FD5" w:rsidRDefault="00A73D29" w:rsidP="00D14E3C">
            <w:pPr>
              <w:ind w:left="-11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7.4</w:t>
            </w:r>
          </w:p>
        </w:tc>
        <w:tc>
          <w:tcPr>
            <w:tcW w:w="1351" w:type="dxa"/>
            <w:gridSpan w:val="2"/>
          </w:tcPr>
          <w:p w14:paraId="37BB1FF5" w14:textId="77777777" w:rsidR="00A73D29" w:rsidRPr="00004FD5" w:rsidRDefault="00A73D29" w:rsidP="00D14E3C">
            <w:pPr>
              <w:ind w:left="134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0.966</w:t>
            </w:r>
          </w:p>
        </w:tc>
      </w:tr>
      <w:tr w:rsidR="00A73D29" w:rsidRPr="00004FD5" w14:paraId="4CD06D8D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5F4323D0" w14:textId="77777777" w:rsidR="00A73D29" w:rsidRPr="00004FD5" w:rsidRDefault="00A73D29" w:rsidP="00D14E3C">
            <w:pPr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bCs/>
                <w:color w:val="000000" w:themeColor="text1"/>
                <w:sz w:val="16"/>
                <w:szCs w:val="16"/>
              </w:rPr>
              <w:t xml:space="preserve">Diet diversity (Inadequate), </w:t>
            </w:r>
            <w:r w:rsidRPr="00004FD5"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  <w:t>n (%)</w:t>
            </w:r>
          </w:p>
        </w:tc>
        <w:tc>
          <w:tcPr>
            <w:tcW w:w="1274" w:type="dxa"/>
          </w:tcPr>
          <w:p w14:paraId="2DC1D02F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7F5C6AF2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7.7</w:t>
            </w:r>
          </w:p>
        </w:tc>
        <w:tc>
          <w:tcPr>
            <w:tcW w:w="1029" w:type="dxa"/>
          </w:tcPr>
          <w:p w14:paraId="177FB7E2" w14:textId="77777777" w:rsidR="00A73D29" w:rsidRPr="00004FD5" w:rsidRDefault="00A73D29" w:rsidP="00D14E3C">
            <w:pPr>
              <w:ind w:left="-6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14:paraId="19BE1738" w14:textId="77777777" w:rsidR="00A73D29" w:rsidRPr="00004FD5" w:rsidRDefault="00A73D29" w:rsidP="00D14E3C">
            <w:pPr>
              <w:ind w:left="-11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1.6</w:t>
            </w:r>
          </w:p>
        </w:tc>
        <w:tc>
          <w:tcPr>
            <w:tcW w:w="1351" w:type="dxa"/>
            <w:gridSpan w:val="2"/>
          </w:tcPr>
          <w:p w14:paraId="2C8D8913" w14:textId="77777777" w:rsidR="00A73D29" w:rsidRPr="00004FD5" w:rsidRDefault="00A73D29" w:rsidP="00D14E3C">
            <w:pPr>
              <w:ind w:left="134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0.583</w:t>
            </w:r>
          </w:p>
        </w:tc>
      </w:tr>
      <w:tr w:rsidR="00A73D29" w:rsidRPr="00004FD5" w14:paraId="6F4A9BD1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73079748" w14:textId="77777777" w:rsidR="00A73D29" w:rsidRPr="00004FD5" w:rsidRDefault="00A73D29" w:rsidP="00D14E3C">
            <w:pPr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  <w:t xml:space="preserve">Risk consumption, </w:t>
            </w:r>
            <w:r w:rsidRPr="00004FD5">
              <w:rPr>
                <w:rFonts w:ascii="Lato" w:eastAsia="Arial" w:hAnsi="Lato" w:cs="Arial"/>
                <w:bCs/>
                <w:color w:val="000000" w:themeColor="text1"/>
                <w:sz w:val="16"/>
                <w:szCs w:val="16"/>
              </w:rPr>
              <w:t xml:space="preserve">, </w:t>
            </w:r>
            <w:r w:rsidRPr="00004FD5"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  <w:t>n (%)</w:t>
            </w:r>
          </w:p>
        </w:tc>
        <w:tc>
          <w:tcPr>
            <w:tcW w:w="1274" w:type="dxa"/>
          </w:tcPr>
          <w:p w14:paraId="054395ED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CDB66D0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29" w:type="dxa"/>
          </w:tcPr>
          <w:p w14:paraId="5803F880" w14:textId="77777777" w:rsidR="00A73D29" w:rsidRPr="00004FD5" w:rsidRDefault="00A73D29" w:rsidP="00D14E3C">
            <w:pPr>
              <w:ind w:left="-6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B613685" w14:textId="77777777" w:rsidR="00A73D29" w:rsidRPr="00004FD5" w:rsidRDefault="00A73D29" w:rsidP="00D14E3C">
            <w:pPr>
              <w:ind w:left="-11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51" w:type="dxa"/>
            <w:gridSpan w:val="2"/>
          </w:tcPr>
          <w:p w14:paraId="4B7554FF" w14:textId="77777777" w:rsidR="00A73D29" w:rsidRPr="00004FD5" w:rsidRDefault="00A73D29" w:rsidP="00D14E3C">
            <w:pPr>
              <w:ind w:left="134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</w:tr>
      <w:tr w:rsidR="00A73D29" w:rsidRPr="00004FD5" w14:paraId="01E033E2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1C489152" w14:textId="77777777" w:rsidR="00A73D29" w:rsidRPr="00004FD5" w:rsidRDefault="00A73D29" w:rsidP="00D14E3C">
            <w:pPr>
              <w:ind w:left="449"/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  <w:t>High</w:t>
            </w:r>
          </w:p>
        </w:tc>
        <w:tc>
          <w:tcPr>
            <w:tcW w:w="1274" w:type="dxa"/>
          </w:tcPr>
          <w:p w14:paraId="26FBBBF3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276" w:type="dxa"/>
          </w:tcPr>
          <w:p w14:paraId="226625DB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69.2</w:t>
            </w:r>
          </w:p>
        </w:tc>
        <w:tc>
          <w:tcPr>
            <w:tcW w:w="1029" w:type="dxa"/>
          </w:tcPr>
          <w:p w14:paraId="43C70E76" w14:textId="77777777" w:rsidR="00A73D29" w:rsidRPr="00004FD5" w:rsidRDefault="00A73D29" w:rsidP="00D14E3C">
            <w:pPr>
              <w:ind w:left="-6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167</w:t>
            </w:r>
          </w:p>
        </w:tc>
        <w:tc>
          <w:tcPr>
            <w:tcW w:w="1275" w:type="dxa"/>
          </w:tcPr>
          <w:p w14:paraId="46829EC8" w14:textId="77777777" w:rsidR="00A73D29" w:rsidRPr="00004FD5" w:rsidRDefault="00A73D29" w:rsidP="00D14E3C">
            <w:pPr>
              <w:ind w:left="-11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32.7</w:t>
            </w:r>
          </w:p>
        </w:tc>
        <w:tc>
          <w:tcPr>
            <w:tcW w:w="1351" w:type="dxa"/>
            <w:gridSpan w:val="2"/>
          </w:tcPr>
          <w:p w14:paraId="1C12374D" w14:textId="77777777" w:rsidR="00A73D29" w:rsidRPr="00004FD5" w:rsidRDefault="00A73D29" w:rsidP="00D14E3C">
            <w:pPr>
              <w:ind w:left="134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&lt;0.001</w:t>
            </w:r>
          </w:p>
        </w:tc>
      </w:tr>
      <w:tr w:rsidR="00A73D29" w:rsidRPr="00004FD5" w14:paraId="6DFEFE37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11330D57" w14:textId="77777777" w:rsidR="00A73D29" w:rsidRPr="00004FD5" w:rsidRDefault="00A73D29" w:rsidP="00D14E3C">
            <w:pPr>
              <w:ind w:left="449"/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  <w:t>Moderate</w:t>
            </w:r>
          </w:p>
        </w:tc>
        <w:tc>
          <w:tcPr>
            <w:tcW w:w="1274" w:type="dxa"/>
          </w:tcPr>
          <w:p w14:paraId="6E938AD6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14:paraId="2D42287B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12.3</w:t>
            </w:r>
          </w:p>
        </w:tc>
        <w:tc>
          <w:tcPr>
            <w:tcW w:w="1029" w:type="dxa"/>
          </w:tcPr>
          <w:p w14:paraId="5E17D085" w14:textId="77777777" w:rsidR="00A73D29" w:rsidRPr="00004FD5" w:rsidRDefault="00A73D29" w:rsidP="00D14E3C">
            <w:pPr>
              <w:ind w:left="-6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1275" w:type="dxa"/>
          </w:tcPr>
          <w:p w14:paraId="52A7765A" w14:textId="77777777" w:rsidR="00A73D29" w:rsidRPr="00004FD5" w:rsidRDefault="00A73D29" w:rsidP="00D14E3C">
            <w:pPr>
              <w:ind w:left="-11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27.4</w:t>
            </w:r>
          </w:p>
        </w:tc>
        <w:tc>
          <w:tcPr>
            <w:tcW w:w="1351" w:type="dxa"/>
            <w:gridSpan w:val="2"/>
          </w:tcPr>
          <w:p w14:paraId="7D743415" w14:textId="77777777" w:rsidR="00A73D29" w:rsidRPr="00004FD5" w:rsidRDefault="00A73D29" w:rsidP="00D14E3C">
            <w:pPr>
              <w:ind w:left="134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0.347</w:t>
            </w:r>
          </w:p>
        </w:tc>
      </w:tr>
      <w:tr w:rsidR="00A73D29" w:rsidRPr="00004FD5" w14:paraId="714D46C7" w14:textId="77777777" w:rsidTr="00D14E3C">
        <w:trPr>
          <w:gridAfter w:val="1"/>
          <w:wAfter w:w="6" w:type="dxa"/>
        </w:trPr>
        <w:tc>
          <w:tcPr>
            <w:tcW w:w="3682" w:type="dxa"/>
            <w:tcBorders>
              <w:bottom w:val="single" w:sz="4" w:space="0" w:color="auto"/>
            </w:tcBorders>
            <w:shd w:val="clear" w:color="auto" w:fill="auto"/>
          </w:tcPr>
          <w:p w14:paraId="6A6B7618" w14:textId="77777777" w:rsidR="00A73D29" w:rsidRPr="00004FD5" w:rsidRDefault="00A73D29" w:rsidP="00D14E3C">
            <w:pPr>
              <w:ind w:left="449"/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  <w:t>Low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379E6923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342534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18.5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14:paraId="12840C4B" w14:textId="77777777" w:rsidR="00A73D29" w:rsidRPr="00004FD5" w:rsidRDefault="00A73D29" w:rsidP="00D14E3C">
            <w:pPr>
              <w:ind w:left="-6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204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ED848E6" w14:textId="77777777" w:rsidR="00A73D29" w:rsidRPr="00004FD5" w:rsidRDefault="00A73D29" w:rsidP="00D14E3C">
            <w:pPr>
              <w:ind w:left="-11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color w:val="000000" w:themeColor="text1"/>
                <w:sz w:val="16"/>
                <w:szCs w:val="16"/>
              </w:rPr>
              <w:t>39.9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</w:tcPr>
          <w:p w14:paraId="7A718D79" w14:textId="77777777" w:rsidR="00A73D29" w:rsidRPr="00004FD5" w:rsidRDefault="00A73D29" w:rsidP="00D14E3C">
            <w:pPr>
              <w:ind w:left="134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0.139</w:t>
            </w:r>
          </w:p>
        </w:tc>
      </w:tr>
      <w:tr w:rsidR="00A73D29" w:rsidRPr="00004FD5" w14:paraId="1B06E083" w14:textId="77777777" w:rsidTr="00D14E3C">
        <w:trPr>
          <w:gridAfter w:val="1"/>
          <w:wAfter w:w="6" w:type="dxa"/>
        </w:trPr>
        <w:tc>
          <w:tcPr>
            <w:tcW w:w="3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128D2" w14:textId="77777777" w:rsidR="00A73D29" w:rsidRPr="00004FD5" w:rsidRDefault="00A73D29" w:rsidP="00D14E3C">
            <w:pPr>
              <w:rPr>
                <w:rFonts w:ascii="Lato" w:hAnsi="Lato" w:cs="Arial"/>
                <w:b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Arial"/>
                <w:b/>
                <w:color w:val="000000" w:themeColor="text1"/>
                <w:sz w:val="16"/>
                <w:szCs w:val="16"/>
              </w:rPr>
              <w:t>Household characteristic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0DA7C2C1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7E71E02" w14:textId="77777777" w:rsidR="00A73D29" w:rsidRPr="00004FD5" w:rsidRDefault="00A73D29" w:rsidP="00D14E3C">
            <w:pPr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14:paraId="78771FE5" w14:textId="77777777" w:rsidR="00A73D29" w:rsidRPr="00004FD5" w:rsidRDefault="00A73D29" w:rsidP="00D14E3C">
            <w:pPr>
              <w:ind w:left="-6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D0F870F" w14:textId="77777777" w:rsidR="00A73D29" w:rsidRPr="00004FD5" w:rsidRDefault="00A73D29" w:rsidP="00D14E3C">
            <w:pPr>
              <w:ind w:left="-11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BD0F76" w14:textId="77777777" w:rsidR="00A73D29" w:rsidRPr="00004FD5" w:rsidRDefault="00A73D29" w:rsidP="00D14E3C">
            <w:pPr>
              <w:ind w:left="134"/>
              <w:jc w:val="center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</w:p>
        </w:tc>
      </w:tr>
      <w:tr w:rsidR="00A73D29" w:rsidRPr="00004FD5" w14:paraId="2EB729E8" w14:textId="77777777" w:rsidTr="00D14E3C">
        <w:trPr>
          <w:gridAfter w:val="1"/>
          <w:wAfter w:w="6" w:type="dxa"/>
        </w:trPr>
        <w:tc>
          <w:tcPr>
            <w:tcW w:w="3682" w:type="dxa"/>
            <w:tcBorders>
              <w:top w:val="single" w:sz="4" w:space="0" w:color="auto"/>
            </w:tcBorders>
            <w:shd w:val="clear" w:color="auto" w:fill="auto"/>
          </w:tcPr>
          <w:p w14:paraId="71DFAF5E" w14:textId="77777777" w:rsidR="00A73D29" w:rsidRPr="00004FD5" w:rsidRDefault="00A73D29" w:rsidP="00D14E3C">
            <w:pPr>
              <w:ind w:left="170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 xml:space="preserve">Paternal education, </w:t>
            </w:r>
            <w:r w:rsidRPr="00004FD5"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  <w:t>n (%)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2D57A8AE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6EED4AF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6361FD43" w14:textId="77777777" w:rsidR="00A73D29" w:rsidRPr="00004FD5" w:rsidRDefault="00A73D29" w:rsidP="00D14E3C">
            <w:pPr>
              <w:ind w:left="-6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13DDC51" w14:textId="77777777" w:rsidR="00A73D29" w:rsidRPr="00004FD5" w:rsidRDefault="00A73D29" w:rsidP="00D14E3C">
            <w:pPr>
              <w:ind w:left="-11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</w:tcBorders>
          </w:tcPr>
          <w:p w14:paraId="7D39D541" w14:textId="77777777" w:rsidR="00A73D29" w:rsidRPr="00004FD5" w:rsidRDefault="00A73D29" w:rsidP="00D14E3C">
            <w:pPr>
              <w:ind w:left="134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</w:p>
        </w:tc>
      </w:tr>
      <w:tr w:rsidR="00A73D29" w:rsidRPr="00004FD5" w14:paraId="731CEC79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43CF7688" w14:textId="77777777" w:rsidR="00A73D29" w:rsidRPr="00004FD5" w:rsidRDefault="00A73D29" w:rsidP="00D14E3C">
            <w:pPr>
              <w:ind w:left="453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No education</w:t>
            </w:r>
          </w:p>
        </w:tc>
        <w:tc>
          <w:tcPr>
            <w:tcW w:w="1274" w:type="dxa"/>
          </w:tcPr>
          <w:p w14:paraId="090323AA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587BE595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6.4</w:t>
            </w:r>
          </w:p>
        </w:tc>
        <w:tc>
          <w:tcPr>
            <w:tcW w:w="1029" w:type="dxa"/>
          </w:tcPr>
          <w:p w14:paraId="24236125" w14:textId="77777777" w:rsidR="00A73D29" w:rsidRPr="00004FD5" w:rsidRDefault="00A73D29" w:rsidP="00D14E3C">
            <w:pPr>
              <w:ind w:left="-6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275" w:type="dxa"/>
          </w:tcPr>
          <w:p w14:paraId="7C527E03" w14:textId="77777777" w:rsidR="00A73D29" w:rsidRPr="00004FD5" w:rsidRDefault="00A73D29" w:rsidP="00D14E3C">
            <w:pPr>
              <w:ind w:left="-11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4.7</w:t>
            </w:r>
          </w:p>
        </w:tc>
        <w:tc>
          <w:tcPr>
            <w:tcW w:w="1351" w:type="dxa"/>
            <w:gridSpan w:val="2"/>
          </w:tcPr>
          <w:p w14:paraId="03B9346D" w14:textId="77777777" w:rsidR="00A73D29" w:rsidRPr="00004FD5" w:rsidRDefault="00A73D29" w:rsidP="00D14E3C">
            <w:pPr>
              <w:ind w:left="134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0.885</w:t>
            </w:r>
          </w:p>
        </w:tc>
      </w:tr>
      <w:tr w:rsidR="00A73D29" w:rsidRPr="00004FD5" w14:paraId="05479B65" w14:textId="77777777" w:rsidTr="00D14E3C">
        <w:trPr>
          <w:gridAfter w:val="1"/>
          <w:wAfter w:w="6" w:type="dxa"/>
          <w:trHeight w:val="188"/>
        </w:trPr>
        <w:tc>
          <w:tcPr>
            <w:tcW w:w="3682" w:type="dxa"/>
            <w:shd w:val="clear" w:color="auto" w:fill="auto"/>
          </w:tcPr>
          <w:p w14:paraId="37A8C49C" w14:textId="77777777" w:rsidR="00A73D29" w:rsidRPr="00004FD5" w:rsidRDefault="00A73D29" w:rsidP="00D14E3C">
            <w:pPr>
              <w:ind w:left="453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Elementary school</w:t>
            </w:r>
          </w:p>
        </w:tc>
        <w:tc>
          <w:tcPr>
            <w:tcW w:w="1274" w:type="dxa"/>
          </w:tcPr>
          <w:p w14:paraId="608B68D1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1276" w:type="dxa"/>
          </w:tcPr>
          <w:p w14:paraId="5F40F317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60.3</w:t>
            </w:r>
          </w:p>
        </w:tc>
        <w:tc>
          <w:tcPr>
            <w:tcW w:w="1029" w:type="dxa"/>
          </w:tcPr>
          <w:p w14:paraId="59BA990A" w14:textId="77777777" w:rsidR="00A73D29" w:rsidRPr="00004FD5" w:rsidRDefault="00A73D29" w:rsidP="00D14E3C">
            <w:pPr>
              <w:ind w:left="-6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323</w:t>
            </w:r>
          </w:p>
        </w:tc>
        <w:tc>
          <w:tcPr>
            <w:tcW w:w="1275" w:type="dxa"/>
          </w:tcPr>
          <w:p w14:paraId="668DECBF" w14:textId="77777777" w:rsidR="00A73D29" w:rsidRPr="00004FD5" w:rsidRDefault="00A73D29" w:rsidP="00D14E3C">
            <w:pPr>
              <w:ind w:left="-11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63.2</w:t>
            </w:r>
          </w:p>
        </w:tc>
        <w:tc>
          <w:tcPr>
            <w:tcW w:w="1351" w:type="dxa"/>
            <w:gridSpan w:val="2"/>
          </w:tcPr>
          <w:p w14:paraId="6DC04C9A" w14:textId="77777777" w:rsidR="00A73D29" w:rsidRPr="00004FD5" w:rsidRDefault="00A73D29" w:rsidP="00D14E3C">
            <w:pPr>
              <w:ind w:left="134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0.726</w:t>
            </w:r>
          </w:p>
        </w:tc>
      </w:tr>
      <w:tr w:rsidR="00A73D29" w:rsidRPr="00004FD5" w14:paraId="4F60BF48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27213774" w14:textId="77777777" w:rsidR="00A73D29" w:rsidRPr="00004FD5" w:rsidRDefault="00A73D29" w:rsidP="00D14E3C">
            <w:pPr>
              <w:ind w:left="453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Senior high school</w:t>
            </w:r>
          </w:p>
        </w:tc>
        <w:tc>
          <w:tcPr>
            <w:tcW w:w="1274" w:type="dxa"/>
          </w:tcPr>
          <w:p w14:paraId="405914BD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276" w:type="dxa"/>
          </w:tcPr>
          <w:p w14:paraId="347D67F5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30.1</w:t>
            </w:r>
          </w:p>
        </w:tc>
        <w:tc>
          <w:tcPr>
            <w:tcW w:w="1029" w:type="dxa"/>
          </w:tcPr>
          <w:p w14:paraId="4A09FEEA" w14:textId="77777777" w:rsidR="00A73D29" w:rsidRPr="00004FD5" w:rsidRDefault="00A73D29" w:rsidP="00D14E3C">
            <w:pPr>
              <w:ind w:left="-6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145</w:t>
            </w:r>
          </w:p>
        </w:tc>
        <w:tc>
          <w:tcPr>
            <w:tcW w:w="1275" w:type="dxa"/>
          </w:tcPr>
          <w:p w14:paraId="7C8539D6" w14:textId="77777777" w:rsidR="00A73D29" w:rsidRPr="00004FD5" w:rsidRDefault="00A73D29" w:rsidP="00D14E3C">
            <w:pPr>
              <w:ind w:left="-11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28.4</w:t>
            </w:r>
          </w:p>
        </w:tc>
        <w:tc>
          <w:tcPr>
            <w:tcW w:w="1351" w:type="dxa"/>
            <w:gridSpan w:val="2"/>
          </w:tcPr>
          <w:p w14:paraId="1E08B6FD" w14:textId="77777777" w:rsidR="00A73D29" w:rsidRPr="00004FD5" w:rsidRDefault="00A73D29" w:rsidP="00D14E3C">
            <w:pPr>
              <w:ind w:left="134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0.877</w:t>
            </w:r>
          </w:p>
        </w:tc>
      </w:tr>
      <w:tr w:rsidR="00A73D29" w:rsidRPr="00004FD5" w14:paraId="02623988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4D970FE9" w14:textId="77777777" w:rsidR="00A73D29" w:rsidRPr="00004FD5" w:rsidRDefault="00A73D29" w:rsidP="00D14E3C">
            <w:pPr>
              <w:ind w:left="453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University</w:t>
            </w:r>
          </w:p>
        </w:tc>
        <w:tc>
          <w:tcPr>
            <w:tcW w:w="1274" w:type="dxa"/>
          </w:tcPr>
          <w:p w14:paraId="374A46EB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378F8714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3.2</w:t>
            </w:r>
          </w:p>
        </w:tc>
        <w:tc>
          <w:tcPr>
            <w:tcW w:w="1029" w:type="dxa"/>
          </w:tcPr>
          <w:p w14:paraId="183DDEB6" w14:textId="77777777" w:rsidR="00A73D29" w:rsidRPr="00004FD5" w:rsidRDefault="00A73D29" w:rsidP="00D14E3C">
            <w:pPr>
              <w:ind w:left="-6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275" w:type="dxa"/>
          </w:tcPr>
          <w:p w14:paraId="1895BACB" w14:textId="77777777" w:rsidR="00A73D29" w:rsidRPr="00004FD5" w:rsidRDefault="00A73D29" w:rsidP="00D14E3C">
            <w:pPr>
              <w:ind w:left="-11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3.7</w:t>
            </w:r>
          </w:p>
        </w:tc>
        <w:tc>
          <w:tcPr>
            <w:tcW w:w="1351" w:type="dxa"/>
            <w:gridSpan w:val="2"/>
          </w:tcPr>
          <w:p w14:paraId="432BCCF2" w14:textId="77777777" w:rsidR="00A73D29" w:rsidRPr="00004FD5" w:rsidRDefault="00A73D29" w:rsidP="00D14E3C">
            <w:pPr>
              <w:ind w:left="134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0.971</w:t>
            </w:r>
          </w:p>
        </w:tc>
      </w:tr>
      <w:tr w:rsidR="00A73D29" w:rsidRPr="00004FD5" w14:paraId="64F3FFC0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0D45D32D" w14:textId="77777777" w:rsidR="00A73D29" w:rsidRPr="00004FD5" w:rsidRDefault="00A73D29" w:rsidP="00D14E3C">
            <w:pPr>
              <w:ind w:left="170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 xml:space="preserve">Maternal education, </w:t>
            </w:r>
            <w:r w:rsidRPr="00004FD5"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  <w:t>n (%)</w:t>
            </w:r>
          </w:p>
        </w:tc>
        <w:tc>
          <w:tcPr>
            <w:tcW w:w="1274" w:type="dxa"/>
          </w:tcPr>
          <w:p w14:paraId="4AC324BD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B654AC1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29" w:type="dxa"/>
          </w:tcPr>
          <w:p w14:paraId="37F1B271" w14:textId="77777777" w:rsidR="00A73D29" w:rsidRPr="00004FD5" w:rsidRDefault="00A73D29" w:rsidP="00D14E3C">
            <w:pPr>
              <w:ind w:left="-6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E577B35" w14:textId="77777777" w:rsidR="00A73D29" w:rsidRPr="00004FD5" w:rsidRDefault="00A73D29" w:rsidP="00D14E3C">
            <w:pPr>
              <w:ind w:left="-11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51" w:type="dxa"/>
            <w:gridSpan w:val="2"/>
          </w:tcPr>
          <w:p w14:paraId="0D1E7826" w14:textId="77777777" w:rsidR="00A73D29" w:rsidRPr="00004FD5" w:rsidRDefault="00A73D29" w:rsidP="00D14E3C">
            <w:pPr>
              <w:ind w:left="134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</w:p>
        </w:tc>
      </w:tr>
      <w:tr w:rsidR="00A73D29" w:rsidRPr="00004FD5" w14:paraId="2FF0F94C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7FA7608F" w14:textId="77777777" w:rsidR="00A73D29" w:rsidRPr="00004FD5" w:rsidRDefault="00A73D29" w:rsidP="00D14E3C">
            <w:pPr>
              <w:ind w:left="453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No education</w:t>
            </w:r>
          </w:p>
        </w:tc>
        <w:tc>
          <w:tcPr>
            <w:tcW w:w="1274" w:type="dxa"/>
          </w:tcPr>
          <w:p w14:paraId="533038CC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7BFFC4D8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6.4</w:t>
            </w:r>
          </w:p>
        </w:tc>
        <w:tc>
          <w:tcPr>
            <w:tcW w:w="1029" w:type="dxa"/>
          </w:tcPr>
          <w:p w14:paraId="1E2F9166" w14:textId="77777777" w:rsidR="00A73D29" w:rsidRPr="00004FD5" w:rsidRDefault="00A73D29" w:rsidP="00D14E3C">
            <w:pPr>
              <w:ind w:left="-6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275" w:type="dxa"/>
          </w:tcPr>
          <w:p w14:paraId="21E9C482" w14:textId="77777777" w:rsidR="00A73D29" w:rsidRPr="00004FD5" w:rsidRDefault="00A73D29" w:rsidP="00D14E3C">
            <w:pPr>
              <w:ind w:left="-11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1351" w:type="dxa"/>
            <w:gridSpan w:val="2"/>
          </w:tcPr>
          <w:p w14:paraId="20246986" w14:textId="77777777" w:rsidR="00A73D29" w:rsidRPr="00004FD5" w:rsidRDefault="00A73D29" w:rsidP="00D14E3C">
            <w:pPr>
              <w:ind w:left="134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0.756</w:t>
            </w:r>
          </w:p>
        </w:tc>
      </w:tr>
      <w:tr w:rsidR="00A73D29" w:rsidRPr="00004FD5" w14:paraId="0C14D120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4A989441" w14:textId="77777777" w:rsidR="00A73D29" w:rsidRPr="00004FD5" w:rsidRDefault="00A73D29" w:rsidP="00D14E3C">
            <w:pPr>
              <w:ind w:left="453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Elementary school</w:t>
            </w:r>
          </w:p>
        </w:tc>
        <w:tc>
          <w:tcPr>
            <w:tcW w:w="1274" w:type="dxa"/>
          </w:tcPr>
          <w:p w14:paraId="5A7C4B91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1276" w:type="dxa"/>
          </w:tcPr>
          <w:p w14:paraId="6D6BDE3A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73.0</w:t>
            </w:r>
          </w:p>
        </w:tc>
        <w:tc>
          <w:tcPr>
            <w:tcW w:w="1029" w:type="dxa"/>
          </w:tcPr>
          <w:p w14:paraId="5E394E21" w14:textId="77777777" w:rsidR="00A73D29" w:rsidRPr="00004FD5" w:rsidRDefault="00A73D29" w:rsidP="00D14E3C">
            <w:pPr>
              <w:ind w:left="-6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358</w:t>
            </w:r>
          </w:p>
        </w:tc>
        <w:tc>
          <w:tcPr>
            <w:tcW w:w="1275" w:type="dxa"/>
          </w:tcPr>
          <w:p w14:paraId="577739F4" w14:textId="77777777" w:rsidR="00A73D29" w:rsidRPr="00004FD5" w:rsidRDefault="00A73D29" w:rsidP="00D14E3C">
            <w:pPr>
              <w:ind w:left="-11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70.1</w:t>
            </w:r>
          </w:p>
        </w:tc>
        <w:tc>
          <w:tcPr>
            <w:tcW w:w="1351" w:type="dxa"/>
            <w:gridSpan w:val="2"/>
          </w:tcPr>
          <w:p w14:paraId="13F72A0C" w14:textId="77777777" w:rsidR="00A73D29" w:rsidRPr="00004FD5" w:rsidRDefault="00A73D29" w:rsidP="00D14E3C">
            <w:pPr>
              <w:ind w:left="134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0.685</w:t>
            </w:r>
          </w:p>
        </w:tc>
      </w:tr>
      <w:tr w:rsidR="00A73D29" w:rsidRPr="00004FD5" w14:paraId="40F2EA46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15A76609" w14:textId="77777777" w:rsidR="00A73D29" w:rsidRPr="00004FD5" w:rsidRDefault="00A73D29" w:rsidP="00D14E3C">
            <w:pPr>
              <w:ind w:left="453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Senior high school</w:t>
            </w:r>
          </w:p>
        </w:tc>
        <w:tc>
          <w:tcPr>
            <w:tcW w:w="1274" w:type="dxa"/>
          </w:tcPr>
          <w:p w14:paraId="52021D97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14:paraId="36361E25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12.7</w:t>
            </w:r>
          </w:p>
        </w:tc>
        <w:tc>
          <w:tcPr>
            <w:tcW w:w="1029" w:type="dxa"/>
          </w:tcPr>
          <w:p w14:paraId="552F47AF" w14:textId="77777777" w:rsidR="00A73D29" w:rsidRPr="00004FD5" w:rsidRDefault="00A73D29" w:rsidP="00D14E3C">
            <w:pPr>
              <w:ind w:left="-6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107</w:t>
            </w:r>
          </w:p>
        </w:tc>
        <w:tc>
          <w:tcPr>
            <w:tcW w:w="1275" w:type="dxa"/>
          </w:tcPr>
          <w:p w14:paraId="11DDE10A" w14:textId="77777777" w:rsidR="00A73D29" w:rsidRPr="00004FD5" w:rsidRDefault="00A73D29" w:rsidP="00D14E3C">
            <w:pPr>
              <w:ind w:left="-11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20.9</w:t>
            </w:r>
          </w:p>
        </w:tc>
        <w:tc>
          <w:tcPr>
            <w:tcW w:w="1351" w:type="dxa"/>
            <w:gridSpan w:val="2"/>
          </w:tcPr>
          <w:p w14:paraId="080EF5A8" w14:textId="77777777" w:rsidR="00A73D29" w:rsidRPr="00004FD5" w:rsidRDefault="00A73D29" w:rsidP="00D14E3C">
            <w:pPr>
              <w:ind w:left="134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0.578</w:t>
            </w:r>
          </w:p>
        </w:tc>
      </w:tr>
      <w:tr w:rsidR="00A73D29" w:rsidRPr="00004FD5" w14:paraId="029DD314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42125AC4" w14:textId="77777777" w:rsidR="00A73D29" w:rsidRPr="00004FD5" w:rsidRDefault="00A73D29" w:rsidP="00D14E3C">
            <w:pPr>
              <w:ind w:left="453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University</w:t>
            </w:r>
          </w:p>
        </w:tc>
        <w:tc>
          <w:tcPr>
            <w:tcW w:w="1274" w:type="dxa"/>
          </w:tcPr>
          <w:p w14:paraId="5530FB27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531FDADD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7.9</w:t>
            </w:r>
          </w:p>
        </w:tc>
        <w:tc>
          <w:tcPr>
            <w:tcW w:w="1029" w:type="dxa"/>
          </w:tcPr>
          <w:p w14:paraId="081C2602" w14:textId="77777777" w:rsidR="00A73D29" w:rsidRPr="00004FD5" w:rsidRDefault="00A73D29" w:rsidP="00D14E3C">
            <w:pPr>
              <w:ind w:left="-6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275" w:type="dxa"/>
          </w:tcPr>
          <w:p w14:paraId="3AEAC669" w14:textId="77777777" w:rsidR="00A73D29" w:rsidRPr="00004FD5" w:rsidRDefault="00A73D29" w:rsidP="00D14E3C">
            <w:pPr>
              <w:ind w:left="-11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5.9</w:t>
            </w:r>
          </w:p>
        </w:tc>
        <w:tc>
          <w:tcPr>
            <w:tcW w:w="1351" w:type="dxa"/>
            <w:gridSpan w:val="2"/>
          </w:tcPr>
          <w:p w14:paraId="5BCA8003" w14:textId="77777777" w:rsidR="00A73D29" w:rsidRPr="00004FD5" w:rsidRDefault="00A73D29" w:rsidP="00D14E3C">
            <w:pPr>
              <w:ind w:left="134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0.864</w:t>
            </w:r>
          </w:p>
        </w:tc>
      </w:tr>
      <w:tr w:rsidR="00A73D29" w:rsidRPr="00004FD5" w14:paraId="560718E8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7BB74D86" w14:textId="77777777" w:rsidR="00A73D29" w:rsidRPr="00004FD5" w:rsidRDefault="00A73D29" w:rsidP="00D14E3C">
            <w:pPr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 xml:space="preserve">Paternal occupation, </w:t>
            </w:r>
            <w:r w:rsidRPr="00004FD5"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  <w:t>n (%)</w:t>
            </w:r>
          </w:p>
        </w:tc>
        <w:tc>
          <w:tcPr>
            <w:tcW w:w="1274" w:type="dxa"/>
          </w:tcPr>
          <w:p w14:paraId="422614C7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9F7F3E1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29" w:type="dxa"/>
          </w:tcPr>
          <w:p w14:paraId="4853D38F" w14:textId="77777777" w:rsidR="00A73D29" w:rsidRPr="00004FD5" w:rsidRDefault="00A73D29" w:rsidP="00D14E3C">
            <w:pPr>
              <w:ind w:left="-6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2E7E01A" w14:textId="77777777" w:rsidR="00A73D29" w:rsidRPr="00004FD5" w:rsidRDefault="00A73D29" w:rsidP="00D14E3C">
            <w:pPr>
              <w:ind w:left="-11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51" w:type="dxa"/>
            <w:gridSpan w:val="2"/>
          </w:tcPr>
          <w:p w14:paraId="248D2668" w14:textId="77777777" w:rsidR="00A73D29" w:rsidRPr="00004FD5" w:rsidRDefault="00A73D29" w:rsidP="00D14E3C">
            <w:pPr>
              <w:ind w:left="134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</w:p>
        </w:tc>
      </w:tr>
      <w:tr w:rsidR="00A73D29" w:rsidRPr="00004FD5" w14:paraId="3F0B5BA1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69534DCD" w14:textId="77777777" w:rsidR="00A73D29" w:rsidRPr="00004FD5" w:rsidRDefault="00A73D29" w:rsidP="00D14E3C">
            <w:pPr>
              <w:ind w:left="453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 xml:space="preserve">Unemployed </w:t>
            </w:r>
          </w:p>
        </w:tc>
        <w:tc>
          <w:tcPr>
            <w:tcW w:w="1274" w:type="dxa"/>
          </w:tcPr>
          <w:p w14:paraId="3BDCA34A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1A71245A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1.6</w:t>
            </w:r>
          </w:p>
        </w:tc>
        <w:tc>
          <w:tcPr>
            <w:tcW w:w="1029" w:type="dxa"/>
          </w:tcPr>
          <w:p w14:paraId="018C5BB4" w14:textId="77777777" w:rsidR="00A73D29" w:rsidRPr="00004FD5" w:rsidRDefault="00A73D29" w:rsidP="00D14E3C">
            <w:pPr>
              <w:ind w:left="-6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14:paraId="00A6B50D" w14:textId="77777777" w:rsidR="00A73D29" w:rsidRPr="00004FD5" w:rsidRDefault="00A73D29" w:rsidP="00D14E3C">
            <w:pPr>
              <w:ind w:left="-11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0.6</w:t>
            </w:r>
          </w:p>
        </w:tc>
        <w:tc>
          <w:tcPr>
            <w:tcW w:w="1351" w:type="dxa"/>
            <w:gridSpan w:val="2"/>
          </w:tcPr>
          <w:p w14:paraId="167C7118" w14:textId="77777777" w:rsidR="00A73D29" w:rsidRPr="00004FD5" w:rsidRDefault="00A73D29" w:rsidP="00D14E3C">
            <w:pPr>
              <w:ind w:left="134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0.765</w:t>
            </w:r>
          </w:p>
        </w:tc>
      </w:tr>
      <w:tr w:rsidR="00A73D29" w:rsidRPr="00004FD5" w14:paraId="2ACCCFA3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31C6F9A2" w14:textId="77777777" w:rsidR="00A73D29" w:rsidRPr="00004FD5" w:rsidRDefault="00A73D29" w:rsidP="00D14E3C">
            <w:pPr>
              <w:ind w:left="453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Unsecured job</w:t>
            </w:r>
          </w:p>
        </w:tc>
        <w:tc>
          <w:tcPr>
            <w:tcW w:w="1274" w:type="dxa"/>
          </w:tcPr>
          <w:p w14:paraId="3963783F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276" w:type="dxa"/>
          </w:tcPr>
          <w:p w14:paraId="3808CBCC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49.2</w:t>
            </w:r>
          </w:p>
        </w:tc>
        <w:tc>
          <w:tcPr>
            <w:tcW w:w="1029" w:type="dxa"/>
          </w:tcPr>
          <w:p w14:paraId="447F32D1" w14:textId="77777777" w:rsidR="00A73D29" w:rsidRPr="00004FD5" w:rsidRDefault="00A73D29" w:rsidP="00D14E3C">
            <w:pPr>
              <w:ind w:left="-6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293</w:t>
            </w:r>
          </w:p>
        </w:tc>
        <w:tc>
          <w:tcPr>
            <w:tcW w:w="1275" w:type="dxa"/>
          </w:tcPr>
          <w:p w14:paraId="5ECD505E" w14:textId="77777777" w:rsidR="00A73D29" w:rsidRPr="00004FD5" w:rsidRDefault="00A73D29" w:rsidP="00D14E3C">
            <w:pPr>
              <w:ind w:left="-11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57.3</w:t>
            </w:r>
          </w:p>
        </w:tc>
        <w:tc>
          <w:tcPr>
            <w:tcW w:w="1351" w:type="dxa"/>
            <w:gridSpan w:val="2"/>
          </w:tcPr>
          <w:p w14:paraId="05911B31" w14:textId="77777777" w:rsidR="00A73D29" w:rsidRPr="00004FD5" w:rsidRDefault="00A73D29" w:rsidP="00D14E3C">
            <w:pPr>
              <w:ind w:left="134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0.387</w:t>
            </w:r>
          </w:p>
        </w:tc>
      </w:tr>
      <w:tr w:rsidR="00A73D29" w:rsidRPr="00004FD5" w14:paraId="73E81326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0E4679D5" w14:textId="77777777" w:rsidR="00A73D29" w:rsidRPr="00004FD5" w:rsidRDefault="00A73D29" w:rsidP="00D14E3C">
            <w:pPr>
              <w:ind w:left="453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Secured Job</w:t>
            </w:r>
          </w:p>
        </w:tc>
        <w:tc>
          <w:tcPr>
            <w:tcW w:w="1274" w:type="dxa"/>
          </w:tcPr>
          <w:p w14:paraId="40BC9D25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276" w:type="dxa"/>
          </w:tcPr>
          <w:p w14:paraId="1EE57A32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49.2</w:t>
            </w:r>
          </w:p>
        </w:tc>
        <w:tc>
          <w:tcPr>
            <w:tcW w:w="1029" w:type="dxa"/>
          </w:tcPr>
          <w:p w14:paraId="648D9D43" w14:textId="77777777" w:rsidR="00A73D29" w:rsidRPr="00004FD5" w:rsidRDefault="00A73D29" w:rsidP="00D14E3C">
            <w:pPr>
              <w:ind w:left="-6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215</w:t>
            </w:r>
          </w:p>
        </w:tc>
        <w:tc>
          <w:tcPr>
            <w:tcW w:w="1275" w:type="dxa"/>
          </w:tcPr>
          <w:p w14:paraId="27D71006" w14:textId="77777777" w:rsidR="00A73D29" w:rsidRPr="00004FD5" w:rsidRDefault="00A73D29" w:rsidP="00D14E3C">
            <w:pPr>
              <w:ind w:left="-11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42.1</w:t>
            </w:r>
          </w:p>
        </w:tc>
        <w:tc>
          <w:tcPr>
            <w:tcW w:w="1351" w:type="dxa"/>
            <w:gridSpan w:val="2"/>
          </w:tcPr>
          <w:p w14:paraId="008E7340" w14:textId="77777777" w:rsidR="00A73D29" w:rsidRPr="00004FD5" w:rsidRDefault="00A73D29" w:rsidP="00D14E3C">
            <w:pPr>
              <w:ind w:left="134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0.455</w:t>
            </w:r>
          </w:p>
        </w:tc>
      </w:tr>
      <w:tr w:rsidR="00A73D29" w:rsidRPr="00004FD5" w14:paraId="76CCC997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29337BCA" w14:textId="77777777" w:rsidR="00A73D29" w:rsidRPr="00004FD5" w:rsidRDefault="00A73D29" w:rsidP="00D14E3C">
            <w:pPr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 xml:space="preserve">Maternal occupation, </w:t>
            </w:r>
            <w:r w:rsidRPr="00004FD5"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  <w:t>n (%)</w:t>
            </w:r>
          </w:p>
        </w:tc>
        <w:tc>
          <w:tcPr>
            <w:tcW w:w="1274" w:type="dxa"/>
          </w:tcPr>
          <w:p w14:paraId="3720B173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C446409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29" w:type="dxa"/>
          </w:tcPr>
          <w:p w14:paraId="66BEB69C" w14:textId="77777777" w:rsidR="00A73D29" w:rsidRPr="00004FD5" w:rsidRDefault="00A73D29" w:rsidP="00D14E3C">
            <w:pPr>
              <w:ind w:left="-6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D707CED" w14:textId="77777777" w:rsidR="00A73D29" w:rsidRPr="00004FD5" w:rsidRDefault="00A73D29" w:rsidP="00D14E3C">
            <w:pPr>
              <w:ind w:left="-11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51" w:type="dxa"/>
            <w:gridSpan w:val="2"/>
          </w:tcPr>
          <w:p w14:paraId="1F756C69" w14:textId="77777777" w:rsidR="00A73D29" w:rsidRPr="00004FD5" w:rsidRDefault="00A73D29" w:rsidP="00D14E3C">
            <w:pPr>
              <w:ind w:left="134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</w:p>
        </w:tc>
      </w:tr>
      <w:tr w:rsidR="00A73D29" w:rsidRPr="00004FD5" w14:paraId="617B0980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295E90B4" w14:textId="77777777" w:rsidR="00A73D29" w:rsidRPr="00004FD5" w:rsidRDefault="00A73D29" w:rsidP="00D14E3C">
            <w:pPr>
              <w:ind w:left="453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Unemployed</w:t>
            </w:r>
          </w:p>
        </w:tc>
        <w:tc>
          <w:tcPr>
            <w:tcW w:w="1274" w:type="dxa"/>
          </w:tcPr>
          <w:p w14:paraId="2BE22421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276" w:type="dxa"/>
          </w:tcPr>
          <w:p w14:paraId="1D90DE8E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30.6</w:t>
            </w:r>
          </w:p>
        </w:tc>
        <w:tc>
          <w:tcPr>
            <w:tcW w:w="1029" w:type="dxa"/>
          </w:tcPr>
          <w:p w14:paraId="59B6BBE2" w14:textId="77777777" w:rsidR="00A73D29" w:rsidRPr="00004FD5" w:rsidRDefault="00A73D29" w:rsidP="00D14E3C">
            <w:pPr>
              <w:ind w:left="-6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188</w:t>
            </w:r>
          </w:p>
        </w:tc>
        <w:tc>
          <w:tcPr>
            <w:tcW w:w="1275" w:type="dxa"/>
          </w:tcPr>
          <w:p w14:paraId="5252C62F" w14:textId="77777777" w:rsidR="00A73D29" w:rsidRPr="00004FD5" w:rsidRDefault="00A73D29" w:rsidP="00D14E3C">
            <w:pPr>
              <w:ind w:left="-11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36.8</w:t>
            </w:r>
          </w:p>
        </w:tc>
        <w:tc>
          <w:tcPr>
            <w:tcW w:w="1351" w:type="dxa"/>
            <w:gridSpan w:val="2"/>
          </w:tcPr>
          <w:p w14:paraId="4C89E74B" w14:textId="77777777" w:rsidR="00A73D29" w:rsidRPr="00004FD5" w:rsidRDefault="00A73D29" w:rsidP="00D14E3C">
            <w:pPr>
              <w:ind w:left="134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0.592</w:t>
            </w:r>
          </w:p>
        </w:tc>
      </w:tr>
      <w:tr w:rsidR="00A73D29" w:rsidRPr="00004FD5" w14:paraId="66BC0299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48286ADC" w14:textId="77777777" w:rsidR="00A73D29" w:rsidRPr="00004FD5" w:rsidRDefault="00A73D29" w:rsidP="00D14E3C">
            <w:pPr>
              <w:ind w:left="453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Unsecured job</w:t>
            </w:r>
          </w:p>
        </w:tc>
        <w:tc>
          <w:tcPr>
            <w:tcW w:w="1274" w:type="dxa"/>
          </w:tcPr>
          <w:p w14:paraId="51986152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276" w:type="dxa"/>
          </w:tcPr>
          <w:p w14:paraId="5DDA7A1A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53.3</w:t>
            </w:r>
          </w:p>
        </w:tc>
        <w:tc>
          <w:tcPr>
            <w:tcW w:w="1029" w:type="dxa"/>
          </w:tcPr>
          <w:p w14:paraId="218B2631" w14:textId="77777777" w:rsidR="00A73D29" w:rsidRPr="00004FD5" w:rsidRDefault="00A73D29" w:rsidP="00D14E3C">
            <w:pPr>
              <w:ind w:left="-6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269</w:t>
            </w:r>
          </w:p>
        </w:tc>
        <w:tc>
          <w:tcPr>
            <w:tcW w:w="1275" w:type="dxa"/>
          </w:tcPr>
          <w:p w14:paraId="7244EB1B" w14:textId="77777777" w:rsidR="00A73D29" w:rsidRPr="00004FD5" w:rsidRDefault="00A73D29" w:rsidP="00D14E3C">
            <w:pPr>
              <w:ind w:left="-11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52.6</w:t>
            </w:r>
          </w:p>
        </w:tc>
        <w:tc>
          <w:tcPr>
            <w:tcW w:w="1351" w:type="dxa"/>
            <w:gridSpan w:val="2"/>
          </w:tcPr>
          <w:p w14:paraId="58FC6BAF" w14:textId="77777777" w:rsidR="00A73D29" w:rsidRPr="00004FD5" w:rsidRDefault="00A73D29" w:rsidP="00D14E3C">
            <w:pPr>
              <w:ind w:left="134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0.939</w:t>
            </w:r>
          </w:p>
        </w:tc>
      </w:tr>
      <w:tr w:rsidR="00A73D29" w:rsidRPr="00004FD5" w14:paraId="4B63AD7E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55BC823F" w14:textId="77777777" w:rsidR="00A73D29" w:rsidRPr="00004FD5" w:rsidRDefault="00A73D29" w:rsidP="00D14E3C">
            <w:pPr>
              <w:ind w:left="453"/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Secured job</w:t>
            </w:r>
          </w:p>
        </w:tc>
        <w:tc>
          <w:tcPr>
            <w:tcW w:w="1274" w:type="dxa"/>
          </w:tcPr>
          <w:p w14:paraId="3BDD7C7C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1276" w:type="dxa"/>
          </w:tcPr>
          <w:p w14:paraId="3AFD7378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16.1</w:t>
            </w:r>
          </w:p>
        </w:tc>
        <w:tc>
          <w:tcPr>
            <w:tcW w:w="1029" w:type="dxa"/>
          </w:tcPr>
          <w:p w14:paraId="284394F1" w14:textId="77777777" w:rsidR="00A73D29" w:rsidRPr="00004FD5" w:rsidRDefault="00A73D29" w:rsidP="00D14E3C">
            <w:pPr>
              <w:ind w:left="-6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54</w:t>
            </w:r>
          </w:p>
        </w:tc>
        <w:tc>
          <w:tcPr>
            <w:tcW w:w="1275" w:type="dxa"/>
          </w:tcPr>
          <w:p w14:paraId="43B5ACEE" w14:textId="77777777" w:rsidR="00A73D29" w:rsidRPr="00004FD5" w:rsidRDefault="00A73D29" w:rsidP="00D14E3C">
            <w:pPr>
              <w:ind w:left="-11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10.6</w:t>
            </w:r>
          </w:p>
        </w:tc>
        <w:tc>
          <w:tcPr>
            <w:tcW w:w="1351" w:type="dxa"/>
            <w:gridSpan w:val="2"/>
          </w:tcPr>
          <w:p w14:paraId="2BB7F5F6" w14:textId="77777777" w:rsidR="00A73D29" w:rsidRPr="00004FD5" w:rsidRDefault="00A73D29" w:rsidP="00D14E3C">
            <w:pPr>
              <w:ind w:left="134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0.344</w:t>
            </w:r>
          </w:p>
        </w:tc>
      </w:tr>
      <w:tr w:rsidR="00A73D29" w:rsidRPr="00004FD5" w14:paraId="78B50CBF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4A038D6B" w14:textId="77777777" w:rsidR="00A73D29" w:rsidRPr="00004FD5" w:rsidRDefault="00A73D29" w:rsidP="00D14E3C">
            <w:pPr>
              <w:rPr>
                <w:rFonts w:ascii="Lato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 xml:space="preserve">Number of household members </w:t>
            </w:r>
            <w:r w:rsidRPr="00004FD5">
              <w:rPr>
                <w:rFonts w:ascii="Lato" w:eastAsia="Arial Unicode MS" w:hAnsi="Lato" w:cs="Arial"/>
                <w:color w:val="000000" w:themeColor="text1"/>
                <w:sz w:val="16"/>
                <w:szCs w:val="16"/>
              </w:rPr>
              <w:t>&gt; 5 people</w:t>
            </w: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 xml:space="preserve">, </w:t>
            </w:r>
            <w:r w:rsidRPr="00004FD5"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  <w:t>n (%)</w:t>
            </w:r>
          </w:p>
        </w:tc>
        <w:tc>
          <w:tcPr>
            <w:tcW w:w="1274" w:type="dxa"/>
          </w:tcPr>
          <w:p w14:paraId="05552920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14:paraId="2F176FA4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18.5</w:t>
            </w:r>
          </w:p>
        </w:tc>
        <w:tc>
          <w:tcPr>
            <w:tcW w:w="1029" w:type="dxa"/>
          </w:tcPr>
          <w:p w14:paraId="3122B734" w14:textId="77777777" w:rsidR="00A73D29" w:rsidRPr="00004FD5" w:rsidRDefault="00A73D29" w:rsidP="00D14E3C">
            <w:pPr>
              <w:ind w:left="-6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84</w:t>
            </w:r>
          </w:p>
        </w:tc>
        <w:tc>
          <w:tcPr>
            <w:tcW w:w="1275" w:type="dxa"/>
          </w:tcPr>
          <w:p w14:paraId="1BDB0A74" w14:textId="77777777" w:rsidR="00A73D29" w:rsidRPr="00004FD5" w:rsidRDefault="00A73D29" w:rsidP="00D14E3C">
            <w:pPr>
              <w:ind w:left="-11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16.4</w:t>
            </w:r>
          </w:p>
        </w:tc>
        <w:tc>
          <w:tcPr>
            <w:tcW w:w="1351" w:type="dxa"/>
            <w:gridSpan w:val="2"/>
          </w:tcPr>
          <w:p w14:paraId="3D2CBF56" w14:textId="77777777" w:rsidR="00A73D29" w:rsidRPr="00004FD5" w:rsidRDefault="00A73D29" w:rsidP="00D14E3C">
            <w:pPr>
              <w:ind w:left="134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0.855</w:t>
            </w:r>
          </w:p>
        </w:tc>
      </w:tr>
      <w:tr w:rsidR="00A73D29" w:rsidRPr="00004FD5" w14:paraId="676603F7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54B6F8AA" w14:textId="77777777" w:rsidR="00A73D29" w:rsidRPr="00004FD5" w:rsidRDefault="00A73D29" w:rsidP="00D14E3C">
            <w:pPr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 xml:space="preserve">Household income, </w:t>
            </w:r>
            <w:r w:rsidRPr="00004FD5"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  <w:t>n (%)</w:t>
            </w:r>
          </w:p>
        </w:tc>
        <w:tc>
          <w:tcPr>
            <w:tcW w:w="1274" w:type="dxa"/>
          </w:tcPr>
          <w:p w14:paraId="0A6E8693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D2D6FB2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29" w:type="dxa"/>
          </w:tcPr>
          <w:p w14:paraId="6322E5A4" w14:textId="77777777" w:rsidR="00A73D29" w:rsidRPr="00004FD5" w:rsidRDefault="00A73D29" w:rsidP="00D14E3C">
            <w:pPr>
              <w:ind w:left="-6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CD0A695" w14:textId="77777777" w:rsidR="00A73D29" w:rsidRPr="00004FD5" w:rsidRDefault="00A73D29" w:rsidP="00D14E3C">
            <w:pPr>
              <w:ind w:left="-11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51" w:type="dxa"/>
            <w:gridSpan w:val="2"/>
          </w:tcPr>
          <w:p w14:paraId="7B939271" w14:textId="77777777" w:rsidR="00A73D29" w:rsidRPr="00004FD5" w:rsidRDefault="00A73D29" w:rsidP="00D14E3C">
            <w:pPr>
              <w:ind w:left="134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</w:p>
        </w:tc>
      </w:tr>
      <w:tr w:rsidR="00A73D29" w:rsidRPr="00004FD5" w14:paraId="3AA3C70D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4FB311F1" w14:textId="77777777" w:rsidR="00A73D29" w:rsidRPr="00004FD5" w:rsidRDefault="00A73D29" w:rsidP="00D14E3C">
            <w:pPr>
              <w:ind w:left="453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Low</w:t>
            </w:r>
          </w:p>
        </w:tc>
        <w:tc>
          <w:tcPr>
            <w:tcW w:w="1274" w:type="dxa"/>
          </w:tcPr>
          <w:p w14:paraId="23C42404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1276" w:type="dxa"/>
          </w:tcPr>
          <w:p w14:paraId="36A682A6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84.6</w:t>
            </w:r>
          </w:p>
        </w:tc>
        <w:tc>
          <w:tcPr>
            <w:tcW w:w="1029" w:type="dxa"/>
          </w:tcPr>
          <w:p w14:paraId="2CEEE1F0" w14:textId="77777777" w:rsidR="00A73D29" w:rsidRPr="00004FD5" w:rsidRDefault="00A73D29" w:rsidP="00D14E3C">
            <w:pPr>
              <w:ind w:left="-6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441</w:t>
            </w:r>
          </w:p>
        </w:tc>
        <w:tc>
          <w:tcPr>
            <w:tcW w:w="1275" w:type="dxa"/>
          </w:tcPr>
          <w:p w14:paraId="635E808A" w14:textId="77777777" w:rsidR="00A73D29" w:rsidRPr="00004FD5" w:rsidRDefault="00A73D29" w:rsidP="00D14E3C">
            <w:pPr>
              <w:ind w:left="-11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86.3</w:t>
            </w:r>
          </w:p>
        </w:tc>
        <w:tc>
          <w:tcPr>
            <w:tcW w:w="1351" w:type="dxa"/>
            <w:gridSpan w:val="2"/>
          </w:tcPr>
          <w:p w14:paraId="3B760B7E" w14:textId="77777777" w:rsidR="00A73D29" w:rsidRPr="00004FD5" w:rsidRDefault="00A73D29" w:rsidP="00D14E3C">
            <w:pPr>
              <w:ind w:left="134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0.731</w:t>
            </w:r>
          </w:p>
        </w:tc>
      </w:tr>
      <w:tr w:rsidR="00A73D29" w:rsidRPr="00004FD5" w14:paraId="4F9F1085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3818153D" w14:textId="77777777" w:rsidR="00A73D29" w:rsidRPr="00004FD5" w:rsidRDefault="00A73D29" w:rsidP="00D14E3C">
            <w:pPr>
              <w:ind w:left="453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Moderate</w:t>
            </w:r>
          </w:p>
        </w:tc>
        <w:tc>
          <w:tcPr>
            <w:tcW w:w="1274" w:type="dxa"/>
          </w:tcPr>
          <w:p w14:paraId="0EF3A4FF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14:paraId="340D8A54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10.7</w:t>
            </w:r>
          </w:p>
        </w:tc>
        <w:tc>
          <w:tcPr>
            <w:tcW w:w="1029" w:type="dxa"/>
          </w:tcPr>
          <w:p w14:paraId="06807B21" w14:textId="77777777" w:rsidR="00A73D29" w:rsidRPr="00004FD5" w:rsidRDefault="00A73D29" w:rsidP="00D14E3C">
            <w:pPr>
              <w:ind w:left="-6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1275" w:type="dxa"/>
          </w:tcPr>
          <w:p w14:paraId="0A0066D3" w14:textId="77777777" w:rsidR="00A73D29" w:rsidRPr="00004FD5" w:rsidRDefault="00A73D29" w:rsidP="00D14E3C">
            <w:pPr>
              <w:ind w:left="-11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11.0</w:t>
            </w:r>
          </w:p>
        </w:tc>
        <w:tc>
          <w:tcPr>
            <w:tcW w:w="1351" w:type="dxa"/>
            <w:gridSpan w:val="2"/>
          </w:tcPr>
          <w:p w14:paraId="4C756B38" w14:textId="77777777" w:rsidR="00A73D29" w:rsidRPr="00004FD5" w:rsidRDefault="00A73D29" w:rsidP="00D14E3C">
            <w:pPr>
              <w:ind w:left="134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0.981</w:t>
            </w:r>
          </w:p>
        </w:tc>
      </w:tr>
      <w:tr w:rsidR="00A73D29" w:rsidRPr="00004FD5" w14:paraId="0D28CB22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24499B9B" w14:textId="77777777" w:rsidR="00A73D29" w:rsidRPr="00004FD5" w:rsidRDefault="00A73D29" w:rsidP="00D14E3C">
            <w:pPr>
              <w:ind w:left="453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High</w:t>
            </w:r>
          </w:p>
        </w:tc>
        <w:tc>
          <w:tcPr>
            <w:tcW w:w="1274" w:type="dxa"/>
          </w:tcPr>
          <w:p w14:paraId="36E34241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14:paraId="47719340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4.5</w:t>
            </w:r>
          </w:p>
        </w:tc>
        <w:tc>
          <w:tcPr>
            <w:tcW w:w="1029" w:type="dxa"/>
          </w:tcPr>
          <w:p w14:paraId="6B2ADDB5" w14:textId="77777777" w:rsidR="00A73D29" w:rsidRPr="00004FD5" w:rsidRDefault="00A73D29" w:rsidP="00D14E3C">
            <w:pPr>
              <w:ind w:left="-6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275" w:type="dxa"/>
          </w:tcPr>
          <w:p w14:paraId="66885253" w14:textId="77777777" w:rsidR="00A73D29" w:rsidRPr="00004FD5" w:rsidRDefault="00A73D29" w:rsidP="00D14E3C">
            <w:pPr>
              <w:ind w:left="-11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2.7</w:t>
            </w:r>
          </w:p>
        </w:tc>
        <w:tc>
          <w:tcPr>
            <w:tcW w:w="1351" w:type="dxa"/>
            <w:gridSpan w:val="2"/>
          </w:tcPr>
          <w:p w14:paraId="16CB37CF" w14:textId="77777777" w:rsidR="00A73D29" w:rsidRPr="00004FD5" w:rsidRDefault="00A73D29" w:rsidP="00D14E3C">
            <w:pPr>
              <w:ind w:left="134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0.869</w:t>
            </w:r>
          </w:p>
        </w:tc>
      </w:tr>
      <w:tr w:rsidR="00A73D29" w:rsidRPr="00004FD5" w14:paraId="5FF1B978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71057D0A" w14:textId="77777777" w:rsidR="00A73D29" w:rsidRPr="00004FD5" w:rsidRDefault="00A73D29" w:rsidP="00D14E3C">
            <w:pPr>
              <w:rPr>
                <w:rFonts w:ascii="Lato" w:eastAsia="Arial" w:hAnsi="Lato" w:cs="Arial"/>
                <w:b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bCs/>
                <w:color w:val="000000" w:themeColor="text1"/>
                <w:sz w:val="16"/>
                <w:szCs w:val="16"/>
              </w:rPr>
              <w:t xml:space="preserve">Food security classification, </w:t>
            </w:r>
            <w:r w:rsidRPr="00004FD5">
              <w:rPr>
                <w:rFonts w:ascii="Lato" w:hAnsi="Lato" w:cs="Arial"/>
                <w:bCs/>
                <w:color w:val="000000" w:themeColor="text1"/>
                <w:sz w:val="16"/>
                <w:szCs w:val="16"/>
              </w:rPr>
              <w:t>n (%)</w:t>
            </w:r>
          </w:p>
        </w:tc>
        <w:tc>
          <w:tcPr>
            <w:tcW w:w="1274" w:type="dxa"/>
          </w:tcPr>
          <w:p w14:paraId="7A9AD07B" w14:textId="77777777" w:rsidR="00A73D29" w:rsidRPr="00004FD5" w:rsidRDefault="00A73D29" w:rsidP="00D14E3C">
            <w:pPr>
              <w:ind w:left="453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03CF599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29" w:type="dxa"/>
          </w:tcPr>
          <w:p w14:paraId="5DA6AC3F" w14:textId="77777777" w:rsidR="00A73D29" w:rsidRPr="00004FD5" w:rsidRDefault="00A73D29" w:rsidP="00D14E3C">
            <w:pPr>
              <w:ind w:left="-6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E2AD988" w14:textId="77777777" w:rsidR="00A73D29" w:rsidRPr="00004FD5" w:rsidRDefault="00A73D29" w:rsidP="00D14E3C">
            <w:pPr>
              <w:ind w:left="-11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51" w:type="dxa"/>
            <w:gridSpan w:val="2"/>
          </w:tcPr>
          <w:p w14:paraId="2CE81EC8" w14:textId="77777777" w:rsidR="00A73D29" w:rsidRPr="00004FD5" w:rsidRDefault="00A73D29" w:rsidP="00D14E3C">
            <w:pPr>
              <w:ind w:left="134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</w:p>
        </w:tc>
      </w:tr>
      <w:tr w:rsidR="00A73D29" w:rsidRPr="00004FD5" w14:paraId="36FF48D3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57651020" w14:textId="77777777" w:rsidR="00A73D29" w:rsidRPr="00004FD5" w:rsidRDefault="00A73D29" w:rsidP="00D14E3C">
            <w:pPr>
              <w:ind w:left="453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bCs/>
                <w:color w:val="000000" w:themeColor="text1"/>
                <w:sz w:val="16"/>
                <w:szCs w:val="16"/>
              </w:rPr>
              <w:t>Food secure</w:t>
            </w:r>
          </w:p>
        </w:tc>
        <w:tc>
          <w:tcPr>
            <w:tcW w:w="1274" w:type="dxa"/>
          </w:tcPr>
          <w:p w14:paraId="5B288C2A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276" w:type="dxa"/>
          </w:tcPr>
          <w:p w14:paraId="3D9620B8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56.9</w:t>
            </w:r>
          </w:p>
        </w:tc>
        <w:tc>
          <w:tcPr>
            <w:tcW w:w="1029" w:type="dxa"/>
          </w:tcPr>
          <w:p w14:paraId="4371F72E" w14:textId="77777777" w:rsidR="00A73D29" w:rsidRPr="00004FD5" w:rsidRDefault="00A73D29" w:rsidP="00D14E3C">
            <w:pPr>
              <w:ind w:left="-6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345</w:t>
            </w:r>
          </w:p>
        </w:tc>
        <w:tc>
          <w:tcPr>
            <w:tcW w:w="1275" w:type="dxa"/>
          </w:tcPr>
          <w:p w14:paraId="06246C5E" w14:textId="77777777" w:rsidR="00A73D29" w:rsidRPr="00004FD5" w:rsidRDefault="00A73D29" w:rsidP="00D14E3C">
            <w:pPr>
              <w:ind w:left="-11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67.5</w:t>
            </w:r>
          </w:p>
        </w:tc>
        <w:tc>
          <w:tcPr>
            <w:tcW w:w="1351" w:type="dxa"/>
            <w:gridSpan w:val="2"/>
          </w:tcPr>
          <w:p w14:paraId="3E5DFEA8" w14:textId="77777777" w:rsidR="00A73D29" w:rsidRPr="00004FD5" w:rsidRDefault="00A73D29" w:rsidP="00D14E3C">
            <w:pPr>
              <w:ind w:left="134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0.194</w:t>
            </w:r>
          </w:p>
        </w:tc>
      </w:tr>
      <w:tr w:rsidR="00A73D29" w:rsidRPr="00004FD5" w14:paraId="6EFF6450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7A999FAA" w14:textId="77777777" w:rsidR="00A73D29" w:rsidRPr="00004FD5" w:rsidRDefault="00A73D29" w:rsidP="00D14E3C">
            <w:pPr>
              <w:ind w:left="453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Calibri"/>
                <w:sz w:val="16"/>
                <w:szCs w:val="16"/>
              </w:rPr>
              <w:t xml:space="preserve">Mildly Food Insecure Access </w:t>
            </w:r>
          </w:p>
        </w:tc>
        <w:tc>
          <w:tcPr>
            <w:tcW w:w="1274" w:type="dxa"/>
          </w:tcPr>
          <w:p w14:paraId="728F34DD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14:paraId="7AEC0914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20.0</w:t>
            </w:r>
          </w:p>
        </w:tc>
        <w:tc>
          <w:tcPr>
            <w:tcW w:w="1029" w:type="dxa"/>
          </w:tcPr>
          <w:p w14:paraId="4C253BC7" w14:textId="77777777" w:rsidR="00A73D29" w:rsidRPr="00004FD5" w:rsidRDefault="00A73D29" w:rsidP="00D14E3C">
            <w:pPr>
              <w:ind w:left="-6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1275" w:type="dxa"/>
          </w:tcPr>
          <w:p w14:paraId="4B731058" w14:textId="77777777" w:rsidR="00A73D29" w:rsidRPr="00004FD5" w:rsidRDefault="00A73D29" w:rsidP="00D14E3C">
            <w:pPr>
              <w:ind w:left="-11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17.2</w:t>
            </w:r>
          </w:p>
        </w:tc>
        <w:tc>
          <w:tcPr>
            <w:tcW w:w="1351" w:type="dxa"/>
            <w:gridSpan w:val="2"/>
          </w:tcPr>
          <w:p w14:paraId="1846CBA6" w14:textId="77777777" w:rsidR="00A73D29" w:rsidRPr="00004FD5" w:rsidRDefault="00A73D29" w:rsidP="00D14E3C">
            <w:pPr>
              <w:ind w:left="134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0.804</w:t>
            </w:r>
          </w:p>
        </w:tc>
      </w:tr>
      <w:tr w:rsidR="00A73D29" w:rsidRPr="00004FD5" w14:paraId="4E5A6039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56B83611" w14:textId="77777777" w:rsidR="00A73D29" w:rsidRPr="00004FD5" w:rsidRDefault="00A73D29" w:rsidP="00D14E3C">
            <w:pPr>
              <w:ind w:left="453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Calibri"/>
                <w:sz w:val="16"/>
                <w:szCs w:val="16"/>
              </w:rPr>
              <w:t xml:space="preserve">Moderately Food Insecure Access </w:t>
            </w:r>
          </w:p>
        </w:tc>
        <w:tc>
          <w:tcPr>
            <w:tcW w:w="1274" w:type="dxa"/>
          </w:tcPr>
          <w:p w14:paraId="73FEFE51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14:paraId="186F68F5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9.2</w:t>
            </w:r>
          </w:p>
        </w:tc>
        <w:tc>
          <w:tcPr>
            <w:tcW w:w="1029" w:type="dxa"/>
          </w:tcPr>
          <w:p w14:paraId="051A387A" w14:textId="77777777" w:rsidR="00A73D29" w:rsidRPr="00004FD5" w:rsidRDefault="00A73D29" w:rsidP="00D14E3C">
            <w:pPr>
              <w:ind w:left="-6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1275" w:type="dxa"/>
          </w:tcPr>
          <w:p w14:paraId="59F56002" w14:textId="77777777" w:rsidR="00A73D29" w:rsidRPr="00004FD5" w:rsidRDefault="00A73D29" w:rsidP="00D14E3C">
            <w:pPr>
              <w:ind w:left="-11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5.1</w:t>
            </w:r>
          </w:p>
        </w:tc>
        <w:tc>
          <w:tcPr>
            <w:tcW w:w="1351" w:type="dxa"/>
            <w:gridSpan w:val="2"/>
          </w:tcPr>
          <w:p w14:paraId="357115B4" w14:textId="77777777" w:rsidR="00A73D29" w:rsidRPr="00004FD5" w:rsidRDefault="00A73D29" w:rsidP="00D14E3C">
            <w:pPr>
              <w:ind w:left="134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0.700</w:t>
            </w:r>
          </w:p>
        </w:tc>
      </w:tr>
      <w:tr w:rsidR="00A73D29" w:rsidRPr="00004FD5" w14:paraId="08EE8FB9" w14:textId="77777777" w:rsidTr="00D14E3C">
        <w:trPr>
          <w:gridAfter w:val="1"/>
          <w:wAfter w:w="6" w:type="dxa"/>
        </w:trPr>
        <w:tc>
          <w:tcPr>
            <w:tcW w:w="3682" w:type="dxa"/>
            <w:shd w:val="clear" w:color="auto" w:fill="auto"/>
          </w:tcPr>
          <w:p w14:paraId="7C2A4FA2" w14:textId="77777777" w:rsidR="00A73D29" w:rsidRPr="00004FD5" w:rsidRDefault="00A73D29" w:rsidP="00D14E3C">
            <w:pPr>
              <w:ind w:left="453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hAnsi="Lato" w:cs="Calibri"/>
                <w:sz w:val="16"/>
                <w:szCs w:val="16"/>
              </w:rPr>
              <w:t xml:space="preserve">Severely Food Insecure Access </w:t>
            </w:r>
          </w:p>
        </w:tc>
        <w:tc>
          <w:tcPr>
            <w:tcW w:w="1274" w:type="dxa"/>
          </w:tcPr>
          <w:p w14:paraId="7E3DED63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14:paraId="28C8F2C4" w14:textId="77777777" w:rsidR="00A73D29" w:rsidRPr="00004FD5" w:rsidRDefault="00A73D29" w:rsidP="00D14E3C">
            <w:pPr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13.9</w:t>
            </w:r>
          </w:p>
        </w:tc>
        <w:tc>
          <w:tcPr>
            <w:tcW w:w="1029" w:type="dxa"/>
          </w:tcPr>
          <w:p w14:paraId="40161029" w14:textId="77777777" w:rsidR="00A73D29" w:rsidRPr="00004FD5" w:rsidRDefault="00A73D29" w:rsidP="00D14E3C">
            <w:pPr>
              <w:ind w:left="-6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52</w:t>
            </w:r>
          </w:p>
        </w:tc>
        <w:tc>
          <w:tcPr>
            <w:tcW w:w="1275" w:type="dxa"/>
          </w:tcPr>
          <w:p w14:paraId="2976CF42" w14:textId="77777777" w:rsidR="00A73D29" w:rsidRPr="00004FD5" w:rsidRDefault="00A73D29" w:rsidP="00D14E3C">
            <w:pPr>
              <w:ind w:left="-11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10.2</w:t>
            </w:r>
          </w:p>
        </w:tc>
        <w:tc>
          <w:tcPr>
            <w:tcW w:w="1351" w:type="dxa"/>
            <w:gridSpan w:val="2"/>
          </w:tcPr>
          <w:p w14:paraId="4DF9F310" w14:textId="77777777" w:rsidR="00A73D29" w:rsidRPr="00004FD5" w:rsidRDefault="00A73D29" w:rsidP="00D14E3C">
            <w:pPr>
              <w:ind w:left="134"/>
              <w:jc w:val="center"/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</w:pPr>
            <w:r w:rsidRPr="00004FD5">
              <w:rPr>
                <w:rFonts w:ascii="Lato" w:eastAsia="Arial" w:hAnsi="Lato" w:cs="Arial"/>
                <w:color w:val="000000" w:themeColor="text1"/>
                <w:sz w:val="16"/>
                <w:szCs w:val="16"/>
              </w:rPr>
              <w:t>0.741</w:t>
            </w:r>
          </w:p>
        </w:tc>
      </w:tr>
    </w:tbl>
    <w:p w14:paraId="430C56B1" w14:textId="77777777" w:rsidR="00A73D29" w:rsidRPr="00004FD5" w:rsidRDefault="00A73D29" w:rsidP="00A73D29">
      <w:pPr>
        <w:rPr>
          <w:rFonts w:ascii="Lato" w:hAnsi="Lato"/>
          <w:sz w:val="16"/>
          <w:szCs w:val="16"/>
        </w:rPr>
      </w:pPr>
      <w:r w:rsidRPr="00004FD5">
        <w:rPr>
          <w:rFonts w:ascii="Lato" w:hAnsi="Lato"/>
          <w:sz w:val="16"/>
          <w:szCs w:val="16"/>
        </w:rPr>
        <w:t>*P values were generated using a two-sample test of proportion</w:t>
      </w:r>
    </w:p>
    <w:p w14:paraId="4B669DC4" w14:textId="77777777" w:rsidR="00A73D29" w:rsidRDefault="00A73D29" w:rsidP="00A73D29">
      <w:pPr>
        <w:rPr>
          <w:rFonts w:ascii="Lato" w:hAnsi="Lato"/>
          <w:sz w:val="20"/>
          <w:szCs w:val="20"/>
        </w:rPr>
      </w:pPr>
    </w:p>
    <w:p w14:paraId="3ABF3D66" w14:textId="77777777" w:rsidR="00A73D29" w:rsidRDefault="00A73D29" w:rsidP="00A73D29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br w:type="page"/>
      </w:r>
    </w:p>
    <w:p w14:paraId="55A339AF" w14:textId="77777777" w:rsidR="00A73D29" w:rsidRDefault="00A73D29" w:rsidP="00A73D29">
      <w:pPr>
        <w:rPr>
          <w:rFonts w:ascii="Lato" w:hAnsi="Lato"/>
          <w:sz w:val="20"/>
          <w:szCs w:val="20"/>
        </w:rPr>
      </w:pPr>
      <w:r>
        <w:rPr>
          <w:rFonts w:ascii="Lato" w:hAnsi="Lato"/>
          <w:noProof/>
          <w:sz w:val="20"/>
          <w:szCs w:val="20"/>
        </w:rPr>
        <w:lastRenderedPageBreak/>
        <w:drawing>
          <wp:inline distT="0" distB="0" distL="0" distR="0" wp14:anchorId="2CA3AA2B" wp14:editId="1DC40EBC">
            <wp:extent cx="6029608" cy="3928034"/>
            <wp:effectExtent l="0" t="0" r="3175" b="0"/>
            <wp:docPr id="336737834" name="Picture 1" descr="A diagram of a netwo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737834" name="Picture 1" descr="A diagram of a network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5" r="10119" b="23982"/>
                    <a:stretch/>
                  </pic:blipFill>
                  <pic:spPr bwMode="auto">
                    <a:xfrm>
                      <a:off x="0" y="0"/>
                      <a:ext cx="6049746" cy="3941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E8E149" w14:textId="77777777" w:rsidR="00A73D29" w:rsidRDefault="00A73D29" w:rsidP="00A73D29">
      <w:pPr>
        <w:jc w:val="both"/>
        <w:rPr>
          <w:rFonts w:ascii="Lato" w:hAnsi="Lato"/>
          <w:sz w:val="20"/>
          <w:szCs w:val="20"/>
        </w:rPr>
      </w:pPr>
      <w:r w:rsidRPr="006E689A">
        <w:rPr>
          <w:rFonts w:ascii="Lato" w:hAnsi="Lato"/>
          <w:b/>
          <w:bCs/>
          <w:sz w:val="20"/>
          <w:szCs w:val="20"/>
        </w:rPr>
        <w:t xml:space="preserve">Supplementary Figure </w:t>
      </w:r>
      <w:r>
        <w:rPr>
          <w:rFonts w:ascii="Lato" w:hAnsi="Lato"/>
          <w:b/>
          <w:bCs/>
          <w:sz w:val="20"/>
          <w:szCs w:val="20"/>
        </w:rPr>
        <w:t>1</w:t>
      </w:r>
      <w:r w:rsidRPr="006E689A">
        <w:rPr>
          <w:rFonts w:ascii="Lato" w:hAnsi="Lato"/>
          <w:b/>
          <w:bCs/>
          <w:sz w:val="20"/>
          <w:szCs w:val="20"/>
        </w:rPr>
        <w:t xml:space="preserve">. </w:t>
      </w:r>
      <w:r>
        <w:rPr>
          <w:rFonts w:ascii="Lato" w:hAnsi="Lato"/>
          <w:sz w:val="20"/>
          <w:szCs w:val="20"/>
        </w:rPr>
        <w:t xml:space="preserve">Direct Acyclic Graph (DAG) with </w:t>
      </w:r>
      <w:r w:rsidRPr="006E689A">
        <w:rPr>
          <w:rFonts w:ascii="Lato" w:hAnsi="Lato"/>
          <w:sz w:val="20"/>
          <w:szCs w:val="20"/>
        </w:rPr>
        <w:t>BMI Z-score,</w:t>
      </w:r>
      <w:r>
        <w:rPr>
          <w:rFonts w:ascii="Lato" w:hAnsi="Lato"/>
          <w:sz w:val="20"/>
          <w:szCs w:val="20"/>
        </w:rPr>
        <w:t xml:space="preserve"> </w:t>
      </w:r>
      <w:r w:rsidRPr="006E689A">
        <w:rPr>
          <w:rFonts w:ascii="Lato" w:hAnsi="Lato"/>
          <w:sz w:val="20"/>
          <w:szCs w:val="20"/>
        </w:rPr>
        <w:t>Diet Diversity,</w:t>
      </w:r>
      <w:r>
        <w:rPr>
          <w:rFonts w:ascii="Lato" w:hAnsi="Lato"/>
          <w:sz w:val="20"/>
          <w:szCs w:val="20"/>
        </w:rPr>
        <w:t xml:space="preserve"> </w:t>
      </w:r>
      <w:r w:rsidRPr="006E689A">
        <w:rPr>
          <w:rFonts w:ascii="Lato" w:hAnsi="Lato"/>
          <w:sz w:val="20"/>
          <w:szCs w:val="20"/>
        </w:rPr>
        <w:t>Food insecurity,</w:t>
      </w:r>
      <w:r>
        <w:rPr>
          <w:rFonts w:ascii="Lato" w:hAnsi="Lato"/>
          <w:sz w:val="20"/>
          <w:szCs w:val="20"/>
        </w:rPr>
        <w:t xml:space="preserve"> and </w:t>
      </w:r>
      <w:r w:rsidRPr="006E689A">
        <w:rPr>
          <w:rFonts w:ascii="Lato" w:hAnsi="Lato"/>
          <w:sz w:val="20"/>
          <w:szCs w:val="20"/>
        </w:rPr>
        <w:t>Haemoglobin</w:t>
      </w:r>
      <w:r>
        <w:rPr>
          <w:rFonts w:ascii="Lato" w:hAnsi="Lato"/>
          <w:sz w:val="20"/>
          <w:szCs w:val="20"/>
        </w:rPr>
        <w:t xml:space="preserve"> as exposures and </w:t>
      </w:r>
      <w:r w:rsidRPr="006E689A">
        <w:rPr>
          <w:rFonts w:ascii="Lato" w:hAnsi="Lato"/>
          <w:sz w:val="20"/>
          <w:szCs w:val="20"/>
        </w:rPr>
        <w:t>Depression</w:t>
      </w:r>
      <w:r>
        <w:rPr>
          <w:rFonts w:ascii="Lato" w:hAnsi="Lato"/>
          <w:sz w:val="20"/>
          <w:szCs w:val="20"/>
        </w:rPr>
        <w:t xml:space="preserve"> as an outcome. </w:t>
      </w:r>
      <w:r w:rsidRPr="000C3931">
        <w:rPr>
          <w:rFonts w:ascii="Lato" w:hAnsi="Lato"/>
          <w:sz w:val="20"/>
          <w:szCs w:val="20"/>
        </w:rPr>
        <w:t xml:space="preserve">Potential confounding variables considered for adjustment included adolescent occupation, age, household income, </w:t>
      </w:r>
      <w:r>
        <w:rPr>
          <w:rFonts w:ascii="Lato" w:hAnsi="Lato"/>
          <w:sz w:val="20"/>
          <w:szCs w:val="20"/>
        </w:rPr>
        <w:t xml:space="preserve">number of </w:t>
      </w:r>
      <w:r w:rsidRPr="000C3931">
        <w:rPr>
          <w:rFonts w:ascii="Lato" w:hAnsi="Lato"/>
          <w:sz w:val="20"/>
          <w:szCs w:val="20"/>
        </w:rPr>
        <w:t>household members, pubertal status, sex, and smoking status</w:t>
      </w:r>
      <w:r>
        <w:rPr>
          <w:rFonts w:ascii="Lato" w:hAnsi="Lato"/>
          <w:sz w:val="20"/>
          <w:szCs w:val="20"/>
        </w:rPr>
        <w:t xml:space="preserve">. A regression analysis with an interaction term was used to identify the association between variables. </w:t>
      </w:r>
      <w:r w:rsidRPr="006E689A">
        <w:rPr>
          <w:rFonts w:ascii="Lato" w:hAnsi="Lato"/>
          <w:sz w:val="20"/>
          <w:szCs w:val="20"/>
        </w:rPr>
        <w:t>The DAG was created using DAGitty</w:t>
      </w:r>
      <w:r>
        <w:rPr>
          <w:rFonts w:ascii="Lato" w:hAnsi="Lato"/>
          <w:sz w:val="20"/>
          <w:szCs w:val="20"/>
        </w:rPr>
        <w:t>.</w:t>
      </w:r>
      <w:r w:rsidRPr="006E689A">
        <w:rPr>
          <w:rFonts w:ascii="Lato" w:hAnsi="Lato"/>
          <w:sz w:val="20"/>
          <w:szCs w:val="20"/>
        </w:rPr>
        <w:t>net, adhering to established causal inference</w:t>
      </w:r>
      <w:r>
        <w:rPr>
          <w:rFonts w:ascii="Lato" w:hAnsi="Lato"/>
          <w:sz w:val="20"/>
          <w:szCs w:val="20"/>
        </w:rPr>
        <w:t>.</w:t>
      </w:r>
    </w:p>
    <w:p w14:paraId="0E17B13F" w14:textId="77777777" w:rsidR="00A73D29" w:rsidRDefault="00A73D29" w:rsidP="00A73D29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br w:type="page"/>
      </w:r>
    </w:p>
    <w:p w14:paraId="3DF77DF3" w14:textId="77777777" w:rsidR="00A73D29" w:rsidRPr="00742CAD" w:rsidRDefault="00A73D29" w:rsidP="00A73D29">
      <w:pPr>
        <w:pStyle w:val="ListParagraph"/>
        <w:numPr>
          <w:ilvl w:val="0"/>
          <w:numId w:val="2"/>
        </w:numPr>
        <w:rPr>
          <w:rFonts w:ascii="Lato" w:hAnsi="Lato"/>
          <w:sz w:val="20"/>
          <w:szCs w:val="20"/>
        </w:rPr>
      </w:pPr>
      <w:r w:rsidRPr="00742CAD">
        <w:rPr>
          <w:rFonts w:ascii="Lato" w:hAnsi="Lato"/>
          <w:sz w:val="20"/>
          <w:szCs w:val="20"/>
        </w:rPr>
        <w:lastRenderedPageBreak/>
        <w:t xml:space="preserve">Overall </w:t>
      </w:r>
    </w:p>
    <w:p w14:paraId="5AA7B8BB" w14:textId="77777777" w:rsidR="00A73D29" w:rsidRPr="00742CAD" w:rsidRDefault="00A73D29" w:rsidP="00A73D29">
      <w:pPr>
        <w:pStyle w:val="ListParagraph"/>
        <w:rPr>
          <w:rFonts w:ascii="Lato" w:hAnsi="Lato"/>
          <w:sz w:val="20"/>
          <w:szCs w:val="20"/>
        </w:rPr>
      </w:pPr>
      <w:r w:rsidRPr="00742CAD">
        <w:rPr>
          <w:rFonts w:ascii="Lato" w:hAnsi="Lato"/>
          <w:noProof/>
          <w:sz w:val="20"/>
          <w:szCs w:val="20"/>
        </w:rPr>
        <w:drawing>
          <wp:inline distT="0" distB="0" distL="0" distR="0" wp14:anchorId="05761758" wp14:editId="1E6A44AA">
            <wp:extent cx="3157382" cy="2296279"/>
            <wp:effectExtent l="0" t="0" r="5080" b="2540"/>
            <wp:docPr id="8414180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41806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2467" cy="230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6B586" w14:textId="77777777" w:rsidR="00A73D29" w:rsidRPr="00742CAD" w:rsidRDefault="00A73D29" w:rsidP="00A73D29">
      <w:pPr>
        <w:pStyle w:val="ListParagraph"/>
        <w:rPr>
          <w:rFonts w:ascii="Lato" w:hAnsi="Lato"/>
          <w:sz w:val="20"/>
          <w:szCs w:val="20"/>
        </w:rPr>
      </w:pPr>
    </w:p>
    <w:p w14:paraId="524EBC7B" w14:textId="77777777" w:rsidR="00A73D29" w:rsidRPr="00742CAD" w:rsidRDefault="00A73D29" w:rsidP="00A73D29">
      <w:pPr>
        <w:pStyle w:val="ListParagraph"/>
        <w:numPr>
          <w:ilvl w:val="0"/>
          <w:numId w:val="1"/>
        </w:numPr>
        <w:rPr>
          <w:rFonts w:ascii="Lato" w:hAnsi="Lato"/>
          <w:sz w:val="20"/>
          <w:szCs w:val="20"/>
        </w:rPr>
      </w:pPr>
      <w:r w:rsidRPr="00742CAD">
        <w:rPr>
          <w:rFonts w:ascii="Lato" w:hAnsi="Lato"/>
          <w:sz w:val="20"/>
          <w:szCs w:val="20"/>
        </w:rPr>
        <w:t>Girls</w:t>
      </w:r>
    </w:p>
    <w:p w14:paraId="31A19C9E" w14:textId="77777777" w:rsidR="00A73D29" w:rsidRPr="00742CAD" w:rsidRDefault="00A73D29" w:rsidP="00A73D29">
      <w:pPr>
        <w:ind w:left="709"/>
        <w:rPr>
          <w:rFonts w:ascii="Lato" w:hAnsi="Lato"/>
          <w:sz w:val="20"/>
          <w:szCs w:val="20"/>
        </w:rPr>
      </w:pPr>
      <w:r w:rsidRPr="00742CAD">
        <w:rPr>
          <w:rFonts w:ascii="Lato" w:hAnsi="Lato"/>
          <w:noProof/>
          <w:sz w:val="20"/>
          <w:szCs w:val="20"/>
        </w:rPr>
        <w:drawing>
          <wp:inline distT="0" distB="0" distL="0" distR="0" wp14:anchorId="6DD90259" wp14:editId="393C134F">
            <wp:extent cx="3143250" cy="2286000"/>
            <wp:effectExtent l="0" t="0" r="6350" b="0"/>
            <wp:docPr id="14592225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22257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7159" cy="228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21C63" w14:textId="77777777" w:rsidR="00A73D29" w:rsidRPr="00742CAD" w:rsidRDefault="00A73D29" w:rsidP="00A73D29">
      <w:pPr>
        <w:ind w:left="709"/>
        <w:rPr>
          <w:rFonts w:ascii="Lato" w:hAnsi="Lato"/>
          <w:sz w:val="20"/>
          <w:szCs w:val="20"/>
        </w:rPr>
      </w:pPr>
    </w:p>
    <w:p w14:paraId="0C07C448" w14:textId="77777777" w:rsidR="00A73D29" w:rsidRPr="00742CAD" w:rsidRDefault="00A73D29" w:rsidP="00A73D29">
      <w:pPr>
        <w:pStyle w:val="ListParagraph"/>
        <w:numPr>
          <w:ilvl w:val="0"/>
          <w:numId w:val="1"/>
        </w:numPr>
        <w:rPr>
          <w:rFonts w:ascii="Lato" w:hAnsi="Lato"/>
          <w:sz w:val="20"/>
          <w:szCs w:val="20"/>
        </w:rPr>
      </w:pPr>
      <w:r w:rsidRPr="00742CAD">
        <w:rPr>
          <w:rFonts w:ascii="Lato" w:hAnsi="Lato"/>
          <w:sz w:val="20"/>
          <w:szCs w:val="20"/>
        </w:rPr>
        <w:t>Boys</w:t>
      </w:r>
    </w:p>
    <w:p w14:paraId="2101A81E" w14:textId="77777777" w:rsidR="00A73D29" w:rsidRDefault="00A73D29" w:rsidP="00A73D29">
      <w:pPr>
        <w:ind w:left="851"/>
        <w:rPr>
          <w:rFonts w:ascii="Lato" w:hAnsi="Lato"/>
          <w:sz w:val="20"/>
          <w:szCs w:val="20"/>
        </w:rPr>
      </w:pPr>
      <w:r w:rsidRPr="00742CAD">
        <w:rPr>
          <w:rFonts w:ascii="Lato" w:hAnsi="Lato"/>
          <w:noProof/>
          <w:sz w:val="20"/>
          <w:szCs w:val="20"/>
        </w:rPr>
        <w:drawing>
          <wp:inline distT="0" distB="0" distL="0" distR="0" wp14:anchorId="50BD84A8" wp14:editId="1196FB66">
            <wp:extent cx="3055531" cy="2222205"/>
            <wp:effectExtent l="0" t="0" r="5715" b="635"/>
            <wp:docPr id="21033053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30533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3525" cy="2228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B55F2" w14:textId="77777777" w:rsidR="00A73D29" w:rsidRDefault="00A73D29" w:rsidP="00A73D29">
      <w:pPr>
        <w:rPr>
          <w:rFonts w:ascii="Lato" w:hAnsi="Lato"/>
          <w:sz w:val="20"/>
          <w:szCs w:val="20"/>
        </w:rPr>
      </w:pPr>
    </w:p>
    <w:p w14:paraId="7D3D16F4" w14:textId="77777777" w:rsidR="00A73D29" w:rsidRDefault="00A73D29" w:rsidP="00A73D29">
      <w:pPr>
        <w:jc w:val="both"/>
        <w:rPr>
          <w:rFonts w:ascii="Lato" w:hAnsi="Lato"/>
          <w:b/>
          <w:bCs/>
          <w:sz w:val="20"/>
          <w:szCs w:val="20"/>
        </w:rPr>
      </w:pPr>
    </w:p>
    <w:p w14:paraId="2BA67A04" w14:textId="77777777" w:rsidR="00A73D29" w:rsidRPr="009B02D5" w:rsidRDefault="00A73D29" w:rsidP="00A73D29">
      <w:pPr>
        <w:jc w:val="both"/>
        <w:rPr>
          <w:rFonts w:ascii="Lato" w:hAnsi="Lato"/>
          <w:sz w:val="20"/>
          <w:szCs w:val="20"/>
        </w:rPr>
      </w:pPr>
      <w:r w:rsidRPr="002F7A31">
        <w:rPr>
          <w:rFonts w:ascii="Lato" w:hAnsi="Lato"/>
          <w:b/>
          <w:bCs/>
          <w:sz w:val="20"/>
          <w:szCs w:val="20"/>
        </w:rPr>
        <w:t xml:space="preserve">Supplementary Figure </w:t>
      </w:r>
      <w:r>
        <w:rPr>
          <w:rFonts w:ascii="Lato" w:hAnsi="Lato"/>
          <w:b/>
          <w:bCs/>
          <w:sz w:val="20"/>
          <w:szCs w:val="20"/>
        </w:rPr>
        <w:t>2</w:t>
      </w:r>
      <w:r w:rsidRPr="002F7A31">
        <w:rPr>
          <w:rFonts w:ascii="Lato" w:hAnsi="Lato"/>
          <w:b/>
          <w:bCs/>
          <w:sz w:val="20"/>
          <w:szCs w:val="20"/>
        </w:rPr>
        <w:t>.</w:t>
      </w:r>
      <w:r>
        <w:rPr>
          <w:rFonts w:ascii="Lato" w:hAnsi="Lato"/>
          <w:b/>
          <w:bCs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a) Two-way scatter plot of BMI z-score and depression score of the adolescents in 2021 and 2022. b) scatter plot of BMI z-score and depression score of the adolescent girls and c) scatter plot of BMI z-score and depression score of the adolescent boys.</w:t>
      </w:r>
    </w:p>
    <w:p w14:paraId="3C301ADF" w14:textId="77777777" w:rsidR="00A73D29" w:rsidRDefault="00A73D29"/>
    <w:sectPr w:rsidR="00A73D29" w:rsidSect="00DA39CA">
      <w:pgSz w:w="11904" w:h="16836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C99"/>
    <w:multiLevelType w:val="hybridMultilevel"/>
    <w:tmpl w:val="6E8C8082"/>
    <w:lvl w:ilvl="0" w:tplc="7AEC3A24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66C2"/>
    <w:multiLevelType w:val="hybridMultilevel"/>
    <w:tmpl w:val="16A637F6"/>
    <w:lvl w:ilvl="0" w:tplc="F42E42E8">
      <w:start w:val="2"/>
      <w:numFmt w:val="lowerLetter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509176">
    <w:abstractNumId w:val="1"/>
  </w:num>
  <w:num w:numId="2" w16cid:durableId="153310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29"/>
    <w:rsid w:val="00A73D29"/>
    <w:rsid w:val="00DA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2CA9B6"/>
  <w15:chartTrackingRefBased/>
  <w15:docId w15:val="{D0077127-2A89-064C-AC0D-765FC24B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D29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D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D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D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D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D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D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D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D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D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D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D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D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D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D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D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D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D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D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D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D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D29"/>
    <w:rPr>
      <w:i/>
      <w:iCs/>
      <w:color w:val="404040" w:themeColor="text1" w:themeTint="BF"/>
    </w:rPr>
  </w:style>
  <w:style w:type="paragraph" w:styleId="ListParagraph">
    <w:name w:val="List Paragraph"/>
    <w:aliases w:val="Dot pt,F5 List Paragraph,List Paragraph Char Char Char,Indicator Text,Numbered Para 1,Bullet 1,List Paragraph12,Bullet Points,MAIN CONTENT,Normal ind,Tabel,point-point,List Paragraph1,kepala,Recommendation,No Spacing1,List Paragraph11,Ha"/>
    <w:basedOn w:val="Normal"/>
    <w:link w:val="ListParagraphChar"/>
    <w:uiPriority w:val="34"/>
    <w:qFormat/>
    <w:rsid w:val="00A73D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D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D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D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D29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List Paragraph12 Char,Bullet Points Char,MAIN CONTENT Char,Normal ind Char,Tabel Char,point-point Char"/>
    <w:link w:val="ListParagraph"/>
    <w:uiPriority w:val="34"/>
    <w:qFormat/>
    <w:locked/>
    <w:rsid w:val="00A73D29"/>
  </w:style>
  <w:style w:type="character" w:styleId="LineNumber">
    <w:name w:val="line number"/>
    <w:basedOn w:val="DefaultParagraphFont"/>
    <w:uiPriority w:val="99"/>
    <w:semiHidden/>
    <w:unhideWhenUsed/>
    <w:rsid w:val="00A73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Asrullah, Muhammad</dc:creator>
  <cp:keywords/>
  <dc:description/>
  <cp:lastModifiedBy>Asrullah, Muhammad</cp:lastModifiedBy>
  <cp:revision>1</cp:revision>
  <dcterms:created xsi:type="dcterms:W3CDTF">2024-03-29T19:28:00Z</dcterms:created>
  <dcterms:modified xsi:type="dcterms:W3CDTF">2024-03-29T19:29:00Z</dcterms:modified>
</cp:coreProperties>
</file>