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page" w:tblpX="2044" w:tblpY="2063"/>
        <w:tblOverlap w:val="never"/>
        <w:tblW w:w="1001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8286"/>
      </w:tblGrid>
      <w:tr w:rsidR="004B4421" w14:paraId="5AEDFD14" w14:textId="77777777">
        <w:trPr>
          <w:trHeight w:val="454"/>
        </w:trPr>
        <w:tc>
          <w:tcPr>
            <w:tcW w:w="1001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5B8BB15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Table S1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 Diagnostic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c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riteria of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l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ifestyle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f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 xml:space="preserve">actors from their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q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uestionnaire.</w:t>
            </w:r>
          </w:p>
        </w:tc>
      </w:tr>
      <w:tr w:rsidR="004B4421" w14:paraId="2F29BB7C" w14:textId="77777777">
        <w:trPr>
          <w:trHeight w:val="454"/>
        </w:trPr>
        <w:tc>
          <w:tcPr>
            <w:tcW w:w="173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7712CA0B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mok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ing</w:t>
            </w:r>
          </w:p>
        </w:tc>
        <w:tc>
          <w:tcPr>
            <w:tcW w:w="8286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</w:tcPr>
          <w:p w14:paraId="26DE09C6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23F73029" w14:textId="77777777">
        <w:trPr>
          <w:trHeight w:val="454"/>
        </w:trPr>
        <w:tc>
          <w:tcPr>
            <w:tcW w:w="173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0A539E" w14:textId="77777777" w:rsidR="004B4421" w:rsidRDefault="004B442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A36D0DA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never: smoked less than 100 cigarettes in life</w:t>
            </w:r>
          </w:p>
        </w:tc>
      </w:tr>
      <w:tr w:rsidR="004B4421" w14:paraId="6D0A8011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5CFF5D33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4BA7523B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former: smoked at least 100 cigarettes in life and not smoke cigarettes now</w:t>
            </w:r>
          </w:p>
        </w:tc>
      </w:tr>
      <w:tr w:rsidR="004B4421" w14:paraId="5D7C20AF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46DFF5D3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18E67DFD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now: smoked at least 100 cigarettes in life and still smoke cigarettes now</w:t>
            </w:r>
          </w:p>
        </w:tc>
      </w:tr>
      <w:tr w:rsidR="004B4421" w14:paraId="7BD1AAB4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7DFEC83D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lcohol</w:t>
            </w: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3254D73A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09084DDF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358EA50A" w14:textId="77777777" w:rsidR="004B4421" w:rsidRDefault="004B442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3C5E4EF8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no: drunk less than 12 alcohol drinks/1 year</w:t>
            </w:r>
          </w:p>
        </w:tc>
      </w:tr>
      <w:tr w:rsidR="004B4421" w14:paraId="4A98449F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1EA02C52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01D10422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yes: had at least 12 alcohol drinks/1 year</w:t>
            </w:r>
          </w:p>
        </w:tc>
      </w:tr>
      <w:tr w:rsidR="004B4421" w14:paraId="2344BE56" w14:textId="77777777">
        <w:trPr>
          <w:trHeight w:val="454"/>
        </w:trPr>
        <w:tc>
          <w:tcPr>
            <w:tcW w:w="10016" w:type="dxa"/>
            <w:gridSpan w:val="2"/>
            <w:shd w:val="clear" w:color="auto" w:fill="auto"/>
            <w:noWrap/>
            <w:vAlign w:val="center"/>
          </w:tcPr>
          <w:p w14:paraId="4E8D716A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hysical activity</w:t>
            </w:r>
          </w:p>
        </w:tc>
      </w:tr>
      <w:tr w:rsidR="004B4421" w14:paraId="7F5BA487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1F46A004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73758AD3" w14:textId="77777777" w:rsidR="004B4421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No: no moderate or vigorous activities.</w:t>
            </w:r>
          </w:p>
        </w:tc>
      </w:tr>
      <w:tr w:rsidR="004B4421" w14:paraId="49BEF511" w14:textId="77777777">
        <w:trPr>
          <w:trHeight w:val="454"/>
        </w:trPr>
        <w:tc>
          <w:tcPr>
            <w:tcW w:w="1730" w:type="dxa"/>
            <w:shd w:val="clear" w:color="auto" w:fill="auto"/>
            <w:noWrap/>
            <w:vAlign w:val="center"/>
          </w:tcPr>
          <w:p w14:paraId="79C3D430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shd w:val="clear" w:color="auto" w:fill="auto"/>
            <w:noWrap/>
            <w:vAlign w:val="center"/>
          </w:tcPr>
          <w:p w14:paraId="68B02D19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Moderate: do any moderate-intensity sports, fitness, or recreational activities that cause a small increase in breathing or heart rate such as brisk walking, bicycling, swimming, or golf for at least 10 minutes continuously.</w:t>
            </w:r>
          </w:p>
        </w:tc>
      </w:tr>
      <w:tr w:rsidR="004B4421" w14:paraId="73F17DB9" w14:textId="77777777">
        <w:trPr>
          <w:trHeight w:val="454"/>
        </w:trPr>
        <w:tc>
          <w:tcPr>
            <w:tcW w:w="173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CC76FA" w14:textId="77777777" w:rsidR="004B4421" w:rsidRDefault="004B442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28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7FD1A94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Vigorous: do any vigorous-intensity sports, fitness, or recreational activities that cause large increases in breathing or heart rate like running or basketball for at least 10 minutes continuously.</w:t>
            </w:r>
          </w:p>
        </w:tc>
      </w:tr>
    </w:tbl>
    <w:p w14:paraId="127119DF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17FA36A3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750ECEA6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41AA26D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1CD60DA3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AD5D81E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8D0CFB0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DBC7624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220D2FCD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EEF9473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781EFCD4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7D6575C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4E2587C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0A6974C0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0AB0AC37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36CB71E1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35DC8B8C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8E24649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4BAF42D9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1DA460FE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4629A1CD" w14:textId="77777777" w:rsidR="004B4421" w:rsidRDefault="004B4421">
      <w:pPr>
        <w:rPr>
          <w:rFonts w:hint="eastAsia"/>
          <w:sz w:val="20"/>
          <w:szCs w:val="20"/>
        </w:rPr>
      </w:pPr>
    </w:p>
    <w:p w14:paraId="463111C9" w14:textId="77777777" w:rsidR="004B4421" w:rsidRDefault="004B4421">
      <w:pPr>
        <w:rPr>
          <w:rFonts w:hint="eastAsia"/>
          <w:sz w:val="20"/>
          <w:szCs w:val="20"/>
        </w:rPr>
      </w:pPr>
    </w:p>
    <w:p w14:paraId="63841D77" w14:textId="77777777" w:rsidR="004B4421" w:rsidRDefault="004B4421">
      <w:pPr>
        <w:rPr>
          <w:rFonts w:hint="eastAsia"/>
          <w:sz w:val="20"/>
          <w:szCs w:val="20"/>
        </w:rPr>
      </w:pPr>
    </w:p>
    <w:p w14:paraId="5E6B4914" w14:textId="77777777" w:rsidR="004B4421" w:rsidRDefault="004B4421">
      <w:pPr>
        <w:rPr>
          <w:rFonts w:hint="eastAsia"/>
          <w:sz w:val="20"/>
          <w:szCs w:val="20"/>
        </w:rPr>
      </w:pPr>
    </w:p>
    <w:p w14:paraId="54DF5EDA" w14:textId="77777777" w:rsidR="004B4421" w:rsidRDefault="004B4421">
      <w:pPr>
        <w:rPr>
          <w:rFonts w:hint="eastAsia"/>
          <w:sz w:val="20"/>
          <w:szCs w:val="20"/>
        </w:rPr>
      </w:pPr>
    </w:p>
    <w:p w14:paraId="1846C231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88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2111"/>
        <w:gridCol w:w="2108"/>
        <w:gridCol w:w="2387"/>
        <w:gridCol w:w="2136"/>
        <w:gridCol w:w="1939"/>
        <w:gridCol w:w="2110"/>
      </w:tblGrid>
      <w:tr w:rsidR="004B4421" w14:paraId="754B4C27" w14:textId="77777777">
        <w:trPr>
          <w:trHeight w:val="454"/>
        </w:trPr>
        <w:tc>
          <w:tcPr>
            <w:tcW w:w="14885" w:type="dxa"/>
            <w:gridSpan w:val="7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D9481FA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  <w:szCs w:val="24"/>
              </w:rPr>
              <w:lastRenderedPageBreak/>
              <w:t>Table S2. Univariate analysis of the association between all factors and all outcomes</w:t>
            </w:r>
          </w:p>
        </w:tc>
      </w:tr>
      <w:tr w:rsidR="004B4421" w14:paraId="47F1FDB9" w14:textId="77777777">
        <w:trPr>
          <w:trHeight w:val="454"/>
        </w:trPr>
        <w:tc>
          <w:tcPr>
            <w:tcW w:w="20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B56994" w14:textId="77777777" w:rsidR="004B4421" w:rsidRDefault="004B4421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A044E2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bookmarkStart w:id="0" w:name="RANGE!B1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Appendicular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elative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l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ean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ass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(g/kg)</w:t>
            </w:r>
            <w:bookmarkEnd w:id="0"/>
          </w:p>
        </w:tc>
        <w:tc>
          <w:tcPr>
            <w:tcW w:w="21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57F5E15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bookmarkStart w:id="1" w:name="RANGE!C1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Trunk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elative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l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ean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ass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(g/kg)</w:t>
            </w:r>
            <w:bookmarkEnd w:id="1"/>
          </w:p>
        </w:tc>
        <w:tc>
          <w:tcPr>
            <w:tcW w:w="23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490627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bookmarkStart w:id="2" w:name="RANGE!D1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Total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elative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l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ean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ass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(g/kg)</w:t>
            </w:r>
            <w:bookmarkEnd w:id="2"/>
          </w:p>
        </w:tc>
        <w:tc>
          <w:tcPr>
            <w:tcW w:w="21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67DB453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Total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ercent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f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at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(kg/kg)</w:t>
            </w:r>
          </w:p>
        </w:tc>
        <w:tc>
          <w:tcPr>
            <w:tcW w:w="19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7BA9CC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Trunk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ercent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f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at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(kg/kg)</w:t>
            </w:r>
          </w:p>
        </w:tc>
        <w:tc>
          <w:tcPr>
            <w:tcW w:w="2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2DD931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BMI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(kg/m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</w:tr>
      <w:tr w:rsidR="004B4421" w14:paraId="5A6E42FB" w14:textId="77777777">
        <w:trPr>
          <w:trHeight w:val="454"/>
        </w:trPr>
        <w:tc>
          <w:tcPr>
            <w:tcW w:w="209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299F82A4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bookmarkStart w:id="3" w:name="OLE_LINK1"/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Age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(year)</w:t>
            </w:r>
            <w:bookmarkEnd w:id="3"/>
          </w:p>
        </w:tc>
        <w:tc>
          <w:tcPr>
            <w:tcW w:w="211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7639EA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-0.747</w:t>
            </w:r>
          </w:p>
          <w:p w14:paraId="73CA34A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(-1.099, -0.396)</w:t>
            </w:r>
          </w:p>
          <w:p w14:paraId="2F5399A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53B70F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-0.008</w:t>
            </w:r>
          </w:p>
          <w:p w14:paraId="44699BE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(-0.275, 0.260)</w:t>
            </w:r>
          </w:p>
          <w:p w14:paraId="228DF30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0.956</w:t>
            </w:r>
          </w:p>
        </w:tc>
        <w:tc>
          <w:tcPr>
            <w:tcW w:w="238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B07FA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-0.749</w:t>
            </w:r>
          </w:p>
          <w:p w14:paraId="201CE62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(-1.355, -0.144)</w:t>
            </w:r>
          </w:p>
          <w:p w14:paraId="0FB7506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0.018</w:t>
            </w:r>
          </w:p>
        </w:tc>
        <w:tc>
          <w:tcPr>
            <w:tcW w:w="21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93284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0.080</w:t>
            </w:r>
          </w:p>
          <w:p w14:paraId="567DD90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(0.018, 0.142)</w:t>
            </w:r>
          </w:p>
          <w:p w14:paraId="34FADCB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0.015</w:t>
            </w:r>
          </w:p>
        </w:tc>
        <w:tc>
          <w:tcPr>
            <w:tcW w:w="193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F170A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0.098</w:t>
            </w:r>
          </w:p>
          <w:p w14:paraId="477AB3C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(0.031, 0.165)</w:t>
            </w:r>
          </w:p>
          <w:p w14:paraId="494F59E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0.005</w:t>
            </w:r>
          </w:p>
        </w:tc>
        <w:tc>
          <w:tcPr>
            <w:tcW w:w="21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386B0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-0.035</w:t>
            </w:r>
          </w:p>
          <w:p w14:paraId="036FA8C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(-0.090, 0.020)</w:t>
            </w:r>
          </w:p>
          <w:p w14:paraId="6DAB29C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0.212</w:t>
            </w:r>
          </w:p>
        </w:tc>
      </w:tr>
      <w:tr w:rsidR="004B4421" w14:paraId="685E7BAB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530C7DE9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Sex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1472E9C" w14:textId="77777777" w:rsidR="004B4421" w:rsidRDefault="004B442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42D3DDC7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54F00398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16C6B211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5FA9F377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15EE0C67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0D8C3124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BBB4E6E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Men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BBC766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816255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4A3DDC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1D805E0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0A435F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6B7358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4DD64FF6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5645EA0C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Women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330C27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-67.929</w:t>
            </w:r>
          </w:p>
          <w:p w14:paraId="10A270C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(-70.456, -65.402)</w:t>
            </w:r>
          </w:p>
          <w:p w14:paraId="42CE738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53353C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-46.442</w:t>
            </w:r>
          </w:p>
          <w:p w14:paraId="1D216FD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(-48.756, -44.129)</w:t>
            </w:r>
          </w:p>
          <w:p w14:paraId="26CCDC6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C2F5B7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-114.950</w:t>
            </w:r>
          </w:p>
          <w:p w14:paraId="5FD3CE9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(-119.503, -110.396)</w:t>
            </w:r>
          </w:p>
          <w:p w14:paraId="5BA9A78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168D187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11.583</w:t>
            </w:r>
          </w:p>
          <w:p w14:paraId="3DEFB9E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(11.109, 12.057)</w:t>
            </w:r>
          </w:p>
          <w:p w14:paraId="30BBFA1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675DAA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8.570</w:t>
            </w:r>
          </w:p>
          <w:p w14:paraId="62534A5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(7.983, 9.157)</w:t>
            </w:r>
          </w:p>
          <w:p w14:paraId="30587CA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4DB29BE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0.266</w:t>
            </w:r>
          </w:p>
          <w:p w14:paraId="5813140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(-0.237, 0.769)</w:t>
            </w:r>
          </w:p>
          <w:p w14:paraId="6EF5269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0.305</w:t>
            </w:r>
          </w:p>
        </w:tc>
      </w:tr>
      <w:tr w:rsidR="004B4421" w14:paraId="3E39BEC2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31C679CB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Race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63B2A07" w14:textId="77777777" w:rsidR="004B4421" w:rsidRDefault="004B442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46C81ABF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05B6E0D1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53DB53B8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2027909D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28E3978D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265D90BC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4857FDB4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Mexican American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2ACCB7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A057AD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6F46DE1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CC279C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BC6E9A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8FEE9D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782AD554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6E86358A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Other Hispanic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DC0E6A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6.071</w:t>
            </w:r>
          </w:p>
          <w:p w14:paraId="5C5D16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(-2.198, 14.341)</w:t>
            </w:r>
          </w:p>
          <w:p w14:paraId="7A47D9F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0.156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1812AA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-2.327</w:t>
            </w:r>
          </w:p>
          <w:p w14:paraId="434E076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(-8.785, 4.130)</w:t>
            </w:r>
          </w:p>
          <w:p w14:paraId="237E15B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0.483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3713E28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4.492</w:t>
            </w:r>
          </w:p>
          <w:p w14:paraId="10E60EB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(-9.782, 18.766)</w:t>
            </w:r>
          </w:p>
          <w:p w14:paraId="64D03D4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0.540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23CAC33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-0.600</w:t>
            </w:r>
          </w:p>
          <w:p w14:paraId="34B04F0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(-2.040, 0.839)</w:t>
            </w:r>
          </w:p>
          <w:p w14:paraId="6AD499E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0.417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921355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-1.104</w:t>
            </w:r>
          </w:p>
          <w:p w14:paraId="0A093A2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(-2.456, 0.248)</w:t>
            </w:r>
          </w:p>
          <w:p w14:paraId="1F07DBE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0.115</w:t>
            </w:r>
          </w:p>
        </w:tc>
        <w:tc>
          <w:tcPr>
            <w:tcW w:w="2110" w:type="dxa"/>
            <w:shd w:val="clear" w:color="auto" w:fill="auto"/>
            <w:vAlign w:val="bottom"/>
          </w:tcPr>
          <w:p w14:paraId="0B8B230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-1.404</w:t>
            </w:r>
          </w:p>
          <w:p w14:paraId="73CC7B2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(-2.221, -0.587)</w:t>
            </w:r>
          </w:p>
          <w:p w14:paraId="069E0B7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</w:tr>
      <w:tr w:rsidR="004B4421" w14:paraId="50456FAC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1E46F672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Non-Hispanic White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36941D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7.128</w:t>
            </w:r>
          </w:p>
          <w:p w14:paraId="18109BF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(1.192, 13.065)</w:t>
            </w:r>
          </w:p>
          <w:p w14:paraId="503B528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0.022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0ED9E70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1.941</w:t>
            </w:r>
          </w:p>
          <w:p w14:paraId="5881A7A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(-2.762, 6.643)</w:t>
            </w:r>
          </w:p>
          <w:p w14:paraId="010A7C6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0.422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A534C1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7.759</w:t>
            </w:r>
          </w:p>
          <w:p w14:paraId="389BE66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(-2.677, 18.196)</w:t>
            </w:r>
          </w:p>
          <w:p w14:paraId="4FE3CC8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0.151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12A795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-0.938</w:t>
            </w:r>
          </w:p>
          <w:p w14:paraId="057DC2B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(-2.001, 0.126)</w:t>
            </w:r>
          </w:p>
          <w:p w14:paraId="44A3C4A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0.089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9BC93F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-1.998</w:t>
            </w:r>
          </w:p>
          <w:p w14:paraId="328514E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(-2.978, -1.018)</w:t>
            </w:r>
          </w:p>
          <w:p w14:paraId="368038F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bottom"/>
          </w:tcPr>
          <w:p w14:paraId="70161B0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-1.672</w:t>
            </w:r>
          </w:p>
          <w:p w14:paraId="1B18617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(-2.436, -0.908)</w:t>
            </w:r>
          </w:p>
          <w:p w14:paraId="1160F93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4B4421" w14:paraId="69295296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12D9F846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Non-Hispanic Black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F16404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23.117</w:t>
            </w:r>
          </w:p>
          <w:p w14:paraId="23AD2CD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(16.798, 29.435)</w:t>
            </w:r>
          </w:p>
          <w:p w14:paraId="459D819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681E0D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-15.115</w:t>
            </w:r>
          </w:p>
          <w:p w14:paraId="7F9A6CA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(-19.909, -10.321)</w:t>
            </w:r>
          </w:p>
          <w:p w14:paraId="6247C58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7672553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7.095</w:t>
            </w:r>
          </w:p>
          <w:p w14:paraId="1B3BF22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(-3.619, 17.809)</w:t>
            </w:r>
          </w:p>
          <w:p w14:paraId="65C58D9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0.120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6D6E33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-0.939</w:t>
            </w:r>
          </w:p>
          <w:p w14:paraId="5CD8196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(-2.037, 0.158)</w:t>
            </w:r>
          </w:p>
          <w:p w14:paraId="6954B0B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0.099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10BF37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-1.884</w:t>
            </w:r>
          </w:p>
          <w:p w14:paraId="7288ACD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(-2.844, -0.924)</w:t>
            </w:r>
          </w:p>
          <w:p w14:paraId="005AC6F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58EA62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0.595</w:t>
            </w:r>
          </w:p>
          <w:p w14:paraId="3C88EC2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(-0.267, 1.457)</w:t>
            </w:r>
          </w:p>
          <w:p w14:paraId="6BD86F0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0.181</w:t>
            </w:r>
          </w:p>
        </w:tc>
      </w:tr>
      <w:tr w:rsidR="004B4421" w14:paraId="4233E28E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715230E9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>Other Race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92B547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13.329</w:t>
            </w:r>
          </w:p>
          <w:p w14:paraId="0E54B3A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(5.897, 20.760)</w:t>
            </w:r>
          </w:p>
          <w:p w14:paraId="627CAD5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4139C4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1.341</w:t>
            </w:r>
          </w:p>
          <w:p w14:paraId="5F5E50C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(-4.142, 6.825)</w:t>
            </w:r>
          </w:p>
          <w:p w14:paraId="404E33C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0.633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325C77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17.901</w:t>
            </w:r>
          </w:p>
          <w:p w14:paraId="2B62F0F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(5.202, 30.601)</w:t>
            </w:r>
          </w:p>
          <w:p w14:paraId="0DC2CC1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0.008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51C1CB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-2.042</w:t>
            </w:r>
          </w:p>
          <w:p w14:paraId="22877A1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(-3.335, -0.748)</w:t>
            </w:r>
          </w:p>
          <w:p w14:paraId="4262BE3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128D86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-2.485</w:t>
            </w:r>
          </w:p>
          <w:p w14:paraId="770250F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(-3.623, -1.347)</w:t>
            </w:r>
          </w:p>
          <w:p w14:paraId="2EE7F48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39BF9A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-3.155</w:t>
            </w:r>
          </w:p>
          <w:p w14:paraId="61C5D1D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(-4.185, -2.125)</w:t>
            </w:r>
          </w:p>
          <w:p w14:paraId="7D0EF75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4B4421" w14:paraId="0A5067B8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5B873787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Socio-economic status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6D6A1CFE" w14:textId="77777777" w:rsidR="004B4421" w:rsidRDefault="004B442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1AE72C25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31954243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461BCE5E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33C8D7AC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3B06AE10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3A79B40E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49A7B165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Low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14D485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CDCBA2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ADE126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4474E80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3F598D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FF4B96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472258A2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69FD5ECA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Middle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82A663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7.323</w:t>
            </w:r>
          </w:p>
          <w:p w14:paraId="4D9F347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(2.979, 11.668)</w:t>
            </w:r>
          </w:p>
          <w:p w14:paraId="6FACFB8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0.002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5A39F6E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-0.358</w:t>
            </w:r>
          </w:p>
          <w:p w14:paraId="7CC2EB9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(-3.914, 3.198)</w:t>
            </w:r>
          </w:p>
          <w:p w14:paraId="5CD4E59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0.844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6E795EE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6.247</w:t>
            </w:r>
          </w:p>
          <w:p w14:paraId="413B67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(-1.415, 13.909)</w:t>
            </w:r>
          </w:p>
          <w:p w14:paraId="1F11304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0.115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174CAD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-0.650</w:t>
            </w:r>
          </w:p>
          <w:p w14:paraId="2896477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(-1.443, 0.143)</w:t>
            </w:r>
          </w:p>
          <w:p w14:paraId="283F697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0.113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3BE6CB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-0.681</w:t>
            </w:r>
          </w:p>
          <w:p w14:paraId="5B5CE0C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(-1.464, 0.103)</w:t>
            </w:r>
          </w:p>
          <w:p w14:paraId="1527EC4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0.094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7A09C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-0.061</w:t>
            </w:r>
          </w:p>
          <w:p w14:paraId="27B3620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(-0.655, 0.534)</w:t>
            </w:r>
          </w:p>
          <w:p w14:paraId="27C4E21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0.843</w:t>
            </w:r>
          </w:p>
        </w:tc>
      </w:tr>
      <w:tr w:rsidR="004B4421" w14:paraId="24E50C93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BAF153F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High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6CED5E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9.096</w:t>
            </w:r>
          </w:p>
          <w:p w14:paraId="57F195E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(4.400, 13.792)</w:t>
            </w:r>
          </w:p>
          <w:p w14:paraId="6A0F95B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2EFFB3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-0.971</w:t>
            </w:r>
          </w:p>
          <w:p w14:paraId="7B85C72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(-4.982, 3.040)</w:t>
            </w:r>
          </w:p>
          <w:p w14:paraId="5636BA6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0.637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C9AC08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7.796</w:t>
            </w:r>
          </w:p>
          <w:p w14:paraId="27D938E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(-0.405, 15.997)</w:t>
            </w:r>
          </w:p>
          <w:p w14:paraId="5369271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0.067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40EC05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-0.840</w:t>
            </w:r>
          </w:p>
          <w:p w14:paraId="44F632B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(-1.685, 0.005)</w:t>
            </w:r>
          </w:p>
          <w:p w14:paraId="340426D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0.056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E51EA5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-0.968</w:t>
            </w:r>
          </w:p>
          <w:p w14:paraId="4797808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(-1.831, -0.105)</w:t>
            </w:r>
          </w:p>
          <w:p w14:paraId="1A2A264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0.032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5E0BB2A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-0.943</w:t>
            </w:r>
          </w:p>
          <w:p w14:paraId="01D1C5B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(-1.678, -0.208)</w:t>
            </w:r>
          </w:p>
          <w:p w14:paraId="679A48B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0.015</w:t>
            </w:r>
          </w:p>
        </w:tc>
      </w:tr>
      <w:tr w:rsidR="004B4421" w14:paraId="1C61D0B0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2201755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Alcohol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42BC6A3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3E701BE1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6DEA6E36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559307E6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04A2ED2E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7971C364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B4421" w14:paraId="0B864523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6F8F9F11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3D632A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B631F7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24BA10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112A72C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2482375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2914EB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722A870A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39170417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Yes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304BEE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17.820</w:t>
            </w:r>
          </w:p>
          <w:p w14:paraId="281D320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(13.489, 22.151)</w:t>
            </w:r>
          </w:p>
          <w:p w14:paraId="031555F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490B92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14.969</w:t>
            </w:r>
          </w:p>
          <w:p w14:paraId="1F1B084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(11.808, 18.130)</w:t>
            </w:r>
          </w:p>
          <w:p w14:paraId="6B1840E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C7E22C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32.836</w:t>
            </w:r>
          </w:p>
          <w:p w14:paraId="2E09E05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(25.603, 40.069)</w:t>
            </w:r>
          </w:p>
          <w:p w14:paraId="4BEF9F6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42C3F92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-3.319</w:t>
            </w:r>
          </w:p>
          <w:p w14:paraId="733B38B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(-4.055, -2.582)</w:t>
            </w:r>
          </w:p>
          <w:p w14:paraId="41FBD0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48CAA1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-2.757</w:t>
            </w:r>
          </w:p>
          <w:p w14:paraId="5366E33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(-3.569, -1.945)</w:t>
            </w:r>
          </w:p>
          <w:p w14:paraId="2D27965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2BE530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-0.918</w:t>
            </w:r>
          </w:p>
          <w:p w14:paraId="3A8416D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(-1.605, -0.231)</w:t>
            </w:r>
          </w:p>
          <w:p w14:paraId="786C69F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0.011</w:t>
            </w:r>
          </w:p>
        </w:tc>
      </w:tr>
      <w:tr w:rsidR="004B4421" w14:paraId="471B0A08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648B8823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Smok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ing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7F28A25" w14:textId="77777777" w:rsidR="004B4421" w:rsidRDefault="004B4421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0EAA88B5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3F4B445F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458AC854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783413DB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00EAB47F" w14:textId="77777777" w:rsidR="004B4421" w:rsidRDefault="004B442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</w:tr>
      <w:tr w:rsidR="004B4421" w14:paraId="410BF5D5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735CC0F4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Never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863331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0AC13A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47A079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883031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351AD9F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22859D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26AB0A7C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2E2CCF7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Former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1DDD86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-0.519</w:t>
            </w:r>
          </w:p>
          <w:p w14:paraId="46C2C10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(-5.373, 4.334)</w:t>
            </w:r>
          </w:p>
          <w:p w14:paraId="387323F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0.835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436D9E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4.851</w:t>
            </w:r>
          </w:p>
          <w:p w14:paraId="375318D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(1.489, 8.212)</w:t>
            </w:r>
          </w:p>
          <w:p w14:paraId="09ED9FD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0.006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7C1AC95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3.141</w:t>
            </w:r>
          </w:p>
          <w:p w14:paraId="2AABB3B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(-4.804, 11.085)</w:t>
            </w:r>
          </w:p>
          <w:p w14:paraId="181AB03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0.442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2E769C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-0.246</w:t>
            </w:r>
          </w:p>
          <w:p w14:paraId="12D0CBE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(-1.063, 0.571)</w:t>
            </w:r>
          </w:p>
          <w:p w14:paraId="6F2C59D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0.557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37FEBB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0.278</w:t>
            </w:r>
          </w:p>
          <w:p w14:paraId="2D82BE7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(-0.529, 1.085)</w:t>
            </w:r>
          </w:p>
          <w:p w14:paraId="0BD2E10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0.502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40EDF8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0.715</w:t>
            </w:r>
          </w:p>
          <w:p w14:paraId="39A1CA5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(0.073, 1.358)</w:t>
            </w:r>
          </w:p>
          <w:p w14:paraId="0EDBF0A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0.033</w:t>
            </w:r>
          </w:p>
        </w:tc>
      </w:tr>
      <w:tr w:rsidR="004B4421" w14:paraId="0E921438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ABE0128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Now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63F014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4.268</w:t>
            </w:r>
          </w:p>
          <w:p w14:paraId="2A21891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(-2.213, 10.749)</w:t>
            </w:r>
          </w:p>
          <w:p w14:paraId="63941D7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0.202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43AC18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14.582</w:t>
            </w:r>
          </w:p>
          <w:p w14:paraId="1D1F68C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(9.918, 19.246)</w:t>
            </w:r>
          </w:p>
          <w:p w14:paraId="59047DFA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C61C32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19.976</w:t>
            </w:r>
          </w:p>
          <w:p w14:paraId="6D8969A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(9.064, 30.887)</w:t>
            </w:r>
          </w:p>
          <w:p w14:paraId="4BA69FA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248ADA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-2.067</w:t>
            </w:r>
          </w:p>
          <w:p w14:paraId="493AB88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(-3.196, -0.937)</w:t>
            </w:r>
          </w:p>
          <w:p w14:paraId="6CC6239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84FCD5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-2.317</w:t>
            </w:r>
          </w:p>
          <w:p w14:paraId="7886588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(-3.413, -1.221)</w:t>
            </w:r>
          </w:p>
          <w:p w14:paraId="54FE200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41FC4B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-1.492</w:t>
            </w:r>
          </w:p>
          <w:p w14:paraId="41CAC3A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(-2.287, -0.696)</w:t>
            </w:r>
          </w:p>
          <w:p w14:paraId="1AC18EDA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&lt;0.001</w:t>
            </w:r>
          </w:p>
        </w:tc>
      </w:tr>
      <w:tr w:rsidR="004B4421" w14:paraId="32D8AD7C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151E65B7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lastRenderedPageBreak/>
              <w:t xml:space="preserve">Physical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ctivity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A30C7E4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4C714853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30F07178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133DCFDB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455BAE12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6931B424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B4421" w14:paraId="359D13B6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3D8430CF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No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135148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0692EC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E347C9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4E9C365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9DEB6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501E4DD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30E36A75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660A0874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Moderate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9F3341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1.397</w:t>
            </w:r>
          </w:p>
          <w:p w14:paraId="72222A0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(-3.700, 6.494)</w:t>
            </w:r>
          </w:p>
          <w:p w14:paraId="23B40A7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0.593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4D01631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0.145</w:t>
            </w:r>
          </w:p>
          <w:p w14:paraId="49438BF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(-4.034, 4.324)</w:t>
            </w:r>
          </w:p>
          <w:p w14:paraId="3F5CC94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0.946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65A1DCF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2.397</w:t>
            </w:r>
          </w:p>
          <w:p w14:paraId="0DA6D07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(-6.626, 11.420)</w:t>
            </w:r>
          </w:p>
          <w:p w14:paraId="53982BD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0.605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FD5A87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-0.276</w:t>
            </w:r>
          </w:p>
          <w:p w14:paraId="12AC0E1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(-1.196, 0.645)</w:t>
            </w:r>
          </w:p>
          <w:p w14:paraId="6DA602D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0.559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14C7D49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-0.499</w:t>
            </w:r>
          </w:p>
          <w:p w14:paraId="513265D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(-1.348, 0.350)</w:t>
            </w:r>
          </w:p>
          <w:p w14:paraId="157AA90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0.254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1DB4226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-1.280</w:t>
            </w:r>
          </w:p>
          <w:p w14:paraId="22998D1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(-1.890, -0.671)</w:t>
            </w:r>
          </w:p>
          <w:p w14:paraId="77C7390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4B4421" w14:paraId="3A915084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1F77C4E0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Vigorous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0C88BF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26.046</w:t>
            </w:r>
          </w:p>
          <w:p w14:paraId="38AE13E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(20.798, 31.295)</w:t>
            </w:r>
          </w:p>
          <w:p w14:paraId="093DDC29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2533CB9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11.254</w:t>
            </w:r>
          </w:p>
          <w:p w14:paraId="4F1535C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(7.312, 15.197)</w:t>
            </w:r>
          </w:p>
          <w:p w14:paraId="7BBC93F7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C855CE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39.281</w:t>
            </w:r>
          </w:p>
          <w:p w14:paraId="734A9CA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(30.252, 48.310)</w:t>
            </w:r>
          </w:p>
          <w:p w14:paraId="10699BFA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3E91748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-4.100</w:t>
            </w:r>
          </w:p>
          <w:p w14:paraId="6D2F328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(-5.019, -3.181)</w:t>
            </w:r>
          </w:p>
          <w:p w14:paraId="46B36C8B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C57ED2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-4.513</w:t>
            </w:r>
          </w:p>
          <w:p w14:paraId="0432F20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(-5.389, -3.637)</w:t>
            </w:r>
          </w:p>
          <w:p w14:paraId="317AC03E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4D2DE6F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--2.449</w:t>
            </w:r>
          </w:p>
          <w:p w14:paraId="750330E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(-3.118, -1.780)</w:t>
            </w:r>
          </w:p>
          <w:p w14:paraId="1678FD12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4B4421" w14:paraId="19FD5BB4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73CA9B89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Sedentary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ctivity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(min/day)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EBDD0D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-0.003</w:t>
            </w:r>
          </w:p>
          <w:p w14:paraId="13012AD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(-0.007, -0.000)</w:t>
            </w:r>
          </w:p>
          <w:p w14:paraId="2ED4203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0.027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AE4AFB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-0.003</w:t>
            </w:r>
          </w:p>
          <w:p w14:paraId="523652E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(-0.005, -0.000)</w:t>
            </w:r>
          </w:p>
          <w:p w14:paraId="09183E9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0.026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02250CC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-0.006</w:t>
            </w:r>
          </w:p>
          <w:p w14:paraId="6269034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(-0.012, -0.001)</w:t>
            </w:r>
          </w:p>
          <w:p w14:paraId="71B0208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0.017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0CDCA21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  <w:p w14:paraId="0742943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(0.000, 0.001)</w:t>
            </w:r>
          </w:p>
          <w:p w14:paraId="203D99C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640B11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  <w:p w14:paraId="2AD7BF9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(-0.000, 0.001)</w:t>
            </w:r>
          </w:p>
          <w:p w14:paraId="31DDC8B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0.059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2469EB8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0.000</w:t>
            </w:r>
          </w:p>
          <w:p w14:paraId="0E7E364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(-0.000, 0.001)</w:t>
            </w:r>
          </w:p>
          <w:p w14:paraId="1AF3E74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0.343</w:t>
            </w:r>
          </w:p>
        </w:tc>
      </w:tr>
      <w:tr w:rsidR="004B4421" w14:paraId="6031FEDB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27B3BCFE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Protein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(g/day)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566236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0.362</w:t>
            </w:r>
          </w:p>
          <w:p w14:paraId="2A68288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(0.328, 0.396)</w:t>
            </w:r>
          </w:p>
          <w:p w14:paraId="78E809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78D39F7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0.245</w:t>
            </w:r>
          </w:p>
          <w:p w14:paraId="6999D54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(0.210, 0.279)</w:t>
            </w:r>
          </w:p>
          <w:p w14:paraId="4D97C30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5222EE1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0.604</w:t>
            </w:r>
          </w:p>
          <w:p w14:paraId="2115BC4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(0.540, 0.668)</w:t>
            </w:r>
          </w:p>
          <w:p w14:paraId="59E5DA2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1EEA72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-0.061</w:t>
            </w:r>
          </w:p>
          <w:p w14:paraId="1B8FDB6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(-0.067, -0.054)</w:t>
            </w:r>
          </w:p>
          <w:p w14:paraId="78E12D3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190DA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-0.049</w:t>
            </w:r>
          </w:p>
          <w:p w14:paraId="5D2E22B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(-0.055, -0.042)</w:t>
            </w:r>
          </w:p>
          <w:p w14:paraId="4DF64AE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7CA44EE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0.006</w:t>
            </w:r>
          </w:p>
          <w:p w14:paraId="46736BE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(0.000, 0.013)</w:t>
            </w:r>
          </w:p>
          <w:p w14:paraId="54FF461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0.043</w:t>
            </w:r>
          </w:p>
        </w:tc>
      </w:tr>
      <w:tr w:rsidR="004B4421" w14:paraId="282A2A5C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790B1177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Dietary fib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er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(g/d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ay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8A9F06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0.789</w:t>
            </w:r>
          </w:p>
          <w:p w14:paraId="6A776D5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(0.645, 0.932)</w:t>
            </w:r>
          </w:p>
          <w:p w14:paraId="02A9791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A9852A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0.561</w:t>
            </w:r>
          </w:p>
          <w:p w14:paraId="00A8D4C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(0.412, 0.710)</w:t>
            </w:r>
          </w:p>
          <w:p w14:paraId="67F8830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3C88D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1.378</w:t>
            </w:r>
          </w:p>
          <w:p w14:paraId="7FFB5F3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(1.099, 1.657)</w:t>
            </w:r>
          </w:p>
          <w:p w14:paraId="6981F34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395E497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-0.138</w:t>
            </w:r>
          </w:p>
          <w:p w14:paraId="7134A12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(-0.166, -0.109)</w:t>
            </w:r>
          </w:p>
          <w:p w14:paraId="0B1685D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7A18957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-0.121</w:t>
            </w:r>
          </w:p>
          <w:p w14:paraId="1C2BD23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(-0.150, -0.092)</w:t>
            </w:r>
          </w:p>
          <w:p w14:paraId="582BB6A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200C2E5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-0.018</w:t>
            </w:r>
          </w:p>
          <w:p w14:paraId="0E5AA67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(-0.041, 0.005)</w:t>
            </w:r>
          </w:p>
          <w:p w14:paraId="46B1A59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0.131</w:t>
            </w:r>
          </w:p>
        </w:tc>
      </w:tr>
      <w:tr w:rsidR="004B4421" w14:paraId="0BFB723A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74A7CE1B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Calcium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(mg/day)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649AD4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0.015</w:t>
            </w:r>
          </w:p>
          <w:p w14:paraId="22E9355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(0.012, 0.017)</w:t>
            </w:r>
          </w:p>
          <w:p w14:paraId="67B01F1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AA6E44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0.010</w:t>
            </w:r>
          </w:p>
          <w:p w14:paraId="1F8FF62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(0.007, 0.013)</w:t>
            </w:r>
          </w:p>
          <w:p w14:paraId="70E2C36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4670329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0.024</w:t>
            </w:r>
          </w:p>
          <w:p w14:paraId="5950DC2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(0.019, 0.029)</w:t>
            </w:r>
          </w:p>
          <w:p w14:paraId="0E1BEC6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6049633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-0.002</w:t>
            </w:r>
          </w:p>
          <w:p w14:paraId="7A70247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(-0.003, -0.002)</w:t>
            </w:r>
          </w:p>
          <w:p w14:paraId="3B341A9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58ECC43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-0.002</w:t>
            </w:r>
          </w:p>
          <w:p w14:paraId="0E31002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(-0.003, -0.002)</w:t>
            </w:r>
          </w:p>
          <w:p w14:paraId="08E071A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2575BD9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0.000</w:t>
            </w:r>
          </w:p>
          <w:p w14:paraId="30F6DEC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(-0.000, 0.001)</w:t>
            </w:r>
          </w:p>
          <w:p w14:paraId="09CCAC5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0.471</w:t>
            </w:r>
          </w:p>
        </w:tc>
      </w:tr>
      <w:tr w:rsidR="004B4421" w14:paraId="220BDC3E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4859C388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Phosphorus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(mg/day)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36AF158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0.021</w:t>
            </w:r>
          </w:p>
          <w:p w14:paraId="75DA46D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(0.019, 0.023)</w:t>
            </w:r>
          </w:p>
          <w:p w14:paraId="51DD968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CE497D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0.015</w:t>
            </w:r>
          </w:p>
          <w:p w14:paraId="28A1713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(0.013, 0.017)</w:t>
            </w:r>
          </w:p>
          <w:p w14:paraId="5482071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1B57576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0.036</w:t>
            </w:r>
          </w:p>
          <w:p w14:paraId="00C0AD9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(0.032, 0.040)</w:t>
            </w:r>
          </w:p>
          <w:p w14:paraId="7ACF280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8408A8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-0.004</w:t>
            </w:r>
          </w:p>
          <w:p w14:paraId="5F0E987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(-0.004, -0.003)</w:t>
            </w:r>
          </w:p>
          <w:p w14:paraId="4DFC9F3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6F75F15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-0.003</w:t>
            </w:r>
          </w:p>
          <w:p w14:paraId="1AB7FB4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(-0.003, -0.003)</w:t>
            </w:r>
          </w:p>
          <w:p w14:paraId="1F2EE16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48AF34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0.000</w:t>
            </w:r>
          </w:p>
          <w:p w14:paraId="41A2EA9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(-0.000, 0.001)</w:t>
            </w:r>
          </w:p>
          <w:p w14:paraId="220E84D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0.222</w:t>
            </w:r>
          </w:p>
        </w:tc>
      </w:tr>
      <w:tr w:rsidR="004B4421" w14:paraId="30F6F769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3C0CF4B7" w14:textId="77777777" w:rsidR="004B4421" w:rsidRDefault="00000000">
            <w:pPr>
              <w:widowControl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Dietary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TAC quartile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5814E12D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14:paraId="340F6D3D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14:paraId="4EDE9A98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36" w:type="dxa"/>
            <w:shd w:val="clear" w:color="auto" w:fill="auto"/>
            <w:vAlign w:val="center"/>
          </w:tcPr>
          <w:p w14:paraId="4CDDA677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9" w:type="dxa"/>
            <w:shd w:val="clear" w:color="auto" w:fill="auto"/>
            <w:vAlign w:val="center"/>
          </w:tcPr>
          <w:p w14:paraId="6E47F6A0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  <w:vAlign w:val="center"/>
          </w:tcPr>
          <w:p w14:paraId="59CD3855" w14:textId="77777777" w:rsidR="004B4421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4B4421" w14:paraId="62D246B1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0D7E4B84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123CEA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15BBFCB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67DAD1B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50AC667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0E4EA2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8F6E59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Ref.</w:t>
            </w:r>
          </w:p>
        </w:tc>
      </w:tr>
      <w:tr w:rsidR="004B4421" w14:paraId="383A1B85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37EED722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Q2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60BFFD3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4.948</w:t>
            </w:r>
          </w:p>
          <w:p w14:paraId="40629E0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(-0.486, 10.381)</w:t>
            </w:r>
          </w:p>
          <w:p w14:paraId="2254FAA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0.080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31200A5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3.962</w:t>
            </w:r>
          </w:p>
          <w:p w14:paraId="353A991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(-0.428, 8.353)</w:t>
            </w:r>
          </w:p>
          <w:p w14:paraId="24107C4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0.082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277D412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9.452</w:t>
            </w:r>
          </w:p>
          <w:p w14:paraId="0B3880C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(0.007, 18.897)</w:t>
            </w:r>
          </w:p>
          <w:p w14:paraId="11B2354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0.055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7CB3BC5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-0.957</w:t>
            </w:r>
          </w:p>
          <w:p w14:paraId="164D28A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(-1.918, 0.003)</w:t>
            </w:r>
          </w:p>
          <w:p w14:paraId="291C65D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0.056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417C535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-0.686</w:t>
            </w:r>
          </w:p>
          <w:p w14:paraId="5995B66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(-1.606, 0.233)</w:t>
            </w:r>
          </w:p>
          <w:p w14:paraId="5F825A3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0.149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26CAD10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-0.068</w:t>
            </w:r>
          </w:p>
          <w:p w14:paraId="4DC2FC5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(-0.703, 0.568)</w:t>
            </w:r>
          </w:p>
          <w:p w14:paraId="4C56C7C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0.836</w:t>
            </w:r>
          </w:p>
        </w:tc>
      </w:tr>
      <w:tr w:rsidR="004B4421" w14:paraId="4AB13C01" w14:textId="77777777">
        <w:trPr>
          <w:trHeight w:val="454"/>
        </w:trPr>
        <w:tc>
          <w:tcPr>
            <w:tcW w:w="2094" w:type="dxa"/>
            <w:shd w:val="clear" w:color="auto" w:fill="auto"/>
            <w:vAlign w:val="center"/>
          </w:tcPr>
          <w:p w14:paraId="283E8014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Q3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00C4530A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6.201</w:t>
            </w:r>
          </w:p>
          <w:p w14:paraId="06B25CF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(0.347, 12.056)</w:t>
            </w:r>
          </w:p>
          <w:p w14:paraId="03A4F0EF" w14:textId="77777777" w:rsidR="004B4421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0.042</w:t>
            </w:r>
          </w:p>
        </w:tc>
        <w:tc>
          <w:tcPr>
            <w:tcW w:w="2108" w:type="dxa"/>
            <w:shd w:val="clear" w:color="auto" w:fill="auto"/>
            <w:vAlign w:val="center"/>
          </w:tcPr>
          <w:p w14:paraId="69BBBC34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3.806</w:t>
            </w:r>
          </w:p>
          <w:p w14:paraId="6230020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(-1.242, 8.854)</w:t>
            </w:r>
          </w:p>
          <w:p w14:paraId="66C999C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0.145</w:t>
            </w:r>
          </w:p>
        </w:tc>
        <w:tc>
          <w:tcPr>
            <w:tcW w:w="2387" w:type="dxa"/>
            <w:shd w:val="clear" w:color="auto" w:fill="auto"/>
            <w:vAlign w:val="center"/>
          </w:tcPr>
          <w:p w14:paraId="5F1C868F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11.008</w:t>
            </w:r>
          </w:p>
          <w:p w14:paraId="6463090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(0.488, 21.528)</w:t>
            </w:r>
          </w:p>
          <w:p w14:paraId="465ED6D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0.045</w:t>
            </w:r>
          </w:p>
        </w:tc>
        <w:tc>
          <w:tcPr>
            <w:tcW w:w="2136" w:type="dxa"/>
            <w:shd w:val="clear" w:color="auto" w:fill="auto"/>
            <w:vAlign w:val="center"/>
          </w:tcPr>
          <w:p w14:paraId="3F63F860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-1.168</w:t>
            </w:r>
          </w:p>
          <w:p w14:paraId="793C5CA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(-2.227, -0.110)</w:t>
            </w:r>
          </w:p>
          <w:p w14:paraId="1BBB7472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0.035</w:t>
            </w:r>
          </w:p>
        </w:tc>
        <w:tc>
          <w:tcPr>
            <w:tcW w:w="1939" w:type="dxa"/>
            <w:shd w:val="clear" w:color="auto" w:fill="auto"/>
            <w:vAlign w:val="center"/>
          </w:tcPr>
          <w:p w14:paraId="016F03F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-1.454</w:t>
            </w:r>
          </w:p>
          <w:p w14:paraId="1AF810AC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(-2.391, -0.517)</w:t>
            </w:r>
          </w:p>
          <w:p w14:paraId="39A4463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0.004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6E26860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-0.654</w:t>
            </w:r>
          </w:p>
          <w:p w14:paraId="56EFCA9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(-1.324, 0.016)</w:t>
            </w:r>
          </w:p>
          <w:p w14:paraId="483C41B3" w14:textId="77777777" w:rsidR="004B4421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0.061</w:t>
            </w:r>
          </w:p>
        </w:tc>
      </w:tr>
      <w:tr w:rsidR="004B4421" w14:paraId="4796B9E9" w14:textId="77777777">
        <w:trPr>
          <w:trHeight w:val="454"/>
        </w:trPr>
        <w:tc>
          <w:tcPr>
            <w:tcW w:w="209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57D340" w14:textId="77777777" w:rsidR="004B4421" w:rsidRDefault="00000000">
            <w:pPr>
              <w:widowControl/>
              <w:ind w:firstLineChars="100" w:firstLine="240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  <w:tc>
          <w:tcPr>
            <w:tcW w:w="21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4FEC68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12.304</w:t>
            </w:r>
          </w:p>
          <w:p w14:paraId="352D276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(6.999, 17.608)</w:t>
            </w:r>
          </w:p>
          <w:p w14:paraId="204E4BA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0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BA05D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6.619</w:t>
            </w:r>
          </w:p>
          <w:p w14:paraId="597EC25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(2.272, 10.966)</w:t>
            </w:r>
          </w:p>
          <w:p w14:paraId="6EF2C7D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0.004</w:t>
            </w:r>
          </w:p>
        </w:tc>
        <w:tc>
          <w:tcPr>
            <w:tcW w:w="238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E97871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19.999</w:t>
            </w:r>
          </w:p>
          <w:p w14:paraId="01BE724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(10.706, 29.292)</w:t>
            </w:r>
          </w:p>
          <w:p w14:paraId="0232BE9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C5CA65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-2.048</w:t>
            </w:r>
          </w:p>
          <w:p w14:paraId="11F26FF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(-2.998, -1.097)</w:t>
            </w:r>
          </w:p>
          <w:p w14:paraId="1CBEED17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19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9A5D53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-2.017</w:t>
            </w:r>
          </w:p>
          <w:p w14:paraId="33FB2E6B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(-2.941, -1.092)</w:t>
            </w:r>
          </w:p>
          <w:p w14:paraId="46307C9D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21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296049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-0.959</w:t>
            </w:r>
          </w:p>
          <w:p w14:paraId="475FB4C6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(-1.641, -0.276)</w:t>
            </w:r>
          </w:p>
          <w:p w14:paraId="3DA6EB1E" w14:textId="77777777" w:rsidR="004B4421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  <w:t>0.008</w:t>
            </w:r>
          </w:p>
        </w:tc>
      </w:tr>
      <w:tr w:rsidR="004B4421" w14:paraId="15CE581A" w14:textId="77777777">
        <w:trPr>
          <w:trHeight w:val="454"/>
        </w:trPr>
        <w:tc>
          <w:tcPr>
            <w:tcW w:w="14885" w:type="dxa"/>
            <w:gridSpan w:val="7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66FB94" w14:textId="77777777" w:rsidR="004B4421" w:rsidRDefault="00000000">
            <w:pPr>
              <w:widowControl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 xml:space="preserve">Data are 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presented by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% (SE) for categorical variables or mean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±</w:t>
            </w: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SE for continuous variables.</w:t>
            </w:r>
          </w:p>
        </w:tc>
      </w:tr>
    </w:tbl>
    <w:p w14:paraId="28169053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04AB8072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426B430C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27F7EE97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D88D86A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A3D8F5E" w14:textId="77777777" w:rsidR="00ED3B19" w:rsidRDefault="00ED3B19">
      <w:pPr>
        <w:rPr>
          <w:rFonts w:ascii="Times New Roman" w:hAnsi="Times New Roman" w:cs="Times New Roman"/>
          <w:sz w:val="20"/>
          <w:szCs w:val="20"/>
        </w:rPr>
      </w:pPr>
    </w:p>
    <w:p w14:paraId="05CD4281" w14:textId="77777777" w:rsidR="00ED3B19" w:rsidRDefault="00ED3B19">
      <w:pPr>
        <w:rPr>
          <w:rFonts w:ascii="Times New Roman" w:hAnsi="Times New Roman" w:cs="Times New Roman"/>
          <w:sz w:val="20"/>
          <w:szCs w:val="20"/>
        </w:rPr>
      </w:pPr>
    </w:p>
    <w:p w14:paraId="0A4312A3" w14:textId="77777777" w:rsidR="00ED3B19" w:rsidRDefault="00ED3B19">
      <w:pPr>
        <w:rPr>
          <w:rFonts w:ascii="Times New Roman" w:hAnsi="Times New Roman" w:cs="Times New Roman"/>
          <w:sz w:val="20"/>
          <w:szCs w:val="20"/>
        </w:rPr>
      </w:pPr>
    </w:p>
    <w:p w14:paraId="7D7C2145" w14:textId="77777777" w:rsidR="00ED3B19" w:rsidRPr="00ED3B19" w:rsidRDefault="00ED3B19">
      <w:pPr>
        <w:rPr>
          <w:rFonts w:ascii="Times New Roman" w:hAnsi="Times New Roman" w:cs="Times New Roman" w:hint="eastAsia"/>
          <w:sz w:val="20"/>
          <w:szCs w:val="20"/>
        </w:rPr>
      </w:pPr>
    </w:p>
    <w:tbl>
      <w:tblPr>
        <w:tblpPr w:leftFromText="180" w:rightFromText="180" w:vertAnchor="text" w:horzAnchor="page" w:tblpX="1209" w:tblpY="606"/>
        <w:tblOverlap w:val="never"/>
        <w:tblW w:w="0" w:type="auto"/>
        <w:tblLook w:val="04A0" w:firstRow="1" w:lastRow="0" w:firstColumn="1" w:lastColumn="0" w:noHBand="0" w:noVBand="1"/>
      </w:tblPr>
      <w:tblGrid>
        <w:gridCol w:w="4139"/>
        <w:gridCol w:w="3273"/>
        <w:gridCol w:w="3273"/>
        <w:gridCol w:w="3273"/>
      </w:tblGrid>
      <w:tr w:rsidR="004B4421" w14:paraId="6DBCEE34" w14:textId="77777777">
        <w:trPr>
          <w:trHeight w:val="454"/>
        </w:trPr>
        <w:tc>
          <w:tcPr>
            <w:tcW w:w="0" w:type="auto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3583D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lastRenderedPageBreak/>
              <w:t xml:space="preserve">Table 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S3.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 </w:t>
            </w:r>
            <w:r w:rsidRPr="00ED3B19">
              <w:rPr>
                <w:rFonts w:ascii="Times New Roman" w:eastAsia="微软雅黑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Multivariate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 linear regression analysis of T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AC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 and 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s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keletal 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m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 xml:space="preserve">uscle 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>m</w:t>
            </w:r>
            <w:r w:rsidRPr="00ED3B19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</w:rPr>
              <w:t>ass</w:t>
            </w:r>
            <w:r w:rsidRPr="00ED3B19">
              <w:rPr>
                <w:rFonts w:ascii="Times New Roman" w:eastAsia="宋体" w:hAnsi="Times New Roman" w:cs="Times New Roman" w:hint="eastAsia"/>
                <w:b/>
                <w:bCs/>
                <w:color w:val="FF0000"/>
                <w:kern w:val="0"/>
                <w:sz w:val="24"/>
                <w:szCs w:val="24"/>
              </w:rPr>
              <w:t xml:space="preserve"> after taking into account the non-normal distribution of TAC </w:t>
            </w:r>
          </w:p>
        </w:tc>
      </w:tr>
      <w:tr w:rsidR="004B4421" w14:paraId="06133442" w14:textId="77777777">
        <w:trPr>
          <w:trHeight w:val="454"/>
        </w:trPr>
        <w:tc>
          <w:tcPr>
            <w:tcW w:w="0" w:type="auto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0B3D20" w14:textId="77777777" w:rsidR="004B4421" w:rsidRPr="00ED3B19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E34AE65" w14:textId="77777777" w:rsidR="004B4421" w:rsidRPr="00ED3B19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Log (TAC)</w:t>
            </w:r>
          </w:p>
        </w:tc>
      </w:tr>
      <w:tr w:rsidR="004B4421" w14:paraId="77DD9FC2" w14:textId="77777777">
        <w:trPr>
          <w:trHeight w:val="454"/>
        </w:trPr>
        <w:tc>
          <w:tcPr>
            <w:tcW w:w="0" w:type="auto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C87A1B" w14:textId="77777777" w:rsidR="004B4421" w:rsidRPr="00ED3B19" w:rsidRDefault="004B4421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012525" w14:textId="77777777" w:rsidR="004B4421" w:rsidRPr="00ED3B19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Model 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5FAACEC" w14:textId="77777777" w:rsidR="004B4421" w:rsidRPr="00ED3B19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Model 2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C8A137" w14:textId="77777777" w:rsidR="004B4421" w:rsidRPr="00ED3B19" w:rsidRDefault="00000000">
            <w:pPr>
              <w:widowControl/>
              <w:jc w:val="center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Model 3</w:t>
            </w:r>
          </w:p>
        </w:tc>
      </w:tr>
      <w:tr w:rsidR="004B4421" w14:paraId="51D71BC2" w14:textId="77777777">
        <w:trPr>
          <w:trHeight w:val="454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46BB15" w14:textId="77777777" w:rsidR="004B4421" w:rsidRPr="00ED3B19" w:rsidRDefault="00000000">
            <w:pPr>
              <w:widowControl/>
              <w:jc w:val="left"/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Appendicular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r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elative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l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ean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m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ass (g/kg)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083D3CC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3.715 (2.562, 4.867) &lt;0.001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C60F14F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2.366 (1.639, 3.093) &lt;0.001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E162005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1.488 (0.712, 2.264) &lt;0.001</w:t>
            </w:r>
          </w:p>
        </w:tc>
      </w:tr>
      <w:tr w:rsidR="004B4421" w14:paraId="30C16DDE" w14:textId="77777777">
        <w:trPr>
          <w:trHeight w:val="454"/>
        </w:trPr>
        <w:tc>
          <w:tcPr>
            <w:tcW w:w="0" w:type="auto"/>
            <w:shd w:val="clear" w:color="auto" w:fill="auto"/>
            <w:vAlign w:val="center"/>
          </w:tcPr>
          <w:p w14:paraId="4450C74E" w14:textId="77777777" w:rsidR="004B4421" w:rsidRPr="00ED3B19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Trunk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 xml:space="preserve"> r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elative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l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ean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m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ass (g/kg)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FACF67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1.859 (0.950, 2.769)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F39AFA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1.389 (0.708, 2.071)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D4C9F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1.216 (0.476, 1.956) 0.001</w:t>
            </w:r>
          </w:p>
        </w:tc>
      </w:tr>
      <w:tr w:rsidR="004B4421" w14:paraId="7AFD86A8" w14:textId="77777777">
        <w:trPr>
          <w:trHeight w:val="454"/>
        </w:trPr>
        <w:tc>
          <w:tcPr>
            <w:tcW w:w="0" w:type="auto"/>
            <w:shd w:val="clear" w:color="auto" w:fill="auto"/>
            <w:vAlign w:val="center"/>
          </w:tcPr>
          <w:p w14:paraId="07A0AC1A" w14:textId="77777777" w:rsidR="004B4421" w:rsidRPr="00ED3B19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Total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r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elative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 xml:space="preserve"> l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ean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m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ass (g/kg)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F71BBD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5.914 (3.887, 7.941)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F007A3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3.991 (2.599, 5.383)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61DA39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3.035 (1.543, 4.527) &lt;0.001</w:t>
            </w:r>
          </w:p>
        </w:tc>
      </w:tr>
      <w:tr w:rsidR="004B4421" w14:paraId="5406C6BE" w14:textId="77777777">
        <w:trPr>
          <w:trHeight w:val="454"/>
        </w:trPr>
        <w:tc>
          <w:tcPr>
            <w:tcW w:w="0" w:type="auto"/>
            <w:shd w:val="clear" w:color="auto" w:fill="auto"/>
            <w:vAlign w:val="center"/>
          </w:tcPr>
          <w:p w14:paraId="6B23E5F2" w14:textId="77777777" w:rsidR="004B4421" w:rsidRPr="00ED3B19" w:rsidRDefault="00000000">
            <w:pPr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Total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r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elevant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f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at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 xml:space="preserve"> 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(kg/kg)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396C20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-0.614 (-0.822, -0.406)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F5E12A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-0.420 (-0.566, -0.275)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CBE46C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-0.337 (-0.493, -0.181) &lt;0.001</w:t>
            </w:r>
          </w:p>
        </w:tc>
      </w:tr>
      <w:tr w:rsidR="004B4421" w14:paraId="00F0B17B" w14:textId="77777777">
        <w:trPr>
          <w:trHeight w:val="454"/>
        </w:trPr>
        <w:tc>
          <w:tcPr>
            <w:tcW w:w="0" w:type="auto"/>
            <w:shd w:val="clear" w:color="auto" w:fill="auto"/>
            <w:vAlign w:val="center"/>
          </w:tcPr>
          <w:p w14:paraId="23035A1E" w14:textId="77777777" w:rsidR="004B4421" w:rsidRPr="00ED3B19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Trunk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r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elevant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f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at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 xml:space="preserve"> 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(kg/kg)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A4E460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-0.666 (-0.868, -0.463)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DA088D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-0.568 (-0.739, -0.396) &lt;0.001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86BC40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-0.445 (-0.629, -0.261) &lt;0.001</w:t>
            </w:r>
          </w:p>
        </w:tc>
      </w:tr>
      <w:tr w:rsidR="004B4421" w14:paraId="2D07E2FB" w14:textId="77777777">
        <w:trPr>
          <w:trHeight w:val="454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D56113" w14:textId="77777777" w:rsidR="004B4421" w:rsidRPr="00ED3B19" w:rsidRDefault="00000000">
            <w:pPr>
              <w:widowControl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BMI</w:t>
            </w:r>
            <w:r w:rsidRPr="00ED3B19">
              <w:rPr>
                <w:rFonts w:ascii="Times New Roman" w:eastAsia="微软雅黑" w:hAnsi="Times New Roman" w:cs="Times New Roman" w:hint="eastAsia"/>
                <w:color w:val="FF0000"/>
                <w:kern w:val="0"/>
                <w:sz w:val="24"/>
                <w:szCs w:val="24"/>
              </w:rPr>
              <w:t xml:space="preserve"> </w:t>
            </w: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(kg/m</w:t>
            </w: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  <w:vertAlign w:val="superscript"/>
              </w:rPr>
              <w:t>2</w:t>
            </w:r>
            <w:r w:rsidRPr="00ED3B19">
              <w:rPr>
                <w:rFonts w:ascii="Times New Roman" w:eastAsia="微软雅黑" w:hAnsi="Times New Roman" w:cs="Times New Roman"/>
                <w:color w:val="FF0000"/>
                <w:kern w:val="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F9E1E2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-0.279 (-0.442, -0.115) 0.001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D5B611F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-0.230 (-0.395, -0.064) 0.007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A9C56F" w14:textId="77777777" w:rsidR="004B4421" w:rsidRPr="00ED3B19" w:rsidRDefault="00000000">
            <w:pPr>
              <w:widowControl/>
              <w:jc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-0.299 (-0.479, -0.118) 0.001</w:t>
            </w:r>
          </w:p>
        </w:tc>
      </w:tr>
      <w:tr w:rsidR="004B4421" w14:paraId="5B21D88F" w14:textId="77777777">
        <w:trPr>
          <w:trHeight w:val="454"/>
        </w:trPr>
        <w:tc>
          <w:tcPr>
            <w:tcW w:w="0" w:type="auto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9B7EBE" w14:textId="77777777" w:rsidR="004B4421" w:rsidRPr="00ED3B19" w:rsidRDefault="0000000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Model 1: without adjust</w:t>
            </w:r>
            <w:r w:rsidRPr="00ED3B1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ment</w:t>
            </w: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425A0468" w14:textId="77777777" w:rsidR="004B4421" w:rsidRPr="00ED3B19" w:rsidRDefault="0000000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Model 2: age, sex, race</w:t>
            </w:r>
            <w:r w:rsidRPr="00ED3B1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,</w:t>
            </w: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and socio-economic status were adjust</w:t>
            </w:r>
            <w:r w:rsidRPr="00ED3B1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ed</w:t>
            </w: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1267EB44" w14:textId="77777777" w:rsidR="004B4421" w:rsidRPr="00ED3B19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Model 3: </w:t>
            </w:r>
            <w:r w:rsidRPr="00ED3B1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M</w:t>
            </w: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odel 2 plus smok</w:t>
            </w:r>
            <w:r w:rsidRPr="00ED3B19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ing</w:t>
            </w:r>
            <w:r w:rsidRPr="00ED3B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alcohol, physical activity, s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edentary activity, protein, dietary fiber, 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c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alcium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,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 xml:space="preserve"> and phosphorus were adjust</w:t>
            </w:r>
            <w:r w:rsidRPr="00ED3B19">
              <w:rPr>
                <w:rFonts w:ascii="Times New Roman" w:eastAsia="宋体" w:hAnsi="Times New Roman" w:cs="Times New Roman" w:hint="eastAsia"/>
                <w:color w:val="FF0000"/>
                <w:kern w:val="0"/>
                <w:sz w:val="24"/>
                <w:szCs w:val="24"/>
              </w:rPr>
              <w:t>ed</w:t>
            </w: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.</w:t>
            </w:r>
          </w:p>
          <w:p w14:paraId="37B94F3E" w14:textId="77777777" w:rsidR="004B4421" w:rsidRPr="00ED3B19" w:rsidRDefault="00000000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ED3B19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β, 95% confidence intervals (CIs), and P value are presented.</w:t>
            </w:r>
          </w:p>
        </w:tc>
      </w:tr>
    </w:tbl>
    <w:p w14:paraId="3C7DDA63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432FEC25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20831BAA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0C90287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1A72D09C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41B9A2CD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09A759CF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742D0AAD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7EFF7CB0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2A5F773B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2B6DDFB0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312B20D4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5E974034" w14:textId="77777777" w:rsidR="004B4421" w:rsidRDefault="004B4421">
      <w:pPr>
        <w:rPr>
          <w:rFonts w:ascii="Times New Roman" w:hAnsi="Times New Roman" w:cs="Times New Roman"/>
          <w:sz w:val="20"/>
          <w:szCs w:val="20"/>
        </w:rPr>
      </w:pPr>
    </w:p>
    <w:p w14:paraId="6B86E6E6" w14:textId="77777777" w:rsidR="004B4421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114300" distR="114300" wp14:anchorId="5ADB17F5" wp14:editId="2232EEB1">
            <wp:extent cx="7353935" cy="4568825"/>
            <wp:effectExtent l="0" t="0" r="18415" b="3175"/>
            <wp:docPr id="1" name="图片 1" descr="supplyment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yment fig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93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07DB" w14:textId="77777777" w:rsidR="004B4421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ose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response relationship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dietary TAC and all outcomes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stratified by age. Sex, race, socio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economic status, smok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</w:rPr>
        <w:t>, alcohol, physical activity, sedentary activity, protein, dietary fiber, calcium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phosphorus were adjust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ed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1B319B" w14:textId="77777777" w:rsidR="004B4421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114300" distR="114300" wp14:anchorId="16FBCA3B" wp14:editId="5489E950">
            <wp:extent cx="7192010" cy="4726305"/>
            <wp:effectExtent l="0" t="0" r="8890" b="17145"/>
            <wp:docPr id="2" name="图片 2" descr="supplyment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yment fig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C100" w14:textId="77777777" w:rsidR="004B4421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ose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response relationship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dietary TAC and all outcomes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stratified by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sex</w:t>
      </w:r>
      <w:r>
        <w:rPr>
          <w:rFonts w:ascii="Times New Roman" w:hAnsi="Times New Roman" w:cs="Times New Roman"/>
          <w:b/>
          <w:bCs/>
          <w:sz w:val="24"/>
          <w:szCs w:val="24"/>
        </w:rPr>
        <w:t>. Age, race, socio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economic status, smok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ing</w:t>
      </w:r>
      <w:r>
        <w:rPr>
          <w:rFonts w:ascii="Times New Roman" w:hAnsi="Times New Roman" w:cs="Times New Roman"/>
          <w:b/>
          <w:bCs/>
          <w:sz w:val="24"/>
          <w:szCs w:val="24"/>
        </w:rPr>
        <w:t>, alcohol, physical activity, sedentary activity, protein, dietary fiber, calcium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phosphorus were adjust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ed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sectPr w:rsidR="004B442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179" w14:textId="77777777" w:rsidR="008108A2" w:rsidRDefault="008108A2" w:rsidP="00ED3B19">
      <w:pPr>
        <w:rPr>
          <w:rFonts w:hint="eastAsia"/>
        </w:rPr>
      </w:pPr>
      <w:r>
        <w:separator/>
      </w:r>
    </w:p>
  </w:endnote>
  <w:endnote w:type="continuationSeparator" w:id="0">
    <w:p w14:paraId="142C3763" w14:textId="77777777" w:rsidR="008108A2" w:rsidRDefault="008108A2" w:rsidP="00ED3B1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1E920" w14:textId="77777777" w:rsidR="008108A2" w:rsidRDefault="008108A2" w:rsidP="00ED3B19">
      <w:pPr>
        <w:rPr>
          <w:rFonts w:hint="eastAsia"/>
        </w:rPr>
      </w:pPr>
      <w:r>
        <w:separator/>
      </w:r>
    </w:p>
  </w:footnote>
  <w:footnote w:type="continuationSeparator" w:id="0">
    <w:p w14:paraId="3534B89C" w14:textId="77777777" w:rsidR="008108A2" w:rsidRDefault="008108A2" w:rsidP="00ED3B1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c2NzM4YTBlNWYxMjA2YjExN2UyNmY3ODcxNWRmZDEifQ=="/>
  </w:docVars>
  <w:rsids>
    <w:rsidRoot w:val="00C11DF0"/>
    <w:rsid w:val="000766F7"/>
    <w:rsid w:val="003721CD"/>
    <w:rsid w:val="004B4421"/>
    <w:rsid w:val="00543151"/>
    <w:rsid w:val="005F1BC9"/>
    <w:rsid w:val="008108A2"/>
    <w:rsid w:val="00C11DF0"/>
    <w:rsid w:val="00C170D5"/>
    <w:rsid w:val="00ED3B19"/>
    <w:rsid w:val="0DF5456C"/>
    <w:rsid w:val="190A4AE3"/>
    <w:rsid w:val="2A784072"/>
    <w:rsid w:val="2B5100EC"/>
    <w:rsid w:val="2F6A1524"/>
    <w:rsid w:val="51667F2F"/>
    <w:rsid w:val="64DC3714"/>
    <w:rsid w:val="6EB12BD0"/>
    <w:rsid w:val="7F1B4D1A"/>
    <w:rsid w:val="7F81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5E22A0"/>
  <w15:docId w15:val="{8BB31090-4997-4E8A-A0A3-F99265EC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1095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靳 宝雍;方文东</dc:creator>
  <cp:lastModifiedBy>wendong fang</cp:lastModifiedBy>
  <cp:revision>2</cp:revision>
  <dcterms:created xsi:type="dcterms:W3CDTF">2024-08-17T09:08:00Z</dcterms:created>
  <dcterms:modified xsi:type="dcterms:W3CDTF">2024-08-17T09:08:00Z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900BCEAB463042F1849A0D2064259E68_13</vt:lpwstr>
  </property>
</Properties>
</file>