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CBF97" w14:textId="77777777" w:rsidR="006729D5" w:rsidRPr="00620E10" w:rsidRDefault="006729D5" w:rsidP="006729D5">
      <w:pPr>
        <w:jc w:val="both"/>
        <w:rPr>
          <w:b/>
          <w:bCs/>
          <w:u w:val="single"/>
          <w:lang w:val="en-US"/>
        </w:rPr>
      </w:pPr>
      <w:r w:rsidRPr="00620E10">
        <w:rPr>
          <w:b/>
          <w:bCs/>
          <w:u w:val="single"/>
          <w:lang w:val="en-US"/>
        </w:rPr>
        <w:t>Supplementary online content</w:t>
      </w:r>
    </w:p>
    <w:p w14:paraId="4A1EF705" w14:textId="77777777" w:rsidR="006729D5" w:rsidRPr="00620E10" w:rsidRDefault="006729D5" w:rsidP="006729D5">
      <w:pPr>
        <w:jc w:val="both"/>
        <w:rPr>
          <w:lang w:val="en-US"/>
        </w:rPr>
      </w:pPr>
    </w:p>
    <w:p w14:paraId="2B381965" w14:textId="77777777" w:rsidR="00B05DFA" w:rsidRPr="00620E10" w:rsidRDefault="00B05DFA" w:rsidP="00B05DFA">
      <w:pPr>
        <w:jc w:val="both"/>
        <w:rPr>
          <w:lang w:val="en-US"/>
        </w:rPr>
      </w:pPr>
      <w:proofErr w:type="spellStart"/>
      <w:r w:rsidRPr="00620E10">
        <w:rPr>
          <w:b/>
          <w:bCs/>
          <w:lang w:val="en-US"/>
        </w:rPr>
        <w:t>eFigure</w:t>
      </w:r>
      <w:proofErr w:type="spellEnd"/>
      <w:r w:rsidRPr="00620E10">
        <w:rPr>
          <w:b/>
          <w:bCs/>
          <w:lang w:val="en-US"/>
        </w:rPr>
        <w:t xml:space="preserve"> 1</w:t>
      </w:r>
      <w:r w:rsidRPr="00620E10">
        <w:rPr>
          <w:lang w:val="en-US"/>
        </w:rPr>
        <w:t>: PRISMA flow diagram</w:t>
      </w:r>
    </w:p>
    <w:p w14:paraId="2232F24A" w14:textId="77777777" w:rsidR="00B05DFA" w:rsidRPr="00620E10" w:rsidRDefault="00B05DFA" w:rsidP="00B05DFA">
      <w:pPr>
        <w:jc w:val="both"/>
      </w:pPr>
    </w:p>
    <w:p w14:paraId="1785B603" w14:textId="77777777" w:rsidR="00B05DFA" w:rsidRDefault="00B05DFA" w:rsidP="00B05DFA">
      <w:pPr>
        <w:jc w:val="both"/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2</w:t>
      </w:r>
      <w:r w:rsidRPr="00620E10">
        <w:rPr>
          <w:b/>
          <w:bCs/>
        </w:rPr>
        <w:t xml:space="preserve">. </w:t>
      </w:r>
      <w:r w:rsidRPr="00620E10">
        <w:t>Split between direct and indirect evidence for</w:t>
      </w:r>
      <w:r w:rsidRPr="00620E10">
        <w:rPr>
          <w:lang w:val="en-GB"/>
        </w:rPr>
        <w:t xml:space="preserve"> </w:t>
      </w:r>
      <w:r>
        <w:rPr>
          <w:lang w:val="en-GB"/>
        </w:rPr>
        <w:t>the primary outcome ‘mean serum vitamin D concentrations at 0-6 months’</w:t>
      </w:r>
    </w:p>
    <w:p w14:paraId="7FA43C3F" w14:textId="77777777" w:rsidR="00B05DFA" w:rsidRDefault="00B05DFA" w:rsidP="00B05DFA">
      <w:pPr>
        <w:jc w:val="both"/>
      </w:pPr>
    </w:p>
    <w:p w14:paraId="5AA82EB4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primary outcome </w:t>
      </w:r>
      <w:r>
        <w:rPr>
          <w:lang w:val="en-GB"/>
        </w:rPr>
        <w:t>‘mean serum vitamin D concentrations at 0-6 months’</w:t>
      </w:r>
    </w:p>
    <w:p w14:paraId="011485F0" w14:textId="77777777" w:rsidR="00B05DFA" w:rsidRDefault="00B05DFA" w:rsidP="00B05DFA">
      <w:pPr>
        <w:jc w:val="both"/>
        <w:rPr>
          <w:lang w:val="en-GB"/>
        </w:rPr>
      </w:pPr>
    </w:p>
    <w:p w14:paraId="0B62F3CD" w14:textId="77777777" w:rsidR="00B05DFA" w:rsidRPr="00E4496C" w:rsidRDefault="00B05DFA" w:rsidP="00B05DFA">
      <w:pPr>
        <w:jc w:val="both"/>
      </w:pPr>
      <w:proofErr w:type="spellStart"/>
      <w:r w:rsidRPr="00242937">
        <w:rPr>
          <w:b/>
          <w:bCs/>
        </w:rPr>
        <w:t>eFigure</w:t>
      </w:r>
      <w:proofErr w:type="spellEnd"/>
      <w:r w:rsidRPr="00242937">
        <w:rPr>
          <w:b/>
          <w:bCs/>
        </w:rPr>
        <w:t xml:space="preserve"> 4</w:t>
      </w:r>
      <w:r>
        <w:t xml:space="preserve">: Sensitivity analysis for the primary outcome </w:t>
      </w:r>
      <w:r>
        <w:rPr>
          <w:lang w:val="en-GB"/>
        </w:rPr>
        <w:t>‘mean serum vitamin D concentrations at 0-6 months’</w:t>
      </w:r>
      <w:r>
        <w:t xml:space="preserve"> based on baseline vitamin D status of study neonates – VDI (Vitamin D &lt; 30 ng/mL) versus VDD (Vitamin D &lt; 20 ng/mL)</w:t>
      </w:r>
    </w:p>
    <w:p w14:paraId="6E2FA802" w14:textId="77777777" w:rsidR="00B05DFA" w:rsidRDefault="00B05DFA" w:rsidP="00B05DFA">
      <w:pPr>
        <w:jc w:val="both"/>
        <w:rPr>
          <w:lang w:val="en-GB"/>
        </w:rPr>
      </w:pPr>
    </w:p>
    <w:p w14:paraId="354D4455" w14:textId="77777777" w:rsidR="00B05DFA" w:rsidRPr="00620E10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5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primary outcome ‘proportion of infants with VDI at 0-6 months’</w:t>
      </w:r>
    </w:p>
    <w:p w14:paraId="70434CD0" w14:textId="77777777" w:rsidR="00B05DFA" w:rsidRDefault="00B05DFA" w:rsidP="00B05DFA">
      <w:pPr>
        <w:jc w:val="both"/>
      </w:pPr>
    </w:p>
    <w:p w14:paraId="60E6C2E5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6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primary outcome </w:t>
      </w:r>
      <w:r>
        <w:rPr>
          <w:lang w:val="en-GB"/>
        </w:rPr>
        <w:t>‘proportion of infants with VDI at 0-6 months’</w:t>
      </w:r>
    </w:p>
    <w:p w14:paraId="0FCFA46F" w14:textId="77777777" w:rsidR="00B05DFA" w:rsidRDefault="00B05DFA" w:rsidP="00B05DFA">
      <w:pPr>
        <w:jc w:val="both"/>
        <w:rPr>
          <w:lang w:val="en-GB"/>
        </w:rPr>
      </w:pPr>
    </w:p>
    <w:p w14:paraId="2BE3F69D" w14:textId="77777777" w:rsidR="00B05DFA" w:rsidRDefault="00B05DFA" w:rsidP="00B05DFA">
      <w:pPr>
        <w:jc w:val="both"/>
      </w:pPr>
      <w:proofErr w:type="spellStart"/>
      <w:r>
        <w:rPr>
          <w:b/>
          <w:bCs/>
          <w:lang w:val="en-US"/>
        </w:rPr>
        <w:t>eFigure</w:t>
      </w:r>
      <w:proofErr w:type="spellEnd"/>
      <w:r>
        <w:rPr>
          <w:b/>
          <w:bCs/>
          <w:lang w:val="en-US"/>
        </w:rPr>
        <w:t xml:space="preserve"> 7: </w:t>
      </w:r>
      <w:r>
        <w:t xml:space="preserve">Sensitivity analysis for the primary outcome </w:t>
      </w:r>
      <w:r>
        <w:rPr>
          <w:lang w:val="en-GB"/>
        </w:rPr>
        <w:t>‘proportion of infants with VDI at 0-6 months’</w:t>
      </w:r>
      <w:r>
        <w:t xml:space="preserve"> based on baseline vitamin D status of study neonates – VDI (Vitamin D &lt; 30 ng/mL) versus VDD (Vitamin D &lt; 20 ng/mL)</w:t>
      </w:r>
    </w:p>
    <w:p w14:paraId="6378B907" w14:textId="77777777" w:rsidR="00B05DFA" w:rsidRDefault="00B05DFA" w:rsidP="00B05DFA">
      <w:pPr>
        <w:jc w:val="both"/>
      </w:pPr>
    </w:p>
    <w:p w14:paraId="295F3323" w14:textId="77777777" w:rsidR="00B05DFA" w:rsidRDefault="00B05DFA" w:rsidP="00B05DFA">
      <w:proofErr w:type="spellStart"/>
      <w:r w:rsidRPr="00620E10">
        <w:rPr>
          <w:b/>
          <w:bCs/>
          <w:lang w:val="en-US"/>
        </w:rPr>
        <w:t>eFigure</w:t>
      </w:r>
      <w:proofErr w:type="spellEnd"/>
      <w:r>
        <w:rPr>
          <w:b/>
          <w:bCs/>
          <w:lang w:val="en-US"/>
        </w:rPr>
        <w:t xml:space="preserve"> 8: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 20 ng/mL)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44398747" w14:textId="77777777" w:rsidR="00B05DFA" w:rsidRDefault="00B05DFA" w:rsidP="00B05DFA">
      <w:pPr>
        <w:jc w:val="both"/>
        <w:rPr>
          <w:b/>
          <w:bCs/>
          <w:lang w:val="en-US"/>
        </w:rPr>
      </w:pPr>
    </w:p>
    <w:p w14:paraId="6E078628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9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 20 ng/mL) at 0-6 months’</w:t>
      </w:r>
    </w:p>
    <w:p w14:paraId="31B2A4CB" w14:textId="77777777" w:rsidR="00B05DFA" w:rsidRDefault="00B05DFA" w:rsidP="00B05DFA">
      <w:pPr>
        <w:jc w:val="both"/>
        <w:rPr>
          <w:lang w:val="en-GB"/>
        </w:rPr>
      </w:pPr>
    </w:p>
    <w:p w14:paraId="2D68C7C1" w14:textId="77777777" w:rsidR="00B05DFA" w:rsidRDefault="00B05DFA" w:rsidP="00B05DFA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10</w:t>
      </w:r>
      <w:r w:rsidRPr="00620E10">
        <w:rPr>
          <w:lang w:val="en-GB"/>
        </w:rPr>
        <w:t>: Split between direct and indirect evidence for the outcome</w:t>
      </w:r>
      <w:r>
        <w:rPr>
          <w:lang w:val="en-GB"/>
        </w:rPr>
        <w:t xml:space="preserve">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 20 ng/mL) at 0-6 months’</w:t>
      </w:r>
    </w:p>
    <w:p w14:paraId="27C3FFF2" w14:textId="77777777" w:rsidR="00B05DFA" w:rsidRDefault="00B05DFA" w:rsidP="00B05DFA">
      <w:pPr>
        <w:rPr>
          <w:lang w:val="en-GB"/>
        </w:rPr>
      </w:pPr>
    </w:p>
    <w:p w14:paraId="253EAFAC" w14:textId="77777777" w:rsidR="00B05DFA" w:rsidRDefault="00B05DFA" w:rsidP="00B05DFA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11</w:t>
      </w:r>
      <w:r w:rsidRPr="00620E10">
        <w:rPr>
          <w:lang w:val="en-GB"/>
        </w:rPr>
        <w:t xml:space="preserve">: </w:t>
      </w:r>
      <w:r w:rsidRPr="004E6917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 20 ng/mL) at 0-6 months’</w:t>
      </w:r>
    </w:p>
    <w:p w14:paraId="70E61B45" w14:textId="77777777" w:rsidR="00B05DFA" w:rsidRDefault="00B05DFA" w:rsidP="00B05DFA">
      <w:pPr>
        <w:rPr>
          <w:lang w:val="en-GB"/>
        </w:rPr>
      </w:pPr>
    </w:p>
    <w:p w14:paraId="46B11256" w14:textId="77777777" w:rsidR="00B05DFA" w:rsidRDefault="00B05DFA" w:rsidP="00B05DFA">
      <w:pPr>
        <w:jc w:val="both"/>
      </w:pPr>
      <w:proofErr w:type="spellStart"/>
      <w:r w:rsidRPr="004E6917">
        <w:rPr>
          <w:b/>
          <w:bCs/>
          <w:lang w:val="en-GB"/>
        </w:rPr>
        <w:t>eFigure</w:t>
      </w:r>
      <w:proofErr w:type="spellEnd"/>
      <w:r w:rsidRPr="004E6917">
        <w:rPr>
          <w:b/>
          <w:bCs/>
          <w:lang w:val="en-GB"/>
        </w:rPr>
        <w:t xml:space="preserve"> 1</w:t>
      </w:r>
      <w:r>
        <w:rPr>
          <w:b/>
          <w:bCs/>
          <w:lang w:val="en-GB"/>
        </w:rPr>
        <w:t>2</w:t>
      </w:r>
      <w:r w:rsidRPr="004E6917">
        <w:rPr>
          <w:b/>
          <w:bCs/>
          <w:lang w:val="en-GB"/>
        </w:rPr>
        <w:t xml:space="preserve">.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severe VDD (Vitamin D concentration &lt; 10-15 ng/mL)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12195938" w14:textId="77777777" w:rsidR="00B05DFA" w:rsidRDefault="00B05DFA" w:rsidP="00B05DFA">
      <w:pPr>
        <w:rPr>
          <w:lang w:val="en-GB"/>
        </w:rPr>
      </w:pPr>
    </w:p>
    <w:p w14:paraId="71806300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13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severe VDD (Vitamin D concentration &lt; 10-15 ng/mL) at 0-6 months’</w:t>
      </w:r>
    </w:p>
    <w:p w14:paraId="6562F6E7" w14:textId="77777777" w:rsidR="00B05DFA" w:rsidRDefault="00B05DFA" w:rsidP="00B05DFA">
      <w:pPr>
        <w:rPr>
          <w:lang w:val="en-GB"/>
        </w:rPr>
      </w:pPr>
    </w:p>
    <w:p w14:paraId="20A6D828" w14:textId="77777777" w:rsidR="00B05DFA" w:rsidRDefault="00B05DFA" w:rsidP="00B05DFA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14</w:t>
      </w:r>
      <w:r w:rsidRPr="00620E10">
        <w:rPr>
          <w:lang w:val="en-GB"/>
        </w:rPr>
        <w:t>: Split between direct and indirect evidence for the outcome</w:t>
      </w:r>
      <w:r>
        <w:rPr>
          <w:lang w:val="en-GB"/>
        </w:rPr>
        <w:t xml:space="preserve">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severe VDD (Vitamin D concentration &lt; 10-15 ng/mL) at 0-6 months’</w:t>
      </w:r>
    </w:p>
    <w:p w14:paraId="3BBF4103" w14:textId="77777777" w:rsidR="00B05DFA" w:rsidRDefault="00B05DFA" w:rsidP="00B05DFA">
      <w:pPr>
        <w:rPr>
          <w:lang w:val="en-GB"/>
        </w:rPr>
      </w:pPr>
    </w:p>
    <w:p w14:paraId="332DD8B2" w14:textId="77777777" w:rsidR="00B05DFA" w:rsidRPr="004E7151" w:rsidRDefault="00B05DFA" w:rsidP="00B05DFA">
      <w:pPr>
        <w:jc w:val="both"/>
        <w:rPr>
          <w:b/>
          <w:bCs/>
          <w:lang w:val="en-US"/>
        </w:rPr>
      </w:pPr>
      <w:proofErr w:type="spellStart"/>
      <w:r w:rsidRPr="00620E10">
        <w:rPr>
          <w:b/>
          <w:bCs/>
          <w:lang w:val="en-US"/>
        </w:rPr>
        <w:t>eFigure</w:t>
      </w:r>
      <w:proofErr w:type="spellEnd"/>
      <w:r>
        <w:rPr>
          <w:b/>
          <w:bCs/>
          <w:lang w:val="en-US"/>
        </w:rPr>
        <w:t xml:space="preserve"> 15. </w:t>
      </w:r>
      <w:r w:rsidRPr="004E6917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severe VDD (Vitamin D concentration &lt; 10-15 ng/mL) at 0-6 months’</w:t>
      </w:r>
    </w:p>
    <w:p w14:paraId="00DEFEE2" w14:textId="77777777" w:rsidR="00B05DFA" w:rsidRDefault="00B05DFA" w:rsidP="00B05DFA">
      <w:pPr>
        <w:rPr>
          <w:lang w:val="en-GB"/>
        </w:rPr>
      </w:pPr>
    </w:p>
    <w:p w14:paraId="05E4CBE4" w14:textId="77777777" w:rsidR="00B05DFA" w:rsidRDefault="00B05DFA" w:rsidP="00B05DFA">
      <w:pPr>
        <w:rPr>
          <w:lang w:val="en-GB"/>
        </w:rPr>
      </w:pPr>
    </w:p>
    <w:p w14:paraId="356EAE9D" w14:textId="77777777" w:rsidR="00B05DFA" w:rsidRDefault="00B05DFA" w:rsidP="00B05DFA">
      <w:pPr>
        <w:jc w:val="both"/>
      </w:pPr>
      <w:proofErr w:type="spellStart"/>
      <w:r w:rsidRPr="00620E10">
        <w:rPr>
          <w:b/>
          <w:bCs/>
          <w:lang w:val="en-US"/>
        </w:rPr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16</w:t>
      </w:r>
      <w:r w:rsidRPr="00620E10">
        <w:rPr>
          <w:lang w:val="en-US"/>
        </w:rPr>
        <w:t xml:space="preserve">: </w:t>
      </w:r>
      <w:r>
        <w:rPr>
          <w:lang w:val="en-GB"/>
        </w:rPr>
        <w:t>Hypervitaminosis D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722D98A1" w14:textId="77777777" w:rsidR="00B05DFA" w:rsidRDefault="00B05DFA" w:rsidP="00B05DFA">
      <w:pPr>
        <w:jc w:val="both"/>
        <w:rPr>
          <w:b/>
          <w:bCs/>
          <w:lang w:val="en-US"/>
        </w:rPr>
      </w:pPr>
    </w:p>
    <w:p w14:paraId="5A45400A" w14:textId="77777777" w:rsidR="00B05DFA" w:rsidRPr="00620E10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17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‘Hypervitaminosis D</w:t>
      </w:r>
      <w:r w:rsidRPr="001E4795">
        <w:rPr>
          <w:lang w:val="en-GB"/>
        </w:rPr>
        <w:t xml:space="preserve"> </w:t>
      </w:r>
      <w:r>
        <w:rPr>
          <w:lang w:val="en-GB"/>
        </w:rPr>
        <w:t>at 0-6 months’</w:t>
      </w:r>
    </w:p>
    <w:p w14:paraId="2DB69AAC" w14:textId="77777777" w:rsidR="00B05DFA" w:rsidRDefault="00B05DFA" w:rsidP="00B05DFA">
      <w:pPr>
        <w:jc w:val="both"/>
        <w:rPr>
          <w:b/>
          <w:bCs/>
          <w:lang w:val="en-US"/>
        </w:rPr>
      </w:pPr>
    </w:p>
    <w:p w14:paraId="5158868F" w14:textId="77777777" w:rsidR="00B05DFA" w:rsidRPr="004265E7" w:rsidRDefault="00B05DFA" w:rsidP="00B05DFA">
      <w:pPr>
        <w:jc w:val="both"/>
        <w:rPr>
          <w:b/>
          <w:bCs/>
          <w:lang w:val="en-GB"/>
        </w:rPr>
      </w:pPr>
      <w:proofErr w:type="spellStart"/>
      <w:r w:rsidRPr="00DA456A">
        <w:rPr>
          <w:b/>
          <w:bCs/>
          <w:lang w:val="en-GB"/>
        </w:rPr>
        <w:t>eFigure</w:t>
      </w:r>
      <w:proofErr w:type="spellEnd"/>
      <w:r w:rsidRPr="00DA456A">
        <w:rPr>
          <w:b/>
          <w:bCs/>
          <w:lang w:val="en-GB"/>
        </w:rPr>
        <w:t xml:space="preserve"> 18. </w:t>
      </w:r>
      <w:r w:rsidRPr="00DA456A">
        <w:rPr>
          <w:lang w:val="en-GB"/>
        </w:rPr>
        <w:t>Direct Evidence from the pair wise comparisons for the outcome ‘Hypervitaminosis D at 0-6 months’</w:t>
      </w:r>
      <w:r>
        <w:rPr>
          <w:lang w:val="en-GB"/>
        </w:rPr>
        <w:t xml:space="preserve"> </w:t>
      </w:r>
    </w:p>
    <w:p w14:paraId="4C2F0021" w14:textId="77777777" w:rsidR="00B05DFA" w:rsidRDefault="00B05DFA" w:rsidP="00B05DFA">
      <w:pPr>
        <w:jc w:val="both"/>
        <w:rPr>
          <w:b/>
          <w:bCs/>
          <w:lang w:val="en-US"/>
        </w:rPr>
      </w:pPr>
    </w:p>
    <w:p w14:paraId="4224C635" w14:textId="77777777" w:rsidR="00B05DFA" w:rsidRDefault="00B05DFA" w:rsidP="00B05DFA">
      <w:pPr>
        <w:jc w:val="both"/>
      </w:pPr>
      <w:proofErr w:type="spellStart"/>
      <w:r w:rsidRPr="00620E10">
        <w:rPr>
          <w:b/>
          <w:bCs/>
          <w:lang w:val="en-US"/>
        </w:rPr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19</w:t>
      </w:r>
      <w:r w:rsidRPr="00620E10">
        <w:rPr>
          <w:lang w:val="en-US"/>
        </w:rPr>
        <w:t xml:space="preserve">: </w:t>
      </w:r>
      <w:r>
        <w:rPr>
          <w:lang w:val="en-GB"/>
        </w:rPr>
        <w:t>Hypercalcemia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17D4BF64" w14:textId="77777777" w:rsidR="00B05DFA" w:rsidRDefault="00B05DFA" w:rsidP="00B05DFA">
      <w:pPr>
        <w:jc w:val="both"/>
        <w:rPr>
          <w:b/>
          <w:bCs/>
          <w:lang w:val="en-US"/>
        </w:rPr>
      </w:pPr>
    </w:p>
    <w:p w14:paraId="57BF1487" w14:textId="77777777" w:rsidR="00B05DFA" w:rsidRPr="00620E10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20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‘Hypercalcemia</w:t>
      </w:r>
      <w:r w:rsidRPr="001E4795">
        <w:rPr>
          <w:lang w:val="en-GB"/>
        </w:rPr>
        <w:t xml:space="preserve"> </w:t>
      </w:r>
      <w:r>
        <w:rPr>
          <w:lang w:val="en-GB"/>
        </w:rPr>
        <w:t>at 0-6 months’</w:t>
      </w:r>
    </w:p>
    <w:p w14:paraId="58835788" w14:textId="77777777" w:rsidR="00B05DFA" w:rsidRDefault="00B05DFA" w:rsidP="00B05DFA">
      <w:pPr>
        <w:jc w:val="both"/>
        <w:rPr>
          <w:b/>
          <w:bCs/>
          <w:lang w:val="en-US"/>
        </w:rPr>
      </w:pPr>
    </w:p>
    <w:p w14:paraId="41C1EA1A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21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‘Hypercalcemia</w:t>
      </w:r>
      <w:r w:rsidRPr="001E4795">
        <w:rPr>
          <w:lang w:val="en-GB"/>
        </w:rPr>
        <w:t xml:space="preserve"> </w:t>
      </w:r>
      <w:r>
        <w:rPr>
          <w:lang w:val="en-GB"/>
        </w:rPr>
        <w:t xml:space="preserve">at 0-6 months’ </w:t>
      </w:r>
    </w:p>
    <w:p w14:paraId="473EBE49" w14:textId="77777777" w:rsidR="00B05DFA" w:rsidRDefault="00B05DFA" w:rsidP="00B05DFA">
      <w:pPr>
        <w:jc w:val="both"/>
        <w:rPr>
          <w:lang w:val="en-GB"/>
        </w:rPr>
      </w:pPr>
    </w:p>
    <w:p w14:paraId="4D16E45D" w14:textId="77777777" w:rsidR="00B05DFA" w:rsidRDefault="00B05DFA" w:rsidP="00B05DFA">
      <w:pPr>
        <w:rPr>
          <w:lang w:val="en-GB"/>
        </w:rPr>
      </w:pPr>
      <w:proofErr w:type="spellStart"/>
      <w:r w:rsidRPr="0038419D">
        <w:rPr>
          <w:b/>
          <w:bCs/>
          <w:lang w:val="en-GB"/>
        </w:rPr>
        <w:t>eFigure</w:t>
      </w:r>
      <w:proofErr w:type="spellEnd"/>
      <w:r w:rsidRPr="0038419D">
        <w:rPr>
          <w:b/>
          <w:bCs/>
          <w:lang w:val="en-GB"/>
        </w:rPr>
        <w:t xml:space="preserve"> 2</w:t>
      </w:r>
      <w:r>
        <w:rPr>
          <w:b/>
          <w:bCs/>
          <w:lang w:val="en-GB"/>
        </w:rPr>
        <w:t>2</w:t>
      </w:r>
      <w:r w:rsidRPr="0038419D"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620E10">
        <w:rPr>
          <w:lang w:val="en-GB"/>
        </w:rPr>
        <w:t xml:space="preserve">Direct Evidence from the pairwise comparisons for the outcome </w:t>
      </w:r>
      <w:r>
        <w:rPr>
          <w:lang w:val="en-GB"/>
        </w:rPr>
        <w:t>‘</w:t>
      </w:r>
      <w:proofErr w:type="spellStart"/>
      <w:r>
        <w:rPr>
          <w:lang w:val="en-GB"/>
        </w:rPr>
        <w:t>Hypercalcuria</w:t>
      </w:r>
      <w:proofErr w:type="spellEnd"/>
      <w:r>
        <w:rPr>
          <w:lang w:val="en-GB"/>
        </w:rPr>
        <w:t>’ at 0-6 months</w:t>
      </w:r>
    </w:p>
    <w:p w14:paraId="0243A891" w14:textId="77777777" w:rsidR="00B05DFA" w:rsidRDefault="00B05DFA" w:rsidP="00B05DFA">
      <w:pPr>
        <w:jc w:val="both"/>
        <w:rPr>
          <w:lang w:val="en-GB"/>
        </w:rPr>
      </w:pPr>
    </w:p>
    <w:p w14:paraId="78A681EA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23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‘bone mineral density</w:t>
      </w:r>
      <w:r w:rsidRPr="00FF42F0">
        <w:rPr>
          <w:lang w:val="en-GB"/>
        </w:rPr>
        <w:t xml:space="preserve"> </w:t>
      </w:r>
      <w:r>
        <w:rPr>
          <w:lang w:val="en-GB"/>
        </w:rPr>
        <w:t>at 0-6 months’</w:t>
      </w:r>
    </w:p>
    <w:p w14:paraId="26D2D38A" w14:textId="77777777" w:rsidR="00B05DFA" w:rsidRDefault="00B05DFA" w:rsidP="00B05DFA">
      <w:pPr>
        <w:jc w:val="both"/>
        <w:rPr>
          <w:lang w:val="en-GB"/>
        </w:rPr>
      </w:pPr>
    </w:p>
    <w:p w14:paraId="010A2456" w14:textId="77777777" w:rsidR="00B05DFA" w:rsidRDefault="00B05DFA" w:rsidP="00B05DFA">
      <w:pPr>
        <w:jc w:val="both"/>
      </w:pPr>
      <w:proofErr w:type="spellStart"/>
      <w:r w:rsidRPr="00620E10">
        <w:rPr>
          <w:b/>
          <w:bCs/>
          <w:lang w:val="en-US"/>
        </w:rPr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24</w:t>
      </w:r>
      <w:r w:rsidRPr="00620E10">
        <w:rPr>
          <w:lang w:val="en-US"/>
        </w:rPr>
        <w:t xml:space="preserve">: </w:t>
      </w:r>
      <w:r>
        <w:rPr>
          <w:lang w:val="en-GB"/>
        </w:rPr>
        <w:t>Clinical rickets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7D20AA7D" w14:textId="77777777" w:rsidR="00B05DFA" w:rsidRDefault="00B05DFA" w:rsidP="00B05DFA">
      <w:pPr>
        <w:jc w:val="both"/>
        <w:rPr>
          <w:lang w:val="en-GB"/>
        </w:rPr>
      </w:pPr>
    </w:p>
    <w:p w14:paraId="693986E7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25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‘clinical rickets at 0-6 months’</w:t>
      </w:r>
    </w:p>
    <w:p w14:paraId="5EF93D48" w14:textId="77777777" w:rsidR="00B05DFA" w:rsidRDefault="00B05DFA" w:rsidP="00B05DFA">
      <w:pPr>
        <w:jc w:val="both"/>
        <w:rPr>
          <w:lang w:val="en-GB"/>
        </w:rPr>
      </w:pPr>
    </w:p>
    <w:p w14:paraId="1AB0EC8B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26</w:t>
      </w:r>
      <w:r w:rsidRPr="00620E10">
        <w:rPr>
          <w:lang w:val="en-GB"/>
        </w:rPr>
        <w:t xml:space="preserve">: Split between direct and indirect evidence for the outcome </w:t>
      </w:r>
      <w:r>
        <w:rPr>
          <w:lang w:val="en-GB"/>
        </w:rPr>
        <w:t xml:space="preserve">‘clinical rickets at 0-6 months’ </w:t>
      </w:r>
    </w:p>
    <w:p w14:paraId="106F4DDE" w14:textId="77777777" w:rsidR="00B05DFA" w:rsidRDefault="00B05DFA" w:rsidP="00B05DFA">
      <w:pPr>
        <w:jc w:val="both"/>
        <w:rPr>
          <w:lang w:val="en-GB"/>
        </w:rPr>
      </w:pPr>
    </w:p>
    <w:p w14:paraId="190AE810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27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 xml:space="preserve">‘clinical rickets at 0-6 months’ </w:t>
      </w:r>
    </w:p>
    <w:p w14:paraId="527559F2" w14:textId="77777777" w:rsidR="00B05DFA" w:rsidRDefault="00B05DFA" w:rsidP="00B05DFA">
      <w:pPr>
        <w:jc w:val="both"/>
        <w:rPr>
          <w:lang w:val="en-GB"/>
        </w:rPr>
      </w:pPr>
    </w:p>
    <w:p w14:paraId="7B08723A" w14:textId="77777777" w:rsidR="00B05DFA" w:rsidRPr="00296624" w:rsidRDefault="00B05DFA" w:rsidP="00B05DFA">
      <w:pPr>
        <w:jc w:val="both"/>
      </w:pPr>
      <w:proofErr w:type="spellStart"/>
      <w:r w:rsidRPr="003E04ED">
        <w:rPr>
          <w:b/>
          <w:bCs/>
          <w:lang w:val="en-GB"/>
        </w:rPr>
        <w:t>eFigure</w:t>
      </w:r>
      <w:proofErr w:type="spellEnd"/>
      <w:r w:rsidRPr="003E04ED">
        <w:rPr>
          <w:b/>
          <w:bCs/>
          <w:lang w:val="en-GB"/>
        </w:rPr>
        <w:t xml:space="preserve"> 2</w:t>
      </w:r>
      <w:r>
        <w:rPr>
          <w:b/>
          <w:bCs/>
          <w:lang w:val="en-GB"/>
        </w:rPr>
        <w:t>8</w:t>
      </w:r>
      <w:r w:rsidRPr="003E04ED"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‘All-cause mortality at 0-6 months’</w:t>
      </w:r>
    </w:p>
    <w:p w14:paraId="0E1308B2" w14:textId="77777777" w:rsidR="00B05DFA" w:rsidRDefault="00B05DFA" w:rsidP="00B05DFA">
      <w:pPr>
        <w:jc w:val="both"/>
        <w:rPr>
          <w:lang w:val="en-GB"/>
        </w:rPr>
      </w:pPr>
    </w:p>
    <w:p w14:paraId="0B413E41" w14:textId="77777777" w:rsidR="00B05DFA" w:rsidRDefault="00B05DFA" w:rsidP="00B05DFA">
      <w:pPr>
        <w:jc w:val="both"/>
      </w:pPr>
      <w:proofErr w:type="spellStart"/>
      <w:r w:rsidRPr="00620E10">
        <w:rPr>
          <w:b/>
          <w:bCs/>
          <w:lang w:val="en-US"/>
        </w:rPr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29</w:t>
      </w:r>
      <w:r w:rsidRPr="00620E10">
        <w:rPr>
          <w:lang w:val="en-US"/>
        </w:rPr>
        <w:t xml:space="preserve">: </w:t>
      </w:r>
      <w:r>
        <w:rPr>
          <w:lang w:val="en-GB"/>
        </w:rPr>
        <w:t>Mean serum vitamin D concentrations</w:t>
      </w:r>
      <w:r>
        <w:rPr>
          <w:lang w:val="en-US"/>
        </w:rPr>
        <w:t xml:space="preserve"> at 7-12 months.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60FDEFD2" w14:textId="77777777" w:rsidR="00B05DFA" w:rsidRDefault="00B05DFA" w:rsidP="00B05DFA">
      <w:pPr>
        <w:jc w:val="both"/>
      </w:pPr>
    </w:p>
    <w:p w14:paraId="08E62B93" w14:textId="77777777" w:rsidR="00B05DFA" w:rsidRPr="00620E10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30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‘mean vitamin D concentrations at 7-12 months’</w:t>
      </w:r>
    </w:p>
    <w:p w14:paraId="0122698B" w14:textId="77777777" w:rsidR="00B05DFA" w:rsidRPr="00620E10" w:rsidRDefault="00B05DFA" w:rsidP="00B05DFA">
      <w:pPr>
        <w:jc w:val="both"/>
        <w:rPr>
          <w:lang w:val="en-GB"/>
        </w:rPr>
      </w:pPr>
    </w:p>
    <w:p w14:paraId="2037A362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31</w:t>
      </w:r>
      <w:r w:rsidRPr="00620E10">
        <w:rPr>
          <w:lang w:val="en-GB"/>
        </w:rPr>
        <w:t xml:space="preserve">: Split between direct and indirect evidence for the outcome </w:t>
      </w:r>
      <w:r>
        <w:rPr>
          <w:lang w:val="en-GB"/>
        </w:rPr>
        <w:t xml:space="preserve">‘mean vitamin D concentrations at 7-12 months’ </w:t>
      </w:r>
    </w:p>
    <w:p w14:paraId="1183AEB0" w14:textId="77777777" w:rsidR="00B05DFA" w:rsidRPr="00620E10" w:rsidRDefault="00B05DFA" w:rsidP="00B05DFA">
      <w:pPr>
        <w:jc w:val="both"/>
        <w:rPr>
          <w:lang w:val="en-GB"/>
        </w:rPr>
      </w:pPr>
    </w:p>
    <w:p w14:paraId="03D14AE1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32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 xml:space="preserve">‘mean vitamin D concentrations at 7-12 months’ </w:t>
      </w:r>
    </w:p>
    <w:p w14:paraId="0F3246A9" w14:textId="77777777" w:rsidR="00B05DFA" w:rsidRDefault="00B05DFA" w:rsidP="00B05DFA">
      <w:pPr>
        <w:jc w:val="both"/>
        <w:rPr>
          <w:lang w:val="en-GB"/>
        </w:rPr>
      </w:pPr>
    </w:p>
    <w:p w14:paraId="16CD83F9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33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‘proportion of infants with VDI at 7-12 months’</w:t>
      </w:r>
    </w:p>
    <w:p w14:paraId="654C969F" w14:textId="77777777" w:rsidR="00B05DFA" w:rsidRDefault="00B05DFA" w:rsidP="00B05DFA">
      <w:pPr>
        <w:jc w:val="both"/>
        <w:rPr>
          <w:lang w:val="en-GB"/>
        </w:rPr>
      </w:pPr>
    </w:p>
    <w:p w14:paraId="463B4BEF" w14:textId="77777777" w:rsidR="00B05DFA" w:rsidRDefault="00B05DFA" w:rsidP="00B05DFA">
      <w:pPr>
        <w:jc w:val="both"/>
      </w:pPr>
      <w:proofErr w:type="spellStart"/>
      <w:r w:rsidRPr="004E6917">
        <w:rPr>
          <w:b/>
          <w:bCs/>
          <w:lang w:val="en-GB"/>
        </w:rPr>
        <w:t>eFigure</w:t>
      </w:r>
      <w:proofErr w:type="spellEnd"/>
      <w:r w:rsidRPr="004E6917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34</w:t>
      </w:r>
      <w:r w:rsidRPr="004E6917">
        <w:rPr>
          <w:b/>
          <w:bCs/>
          <w:lang w:val="en-GB"/>
        </w:rPr>
        <w:t xml:space="preserve">.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 20 ng/mL) at 7-12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6BDCDCD9" w14:textId="77777777" w:rsidR="00B05DFA" w:rsidRDefault="00B05DFA" w:rsidP="00B05DFA">
      <w:pPr>
        <w:jc w:val="both"/>
        <w:rPr>
          <w:lang w:val="en-GB"/>
        </w:rPr>
      </w:pPr>
    </w:p>
    <w:p w14:paraId="1311668C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35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 20 ng/mL) at 7-12 months’</w:t>
      </w:r>
    </w:p>
    <w:p w14:paraId="1D97CA20" w14:textId="77777777" w:rsidR="00B05DFA" w:rsidRDefault="00B05DFA" w:rsidP="00B05DFA">
      <w:pPr>
        <w:jc w:val="both"/>
        <w:rPr>
          <w:lang w:val="en-GB"/>
        </w:rPr>
      </w:pPr>
    </w:p>
    <w:p w14:paraId="6331E91E" w14:textId="77777777" w:rsidR="00B05DFA" w:rsidRDefault="00B05DFA" w:rsidP="00B05DFA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36</w:t>
      </w:r>
      <w:r>
        <w:rPr>
          <w:lang w:val="en-GB"/>
        </w:rPr>
        <w:t>.</w:t>
      </w:r>
      <w:r w:rsidRPr="00620E10">
        <w:rPr>
          <w:lang w:val="en-GB"/>
        </w:rPr>
        <w:t xml:space="preserve"> </w:t>
      </w:r>
      <w:r w:rsidRPr="004E6917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 20 ng/mL) at 7-12 months’</w:t>
      </w:r>
    </w:p>
    <w:p w14:paraId="0CC90648" w14:textId="77777777" w:rsidR="00B05DFA" w:rsidRDefault="00B05DFA" w:rsidP="00B05DFA">
      <w:pPr>
        <w:jc w:val="both"/>
        <w:rPr>
          <w:lang w:val="en-GB"/>
        </w:rPr>
      </w:pPr>
    </w:p>
    <w:p w14:paraId="1702BE97" w14:textId="77777777" w:rsidR="00B05DFA" w:rsidRDefault="00B05DFA" w:rsidP="00B05DFA">
      <w:pPr>
        <w:jc w:val="both"/>
      </w:pPr>
      <w:proofErr w:type="spellStart"/>
      <w:r w:rsidRPr="004E6917">
        <w:rPr>
          <w:b/>
          <w:bCs/>
          <w:lang w:val="en-GB"/>
        </w:rPr>
        <w:t>eFigure</w:t>
      </w:r>
      <w:proofErr w:type="spellEnd"/>
      <w:r w:rsidRPr="004E6917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37</w:t>
      </w:r>
      <w:r w:rsidRPr="004E6917">
        <w:rPr>
          <w:b/>
          <w:bCs/>
          <w:lang w:val="en-GB"/>
        </w:rPr>
        <w:t xml:space="preserve">.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severe VDD (Vitamin D concentration &lt; 10-15 ng/mL) at 7-12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5F5676CD" w14:textId="77777777" w:rsidR="00B05DFA" w:rsidRDefault="00B05DFA" w:rsidP="00B05DFA">
      <w:pPr>
        <w:jc w:val="both"/>
        <w:rPr>
          <w:lang w:val="en-GB"/>
        </w:rPr>
      </w:pPr>
    </w:p>
    <w:p w14:paraId="13188F69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38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severe VDD (Vitamin D concentration &lt; 10-15 ng/mL) at 7-12 months’</w:t>
      </w:r>
    </w:p>
    <w:p w14:paraId="30426911" w14:textId="77777777" w:rsidR="00B05DFA" w:rsidRDefault="00B05DFA" w:rsidP="00B05DFA">
      <w:pPr>
        <w:rPr>
          <w:lang w:val="en-GB"/>
        </w:rPr>
      </w:pPr>
    </w:p>
    <w:p w14:paraId="7EC5744F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39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pairwise comparisons for the outcome </w:t>
      </w:r>
      <w:r>
        <w:rPr>
          <w:lang w:val="en-GB"/>
        </w:rPr>
        <w:t>‘Hypercalcemia</w:t>
      </w:r>
      <w:r w:rsidRPr="001E4795">
        <w:rPr>
          <w:lang w:val="en-GB"/>
        </w:rPr>
        <w:t xml:space="preserve"> </w:t>
      </w:r>
      <w:r>
        <w:rPr>
          <w:lang w:val="en-GB"/>
        </w:rPr>
        <w:t>at 7-12 months’</w:t>
      </w:r>
    </w:p>
    <w:p w14:paraId="780BF14F" w14:textId="77777777" w:rsidR="00B05DFA" w:rsidRDefault="00B05DFA" w:rsidP="00B05DFA">
      <w:pPr>
        <w:jc w:val="both"/>
        <w:rPr>
          <w:lang w:val="en-GB"/>
        </w:rPr>
      </w:pPr>
    </w:p>
    <w:p w14:paraId="7D355237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40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‘bone mineral density</w:t>
      </w:r>
      <w:r w:rsidRPr="00FF42F0">
        <w:rPr>
          <w:lang w:val="en-GB"/>
        </w:rPr>
        <w:t xml:space="preserve"> </w:t>
      </w:r>
      <w:r>
        <w:rPr>
          <w:lang w:val="en-GB"/>
        </w:rPr>
        <w:t>at 7-12 months’</w:t>
      </w:r>
    </w:p>
    <w:p w14:paraId="01A00531" w14:textId="77777777" w:rsidR="00B05DFA" w:rsidRDefault="00B05DFA" w:rsidP="00B05DFA">
      <w:pPr>
        <w:jc w:val="both"/>
        <w:rPr>
          <w:lang w:val="en-GB"/>
        </w:rPr>
      </w:pPr>
    </w:p>
    <w:p w14:paraId="72F3C9FE" w14:textId="77777777" w:rsidR="00B05DF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41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‘clinical rickets at 7-12 months’</w:t>
      </w:r>
    </w:p>
    <w:p w14:paraId="0D990106" w14:textId="77777777" w:rsidR="00B05DFA" w:rsidRPr="002F2741" w:rsidRDefault="00B05DFA" w:rsidP="00B05DFA">
      <w:pPr>
        <w:jc w:val="both"/>
        <w:rPr>
          <w:lang w:val="en-GB"/>
        </w:rPr>
      </w:pPr>
    </w:p>
    <w:p w14:paraId="41C909D6" w14:textId="77777777" w:rsidR="00B05DFA" w:rsidRPr="002F2741" w:rsidRDefault="00B05DFA" w:rsidP="00B05DFA">
      <w:pPr>
        <w:jc w:val="both"/>
        <w:rPr>
          <w:lang w:val="en-GB"/>
        </w:rPr>
      </w:pPr>
      <w:proofErr w:type="spellStart"/>
      <w:r w:rsidRPr="002F2741">
        <w:rPr>
          <w:b/>
          <w:bCs/>
          <w:lang w:val="en-GB"/>
        </w:rPr>
        <w:t>eFigure</w:t>
      </w:r>
      <w:proofErr w:type="spellEnd"/>
      <w:r w:rsidRPr="002F2741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42</w:t>
      </w:r>
      <w:r w:rsidRPr="002F2741">
        <w:rPr>
          <w:b/>
          <w:bCs/>
          <w:lang w:val="en-GB"/>
        </w:rPr>
        <w:t>.</w:t>
      </w:r>
      <w:r w:rsidRPr="002F2741">
        <w:rPr>
          <w:lang w:val="en-GB"/>
        </w:rPr>
        <w:t xml:space="preserve"> Direct Evidence from the pair wise comparisons for the outcome ‘Neurodevelopmental disability at ≥ 1 year’</w:t>
      </w:r>
    </w:p>
    <w:p w14:paraId="588B3B98" w14:textId="77777777" w:rsidR="00B05DFA" w:rsidRDefault="00B05DFA" w:rsidP="00B05DFA">
      <w:pPr>
        <w:jc w:val="both"/>
        <w:rPr>
          <w:lang w:val="en-GB"/>
        </w:rPr>
      </w:pPr>
    </w:p>
    <w:p w14:paraId="707A22CA" w14:textId="77777777" w:rsidR="00B05DFA" w:rsidRPr="0055095A" w:rsidRDefault="00B05DFA" w:rsidP="00B05DFA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eTable</w:t>
      </w:r>
      <w:proofErr w:type="spellEnd"/>
      <w:r w:rsidRPr="00620E10">
        <w:rPr>
          <w:b/>
          <w:bCs/>
        </w:rPr>
        <w:t xml:space="preserve"> 1. </w:t>
      </w:r>
      <w:r w:rsidRPr="00620E10">
        <w:t xml:space="preserve">Literature search strategy for </w:t>
      </w:r>
      <w:r>
        <w:t>all</w:t>
      </w:r>
      <w:r w:rsidRPr="00620E10">
        <w:t xml:space="preserve"> electronic databases </w:t>
      </w:r>
      <w:r>
        <w:t xml:space="preserve">- Medline, Embase, CENTRAL </w:t>
      </w:r>
    </w:p>
    <w:p w14:paraId="189580CB" w14:textId="77777777" w:rsidR="00B05DFA" w:rsidRPr="00620E10" w:rsidRDefault="00B05DFA" w:rsidP="00B05DFA">
      <w:pPr>
        <w:jc w:val="both"/>
      </w:pPr>
    </w:p>
    <w:p w14:paraId="3A7AA451" w14:textId="77777777" w:rsidR="00B05DFA" w:rsidRDefault="00B05DFA" w:rsidP="00B05DFA">
      <w:pPr>
        <w:jc w:val="both"/>
        <w:rPr>
          <w:b/>
          <w:bCs/>
        </w:rPr>
      </w:pPr>
      <w:proofErr w:type="spellStart"/>
      <w:r w:rsidRPr="00620E10">
        <w:rPr>
          <w:b/>
          <w:bCs/>
        </w:rPr>
        <w:t>eTable</w:t>
      </w:r>
      <w:proofErr w:type="spellEnd"/>
      <w:r w:rsidRPr="00620E10">
        <w:rPr>
          <w:b/>
          <w:bCs/>
        </w:rPr>
        <w:t xml:space="preserve"> 2. </w:t>
      </w:r>
      <w:r>
        <w:t>Risk of bias for included studies using Cochrane ROB 2.0</w:t>
      </w:r>
    </w:p>
    <w:p w14:paraId="0DFE9697" w14:textId="77777777" w:rsidR="00B05DFA" w:rsidRDefault="00B05DFA" w:rsidP="00B05DFA">
      <w:pPr>
        <w:jc w:val="both"/>
        <w:rPr>
          <w:b/>
          <w:bCs/>
        </w:rPr>
      </w:pPr>
    </w:p>
    <w:p w14:paraId="7F4D9284" w14:textId="558B4E83" w:rsidR="00B703FE" w:rsidRDefault="00B703FE" w:rsidP="006729D5">
      <w:pPr>
        <w:jc w:val="both"/>
      </w:pPr>
    </w:p>
    <w:p w14:paraId="7CA1C027" w14:textId="64558410" w:rsidR="00B703FE" w:rsidRDefault="00B703FE" w:rsidP="006729D5">
      <w:pPr>
        <w:jc w:val="both"/>
      </w:pPr>
    </w:p>
    <w:p w14:paraId="3FB8493B" w14:textId="1BDE3A19" w:rsidR="00B703FE" w:rsidRDefault="00B703FE">
      <w:r>
        <w:br w:type="page"/>
      </w:r>
    </w:p>
    <w:p w14:paraId="165FAFAB" w14:textId="6FE2F009" w:rsidR="00B703FE" w:rsidRDefault="00B703FE" w:rsidP="00B703FE">
      <w:pPr>
        <w:jc w:val="both"/>
        <w:rPr>
          <w:lang w:val="en-US"/>
        </w:rPr>
      </w:pPr>
      <w:proofErr w:type="spellStart"/>
      <w:r w:rsidRPr="00620E10">
        <w:rPr>
          <w:b/>
          <w:bCs/>
          <w:lang w:val="en-US"/>
        </w:rPr>
        <w:lastRenderedPageBreak/>
        <w:t>eFigure</w:t>
      </w:r>
      <w:proofErr w:type="spellEnd"/>
      <w:r w:rsidRPr="00620E10">
        <w:rPr>
          <w:b/>
          <w:bCs/>
          <w:lang w:val="en-US"/>
        </w:rPr>
        <w:t xml:space="preserve"> 1</w:t>
      </w:r>
      <w:r w:rsidRPr="00620E10">
        <w:rPr>
          <w:lang w:val="en-US"/>
        </w:rPr>
        <w:t>: PRISMA flow diagram</w:t>
      </w:r>
    </w:p>
    <w:p w14:paraId="701F7CF5" w14:textId="0309AE3B" w:rsidR="00B703FE" w:rsidRDefault="00B703FE" w:rsidP="00B703FE">
      <w:pPr>
        <w:jc w:val="both"/>
        <w:rPr>
          <w:lang w:val="en-US"/>
        </w:rPr>
      </w:pPr>
    </w:p>
    <w:p w14:paraId="352DA5F1" w14:textId="77777777" w:rsidR="008D46DA" w:rsidRPr="009A5F2C" w:rsidRDefault="008D46DA" w:rsidP="008D46DA">
      <w:pPr>
        <w:rPr>
          <w:b/>
          <w:sz w:val="12"/>
          <w:szCs w:val="12"/>
        </w:rPr>
      </w:pPr>
    </w:p>
    <w:p w14:paraId="3343D06A" w14:textId="59242495" w:rsidR="008D46DA" w:rsidRDefault="0097278A" w:rsidP="0097278A">
      <w:pPr>
        <w:tabs>
          <w:tab w:val="left" w:pos="1212"/>
        </w:tabs>
      </w:pPr>
      <w:r>
        <w:tab/>
      </w:r>
    </w:p>
    <w:p w14:paraId="4B9F3F62" w14:textId="77777777" w:rsidR="008D46DA" w:rsidRDefault="008D46DA" w:rsidP="008D46DA"/>
    <w:p w14:paraId="374F7A61" w14:textId="77777777" w:rsidR="008D46DA" w:rsidRDefault="008D46DA" w:rsidP="008D46DA"/>
    <w:p w14:paraId="7F16A4AA" w14:textId="77777777" w:rsidR="008D46DA" w:rsidRDefault="008D46DA" w:rsidP="008D46DA"/>
    <w:p w14:paraId="22B80E43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779B3" wp14:editId="6B34902E">
                <wp:simplePos x="0" y="0"/>
                <wp:positionH relativeFrom="column">
                  <wp:posOffset>563526</wp:posOffset>
                </wp:positionH>
                <wp:positionV relativeFrom="paragraph">
                  <wp:posOffset>157257</wp:posOffset>
                </wp:positionV>
                <wp:extent cx="1887220" cy="988149"/>
                <wp:effectExtent l="0" t="0" r="1778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9881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E37B2" w14:textId="77777777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identified from*:</w:t>
                            </w:r>
                          </w:p>
                          <w:p w14:paraId="1D0B858D" w14:textId="580B3CA1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Databases (n = 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8373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5E0F3C8D" w14:textId="0D234EB3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MEDLINE (n = 1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906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0992CE42" w14:textId="36C9B21D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EMBASE (n = 3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798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5FFF7611" w14:textId="45040787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CENTRAL (n = 2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669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66615DF0" w14:textId="77777777" w:rsidR="008D46DA" w:rsidRPr="00560609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79B3" id="Rectangle 5" o:spid="_x0000_s1026" style="position:absolute;margin-left:44.35pt;margin-top:12.4pt;width:148.6pt;height:7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" filled="f" strokecolor="black [3213]" strokeweight="1pt">
                <v:textbox>
                  <w:txbxContent>
                    <w:p w14:paraId="39DE37B2" w14:textId="77777777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identified from*:</w:t>
                      </w:r>
                    </w:p>
                    <w:p w14:paraId="1D0B858D" w14:textId="580B3CA1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Databases (n = 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8373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5E0F3C8D" w14:textId="0D234EB3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MEDLINE (n = 1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906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0992CE42" w14:textId="36C9B21D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EMBASE (n = 3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798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5FFF7611" w14:textId="45040787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CENTRAL (n = 2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669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66615DF0" w14:textId="77777777" w:rsidR="008D46DA" w:rsidRPr="00560609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07E79A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C31D7" wp14:editId="4F60EC22">
                <wp:simplePos x="0" y="0"/>
                <wp:positionH relativeFrom="column">
                  <wp:posOffset>3040380</wp:posOffset>
                </wp:positionH>
                <wp:positionV relativeFrom="paragraph">
                  <wp:posOffset>135728</wp:posOffset>
                </wp:positionV>
                <wp:extent cx="1887220" cy="689610"/>
                <wp:effectExtent l="0" t="0" r="1778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689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1062F" w14:textId="77777777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removed </w:t>
                            </w:r>
                            <w:r w:rsidRPr="00A85C0A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18"/>
                                <w:szCs w:val="20"/>
                              </w:rPr>
                              <w:t>before screening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07A715D7" w14:textId="77777777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Duplicate records removed </w:t>
                            </w:r>
                          </w:p>
                          <w:p w14:paraId="2FFD87A3" w14:textId="5FF2B57E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(n = 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4280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2C494A56" w14:textId="77777777" w:rsidR="008D46DA" w:rsidRPr="00560609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C31D7" id="Rectangle 6" o:spid="_x0000_s1027" style="position:absolute;margin-left:239.4pt;margin-top:10.7pt;width:148.6pt;height:5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" filled="f" strokecolor="black [3213]" strokeweight="1pt">
                <v:textbox>
                  <w:txbxContent>
                    <w:p w14:paraId="6591062F" w14:textId="77777777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removed </w:t>
                      </w:r>
                      <w:r w:rsidRPr="00A85C0A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18"/>
                          <w:szCs w:val="20"/>
                        </w:rPr>
                        <w:t>before screening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:</w:t>
                      </w:r>
                    </w:p>
                    <w:p w14:paraId="07A715D7" w14:textId="77777777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Duplicate records removed </w:t>
                      </w:r>
                    </w:p>
                    <w:p w14:paraId="2FFD87A3" w14:textId="5FF2B57E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(n = 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4280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2C494A56" w14:textId="77777777" w:rsidR="008D46DA" w:rsidRPr="00560609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4FA4D3" wp14:editId="0E730FA4">
                <wp:simplePos x="0" y="0"/>
                <wp:positionH relativeFrom="column">
                  <wp:posOffset>-403543</wp:posOffset>
                </wp:positionH>
                <wp:positionV relativeFrom="paragraph">
                  <wp:posOffset>222567</wp:posOffset>
                </wp:positionV>
                <wp:extent cx="1276985" cy="262890"/>
                <wp:effectExtent l="0" t="7302" r="11112" b="11113"/>
                <wp:wrapNone/>
                <wp:docPr id="7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6985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7B520" w14:textId="77777777" w:rsidR="008D46DA" w:rsidRPr="001502CF" w:rsidRDefault="008D46DA" w:rsidP="008D4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FA4D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1" o:spid="_x0000_s1028" type="#_x0000_t176" style="position:absolute;margin-left:-31.8pt;margin-top:17.5pt;width:100.55pt;height:20.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" fillcolor="#9cc2e5 [1944]" strokecolor="black [3213]" strokeweight="1pt">
                <v:textbox>
                  <w:txbxContent>
                    <w:p w14:paraId="5D17B520" w14:textId="77777777" w:rsidR="008D46DA" w:rsidRPr="001502CF" w:rsidRDefault="008D46DA" w:rsidP="008D46D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4CA874" w14:textId="77777777" w:rsidR="008D46DA" w:rsidRDefault="008D46DA" w:rsidP="008D46DA"/>
    <w:p w14:paraId="53E75C1B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2BCA03" wp14:editId="7DF1C135">
                <wp:simplePos x="0" y="0"/>
                <wp:positionH relativeFrom="column">
                  <wp:posOffset>2453640</wp:posOffset>
                </wp:positionH>
                <wp:positionV relativeFrom="paragraph">
                  <wp:posOffset>122082</wp:posOffset>
                </wp:positionV>
                <wp:extent cx="563245" cy="0"/>
                <wp:effectExtent l="0" t="63500" r="0" b="762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1769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193.2pt;margin-top:9.6pt;width:44.3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" strokecolor="black [3213]" strokeweight=".5pt">
                <v:stroke endarrow="block" joinstyle="miter"/>
              </v:shape>
            </w:pict>
          </mc:Fallback>
        </mc:AlternateContent>
      </w:r>
    </w:p>
    <w:p w14:paraId="6DC55C49" w14:textId="77777777" w:rsidR="008D46DA" w:rsidRDefault="008D46DA" w:rsidP="008D46DA"/>
    <w:p w14:paraId="47724C9D" w14:textId="77777777" w:rsidR="008D46DA" w:rsidRDefault="008D46DA" w:rsidP="008D46DA"/>
    <w:p w14:paraId="06F1F2B0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8E12A7" wp14:editId="6B6E6902">
                <wp:simplePos x="0" y="0"/>
                <wp:positionH relativeFrom="column">
                  <wp:posOffset>1400175</wp:posOffset>
                </wp:positionH>
                <wp:positionV relativeFrom="paragraph">
                  <wp:posOffset>138144</wp:posOffset>
                </wp:positionV>
                <wp:extent cx="0" cy="662877"/>
                <wp:effectExtent l="50800" t="0" r="63500" b="3619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8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17EB" id="Straight Arrow Connector 62" o:spid="_x0000_s1026" type="#_x0000_t32" style="position:absolute;margin-left:110.25pt;margin-top:10.9pt;width:0;height:52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" strokecolor="black [3213]" strokeweight=".5pt">
                <v:stroke endarrow="block" joinstyle="miter"/>
              </v:shape>
            </w:pict>
          </mc:Fallback>
        </mc:AlternateContent>
      </w:r>
    </w:p>
    <w:p w14:paraId="0AF800A4" w14:textId="77777777" w:rsidR="008D46DA" w:rsidRDefault="008D46DA" w:rsidP="008D46DA"/>
    <w:p w14:paraId="673D379E" w14:textId="77777777" w:rsidR="008D46DA" w:rsidRDefault="008D46DA" w:rsidP="008D46DA"/>
    <w:p w14:paraId="328B9066" w14:textId="77777777" w:rsidR="008D46DA" w:rsidRDefault="008D46DA" w:rsidP="008D46DA"/>
    <w:p w14:paraId="2F2F7764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F517D" wp14:editId="17A5E149">
                <wp:simplePos x="0" y="0"/>
                <wp:positionH relativeFrom="column">
                  <wp:posOffset>3048000</wp:posOffset>
                </wp:positionH>
                <wp:positionV relativeFrom="paragraph">
                  <wp:posOffset>102566</wp:posOffset>
                </wp:positionV>
                <wp:extent cx="1887220" cy="526415"/>
                <wp:effectExtent l="0" t="0" r="17780" b="698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D471F" w14:textId="77777777" w:rsidR="008D46DA" w:rsidRDefault="008D46DA" w:rsidP="008D46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 by title and abstract screening</w:t>
                            </w:r>
                          </w:p>
                          <w:p w14:paraId="67DE489A" w14:textId="617D7627" w:rsidR="008D46DA" w:rsidRPr="00560609" w:rsidRDefault="008D46DA" w:rsidP="008D46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3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823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F517D" id="Rectangle 78" o:spid="_x0000_s1029" style="position:absolute;margin-left:240pt;margin-top:8.1pt;width:148.6pt;height:4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" filled="f" strokecolor="black [3213]" strokeweight="1pt">
                <v:textbox>
                  <w:txbxContent>
                    <w:p w14:paraId="363D471F" w14:textId="77777777" w:rsidR="008D46DA" w:rsidRDefault="008D46DA" w:rsidP="008D46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 by title and abstract screening</w:t>
                      </w:r>
                    </w:p>
                    <w:p w14:paraId="67DE489A" w14:textId="617D7627" w:rsidR="008D46DA" w:rsidRPr="00560609" w:rsidRDefault="008D46DA" w:rsidP="008D46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3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823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05BD3" wp14:editId="5B8F913B">
                <wp:simplePos x="0" y="0"/>
                <wp:positionH relativeFrom="column">
                  <wp:posOffset>559435</wp:posOffset>
                </wp:positionH>
                <wp:positionV relativeFrom="paragraph">
                  <wp:posOffset>122224</wp:posOffset>
                </wp:positionV>
                <wp:extent cx="1887220" cy="526415"/>
                <wp:effectExtent l="0" t="0" r="17780" b="698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7A77A" w14:textId="77777777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screened</w:t>
                            </w:r>
                          </w:p>
                          <w:p w14:paraId="10E0BA0E" w14:textId="4988DE0B" w:rsidR="008D46DA" w:rsidRPr="00560609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(n = 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4093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05BD3" id="Rectangle 79" o:spid="_x0000_s1030" style="position:absolute;margin-left:44.05pt;margin-top:9.6pt;width:148.6pt;height:4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" filled="f" strokecolor="black [3213]" strokeweight="1pt">
                <v:textbox>
                  <w:txbxContent>
                    <w:p w14:paraId="2DF7A77A" w14:textId="77777777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screened</w:t>
                      </w:r>
                    </w:p>
                    <w:p w14:paraId="10E0BA0E" w14:textId="4988DE0B" w:rsidR="008D46DA" w:rsidRPr="00560609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(n = 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4093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B04051A" w14:textId="77777777" w:rsidR="008D46DA" w:rsidRDefault="008D46DA" w:rsidP="008D46DA"/>
    <w:p w14:paraId="7444A51D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C36DA2" wp14:editId="3D51BA97">
                <wp:simplePos x="0" y="0"/>
                <wp:positionH relativeFrom="column">
                  <wp:posOffset>2453640</wp:posOffset>
                </wp:positionH>
                <wp:positionV relativeFrom="paragraph">
                  <wp:posOffset>29514</wp:posOffset>
                </wp:positionV>
                <wp:extent cx="563245" cy="0"/>
                <wp:effectExtent l="0" t="63500" r="0" b="7620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AE5FB" id="Straight Arrow Connector 80" o:spid="_x0000_s1026" type="#_x0000_t32" style="position:absolute;margin-left:193.2pt;margin-top:2.3pt;width:44.3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" strokecolor="black [3213]" strokeweight=".5pt">
                <v:stroke endarrow="block" joinstyle="miter"/>
              </v:shape>
            </w:pict>
          </mc:Fallback>
        </mc:AlternateContent>
      </w:r>
    </w:p>
    <w:p w14:paraId="087F2E3E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700B6D" wp14:editId="7C72FC88">
                <wp:simplePos x="0" y="0"/>
                <wp:positionH relativeFrom="column">
                  <wp:posOffset>1400175</wp:posOffset>
                </wp:positionH>
                <wp:positionV relativeFrom="paragraph">
                  <wp:posOffset>134316</wp:posOffset>
                </wp:positionV>
                <wp:extent cx="0" cy="727710"/>
                <wp:effectExtent l="63500" t="0" r="38100" b="3429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7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C235" id="Straight Arrow Connector 81" o:spid="_x0000_s1026" type="#_x0000_t32" style="position:absolute;margin-left:110.25pt;margin-top:10.6pt;width:0;height:57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" strokecolor="black [3213]" strokeweight=".5pt">
                <v:stroke endarrow="block" joinstyle="miter"/>
              </v:shape>
            </w:pict>
          </mc:Fallback>
        </mc:AlternateContent>
      </w:r>
    </w:p>
    <w:p w14:paraId="121DB8CC" w14:textId="77777777" w:rsidR="008D46DA" w:rsidRDefault="008D46DA" w:rsidP="008D46DA"/>
    <w:p w14:paraId="19472D66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4EE67D" wp14:editId="07ED37A2">
                <wp:simplePos x="0" y="0"/>
                <wp:positionH relativeFrom="column">
                  <wp:posOffset>-1160940</wp:posOffset>
                </wp:positionH>
                <wp:positionV relativeFrom="paragraph">
                  <wp:posOffset>140495</wp:posOffset>
                </wp:positionV>
                <wp:extent cx="2787335" cy="262890"/>
                <wp:effectExtent l="4763" t="0" r="18097" b="18098"/>
                <wp:wrapNone/>
                <wp:docPr id="82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87335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06CF3" w14:textId="77777777" w:rsidR="008D46DA" w:rsidRDefault="008D46DA" w:rsidP="008D4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06A061B3" w14:textId="77777777" w:rsidR="008D46DA" w:rsidRPr="001502CF" w:rsidRDefault="008D46DA" w:rsidP="008D46D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E67D" id="Flowchart: Alternate Process 32" o:spid="_x0000_s1031" type="#_x0000_t176" style="position:absolute;margin-left:-91.4pt;margin-top:11.05pt;width:219.5pt;height:20.7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" fillcolor="#9cc2e5 [1944]" strokecolor="black [3213]" strokeweight="1pt">
                <v:textbox>
                  <w:txbxContent>
                    <w:p w14:paraId="14406CF3" w14:textId="77777777" w:rsidR="008D46DA" w:rsidRDefault="008D46DA" w:rsidP="008D46D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Screening</w:t>
                      </w:r>
                    </w:p>
                    <w:p w14:paraId="06A061B3" w14:textId="77777777" w:rsidR="008D46DA" w:rsidRPr="001502CF" w:rsidRDefault="008D46DA" w:rsidP="008D46D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A559E0" w14:textId="77777777" w:rsidR="008D46DA" w:rsidRDefault="008D46DA" w:rsidP="008D46DA"/>
    <w:p w14:paraId="1475CC95" w14:textId="77777777" w:rsidR="008D46DA" w:rsidRDefault="008D46DA" w:rsidP="008D46DA"/>
    <w:p w14:paraId="06361A51" w14:textId="77777777" w:rsidR="008D46DA" w:rsidRDefault="008D46DA" w:rsidP="008D46DA"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BFCBF" wp14:editId="599BFC62">
                <wp:simplePos x="0" y="0"/>
                <wp:positionH relativeFrom="column">
                  <wp:posOffset>3062177</wp:posOffset>
                </wp:positionH>
                <wp:positionV relativeFrom="paragraph">
                  <wp:posOffset>11622</wp:posOffset>
                </wp:positionV>
                <wp:extent cx="2105246" cy="1133475"/>
                <wp:effectExtent l="0" t="0" r="15875" b="952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1133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55AD2" w14:textId="32CCAC4D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 (n = 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224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2119F9DD" w14:textId="45713A2F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Wrong study design (n = 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64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7C936960" w14:textId="66B88B8D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Wrong intervention (n = 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61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3E3E7CC3" w14:textId="5E663986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Wrong population (n = 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53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7E452C76" w14:textId="61833617" w:rsidR="008D46DA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Wrong publication type (n = 3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3EC7B316" w14:textId="4362F1DA" w:rsidR="008D46DA" w:rsidRPr="00560609" w:rsidRDefault="008D46DA" w:rsidP="008D46DA">
                            <w:p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Others (n = 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BFCBF" id="Rectangle 83" o:spid="_x0000_s1032" style="position:absolute;margin-left:241.1pt;margin-top:.9pt;width:165.75pt;height:8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" filled="f" strokecolor="black [3213]" strokeweight="1pt">
                <v:textbox>
                  <w:txbxContent>
                    <w:p w14:paraId="51255AD2" w14:textId="32CCAC4D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 (n = 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224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2119F9DD" w14:textId="45713A2F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Wrong study design (n = 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64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7C936960" w14:textId="66B88B8D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Wrong intervention (n = 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61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3E3E7CC3" w14:textId="5E663986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Wrong population (n = 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53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7E452C76" w14:textId="61833617" w:rsidR="008D46DA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Wrong publication type (n = 3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3EC7B316" w14:textId="4362F1DA" w:rsidR="008D46DA" w:rsidRPr="00560609" w:rsidRDefault="008D46DA" w:rsidP="008D46DA">
                      <w:pPr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Others (n = 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2E2300" wp14:editId="1501AA51">
                <wp:simplePos x="0" y="0"/>
                <wp:positionH relativeFrom="column">
                  <wp:posOffset>2476500</wp:posOffset>
                </wp:positionH>
                <wp:positionV relativeFrom="paragraph">
                  <wp:posOffset>294640</wp:posOffset>
                </wp:positionV>
                <wp:extent cx="563245" cy="0"/>
                <wp:effectExtent l="0" t="76200" r="27305" b="952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C7F20" id="Straight Arrow Connector 84" o:spid="_x0000_s1026" type="#_x0000_t32" style="position:absolute;margin-left:195pt;margin-top:23.2pt;width:44.3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" strokecolor="black [3213]" strokeweight=".5pt">
                <v:stroke endarrow="block" joinstyle="miter"/>
              </v:shape>
            </w:pict>
          </mc:Fallback>
        </mc:AlternateContent>
      </w:r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EFADCE" wp14:editId="34EBA382">
                <wp:simplePos x="0" y="0"/>
                <wp:positionH relativeFrom="column">
                  <wp:posOffset>561975</wp:posOffset>
                </wp:positionH>
                <wp:positionV relativeFrom="paragraph">
                  <wp:posOffset>13335</wp:posOffset>
                </wp:positionV>
                <wp:extent cx="1887220" cy="526415"/>
                <wp:effectExtent l="0" t="0" r="17780" b="2603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82A0D" w14:textId="77777777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assessed for eligibility</w:t>
                            </w:r>
                          </w:p>
                          <w:p w14:paraId="2301FC6E" w14:textId="79FCCB13" w:rsidR="008D46DA" w:rsidRPr="00560609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2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61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FADCE" id="Rectangle 85" o:spid="_x0000_s1033" style="position:absolute;margin-left:44.25pt;margin-top:1.05pt;width:148.6pt;height:4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" filled="f" strokecolor="black [3213]" strokeweight="1pt">
                <v:textbox>
                  <w:txbxContent>
                    <w:p w14:paraId="1DC82A0D" w14:textId="77777777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assessed for eligibility</w:t>
                      </w:r>
                    </w:p>
                    <w:p w14:paraId="2301FC6E" w14:textId="79FCCB13" w:rsidR="008D46DA" w:rsidRPr="00560609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2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61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49C5304" w14:textId="77777777" w:rsidR="008D46DA" w:rsidRDefault="008D46DA" w:rsidP="008D46DA"/>
    <w:p w14:paraId="5C29A621" w14:textId="77777777" w:rsidR="008D46DA" w:rsidRDefault="008D46DA" w:rsidP="008D46DA"/>
    <w:p w14:paraId="44D72C7C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EC8CD0" wp14:editId="63E2F88D">
                <wp:simplePos x="0" y="0"/>
                <wp:positionH relativeFrom="column">
                  <wp:posOffset>1400861</wp:posOffset>
                </wp:positionH>
                <wp:positionV relativeFrom="paragraph">
                  <wp:posOffset>29667</wp:posOffset>
                </wp:positionV>
                <wp:extent cx="0" cy="746151"/>
                <wp:effectExtent l="76200" t="0" r="57150" b="5397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6477C" id="Straight Arrow Connector 86" o:spid="_x0000_s1026" type="#_x0000_t32" style="position:absolute;margin-left:110.3pt;margin-top:2.35pt;width:0;height:5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" strokecolor="black [3213]" strokeweight=".5pt">
                <v:stroke endarrow="block" joinstyle="miter"/>
              </v:shape>
            </w:pict>
          </mc:Fallback>
        </mc:AlternateContent>
      </w:r>
    </w:p>
    <w:p w14:paraId="0DD26B7D" w14:textId="77777777" w:rsidR="008D46DA" w:rsidRDefault="008D46DA" w:rsidP="008D46DA"/>
    <w:p w14:paraId="5C72571A" w14:textId="77777777" w:rsidR="008D46DA" w:rsidRDefault="008D46DA" w:rsidP="008D46DA"/>
    <w:p w14:paraId="29845F3B" w14:textId="77777777" w:rsidR="008D46DA" w:rsidRDefault="008D46DA" w:rsidP="008D46DA"/>
    <w:p w14:paraId="56462BA8" w14:textId="77777777" w:rsidR="008D46DA" w:rsidRDefault="008D46DA" w:rsidP="008D46DA">
      <w:r w:rsidRPr="0056060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663622" wp14:editId="0D3761F7">
                <wp:simplePos x="0" y="0"/>
                <wp:positionH relativeFrom="column">
                  <wp:posOffset>540385</wp:posOffset>
                </wp:positionH>
                <wp:positionV relativeFrom="paragraph">
                  <wp:posOffset>110795</wp:posOffset>
                </wp:positionV>
                <wp:extent cx="1887220" cy="723900"/>
                <wp:effectExtent l="0" t="0" r="1778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23265" w14:textId="77777777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Studies included in review</w:t>
                            </w:r>
                          </w:p>
                          <w:p w14:paraId="43243358" w14:textId="2D9C3073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</w:t>
                            </w:r>
                            <w:r w:rsidR="006E6E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5ED28AF6" w14:textId="77777777" w:rsidR="008D46DA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Reports of included studies</w:t>
                            </w:r>
                          </w:p>
                          <w:p w14:paraId="4E29F0F5" w14:textId="5850B1F4" w:rsidR="008D46DA" w:rsidRPr="00560609" w:rsidRDefault="008D46DA" w:rsidP="008D46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3</w:t>
                            </w:r>
                            <w:r w:rsidR="0097278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63622" id="Rectangle 87" o:spid="_x0000_s1034" style="position:absolute;margin-left:42.55pt;margin-top:8.7pt;width:148.6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" filled="f" strokecolor="black [3213]" strokeweight="1pt">
                <v:textbox>
                  <w:txbxContent>
                    <w:p w14:paraId="46123265" w14:textId="77777777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Studies included in review</w:t>
                      </w:r>
                    </w:p>
                    <w:p w14:paraId="43243358" w14:textId="2D9C3073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</w:t>
                      </w:r>
                      <w:r w:rsidR="006E6E3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29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5ED28AF6" w14:textId="77777777" w:rsidR="008D46DA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Reports of included studies</w:t>
                      </w:r>
                    </w:p>
                    <w:p w14:paraId="4E29F0F5" w14:textId="5850B1F4" w:rsidR="008D46DA" w:rsidRPr="00560609" w:rsidRDefault="008D46DA" w:rsidP="008D46DA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3</w:t>
                      </w:r>
                      <w:r w:rsidR="0097278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D05A1F9" w14:textId="77777777" w:rsidR="008D46DA" w:rsidRDefault="008D46DA" w:rsidP="008D46D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B5E945" wp14:editId="7DC2B9CE">
                <wp:simplePos x="0" y="0"/>
                <wp:positionH relativeFrom="column">
                  <wp:posOffset>-133509</wp:posOffset>
                </wp:positionH>
                <wp:positionV relativeFrom="paragraph">
                  <wp:posOffset>170656</wp:posOffset>
                </wp:positionV>
                <wp:extent cx="764223" cy="262890"/>
                <wp:effectExtent l="2858" t="0" r="20002" b="20003"/>
                <wp:wrapNone/>
                <wp:docPr id="9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223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857D4" w14:textId="77777777" w:rsidR="008D46DA" w:rsidRPr="001502CF" w:rsidRDefault="008D46DA" w:rsidP="008D4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E945" id="Flowchart: Alternate Process 33" o:spid="_x0000_s1035" type="#_x0000_t176" style="position:absolute;margin-left:-10.5pt;margin-top:13.45pt;width:60.2pt;height:20.7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" fillcolor="#9cc2e5 [1944]" strokecolor="black [3213]" strokeweight="1pt">
                <v:textbox>
                  <w:txbxContent>
                    <w:p w14:paraId="3EC857D4" w14:textId="77777777" w:rsidR="008D46DA" w:rsidRPr="001502CF" w:rsidRDefault="008D46DA" w:rsidP="008D46D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3C23B469" w14:textId="77777777" w:rsidR="008D46DA" w:rsidRDefault="008D46DA" w:rsidP="008D46DA"/>
    <w:p w14:paraId="40CCE9A6" w14:textId="77777777" w:rsidR="008D46DA" w:rsidRDefault="008D46DA" w:rsidP="008D46DA"/>
    <w:p w14:paraId="102C666A" w14:textId="77777777" w:rsidR="008D46DA" w:rsidRDefault="008D46DA" w:rsidP="008D46DA"/>
    <w:p w14:paraId="1261B392" w14:textId="77777777" w:rsidR="008D46DA" w:rsidRDefault="008D46DA" w:rsidP="008D46DA"/>
    <w:p w14:paraId="4932B152" w14:textId="77777777" w:rsidR="008D46DA" w:rsidRPr="00E00A7E" w:rsidRDefault="008D46DA" w:rsidP="008D46DA">
      <w:pPr>
        <w:pStyle w:val="CommentText"/>
        <w:rPr>
          <w:rFonts w:ascii="Arial" w:hAnsi="Arial" w:cs="Arial"/>
          <w:sz w:val="18"/>
          <w:szCs w:val="18"/>
        </w:rPr>
      </w:pPr>
      <w:bookmarkStart w:id="0" w:name="_Hlk67299547"/>
      <w:r w:rsidRPr="00E00A7E">
        <w:rPr>
          <w:rFonts w:ascii="Arial" w:hAnsi="Arial" w:cs="Arial"/>
          <w:sz w:val="18"/>
          <w:szCs w:val="18"/>
        </w:rPr>
        <w:t xml:space="preserve"> </w:t>
      </w:r>
    </w:p>
    <w:bookmarkEnd w:id="0"/>
    <w:p w14:paraId="38C962FE" w14:textId="77777777" w:rsidR="008D46DA" w:rsidRPr="00025260" w:rsidRDefault="008D46DA" w:rsidP="008D46DA">
      <w:pPr>
        <w:pStyle w:val="CommentText"/>
        <w:rPr>
          <w:rFonts w:ascii="Arial" w:hAnsi="Arial" w:cs="Arial"/>
          <w:sz w:val="18"/>
          <w:szCs w:val="18"/>
        </w:rPr>
      </w:pPr>
    </w:p>
    <w:p w14:paraId="256DBE37" w14:textId="7E2700F9" w:rsidR="00B703FE" w:rsidRDefault="00B703FE">
      <w:pPr>
        <w:rPr>
          <w:lang w:val="en-US"/>
        </w:rPr>
      </w:pPr>
      <w:r>
        <w:rPr>
          <w:lang w:val="en-US"/>
        </w:rPr>
        <w:br w:type="page"/>
      </w:r>
    </w:p>
    <w:p w14:paraId="32E642BC" w14:textId="1A28EC77" w:rsidR="009F3042" w:rsidRDefault="009F3042" w:rsidP="009F3042">
      <w:pPr>
        <w:jc w:val="both"/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2</w:t>
      </w:r>
      <w:r w:rsidRPr="00620E10">
        <w:rPr>
          <w:b/>
          <w:bCs/>
        </w:rPr>
        <w:t xml:space="preserve">. </w:t>
      </w:r>
      <w:r w:rsidRPr="00620E10">
        <w:t>Split between direct and indirect evidence for</w:t>
      </w:r>
      <w:r w:rsidRPr="00620E10">
        <w:rPr>
          <w:lang w:val="en-GB"/>
        </w:rPr>
        <w:t xml:space="preserve"> </w:t>
      </w:r>
      <w:r>
        <w:rPr>
          <w:lang w:val="en-GB"/>
        </w:rPr>
        <w:t xml:space="preserve">the primary outcome ‘mean </w:t>
      </w:r>
      <w:r w:rsidR="005F6DC1">
        <w:rPr>
          <w:lang w:val="en-GB"/>
        </w:rPr>
        <w:t xml:space="preserve">serum </w:t>
      </w:r>
      <w:r>
        <w:rPr>
          <w:lang w:val="en-GB"/>
        </w:rPr>
        <w:t>vitamin D concentrations at 0-6 months’</w:t>
      </w:r>
    </w:p>
    <w:p w14:paraId="66C25BF5" w14:textId="2A97A117" w:rsidR="004449E4" w:rsidRDefault="004449E4" w:rsidP="00B703FE">
      <w:pPr>
        <w:jc w:val="both"/>
        <w:rPr>
          <w:lang w:val="en-US"/>
        </w:rPr>
      </w:pPr>
    </w:p>
    <w:p w14:paraId="4262D003" w14:textId="1E3C3111" w:rsidR="006518FD" w:rsidRDefault="009F6B70" w:rsidP="00B703FE">
      <w:pPr>
        <w:jc w:val="both"/>
        <w:rPr>
          <w:lang w:val="en-US"/>
        </w:rPr>
      </w:pPr>
      <w:r w:rsidRPr="009F6B70">
        <w:rPr>
          <w:noProof/>
          <w:lang w:val="en-US"/>
        </w:rPr>
        <w:drawing>
          <wp:inline distT="0" distB="0" distL="0" distR="0" wp14:anchorId="06330A08" wp14:editId="628121DD">
            <wp:extent cx="5727700" cy="6982460"/>
            <wp:effectExtent l="0" t="0" r="0" b="2540"/>
            <wp:docPr id="1314549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490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6FB9" w14:textId="5466D290" w:rsidR="00B703FE" w:rsidRDefault="00B703FE">
      <w:pPr>
        <w:rPr>
          <w:lang w:val="en-US"/>
        </w:rPr>
      </w:pPr>
      <w:r>
        <w:rPr>
          <w:lang w:val="en-US"/>
        </w:rPr>
        <w:br w:type="page"/>
      </w:r>
    </w:p>
    <w:p w14:paraId="1C449DF2" w14:textId="5CEEC60C" w:rsidR="009F3042" w:rsidRDefault="009F3042" w:rsidP="009F3042">
      <w:pPr>
        <w:jc w:val="both"/>
        <w:rPr>
          <w:lang w:val="en-GB"/>
        </w:rPr>
      </w:pPr>
      <w:proofErr w:type="spellStart"/>
      <w:r w:rsidRPr="00D73619">
        <w:rPr>
          <w:b/>
          <w:bCs/>
          <w:lang w:val="en-GB"/>
        </w:rPr>
        <w:lastRenderedPageBreak/>
        <w:t>eFigure</w:t>
      </w:r>
      <w:proofErr w:type="spellEnd"/>
      <w:r w:rsidRPr="00D73619">
        <w:rPr>
          <w:b/>
          <w:bCs/>
          <w:lang w:val="en-GB"/>
        </w:rPr>
        <w:t xml:space="preserve"> 3. </w:t>
      </w:r>
      <w:r w:rsidRPr="00D73619">
        <w:rPr>
          <w:lang w:val="en-GB"/>
        </w:rPr>
        <w:t xml:space="preserve">Direct Evidence from the pair wise comparisons for the primary outcome ‘mean </w:t>
      </w:r>
      <w:r w:rsidR="005F6DC1" w:rsidRPr="00D73619">
        <w:rPr>
          <w:lang w:val="en-GB"/>
        </w:rPr>
        <w:t xml:space="preserve">serum </w:t>
      </w:r>
      <w:r w:rsidRPr="00D73619">
        <w:rPr>
          <w:lang w:val="en-GB"/>
        </w:rPr>
        <w:t>vitamin D concentrations at 0-6 months’</w:t>
      </w:r>
    </w:p>
    <w:p w14:paraId="37678682" w14:textId="77777777" w:rsidR="00B703FE" w:rsidRPr="00620E10" w:rsidRDefault="00B703FE" w:rsidP="006729D5">
      <w:pPr>
        <w:jc w:val="both"/>
      </w:pPr>
    </w:p>
    <w:p w14:paraId="268A6A7B" w14:textId="5C23C4C9" w:rsidR="0043139F" w:rsidRDefault="0043139F"/>
    <w:p w14:paraId="4A1794E9" w14:textId="77777777" w:rsidR="00316DF0" w:rsidRDefault="00316DF0" w:rsidP="00316DF0">
      <w:r>
        <w:t>A. 400day vs. control</w:t>
      </w:r>
    </w:p>
    <w:p w14:paraId="05B88664" w14:textId="77777777" w:rsidR="00316DF0" w:rsidRDefault="00316DF0" w:rsidP="00316DF0">
      <w:r w:rsidRPr="00F07E7E">
        <w:rPr>
          <w:noProof/>
        </w:rPr>
        <w:drawing>
          <wp:inline distT="0" distB="0" distL="0" distR="0" wp14:anchorId="488CF0BB" wp14:editId="61FC141E">
            <wp:extent cx="5727700" cy="17702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909"/>
                    <a:stretch/>
                  </pic:blipFill>
                  <pic:spPr bwMode="auto">
                    <a:xfrm>
                      <a:off x="0" y="0"/>
                      <a:ext cx="5727700" cy="177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5258" w14:textId="77777777" w:rsidR="00316DF0" w:rsidRDefault="00316DF0" w:rsidP="00316DF0"/>
    <w:p w14:paraId="414BAD4B" w14:textId="77777777" w:rsidR="00316DF0" w:rsidRDefault="00316DF0" w:rsidP="00316DF0">
      <w:r>
        <w:t>B. 1400week vs. Control</w:t>
      </w:r>
    </w:p>
    <w:p w14:paraId="3ECE119A" w14:textId="55957AD2" w:rsidR="00316DF0" w:rsidRDefault="00316DF0" w:rsidP="00316DF0">
      <w:r w:rsidRPr="00316DF0">
        <w:rPr>
          <w:noProof/>
        </w:rPr>
        <w:drawing>
          <wp:inline distT="0" distB="0" distL="0" distR="0" wp14:anchorId="5A228066" wp14:editId="7270345B">
            <wp:extent cx="5727700" cy="1186180"/>
            <wp:effectExtent l="0" t="0" r="0" b="0"/>
            <wp:docPr id="1749248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480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0E6D" w14:textId="77777777" w:rsidR="00316DF0" w:rsidRDefault="00316DF0" w:rsidP="00316DF0">
      <w:r>
        <w:t>C. 50000_single vs. Control</w:t>
      </w:r>
    </w:p>
    <w:p w14:paraId="6BE41807" w14:textId="77777777" w:rsidR="00316DF0" w:rsidRDefault="00316DF0" w:rsidP="00316DF0">
      <w:r w:rsidRPr="00513A55">
        <w:rPr>
          <w:noProof/>
        </w:rPr>
        <w:drawing>
          <wp:inline distT="0" distB="0" distL="0" distR="0" wp14:anchorId="33E8663B" wp14:editId="75A6A4E5">
            <wp:extent cx="5727700" cy="11525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B9BC" w14:textId="77777777" w:rsidR="00316DF0" w:rsidRDefault="00316DF0" w:rsidP="00316DF0">
      <w:r>
        <w:t>D. 400day vs. 600day</w:t>
      </w:r>
    </w:p>
    <w:p w14:paraId="07342F27" w14:textId="77777777" w:rsidR="00316DF0" w:rsidRDefault="00316DF0" w:rsidP="00316DF0">
      <w:r w:rsidRPr="00DD73D4">
        <w:rPr>
          <w:noProof/>
        </w:rPr>
        <w:drawing>
          <wp:inline distT="0" distB="0" distL="0" distR="0" wp14:anchorId="1510DFA1" wp14:editId="435FCF79">
            <wp:extent cx="5343277" cy="922020"/>
            <wp:effectExtent l="0" t="0" r="381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8" t="12681" r="4150" b="13751"/>
                    <a:stretch/>
                  </pic:blipFill>
                  <pic:spPr bwMode="auto">
                    <a:xfrm>
                      <a:off x="0" y="0"/>
                      <a:ext cx="5346893" cy="92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19413" w14:textId="77777777" w:rsidR="00316DF0" w:rsidRDefault="00316DF0" w:rsidP="00316DF0">
      <w:r>
        <w:t>E. 400day vs. 800day</w:t>
      </w:r>
    </w:p>
    <w:p w14:paraId="6F9AA3D8" w14:textId="45687745" w:rsidR="00316DF0" w:rsidRDefault="00316DF0" w:rsidP="00316DF0">
      <w:r w:rsidRPr="00316DF0">
        <w:rPr>
          <w:noProof/>
        </w:rPr>
        <w:drawing>
          <wp:inline distT="0" distB="0" distL="0" distR="0" wp14:anchorId="53B473C6" wp14:editId="770314D8">
            <wp:extent cx="5727700" cy="1461135"/>
            <wp:effectExtent l="0" t="0" r="0" b="0"/>
            <wp:docPr id="216055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558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9AEB" w14:textId="77777777" w:rsidR="00316DF0" w:rsidRDefault="00316DF0" w:rsidP="00316DF0">
      <w:r>
        <w:t>F. 600day vs. 800day</w:t>
      </w:r>
    </w:p>
    <w:p w14:paraId="1F1FF02E" w14:textId="77777777" w:rsidR="00316DF0" w:rsidRDefault="00316DF0" w:rsidP="00316DF0">
      <w:r w:rsidRPr="005F30BA">
        <w:rPr>
          <w:noProof/>
        </w:rPr>
        <w:lastRenderedPageBreak/>
        <w:drawing>
          <wp:inline distT="0" distB="0" distL="0" distR="0" wp14:anchorId="7EC31225" wp14:editId="1C9C0E74">
            <wp:extent cx="5268628" cy="723569"/>
            <wp:effectExtent l="0" t="0" r="190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612" b="20378"/>
                    <a:stretch/>
                  </pic:blipFill>
                  <pic:spPr bwMode="auto">
                    <a:xfrm>
                      <a:off x="0" y="0"/>
                      <a:ext cx="5308039" cy="72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DE124" w14:textId="77777777" w:rsidR="00316DF0" w:rsidRDefault="00316DF0" w:rsidP="00316DF0"/>
    <w:p w14:paraId="71C2E00B" w14:textId="77777777" w:rsidR="00316DF0" w:rsidRDefault="00316DF0" w:rsidP="00316DF0">
      <w:r>
        <w:t>G. 400day vs. 1000day</w:t>
      </w:r>
    </w:p>
    <w:p w14:paraId="5C19E827" w14:textId="77777777" w:rsidR="00316DF0" w:rsidRDefault="00316DF0" w:rsidP="00316DF0">
      <w:r w:rsidRPr="00DC07D0">
        <w:rPr>
          <w:noProof/>
        </w:rPr>
        <w:drawing>
          <wp:inline distT="0" distB="0" distL="0" distR="0" wp14:anchorId="29E3391B" wp14:editId="0D1286CC">
            <wp:extent cx="5727700" cy="1303738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394"/>
                    <a:stretch/>
                  </pic:blipFill>
                  <pic:spPr bwMode="auto">
                    <a:xfrm>
                      <a:off x="0" y="0"/>
                      <a:ext cx="5727700" cy="130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BF835" w14:textId="77777777" w:rsidR="00316DF0" w:rsidRDefault="00316DF0" w:rsidP="00316DF0"/>
    <w:p w14:paraId="3F9DF381" w14:textId="77777777" w:rsidR="00316DF0" w:rsidRDefault="00316DF0" w:rsidP="00316DF0">
      <w:r>
        <w:t>H. 400day vs. 1200day</w:t>
      </w:r>
    </w:p>
    <w:p w14:paraId="29936512" w14:textId="3F24A8CD" w:rsidR="00316DF0" w:rsidRDefault="00711957" w:rsidP="00316DF0">
      <w:r w:rsidRPr="00711957">
        <w:rPr>
          <w:noProof/>
        </w:rPr>
        <w:drawing>
          <wp:inline distT="0" distB="0" distL="0" distR="0" wp14:anchorId="7C6C8C12" wp14:editId="2544CCFE">
            <wp:extent cx="5679992" cy="1301115"/>
            <wp:effectExtent l="0" t="0" r="0" b="0"/>
            <wp:docPr id="879245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45889" name=""/>
                    <pic:cNvPicPr/>
                  </pic:nvPicPr>
                  <pic:blipFill rotWithShape="1">
                    <a:blip r:embed="rId16"/>
                    <a:srcRect l="833"/>
                    <a:stretch/>
                  </pic:blipFill>
                  <pic:spPr bwMode="auto">
                    <a:xfrm>
                      <a:off x="0" y="0"/>
                      <a:ext cx="5679992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928C7" w14:textId="77777777" w:rsidR="00316DF0" w:rsidRDefault="00316DF0" w:rsidP="00316DF0"/>
    <w:p w14:paraId="0CBE077A" w14:textId="77777777" w:rsidR="00316DF0" w:rsidRDefault="00316DF0" w:rsidP="00316DF0">
      <w:r>
        <w:t>I. 400day vs. 1600day</w:t>
      </w:r>
    </w:p>
    <w:p w14:paraId="71319B19" w14:textId="77777777" w:rsidR="00316DF0" w:rsidRDefault="00316DF0" w:rsidP="00316DF0">
      <w:r w:rsidRPr="00DC07D0">
        <w:rPr>
          <w:noProof/>
        </w:rPr>
        <w:drawing>
          <wp:inline distT="0" distB="0" distL="0" distR="0" wp14:anchorId="752EEB1B" wp14:editId="23FE6971">
            <wp:extent cx="5727700" cy="1358873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761"/>
                    <a:stretch/>
                  </pic:blipFill>
                  <pic:spPr bwMode="auto">
                    <a:xfrm>
                      <a:off x="0" y="0"/>
                      <a:ext cx="5727700" cy="135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80EBD" w14:textId="77777777" w:rsidR="00316DF0" w:rsidRDefault="00316DF0" w:rsidP="00316DF0"/>
    <w:p w14:paraId="10FA177E" w14:textId="77777777" w:rsidR="00316DF0" w:rsidRDefault="00316DF0" w:rsidP="00316DF0">
      <w:r>
        <w:t>J. 400day vs. 50000_single</w:t>
      </w:r>
    </w:p>
    <w:p w14:paraId="65640467" w14:textId="77777777" w:rsidR="00316DF0" w:rsidRDefault="00316DF0" w:rsidP="00316DF0">
      <w:r w:rsidRPr="00513A55">
        <w:rPr>
          <w:noProof/>
        </w:rPr>
        <w:drawing>
          <wp:inline distT="0" distB="0" distL="0" distR="0" wp14:anchorId="721FC6A0" wp14:editId="4813D944">
            <wp:extent cx="5727700" cy="113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D622" w14:textId="77777777" w:rsidR="00316DF0" w:rsidRDefault="00316DF0" w:rsidP="00316DF0">
      <w:r>
        <w:t>K. 800day vs. 1200day</w:t>
      </w:r>
    </w:p>
    <w:p w14:paraId="1968B3B7" w14:textId="6B354A94" w:rsidR="00316DF0" w:rsidRDefault="00711957" w:rsidP="00316DF0">
      <w:r w:rsidRPr="00711957">
        <w:rPr>
          <w:noProof/>
        </w:rPr>
        <w:drawing>
          <wp:inline distT="0" distB="0" distL="0" distR="0" wp14:anchorId="767B0E04" wp14:editId="5E75FAAA">
            <wp:extent cx="5727700" cy="1129665"/>
            <wp:effectExtent l="0" t="0" r="0" b="635"/>
            <wp:docPr id="1400343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430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3365" w14:textId="77777777" w:rsidR="00316DF0" w:rsidRDefault="00316DF0" w:rsidP="00316DF0"/>
    <w:p w14:paraId="3B978135" w14:textId="77777777" w:rsidR="00316DF0" w:rsidRDefault="00316DF0" w:rsidP="00316DF0">
      <w:r>
        <w:lastRenderedPageBreak/>
        <w:t>L. 1200day vs. 1600day</w:t>
      </w:r>
    </w:p>
    <w:p w14:paraId="3E44AE16" w14:textId="77777777" w:rsidR="00316DF0" w:rsidRDefault="00316DF0" w:rsidP="00316DF0">
      <w:r w:rsidRPr="00DC07D0">
        <w:rPr>
          <w:noProof/>
        </w:rPr>
        <w:drawing>
          <wp:inline distT="0" distB="0" distL="0" distR="0" wp14:anchorId="7EF04043" wp14:editId="61DE4E83">
            <wp:extent cx="5727700" cy="1315278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210"/>
                    <a:stretch/>
                  </pic:blipFill>
                  <pic:spPr bwMode="auto">
                    <a:xfrm>
                      <a:off x="0" y="0"/>
                      <a:ext cx="5727700" cy="131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7680B" w14:textId="77777777" w:rsidR="00316DF0" w:rsidRDefault="00316DF0" w:rsidP="00316DF0"/>
    <w:p w14:paraId="41BF56F9" w14:textId="77777777" w:rsidR="00316DF0" w:rsidRDefault="00316DF0" w:rsidP="00316DF0">
      <w:r>
        <w:t>M. 400day vs. 50000_2mon</w:t>
      </w:r>
    </w:p>
    <w:p w14:paraId="6478545D" w14:textId="77777777" w:rsidR="00316DF0" w:rsidRDefault="00316DF0" w:rsidP="00316DF0">
      <w:r w:rsidRPr="00513A55">
        <w:rPr>
          <w:noProof/>
        </w:rPr>
        <w:drawing>
          <wp:inline distT="0" distB="0" distL="0" distR="0" wp14:anchorId="2876E151" wp14:editId="73AE9F36">
            <wp:extent cx="5727700" cy="119761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5FAE" w14:textId="77777777" w:rsidR="00316DF0" w:rsidRDefault="00316DF0" w:rsidP="00316DF0"/>
    <w:p w14:paraId="54E885A1" w14:textId="77777777" w:rsidR="00316DF0" w:rsidRDefault="00316DF0" w:rsidP="00316DF0">
      <w:r>
        <w:t>N. 1lac_single vs. 400day</w:t>
      </w:r>
    </w:p>
    <w:p w14:paraId="775B4F38" w14:textId="77777777" w:rsidR="00316DF0" w:rsidRDefault="00316DF0" w:rsidP="00316DF0">
      <w:r w:rsidRPr="00DC07D0">
        <w:rPr>
          <w:noProof/>
        </w:rPr>
        <w:drawing>
          <wp:inline distT="0" distB="0" distL="0" distR="0" wp14:anchorId="0D1EE311" wp14:editId="74F9ADCF">
            <wp:extent cx="5557685" cy="989330"/>
            <wp:effectExtent l="0" t="0" r="508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16" t="19937"/>
                    <a:stretch/>
                  </pic:blipFill>
                  <pic:spPr bwMode="auto">
                    <a:xfrm>
                      <a:off x="0" y="0"/>
                      <a:ext cx="5560634" cy="98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B2077" w14:textId="77777777" w:rsidR="00316DF0" w:rsidRDefault="00316DF0" w:rsidP="00316DF0">
      <w:r>
        <w:t>O. less250day vs. 500day</w:t>
      </w:r>
    </w:p>
    <w:p w14:paraId="3119384B" w14:textId="77777777" w:rsidR="00316DF0" w:rsidRDefault="00316DF0" w:rsidP="00316DF0">
      <w:r w:rsidRPr="00DC07D0">
        <w:rPr>
          <w:noProof/>
        </w:rPr>
        <w:drawing>
          <wp:inline distT="0" distB="0" distL="0" distR="0" wp14:anchorId="298DC59A" wp14:editId="3EE271E6">
            <wp:extent cx="5645122" cy="10833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89" t="16532"/>
                    <a:stretch/>
                  </pic:blipFill>
                  <pic:spPr bwMode="auto">
                    <a:xfrm>
                      <a:off x="0" y="0"/>
                      <a:ext cx="5648144" cy="108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15E87" w14:textId="77777777" w:rsidR="00316DF0" w:rsidRDefault="00316DF0" w:rsidP="00316DF0">
      <w:r>
        <w:t>P. less250day vs. 800day</w:t>
      </w:r>
    </w:p>
    <w:p w14:paraId="76E42D3E" w14:textId="77777777" w:rsidR="00316DF0" w:rsidRDefault="00316DF0" w:rsidP="00316DF0">
      <w:r w:rsidRPr="00DC07D0">
        <w:rPr>
          <w:noProof/>
        </w:rPr>
        <w:drawing>
          <wp:inline distT="0" distB="0" distL="0" distR="0" wp14:anchorId="10384CF0" wp14:editId="5AEC587F">
            <wp:extent cx="5559208" cy="114554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16" t="14276"/>
                    <a:stretch/>
                  </pic:blipFill>
                  <pic:spPr bwMode="auto">
                    <a:xfrm>
                      <a:off x="0" y="0"/>
                      <a:ext cx="5560678" cy="114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89950" w14:textId="77777777" w:rsidR="00316DF0" w:rsidRDefault="00316DF0" w:rsidP="00316DF0">
      <w:r>
        <w:t>Q. less250day vs. 50000_2mon</w:t>
      </w:r>
    </w:p>
    <w:p w14:paraId="210E5A38" w14:textId="77777777" w:rsidR="00316DF0" w:rsidRDefault="00316DF0" w:rsidP="00316DF0">
      <w:r w:rsidRPr="00513A55">
        <w:rPr>
          <w:noProof/>
        </w:rPr>
        <w:drawing>
          <wp:inline distT="0" distB="0" distL="0" distR="0" wp14:anchorId="380BDAA7" wp14:editId="39CFFC54">
            <wp:extent cx="5727700" cy="11493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ED1C" w14:textId="77777777" w:rsidR="00316DF0" w:rsidRDefault="00316DF0" w:rsidP="00316DF0">
      <w:r>
        <w:t>R. less250day vs. Control</w:t>
      </w:r>
    </w:p>
    <w:p w14:paraId="4B40320C" w14:textId="77777777" w:rsidR="00316DF0" w:rsidRDefault="00316DF0" w:rsidP="00316DF0">
      <w:r w:rsidRPr="00DC07D0">
        <w:rPr>
          <w:noProof/>
        </w:rPr>
        <w:lastRenderedPageBreak/>
        <w:drawing>
          <wp:inline distT="0" distB="0" distL="0" distR="0" wp14:anchorId="7B0FFD2D" wp14:editId="2F709F4F">
            <wp:extent cx="5606956" cy="9671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83" t="18709"/>
                    <a:stretch/>
                  </pic:blipFill>
                  <pic:spPr bwMode="auto">
                    <a:xfrm>
                      <a:off x="0" y="0"/>
                      <a:ext cx="5608400" cy="96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CDF41" w14:textId="77777777" w:rsidR="00316DF0" w:rsidRDefault="00316DF0" w:rsidP="00316DF0"/>
    <w:p w14:paraId="669DCC34" w14:textId="77777777" w:rsidR="00316DF0" w:rsidRDefault="00316DF0" w:rsidP="00316DF0">
      <w:r>
        <w:t>S. less250day vs. 400day</w:t>
      </w:r>
    </w:p>
    <w:p w14:paraId="4EAFD004" w14:textId="77777777" w:rsidR="00316DF0" w:rsidRDefault="00316DF0" w:rsidP="00316DF0">
      <w:r w:rsidRPr="00DC07D0">
        <w:rPr>
          <w:noProof/>
        </w:rPr>
        <w:drawing>
          <wp:inline distT="0" distB="0" distL="0" distR="0" wp14:anchorId="0E9C6C33" wp14:editId="21EF937B">
            <wp:extent cx="5727700" cy="176621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479"/>
                    <a:stretch/>
                  </pic:blipFill>
                  <pic:spPr bwMode="auto">
                    <a:xfrm>
                      <a:off x="0" y="0"/>
                      <a:ext cx="5727700" cy="176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BFD39" w14:textId="77777777" w:rsidR="00316DF0" w:rsidRDefault="00316DF0" w:rsidP="00316DF0">
      <w:r>
        <w:t>T. less250day vs. 600day</w:t>
      </w:r>
    </w:p>
    <w:p w14:paraId="31BE5065" w14:textId="77777777" w:rsidR="00316DF0" w:rsidRDefault="00316DF0" w:rsidP="00316DF0"/>
    <w:p w14:paraId="6D1F009D" w14:textId="77777777" w:rsidR="00316DF0" w:rsidRDefault="00316DF0" w:rsidP="00316DF0">
      <w:r w:rsidRPr="00DC07D0">
        <w:rPr>
          <w:noProof/>
        </w:rPr>
        <w:drawing>
          <wp:inline distT="0" distB="0" distL="0" distR="0" wp14:anchorId="7EF99CF0" wp14:editId="4906996D">
            <wp:extent cx="5551888" cy="10763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54" t="20073"/>
                    <a:stretch/>
                  </pic:blipFill>
                  <pic:spPr bwMode="auto">
                    <a:xfrm>
                      <a:off x="0" y="0"/>
                      <a:ext cx="5552744" cy="107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783A4" w14:textId="77777777" w:rsidR="00316DF0" w:rsidRDefault="00316DF0" w:rsidP="00316DF0">
      <w:r>
        <w:t>U. 800day vs. 1600day</w:t>
      </w:r>
    </w:p>
    <w:p w14:paraId="7332071D" w14:textId="77777777" w:rsidR="00316DF0" w:rsidRDefault="00316DF0" w:rsidP="00316DF0">
      <w:r w:rsidRPr="00AF4661">
        <w:rPr>
          <w:noProof/>
        </w:rPr>
        <w:drawing>
          <wp:inline distT="0" distB="0" distL="0" distR="0" wp14:anchorId="1D38B65A" wp14:editId="23B866AD">
            <wp:extent cx="5727700" cy="102044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BEA5" w14:textId="0B27B0E6" w:rsidR="00604057" w:rsidRDefault="00604057" w:rsidP="00316DF0">
      <w:r>
        <w:t>V. 6lac_Single vs. 2lac_Single</w:t>
      </w:r>
    </w:p>
    <w:p w14:paraId="17E2B0FE" w14:textId="77777777" w:rsidR="00604057" w:rsidRDefault="00604057" w:rsidP="00316DF0"/>
    <w:p w14:paraId="72AF3BF6" w14:textId="7BE0B388" w:rsidR="00604057" w:rsidRDefault="00604057" w:rsidP="00316DF0">
      <w:r w:rsidRPr="00604057">
        <w:rPr>
          <w:noProof/>
        </w:rPr>
        <w:drawing>
          <wp:inline distT="0" distB="0" distL="0" distR="0" wp14:anchorId="7654726C" wp14:editId="0C01B9B2">
            <wp:extent cx="5727700" cy="1092200"/>
            <wp:effectExtent l="0" t="0" r="0" b="0"/>
            <wp:docPr id="469574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7435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C9E3" w14:textId="77777777" w:rsidR="00316DF0" w:rsidRDefault="00316DF0" w:rsidP="00316DF0"/>
    <w:p w14:paraId="1A18E81A" w14:textId="77777777" w:rsidR="00316DF0" w:rsidRDefault="00316DF0" w:rsidP="00316DF0">
      <w:r>
        <w:br w:type="page"/>
      </w:r>
    </w:p>
    <w:p w14:paraId="71F3E389" w14:textId="13A37179" w:rsidR="0043139F" w:rsidRDefault="00665849" w:rsidP="004E2713">
      <w:proofErr w:type="spellStart"/>
      <w:r w:rsidRPr="00242937">
        <w:rPr>
          <w:b/>
          <w:bCs/>
        </w:rPr>
        <w:lastRenderedPageBreak/>
        <w:t>e</w:t>
      </w:r>
      <w:r w:rsidR="0043139F" w:rsidRPr="00242937">
        <w:rPr>
          <w:b/>
          <w:bCs/>
        </w:rPr>
        <w:t>Figure</w:t>
      </w:r>
      <w:proofErr w:type="spellEnd"/>
      <w:r w:rsidR="0043139F" w:rsidRPr="00242937">
        <w:rPr>
          <w:b/>
          <w:bCs/>
        </w:rPr>
        <w:t xml:space="preserve"> </w:t>
      </w:r>
      <w:r w:rsidRPr="00242937">
        <w:rPr>
          <w:b/>
          <w:bCs/>
        </w:rPr>
        <w:t>4</w:t>
      </w:r>
      <w:r w:rsidR="0043139F">
        <w:t>: Sensitivity analysis</w:t>
      </w:r>
      <w:r w:rsidR="00242937">
        <w:t xml:space="preserve"> for the primary outcome </w:t>
      </w:r>
      <w:r w:rsidR="00242937">
        <w:rPr>
          <w:lang w:val="en-GB"/>
        </w:rPr>
        <w:t>‘mean serum vitamin D concentrations at 0-6 months’</w:t>
      </w:r>
      <w:r w:rsidR="00242937">
        <w:t xml:space="preserve"> </w:t>
      </w:r>
      <w:r w:rsidR="008D1B1A">
        <w:t xml:space="preserve">based on baseline vitamin D status of study neonates – </w:t>
      </w:r>
      <w:r w:rsidR="00743413">
        <w:t>VDI</w:t>
      </w:r>
      <w:r w:rsidR="008D1B1A">
        <w:t xml:space="preserve"> (Vitamin D &lt;30 ng/mL) versus </w:t>
      </w:r>
      <w:r w:rsidR="00743413">
        <w:t>VDD</w:t>
      </w:r>
      <w:r w:rsidR="008D1B1A">
        <w:t xml:space="preserve"> (Vitamin D &lt;</w:t>
      </w:r>
      <w:r w:rsidR="00FF0C86">
        <w:t>2</w:t>
      </w:r>
      <w:r w:rsidR="008D1B1A">
        <w:t>0 ng/mL)</w:t>
      </w:r>
    </w:p>
    <w:p w14:paraId="2D3370C8" w14:textId="77777777" w:rsidR="0043139F" w:rsidRDefault="0043139F"/>
    <w:p w14:paraId="5BAAF6C8" w14:textId="47F7F06B" w:rsidR="0043139F" w:rsidRPr="008D1B1A" w:rsidRDefault="0043139F">
      <w:pPr>
        <w:rPr>
          <w:b/>
          <w:bCs/>
        </w:rPr>
      </w:pPr>
      <w:r w:rsidRPr="008D1B1A">
        <w:rPr>
          <w:b/>
          <w:bCs/>
        </w:rPr>
        <w:t xml:space="preserve">A: </w:t>
      </w:r>
      <w:r w:rsidR="008D1B1A" w:rsidRPr="008D1B1A">
        <w:rPr>
          <w:b/>
          <w:bCs/>
        </w:rPr>
        <w:t xml:space="preserve">Baseline: </w:t>
      </w:r>
      <w:r w:rsidR="00743413">
        <w:rPr>
          <w:b/>
          <w:bCs/>
        </w:rPr>
        <w:t>VDI</w:t>
      </w:r>
    </w:p>
    <w:p w14:paraId="69A6D67F" w14:textId="77777777" w:rsidR="0043139F" w:rsidRDefault="0043139F"/>
    <w:p w14:paraId="7CD27859" w14:textId="7BBDC4FC" w:rsidR="0043139F" w:rsidRDefault="0043139F">
      <w:r w:rsidRPr="0043139F">
        <w:rPr>
          <w:noProof/>
        </w:rPr>
        <w:drawing>
          <wp:inline distT="0" distB="0" distL="0" distR="0" wp14:anchorId="3A3AFA5F" wp14:editId="2ABCE4C5">
            <wp:extent cx="5727700" cy="2771140"/>
            <wp:effectExtent l="0" t="0" r="0" b="0"/>
            <wp:docPr id="12535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82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A68D" w14:textId="77777777" w:rsidR="0043139F" w:rsidRDefault="0043139F"/>
    <w:p w14:paraId="1163BE72" w14:textId="4C1F1136" w:rsidR="0043139F" w:rsidRPr="008D1B1A" w:rsidRDefault="0043139F">
      <w:pPr>
        <w:rPr>
          <w:b/>
          <w:bCs/>
        </w:rPr>
      </w:pPr>
      <w:r w:rsidRPr="008D1B1A">
        <w:rPr>
          <w:b/>
          <w:bCs/>
        </w:rPr>
        <w:t xml:space="preserve">B. </w:t>
      </w:r>
      <w:r w:rsidR="008D1B1A" w:rsidRPr="008D1B1A">
        <w:rPr>
          <w:b/>
          <w:bCs/>
        </w:rPr>
        <w:t xml:space="preserve">Baseline: </w:t>
      </w:r>
      <w:r w:rsidR="00743413">
        <w:rPr>
          <w:b/>
          <w:bCs/>
        </w:rPr>
        <w:t>VDD</w:t>
      </w:r>
    </w:p>
    <w:p w14:paraId="11F10CE2" w14:textId="77777777" w:rsidR="0043139F" w:rsidRDefault="0043139F"/>
    <w:p w14:paraId="0405328C" w14:textId="3D9C99CD" w:rsidR="0043139F" w:rsidRDefault="0043139F">
      <w:r w:rsidRPr="0043139F">
        <w:rPr>
          <w:noProof/>
        </w:rPr>
        <w:drawing>
          <wp:inline distT="0" distB="0" distL="0" distR="0" wp14:anchorId="3BC53134" wp14:editId="3C09A3B8">
            <wp:extent cx="5727700" cy="2816860"/>
            <wp:effectExtent l="0" t="0" r="0" b="2540"/>
            <wp:docPr id="28320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020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8DCF" w14:textId="17240083" w:rsidR="007D0B4E" w:rsidRDefault="007D0B4E"/>
    <w:p w14:paraId="75471F2E" w14:textId="77777777" w:rsidR="008C366B" w:rsidRDefault="007D0B4E" w:rsidP="00C057B1">
      <w:pPr>
        <w:jc w:val="both"/>
        <w:sectPr w:rsidR="008C366B" w:rsidSect="00E3705B">
          <w:headerReference w:type="default" r:id="rId33"/>
          <w:footerReference w:type="even" r:id="rId34"/>
          <w:footerReference w:type="default" r:id="rId35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11C8F5E3" w14:textId="7848EC91" w:rsidR="009F3042" w:rsidRDefault="009F3042" w:rsidP="00C057B1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 w:rsidR="00665849">
        <w:rPr>
          <w:b/>
          <w:bCs/>
        </w:rPr>
        <w:t>5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 xml:space="preserve">the primary outcome ‘proportion of infants with </w:t>
      </w:r>
      <w:r w:rsidR="00F56D8D">
        <w:rPr>
          <w:lang w:val="en-GB"/>
        </w:rPr>
        <w:t>VDI</w:t>
      </w:r>
      <w:r>
        <w:rPr>
          <w:lang w:val="en-GB"/>
        </w:rPr>
        <w:t xml:space="preserve"> at 0-6 months’</w:t>
      </w:r>
    </w:p>
    <w:p w14:paraId="1604C87E" w14:textId="508C3635" w:rsidR="008C366B" w:rsidRDefault="008C366B" w:rsidP="00C057B1">
      <w:pPr>
        <w:jc w:val="both"/>
        <w:rPr>
          <w:lang w:val="en-GB"/>
        </w:rPr>
      </w:pPr>
    </w:p>
    <w:p w14:paraId="3E7EFACA" w14:textId="77777777" w:rsidR="008C366B" w:rsidRPr="009F3042" w:rsidRDefault="008C366B" w:rsidP="00C057B1">
      <w:pPr>
        <w:jc w:val="both"/>
        <w:rPr>
          <w:rFonts w:asciiTheme="minorHAnsi" w:hAnsiTheme="minorHAnsi" w:cs="Latha"/>
        </w:rPr>
      </w:pPr>
    </w:p>
    <w:p w14:paraId="394D2421" w14:textId="60C01B35" w:rsidR="007D0B4E" w:rsidRDefault="007D0B4E"/>
    <w:p w14:paraId="1CC85016" w14:textId="1E8D6B87" w:rsidR="008C366B" w:rsidRDefault="00684ABC" w:rsidP="00F53D80">
      <w:pPr>
        <w:sectPr w:rsidR="008C366B" w:rsidSect="008C366B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684ABC">
        <w:rPr>
          <w:noProof/>
        </w:rPr>
        <w:drawing>
          <wp:inline distT="0" distB="0" distL="0" distR="0" wp14:anchorId="3262D2C4" wp14:editId="3EC97F43">
            <wp:extent cx="8851900" cy="2922270"/>
            <wp:effectExtent l="0" t="0" r="0" b="0"/>
            <wp:docPr id="1773304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0402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03EE" w14:textId="17551CD9" w:rsidR="00632D8C" w:rsidRDefault="00D637EB" w:rsidP="00BD4071">
      <w:pPr>
        <w:jc w:val="both"/>
      </w:pPr>
      <w:proofErr w:type="spellStart"/>
      <w:r w:rsidRPr="0021404A">
        <w:rPr>
          <w:b/>
          <w:bCs/>
          <w:lang w:val="en-GB"/>
        </w:rPr>
        <w:lastRenderedPageBreak/>
        <w:t>eFigure</w:t>
      </w:r>
      <w:proofErr w:type="spellEnd"/>
      <w:r w:rsidRPr="0021404A">
        <w:rPr>
          <w:b/>
          <w:bCs/>
          <w:lang w:val="en-GB"/>
        </w:rPr>
        <w:t xml:space="preserve"> </w:t>
      </w:r>
      <w:r w:rsidR="000A5FA0" w:rsidRPr="0021404A">
        <w:rPr>
          <w:b/>
          <w:bCs/>
          <w:lang w:val="en-GB"/>
        </w:rPr>
        <w:t>6</w:t>
      </w:r>
      <w:r w:rsidRPr="0021404A">
        <w:rPr>
          <w:b/>
          <w:bCs/>
          <w:lang w:val="en-GB"/>
        </w:rPr>
        <w:t xml:space="preserve">. </w:t>
      </w:r>
      <w:r w:rsidRPr="0021404A">
        <w:rPr>
          <w:lang w:val="en-GB"/>
        </w:rPr>
        <w:t xml:space="preserve">Direct Evidence from the pair wise comparisons for the primary outcome ‘proportion of infants with </w:t>
      </w:r>
      <w:r w:rsidR="00F56D8D" w:rsidRPr="0021404A">
        <w:rPr>
          <w:lang w:val="en-GB"/>
        </w:rPr>
        <w:t>VDI</w:t>
      </w:r>
      <w:r w:rsidRPr="0021404A">
        <w:rPr>
          <w:lang w:val="en-GB"/>
        </w:rPr>
        <w:t xml:space="preserve"> at 0-6 months’</w:t>
      </w:r>
    </w:p>
    <w:p w14:paraId="1CF87699" w14:textId="2572BAC7" w:rsidR="0021404A" w:rsidRDefault="0021404A">
      <w:r>
        <w:rPr>
          <w:noProof/>
        </w:rPr>
        <w:drawing>
          <wp:inline distT="0" distB="0" distL="0" distR="0" wp14:anchorId="3D74307F" wp14:editId="6B49F82E">
            <wp:extent cx="3569717" cy="5684039"/>
            <wp:effectExtent l="0" t="0" r="0" b="0"/>
            <wp:docPr id="127854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24189" name="Picture 1628024189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4" t="10314" b="9221"/>
                    <a:stretch/>
                  </pic:blipFill>
                  <pic:spPr bwMode="auto">
                    <a:xfrm rot="16200000">
                      <a:off x="0" y="0"/>
                      <a:ext cx="3585040" cy="570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071">
        <w:rPr>
          <w:noProof/>
        </w:rPr>
        <w:drawing>
          <wp:inline distT="0" distB="0" distL="0" distR="0" wp14:anchorId="720986EF" wp14:editId="5AA94902">
            <wp:extent cx="1749438" cy="5700504"/>
            <wp:effectExtent l="0" t="0" r="0" b="0"/>
            <wp:docPr id="1628024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24189" name="Picture 1628024189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4" r="71834" b="9221"/>
                    <a:stretch/>
                  </pic:blipFill>
                  <pic:spPr bwMode="auto">
                    <a:xfrm rot="16200000">
                      <a:off x="0" y="0"/>
                      <a:ext cx="1756816" cy="572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9806" w14:textId="41603CD5" w:rsidR="00632D8C" w:rsidRDefault="0021404A">
      <w:r w:rsidRPr="0021404A">
        <w:rPr>
          <w:noProof/>
        </w:rPr>
        <w:drawing>
          <wp:inline distT="0" distB="0" distL="0" distR="0" wp14:anchorId="240A88FA" wp14:editId="7745DAF9">
            <wp:extent cx="5727700" cy="1419225"/>
            <wp:effectExtent l="0" t="0" r="0" b="3175"/>
            <wp:docPr id="2058825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2565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D8C">
        <w:br w:type="page"/>
      </w:r>
    </w:p>
    <w:p w14:paraId="2A80EBDA" w14:textId="1E35852F" w:rsidR="008D1B1A" w:rsidRPr="00E4496C" w:rsidRDefault="0057442B" w:rsidP="008D1B1A">
      <w:pPr>
        <w:jc w:val="both"/>
      </w:pPr>
      <w:proofErr w:type="spellStart"/>
      <w:r>
        <w:rPr>
          <w:b/>
          <w:bCs/>
          <w:lang w:val="en-US"/>
        </w:rPr>
        <w:lastRenderedPageBreak/>
        <w:t>eFigure</w:t>
      </w:r>
      <w:proofErr w:type="spellEnd"/>
      <w:r>
        <w:rPr>
          <w:b/>
          <w:bCs/>
          <w:lang w:val="en-US"/>
        </w:rPr>
        <w:t xml:space="preserve"> </w:t>
      </w:r>
      <w:r w:rsidR="008D1B1A">
        <w:rPr>
          <w:b/>
          <w:bCs/>
          <w:lang w:val="en-US"/>
        </w:rPr>
        <w:t>7</w:t>
      </w:r>
      <w:r>
        <w:rPr>
          <w:b/>
          <w:bCs/>
          <w:lang w:val="en-US"/>
        </w:rPr>
        <w:t xml:space="preserve">: </w:t>
      </w:r>
      <w:r w:rsidR="008D1B1A">
        <w:t xml:space="preserve">Sensitivity analysis for the primary outcome </w:t>
      </w:r>
      <w:r w:rsidR="008D1B1A">
        <w:rPr>
          <w:lang w:val="en-GB"/>
        </w:rPr>
        <w:t>‘proportion of infants with VDI at 0-6 months’</w:t>
      </w:r>
      <w:r w:rsidR="008D1B1A">
        <w:t xml:space="preserve"> based on baseline vitamin D status of study neonates –</w:t>
      </w:r>
      <w:r w:rsidR="0071120E">
        <w:t>VDI</w:t>
      </w:r>
      <w:r w:rsidR="008D1B1A">
        <w:t xml:space="preserve"> (Vitamin D &lt;30 ng/mL) versus </w:t>
      </w:r>
      <w:r w:rsidR="0071120E">
        <w:t>VDD</w:t>
      </w:r>
      <w:r w:rsidR="008D1B1A">
        <w:t xml:space="preserve"> (Vitamin D &lt;</w:t>
      </w:r>
      <w:r w:rsidR="00DB4487">
        <w:t>2</w:t>
      </w:r>
      <w:r w:rsidR="008D1B1A">
        <w:t>0 ng/mL)</w:t>
      </w:r>
    </w:p>
    <w:p w14:paraId="04B044B5" w14:textId="77777777" w:rsidR="0057442B" w:rsidRDefault="0057442B">
      <w:pPr>
        <w:rPr>
          <w:b/>
          <w:bCs/>
          <w:lang w:val="en-US"/>
        </w:rPr>
      </w:pPr>
    </w:p>
    <w:p w14:paraId="6C620C28" w14:textId="77777777" w:rsidR="0057442B" w:rsidRDefault="0057442B">
      <w:pPr>
        <w:rPr>
          <w:b/>
          <w:bCs/>
          <w:lang w:val="en-US"/>
        </w:rPr>
      </w:pPr>
    </w:p>
    <w:p w14:paraId="65B98ED1" w14:textId="6E5EA501" w:rsidR="0057442B" w:rsidRDefault="0057442B">
      <w:pPr>
        <w:rPr>
          <w:b/>
          <w:bCs/>
          <w:lang w:val="en-US"/>
        </w:rPr>
      </w:pPr>
      <w:r>
        <w:rPr>
          <w:b/>
          <w:bCs/>
          <w:lang w:val="en-US"/>
        </w:rPr>
        <w:t>A:</w:t>
      </w:r>
      <w:r w:rsidR="008D1B1A">
        <w:rPr>
          <w:b/>
          <w:bCs/>
          <w:lang w:val="en-US"/>
        </w:rPr>
        <w:t xml:space="preserve"> Baseline:</w:t>
      </w:r>
      <w:r>
        <w:rPr>
          <w:b/>
          <w:bCs/>
          <w:lang w:val="en-US"/>
        </w:rPr>
        <w:t xml:space="preserve"> </w:t>
      </w:r>
      <w:r w:rsidR="0071120E">
        <w:rPr>
          <w:b/>
          <w:bCs/>
          <w:lang w:val="en-US"/>
        </w:rPr>
        <w:t>VDI</w:t>
      </w:r>
    </w:p>
    <w:p w14:paraId="6AC4B560" w14:textId="77777777" w:rsidR="0057442B" w:rsidRDefault="0057442B">
      <w:pPr>
        <w:rPr>
          <w:b/>
          <w:bCs/>
          <w:lang w:val="en-US"/>
        </w:rPr>
      </w:pPr>
    </w:p>
    <w:p w14:paraId="1B49C1BA" w14:textId="50C1704E" w:rsidR="0057442B" w:rsidRDefault="0057442B">
      <w:pPr>
        <w:rPr>
          <w:b/>
          <w:bCs/>
          <w:lang w:val="en-US"/>
        </w:rPr>
      </w:pPr>
      <w:r w:rsidRPr="0057442B">
        <w:rPr>
          <w:b/>
          <w:bCs/>
          <w:noProof/>
          <w:lang w:val="en-US"/>
        </w:rPr>
        <w:drawing>
          <wp:inline distT="0" distB="0" distL="0" distR="0" wp14:anchorId="27FE47D0" wp14:editId="5AC30598">
            <wp:extent cx="5727700" cy="1988185"/>
            <wp:effectExtent l="0" t="0" r="0" b="5715"/>
            <wp:docPr id="1007732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3222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C40C" w14:textId="77777777" w:rsidR="0057442B" w:rsidRDefault="0057442B">
      <w:pPr>
        <w:rPr>
          <w:b/>
          <w:bCs/>
          <w:lang w:val="en-US"/>
        </w:rPr>
      </w:pPr>
    </w:p>
    <w:p w14:paraId="120DF3D7" w14:textId="77777777" w:rsidR="0057442B" w:rsidRDefault="0057442B">
      <w:pPr>
        <w:rPr>
          <w:b/>
          <w:bCs/>
          <w:lang w:val="en-US"/>
        </w:rPr>
      </w:pPr>
    </w:p>
    <w:p w14:paraId="390CE2C1" w14:textId="608B69CF" w:rsidR="0057442B" w:rsidRDefault="0057442B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B: </w:t>
      </w:r>
      <w:r w:rsidR="008D1B1A">
        <w:rPr>
          <w:b/>
          <w:bCs/>
          <w:lang w:val="en-US"/>
        </w:rPr>
        <w:t xml:space="preserve">Baseline: </w:t>
      </w:r>
      <w:r w:rsidR="0071120E">
        <w:rPr>
          <w:b/>
          <w:bCs/>
          <w:lang w:val="en-US"/>
        </w:rPr>
        <w:t>VDD</w:t>
      </w:r>
    </w:p>
    <w:p w14:paraId="14B3B1EF" w14:textId="77777777" w:rsidR="0057442B" w:rsidRDefault="0057442B">
      <w:pPr>
        <w:rPr>
          <w:b/>
          <w:bCs/>
          <w:lang w:val="en-US"/>
        </w:rPr>
      </w:pPr>
    </w:p>
    <w:p w14:paraId="295B256A" w14:textId="77777777" w:rsidR="0057442B" w:rsidRDefault="0057442B">
      <w:pPr>
        <w:rPr>
          <w:b/>
          <w:bCs/>
          <w:lang w:val="en-US"/>
        </w:rPr>
      </w:pPr>
    </w:p>
    <w:p w14:paraId="125430EC" w14:textId="2C5807DC" w:rsidR="0057442B" w:rsidRDefault="0057442B">
      <w:pPr>
        <w:rPr>
          <w:b/>
          <w:bCs/>
          <w:lang w:val="en-US"/>
        </w:rPr>
      </w:pPr>
      <w:r w:rsidRPr="0057442B">
        <w:rPr>
          <w:b/>
          <w:bCs/>
          <w:noProof/>
          <w:lang w:val="en-US"/>
        </w:rPr>
        <w:drawing>
          <wp:inline distT="0" distB="0" distL="0" distR="0" wp14:anchorId="483246BB" wp14:editId="79ED2869">
            <wp:extent cx="5727700" cy="2068830"/>
            <wp:effectExtent l="0" t="0" r="0" b="1270"/>
            <wp:docPr id="1815102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0204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14:paraId="6A819A20" w14:textId="06431B3E" w:rsidR="00631A78" w:rsidRDefault="00631A78" w:rsidP="0071120E">
      <w:proofErr w:type="spellStart"/>
      <w:r w:rsidRPr="004E6917">
        <w:rPr>
          <w:b/>
          <w:bCs/>
          <w:lang w:val="en-GB"/>
        </w:rPr>
        <w:lastRenderedPageBreak/>
        <w:t>eFigure</w:t>
      </w:r>
      <w:proofErr w:type="spellEnd"/>
      <w:r w:rsidRPr="004E6917">
        <w:rPr>
          <w:b/>
          <w:bCs/>
          <w:lang w:val="en-GB"/>
        </w:rPr>
        <w:t xml:space="preserve"> </w:t>
      </w:r>
      <w:r w:rsidR="004E7151">
        <w:rPr>
          <w:b/>
          <w:bCs/>
          <w:lang w:val="en-GB"/>
        </w:rPr>
        <w:t>8</w:t>
      </w:r>
      <w:r w:rsidRPr="004E6917">
        <w:rPr>
          <w:b/>
          <w:bCs/>
          <w:lang w:val="en-GB"/>
        </w:rPr>
        <w:t xml:space="preserve">.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</w:t>
      </w:r>
      <w:r w:rsidR="006A611B">
        <w:rPr>
          <w:lang w:val="en-GB"/>
        </w:rPr>
        <w:t>2</w:t>
      </w:r>
      <w:r>
        <w:rPr>
          <w:lang w:val="en-GB"/>
        </w:rPr>
        <w:t>0 ng/mL)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09A187FE" w14:textId="77777777" w:rsidR="000718CD" w:rsidRDefault="000718CD" w:rsidP="00631A78">
      <w:pPr>
        <w:jc w:val="both"/>
      </w:pPr>
    </w:p>
    <w:p w14:paraId="114393D2" w14:textId="77777777" w:rsidR="000718CD" w:rsidRDefault="000718CD" w:rsidP="00631A78">
      <w:pPr>
        <w:jc w:val="both"/>
      </w:pPr>
    </w:p>
    <w:p w14:paraId="2CC56704" w14:textId="77777777" w:rsidR="000718CD" w:rsidRDefault="000718CD" w:rsidP="000718CD">
      <w:pPr>
        <w:jc w:val="both"/>
      </w:pPr>
      <w:r w:rsidRPr="00620E10">
        <w:rPr>
          <w:b/>
          <w:bCs/>
        </w:rPr>
        <w:t xml:space="preserve">A. </w:t>
      </w:r>
      <w:r w:rsidRPr="00620E10">
        <w:t>Network plot</w:t>
      </w:r>
    </w:p>
    <w:p w14:paraId="2A357F02" w14:textId="77777777" w:rsidR="000718CD" w:rsidRDefault="000718CD" w:rsidP="000718CD">
      <w:pPr>
        <w:jc w:val="both"/>
      </w:pPr>
    </w:p>
    <w:p w14:paraId="42ADBB40" w14:textId="01B413E3" w:rsidR="000718CD" w:rsidRDefault="00171681" w:rsidP="000718CD">
      <w:pPr>
        <w:jc w:val="both"/>
      </w:pPr>
      <w:r>
        <w:rPr>
          <w:noProof/>
        </w:rPr>
        <w:drawing>
          <wp:inline distT="0" distB="0" distL="0" distR="0" wp14:anchorId="746B962C" wp14:editId="4AD992CB">
            <wp:extent cx="3715385" cy="3103124"/>
            <wp:effectExtent l="0" t="0" r="5715" b="0"/>
            <wp:docPr id="14961301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30177" name="Picture 1496130177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7" t="19681" r="14886" b="23745"/>
                    <a:stretch/>
                  </pic:blipFill>
                  <pic:spPr bwMode="auto">
                    <a:xfrm>
                      <a:off x="0" y="0"/>
                      <a:ext cx="3716278" cy="310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0367F" w14:textId="77777777" w:rsidR="0071120E" w:rsidRDefault="0071120E" w:rsidP="000718CD">
      <w:pPr>
        <w:jc w:val="both"/>
      </w:pPr>
    </w:p>
    <w:p w14:paraId="08641BCB" w14:textId="77777777" w:rsidR="0071120E" w:rsidRDefault="0071120E" w:rsidP="000718CD">
      <w:pPr>
        <w:jc w:val="both"/>
      </w:pPr>
    </w:p>
    <w:p w14:paraId="684371BC" w14:textId="77777777" w:rsidR="000718CD" w:rsidRDefault="000718CD" w:rsidP="000718CD">
      <w:pPr>
        <w:jc w:val="both"/>
      </w:pPr>
    </w:p>
    <w:p w14:paraId="34532EED" w14:textId="03D9CFE0" w:rsidR="000718CD" w:rsidRDefault="000718CD" w:rsidP="000718CD">
      <w:pPr>
        <w:jc w:val="both"/>
      </w:pP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</w:p>
    <w:p w14:paraId="77492D37" w14:textId="6553DFDB" w:rsidR="000718CD" w:rsidRDefault="00171681" w:rsidP="000718CD">
      <w:pPr>
        <w:jc w:val="both"/>
      </w:pPr>
      <w:r>
        <w:rPr>
          <w:noProof/>
        </w:rPr>
        <w:drawing>
          <wp:inline distT="0" distB="0" distL="0" distR="0" wp14:anchorId="423B90F2" wp14:editId="468607DA">
            <wp:extent cx="5727700" cy="3035935"/>
            <wp:effectExtent l="0" t="0" r="0" b="0"/>
            <wp:docPr id="7936460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46065" name="Picture 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E134" w14:textId="77777777" w:rsidR="000718CD" w:rsidRDefault="000718CD" w:rsidP="000718CD">
      <w:pPr>
        <w:jc w:val="both"/>
      </w:pPr>
    </w:p>
    <w:p w14:paraId="2DA41086" w14:textId="77777777" w:rsidR="000718CD" w:rsidRDefault="000718CD" w:rsidP="000718CD">
      <w:pPr>
        <w:jc w:val="both"/>
      </w:pPr>
    </w:p>
    <w:p w14:paraId="1C978721" w14:textId="77777777" w:rsidR="00171681" w:rsidRDefault="00171681" w:rsidP="000718CD">
      <w:pPr>
        <w:jc w:val="both"/>
        <w:rPr>
          <w:b/>
          <w:bCs/>
        </w:rPr>
      </w:pPr>
    </w:p>
    <w:p w14:paraId="1D7AEAEF" w14:textId="77777777" w:rsidR="00171681" w:rsidRDefault="00171681" w:rsidP="000718CD">
      <w:pPr>
        <w:jc w:val="both"/>
        <w:rPr>
          <w:b/>
          <w:bCs/>
        </w:rPr>
      </w:pPr>
    </w:p>
    <w:p w14:paraId="059CEC83" w14:textId="0F939849" w:rsidR="000718CD" w:rsidRDefault="000718CD" w:rsidP="000718CD">
      <w:pPr>
        <w:jc w:val="both"/>
      </w:pP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49FD33C5" w14:textId="77777777" w:rsidR="00171681" w:rsidRDefault="00171681" w:rsidP="000718CD">
      <w:pPr>
        <w:jc w:val="both"/>
      </w:pPr>
    </w:p>
    <w:p w14:paraId="54C48FD6" w14:textId="01AE1245" w:rsidR="00171681" w:rsidRDefault="00171681" w:rsidP="000718CD">
      <w:pPr>
        <w:jc w:val="both"/>
      </w:pPr>
      <w:r>
        <w:rPr>
          <w:noProof/>
        </w:rPr>
        <w:drawing>
          <wp:inline distT="0" distB="0" distL="0" distR="0" wp14:anchorId="0DFFA255" wp14:editId="517BFFE5">
            <wp:extent cx="5486400" cy="5486400"/>
            <wp:effectExtent l="0" t="0" r="0" b="0"/>
            <wp:docPr id="15007350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35080" name="Picture 150073508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4D80" w14:textId="77777777" w:rsidR="000718CD" w:rsidRDefault="000718CD" w:rsidP="00631A78">
      <w:pPr>
        <w:jc w:val="both"/>
      </w:pPr>
    </w:p>
    <w:p w14:paraId="447EA6D4" w14:textId="77777777" w:rsidR="00FE7048" w:rsidRDefault="00FE7048" w:rsidP="00631A78">
      <w:pPr>
        <w:jc w:val="both"/>
      </w:pPr>
    </w:p>
    <w:p w14:paraId="43AC4982" w14:textId="77777777" w:rsidR="00171681" w:rsidRDefault="00171681">
      <w:pPr>
        <w:rPr>
          <w:b/>
          <w:bCs/>
        </w:rPr>
      </w:pPr>
      <w:r>
        <w:rPr>
          <w:b/>
          <w:bCs/>
        </w:rPr>
        <w:br w:type="page"/>
      </w:r>
    </w:p>
    <w:p w14:paraId="1DA3EBBA" w14:textId="4EBDBC6C" w:rsidR="00FE7048" w:rsidRDefault="00FE7048" w:rsidP="00FE7048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 w:rsidR="004E7151">
        <w:rPr>
          <w:b/>
          <w:bCs/>
        </w:rPr>
        <w:t>9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&lt;20 ng/mL) at 0-6 months’</w:t>
      </w:r>
    </w:p>
    <w:p w14:paraId="3AB87EC7" w14:textId="77777777" w:rsidR="00FE7048" w:rsidRDefault="00FE7048" w:rsidP="00FE7048">
      <w:pPr>
        <w:jc w:val="both"/>
        <w:rPr>
          <w:lang w:val="en-GB"/>
        </w:rPr>
      </w:pPr>
    </w:p>
    <w:p w14:paraId="0C7CDC86" w14:textId="21D802CC" w:rsidR="00171681" w:rsidRDefault="00171681" w:rsidP="00FE7048">
      <w:pPr>
        <w:jc w:val="both"/>
        <w:rPr>
          <w:lang w:val="en-GB"/>
        </w:rPr>
      </w:pPr>
      <w:r w:rsidRPr="00171681">
        <w:rPr>
          <w:noProof/>
          <w:lang w:val="en-GB"/>
        </w:rPr>
        <w:drawing>
          <wp:inline distT="0" distB="0" distL="0" distR="0" wp14:anchorId="76F01922" wp14:editId="5A617CBF">
            <wp:extent cx="5727700" cy="1995805"/>
            <wp:effectExtent l="0" t="0" r="0" b="0"/>
            <wp:docPr id="1133067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6748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120F" w14:textId="77777777" w:rsidR="00171681" w:rsidRDefault="00171681" w:rsidP="00FE7048">
      <w:pPr>
        <w:jc w:val="both"/>
        <w:rPr>
          <w:lang w:val="en-GB"/>
        </w:rPr>
      </w:pPr>
    </w:p>
    <w:p w14:paraId="284EB5FD" w14:textId="77777777" w:rsidR="00171681" w:rsidRDefault="00171681" w:rsidP="00FE7048">
      <w:pPr>
        <w:jc w:val="both"/>
        <w:rPr>
          <w:lang w:val="en-GB"/>
        </w:rPr>
      </w:pPr>
    </w:p>
    <w:p w14:paraId="4F8F873A" w14:textId="77777777" w:rsidR="00171681" w:rsidRDefault="00171681" w:rsidP="00FE7048">
      <w:pPr>
        <w:jc w:val="both"/>
        <w:rPr>
          <w:lang w:val="en-GB"/>
        </w:rPr>
      </w:pPr>
    </w:p>
    <w:p w14:paraId="2B7BB589" w14:textId="77777777" w:rsidR="00F04743" w:rsidRDefault="00F04743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6DE2928D" w14:textId="69D3927E" w:rsidR="00F04743" w:rsidRDefault="00FE7048" w:rsidP="00FE7048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lastRenderedPageBreak/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 w:rsidR="004E7151">
        <w:rPr>
          <w:b/>
          <w:bCs/>
          <w:lang w:val="en-GB"/>
        </w:rPr>
        <w:t>10</w:t>
      </w:r>
      <w:r w:rsidRPr="00620E10">
        <w:rPr>
          <w:lang w:val="en-GB"/>
        </w:rPr>
        <w:t>: Split between direct and indirect evidence for the outcome</w:t>
      </w:r>
      <w:r>
        <w:rPr>
          <w:lang w:val="en-GB"/>
        </w:rPr>
        <w:t xml:space="preserve">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&lt;20 ng/mL) at 0-6 months’</w:t>
      </w:r>
    </w:p>
    <w:p w14:paraId="7D2CBEFC" w14:textId="77777777" w:rsidR="00F04743" w:rsidRDefault="00F04743" w:rsidP="00FE7048">
      <w:pPr>
        <w:rPr>
          <w:lang w:val="en-GB"/>
        </w:rPr>
      </w:pPr>
    </w:p>
    <w:p w14:paraId="19386DD0" w14:textId="687B5524" w:rsidR="00F04743" w:rsidRDefault="00F04743" w:rsidP="00FE704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E7E442E" wp14:editId="071B1927">
            <wp:extent cx="5727700" cy="1929765"/>
            <wp:effectExtent l="0" t="0" r="0" b="635"/>
            <wp:docPr id="16387064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06432" name="Picture 163870643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EEE1" w14:textId="77777777" w:rsidR="00F04743" w:rsidRDefault="00F04743" w:rsidP="00FE7048">
      <w:pPr>
        <w:rPr>
          <w:lang w:val="en-GB"/>
        </w:rPr>
      </w:pPr>
    </w:p>
    <w:p w14:paraId="5017E78D" w14:textId="77777777" w:rsidR="00F04743" w:rsidRDefault="00F04743" w:rsidP="00FE7048">
      <w:pPr>
        <w:rPr>
          <w:lang w:val="en-GB"/>
        </w:rPr>
      </w:pPr>
    </w:p>
    <w:p w14:paraId="64E16F7F" w14:textId="377F50DA" w:rsidR="00F04743" w:rsidRDefault="00F04743">
      <w:pPr>
        <w:rPr>
          <w:lang w:val="en-GB"/>
        </w:rPr>
      </w:pPr>
      <w:r>
        <w:rPr>
          <w:lang w:val="en-GB"/>
        </w:rPr>
        <w:br w:type="page"/>
      </w:r>
    </w:p>
    <w:p w14:paraId="2A4D7C62" w14:textId="77777777" w:rsidR="00F04743" w:rsidRPr="00FE7048" w:rsidRDefault="00F04743" w:rsidP="00FE7048">
      <w:pPr>
        <w:rPr>
          <w:lang w:val="en-GB"/>
        </w:rPr>
      </w:pPr>
    </w:p>
    <w:p w14:paraId="34ABE9DE" w14:textId="70B6AF24" w:rsidR="00FE7048" w:rsidRDefault="00FE7048" w:rsidP="00FE7048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 w:rsidR="004E7151">
        <w:rPr>
          <w:b/>
          <w:bCs/>
          <w:lang w:val="en-GB"/>
        </w:rPr>
        <w:t>11</w:t>
      </w:r>
      <w:r w:rsidRPr="00620E10">
        <w:rPr>
          <w:lang w:val="en-GB"/>
        </w:rPr>
        <w:t xml:space="preserve">: </w:t>
      </w:r>
      <w:r w:rsidRPr="004E6917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&lt;20 ng/mL) at 0-6 months’</w:t>
      </w:r>
    </w:p>
    <w:p w14:paraId="0976CB28" w14:textId="77777777" w:rsidR="0071653F" w:rsidRDefault="0071653F" w:rsidP="00FE7048">
      <w:pPr>
        <w:rPr>
          <w:lang w:val="en-GB"/>
        </w:rPr>
      </w:pPr>
    </w:p>
    <w:p w14:paraId="15C73D69" w14:textId="5FB7E859" w:rsidR="0071653F" w:rsidRDefault="00107364" w:rsidP="00FE7048">
      <w:pPr>
        <w:rPr>
          <w:lang w:val="en-GB"/>
        </w:rPr>
      </w:pPr>
      <w:r w:rsidRPr="00107364">
        <w:rPr>
          <w:noProof/>
          <w:lang w:val="en-GB"/>
        </w:rPr>
        <w:drawing>
          <wp:inline distT="0" distB="0" distL="0" distR="0" wp14:anchorId="2D597B52" wp14:editId="272FCE90">
            <wp:extent cx="5777865" cy="4460075"/>
            <wp:effectExtent l="0" t="0" r="635" b="0"/>
            <wp:docPr id="1109093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93090" name="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72" r="2674"/>
                    <a:stretch/>
                  </pic:blipFill>
                  <pic:spPr bwMode="auto">
                    <a:xfrm>
                      <a:off x="0" y="0"/>
                      <a:ext cx="5806152" cy="44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70B07" w14:textId="40CA468C" w:rsidR="00107364" w:rsidRDefault="00107364" w:rsidP="00FE7048">
      <w:pPr>
        <w:rPr>
          <w:lang w:val="en-GB"/>
        </w:rPr>
      </w:pPr>
      <w:r w:rsidRPr="00107364">
        <w:rPr>
          <w:noProof/>
          <w:lang w:val="en-GB"/>
        </w:rPr>
        <w:drawing>
          <wp:inline distT="0" distB="0" distL="0" distR="0" wp14:anchorId="2B0138CF" wp14:editId="70142F52">
            <wp:extent cx="5719864" cy="3473234"/>
            <wp:effectExtent l="0" t="0" r="0" b="0"/>
            <wp:docPr id="570094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94123" name="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20" r="2328"/>
                    <a:stretch/>
                  </pic:blipFill>
                  <pic:spPr bwMode="auto">
                    <a:xfrm>
                      <a:off x="0" y="0"/>
                      <a:ext cx="5736736" cy="348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639E2" w14:textId="7AEFE851" w:rsidR="0071653F" w:rsidRDefault="0071653F" w:rsidP="00FE7048">
      <w:pPr>
        <w:rPr>
          <w:lang w:val="en-GB"/>
        </w:rPr>
      </w:pPr>
    </w:p>
    <w:p w14:paraId="23556DC6" w14:textId="2B69E926" w:rsidR="004E7151" w:rsidRPr="00107364" w:rsidRDefault="004E7151" w:rsidP="00107364">
      <w:pPr>
        <w:rPr>
          <w:lang w:val="en-GB"/>
        </w:rPr>
      </w:pPr>
      <w:proofErr w:type="spellStart"/>
      <w:r w:rsidRPr="004E6917">
        <w:rPr>
          <w:b/>
          <w:bCs/>
          <w:lang w:val="en-GB"/>
        </w:rPr>
        <w:lastRenderedPageBreak/>
        <w:t>eFigure</w:t>
      </w:r>
      <w:proofErr w:type="spellEnd"/>
      <w:r w:rsidRPr="004E6917">
        <w:rPr>
          <w:b/>
          <w:bCs/>
          <w:lang w:val="en-GB"/>
        </w:rPr>
        <w:t xml:space="preserve"> 1</w:t>
      </w:r>
      <w:r>
        <w:rPr>
          <w:b/>
          <w:bCs/>
          <w:lang w:val="en-GB"/>
        </w:rPr>
        <w:t>2</w:t>
      </w:r>
      <w:r w:rsidRPr="004E6917">
        <w:rPr>
          <w:b/>
          <w:bCs/>
          <w:lang w:val="en-GB"/>
        </w:rPr>
        <w:t xml:space="preserve">.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</w:t>
      </w:r>
      <w:r w:rsidR="00582305">
        <w:rPr>
          <w:lang w:val="en-GB"/>
        </w:rPr>
        <w:t xml:space="preserve">severe </w:t>
      </w:r>
      <w:r>
        <w:rPr>
          <w:lang w:val="en-GB"/>
        </w:rPr>
        <w:t>VDD (Vitamin D concentration &lt;10</w:t>
      </w:r>
      <w:r w:rsidR="00636DB1">
        <w:rPr>
          <w:lang w:val="en-GB"/>
        </w:rPr>
        <w:t>-15</w:t>
      </w:r>
      <w:r>
        <w:rPr>
          <w:lang w:val="en-GB"/>
        </w:rPr>
        <w:t xml:space="preserve"> ng/mL)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1F6107D8" w14:textId="77777777" w:rsidR="004E7151" w:rsidRDefault="004E7151" w:rsidP="004E7151">
      <w:pPr>
        <w:jc w:val="both"/>
        <w:rPr>
          <w:b/>
          <w:bCs/>
          <w:lang w:val="en-GB"/>
        </w:rPr>
      </w:pPr>
    </w:p>
    <w:p w14:paraId="6876A4CF" w14:textId="77777777" w:rsidR="004E7151" w:rsidRDefault="004E7151" w:rsidP="004E7151">
      <w:pPr>
        <w:jc w:val="both"/>
      </w:pPr>
      <w:r w:rsidRPr="00620E10">
        <w:rPr>
          <w:b/>
          <w:bCs/>
        </w:rPr>
        <w:t xml:space="preserve">A. </w:t>
      </w:r>
      <w:r w:rsidRPr="00620E10">
        <w:t>Network plot</w:t>
      </w:r>
    </w:p>
    <w:p w14:paraId="2A9D9402" w14:textId="77777777" w:rsidR="004E7151" w:rsidRDefault="004E7151" w:rsidP="004E7151">
      <w:pPr>
        <w:jc w:val="both"/>
      </w:pPr>
    </w:p>
    <w:p w14:paraId="7A43DF66" w14:textId="77777777" w:rsidR="004E7151" w:rsidRDefault="004E7151" w:rsidP="004E7151">
      <w:pPr>
        <w:jc w:val="both"/>
      </w:pPr>
      <w:r>
        <w:rPr>
          <w:noProof/>
        </w:rPr>
        <w:drawing>
          <wp:inline distT="0" distB="0" distL="0" distR="0" wp14:anchorId="172D42DC" wp14:editId="3E6AB4D5">
            <wp:extent cx="3297677" cy="3343610"/>
            <wp:effectExtent l="0" t="0" r="4445" b="0"/>
            <wp:docPr id="69509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9617" name="Picture 69509617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4894" r="13997" b="19839"/>
                    <a:stretch/>
                  </pic:blipFill>
                  <pic:spPr bwMode="auto">
                    <a:xfrm>
                      <a:off x="0" y="0"/>
                      <a:ext cx="3308847" cy="33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E419F" w14:textId="77777777" w:rsidR="004E7151" w:rsidRDefault="004E7151" w:rsidP="004E7151">
      <w:pPr>
        <w:jc w:val="both"/>
      </w:pPr>
    </w:p>
    <w:p w14:paraId="21882417" w14:textId="77777777" w:rsidR="004E7151" w:rsidRDefault="004E7151" w:rsidP="004E7151">
      <w:pPr>
        <w:jc w:val="both"/>
      </w:pPr>
    </w:p>
    <w:p w14:paraId="7EDD4A16" w14:textId="77777777" w:rsidR="004E7151" w:rsidRDefault="004E7151" w:rsidP="004E7151">
      <w:pPr>
        <w:jc w:val="both"/>
      </w:pP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 </w:t>
      </w:r>
    </w:p>
    <w:p w14:paraId="0A7035FE" w14:textId="77777777" w:rsidR="004E7151" w:rsidRDefault="004E7151" w:rsidP="004E7151">
      <w:pPr>
        <w:jc w:val="both"/>
      </w:pPr>
      <w:r>
        <w:rPr>
          <w:noProof/>
        </w:rPr>
        <w:drawing>
          <wp:inline distT="0" distB="0" distL="0" distR="0" wp14:anchorId="1EA83116" wp14:editId="356FED70">
            <wp:extent cx="5727700" cy="2261870"/>
            <wp:effectExtent l="0" t="0" r="0" b="0"/>
            <wp:docPr id="90626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6335" name="Picture 9062633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F877" w14:textId="77777777" w:rsidR="004E7151" w:rsidRDefault="004E7151" w:rsidP="004E7151">
      <w:pPr>
        <w:jc w:val="both"/>
      </w:pPr>
    </w:p>
    <w:p w14:paraId="17EFA0A2" w14:textId="77777777" w:rsidR="004E7151" w:rsidRDefault="004E7151" w:rsidP="004E7151">
      <w:pPr>
        <w:jc w:val="both"/>
      </w:pPr>
    </w:p>
    <w:p w14:paraId="5EF2318E" w14:textId="77777777" w:rsidR="004E7151" w:rsidRDefault="004E7151" w:rsidP="004E7151">
      <w:pPr>
        <w:jc w:val="both"/>
        <w:rPr>
          <w:b/>
          <w:bCs/>
        </w:rPr>
      </w:pPr>
    </w:p>
    <w:p w14:paraId="0C63F21A" w14:textId="77777777" w:rsidR="004E7151" w:rsidRDefault="004E7151" w:rsidP="004E7151">
      <w:pPr>
        <w:jc w:val="both"/>
        <w:rPr>
          <w:b/>
          <w:bCs/>
        </w:rPr>
      </w:pPr>
    </w:p>
    <w:p w14:paraId="714B76EE" w14:textId="77777777" w:rsidR="004E7151" w:rsidRDefault="004E7151" w:rsidP="004E7151">
      <w:pPr>
        <w:jc w:val="both"/>
        <w:rPr>
          <w:b/>
          <w:bCs/>
        </w:rPr>
      </w:pPr>
    </w:p>
    <w:p w14:paraId="771E7E18" w14:textId="77777777" w:rsidR="004E7151" w:rsidRDefault="004E7151" w:rsidP="004E7151">
      <w:pPr>
        <w:jc w:val="both"/>
        <w:rPr>
          <w:b/>
          <w:bCs/>
        </w:rPr>
      </w:pPr>
    </w:p>
    <w:p w14:paraId="67D865D0" w14:textId="77777777" w:rsidR="004E7151" w:rsidRDefault="004E7151" w:rsidP="004E7151">
      <w:pPr>
        <w:jc w:val="both"/>
        <w:rPr>
          <w:b/>
          <w:bCs/>
        </w:rPr>
      </w:pPr>
    </w:p>
    <w:p w14:paraId="73C6C995" w14:textId="77777777" w:rsidR="004E7151" w:rsidRDefault="004E7151" w:rsidP="004E7151">
      <w:pPr>
        <w:jc w:val="both"/>
        <w:rPr>
          <w:b/>
          <w:bCs/>
        </w:rPr>
      </w:pPr>
    </w:p>
    <w:p w14:paraId="2C303DFC" w14:textId="77777777" w:rsidR="004E7151" w:rsidRDefault="004E7151" w:rsidP="004E7151">
      <w:pPr>
        <w:jc w:val="both"/>
        <w:rPr>
          <w:b/>
          <w:bCs/>
        </w:rPr>
      </w:pPr>
    </w:p>
    <w:p w14:paraId="51C6B2E7" w14:textId="77777777" w:rsidR="004E7151" w:rsidRDefault="004E7151" w:rsidP="004E7151">
      <w:pPr>
        <w:jc w:val="both"/>
        <w:rPr>
          <w:b/>
          <w:bCs/>
          <w:lang w:val="en-GB"/>
        </w:rPr>
      </w:pP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4ECA3743" w14:textId="77777777" w:rsidR="004E7151" w:rsidRDefault="004E7151" w:rsidP="004E7151">
      <w:pPr>
        <w:jc w:val="both"/>
        <w:rPr>
          <w:b/>
          <w:bCs/>
          <w:lang w:val="en-GB"/>
        </w:rPr>
      </w:pPr>
    </w:p>
    <w:p w14:paraId="3EB6DC08" w14:textId="77777777" w:rsidR="004E7151" w:rsidRDefault="004E7151" w:rsidP="004E7151">
      <w:pPr>
        <w:jc w:val="both"/>
        <w:rPr>
          <w:b/>
          <w:bCs/>
          <w:lang w:val="en-GB"/>
        </w:rPr>
      </w:pPr>
    </w:p>
    <w:p w14:paraId="0823FED1" w14:textId="77777777" w:rsidR="004E7151" w:rsidRDefault="004E7151" w:rsidP="004E715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1F4B05D" wp14:editId="431EAEFC">
            <wp:extent cx="5486400" cy="5486400"/>
            <wp:effectExtent l="0" t="0" r="0" b="0"/>
            <wp:docPr id="246769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69258" name="Picture 24676925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14:paraId="67F35E95" w14:textId="19220E08" w:rsidR="004E7151" w:rsidRDefault="004E7151" w:rsidP="004E7151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13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</w:t>
      </w:r>
      <w:r w:rsidR="00582305">
        <w:rPr>
          <w:lang w:val="en-GB"/>
        </w:rPr>
        <w:t xml:space="preserve"> severe</w:t>
      </w:r>
      <w:r>
        <w:rPr>
          <w:lang w:val="en-GB"/>
        </w:rPr>
        <w:t xml:space="preserve"> VDD (Vitamin D concentration &lt;10</w:t>
      </w:r>
      <w:r w:rsidR="00636DB1">
        <w:rPr>
          <w:lang w:val="en-GB"/>
        </w:rPr>
        <w:t xml:space="preserve">-15 </w:t>
      </w:r>
      <w:r>
        <w:rPr>
          <w:lang w:val="en-GB"/>
        </w:rPr>
        <w:t>ng/mL) at 0-6 months’</w:t>
      </w:r>
    </w:p>
    <w:p w14:paraId="7E805EFB" w14:textId="77777777" w:rsidR="004E7151" w:rsidRDefault="004E7151" w:rsidP="004E7151">
      <w:pPr>
        <w:jc w:val="both"/>
        <w:rPr>
          <w:lang w:val="en-GB"/>
        </w:rPr>
      </w:pPr>
    </w:p>
    <w:p w14:paraId="1DC8AFC2" w14:textId="77777777" w:rsidR="004E7151" w:rsidRDefault="004E7151" w:rsidP="004E7151">
      <w:pPr>
        <w:jc w:val="both"/>
        <w:rPr>
          <w:lang w:val="en-GB"/>
        </w:rPr>
      </w:pPr>
    </w:p>
    <w:p w14:paraId="370B6099" w14:textId="77777777" w:rsidR="004E7151" w:rsidRDefault="004E7151" w:rsidP="004E7151">
      <w:pPr>
        <w:jc w:val="both"/>
        <w:rPr>
          <w:lang w:val="en-GB"/>
        </w:rPr>
      </w:pPr>
      <w:r w:rsidRPr="00BD3DA4">
        <w:rPr>
          <w:noProof/>
          <w:lang w:val="en-GB"/>
        </w:rPr>
        <w:drawing>
          <wp:inline distT="0" distB="0" distL="0" distR="0" wp14:anchorId="0B2BD32A" wp14:editId="2B50AF07">
            <wp:extent cx="5727700" cy="2389505"/>
            <wp:effectExtent l="0" t="0" r="0" b="0"/>
            <wp:docPr id="1563883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83669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8D1F" w14:textId="77777777" w:rsidR="004E7151" w:rsidRDefault="004E7151" w:rsidP="004E7151">
      <w:pPr>
        <w:jc w:val="both"/>
        <w:rPr>
          <w:lang w:val="en-GB"/>
        </w:rPr>
      </w:pPr>
    </w:p>
    <w:p w14:paraId="0083B94E" w14:textId="77777777" w:rsidR="004E7151" w:rsidRDefault="004E7151" w:rsidP="004E7151">
      <w:pPr>
        <w:jc w:val="both"/>
        <w:rPr>
          <w:lang w:val="en-GB"/>
        </w:rPr>
      </w:pPr>
    </w:p>
    <w:p w14:paraId="58688D0C" w14:textId="77777777" w:rsidR="004E7151" w:rsidRDefault="004E7151" w:rsidP="004E7151">
      <w:pPr>
        <w:rPr>
          <w:lang w:val="en-GB"/>
        </w:rPr>
      </w:pPr>
      <w:r>
        <w:rPr>
          <w:lang w:val="en-GB"/>
        </w:rPr>
        <w:br w:type="page"/>
      </w:r>
    </w:p>
    <w:p w14:paraId="3DF7E98A" w14:textId="4A80F75D" w:rsidR="004E7151" w:rsidRDefault="004E7151" w:rsidP="004E7151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lastRenderedPageBreak/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14</w:t>
      </w:r>
      <w:r w:rsidRPr="00620E10">
        <w:rPr>
          <w:lang w:val="en-GB"/>
        </w:rPr>
        <w:t>: Split between direct and indirect evidence for the outcome</w:t>
      </w:r>
      <w:r>
        <w:rPr>
          <w:lang w:val="en-GB"/>
        </w:rPr>
        <w:t xml:space="preserve">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</w:t>
      </w:r>
      <w:r w:rsidR="00582305">
        <w:rPr>
          <w:lang w:val="en-GB"/>
        </w:rPr>
        <w:t xml:space="preserve">severe </w:t>
      </w:r>
      <w:r>
        <w:rPr>
          <w:lang w:val="en-GB"/>
        </w:rPr>
        <w:t>VDD (Vitamin D concentration &lt;10</w:t>
      </w:r>
      <w:r w:rsidR="00636DB1">
        <w:rPr>
          <w:lang w:val="en-GB"/>
        </w:rPr>
        <w:t>-15</w:t>
      </w:r>
      <w:r>
        <w:rPr>
          <w:lang w:val="en-GB"/>
        </w:rPr>
        <w:t xml:space="preserve"> ng/mL) at 0-6 months’</w:t>
      </w:r>
    </w:p>
    <w:p w14:paraId="6AC732D0" w14:textId="77777777" w:rsidR="004E7151" w:rsidRDefault="004E7151" w:rsidP="004E7151">
      <w:pPr>
        <w:rPr>
          <w:lang w:val="en-GB"/>
        </w:rPr>
      </w:pPr>
    </w:p>
    <w:p w14:paraId="76F5540A" w14:textId="77777777" w:rsidR="004E7151" w:rsidRDefault="004E7151" w:rsidP="004E715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1575EEE" wp14:editId="1FE1C3ED">
            <wp:extent cx="5727700" cy="1828800"/>
            <wp:effectExtent l="0" t="0" r="0" b="0"/>
            <wp:docPr id="2008178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78846" name="Picture 200817884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14:paraId="3CA5F4DA" w14:textId="509E75F0" w:rsidR="004E7151" w:rsidRPr="004E7151" w:rsidRDefault="004E7151" w:rsidP="004E7151">
      <w:pPr>
        <w:jc w:val="both"/>
        <w:rPr>
          <w:b/>
          <w:bCs/>
          <w:lang w:val="en-US"/>
        </w:rPr>
      </w:pPr>
      <w:proofErr w:type="spellStart"/>
      <w:r w:rsidRPr="00620E10">
        <w:rPr>
          <w:b/>
          <w:bCs/>
          <w:lang w:val="en-US"/>
        </w:rPr>
        <w:lastRenderedPageBreak/>
        <w:t>eFigure</w:t>
      </w:r>
      <w:proofErr w:type="spellEnd"/>
      <w:r>
        <w:rPr>
          <w:b/>
          <w:bCs/>
          <w:lang w:val="en-US"/>
        </w:rPr>
        <w:t xml:space="preserve"> 15. </w:t>
      </w:r>
      <w:r w:rsidRPr="004E6917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</w:t>
      </w:r>
      <w:r w:rsidR="00582305">
        <w:rPr>
          <w:lang w:val="en-GB"/>
        </w:rPr>
        <w:t xml:space="preserve"> severe</w:t>
      </w:r>
      <w:r>
        <w:rPr>
          <w:lang w:val="en-GB"/>
        </w:rPr>
        <w:t xml:space="preserve"> VDD (Vitamin D concentration &lt;10</w:t>
      </w:r>
      <w:r w:rsidR="00636DB1">
        <w:rPr>
          <w:lang w:val="en-GB"/>
        </w:rPr>
        <w:t>-15</w:t>
      </w:r>
      <w:r>
        <w:rPr>
          <w:lang w:val="en-GB"/>
        </w:rPr>
        <w:t xml:space="preserve"> ng/mL) at 0-6 months’</w:t>
      </w:r>
    </w:p>
    <w:p w14:paraId="45AF145B" w14:textId="77777777" w:rsidR="004E7151" w:rsidRDefault="004E7151" w:rsidP="004E7151">
      <w:pPr>
        <w:jc w:val="both"/>
        <w:rPr>
          <w:lang w:val="en-GB"/>
        </w:rPr>
      </w:pPr>
    </w:p>
    <w:p w14:paraId="68ACB3A2" w14:textId="77777777" w:rsidR="004E7151" w:rsidRDefault="004E7151" w:rsidP="004E7151">
      <w:pPr>
        <w:jc w:val="both"/>
        <w:rPr>
          <w:lang w:val="en-GB"/>
        </w:rPr>
      </w:pPr>
    </w:p>
    <w:p w14:paraId="4474401E" w14:textId="77777777" w:rsidR="004E7151" w:rsidRDefault="004E7151" w:rsidP="004E7151">
      <w:pPr>
        <w:jc w:val="both"/>
        <w:rPr>
          <w:lang w:val="en-GB"/>
        </w:rPr>
      </w:pPr>
      <w:r w:rsidRPr="00090865">
        <w:rPr>
          <w:noProof/>
          <w:lang w:val="en-GB"/>
        </w:rPr>
        <w:drawing>
          <wp:inline distT="0" distB="0" distL="0" distR="0" wp14:anchorId="3326316B" wp14:editId="5B4292F0">
            <wp:extent cx="5727700" cy="4674235"/>
            <wp:effectExtent l="0" t="0" r="0" b="0"/>
            <wp:docPr id="1950267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6774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98D0" w14:textId="77777777" w:rsidR="004E7151" w:rsidRDefault="004E7151" w:rsidP="004E7151"/>
    <w:p w14:paraId="560F3C34" w14:textId="77777777" w:rsidR="004E7151" w:rsidRDefault="004E7151" w:rsidP="004E7151"/>
    <w:p w14:paraId="21856C29" w14:textId="77777777" w:rsidR="004E7151" w:rsidRDefault="004E7151" w:rsidP="004E7151"/>
    <w:p w14:paraId="16932F7F" w14:textId="77777777" w:rsidR="004E7151" w:rsidRDefault="004E7151" w:rsidP="004E7151"/>
    <w:p w14:paraId="2791E35F" w14:textId="77777777" w:rsidR="004E7151" w:rsidRDefault="004E7151" w:rsidP="004E7151"/>
    <w:p w14:paraId="22CC6AE3" w14:textId="77777777" w:rsidR="004E7151" w:rsidRDefault="004E7151" w:rsidP="004E7151">
      <w:r>
        <w:br w:type="page"/>
      </w:r>
    </w:p>
    <w:p w14:paraId="78FECE05" w14:textId="3A76C63E" w:rsidR="00582305" w:rsidRDefault="00582305" w:rsidP="00582305">
      <w:pPr>
        <w:jc w:val="both"/>
      </w:pPr>
      <w:proofErr w:type="spellStart"/>
      <w:r w:rsidRPr="00620E10">
        <w:rPr>
          <w:b/>
          <w:bCs/>
          <w:lang w:val="en-US"/>
        </w:rPr>
        <w:lastRenderedPageBreak/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1</w:t>
      </w:r>
      <w:r w:rsidR="00636DB1">
        <w:rPr>
          <w:b/>
          <w:bCs/>
          <w:lang w:val="en-US"/>
        </w:rPr>
        <w:t>6</w:t>
      </w:r>
      <w:r w:rsidRPr="00620E10">
        <w:rPr>
          <w:lang w:val="en-US"/>
        </w:rPr>
        <w:t xml:space="preserve">: </w:t>
      </w:r>
      <w:r>
        <w:rPr>
          <w:lang w:val="en-GB"/>
        </w:rPr>
        <w:t>Hypervitaminosis D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 xml:space="preserve">)] of the various interventions with </w:t>
      </w:r>
      <w:r w:rsidR="00B36629">
        <w:t>‘400day’</w:t>
      </w:r>
      <w:r w:rsidRPr="00620E10">
        <w:t xml:space="preserve">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62327F63" w14:textId="77777777" w:rsidR="00582305" w:rsidRDefault="00582305" w:rsidP="00582305">
      <w:pPr>
        <w:jc w:val="both"/>
      </w:pPr>
    </w:p>
    <w:p w14:paraId="464DF69F" w14:textId="77777777" w:rsidR="00582305" w:rsidRDefault="00582305" w:rsidP="00582305">
      <w:pPr>
        <w:jc w:val="both"/>
      </w:pPr>
      <w:r w:rsidRPr="00620E10">
        <w:rPr>
          <w:b/>
          <w:bCs/>
        </w:rPr>
        <w:t xml:space="preserve">A. </w:t>
      </w:r>
      <w:r w:rsidRPr="00620E10">
        <w:t>Network plot</w:t>
      </w:r>
    </w:p>
    <w:p w14:paraId="37FAFCB1" w14:textId="77777777" w:rsidR="00582305" w:rsidRDefault="00582305" w:rsidP="00582305">
      <w:pPr>
        <w:jc w:val="both"/>
      </w:pPr>
      <w:r>
        <w:rPr>
          <w:noProof/>
        </w:rPr>
        <w:drawing>
          <wp:inline distT="0" distB="0" distL="0" distR="0" wp14:anchorId="0C31F888" wp14:editId="741827B6">
            <wp:extent cx="4007485" cy="3463047"/>
            <wp:effectExtent l="0" t="0" r="5715" b="4445"/>
            <wp:docPr id="10190244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24491" name="Picture 1019024491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t="16490" r="11870" b="20378"/>
                    <a:stretch/>
                  </pic:blipFill>
                  <pic:spPr bwMode="auto">
                    <a:xfrm>
                      <a:off x="0" y="0"/>
                      <a:ext cx="4008241" cy="34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DE5B" w14:textId="77777777" w:rsidR="00582305" w:rsidRDefault="00582305" w:rsidP="00582305">
      <w:pPr>
        <w:jc w:val="both"/>
      </w:pPr>
    </w:p>
    <w:p w14:paraId="43445A6F" w14:textId="77777777" w:rsidR="00582305" w:rsidRDefault="00582305" w:rsidP="00582305">
      <w:pPr>
        <w:jc w:val="both"/>
        <w:rPr>
          <w:b/>
          <w:bCs/>
        </w:rPr>
      </w:pPr>
    </w:p>
    <w:p w14:paraId="4109018B" w14:textId="77777777" w:rsidR="00582305" w:rsidRDefault="00582305" w:rsidP="00582305">
      <w:pPr>
        <w:jc w:val="both"/>
        <w:rPr>
          <w:b/>
          <w:bCs/>
        </w:rPr>
      </w:pPr>
    </w:p>
    <w:p w14:paraId="12AB0A8D" w14:textId="4D0B45B7" w:rsidR="00582305" w:rsidRDefault="00582305" w:rsidP="00582305">
      <w:pPr>
        <w:jc w:val="both"/>
      </w:pP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</w:t>
      </w:r>
      <w:r w:rsidRPr="00B36629">
        <w:t xml:space="preserve">ing the network estimates [RR (95% </w:t>
      </w:r>
      <w:proofErr w:type="spellStart"/>
      <w:r w:rsidRPr="00B36629">
        <w:t>CrI</w:t>
      </w:r>
      <w:proofErr w:type="spellEnd"/>
      <w:r w:rsidRPr="00B36629">
        <w:t xml:space="preserve">)] of the various interventions with </w:t>
      </w:r>
      <w:r w:rsidR="00B36629" w:rsidRPr="00B36629">
        <w:t xml:space="preserve">‘400day’ </w:t>
      </w:r>
      <w:r w:rsidRPr="00B36629">
        <w:t>as the com</w:t>
      </w:r>
      <w:r w:rsidRPr="00620E10">
        <w:t>mon comparator</w:t>
      </w:r>
    </w:p>
    <w:p w14:paraId="46C06D42" w14:textId="77777777" w:rsidR="00582305" w:rsidRDefault="00582305" w:rsidP="00582305">
      <w:pPr>
        <w:jc w:val="both"/>
      </w:pPr>
    </w:p>
    <w:p w14:paraId="5F2C52FE" w14:textId="77777777" w:rsidR="00582305" w:rsidRDefault="00582305" w:rsidP="00582305">
      <w:pPr>
        <w:jc w:val="both"/>
      </w:pPr>
      <w:r>
        <w:rPr>
          <w:noProof/>
        </w:rPr>
        <w:drawing>
          <wp:inline distT="0" distB="0" distL="0" distR="0" wp14:anchorId="5DB854B2" wp14:editId="039619F1">
            <wp:extent cx="5727700" cy="2626360"/>
            <wp:effectExtent l="0" t="0" r="0" b="2540"/>
            <wp:docPr id="6199597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59772" name="Picture 61995977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C832" w14:textId="77777777" w:rsidR="00582305" w:rsidRDefault="00582305" w:rsidP="00582305">
      <w:pPr>
        <w:jc w:val="both"/>
      </w:pPr>
    </w:p>
    <w:p w14:paraId="2EA4EB8D" w14:textId="77777777" w:rsidR="00582305" w:rsidRDefault="00582305" w:rsidP="00582305">
      <w:pPr>
        <w:jc w:val="both"/>
        <w:rPr>
          <w:b/>
          <w:bCs/>
        </w:rPr>
      </w:pPr>
    </w:p>
    <w:p w14:paraId="07ED3B58" w14:textId="77777777" w:rsidR="00582305" w:rsidRDefault="00582305" w:rsidP="00582305">
      <w:pPr>
        <w:jc w:val="both"/>
        <w:rPr>
          <w:b/>
          <w:bCs/>
        </w:rPr>
      </w:pPr>
    </w:p>
    <w:p w14:paraId="330A5E82" w14:textId="77777777" w:rsidR="00582305" w:rsidRDefault="00582305" w:rsidP="00582305">
      <w:pPr>
        <w:jc w:val="both"/>
        <w:rPr>
          <w:b/>
          <w:bCs/>
        </w:rPr>
      </w:pPr>
    </w:p>
    <w:p w14:paraId="44BE5879" w14:textId="77777777" w:rsidR="00582305" w:rsidRDefault="00582305" w:rsidP="00582305">
      <w:pPr>
        <w:jc w:val="both"/>
      </w:pPr>
      <w:r>
        <w:rPr>
          <w:b/>
          <w:bCs/>
        </w:rPr>
        <w:lastRenderedPageBreak/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5554EE2D" w14:textId="77777777" w:rsidR="00582305" w:rsidRDefault="00582305" w:rsidP="00582305">
      <w:pPr>
        <w:jc w:val="both"/>
      </w:pPr>
    </w:p>
    <w:p w14:paraId="3642147B" w14:textId="77777777" w:rsidR="00582305" w:rsidRDefault="00582305" w:rsidP="0058230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6DEDE5" wp14:editId="044C3EA4">
            <wp:extent cx="5486400" cy="5486400"/>
            <wp:effectExtent l="0" t="0" r="0" b="0"/>
            <wp:docPr id="1953280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8092" name="Picture 195328092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20188E40" w14:textId="77777777" w:rsidR="00582305" w:rsidRDefault="00582305" w:rsidP="00582305">
      <w:pPr>
        <w:jc w:val="both"/>
        <w:rPr>
          <w:b/>
          <w:bCs/>
        </w:rPr>
        <w:sectPr w:rsidR="00582305" w:rsidSect="00E3705B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915DF60" w14:textId="523B05F9" w:rsidR="00582305" w:rsidRPr="00620E10" w:rsidRDefault="00582305" w:rsidP="00582305">
      <w:pPr>
        <w:jc w:val="both"/>
        <w:rPr>
          <w:lang w:val="en-GB"/>
        </w:rPr>
      </w:pPr>
      <w:proofErr w:type="spellStart"/>
      <w:r w:rsidRPr="00996B6F">
        <w:rPr>
          <w:b/>
          <w:bCs/>
        </w:rPr>
        <w:lastRenderedPageBreak/>
        <w:t>eFigure</w:t>
      </w:r>
      <w:proofErr w:type="spellEnd"/>
      <w:r w:rsidRPr="00996B6F">
        <w:rPr>
          <w:b/>
          <w:bCs/>
        </w:rPr>
        <w:t xml:space="preserve"> 1</w:t>
      </w:r>
      <w:r w:rsidR="00F645A5" w:rsidRPr="00996B6F">
        <w:rPr>
          <w:b/>
          <w:bCs/>
        </w:rPr>
        <w:t>7</w:t>
      </w:r>
      <w:r w:rsidRPr="00996B6F">
        <w:rPr>
          <w:b/>
          <w:bCs/>
        </w:rPr>
        <w:t xml:space="preserve">. </w:t>
      </w:r>
      <w:r w:rsidRPr="00996B6F">
        <w:t xml:space="preserve">League plot depicting the network estimate [RR (95% </w:t>
      </w:r>
      <w:proofErr w:type="spellStart"/>
      <w:r w:rsidRPr="00996B6F">
        <w:t>CrI</w:t>
      </w:r>
      <w:proofErr w:type="spellEnd"/>
      <w:r w:rsidRPr="00996B6F">
        <w:t>)] for</w:t>
      </w:r>
      <w:r w:rsidRPr="00996B6F">
        <w:rPr>
          <w:lang w:val="en-GB"/>
        </w:rPr>
        <w:t xml:space="preserve"> the outcome ‘Hypervitaminosis D at 0-6 months’</w:t>
      </w:r>
    </w:p>
    <w:p w14:paraId="07275393" w14:textId="77777777" w:rsidR="00582305" w:rsidRPr="00620E10" w:rsidRDefault="00582305" w:rsidP="00582305">
      <w:pPr>
        <w:jc w:val="both"/>
        <w:rPr>
          <w:lang w:val="en-GB"/>
        </w:rPr>
      </w:pPr>
    </w:p>
    <w:p w14:paraId="2834F130" w14:textId="6C4A1DE7" w:rsidR="00582305" w:rsidRDefault="00582305" w:rsidP="00582305">
      <w:pPr>
        <w:rPr>
          <w:b/>
          <w:bCs/>
          <w:lang w:val="en-GB"/>
        </w:rPr>
      </w:pPr>
    </w:p>
    <w:p w14:paraId="5FB6A207" w14:textId="77777777" w:rsidR="00996B6F" w:rsidRDefault="00996B6F" w:rsidP="00582305">
      <w:pPr>
        <w:rPr>
          <w:b/>
          <w:bCs/>
          <w:lang w:val="en-GB"/>
        </w:rPr>
      </w:pPr>
    </w:p>
    <w:p w14:paraId="59AFDCBF" w14:textId="77777777" w:rsidR="00996B6F" w:rsidRDefault="00996B6F" w:rsidP="00582305">
      <w:pPr>
        <w:rPr>
          <w:b/>
          <w:bCs/>
          <w:lang w:val="en-GB"/>
        </w:rPr>
      </w:pPr>
    </w:p>
    <w:p w14:paraId="0ABDDEE2" w14:textId="4AB46E11" w:rsidR="00996B6F" w:rsidRDefault="00996B6F" w:rsidP="00582305">
      <w:pPr>
        <w:rPr>
          <w:b/>
          <w:bCs/>
          <w:lang w:val="en-GB"/>
        </w:rPr>
        <w:sectPr w:rsidR="00996B6F" w:rsidSect="003D2126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D4ADA">
        <w:rPr>
          <w:b/>
          <w:bCs/>
          <w:noProof/>
          <w:lang w:val="en-GB"/>
        </w:rPr>
        <w:drawing>
          <wp:inline distT="0" distB="0" distL="0" distR="0" wp14:anchorId="06EF647C" wp14:editId="28EEA883">
            <wp:extent cx="8724145" cy="3511685"/>
            <wp:effectExtent l="0" t="0" r="127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758967" cy="35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4B96" w14:textId="17F0BC2A" w:rsidR="00582305" w:rsidRPr="004265E7" w:rsidRDefault="00582305" w:rsidP="00582305">
      <w:pPr>
        <w:jc w:val="both"/>
        <w:rPr>
          <w:b/>
          <w:bCs/>
          <w:lang w:val="en-GB"/>
        </w:rPr>
      </w:pPr>
      <w:proofErr w:type="spellStart"/>
      <w:r w:rsidRPr="008640A9">
        <w:rPr>
          <w:b/>
          <w:bCs/>
          <w:lang w:val="en-GB"/>
        </w:rPr>
        <w:lastRenderedPageBreak/>
        <w:t>eFigure</w:t>
      </w:r>
      <w:proofErr w:type="spellEnd"/>
      <w:r w:rsidRPr="008640A9">
        <w:rPr>
          <w:b/>
          <w:bCs/>
          <w:lang w:val="en-GB"/>
        </w:rPr>
        <w:t xml:space="preserve"> 1</w:t>
      </w:r>
      <w:r w:rsidR="00F645A5" w:rsidRPr="008640A9">
        <w:rPr>
          <w:b/>
          <w:bCs/>
          <w:lang w:val="en-GB"/>
        </w:rPr>
        <w:t>8</w:t>
      </w:r>
      <w:r w:rsidRPr="008640A9">
        <w:rPr>
          <w:b/>
          <w:bCs/>
          <w:lang w:val="en-GB"/>
        </w:rPr>
        <w:t xml:space="preserve">. </w:t>
      </w:r>
      <w:r w:rsidRPr="008640A9">
        <w:rPr>
          <w:lang w:val="en-GB"/>
        </w:rPr>
        <w:t>Direct Evidence from the pair wise comparisons for the outcome ‘Hypervitaminosis D at 0-6 months’</w:t>
      </w:r>
      <w:r>
        <w:rPr>
          <w:lang w:val="en-GB"/>
        </w:rPr>
        <w:t xml:space="preserve"> </w:t>
      </w:r>
    </w:p>
    <w:p w14:paraId="258C77E9" w14:textId="77777777" w:rsidR="00582305" w:rsidRDefault="00582305" w:rsidP="00582305">
      <w:pPr>
        <w:jc w:val="both"/>
        <w:rPr>
          <w:lang w:val="en-GB"/>
        </w:rPr>
      </w:pPr>
    </w:p>
    <w:p w14:paraId="18E0E4E3" w14:textId="77777777" w:rsidR="00582305" w:rsidRPr="00863F46" w:rsidRDefault="00582305" w:rsidP="00582305">
      <w:pPr>
        <w:rPr>
          <w:lang w:val="en-US"/>
        </w:rPr>
      </w:pPr>
      <w:r w:rsidRPr="00863F46">
        <w:rPr>
          <w:lang w:val="en-US"/>
        </w:rPr>
        <w:t>A. 1lac_single vs. 400day</w:t>
      </w:r>
    </w:p>
    <w:p w14:paraId="06B997A2" w14:textId="77777777" w:rsidR="00582305" w:rsidRDefault="00582305" w:rsidP="00582305">
      <w:pPr>
        <w:rPr>
          <w:b/>
          <w:bCs/>
          <w:lang w:val="en-US"/>
        </w:rPr>
      </w:pPr>
    </w:p>
    <w:p w14:paraId="18FADA0D" w14:textId="77777777" w:rsidR="00582305" w:rsidRDefault="00582305" w:rsidP="00582305">
      <w:pPr>
        <w:rPr>
          <w:b/>
          <w:bCs/>
          <w:lang w:val="en-US"/>
        </w:rPr>
      </w:pPr>
      <w:r w:rsidRPr="00863F46">
        <w:rPr>
          <w:b/>
          <w:bCs/>
          <w:noProof/>
          <w:lang w:val="en-US"/>
        </w:rPr>
        <w:drawing>
          <wp:inline distT="0" distB="0" distL="0" distR="0" wp14:anchorId="05F2413C" wp14:editId="39BD5E88">
            <wp:extent cx="4466735" cy="956733"/>
            <wp:effectExtent l="0" t="0" r="381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00622" cy="9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F46">
        <w:rPr>
          <w:b/>
          <w:bCs/>
          <w:lang w:val="en-US"/>
        </w:rPr>
        <w:t xml:space="preserve"> </w:t>
      </w:r>
    </w:p>
    <w:p w14:paraId="6A8BE10A" w14:textId="77777777" w:rsidR="00582305" w:rsidRDefault="00582305" w:rsidP="00582305">
      <w:pPr>
        <w:rPr>
          <w:b/>
          <w:bCs/>
          <w:lang w:val="en-US"/>
        </w:rPr>
      </w:pPr>
    </w:p>
    <w:p w14:paraId="13451EF1" w14:textId="77777777" w:rsidR="00582305" w:rsidRDefault="00582305" w:rsidP="00582305">
      <w:pPr>
        <w:rPr>
          <w:lang w:val="en-US"/>
        </w:rPr>
      </w:pPr>
      <w:r>
        <w:rPr>
          <w:lang w:val="en-US"/>
        </w:rPr>
        <w:t>B</w:t>
      </w:r>
      <w:r w:rsidRPr="00863F46">
        <w:rPr>
          <w:lang w:val="en-US"/>
        </w:rPr>
        <w:t>. 400day</w:t>
      </w:r>
      <w:r>
        <w:rPr>
          <w:lang w:val="en-US"/>
        </w:rPr>
        <w:t xml:space="preserve"> vs. 50000_2mon</w:t>
      </w:r>
    </w:p>
    <w:p w14:paraId="5DC0C303" w14:textId="77777777" w:rsidR="00582305" w:rsidRDefault="00582305" w:rsidP="00582305">
      <w:pPr>
        <w:rPr>
          <w:lang w:val="en-US"/>
        </w:rPr>
      </w:pPr>
    </w:p>
    <w:p w14:paraId="47064486" w14:textId="77777777" w:rsidR="00582305" w:rsidRPr="00863F46" w:rsidRDefault="00582305" w:rsidP="00582305">
      <w:pPr>
        <w:rPr>
          <w:lang w:val="en-US"/>
        </w:rPr>
      </w:pPr>
      <w:r w:rsidRPr="00A7373F">
        <w:rPr>
          <w:noProof/>
          <w:lang w:val="en-US"/>
        </w:rPr>
        <w:drawing>
          <wp:inline distT="0" distB="0" distL="0" distR="0" wp14:anchorId="30E0690A" wp14:editId="2C2A721C">
            <wp:extent cx="4450715" cy="986855"/>
            <wp:effectExtent l="0" t="0" r="0" b="381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11320" cy="100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9AE0" w14:textId="77777777" w:rsidR="00582305" w:rsidRDefault="00582305" w:rsidP="00582305">
      <w:pPr>
        <w:rPr>
          <w:b/>
          <w:bCs/>
          <w:lang w:val="en-US"/>
        </w:rPr>
      </w:pPr>
    </w:p>
    <w:p w14:paraId="7865672D" w14:textId="77777777" w:rsidR="00582305" w:rsidRDefault="00582305" w:rsidP="00582305">
      <w:pPr>
        <w:rPr>
          <w:lang w:val="en-US"/>
        </w:rPr>
      </w:pPr>
      <w:r>
        <w:rPr>
          <w:lang w:val="en-US"/>
        </w:rPr>
        <w:t>C</w:t>
      </w:r>
      <w:r w:rsidRPr="00863F46">
        <w:rPr>
          <w:lang w:val="en-US"/>
        </w:rPr>
        <w:t>. 400day</w:t>
      </w:r>
      <w:r>
        <w:rPr>
          <w:lang w:val="en-US"/>
        </w:rPr>
        <w:t xml:space="preserve"> vs. 50000_single</w:t>
      </w:r>
    </w:p>
    <w:p w14:paraId="65342773" w14:textId="77777777" w:rsidR="00582305" w:rsidRDefault="00582305" w:rsidP="00582305">
      <w:pPr>
        <w:rPr>
          <w:lang w:val="en-US"/>
        </w:rPr>
      </w:pPr>
    </w:p>
    <w:p w14:paraId="1CDA5B98" w14:textId="77777777" w:rsidR="00582305" w:rsidRPr="00863F46" w:rsidRDefault="00582305" w:rsidP="00582305">
      <w:pPr>
        <w:rPr>
          <w:lang w:val="en-US"/>
        </w:rPr>
      </w:pPr>
      <w:r w:rsidRPr="00A7373F">
        <w:rPr>
          <w:noProof/>
          <w:lang w:val="en-US"/>
        </w:rPr>
        <w:drawing>
          <wp:inline distT="0" distB="0" distL="0" distR="0" wp14:anchorId="73686EF7" wp14:editId="0875EEEC">
            <wp:extent cx="4451196" cy="1024466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70487" cy="102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9082" w14:textId="77777777" w:rsidR="00582305" w:rsidRDefault="00582305" w:rsidP="00582305">
      <w:pPr>
        <w:rPr>
          <w:b/>
          <w:bCs/>
          <w:lang w:val="en-US"/>
        </w:rPr>
      </w:pPr>
    </w:p>
    <w:p w14:paraId="7DCCD790" w14:textId="77777777" w:rsidR="00582305" w:rsidRDefault="00582305" w:rsidP="00582305">
      <w:pPr>
        <w:rPr>
          <w:lang w:val="en-US"/>
        </w:rPr>
      </w:pPr>
      <w:r>
        <w:rPr>
          <w:lang w:val="en-US"/>
        </w:rPr>
        <w:t>D</w:t>
      </w:r>
      <w:r w:rsidRPr="00863F46">
        <w:rPr>
          <w:lang w:val="en-US"/>
        </w:rPr>
        <w:t xml:space="preserve">. </w:t>
      </w:r>
      <w:r>
        <w:rPr>
          <w:lang w:val="en-US"/>
        </w:rPr>
        <w:t>400day</w:t>
      </w:r>
      <w:r w:rsidRPr="00863F46">
        <w:rPr>
          <w:lang w:val="en-US"/>
        </w:rPr>
        <w:t xml:space="preserve"> vs. </w:t>
      </w:r>
      <w:r>
        <w:rPr>
          <w:lang w:val="en-US"/>
        </w:rPr>
        <w:t>8</w:t>
      </w:r>
      <w:r w:rsidRPr="00863F46">
        <w:rPr>
          <w:lang w:val="en-US"/>
        </w:rPr>
        <w:t>00day</w:t>
      </w:r>
    </w:p>
    <w:p w14:paraId="3676B7C2" w14:textId="77777777" w:rsidR="00582305" w:rsidRDefault="00582305" w:rsidP="00582305">
      <w:pPr>
        <w:rPr>
          <w:lang w:val="en-US"/>
        </w:rPr>
      </w:pPr>
    </w:p>
    <w:p w14:paraId="03745E7A" w14:textId="71F1A23B" w:rsidR="00582305" w:rsidRPr="00863F46" w:rsidRDefault="00862BDC" w:rsidP="00582305">
      <w:pPr>
        <w:rPr>
          <w:lang w:val="en-US"/>
        </w:rPr>
      </w:pPr>
      <w:r w:rsidRPr="00862BDC">
        <w:rPr>
          <w:noProof/>
          <w:lang w:val="en-US"/>
        </w:rPr>
        <w:drawing>
          <wp:inline distT="0" distB="0" distL="0" distR="0" wp14:anchorId="5DE9A1C0" wp14:editId="2690DFD3">
            <wp:extent cx="5727700" cy="1406525"/>
            <wp:effectExtent l="0" t="0" r="0" b="3175"/>
            <wp:docPr id="490479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7955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2F5C" w14:textId="77777777" w:rsidR="00582305" w:rsidRDefault="00582305" w:rsidP="00582305">
      <w:pPr>
        <w:rPr>
          <w:b/>
          <w:bCs/>
          <w:lang w:val="en-US"/>
        </w:rPr>
      </w:pPr>
    </w:p>
    <w:p w14:paraId="527AA95F" w14:textId="77777777" w:rsidR="00582305" w:rsidRDefault="00582305" w:rsidP="00582305">
      <w:pPr>
        <w:rPr>
          <w:lang w:val="en-US"/>
        </w:rPr>
      </w:pPr>
      <w:r>
        <w:rPr>
          <w:lang w:val="en-US"/>
        </w:rPr>
        <w:t>E</w:t>
      </w:r>
      <w:r w:rsidRPr="00863F46">
        <w:rPr>
          <w:lang w:val="en-US"/>
        </w:rPr>
        <w:t>. 400day</w:t>
      </w:r>
      <w:r>
        <w:rPr>
          <w:lang w:val="en-US"/>
        </w:rPr>
        <w:t xml:space="preserve"> vs. 1200day</w:t>
      </w:r>
    </w:p>
    <w:p w14:paraId="46C09041" w14:textId="77777777" w:rsidR="00582305" w:rsidRDefault="00582305" w:rsidP="00582305">
      <w:pPr>
        <w:rPr>
          <w:lang w:val="en-US"/>
        </w:rPr>
      </w:pPr>
    </w:p>
    <w:p w14:paraId="646AF949" w14:textId="77777777" w:rsidR="00582305" w:rsidRPr="00863F46" w:rsidRDefault="00582305" w:rsidP="00582305">
      <w:pPr>
        <w:rPr>
          <w:lang w:val="en-US"/>
        </w:rPr>
      </w:pPr>
      <w:r w:rsidRPr="00A7373F">
        <w:rPr>
          <w:noProof/>
          <w:lang w:val="en-US"/>
        </w:rPr>
        <w:drawing>
          <wp:inline distT="0" distB="0" distL="0" distR="0" wp14:anchorId="7AE8C775" wp14:editId="4F38D893">
            <wp:extent cx="5727700" cy="14655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4008" w14:textId="77777777" w:rsidR="00582305" w:rsidRDefault="00582305" w:rsidP="00582305">
      <w:pPr>
        <w:rPr>
          <w:b/>
          <w:bCs/>
          <w:lang w:val="en-US"/>
        </w:rPr>
      </w:pPr>
    </w:p>
    <w:p w14:paraId="13A75CEF" w14:textId="77777777" w:rsidR="00582305" w:rsidRDefault="00582305" w:rsidP="00582305">
      <w:pPr>
        <w:rPr>
          <w:lang w:val="en-US"/>
        </w:rPr>
      </w:pPr>
      <w:r>
        <w:rPr>
          <w:lang w:val="en-US"/>
        </w:rPr>
        <w:t>F</w:t>
      </w:r>
      <w:r w:rsidRPr="00863F46">
        <w:rPr>
          <w:lang w:val="en-US"/>
        </w:rPr>
        <w:t>. 400day</w:t>
      </w:r>
      <w:r>
        <w:rPr>
          <w:lang w:val="en-US"/>
        </w:rPr>
        <w:t xml:space="preserve"> vs. 1600day</w:t>
      </w:r>
    </w:p>
    <w:p w14:paraId="16A4F134" w14:textId="77777777" w:rsidR="00582305" w:rsidRDefault="00582305" w:rsidP="00582305">
      <w:pPr>
        <w:rPr>
          <w:lang w:val="en-US"/>
        </w:rPr>
      </w:pPr>
    </w:p>
    <w:p w14:paraId="50C60A18" w14:textId="77777777" w:rsidR="00582305" w:rsidRPr="00863F46" w:rsidRDefault="00582305" w:rsidP="00582305">
      <w:pPr>
        <w:rPr>
          <w:lang w:val="en-US"/>
        </w:rPr>
      </w:pPr>
      <w:r w:rsidRPr="00A7373F">
        <w:rPr>
          <w:noProof/>
          <w:lang w:val="en-US"/>
        </w:rPr>
        <w:drawing>
          <wp:inline distT="0" distB="0" distL="0" distR="0" wp14:anchorId="52D97005" wp14:editId="7AAB49E1">
            <wp:extent cx="5727700" cy="1403985"/>
            <wp:effectExtent l="0" t="0" r="0" b="571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0905" w14:textId="77777777" w:rsidR="00582305" w:rsidRDefault="00582305" w:rsidP="00582305">
      <w:pPr>
        <w:rPr>
          <w:b/>
          <w:bCs/>
          <w:lang w:val="en-US"/>
        </w:rPr>
      </w:pPr>
    </w:p>
    <w:p w14:paraId="762CD789" w14:textId="77777777" w:rsidR="00582305" w:rsidRDefault="00582305" w:rsidP="00582305">
      <w:pPr>
        <w:rPr>
          <w:lang w:val="en-US"/>
        </w:rPr>
      </w:pPr>
      <w:r>
        <w:rPr>
          <w:lang w:val="en-US"/>
        </w:rPr>
        <w:t>G</w:t>
      </w:r>
      <w:r w:rsidRPr="00863F46">
        <w:rPr>
          <w:lang w:val="en-US"/>
        </w:rPr>
        <w:t xml:space="preserve">. </w:t>
      </w:r>
      <w:r>
        <w:rPr>
          <w:lang w:val="en-US"/>
        </w:rPr>
        <w:t>800day</w:t>
      </w:r>
      <w:r w:rsidRPr="00863F46">
        <w:rPr>
          <w:lang w:val="en-US"/>
        </w:rPr>
        <w:t xml:space="preserve"> vs. </w:t>
      </w:r>
      <w:r>
        <w:rPr>
          <w:lang w:val="en-US"/>
        </w:rPr>
        <w:t>12</w:t>
      </w:r>
      <w:r w:rsidRPr="00863F46">
        <w:rPr>
          <w:lang w:val="en-US"/>
        </w:rPr>
        <w:t>00day</w:t>
      </w:r>
    </w:p>
    <w:p w14:paraId="315590FE" w14:textId="77777777" w:rsidR="00582305" w:rsidRPr="00863F46" w:rsidRDefault="00582305" w:rsidP="00582305">
      <w:pPr>
        <w:rPr>
          <w:lang w:val="en-US"/>
        </w:rPr>
      </w:pPr>
      <w:r w:rsidRPr="00A7373F">
        <w:rPr>
          <w:noProof/>
          <w:lang w:val="en-US"/>
        </w:rPr>
        <w:drawing>
          <wp:inline distT="0" distB="0" distL="0" distR="0" wp14:anchorId="183E2351" wp14:editId="22DDA787">
            <wp:extent cx="4648200" cy="101827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65858" cy="10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1B3E" w14:textId="77777777" w:rsidR="00582305" w:rsidRDefault="00582305" w:rsidP="00582305">
      <w:pPr>
        <w:rPr>
          <w:b/>
          <w:bCs/>
          <w:lang w:val="en-US"/>
        </w:rPr>
      </w:pPr>
    </w:p>
    <w:p w14:paraId="5E29F17D" w14:textId="77777777" w:rsidR="00582305" w:rsidRDefault="00582305" w:rsidP="00582305">
      <w:pPr>
        <w:rPr>
          <w:lang w:val="en-US"/>
        </w:rPr>
      </w:pPr>
      <w:r>
        <w:rPr>
          <w:lang w:val="en-US"/>
        </w:rPr>
        <w:t>H</w:t>
      </w:r>
      <w:r w:rsidRPr="00863F46">
        <w:rPr>
          <w:lang w:val="en-US"/>
        </w:rPr>
        <w:t xml:space="preserve">. </w:t>
      </w:r>
      <w:r>
        <w:rPr>
          <w:lang w:val="en-US"/>
        </w:rPr>
        <w:t>800day</w:t>
      </w:r>
      <w:r w:rsidRPr="00863F46">
        <w:rPr>
          <w:lang w:val="en-US"/>
        </w:rPr>
        <w:t xml:space="preserve"> vs. </w:t>
      </w:r>
      <w:r>
        <w:rPr>
          <w:lang w:val="en-US"/>
        </w:rPr>
        <w:t>16</w:t>
      </w:r>
      <w:r w:rsidRPr="00863F46">
        <w:rPr>
          <w:lang w:val="en-US"/>
        </w:rPr>
        <w:t>00day</w:t>
      </w:r>
    </w:p>
    <w:p w14:paraId="0A222BB2" w14:textId="77777777" w:rsidR="00582305" w:rsidRPr="00863F46" w:rsidRDefault="00582305" w:rsidP="00582305">
      <w:pPr>
        <w:rPr>
          <w:lang w:val="en-US"/>
        </w:rPr>
      </w:pPr>
      <w:r w:rsidRPr="004C4A49">
        <w:rPr>
          <w:noProof/>
          <w:lang w:val="en-US"/>
        </w:rPr>
        <w:drawing>
          <wp:inline distT="0" distB="0" distL="0" distR="0" wp14:anchorId="2C70BC5D" wp14:editId="7BF6F8D9">
            <wp:extent cx="4924611" cy="1100667"/>
            <wp:effectExtent l="0" t="0" r="3175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43921" cy="110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F2A0" w14:textId="77777777" w:rsidR="00582305" w:rsidRDefault="00582305" w:rsidP="00582305">
      <w:pPr>
        <w:rPr>
          <w:b/>
          <w:bCs/>
          <w:lang w:val="en-US"/>
        </w:rPr>
      </w:pPr>
    </w:p>
    <w:p w14:paraId="1252CF5A" w14:textId="77777777" w:rsidR="00582305" w:rsidRDefault="00582305" w:rsidP="00582305">
      <w:pPr>
        <w:rPr>
          <w:lang w:val="en-US"/>
        </w:rPr>
      </w:pPr>
      <w:r>
        <w:rPr>
          <w:lang w:val="en-US"/>
        </w:rPr>
        <w:t>I</w:t>
      </w:r>
      <w:r w:rsidRPr="00863F46">
        <w:rPr>
          <w:lang w:val="en-US"/>
        </w:rPr>
        <w:t xml:space="preserve">. </w:t>
      </w:r>
      <w:r>
        <w:rPr>
          <w:lang w:val="en-US"/>
        </w:rPr>
        <w:t>1200day</w:t>
      </w:r>
      <w:r w:rsidRPr="00863F46">
        <w:rPr>
          <w:lang w:val="en-US"/>
        </w:rPr>
        <w:t xml:space="preserve"> vs. </w:t>
      </w:r>
      <w:r>
        <w:rPr>
          <w:lang w:val="en-US"/>
        </w:rPr>
        <w:t>16</w:t>
      </w:r>
      <w:r w:rsidRPr="00863F46">
        <w:rPr>
          <w:lang w:val="en-US"/>
        </w:rPr>
        <w:t>00day</w:t>
      </w:r>
    </w:p>
    <w:p w14:paraId="0DE96067" w14:textId="77777777" w:rsidR="00582305" w:rsidRPr="00863F46" w:rsidRDefault="00582305" w:rsidP="00582305">
      <w:pPr>
        <w:rPr>
          <w:lang w:val="en-US"/>
        </w:rPr>
      </w:pPr>
      <w:r w:rsidRPr="004C4A49">
        <w:rPr>
          <w:noProof/>
          <w:lang w:val="en-US"/>
        </w:rPr>
        <w:drawing>
          <wp:inline distT="0" distB="0" distL="0" distR="0" wp14:anchorId="4CB59E75" wp14:editId="6E8CD1A2">
            <wp:extent cx="5727700" cy="1521460"/>
            <wp:effectExtent l="0" t="0" r="0" b="254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0571" w14:textId="77777777" w:rsidR="00582305" w:rsidRDefault="00582305" w:rsidP="00582305">
      <w:pPr>
        <w:rPr>
          <w:b/>
          <w:bCs/>
          <w:lang w:val="en-US"/>
        </w:rPr>
      </w:pPr>
    </w:p>
    <w:p w14:paraId="79F19877" w14:textId="77777777" w:rsidR="00582305" w:rsidRPr="00280909" w:rsidRDefault="00582305" w:rsidP="00582305">
      <w:pPr>
        <w:rPr>
          <w:lang w:val="en-US"/>
        </w:rPr>
      </w:pPr>
      <w:r>
        <w:rPr>
          <w:lang w:val="en-US"/>
        </w:rPr>
        <w:t>I</w:t>
      </w:r>
      <w:r w:rsidRPr="00863F46">
        <w:rPr>
          <w:lang w:val="en-US"/>
        </w:rPr>
        <w:t xml:space="preserve">. </w:t>
      </w:r>
      <w:r>
        <w:rPr>
          <w:lang w:val="en-US"/>
        </w:rPr>
        <w:t>Less250day</w:t>
      </w:r>
      <w:r w:rsidRPr="00863F46">
        <w:rPr>
          <w:lang w:val="en-US"/>
        </w:rPr>
        <w:t xml:space="preserve"> vs. </w:t>
      </w:r>
      <w:r>
        <w:rPr>
          <w:lang w:val="en-US"/>
        </w:rPr>
        <w:t>50000_2mon</w:t>
      </w:r>
    </w:p>
    <w:p w14:paraId="4472F3F5" w14:textId="77777777" w:rsidR="00582305" w:rsidRDefault="00582305" w:rsidP="00582305">
      <w:pPr>
        <w:rPr>
          <w:b/>
          <w:bCs/>
          <w:lang w:val="en-US"/>
        </w:rPr>
      </w:pPr>
      <w:r w:rsidRPr="008363D4">
        <w:rPr>
          <w:b/>
          <w:bCs/>
          <w:noProof/>
          <w:lang w:val="en-US"/>
        </w:rPr>
        <w:drawing>
          <wp:inline distT="0" distB="0" distL="0" distR="0" wp14:anchorId="2B53199B" wp14:editId="2E0A1C90">
            <wp:extent cx="4655315" cy="1066800"/>
            <wp:effectExtent l="0" t="0" r="571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66821" cy="10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D90C" w14:textId="77777777" w:rsidR="00582305" w:rsidRDefault="00582305" w:rsidP="00582305">
      <w:pPr>
        <w:rPr>
          <w:b/>
          <w:bCs/>
          <w:lang w:val="en-US"/>
        </w:rPr>
      </w:pPr>
    </w:p>
    <w:p w14:paraId="40644912" w14:textId="77777777" w:rsidR="00582305" w:rsidRDefault="00582305" w:rsidP="00582305">
      <w:pPr>
        <w:rPr>
          <w:lang w:val="en-US"/>
        </w:rPr>
      </w:pPr>
    </w:p>
    <w:p w14:paraId="62541BB7" w14:textId="77777777" w:rsidR="00582305" w:rsidRDefault="00582305" w:rsidP="00582305">
      <w:pPr>
        <w:rPr>
          <w:lang w:val="en-US"/>
        </w:rPr>
      </w:pPr>
    </w:p>
    <w:p w14:paraId="4FB83610" w14:textId="77777777" w:rsidR="00582305" w:rsidRDefault="00582305" w:rsidP="00582305">
      <w:pPr>
        <w:rPr>
          <w:lang w:val="en-US"/>
        </w:rPr>
      </w:pPr>
    </w:p>
    <w:p w14:paraId="68FEE3F1" w14:textId="77777777" w:rsidR="00582305" w:rsidRDefault="00582305" w:rsidP="00582305">
      <w:pPr>
        <w:rPr>
          <w:lang w:val="en-US"/>
        </w:rPr>
      </w:pPr>
    </w:p>
    <w:p w14:paraId="157B967B" w14:textId="77777777" w:rsidR="00582305" w:rsidRDefault="00582305" w:rsidP="00582305">
      <w:pPr>
        <w:rPr>
          <w:lang w:val="en-US"/>
        </w:rPr>
      </w:pPr>
    </w:p>
    <w:p w14:paraId="41489ED0" w14:textId="77777777" w:rsidR="00582305" w:rsidRPr="00280909" w:rsidRDefault="00582305" w:rsidP="00582305">
      <w:pPr>
        <w:rPr>
          <w:lang w:val="en-US"/>
        </w:rPr>
      </w:pPr>
      <w:r>
        <w:rPr>
          <w:lang w:val="en-US"/>
        </w:rPr>
        <w:t>I</w:t>
      </w:r>
      <w:r w:rsidRPr="00863F46">
        <w:rPr>
          <w:lang w:val="en-US"/>
        </w:rPr>
        <w:t xml:space="preserve">. </w:t>
      </w:r>
      <w:r>
        <w:rPr>
          <w:lang w:val="en-US"/>
        </w:rPr>
        <w:t>Less250day</w:t>
      </w:r>
      <w:r w:rsidRPr="00863F46">
        <w:rPr>
          <w:lang w:val="en-US"/>
        </w:rPr>
        <w:t xml:space="preserve"> vs. </w:t>
      </w:r>
      <w:r>
        <w:rPr>
          <w:lang w:val="en-US"/>
        </w:rPr>
        <w:t>400day</w:t>
      </w:r>
    </w:p>
    <w:p w14:paraId="1A0158E6" w14:textId="77777777" w:rsidR="00582305" w:rsidRDefault="00582305" w:rsidP="00582305">
      <w:pPr>
        <w:rPr>
          <w:b/>
          <w:bCs/>
          <w:lang w:val="en-US"/>
        </w:rPr>
      </w:pPr>
      <w:r w:rsidRPr="00B923A4">
        <w:rPr>
          <w:b/>
          <w:bCs/>
          <w:noProof/>
          <w:lang w:val="en-US"/>
        </w:rPr>
        <w:drawing>
          <wp:inline distT="0" distB="0" distL="0" distR="0" wp14:anchorId="54F67E34" wp14:editId="0F546C15">
            <wp:extent cx="4655185" cy="107141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75627" cy="10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 w:type="page"/>
      </w:r>
    </w:p>
    <w:p w14:paraId="40BC2009" w14:textId="79DBF87C" w:rsidR="00582305" w:rsidRDefault="00582305" w:rsidP="00582305">
      <w:pPr>
        <w:jc w:val="both"/>
      </w:pPr>
      <w:proofErr w:type="spellStart"/>
      <w:r w:rsidRPr="00620E10">
        <w:rPr>
          <w:b/>
          <w:bCs/>
          <w:lang w:val="en-US"/>
        </w:rPr>
        <w:lastRenderedPageBreak/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1</w:t>
      </w:r>
      <w:r w:rsidR="00F645A5">
        <w:rPr>
          <w:b/>
          <w:bCs/>
          <w:lang w:val="en-US"/>
        </w:rPr>
        <w:t>9</w:t>
      </w:r>
      <w:r w:rsidRPr="00620E10">
        <w:rPr>
          <w:lang w:val="en-US"/>
        </w:rPr>
        <w:t xml:space="preserve">: </w:t>
      </w:r>
      <w:r>
        <w:rPr>
          <w:lang w:val="en-GB"/>
        </w:rPr>
        <w:t>Hypercalcemia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0C25C0C1" w14:textId="77777777" w:rsidR="00582305" w:rsidRDefault="00582305" w:rsidP="00582305">
      <w:pPr>
        <w:jc w:val="both"/>
      </w:pPr>
    </w:p>
    <w:p w14:paraId="1F606A88" w14:textId="77777777" w:rsidR="00582305" w:rsidRDefault="00582305" w:rsidP="00582305">
      <w:pPr>
        <w:jc w:val="both"/>
      </w:pPr>
      <w:r w:rsidRPr="00620E10">
        <w:rPr>
          <w:b/>
          <w:bCs/>
        </w:rPr>
        <w:t xml:space="preserve">A. </w:t>
      </w:r>
      <w:r w:rsidRPr="00620E10">
        <w:t>Network plot</w:t>
      </w:r>
    </w:p>
    <w:p w14:paraId="50E3A2A5" w14:textId="77777777" w:rsidR="00582305" w:rsidRDefault="00582305" w:rsidP="00582305">
      <w:pPr>
        <w:jc w:val="both"/>
      </w:pPr>
    </w:p>
    <w:p w14:paraId="47E37978" w14:textId="77777777" w:rsidR="00582305" w:rsidRDefault="00582305" w:rsidP="00582305">
      <w:pPr>
        <w:jc w:val="both"/>
      </w:pPr>
      <w:r>
        <w:rPr>
          <w:noProof/>
        </w:rPr>
        <w:drawing>
          <wp:inline distT="0" distB="0" distL="0" distR="0" wp14:anchorId="34C31747" wp14:editId="3B60DABB">
            <wp:extent cx="3949430" cy="3501390"/>
            <wp:effectExtent l="0" t="0" r="635" b="3810"/>
            <wp:docPr id="7877679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67928" name="Picture 787767928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2" t="16490" r="10968" b="19669"/>
                    <a:stretch/>
                  </pic:blipFill>
                  <pic:spPr bwMode="auto">
                    <a:xfrm>
                      <a:off x="0" y="0"/>
                      <a:ext cx="3950786" cy="350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7CF26" w14:textId="77777777" w:rsidR="00582305" w:rsidRDefault="00582305" w:rsidP="00582305">
      <w:pPr>
        <w:jc w:val="both"/>
      </w:pPr>
    </w:p>
    <w:p w14:paraId="3292EDDA" w14:textId="77777777" w:rsidR="00582305" w:rsidRDefault="00582305" w:rsidP="00582305">
      <w:pPr>
        <w:jc w:val="both"/>
      </w:pP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9227D0">
        <w:t>NMA</w:t>
      </w:r>
      <w:r>
        <w:rPr>
          <w:b/>
          <w:bCs/>
        </w:rPr>
        <w:t xml:space="preserve"> </w:t>
      </w:r>
      <w:r w:rsidRPr="00620E10">
        <w:t>Forest plot</w:t>
      </w:r>
    </w:p>
    <w:p w14:paraId="49BB8036" w14:textId="77777777" w:rsidR="00582305" w:rsidRDefault="00582305" w:rsidP="00582305">
      <w:pPr>
        <w:jc w:val="both"/>
      </w:pPr>
    </w:p>
    <w:p w14:paraId="3932846A" w14:textId="77777777" w:rsidR="00582305" w:rsidRDefault="00582305" w:rsidP="00582305">
      <w:pPr>
        <w:jc w:val="both"/>
      </w:pPr>
    </w:p>
    <w:p w14:paraId="620EA674" w14:textId="77777777" w:rsidR="00582305" w:rsidRDefault="00582305" w:rsidP="00582305">
      <w:pPr>
        <w:jc w:val="both"/>
      </w:pPr>
      <w:r>
        <w:rPr>
          <w:noProof/>
        </w:rPr>
        <w:drawing>
          <wp:inline distT="0" distB="0" distL="0" distR="0" wp14:anchorId="0DB40CE8" wp14:editId="4F5FD302">
            <wp:extent cx="5727700" cy="1939925"/>
            <wp:effectExtent l="0" t="0" r="0" b="3175"/>
            <wp:docPr id="17340647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64739" name="Picture 1734064739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A913" w14:textId="77777777" w:rsidR="00582305" w:rsidRDefault="00582305" w:rsidP="00582305">
      <w:pPr>
        <w:jc w:val="both"/>
      </w:pPr>
    </w:p>
    <w:p w14:paraId="1EA71E30" w14:textId="77777777" w:rsidR="00582305" w:rsidRDefault="00582305" w:rsidP="00582305">
      <w:pPr>
        <w:jc w:val="both"/>
      </w:pPr>
    </w:p>
    <w:p w14:paraId="0C3DDA94" w14:textId="77777777" w:rsidR="00582305" w:rsidRDefault="00582305" w:rsidP="00582305">
      <w:pPr>
        <w:rPr>
          <w:b/>
          <w:bCs/>
        </w:rPr>
      </w:pPr>
    </w:p>
    <w:p w14:paraId="3BF709A7" w14:textId="77777777" w:rsidR="00582305" w:rsidRDefault="00582305" w:rsidP="00582305">
      <w:pPr>
        <w:rPr>
          <w:b/>
          <w:bCs/>
        </w:rPr>
      </w:pPr>
    </w:p>
    <w:p w14:paraId="0F3A13C1" w14:textId="77777777" w:rsidR="00582305" w:rsidRDefault="00582305" w:rsidP="00582305">
      <w:pPr>
        <w:rPr>
          <w:b/>
          <w:bCs/>
        </w:rPr>
      </w:pPr>
    </w:p>
    <w:p w14:paraId="42147C8D" w14:textId="77777777" w:rsidR="00582305" w:rsidRDefault="00582305" w:rsidP="00582305">
      <w:pPr>
        <w:rPr>
          <w:b/>
          <w:bCs/>
        </w:rPr>
      </w:pPr>
    </w:p>
    <w:p w14:paraId="26FAF1DC" w14:textId="77777777" w:rsidR="00582305" w:rsidRDefault="00582305" w:rsidP="00582305">
      <w:pPr>
        <w:rPr>
          <w:b/>
          <w:bCs/>
        </w:rPr>
      </w:pPr>
    </w:p>
    <w:p w14:paraId="041D4716" w14:textId="77777777" w:rsidR="00582305" w:rsidRDefault="00582305" w:rsidP="00582305">
      <w:pPr>
        <w:rPr>
          <w:b/>
          <w:bCs/>
        </w:rPr>
      </w:pPr>
    </w:p>
    <w:p w14:paraId="723CD960" w14:textId="77777777" w:rsidR="00582305" w:rsidRDefault="00582305" w:rsidP="00582305">
      <w:pPr>
        <w:rPr>
          <w:b/>
          <w:bCs/>
        </w:rPr>
      </w:pPr>
    </w:p>
    <w:p w14:paraId="236C3588" w14:textId="77777777" w:rsidR="00582305" w:rsidRDefault="00582305" w:rsidP="00582305">
      <w:pPr>
        <w:rPr>
          <w:b/>
          <w:bCs/>
        </w:rPr>
      </w:pPr>
      <w:r>
        <w:rPr>
          <w:b/>
          <w:bCs/>
        </w:rPr>
        <w:lastRenderedPageBreak/>
        <w:t>C.</w:t>
      </w:r>
      <w:r w:rsidRPr="009227D0">
        <w:t xml:space="preserve"> SUCRA plot</w:t>
      </w:r>
    </w:p>
    <w:p w14:paraId="094E6D6A" w14:textId="77777777" w:rsidR="00582305" w:rsidRDefault="00582305" w:rsidP="00582305">
      <w:pPr>
        <w:rPr>
          <w:b/>
          <w:bCs/>
        </w:rPr>
      </w:pPr>
    </w:p>
    <w:p w14:paraId="20C8282B" w14:textId="77777777" w:rsidR="00582305" w:rsidRDefault="00582305" w:rsidP="0058230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2ECC71" wp14:editId="6065E749">
            <wp:extent cx="3978613" cy="3978613"/>
            <wp:effectExtent l="0" t="0" r="0" b="0"/>
            <wp:docPr id="17552724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72448" name="Picture 1755272448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94" cy="39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39B9B6FD" w14:textId="79F7C8FB" w:rsidR="00582305" w:rsidRPr="00620E10" w:rsidRDefault="00582305" w:rsidP="00582305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 w:rsidR="00F645A5">
        <w:rPr>
          <w:b/>
          <w:bCs/>
        </w:rPr>
        <w:t>20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‘Hypercalcemia</w:t>
      </w:r>
      <w:r w:rsidRPr="001E4795">
        <w:rPr>
          <w:lang w:val="en-GB"/>
        </w:rPr>
        <w:t xml:space="preserve"> </w:t>
      </w:r>
      <w:r>
        <w:rPr>
          <w:lang w:val="en-GB"/>
        </w:rPr>
        <w:t>at 0-6 months’</w:t>
      </w:r>
    </w:p>
    <w:p w14:paraId="24ADD8AF" w14:textId="77777777" w:rsidR="00582305" w:rsidRPr="00620E10" w:rsidRDefault="00582305" w:rsidP="00582305">
      <w:pPr>
        <w:jc w:val="both"/>
        <w:rPr>
          <w:lang w:val="en-GB"/>
        </w:rPr>
      </w:pPr>
    </w:p>
    <w:p w14:paraId="3C5E8412" w14:textId="77777777" w:rsidR="00582305" w:rsidRDefault="00582305" w:rsidP="00582305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 </w:t>
      </w:r>
      <w:r w:rsidRPr="009C18CD">
        <w:rPr>
          <w:b/>
          <w:bCs/>
          <w:noProof/>
          <w:lang w:val="en-GB"/>
        </w:rPr>
        <w:drawing>
          <wp:inline distT="0" distB="0" distL="0" distR="0" wp14:anchorId="4066CC5D" wp14:editId="42BAD464">
            <wp:extent cx="5727700" cy="1031240"/>
            <wp:effectExtent l="0" t="0" r="0" b="0"/>
            <wp:docPr id="1032304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04724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E4A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br w:type="page"/>
      </w:r>
    </w:p>
    <w:p w14:paraId="10FD7FDB" w14:textId="09AC6C0A" w:rsidR="00582305" w:rsidRPr="000658F2" w:rsidRDefault="00582305" w:rsidP="00582305">
      <w:pPr>
        <w:jc w:val="both"/>
        <w:rPr>
          <w:lang w:val="en-GB"/>
        </w:rPr>
      </w:pPr>
      <w:proofErr w:type="spellStart"/>
      <w:r w:rsidRPr="000658F2">
        <w:rPr>
          <w:b/>
          <w:bCs/>
          <w:lang w:val="en-GB"/>
        </w:rPr>
        <w:lastRenderedPageBreak/>
        <w:t>eFigure</w:t>
      </w:r>
      <w:proofErr w:type="spellEnd"/>
      <w:r w:rsidRPr="000658F2">
        <w:rPr>
          <w:b/>
          <w:bCs/>
          <w:lang w:val="en-GB"/>
        </w:rPr>
        <w:t xml:space="preserve"> </w:t>
      </w:r>
      <w:r w:rsidR="00F645A5" w:rsidRPr="000658F2">
        <w:rPr>
          <w:b/>
          <w:bCs/>
          <w:lang w:val="en-GB"/>
        </w:rPr>
        <w:t>21</w:t>
      </w:r>
      <w:r w:rsidRPr="000658F2">
        <w:rPr>
          <w:b/>
          <w:bCs/>
          <w:lang w:val="en-GB"/>
        </w:rPr>
        <w:t xml:space="preserve">. </w:t>
      </w:r>
      <w:r w:rsidRPr="000658F2">
        <w:rPr>
          <w:lang w:val="en-GB"/>
        </w:rPr>
        <w:t xml:space="preserve">Direct Evidence from the pair wise comparisons for the outcome ‘Hypercalcemia at 0-6 months’ </w:t>
      </w:r>
    </w:p>
    <w:p w14:paraId="681EBBD0" w14:textId="77777777" w:rsidR="00582305" w:rsidRPr="000658F2" w:rsidRDefault="00582305" w:rsidP="00582305">
      <w:pPr>
        <w:jc w:val="both"/>
        <w:rPr>
          <w:lang w:val="en-GB"/>
        </w:rPr>
      </w:pPr>
    </w:p>
    <w:p w14:paraId="7E1810CC" w14:textId="77777777" w:rsidR="00582305" w:rsidRPr="000658F2" w:rsidRDefault="00582305" w:rsidP="00582305">
      <w:pPr>
        <w:rPr>
          <w:lang w:val="en-US"/>
        </w:rPr>
      </w:pPr>
      <w:r w:rsidRPr="000658F2">
        <w:rPr>
          <w:lang w:val="en-US"/>
        </w:rPr>
        <w:t>A. 400day vs. Control</w:t>
      </w:r>
    </w:p>
    <w:p w14:paraId="7C495412" w14:textId="77777777" w:rsidR="00582305" w:rsidRPr="000658F2" w:rsidRDefault="00582305" w:rsidP="00582305">
      <w:pPr>
        <w:rPr>
          <w:lang w:val="en-US"/>
        </w:rPr>
      </w:pPr>
      <w:r w:rsidRPr="000658F2">
        <w:rPr>
          <w:noProof/>
          <w:lang w:val="en-US"/>
        </w:rPr>
        <w:drawing>
          <wp:inline distT="0" distB="0" distL="0" distR="0" wp14:anchorId="1472DA8B" wp14:editId="1536D4A6">
            <wp:extent cx="5727700" cy="1380490"/>
            <wp:effectExtent l="0" t="0" r="0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4162" w14:textId="77777777" w:rsidR="00582305" w:rsidRPr="000658F2" w:rsidRDefault="00582305" w:rsidP="00582305">
      <w:pPr>
        <w:rPr>
          <w:lang w:val="en-US"/>
        </w:rPr>
      </w:pPr>
    </w:p>
    <w:p w14:paraId="2A781668" w14:textId="77777777" w:rsidR="00582305" w:rsidRDefault="00582305" w:rsidP="00582305">
      <w:pPr>
        <w:rPr>
          <w:lang w:val="en-US"/>
        </w:rPr>
      </w:pPr>
      <w:r w:rsidRPr="000658F2">
        <w:rPr>
          <w:lang w:val="en-US"/>
        </w:rPr>
        <w:t>B. 400day vs. 800day</w:t>
      </w:r>
    </w:p>
    <w:p w14:paraId="680B6E3E" w14:textId="77777777" w:rsidR="000658F2" w:rsidRDefault="000658F2" w:rsidP="00582305">
      <w:pPr>
        <w:rPr>
          <w:lang w:val="en-US"/>
        </w:rPr>
      </w:pPr>
    </w:p>
    <w:p w14:paraId="7347BE6E" w14:textId="0085231B" w:rsidR="000658F2" w:rsidRDefault="000658F2" w:rsidP="00582305">
      <w:pPr>
        <w:rPr>
          <w:lang w:val="en-US"/>
        </w:rPr>
      </w:pPr>
      <w:r w:rsidRPr="000658F2">
        <w:rPr>
          <w:noProof/>
          <w:lang w:val="en-US"/>
        </w:rPr>
        <w:drawing>
          <wp:inline distT="0" distB="0" distL="0" distR="0" wp14:anchorId="0EA06547" wp14:editId="252454D1">
            <wp:extent cx="5727700" cy="1512570"/>
            <wp:effectExtent l="0" t="0" r="0" b="0"/>
            <wp:docPr id="1018708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0822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386A" w14:textId="77777777" w:rsidR="00582305" w:rsidRDefault="00582305" w:rsidP="00582305">
      <w:pPr>
        <w:rPr>
          <w:lang w:val="en-US"/>
        </w:rPr>
      </w:pPr>
    </w:p>
    <w:p w14:paraId="380F1EFD" w14:textId="77777777" w:rsidR="00582305" w:rsidRDefault="00582305" w:rsidP="00582305">
      <w:pPr>
        <w:rPr>
          <w:lang w:val="en-US"/>
        </w:rPr>
      </w:pPr>
      <w:r>
        <w:rPr>
          <w:lang w:val="en-US"/>
        </w:rPr>
        <w:t>C. 400day vs. 1200day</w:t>
      </w:r>
    </w:p>
    <w:p w14:paraId="372499A4" w14:textId="77777777" w:rsidR="00582305" w:rsidRDefault="00582305" w:rsidP="00582305">
      <w:pPr>
        <w:rPr>
          <w:lang w:val="en-US"/>
        </w:rPr>
      </w:pPr>
      <w:r w:rsidRPr="00D62F78">
        <w:rPr>
          <w:noProof/>
          <w:lang w:val="en-US"/>
        </w:rPr>
        <w:drawing>
          <wp:inline distT="0" distB="0" distL="0" distR="0" wp14:anchorId="0BE3EDBA" wp14:editId="4223B137">
            <wp:extent cx="5012267" cy="1075248"/>
            <wp:effectExtent l="0" t="0" r="4445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42824" cy="108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F83B" w14:textId="77777777" w:rsidR="00582305" w:rsidRDefault="00582305" w:rsidP="00582305">
      <w:pPr>
        <w:rPr>
          <w:lang w:val="en-US"/>
        </w:rPr>
      </w:pPr>
    </w:p>
    <w:p w14:paraId="7C0DA621" w14:textId="77777777" w:rsidR="00582305" w:rsidRDefault="00582305" w:rsidP="00582305">
      <w:pPr>
        <w:rPr>
          <w:lang w:val="en-US"/>
        </w:rPr>
      </w:pPr>
      <w:r>
        <w:rPr>
          <w:lang w:val="en-US"/>
        </w:rPr>
        <w:t>D. 400day vs. 1600day</w:t>
      </w:r>
    </w:p>
    <w:p w14:paraId="6C7A4430" w14:textId="6FA1EBB3" w:rsidR="00582305" w:rsidRDefault="00582305" w:rsidP="00582305">
      <w:pPr>
        <w:rPr>
          <w:lang w:val="en-US"/>
        </w:rPr>
      </w:pPr>
      <w:r w:rsidRPr="00D62F78">
        <w:rPr>
          <w:noProof/>
          <w:lang w:val="en-US"/>
        </w:rPr>
        <w:drawing>
          <wp:inline distT="0" distB="0" distL="0" distR="0" wp14:anchorId="6E52711B" wp14:editId="6BCA08C0">
            <wp:extent cx="5012055" cy="1203560"/>
            <wp:effectExtent l="0" t="0" r="4445" b="317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31556" cy="120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CABE" w14:textId="77777777" w:rsidR="00582305" w:rsidRDefault="00582305" w:rsidP="00582305">
      <w:pPr>
        <w:rPr>
          <w:lang w:val="en-US"/>
        </w:rPr>
      </w:pPr>
      <w:r>
        <w:rPr>
          <w:lang w:val="en-US"/>
        </w:rPr>
        <w:t>E. 800day vs. 1200day</w:t>
      </w:r>
    </w:p>
    <w:p w14:paraId="65DCC01E" w14:textId="424BC3C3" w:rsidR="00582305" w:rsidRDefault="00582305" w:rsidP="00582305">
      <w:pPr>
        <w:rPr>
          <w:lang w:val="en-US"/>
        </w:rPr>
      </w:pPr>
      <w:r w:rsidRPr="004E0369">
        <w:rPr>
          <w:noProof/>
          <w:lang w:val="en-US"/>
        </w:rPr>
        <w:drawing>
          <wp:inline distT="0" distB="0" distL="0" distR="0" wp14:anchorId="40BE95FA" wp14:editId="6A8C64C5">
            <wp:extent cx="4826000" cy="1181353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38201" cy="11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2A6B" w14:textId="77777777" w:rsidR="00582305" w:rsidRDefault="00582305" w:rsidP="00582305">
      <w:pPr>
        <w:rPr>
          <w:lang w:val="en-US"/>
        </w:rPr>
      </w:pPr>
    </w:p>
    <w:p w14:paraId="3A3F3DD0" w14:textId="77777777" w:rsidR="00582305" w:rsidRDefault="00582305" w:rsidP="00582305">
      <w:pPr>
        <w:rPr>
          <w:lang w:val="en-US"/>
        </w:rPr>
      </w:pPr>
      <w:r>
        <w:rPr>
          <w:lang w:val="en-US"/>
        </w:rPr>
        <w:t>F. 800day vs. 1600day</w:t>
      </w:r>
    </w:p>
    <w:p w14:paraId="27332077" w14:textId="77777777" w:rsidR="00582305" w:rsidRDefault="00582305" w:rsidP="00582305">
      <w:pPr>
        <w:rPr>
          <w:lang w:val="en-US"/>
        </w:rPr>
      </w:pPr>
      <w:r w:rsidRPr="004E0369">
        <w:rPr>
          <w:noProof/>
          <w:lang w:val="en-US"/>
        </w:rPr>
        <w:lastRenderedPageBreak/>
        <w:drawing>
          <wp:inline distT="0" distB="0" distL="0" distR="0" wp14:anchorId="2702C850" wp14:editId="30CB6A5F">
            <wp:extent cx="4816378" cy="1213485"/>
            <wp:effectExtent l="0" t="0" r="0" b="571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2402"/>
                    <a:stretch/>
                  </pic:blipFill>
                  <pic:spPr bwMode="auto">
                    <a:xfrm>
                      <a:off x="0" y="0"/>
                      <a:ext cx="4843943" cy="122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14F24" w14:textId="77777777" w:rsidR="00582305" w:rsidRDefault="00582305" w:rsidP="00582305">
      <w:pPr>
        <w:rPr>
          <w:lang w:val="en-US"/>
        </w:rPr>
      </w:pPr>
    </w:p>
    <w:p w14:paraId="68F61714" w14:textId="77777777" w:rsidR="00582305" w:rsidRDefault="00582305" w:rsidP="00582305">
      <w:pPr>
        <w:rPr>
          <w:lang w:val="en-US"/>
        </w:rPr>
      </w:pPr>
      <w:r>
        <w:rPr>
          <w:lang w:val="en-US"/>
        </w:rPr>
        <w:t>G. 1200day vs. 1600day</w:t>
      </w:r>
    </w:p>
    <w:p w14:paraId="43E055F9" w14:textId="77777777" w:rsidR="00582305" w:rsidRDefault="00582305" w:rsidP="00582305">
      <w:pPr>
        <w:rPr>
          <w:lang w:val="en-US"/>
        </w:rPr>
      </w:pPr>
      <w:r w:rsidRPr="00EA5D54">
        <w:rPr>
          <w:noProof/>
          <w:lang w:val="en-US"/>
        </w:rPr>
        <w:drawing>
          <wp:inline distT="0" distB="0" distL="0" distR="0" wp14:anchorId="06BC9907" wp14:editId="0C476535">
            <wp:extent cx="4935855" cy="1300724"/>
            <wp:effectExtent l="0" t="0" r="444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56316" cy="13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0707" w14:textId="77777777" w:rsidR="00582305" w:rsidRDefault="00582305" w:rsidP="00582305">
      <w:pPr>
        <w:rPr>
          <w:lang w:val="en-US"/>
        </w:rPr>
      </w:pPr>
    </w:p>
    <w:p w14:paraId="42CD5BA7" w14:textId="77777777" w:rsidR="00582305" w:rsidRDefault="00582305" w:rsidP="00582305">
      <w:pPr>
        <w:rPr>
          <w:lang w:val="en-US"/>
        </w:rPr>
      </w:pPr>
    </w:p>
    <w:p w14:paraId="014FF0D1" w14:textId="5B41F3C7" w:rsidR="00FE7048" w:rsidRDefault="00582305" w:rsidP="00582305">
      <w:pPr>
        <w:rPr>
          <w:lang w:val="en-GB"/>
        </w:rPr>
      </w:pPr>
      <w:r>
        <w:rPr>
          <w:b/>
          <w:bCs/>
          <w:lang w:val="en-GB"/>
        </w:rPr>
        <w:br w:type="page"/>
      </w:r>
    </w:p>
    <w:p w14:paraId="61F56506" w14:textId="2C7B3B8B" w:rsidR="00F645A5" w:rsidRDefault="00F645A5" w:rsidP="00F645A5">
      <w:pPr>
        <w:rPr>
          <w:lang w:val="en-GB"/>
        </w:rPr>
      </w:pPr>
      <w:proofErr w:type="spellStart"/>
      <w:r w:rsidRPr="0038419D">
        <w:rPr>
          <w:b/>
          <w:bCs/>
          <w:lang w:val="en-GB"/>
        </w:rPr>
        <w:lastRenderedPageBreak/>
        <w:t>eFigure</w:t>
      </w:r>
      <w:proofErr w:type="spellEnd"/>
      <w:r w:rsidRPr="0038419D">
        <w:rPr>
          <w:b/>
          <w:bCs/>
          <w:lang w:val="en-GB"/>
        </w:rPr>
        <w:t xml:space="preserve"> 2</w:t>
      </w:r>
      <w:r>
        <w:rPr>
          <w:b/>
          <w:bCs/>
          <w:lang w:val="en-GB"/>
        </w:rPr>
        <w:t>2</w:t>
      </w:r>
      <w:r w:rsidRPr="0038419D"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620E10">
        <w:rPr>
          <w:lang w:val="en-GB"/>
        </w:rPr>
        <w:t xml:space="preserve">Direct Evidence from the pairwise comparisons for the outcome </w:t>
      </w:r>
      <w:r>
        <w:rPr>
          <w:lang w:val="en-GB"/>
        </w:rPr>
        <w:t>‘</w:t>
      </w:r>
      <w:proofErr w:type="spellStart"/>
      <w:r>
        <w:rPr>
          <w:lang w:val="en-GB"/>
        </w:rPr>
        <w:t>Hypercalcuria</w:t>
      </w:r>
      <w:proofErr w:type="spellEnd"/>
      <w:r>
        <w:rPr>
          <w:lang w:val="en-GB"/>
        </w:rPr>
        <w:t>’ at 0-6 months</w:t>
      </w:r>
    </w:p>
    <w:p w14:paraId="1E318E65" w14:textId="77777777" w:rsidR="00F645A5" w:rsidRDefault="00F645A5" w:rsidP="00F645A5">
      <w:pPr>
        <w:rPr>
          <w:lang w:val="en-GB"/>
        </w:rPr>
      </w:pPr>
    </w:p>
    <w:p w14:paraId="6E306BCA" w14:textId="77777777" w:rsidR="00F645A5" w:rsidRDefault="00F645A5" w:rsidP="00F645A5">
      <w:pPr>
        <w:rPr>
          <w:lang w:val="en-GB"/>
        </w:rPr>
      </w:pPr>
      <w:r>
        <w:rPr>
          <w:lang w:val="en-GB"/>
        </w:rPr>
        <w:t>A. 400day vs. 800day</w:t>
      </w:r>
    </w:p>
    <w:p w14:paraId="52A41FF0" w14:textId="77777777" w:rsidR="00F645A5" w:rsidRDefault="00F645A5" w:rsidP="00F645A5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1F4B9B73" wp14:editId="329748E5">
            <wp:extent cx="5727700" cy="153543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2841" w14:textId="77777777" w:rsidR="00F645A5" w:rsidRDefault="00F645A5" w:rsidP="00F645A5">
      <w:pPr>
        <w:rPr>
          <w:lang w:val="en-GB"/>
        </w:rPr>
      </w:pPr>
      <w:r w:rsidRPr="00FF2311">
        <w:rPr>
          <w:lang w:val="en-GB"/>
        </w:rPr>
        <w:t>B. 400day vs. 1200day</w:t>
      </w:r>
    </w:p>
    <w:p w14:paraId="6C973F4B" w14:textId="77777777" w:rsidR="00F645A5" w:rsidRDefault="00F645A5" w:rsidP="00F645A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0D442EB" wp14:editId="1A182763">
            <wp:extent cx="5727700" cy="144716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1FDA" w14:textId="77777777" w:rsidR="00F645A5" w:rsidRDefault="00F645A5" w:rsidP="00F645A5">
      <w:pPr>
        <w:rPr>
          <w:lang w:val="en-GB"/>
        </w:rPr>
      </w:pPr>
      <w:r>
        <w:rPr>
          <w:lang w:val="en-GB"/>
        </w:rPr>
        <w:t>C. 400day vs. 1600day</w:t>
      </w:r>
    </w:p>
    <w:p w14:paraId="7926AE8E" w14:textId="77777777" w:rsidR="00F645A5" w:rsidRDefault="00F645A5" w:rsidP="00F645A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BABB7BD" wp14:editId="75B49F08">
            <wp:extent cx="5727700" cy="147002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7EE9" w14:textId="77777777" w:rsidR="00F645A5" w:rsidRDefault="00F645A5" w:rsidP="00F645A5">
      <w:pPr>
        <w:rPr>
          <w:lang w:val="en-GB"/>
        </w:rPr>
      </w:pPr>
      <w:r>
        <w:rPr>
          <w:lang w:val="en-GB"/>
        </w:rPr>
        <w:t>D. 800day vs. 1200day</w:t>
      </w:r>
    </w:p>
    <w:p w14:paraId="0D28A9A8" w14:textId="77777777" w:rsidR="00F645A5" w:rsidRDefault="00F645A5" w:rsidP="00F645A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D45D9CA" wp14:editId="6BC0D2CD">
            <wp:extent cx="5727700" cy="132334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52EB" w14:textId="77777777" w:rsidR="00F645A5" w:rsidRDefault="00F645A5" w:rsidP="00F645A5">
      <w:pPr>
        <w:rPr>
          <w:lang w:val="en-GB"/>
        </w:rPr>
      </w:pPr>
      <w:r>
        <w:rPr>
          <w:lang w:val="en-GB"/>
        </w:rPr>
        <w:t>E. 800day vs. 1600day</w:t>
      </w:r>
      <w:r>
        <w:rPr>
          <w:noProof/>
          <w:lang w:val="en-GB"/>
        </w:rPr>
        <w:drawing>
          <wp:inline distT="0" distB="0" distL="0" distR="0" wp14:anchorId="5F63FA0E" wp14:editId="197CE765">
            <wp:extent cx="5727700" cy="13893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E6C1" w14:textId="77777777" w:rsidR="00F645A5" w:rsidRDefault="00F645A5" w:rsidP="00F645A5">
      <w:pPr>
        <w:rPr>
          <w:lang w:val="en-GB"/>
        </w:rPr>
      </w:pPr>
    </w:p>
    <w:p w14:paraId="145F2473" w14:textId="77777777" w:rsidR="00F645A5" w:rsidRDefault="00F645A5" w:rsidP="00F645A5">
      <w:pPr>
        <w:rPr>
          <w:lang w:val="en-GB"/>
        </w:rPr>
      </w:pPr>
    </w:p>
    <w:p w14:paraId="21061B4F" w14:textId="77777777" w:rsidR="00F645A5" w:rsidRDefault="00F645A5" w:rsidP="00F645A5">
      <w:pPr>
        <w:rPr>
          <w:lang w:val="en-GB"/>
        </w:rPr>
      </w:pPr>
      <w:r>
        <w:rPr>
          <w:lang w:val="en-GB"/>
        </w:rPr>
        <w:t>F. 1200day vs. 1600day</w:t>
      </w:r>
    </w:p>
    <w:p w14:paraId="02525CC7" w14:textId="77777777" w:rsidR="00F645A5" w:rsidRDefault="00F645A5" w:rsidP="00F645A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7C5CE47" wp14:editId="2A8769AA">
            <wp:extent cx="5727700" cy="136144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DED0" w14:textId="77777777" w:rsidR="00F645A5" w:rsidRPr="00FF2311" w:rsidRDefault="00F645A5" w:rsidP="00F645A5">
      <w:pPr>
        <w:rPr>
          <w:lang w:val="en-GB"/>
        </w:rPr>
      </w:pPr>
      <w:r w:rsidRPr="00FF2311">
        <w:rPr>
          <w:lang w:val="en-GB"/>
        </w:rPr>
        <w:br w:type="page"/>
      </w:r>
    </w:p>
    <w:p w14:paraId="0B19A4F7" w14:textId="0CF65120" w:rsidR="00F645A5" w:rsidRDefault="00F645A5" w:rsidP="00F645A5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lastRenderedPageBreak/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23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‘bone mineral density</w:t>
      </w:r>
      <w:r w:rsidRPr="00FF42F0">
        <w:rPr>
          <w:lang w:val="en-GB"/>
        </w:rPr>
        <w:t xml:space="preserve"> </w:t>
      </w:r>
      <w:r>
        <w:rPr>
          <w:lang w:val="en-GB"/>
        </w:rPr>
        <w:t>at 0-6 months’</w:t>
      </w:r>
    </w:p>
    <w:p w14:paraId="71DA4236" w14:textId="77777777" w:rsidR="00F645A5" w:rsidRDefault="00F645A5" w:rsidP="00F645A5">
      <w:pPr>
        <w:jc w:val="both"/>
        <w:rPr>
          <w:lang w:val="en-GB"/>
        </w:rPr>
      </w:pPr>
    </w:p>
    <w:p w14:paraId="5D2B1172" w14:textId="77777777" w:rsidR="00F645A5" w:rsidRPr="00EC3085" w:rsidRDefault="00F645A5" w:rsidP="00F645A5">
      <w:r>
        <w:t>A. Less250day vs. 800day</w:t>
      </w:r>
    </w:p>
    <w:p w14:paraId="584917C2" w14:textId="77777777" w:rsidR="00F645A5" w:rsidRDefault="00F645A5" w:rsidP="00F645A5">
      <w:pPr>
        <w:jc w:val="both"/>
        <w:rPr>
          <w:lang w:val="en-GB"/>
        </w:rPr>
      </w:pPr>
      <w:r w:rsidRPr="00EC3085">
        <w:rPr>
          <w:noProof/>
          <w:lang w:val="en-GB"/>
        </w:rPr>
        <w:drawing>
          <wp:inline distT="0" distB="0" distL="0" distR="0" wp14:anchorId="27ED5981" wp14:editId="578F6CEC">
            <wp:extent cx="5727700" cy="1175385"/>
            <wp:effectExtent l="0" t="0" r="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430C" w14:textId="77777777" w:rsidR="00F645A5" w:rsidRDefault="00F645A5" w:rsidP="00F645A5">
      <w:pPr>
        <w:rPr>
          <w:lang w:val="en-GB"/>
        </w:rPr>
      </w:pPr>
    </w:p>
    <w:p w14:paraId="2215E779" w14:textId="77777777" w:rsidR="00F645A5" w:rsidRDefault="00F645A5" w:rsidP="00F645A5">
      <w:r>
        <w:t>B. Less250day vs. 600day</w:t>
      </w:r>
    </w:p>
    <w:p w14:paraId="3D5DC4B4" w14:textId="77777777" w:rsidR="00F645A5" w:rsidRDefault="00F645A5" w:rsidP="00F645A5">
      <w:pPr>
        <w:rPr>
          <w:lang w:val="en-GB"/>
        </w:rPr>
      </w:pPr>
    </w:p>
    <w:p w14:paraId="51500CA0" w14:textId="77777777" w:rsidR="00F645A5" w:rsidRDefault="00F645A5" w:rsidP="00F645A5">
      <w:pPr>
        <w:rPr>
          <w:lang w:val="en-GB"/>
        </w:rPr>
      </w:pPr>
      <w:r w:rsidRPr="00EC3085">
        <w:rPr>
          <w:noProof/>
          <w:lang w:val="en-GB"/>
        </w:rPr>
        <w:drawing>
          <wp:inline distT="0" distB="0" distL="0" distR="0" wp14:anchorId="34528961" wp14:editId="5D6D1A70">
            <wp:extent cx="5727700" cy="1230630"/>
            <wp:effectExtent l="0" t="0" r="0" b="127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2ACC" w14:textId="77777777" w:rsidR="00F645A5" w:rsidRDefault="00F645A5" w:rsidP="00F645A5">
      <w:pPr>
        <w:rPr>
          <w:lang w:val="en-GB"/>
        </w:rPr>
      </w:pPr>
    </w:p>
    <w:p w14:paraId="52D39153" w14:textId="77777777" w:rsidR="00F645A5" w:rsidRDefault="00F645A5" w:rsidP="00F645A5">
      <w:r>
        <w:t>C. Less250day vs. 400day</w:t>
      </w:r>
    </w:p>
    <w:p w14:paraId="197B065B" w14:textId="77777777" w:rsidR="00F645A5" w:rsidRDefault="00F645A5" w:rsidP="00F645A5">
      <w:pPr>
        <w:rPr>
          <w:lang w:val="en-GB"/>
        </w:rPr>
      </w:pPr>
    </w:p>
    <w:p w14:paraId="1FAF8570" w14:textId="77777777" w:rsidR="00F645A5" w:rsidRDefault="00F645A5" w:rsidP="00F645A5">
      <w:pPr>
        <w:rPr>
          <w:lang w:val="en-GB"/>
        </w:rPr>
      </w:pPr>
      <w:r w:rsidRPr="00EC3085">
        <w:rPr>
          <w:noProof/>
          <w:lang w:val="en-GB"/>
        </w:rPr>
        <w:drawing>
          <wp:inline distT="0" distB="0" distL="0" distR="0" wp14:anchorId="3D9C307A" wp14:editId="2BFC807A">
            <wp:extent cx="5727700" cy="1162050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CBE4" w14:textId="77777777" w:rsidR="00F645A5" w:rsidRDefault="00F645A5" w:rsidP="00F645A5">
      <w:r>
        <w:t>D. 600day vs. 800day</w:t>
      </w:r>
    </w:p>
    <w:p w14:paraId="0600B822" w14:textId="77777777" w:rsidR="00F645A5" w:rsidRDefault="00F645A5" w:rsidP="00F645A5">
      <w:pPr>
        <w:rPr>
          <w:lang w:val="en-GB"/>
        </w:rPr>
      </w:pPr>
    </w:p>
    <w:p w14:paraId="64A49CB5" w14:textId="77777777" w:rsidR="00F645A5" w:rsidRDefault="00F645A5" w:rsidP="00F645A5">
      <w:pPr>
        <w:rPr>
          <w:lang w:val="en-GB"/>
        </w:rPr>
      </w:pPr>
      <w:r w:rsidRPr="00EC3085">
        <w:rPr>
          <w:noProof/>
          <w:lang w:val="en-GB"/>
        </w:rPr>
        <w:drawing>
          <wp:inline distT="0" distB="0" distL="0" distR="0" wp14:anchorId="10D99F17" wp14:editId="07B8F5DF">
            <wp:extent cx="5727700" cy="1143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B9FA" w14:textId="77777777" w:rsidR="00F645A5" w:rsidRDefault="00F645A5" w:rsidP="00F645A5">
      <w:pPr>
        <w:rPr>
          <w:lang w:val="en-GB"/>
        </w:rPr>
      </w:pPr>
    </w:p>
    <w:p w14:paraId="5B1766B6" w14:textId="77777777" w:rsidR="00F645A5" w:rsidRDefault="00F645A5" w:rsidP="00F645A5">
      <w:pPr>
        <w:rPr>
          <w:lang w:val="en-GB"/>
        </w:rPr>
      </w:pPr>
      <w:r>
        <w:rPr>
          <w:lang w:val="en-GB"/>
        </w:rPr>
        <w:t>E. 400day vs. 800day</w:t>
      </w:r>
    </w:p>
    <w:p w14:paraId="2BCC4B7B" w14:textId="77777777" w:rsidR="00F645A5" w:rsidRDefault="00F645A5" w:rsidP="00F645A5">
      <w:pPr>
        <w:rPr>
          <w:lang w:val="en-GB"/>
        </w:rPr>
      </w:pPr>
    </w:p>
    <w:p w14:paraId="57786EB8" w14:textId="77777777" w:rsidR="00F645A5" w:rsidRDefault="00F645A5" w:rsidP="00F645A5">
      <w:pPr>
        <w:rPr>
          <w:lang w:val="en-GB"/>
        </w:rPr>
      </w:pPr>
      <w:r w:rsidRPr="00EC3085">
        <w:rPr>
          <w:noProof/>
          <w:lang w:val="en-GB"/>
        </w:rPr>
        <w:drawing>
          <wp:inline distT="0" distB="0" distL="0" distR="0" wp14:anchorId="5DBD2E8C" wp14:editId="3DAF9617">
            <wp:extent cx="5727700" cy="113474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7C29" w14:textId="77777777" w:rsidR="00F645A5" w:rsidRDefault="00F645A5" w:rsidP="00F645A5">
      <w:pPr>
        <w:rPr>
          <w:lang w:val="en-GB"/>
        </w:rPr>
      </w:pPr>
    </w:p>
    <w:p w14:paraId="2573F947" w14:textId="77777777" w:rsidR="00F645A5" w:rsidRDefault="00F645A5" w:rsidP="00F645A5">
      <w:pPr>
        <w:rPr>
          <w:lang w:val="en-GB"/>
        </w:rPr>
      </w:pPr>
      <w:r>
        <w:rPr>
          <w:lang w:val="en-GB"/>
        </w:rPr>
        <w:t>F. 400day vs. Control</w:t>
      </w:r>
    </w:p>
    <w:p w14:paraId="6D2EDE19" w14:textId="77777777" w:rsidR="00F645A5" w:rsidRDefault="00F645A5" w:rsidP="00F645A5">
      <w:pPr>
        <w:rPr>
          <w:lang w:val="en-GB"/>
        </w:rPr>
      </w:pPr>
    </w:p>
    <w:p w14:paraId="3A0B65F6" w14:textId="77777777" w:rsidR="00F645A5" w:rsidRDefault="00F645A5" w:rsidP="00F645A5">
      <w:pPr>
        <w:rPr>
          <w:lang w:val="en-GB"/>
        </w:rPr>
      </w:pPr>
      <w:r w:rsidRPr="00E85FBE">
        <w:rPr>
          <w:noProof/>
          <w:lang w:val="en-GB"/>
        </w:rPr>
        <w:drawing>
          <wp:inline distT="0" distB="0" distL="0" distR="0" wp14:anchorId="141DB30B" wp14:editId="526A79CC">
            <wp:extent cx="5727700" cy="114681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5207" w14:textId="77777777" w:rsidR="00F645A5" w:rsidRDefault="00F645A5" w:rsidP="00F645A5">
      <w:pPr>
        <w:rPr>
          <w:lang w:val="en-GB"/>
        </w:rPr>
      </w:pPr>
    </w:p>
    <w:p w14:paraId="317EB135" w14:textId="77777777" w:rsidR="00F645A5" w:rsidRDefault="00F645A5" w:rsidP="00F645A5">
      <w:pPr>
        <w:rPr>
          <w:lang w:val="en-GB"/>
        </w:rPr>
      </w:pPr>
      <w:r>
        <w:rPr>
          <w:lang w:val="en-GB"/>
        </w:rPr>
        <w:t>G. 400day vs. 600day</w:t>
      </w:r>
    </w:p>
    <w:p w14:paraId="64610FD9" w14:textId="77777777" w:rsidR="00F645A5" w:rsidRDefault="00F645A5" w:rsidP="00F645A5">
      <w:pPr>
        <w:rPr>
          <w:lang w:val="en-GB"/>
        </w:rPr>
      </w:pPr>
    </w:p>
    <w:p w14:paraId="7AA9F09D" w14:textId="77777777" w:rsidR="00F645A5" w:rsidRDefault="00F645A5" w:rsidP="00F645A5">
      <w:pPr>
        <w:rPr>
          <w:lang w:val="en-GB"/>
        </w:rPr>
      </w:pPr>
      <w:r w:rsidRPr="00EC3085">
        <w:rPr>
          <w:noProof/>
          <w:lang w:val="en-GB"/>
        </w:rPr>
        <w:drawing>
          <wp:inline distT="0" distB="0" distL="0" distR="0" wp14:anchorId="59CF67EA" wp14:editId="04D26FED">
            <wp:extent cx="5727700" cy="11969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AFBE" w14:textId="77777777" w:rsidR="00F645A5" w:rsidRDefault="00F645A5" w:rsidP="00F645A5">
      <w:pPr>
        <w:rPr>
          <w:lang w:val="en-GB"/>
        </w:rPr>
      </w:pPr>
      <w:r>
        <w:rPr>
          <w:lang w:val="en-GB"/>
        </w:rPr>
        <w:t>G. 400day vs. 800day</w:t>
      </w:r>
    </w:p>
    <w:p w14:paraId="37E2FDD7" w14:textId="77777777" w:rsidR="00F645A5" w:rsidRDefault="00F645A5" w:rsidP="00F645A5">
      <w:pPr>
        <w:rPr>
          <w:lang w:val="en-GB"/>
        </w:rPr>
      </w:pPr>
      <w:r w:rsidRPr="00EC3085">
        <w:rPr>
          <w:noProof/>
          <w:lang w:val="en-GB"/>
        </w:rPr>
        <w:drawing>
          <wp:inline distT="0" distB="0" distL="0" distR="0" wp14:anchorId="181C8A80" wp14:editId="19FA1B35">
            <wp:extent cx="5727700" cy="117411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F793" w14:textId="77777777" w:rsidR="00F645A5" w:rsidRDefault="00F645A5" w:rsidP="00F645A5">
      <w:pPr>
        <w:rPr>
          <w:lang w:val="en-GB"/>
        </w:rPr>
      </w:pPr>
    </w:p>
    <w:p w14:paraId="63968D67" w14:textId="77777777" w:rsidR="00F645A5" w:rsidRDefault="00F645A5" w:rsidP="00F645A5">
      <w:pPr>
        <w:rPr>
          <w:lang w:val="en-GB"/>
        </w:rPr>
      </w:pPr>
    </w:p>
    <w:p w14:paraId="21BBA1CE" w14:textId="77777777" w:rsidR="00F645A5" w:rsidRDefault="00F645A5" w:rsidP="00F645A5">
      <w:pPr>
        <w:rPr>
          <w:lang w:val="en-GB"/>
        </w:rPr>
      </w:pPr>
      <w:r>
        <w:rPr>
          <w:lang w:val="en-GB"/>
        </w:rPr>
        <w:t>G. 400day vs. 1200day</w:t>
      </w:r>
    </w:p>
    <w:p w14:paraId="363B1934" w14:textId="77777777" w:rsidR="00F645A5" w:rsidRDefault="00F645A5" w:rsidP="00F645A5">
      <w:pPr>
        <w:rPr>
          <w:lang w:val="en-GB"/>
        </w:rPr>
      </w:pPr>
      <w:r w:rsidRPr="004A272D">
        <w:rPr>
          <w:noProof/>
          <w:lang w:val="en-GB"/>
        </w:rPr>
        <w:drawing>
          <wp:inline distT="0" distB="0" distL="0" distR="0" wp14:anchorId="2AF27767" wp14:editId="32DB7845">
            <wp:extent cx="5727700" cy="1137920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B0AB" w14:textId="77777777" w:rsidR="00F645A5" w:rsidRDefault="00F645A5" w:rsidP="00F645A5">
      <w:pPr>
        <w:rPr>
          <w:lang w:val="en-GB"/>
        </w:rPr>
      </w:pPr>
    </w:p>
    <w:p w14:paraId="5D803C41" w14:textId="77777777" w:rsidR="00F645A5" w:rsidRDefault="00F645A5" w:rsidP="00F645A5">
      <w:pPr>
        <w:rPr>
          <w:lang w:val="en-GB"/>
        </w:rPr>
      </w:pPr>
      <w:r>
        <w:rPr>
          <w:lang w:val="en-GB"/>
        </w:rPr>
        <w:t>G. 1200day vs. 1600day</w:t>
      </w:r>
    </w:p>
    <w:p w14:paraId="1B9462EE" w14:textId="77777777" w:rsidR="00F645A5" w:rsidRDefault="00F645A5" w:rsidP="00F645A5">
      <w:pPr>
        <w:rPr>
          <w:lang w:val="en-GB"/>
        </w:rPr>
      </w:pPr>
    </w:p>
    <w:p w14:paraId="26A40BB8" w14:textId="77777777" w:rsidR="00F645A5" w:rsidRDefault="00F645A5" w:rsidP="00F645A5">
      <w:pPr>
        <w:rPr>
          <w:lang w:val="en-GB"/>
        </w:rPr>
      </w:pPr>
      <w:r w:rsidRPr="004A272D">
        <w:rPr>
          <w:noProof/>
          <w:lang w:val="en-GB"/>
        </w:rPr>
        <w:drawing>
          <wp:inline distT="0" distB="0" distL="0" distR="0" wp14:anchorId="28A1BE58" wp14:editId="600FF030">
            <wp:extent cx="5727700" cy="1090295"/>
            <wp:effectExtent l="0" t="0" r="0" b="1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61B7" w14:textId="77777777" w:rsidR="00F645A5" w:rsidRDefault="00F645A5" w:rsidP="00F645A5">
      <w:pPr>
        <w:rPr>
          <w:lang w:val="en-GB"/>
        </w:rPr>
      </w:pPr>
    </w:p>
    <w:p w14:paraId="7F184AAA" w14:textId="77777777" w:rsidR="00F645A5" w:rsidRDefault="00F645A5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1D05EEE1" w14:textId="59A4E015" w:rsidR="005D28E4" w:rsidRDefault="005D28E4" w:rsidP="005D28E4">
      <w:pPr>
        <w:jc w:val="both"/>
      </w:pPr>
      <w:proofErr w:type="spellStart"/>
      <w:r w:rsidRPr="00620E10">
        <w:rPr>
          <w:b/>
          <w:bCs/>
          <w:lang w:val="en-US"/>
        </w:rPr>
        <w:lastRenderedPageBreak/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24</w:t>
      </w:r>
      <w:r w:rsidRPr="00620E10">
        <w:rPr>
          <w:lang w:val="en-US"/>
        </w:rPr>
        <w:t xml:space="preserve">: </w:t>
      </w:r>
      <w:r>
        <w:rPr>
          <w:lang w:val="en-GB"/>
        </w:rPr>
        <w:t>Clinical rickets at 0-6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07A9E650" w14:textId="77777777" w:rsidR="005D28E4" w:rsidRDefault="005D28E4" w:rsidP="005D28E4">
      <w:pPr>
        <w:jc w:val="both"/>
      </w:pPr>
    </w:p>
    <w:p w14:paraId="1BF543DC" w14:textId="77777777" w:rsidR="005D28E4" w:rsidRDefault="005D28E4" w:rsidP="005D28E4">
      <w:pPr>
        <w:jc w:val="both"/>
      </w:pPr>
    </w:p>
    <w:p w14:paraId="2B391CA0" w14:textId="77777777" w:rsidR="005D28E4" w:rsidRDefault="005D28E4" w:rsidP="005D28E4">
      <w:pPr>
        <w:jc w:val="both"/>
      </w:pPr>
      <w:r w:rsidRPr="00620E10">
        <w:rPr>
          <w:b/>
          <w:bCs/>
        </w:rPr>
        <w:t xml:space="preserve">A. </w:t>
      </w:r>
      <w:r w:rsidRPr="00620E10">
        <w:t>Network plot</w:t>
      </w:r>
    </w:p>
    <w:p w14:paraId="490BE776" w14:textId="77777777" w:rsidR="005D28E4" w:rsidRDefault="005D28E4" w:rsidP="005D28E4">
      <w:pPr>
        <w:jc w:val="both"/>
      </w:pPr>
    </w:p>
    <w:p w14:paraId="68BB82B1" w14:textId="77777777" w:rsidR="005D28E4" w:rsidRDefault="005D28E4" w:rsidP="005D28E4">
      <w:pPr>
        <w:jc w:val="both"/>
      </w:pPr>
      <w:r>
        <w:rPr>
          <w:noProof/>
        </w:rPr>
        <w:drawing>
          <wp:inline distT="0" distB="0" distL="0" distR="0" wp14:anchorId="4FCE0F3E" wp14:editId="2F2BA946">
            <wp:extent cx="4017523" cy="3676650"/>
            <wp:effectExtent l="0" t="0" r="0" b="0"/>
            <wp:docPr id="12631923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92337" name="Picture 1263192337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t="14184" r="10794" b="18784"/>
                    <a:stretch/>
                  </pic:blipFill>
                  <pic:spPr bwMode="auto">
                    <a:xfrm>
                      <a:off x="0" y="0"/>
                      <a:ext cx="4018624" cy="367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19E8F" w14:textId="77777777" w:rsidR="005D28E4" w:rsidRDefault="005D28E4" w:rsidP="005D28E4">
      <w:pPr>
        <w:jc w:val="both"/>
      </w:pPr>
    </w:p>
    <w:p w14:paraId="797CC11E" w14:textId="77777777" w:rsidR="005D28E4" w:rsidRDefault="005D28E4" w:rsidP="005D28E4">
      <w:pPr>
        <w:jc w:val="both"/>
      </w:pP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</w:p>
    <w:p w14:paraId="42098EC4" w14:textId="77777777" w:rsidR="005D28E4" w:rsidRDefault="005D28E4" w:rsidP="005D28E4">
      <w:pPr>
        <w:jc w:val="both"/>
      </w:pPr>
    </w:p>
    <w:p w14:paraId="03B6BA37" w14:textId="77777777" w:rsidR="005D28E4" w:rsidRDefault="005D28E4" w:rsidP="005D28E4">
      <w:pPr>
        <w:jc w:val="both"/>
      </w:pPr>
      <w:r>
        <w:rPr>
          <w:noProof/>
        </w:rPr>
        <w:drawing>
          <wp:inline distT="0" distB="0" distL="0" distR="0" wp14:anchorId="39099D8D" wp14:editId="40EDE9C3">
            <wp:extent cx="5727700" cy="2396490"/>
            <wp:effectExtent l="0" t="0" r="0" b="3810"/>
            <wp:docPr id="9474409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40944" name="Picture 947440944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8EA0" w14:textId="77777777" w:rsidR="005D28E4" w:rsidRDefault="005D28E4" w:rsidP="005D28E4">
      <w:pPr>
        <w:jc w:val="both"/>
      </w:pPr>
    </w:p>
    <w:p w14:paraId="26F63DE8" w14:textId="77777777" w:rsidR="005D28E4" w:rsidRDefault="005D28E4" w:rsidP="005D28E4">
      <w:pPr>
        <w:jc w:val="both"/>
        <w:rPr>
          <w:b/>
          <w:bCs/>
        </w:rPr>
      </w:pPr>
    </w:p>
    <w:p w14:paraId="4FB1C672" w14:textId="77777777" w:rsidR="005D28E4" w:rsidRDefault="005D28E4" w:rsidP="005D28E4">
      <w:pPr>
        <w:jc w:val="both"/>
        <w:rPr>
          <w:b/>
          <w:bCs/>
        </w:rPr>
      </w:pPr>
    </w:p>
    <w:p w14:paraId="0BA4EFE2" w14:textId="77777777" w:rsidR="005D28E4" w:rsidRDefault="005D28E4" w:rsidP="005D28E4">
      <w:pPr>
        <w:jc w:val="both"/>
        <w:rPr>
          <w:b/>
          <w:bCs/>
        </w:rPr>
      </w:pPr>
    </w:p>
    <w:p w14:paraId="7216E318" w14:textId="25355FB2" w:rsidR="005D28E4" w:rsidRDefault="005D28E4" w:rsidP="005D28E4">
      <w:pPr>
        <w:jc w:val="both"/>
      </w:pPr>
      <w:r>
        <w:rPr>
          <w:b/>
          <w:bCs/>
        </w:rPr>
        <w:lastRenderedPageBreak/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73130E32" w14:textId="77777777" w:rsidR="005D28E4" w:rsidRDefault="005D28E4" w:rsidP="005D28E4">
      <w:pPr>
        <w:jc w:val="both"/>
      </w:pPr>
    </w:p>
    <w:p w14:paraId="3D148562" w14:textId="77777777" w:rsidR="005D28E4" w:rsidRDefault="005D28E4" w:rsidP="005D28E4">
      <w:pPr>
        <w:jc w:val="both"/>
      </w:pPr>
      <w:r>
        <w:rPr>
          <w:noProof/>
        </w:rPr>
        <w:drawing>
          <wp:inline distT="0" distB="0" distL="0" distR="0" wp14:anchorId="022DB8E2" wp14:editId="2F1A5DD1">
            <wp:extent cx="4173166" cy="4173166"/>
            <wp:effectExtent l="0" t="0" r="0" b="0"/>
            <wp:docPr id="149795185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51854" name="Picture 1497951854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905" cy="4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C5C2" w14:textId="77777777" w:rsidR="005D28E4" w:rsidRDefault="005D28E4" w:rsidP="005D28E4">
      <w:pPr>
        <w:jc w:val="both"/>
      </w:pPr>
    </w:p>
    <w:p w14:paraId="5DA8966A" w14:textId="77777777" w:rsidR="005D28E4" w:rsidRDefault="005D28E4" w:rsidP="005D28E4">
      <w:r>
        <w:br w:type="page"/>
      </w:r>
    </w:p>
    <w:p w14:paraId="279F52C6" w14:textId="77777777" w:rsidR="005D28E4" w:rsidRDefault="005D28E4" w:rsidP="005D28E4">
      <w:pPr>
        <w:jc w:val="both"/>
      </w:pPr>
    </w:p>
    <w:p w14:paraId="26374FD8" w14:textId="79330DC5" w:rsidR="005D28E4" w:rsidRDefault="005D28E4" w:rsidP="005D28E4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t>eFigure</w:t>
      </w:r>
      <w:proofErr w:type="spellEnd"/>
      <w:r w:rsidRPr="00620E10">
        <w:rPr>
          <w:b/>
          <w:bCs/>
        </w:rPr>
        <w:t xml:space="preserve"> </w:t>
      </w:r>
      <w:r>
        <w:rPr>
          <w:b/>
          <w:bCs/>
        </w:rPr>
        <w:t>25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‘clinical rickets at 0-6 months’</w:t>
      </w:r>
    </w:p>
    <w:p w14:paraId="32FEEA1C" w14:textId="77777777" w:rsidR="005D28E4" w:rsidRDefault="005D28E4" w:rsidP="005D28E4">
      <w:pPr>
        <w:jc w:val="both"/>
        <w:rPr>
          <w:lang w:val="en-GB"/>
        </w:rPr>
      </w:pPr>
    </w:p>
    <w:p w14:paraId="78680970" w14:textId="77777777" w:rsidR="005D28E4" w:rsidRPr="00620E10" w:rsidRDefault="005D28E4" w:rsidP="005D28E4">
      <w:pPr>
        <w:jc w:val="both"/>
        <w:rPr>
          <w:lang w:val="en-GB"/>
        </w:rPr>
      </w:pPr>
      <w:r w:rsidRPr="007E2A7D">
        <w:rPr>
          <w:noProof/>
          <w:lang w:val="en-GB"/>
        </w:rPr>
        <w:drawing>
          <wp:inline distT="0" distB="0" distL="0" distR="0" wp14:anchorId="218DD8BF" wp14:editId="59C0DC3F">
            <wp:extent cx="5727700" cy="1417320"/>
            <wp:effectExtent l="0" t="0" r="0" b="5080"/>
            <wp:docPr id="1382136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3697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02A6" w14:textId="77777777" w:rsidR="005D28E4" w:rsidRPr="00620E10" w:rsidRDefault="005D28E4" w:rsidP="005D28E4">
      <w:pPr>
        <w:jc w:val="both"/>
        <w:rPr>
          <w:lang w:val="en-GB"/>
        </w:rPr>
      </w:pPr>
    </w:p>
    <w:p w14:paraId="6E5588F9" w14:textId="77777777" w:rsidR="005D28E4" w:rsidRDefault="005D28E4" w:rsidP="005D28E4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62749D29" w14:textId="34F8F0E4" w:rsidR="005D28E4" w:rsidRDefault="005D28E4" w:rsidP="005D28E4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lastRenderedPageBreak/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26</w:t>
      </w:r>
      <w:r w:rsidRPr="00620E10">
        <w:rPr>
          <w:lang w:val="en-GB"/>
        </w:rPr>
        <w:t xml:space="preserve">: Split between direct and indirect evidence for the outcome </w:t>
      </w:r>
      <w:r>
        <w:rPr>
          <w:lang w:val="en-GB"/>
        </w:rPr>
        <w:t xml:space="preserve">‘clinical rickets at 0-6 months’ </w:t>
      </w:r>
    </w:p>
    <w:p w14:paraId="2EBE0C88" w14:textId="77777777" w:rsidR="005D28E4" w:rsidRDefault="005D28E4" w:rsidP="005D28E4">
      <w:pPr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6CE33F4" wp14:editId="3FABF407">
            <wp:extent cx="5727700" cy="3281680"/>
            <wp:effectExtent l="0" t="0" r="0" b="0"/>
            <wp:docPr id="18332524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52425" name="Picture 1833252425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80B1" w14:textId="77777777" w:rsidR="005D28E4" w:rsidRDefault="005D28E4" w:rsidP="005D28E4">
      <w:pPr>
        <w:jc w:val="both"/>
        <w:rPr>
          <w:lang w:val="en-GB"/>
        </w:rPr>
      </w:pPr>
    </w:p>
    <w:p w14:paraId="579CE47C" w14:textId="77777777" w:rsidR="005D28E4" w:rsidRDefault="005D28E4" w:rsidP="005D28E4">
      <w:pPr>
        <w:rPr>
          <w:lang w:val="en-GB"/>
        </w:rPr>
      </w:pPr>
      <w:r>
        <w:rPr>
          <w:lang w:val="en-GB"/>
        </w:rPr>
        <w:br w:type="page"/>
      </w:r>
    </w:p>
    <w:p w14:paraId="484FE810" w14:textId="3CA13D71" w:rsidR="005D28E4" w:rsidRDefault="005D28E4" w:rsidP="005D28E4">
      <w:pPr>
        <w:jc w:val="both"/>
        <w:rPr>
          <w:lang w:val="en-GB"/>
        </w:rPr>
      </w:pPr>
      <w:proofErr w:type="spellStart"/>
      <w:r w:rsidRPr="009D293F">
        <w:rPr>
          <w:b/>
          <w:bCs/>
          <w:lang w:val="en-GB"/>
        </w:rPr>
        <w:lastRenderedPageBreak/>
        <w:t>eFigure</w:t>
      </w:r>
      <w:proofErr w:type="spellEnd"/>
      <w:r w:rsidRPr="009D293F">
        <w:rPr>
          <w:b/>
          <w:bCs/>
          <w:lang w:val="en-GB"/>
        </w:rPr>
        <w:t xml:space="preserve"> 27. </w:t>
      </w:r>
      <w:r w:rsidRPr="009D293F">
        <w:rPr>
          <w:lang w:val="en-GB"/>
        </w:rPr>
        <w:t>Direct Evidence from the pair wise comparisons for the outcome ‘clinical rickets at 0-6 months’</w:t>
      </w:r>
      <w:r>
        <w:rPr>
          <w:lang w:val="en-GB"/>
        </w:rPr>
        <w:t xml:space="preserve"> </w:t>
      </w:r>
    </w:p>
    <w:p w14:paraId="3C86937E" w14:textId="77777777" w:rsidR="005D28E4" w:rsidRDefault="005D28E4" w:rsidP="005D28E4">
      <w:pPr>
        <w:jc w:val="both"/>
        <w:rPr>
          <w:b/>
          <w:bCs/>
          <w:lang w:val="en-GB"/>
        </w:rPr>
      </w:pPr>
    </w:p>
    <w:p w14:paraId="11D50EE9" w14:textId="77777777" w:rsidR="005D28E4" w:rsidRDefault="005D28E4" w:rsidP="005D28E4"/>
    <w:p w14:paraId="35A9B4B8" w14:textId="77777777" w:rsidR="005D28E4" w:rsidRDefault="005D28E4" w:rsidP="005D28E4">
      <w:r>
        <w:t>A. Less250day vs. 400day</w:t>
      </w:r>
    </w:p>
    <w:p w14:paraId="4A86D9E6" w14:textId="77777777" w:rsidR="005D28E4" w:rsidRDefault="005D28E4" w:rsidP="005D28E4">
      <w:r w:rsidRPr="005E25EF">
        <w:rPr>
          <w:noProof/>
        </w:rPr>
        <w:drawing>
          <wp:inline distT="0" distB="0" distL="0" distR="0" wp14:anchorId="42BD88F5" wp14:editId="7C3C05BA">
            <wp:extent cx="4938431" cy="1185333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61295" cy="119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2B57" w14:textId="77777777" w:rsidR="005D28E4" w:rsidRDefault="005D28E4" w:rsidP="005D28E4"/>
    <w:p w14:paraId="7B2579D3" w14:textId="77777777" w:rsidR="005D28E4" w:rsidRDefault="005D28E4" w:rsidP="005D28E4">
      <w:r>
        <w:t>B. Less250day vs. 500day</w:t>
      </w:r>
    </w:p>
    <w:p w14:paraId="67BF8FF5" w14:textId="77777777" w:rsidR="005D28E4" w:rsidRDefault="005D28E4" w:rsidP="005D28E4">
      <w:r w:rsidRPr="005E25EF">
        <w:rPr>
          <w:noProof/>
        </w:rPr>
        <w:drawing>
          <wp:inline distT="0" distB="0" distL="0" distR="0" wp14:anchorId="25B4B1E6" wp14:editId="20198BD0">
            <wp:extent cx="5038503" cy="1185333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49899" cy="118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9108" w14:textId="77777777" w:rsidR="005D28E4" w:rsidRDefault="005D28E4" w:rsidP="005D28E4"/>
    <w:p w14:paraId="6C82B060" w14:textId="77777777" w:rsidR="005D28E4" w:rsidRDefault="005D28E4" w:rsidP="005D28E4"/>
    <w:p w14:paraId="6CB55639" w14:textId="77777777" w:rsidR="005D28E4" w:rsidRDefault="005D28E4" w:rsidP="005D28E4">
      <w:r>
        <w:t>C. Less250day vs. Control</w:t>
      </w:r>
    </w:p>
    <w:p w14:paraId="03B9B296" w14:textId="77777777" w:rsidR="005D28E4" w:rsidRDefault="005D28E4" w:rsidP="005D28E4">
      <w:r w:rsidRPr="005E25EF">
        <w:rPr>
          <w:noProof/>
        </w:rPr>
        <w:drawing>
          <wp:inline distT="0" distB="0" distL="0" distR="0" wp14:anchorId="0F157A70" wp14:editId="4606E64A">
            <wp:extent cx="5038090" cy="1202551"/>
            <wp:effectExtent l="0" t="0" r="381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61959" cy="12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CAEF" w14:textId="77777777" w:rsidR="005D28E4" w:rsidRDefault="005D28E4" w:rsidP="005D28E4"/>
    <w:p w14:paraId="00E9ED46" w14:textId="77777777" w:rsidR="005D28E4" w:rsidRDefault="005D28E4" w:rsidP="005D28E4">
      <w:r>
        <w:t>D. 1400week vs. Control</w:t>
      </w:r>
    </w:p>
    <w:p w14:paraId="29403D9E" w14:textId="77777777" w:rsidR="005D28E4" w:rsidRDefault="005D28E4" w:rsidP="005D28E4"/>
    <w:p w14:paraId="2088B02A" w14:textId="77777777" w:rsidR="005D28E4" w:rsidRDefault="005D28E4" w:rsidP="005D28E4">
      <w:r w:rsidRPr="00BE2FAF">
        <w:rPr>
          <w:noProof/>
        </w:rPr>
        <w:drawing>
          <wp:inline distT="0" distB="0" distL="0" distR="0" wp14:anchorId="11BD894A" wp14:editId="2F489EA5">
            <wp:extent cx="5038090" cy="1175741"/>
            <wp:effectExtent l="0" t="0" r="381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60100" cy="11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1177" w14:textId="77777777" w:rsidR="005D28E4" w:rsidRDefault="005D28E4" w:rsidP="005D28E4"/>
    <w:p w14:paraId="0D39C808" w14:textId="77777777" w:rsidR="005D28E4" w:rsidRDefault="005D28E4" w:rsidP="005D28E4">
      <w:r>
        <w:t>E. 400day vs. Control</w:t>
      </w:r>
    </w:p>
    <w:p w14:paraId="7CBB82C4" w14:textId="77777777" w:rsidR="005D28E4" w:rsidRDefault="005D28E4" w:rsidP="005D28E4"/>
    <w:p w14:paraId="40948B52" w14:textId="77777777" w:rsidR="005D28E4" w:rsidRDefault="005D28E4" w:rsidP="005D28E4">
      <w:r w:rsidRPr="009D07CB">
        <w:rPr>
          <w:noProof/>
        </w:rPr>
        <w:lastRenderedPageBreak/>
        <w:drawing>
          <wp:inline distT="0" distB="0" distL="0" distR="0" wp14:anchorId="0FFAF3B7" wp14:editId="296469CE">
            <wp:extent cx="5727700" cy="16668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94D8" w14:textId="77777777" w:rsidR="005D28E4" w:rsidRDefault="005D28E4" w:rsidP="005D28E4"/>
    <w:p w14:paraId="40A7E3F5" w14:textId="77777777" w:rsidR="005D28E4" w:rsidRDefault="005D28E4" w:rsidP="005D28E4">
      <w:r>
        <w:t>F. 400day vs. 1000day</w:t>
      </w:r>
    </w:p>
    <w:p w14:paraId="03E0FE68" w14:textId="77777777" w:rsidR="005D28E4" w:rsidRDefault="005D28E4" w:rsidP="005D28E4"/>
    <w:p w14:paraId="698C8B6F" w14:textId="77777777" w:rsidR="005D28E4" w:rsidRDefault="005D28E4" w:rsidP="005D28E4">
      <w:r w:rsidRPr="00CF4AF8">
        <w:rPr>
          <w:noProof/>
        </w:rPr>
        <w:drawing>
          <wp:inline distT="0" distB="0" distL="0" distR="0" wp14:anchorId="0C3BD1C4" wp14:editId="6DEAFC14">
            <wp:extent cx="5054142" cy="1075266"/>
            <wp:effectExtent l="0" t="0" r="635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071161" cy="107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8C22" w14:textId="77777777" w:rsidR="00077C7F" w:rsidRDefault="00077C7F" w:rsidP="005D28E4"/>
    <w:p w14:paraId="4D178A20" w14:textId="5335C586" w:rsidR="00077C7F" w:rsidRDefault="00077C7F" w:rsidP="00077C7F">
      <w:r w:rsidRPr="001809C6">
        <w:t xml:space="preserve">G. </w:t>
      </w:r>
      <w:r w:rsidR="008424A8">
        <w:t>800</w:t>
      </w:r>
      <w:r w:rsidRPr="001809C6">
        <w:t xml:space="preserve">day vs. </w:t>
      </w:r>
      <w:r w:rsidR="008424A8">
        <w:t>400</w:t>
      </w:r>
      <w:r w:rsidRPr="001809C6">
        <w:t>day</w:t>
      </w:r>
    </w:p>
    <w:p w14:paraId="65B9A79D" w14:textId="77777777" w:rsidR="001809C6" w:rsidRDefault="001809C6" w:rsidP="00077C7F"/>
    <w:p w14:paraId="6686389B" w14:textId="2F8B8DFE" w:rsidR="001809C6" w:rsidRDefault="008424A8" w:rsidP="00077C7F">
      <w:r w:rsidRPr="008424A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57439A5" wp14:editId="3F4304D5">
                <wp:simplePos x="0" y="0"/>
                <wp:positionH relativeFrom="column">
                  <wp:posOffset>242595</wp:posOffset>
                </wp:positionH>
                <wp:positionV relativeFrom="paragraph">
                  <wp:posOffset>120922</wp:posOffset>
                </wp:positionV>
                <wp:extent cx="5005191" cy="1035698"/>
                <wp:effectExtent l="0" t="0" r="0" b="5715"/>
                <wp:wrapNone/>
                <wp:docPr id="48243378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191" cy="1035698"/>
                          <a:chOff x="0" y="0"/>
                          <a:chExt cx="8456811" cy="1750604"/>
                        </a:xfrm>
                      </wpg:grpSpPr>
                      <pic:pic xmlns:pic="http://schemas.openxmlformats.org/drawingml/2006/picture">
                        <pic:nvPicPr>
                          <pic:cNvPr id="739351578" name="Picture 739351578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811" cy="175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840620" name="Picture 10808406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/>
                          <a:srcRect l="28417" t="2148" r="57401" b="75465"/>
                          <a:stretch/>
                        </pic:blipFill>
                        <pic:spPr>
                          <a:xfrm>
                            <a:off x="1216435" y="0"/>
                            <a:ext cx="1199407" cy="391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660223" name="Picture 1362660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/>
                          <a:srcRect l="10021" t="2148" r="73667" b="75465"/>
                          <a:stretch/>
                        </pic:blipFill>
                        <pic:spPr>
                          <a:xfrm>
                            <a:off x="2252760" y="0"/>
                            <a:ext cx="1379517" cy="391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0E6E4" id="Group 6" o:spid="_x0000_s1026" style="position:absolute;margin-left:19.1pt;margin-top:9.5pt;width:394.1pt;height:81.55pt;z-index:251687936;mso-width-relative:margin;mso-height-relative:margin" coordsize="84568,175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9351578" o:spid="_x0000_s1027" type="#_x0000_t75" style="position:absolute;width:84568;height:175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">
                  <v:imagedata r:id="rId115" o:title=""/>
                </v:shape>
                <v:shape id="Picture 1080840620" o:spid="_x0000_s1028" type="#_x0000_t75" style="position:absolute;left:12164;width:11994;height:3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">
                  <v:imagedata r:id="rId115" o:title="" croptop="1408f" cropbottom="49457f" cropleft="18623f" cropright="37618f"/>
                </v:shape>
                <v:shape id="Picture 1362660223" o:spid="_x0000_s1029" type="#_x0000_t75" style="position:absolute;left:22527;width:13795;height:3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">
                  <v:imagedata r:id="rId115" o:title="" croptop="1408f" cropbottom="49457f" cropleft="6567f" cropright="48278f"/>
                </v:shape>
              </v:group>
            </w:pict>
          </mc:Fallback>
        </mc:AlternateContent>
      </w:r>
    </w:p>
    <w:p w14:paraId="226CDD55" w14:textId="361AD979" w:rsidR="00077C7F" w:rsidRDefault="00077C7F" w:rsidP="005D28E4"/>
    <w:p w14:paraId="13A66A66" w14:textId="3544E82B" w:rsidR="005D28E4" w:rsidRDefault="005D28E4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741DE3AD" w14:textId="6C6C664E" w:rsidR="00507C26" w:rsidRPr="00296624" w:rsidRDefault="00507C26" w:rsidP="00507C26">
      <w:pPr>
        <w:jc w:val="both"/>
      </w:pPr>
      <w:proofErr w:type="spellStart"/>
      <w:r w:rsidRPr="003E04ED">
        <w:rPr>
          <w:b/>
          <w:bCs/>
          <w:lang w:val="en-GB"/>
        </w:rPr>
        <w:lastRenderedPageBreak/>
        <w:t>eFigure</w:t>
      </w:r>
      <w:proofErr w:type="spellEnd"/>
      <w:r w:rsidRPr="003E04ED">
        <w:rPr>
          <w:b/>
          <w:bCs/>
          <w:lang w:val="en-GB"/>
        </w:rPr>
        <w:t xml:space="preserve"> 2</w:t>
      </w:r>
      <w:r>
        <w:rPr>
          <w:b/>
          <w:bCs/>
          <w:lang w:val="en-GB"/>
        </w:rPr>
        <w:t>8</w:t>
      </w:r>
      <w:r w:rsidRPr="003E04ED"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‘All-cause mortality at 0-6 months’</w:t>
      </w:r>
    </w:p>
    <w:p w14:paraId="39B457FD" w14:textId="77777777" w:rsidR="00507C26" w:rsidRDefault="00507C26" w:rsidP="00507C26">
      <w:pPr>
        <w:rPr>
          <w:lang w:val="en-GB"/>
        </w:rPr>
      </w:pPr>
      <w:r w:rsidRPr="003E04ED">
        <w:rPr>
          <w:noProof/>
          <w:lang w:val="en-GB"/>
        </w:rPr>
        <w:drawing>
          <wp:inline distT="0" distB="0" distL="0" distR="0" wp14:anchorId="56A04D5D" wp14:editId="5EC4DB6D">
            <wp:extent cx="5727700" cy="1522730"/>
            <wp:effectExtent l="0" t="0" r="0" b="127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4ED">
        <w:rPr>
          <w:lang w:val="en-GB"/>
        </w:rPr>
        <w:t xml:space="preserve"> </w:t>
      </w:r>
    </w:p>
    <w:p w14:paraId="293F1539" w14:textId="77777777" w:rsidR="00507C26" w:rsidRDefault="00507C26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9B7B37B" w14:textId="1D6D0509" w:rsidR="00A64F06" w:rsidRDefault="00A64F06" w:rsidP="00A64F06">
      <w:pPr>
        <w:jc w:val="both"/>
      </w:pPr>
      <w:proofErr w:type="spellStart"/>
      <w:r w:rsidRPr="00620E10">
        <w:rPr>
          <w:b/>
          <w:bCs/>
          <w:lang w:val="en-US"/>
        </w:rPr>
        <w:lastRenderedPageBreak/>
        <w:t>eFigure</w:t>
      </w:r>
      <w:proofErr w:type="spellEnd"/>
      <w:r w:rsidRPr="00620E1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2</w:t>
      </w:r>
      <w:r w:rsidR="00507C26">
        <w:rPr>
          <w:b/>
          <w:bCs/>
          <w:lang w:val="en-US"/>
        </w:rPr>
        <w:t>9</w:t>
      </w:r>
      <w:r w:rsidRPr="00620E10">
        <w:rPr>
          <w:lang w:val="en-US"/>
        </w:rPr>
        <w:t xml:space="preserve">: </w:t>
      </w:r>
      <w:r>
        <w:rPr>
          <w:lang w:val="en-GB"/>
        </w:rPr>
        <w:t>Mean serum vitamin D concentrations</w:t>
      </w:r>
      <w:r>
        <w:rPr>
          <w:lang w:val="en-US"/>
        </w:rPr>
        <w:t xml:space="preserve"> at 7-12 months.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176D71C5" w14:textId="77777777" w:rsidR="00A64F06" w:rsidRDefault="00A64F06" w:rsidP="00A64F06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5CB23E40" w14:textId="77777777" w:rsidR="00A64F06" w:rsidRDefault="00A64F06" w:rsidP="00A64F0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4EBF25" wp14:editId="7507D11E">
                <wp:simplePos x="0" y="0"/>
                <wp:positionH relativeFrom="column">
                  <wp:posOffset>168811</wp:posOffset>
                </wp:positionH>
                <wp:positionV relativeFrom="paragraph">
                  <wp:posOffset>150642</wp:posOffset>
                </wp:positionV>
                <wp:extent cx="1350499" cy="29419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99" cy="294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41D9A" w14:textId="77777777" w:rsidR="00A64F06" w:rsidRPr="007B0A93" w:rsidRDefault="00A64F06" w:rsidP="00A64F06">
                            <w:pPr>
                              <w:rPr>
                                <w:lang w:val="en-US"/>
                              </w:rPr>
                            </w:pPr>
                            <w:r w:rsidRPr="007B0A93">
                              <w:rPr>
                                <w:lang w:val="en-US"/>
                              </w:rPr>
                              <w:t>A. Net</w:t>
                            </w:r>
                            <w:r>
                              <w:rPr>
                                <w:lang w:val="en-US"/>
                              </w:rPr>
                              <w:t>work plot</w:t>
                            </w:r>
                            <w:r w:rsidRPr="007B0A93">
                              <w:rPr>
                                <w:lang w:val="en-US"/>
                              </w:rPr>
                              <w:t xml:space="preserve"> 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EBF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margin-left:13.3pt;margin-top:11.85pt;width:106.35pt;height:2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" fillcolor="white [3201]" stroked="f" strokeweight=".5pt">
                <v:textbox>
                  <w:txbxContent>
                    <w:p w14:paraId="0EC41D9A" w14:textId="77777777" w:rsidR="00A64F06" w:rsidRPr="007B0A93" w:rsidRDefault="00A64F06" w:rsidP="00A64F06">
                      <w:pPr>
                        <w:rPr>
                          <w:lang w:val="en-US"/>
                        </w:rPr>
                      </w:pPr>
                      <w:r w:rsidRPr="007B0A93">
                        <w:rPr>
                          <w:lang w:val="en-US"/>
                        </w:rPr>
                        <w:t>A. Net</w:t>
                      </w:r>
                      <w:r>
                        <w:rPr>
                          <w:lang w:val="en-US"/>
                        </w:rPr>
                        <w:t>work plot</w:t>
                      </w:r>
                      <w:r w:rsidRPr="007B0A93">
                        <w:rPr>
                          <w:lang w:val="en-US"/>
                        </w:rPr>
                        <w:t xml:space="preserve"> plot</w:t>
                      </w:r>
                    </w:p>
                  </w:txbxContent>
                </v:textbox>
              </v:shape>
            </w:pict>
          </mc:Fallback>
        </mc:AlternateContent>
      </w:r>
    </w:p>
    <w:p w14:paraId="3D0AF31E" w14:textId="77777777" w:rsidR="00A64F06" w:rsidRDefault="00A64F06" w:rsidP="00A64F06">
      <w:pPr>
        <w:rPr>
          <w:lang w:val="en-US"/>
        </w:rPr>
      </w:pPr>
    </w:p>
    <w:p w14:paraId="681DA5E1" w14:textId="77777777" w:rsidR="00A64F06" w:rsidRDefault="00A64F06" w:rsidP="00A64F06">
      <w:pPr>
        <w:rPr>
          <w:lang w:val="en-US"/>
        </w:rPr>
      </w:pPr>
    </w:p>
    <w:p w14:paraId="54719CBA" w14:textId="77777777" w:rsidR="00A64F06" w:rsidRDefault="00A64F06" w:rsidP="00A64F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EE74A4" wp14:editId="21FDA473">
            <wp:extent cx="2802467" cy="2692241"/>
            <wp:effectExtent l="0" t="0" r="444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5" t="14815" r="12956" b="21282"/>
                    <a:stretch/>
                  </pic:blipFill>
                  <pic:spPr bwMode="auto">
                    <a:xfrm>
                      <a:off x="0" y="0"/>
                      <a:ext cx="2809885" cy="26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14:paraId="1C7F91D8" w14:textId="77777777" w:rsidR="008141A2" w:rsidRDefault="008141A2" w:rsidP="00A64F06">
      <w:pPr>
        <w:rPr>
          <w:lang w:val="en-US"/>
        </w:rPr>
      </w:pPr>
    </w:p>
    <w:p w14:paraId="6B207AFE" w14:textId="77777777" w:rsidR="008141A2" w:rsidRDefault="008141A2" w:rsidP="00A64F06">
      <w:pPr>
        <w:rPr>
          <w:lang w:val="en-US"/>
        </w:rPr>
      </w:pPr>
    </w:p>
    <w:p w14:paraId="25966C4E" w14:textId="77777777" w:rsidR="00A64F06" w:rsidRDefault="00A64F06" w:rsidP="00A64F06">
      <w:pPr>
        <w:rPr>
          <w:lang w:val="en-US"/>
        </w:rPr>
      </w:pPr>
    </w:p>
    <w:p w14:paraId="16C5B2EC" w14:textId="77777777" w:rsidR="00A64F06" w:rsidRDefault="00A64F06" w:rsidP="00A64F06">
      <w:pPr>
        <w:rPr>
          <w:lang w:val="en-US"/>
        </w:rPr>
      </w:pPr>
    </w:p>
    <w:p w14:paraId="396DBF42" w14:textId="77777777" w:rsidR="00A64F06" w:rsidRDefault="00A64F06" w:rsidP="00A64F0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9AA6B2" wp14:editId="2FE4CFB1">
                <wp:simplePos x="0" y="0"/>
                <wp:positionH relativeFrom="column">
                  <wp:posOffset>-1</wp:posOffset>
                </wp:positionH>
                <wp:positionV relativeFrom="paragraph">
                  <wp:posOffset>24168</wp:posOffset>
                </wp:positionV>
                <wp:extent cx="5260063" cy="443132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063" cy="44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051EC" w14:textId="77777777" w:rsidR="00A64F06" w:rsidRPr="00CA5A64" w:rsidRDefault="00A64F06" w:rsidP="00A64F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B. </w:t>
                            </w:r>
                            <w:r w:rsidRPr="00620E10">
                              <w:t>Forest plot depicting the network estimates [</w:t>
                            </w:r>
                            <w:r>
                              <w:t>RR</w:t>
                            </w:r>
                            <w:r w:rsidRPr="00620E10">
                              <w:t xml:space="preserve"> (95% CrI)] of the various interventions with ‘</w:t>
                            </w:r>
                            <w:r>
                              <w:t>Control</w:t>
                            </w:r>
                            <w:r w:rsidRPr="00620E10">
                              <w:t>’ as the common comparator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A6B2" id="Text Box 3" o:spid="_x0000_s1037" type="#_x0000_t202" style="position:absolute;margin-left:0;margin-top:1.9pt;width:414.2pt;height:3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" fillcolor="white [3201]" stroked="f" strokeweight=".5pt">
                <v:textbox>
                  <w:txbxContent>
                    <w:p w14:paraId="14B051EC" w14:textId="77777777" w:rsidR="00A64F06" w:rsidRPr="00CA5A64" w:rsidRDefault="00A64F06" w:rsidP="00A64F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B. </w:t>
                      </w:r>
                      <w:r w:rsidRPr="00620E10">
                        <w:t>Forest plot depicting the network estimates [</w:t>
                      </w:r>
                      <w:r>
                        <w:t>RR</w:t>
                      </w:r>
                      <w:r w:rsidRPr="00620E10">
                        <w:t xml:space="preserve"> (95% CrI)] of the various interventions with ‘</w:t>
                      </w:r>
                      <w:r>
                        <w:t>Control</w:t>
                      </w:r>
                      <w:r w:rsidRPr="00620E10">
                        <w:t>’ as the common comparator</w:t>
                      </w:r>
                    </w:p>
                  </w:txbxContent>
                </v:textbox>
              </v:shape>
            </w:pict>
          </mc:Fallback>
        </mc:AlternateContent>
      </w:r>
    </w:p>
    <w:p w14:paraId="424F114E" w14:textId="77777777" w:rsidR="00A64F06" w:rsidRDefault="00A64F06" w:rsidP="00A64F06">
      <w:pPr>
        <w:rPr>
          <w:lang w:val="en-US"/>
        </w:rPr>
      </w:pPr>
    </w:p>
    <w:p w14:paraId="6E57BE5E" w14:textId="77777777" w:rsidR="00A64F06" w:rsidRDefault="00A64F06" w:rsidP="00A64F06">
      <w:pPr>
        <w:rPr>
          <w:lang w:val="en-US"/>
        </w:rPr>
      </w:pPr>
    </w:p>
    <w:p w14:paraId="372EFE9B" w14:textId="77777777" w:rsidR="00A64F06" w:rsidRDefault="00A64F06" w:rsidP="00A64F06">
      <w:pPr>
        <w:rPr>
          <w:lang w:val="en-US"/>
        </w:rPr>
      </w:pP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3EA53E31" wp14:editId="644FC3C7">
            <wp:extent cx="5120737" cy="18453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" t="31944" b="34411"/>
                    <a:stretch/>
                  </pic:blipFill>
                  <pic:spPr bwMode="auto">
                    <a:xfrm>
                      <a:off x="0" y="0"/>
                      <a:ext cx="5123894" cy="184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A4DDD" w14:textId="77777777" w:rsidR="00A64F06" w:rsidRDefault="00A64F06" w:rsidP="00A64F06">
      <w:pPr>
        <w:rPr>
          <w:lang w:val="en-US"/>
        </w:rPr>
      </w:pPr>
    </w:p>
    <w:p w14:paraId="57B9CAAF" w14:textId="77777777" w:rsidR="00A64F06" w:rsidRDefault="00A64F06" w:rsidP="00A64F06">
      <w:pPr>
        <w:rPr>
          <w:lang w:val="en-US"/>
        </w:rPr>
      </w:pPr>
    </w:p>
    <w:p w14:paraId="0DA18CA5" w14:textId="77777777" w:rsidR="00A64F06" w:rsidRDefault="00A64F06" w:rsidP="00A64F06">
      <w:pPr>
        <w:rPr>
          <w:lang w:val="en-US"/>
        </w:rPr>
      </w:pPr>
    </w:p>
    <w:p w14:paraId="099D4D18" w14:textId="77777777" w:rsidR="00A64F06" w:rsidRDefault="00A64F06" w:rsidP="00A64F06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72A33934" w14:textId="77777777" w:rsidR="00A64F06" w:rsidRDefault="00A64F06" w:rsidP="00A64F06">
      <w:pPr>
        <w:rPr>
          <w:lang w:val="en-US"/>
        </w:rPr>
      </w:pPr>
    </w:p>
    <w:p w14:paraId="7AD67586" w14:textId="77777777" w:rsidR="00A64F06" w:rsidRDefault="00A64F06" w:rsidP="00A64F06">
      <w:pPr>
        <w:rPr>
          <w:lang w:val="en-US"/>
        </w:rPr>
      </w:pPr>
    </w:p>
    <w:p w14:paraId="10679CC7" w14:textId="77777777" w:rsidR="00A64F06" w:rsidRDefault="00A64F06" w:rsidP="00A64F06">
      <w:pPr>
        <w:rPr>
          <w:lang w:val="en-US"/>
        </w:rPr>
      </w:pPr>
    </w:p>
    <w:p w14:paraId="71F644F3" w14:textId="77777777" w:rsidR="00A64F06" w:rsidRDefault="00A64F06" w:rsidP="00A64F06">
      <w:pPr>
        <w:rPr>
          <w:lang w:val="en-US"/>
        </w:rPr>
      </w:pPr>
    </w:p>
    <w:p w14:paraId="74931018" w14:textId="77777777" w:rsidR="00A64F06" w:rsidRDefault="00A64F06" w:rsidP="00A64F06">
      <w:pPr>
        <w:rPr>
          <w:lang w:val="en-US"/>
        </w:rPr>
      </w:pPr>
    </w:p>
    <w:p w14:paraId="5F530834" w14:textId="77777777" w:rsidR="00C04556" w:rsidRDefault="00C04556" w:rsidP="00A64F06">
      <w:pPr>
        <w:rPr>
          <w:lang w:val="en-US"/>
        </w:rPr>
      </w:pPr>
    </w:p>
    <w:p w14:paraId="70963CE9" w14:textId="2B11A77C" w:rsidR="00A64F06" w:rsidRDefault="00A64F06" w:rsidP="00A64F06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168B4C" wp14:editId="72EAD2ED">
                <wp:simplePos x="0" y="0"/>
                <wp:positionH relativeFrom="column">
                  <wp:posOffset>-1</wp:posOffset>
                </wp:positionH>
                <wp:positionV relativeFrom="paragraph">
                  <wp:posOffset>175098</wp:posOffset>
                </wp:positionV>
                <wp:extent cx="1468877" cy="294005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77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38E52" w14:textId="77777777" w:rsidR="00A64F06" w:rsidRPr="00CA5A64" w:rsidRDefault="00A64F06" w:rsidP="00A64F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C. SUCRA 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8B4C" id="Text Box 4" o:spid="_x0000_s1038" type="#_x0000_t202" style="position:absolute;margin-left:0;margin-top:13.8pt;width:115.65pt;height:2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" fillcolor="white [3201]" stroked="f" strokeweight=".5pt">
                <v:textbox>
                  <w:txbxContent>
                    <w:p w14:paraId="4B438E52" w14:textId="77777777" w:rsidR="00A64F06" w:rsidRPr="00CA5A64" w:rsidRDefault="00A64F06" w:rsidP="00A64F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C. SUCRA plot</w:t>
                      </w:r>
                    </w:p>
                  </w:txbxContent>
                </v:textbox>
              </v:shape>
            </w:pict>
          </mc:Fallback>
        </mc:AlternateContent>
      </w:r>
    </w:p>
    <w:p w14:paraId="4EABAAA2" w14:textId="77777777" w:rsidR="00A64F06" w:rsidRPr="00CA5A64" w:rsidRDefault="00A64F06" w:rsidP="00A64F06">
      <w:pPr>
        <w:rPr>
          <w:lang w:val="en-US"/>
        </w:rPr>
      </w:pPr>
    </w:p>
    <w:p w14:paraId="2ABDE996" w14:textId="77777777" w:rsidR="00A64F06" w:rsidRDefault="00A64F06" w:rsidP="00A64F06"/>
    <w:p w14:paraId="52B6E613" w14:textId="77777777" w:rsidR="00A64F06" w:rsidRDefault="00A64F06" w:rsidP="00A64F06"/>
    <w:p w14:paraId="4DA544C9" w14:textId="77777777" w:rsidR="00A64F06" w:rsidRDefault="00A64F06" w:rsidP="00A64F06"/>
    <w:p w14:paraId="584CC3B6" w14:textId="77777777" w:rsidR="00A64F06" w:rsidRDefault="00A64F06" w:rsidP="00A64F06">
      <w:r>
        <w:rPr>
          <w:noProof/>
        </w:rPr>
        <w:drawing>
          <wp:inline distT="0" distB="0" distL="0" distR="0" wp14:anchorId="35AAB2A7" wp14:editId="70948183">
            <wp:extent cx="4720590" cy="35560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53" cy="35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FE27" w14:textId="77777777" w:rsidR="00A64F06" w:rsidRDefault="00A64F06" w:rsidP="00A64F06"/>
    <w:p w14:paraId="6BAEDA42" w14:textId="77777777" w:rsidR="00A64F06" w:rsidRDefault="00A64F06" w:rsidP="00A64F06"/>
    <w:p w14:paraId="2DF809BE" w14:textId="77777777" w:rsidR="00A64F06" w:rsidRDefault="00A64F06" w:rsidP="00A64F06"/>
    <w:p w14:paraId="1F9A89EE" w14:textId="77777777" w:rsidR="00A64F06" w:rsidRDefault="00A64F06" w:rsidP="00A64F06"/>
    <w:p w14:paraId="06AA2304" w14:textId="77777777" w:rsidR="00A64F06" w:rsidRDefault="00A64F06" w:rsidP="00A64F06">
      <w:r>
        <w:br w:type="page"/>
      </w:r>
    </w:p>
    <w:p w14:paraId="480E02BB" w14:textId="77777777" w:rsidR="00A64F06" w:rsidRDefault="00A64F06" w:rsidP="00A64F06">
      <w:pPr>
        <w:jc w:val="both"/>
        <w:rPr>
          <w:b/>
          <w:bCs/>
        </w:rPr>
        <w:sectPr w:rsidR="00A64F06" w:rsidSect="00E3705B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C8B9533" w14:textId="62380111" w:rsidR="00A64F06" w:rsidRDefault="00A64F06" w:rsidP="00A64F06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 w:rsidR="00507C26">
        <w:rPr>
          <w:b/>
          <w:bCs/>
        </w:rPr>
        <w:t>30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‘mean vitamin D concentrations at 7-12 months’</w:t>
      </w:r>
    </w:p>
    <w:p w14:paraId="71E7BA7D" w14:textId="77777777" w:rsidR="00A64F06" w:rsidRDefault="00A64F06" w:rsidP="00A64F06">
      <w:pPr>
        <w:jc w:val="both"/>
        <w:rPr>
          <w:lang w:val="en-GB"/>
        </w:rPr>
      </w:pPr>
    </w:p>
    <w:p w14:paraId="61EA3C01" w14:textId="77777777" w:rsidR="00A64F06" w:rsidRDefault="00A64F06" w:rsidP="00A64F06">
      <w:pPr>
        <w:jc w:val="both"/>
        <w:rPr>
          <w:lang w:val="en-GB"/>
        </w:rPr>
      </w:pPr>
    </w:p>
    <w:p w14:paraId="720CD019" w14:textId="77777777" w:rsidR="00A64F06" w:rsidRPr="00620E10" w:rsidRDefault="00A64F06" w:rsidP="00A64F06">
      <w:pPr>
        <w:jc w:val="both"/>
        <w:rPr>
          <w:lang w:val="en-GB"/>
        </w:rPr>
      </w:pPr>
      <w:r w:rsidRPr="002F49D7">
        <w:rPr>
          <w:noProof/>
        </w:rPr>
        <w:drawing>
          <wp:inline distT="0" distB="0" distL="0" distR="0" wp14:anchorId="0C397E6C" wp14:editId="14B3A438">
            <wp:extent cx="8422054" cy="14883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476838" cy="14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31D6" w14:textId="77777777" w:rsidR="00A64F06" w:rsidRDefault="00A64F06" w:rsidP="00A64F06"/>
    <w:p w14:paraId="19BCC82B" w14:textId="77777777" w:rsidR="00A64F06" w:rsidRDefault="00A64F06" w:rsidP="00A64F06">
      <w:pPr>
        <w:sectPr w:rsidR="00A64F06" w:rsidSect="003D2126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A57E2F9" w14:textId="77777777" w:rsidR="00A64F06" w:rsidRDefault="00A64F06" w:rsidP="00A64F06"/>
    <w:p w14:paraId="18AB63FE" w14:textId="70FD6569" w:rsidR="00A64F06" w:rsidRPr="004265E7" w:rsidRDefault="00A64F06" w:rsidP="00A64F06"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</w:t>
      </w:r>
      <w:r w:rsidR="00507C26">
        <w:rPr>
          <w:b/>
          <w:bCs/>
          <w:lang w:val="en-GB"/>
        </w:rPr>
        <w:t>1</w:t>
      </w:r>
      <w:r w:rsidRPr="00620E10">
        <w:rPr>
          <w:lang w:val="en-GB"/>
        </w:rPr>
        <w:t xml:space="preserve">: Split between direct and indirect evidence for the outcome </w:t>
      </w:r>
      <w:r>
        <w:rPr>
          <w:lang w:val="en-GB"/>
        </w:rPr>
        <w:t xml:space="preserve">‘mean vitamin D concentrations at 7-12 months’ </w:t>
      </w:r>
    </w:p>
    <w:p w14:paraId="0227D2BB" w14:textId="77777777" w:rsidR="00A64F06" w:rsidRDefault="00A64F06" w:rsidP="00A64F06"/>
    <w:p w14:paraId="4CCC0009" w14:textId="77777777" w:rsidR="00A64F06" w:rsidRDefault="00A64F06" w:rsidP="00A64F06"/>
    <w:p w14:paraId="492A4AA3" w14:textId="77777777" w:rsidR="00A64F06" w:rsidRDefault="00A64F06" w:rsidP="00A64F06">
      <w:r>
        <w:rPr>
          <w:noProof/>
        </w:rPr>
        <w:drawing>
          <wp:inline distT="0" distB="0" distL="0" distR="0" wp14:anchorId="4AAFA78C" wp14:editId="4FBB9055">
            <wp:extent cx="4682067" cy="1409358"/>
            <wp:effectExtent l="0" t="0" r="444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t="28386" r="24598" b="33619"/>
                    <a:stretch/>
                  </pic:blipFill>
                  <pic:spPr bwMode="auto">
                    <a:xfrm>
                      <a:off x="0" y="0"/>
                      <a:ext cx="4728623" cy="142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E393C" w14:textId="77777777" w:rsidR="00A64F06" w:rsidRDefault="00A64F06" w:rsidP="00A64F06"/>
    <w:p w14:paraId="6366B3D2" w14:textId="77777777" w:rsidR="00A64F06" w:rsidRDefault="00A64F06" w:rsidP="00A64F06"/>
    <w:p w14:paraId="760D7765" w14:textId="77777777" w:rsidR="00A64F06" w:rsidRDefault="00A64F06" w:rsidP="00A64F06"/>
    <w:p w14:paraId="7DAA6469" w14:textId="77777777" w:rsidR="00A64F06" w:rsidRDefault="00A64F06" w:rsidP="00A64F06">
      <w:r>
        <w:br w:type="page"/>
      </w:r>
    </w:p>
    <w:p w14:paraId="0CDB00C4" w14:textId="5EC6B7C4" w:rsidR="00A64F06" w:rsidRDefault="00A64F06" w:rsidP="00A64F06">
      <w:pPr>
        <w:jc w:val="both"/>
        <w:rPr>
          <w:lang w:val="en-GB"/>
        </w:rPr>
      </w:pPr>
      <w:proofErr w:type="spellStart"/>
      <w:r w:rsidRPr="00620E10">
        <w:rPr>
          <w:b/>
          <w:bCs/>
          <w:lang w:val="en-GB"/>
        </w:rPr>
        <w:lastRenderedPageBreak/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</w:t>
      </w:r>
      <w:r w:rsidR="00507C26">
        <w:rPr>
          <w:b/>
          <w:bCs/>
          <w:lang w:val="en-GB"/>
        </w:rPr>
        <w:t>2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 xml:space="preserve">‘mean vitamin D concentrations at 7-12 months’ </w:t>
      </w:r>
    </w:p>
    <w:p w14:paraId="48B912FA" w14:textId="77777777" w:rsidR="00A64F06" w:rsidRDefault="00A64F06" w:rsidP="00A64F06"/>
    <w:p w14:paraId="7F19EE5D" w14:textId="77777777" w:rsidR="00A64F06" w:rsidRPr="0068051E" w:rsidRDefault="00A64F06" w:rsidP="00A64F06">
      <w:r w:rsidRPr="0068051E">
        <w:t>A. 600day vs. less250day</w:t>
      </w:r>
    </w:p>
    <w:p w14:paraId="20DA550E" w14:textId="77777777" w:rsidR="00A64F06" w:rsidRDefault="00A64F06" w:rsidP="00A64F06"/>
    <w:p w14:paraId="72FDC9E2" w14:textId="77777777" w:rsidR="00A64F06" w:rsidRDefault="00A64F06" w:rsidP="00A64F06">
      <w:r w:rsidRPr="00965AF2">
        <w:rPr>
          <w:noProof/>
        </w:rPr>
        <w:drawing>
          <wp:inline distT="0" distB="0" distL="0" distR="0" wp14:anchorId="699CEAFD" wp14:editId="43EFCB25">
            <wp:extent cx="5727700" cy="11931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CE1A" w14:textId="77777777" w:rsidR="00A64F06" w:rsidRDefault="00A64F06" w:rsidP="00A64F06"/>
    <w:p w14:paraId="0A8D7D9C" w14:textId="77777777" w:rsidR="00A64F06" w:rsidRPr="0068051E" w:rsidRDefault="00A64F06" w:rsidP="00A64F06">
      <w:r>
        <w:t>B</w:t>
      </w:r>
      <w:r w:rsidRPr="0068051E">
        <w:t xml:space="preserve">. </w:t>
      </w:r>
      <w:r>
        <w:t>8</w:t>
      </w:r>
      <w:r w:rsidRPr="0068051E">
        <w:t>00day vs. less250day</w:t>
      </w:r>
    </w:p>
    <w:p w14:paraId="71188C0E" w14:textId="77777777" w:rsidR="00A64F06" w:rsidRDefault="00A64F06" w:rsidP="00A64F06">
      <w:r>
        <w:t xml:space="preserve"> </w:t>
      </w:r>
    </w:p>
    <w:p w14:paraId="55C1F2BD" w14:textId="77777777" w:rsidR="00A64F06" w:rsidRDefault="00A64F06" w:rsidP="00A64F06">
      <w:r w:rsidRPr="0068051E">
        <w:rPr>
          <w:noProof/>
        </w:rPr>
        <w:drawing>
          <wp:inline distT="0" distB="0" distL="0" distR="0" wp14:anchorId="61511F1C" wp14:editId="002358C1">
            <wp:extent cx="5727700" cy="11544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2E08" w14:textId="77777777" w:rsidR="00A64F06" w:rsidRDefault="00A64F06" w:rsidP="00A64F06">
      <w:r>
        <w:t>C</w:t>
      </w:r>
      <w:r w:rsidRPr="0068051E">
        <w:t xml:space="preserve">. </w:t>
      </w:r>
      <w:r>
        <w:t>4</w:t>
      </w:r>
      <w:r w:rsidRPr="0068051E">
        <w:t xml:space="preserve">00day vs. </w:t>
      </w:r>
      <w:r>
        <w:t>600day</w:t>
      </w:r>
    </w:p>
    <w:p w14:paraId="2C149591" w14:textId="77777777" w:rsidR="00A64F06" w:rsidRDefault="00A64F06" w:rsidP="00A64F06"/>
    <w:p w14:paraId="2CBA990B" w14:textId="77777777" w:rsidR="00A64F06" w:rsidRPr="0068051E" w:rsidRDefault="00A64F06" w:rsidP="00A64F06">
      <w:r w:rsidRPr="0068051E">
        <w:rPr>
          <w:noProof/>
        </w:rPr>
        <w:drawing>
          <wp:inline distT="0" distB="0" distL="0" distR="0" wp14:anchorId="6710A6F2" wp14:editId="04E19305">
            <wp:extent cx="5727700" cy="11487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0BC6" w14:textId="77777777" w:rsidR="00A64F06" w:rsidRDefault="00A64F06" w:rsidP="00A64F06"/>
    <w:p w14:paraId="1D665711" w14:textId="77777777" w:rsidR="00A64F06" w:rsidRDefault="00A64F06" w:rsidP="00A64F06">
      <w:r>
        <w:t>D</w:t>
      </w:r>
      <w:r w:rsidRPr="0068051E">
        <w:t xml:space="preserve">. </w:t>
      </w:r>
      <w:r>
        <w:t>4</w:t>
      </w:r>
      <w:r w:rsidRPr="0068051E">
        <w:t xml:space="preserve">00day vs. </w:t>
      </w:r>
      <w:r>
        <w:t>Control</w:t>
      </w:r>
    </w:p>
    <w:p w14:paraId="7A26DA20" w14:textId="77777777" w:rsidR="00A64F06" w:rsidRDefault="00A64F06" w:rsidP="00A64F06"/>
    <w:p w14:paraId="3F8AEB3F" w14:textId="77777777" w:rsidR="00A64F06" w:rsidRPr="0068051E" w:rsidRDefault="00A64F06" w:rsidP="00A64F06">
      <w:r w:rsidRPr="0068051E">
        <w:rPr>
          <w:noProof/>
        </w:rPr>
        <w:drawing>
          <wp:inline distT="0" distB="0" distL="0" distR="0" wp14:anchorId="5CD1E767" wp14:editId="7BA74A48">
            <wp:extent cx="5727700" cy="114109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9FD6" w14:textId="77777777" w:rsidR="00A64F06" w:rsidRDefault="00A64F06" w:rsidP="00A64F06"/>
    <w:p w14:paraId="0853A751" w14:textId="77777777" w:rsidR="00A64F06" w:rsidRDefault="00A64F06" w:rsidP="00A64F06">
      <w:r>
        <w:t>E</w:t>
      </w:r>
      <w:r w:rsidRPr="0068051E">
        <w:t xml:space="preserve">. </w:t>
      </w:r>
      <w:r>
        <w:t>4</w:t>
      </w:r>
      <w:r w:rsidRPr="0068051E">
        <w:t xml:space="preserve">00day vs. </w:t>
      </w:r>
      <w:r>
        <w:t>80</w:t>
      </w:r>
      <w:r w:rsidRPr="0068051E">
        <w:t>0day</w:t>
      </w:r>
    </w:p>
    <w:p w14:paraId="0C468859" w14:textId="77777777" w:rsidR="00A64F06" w:rsidRDefault="00A64F06" w:rsidP="00A64F06"/>
    <w:p w14:paraId="08E98179" w14:textId="77777777" w:rsidR="00A64F06" w:rsidRPr="0068051E" w:rsidRDefault="00A64F06" w:rsidP="00A64F06">
      <w:r w:rsidRPr="00CC7B6E">
        <w:rPr>
          <w:noProof/>
        </w:rPr>
        <w:drawing>
          <wp:inline distT="0" distB="0" distL="0" distR="0" wp14:anchorId="5BD9B3A0" wp14:editId="49CCEA8D">
            <wp:extent cx="5727700" cy="122999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8A8D9" w14:textId="77777777" w:rsidR="00A64F06" w:rsidRDefault="00A64F06" w:rsidP="00A64F06">
      <w:r>
        <w:t>F</w:t>
      </w:r>
      <w:r w:rsidRPr="0068051E">
        <w:t xml:space="preserve">. </w:t>
      </w:r>
      <w:r>
        <w:t>6</w:t>
      </w:r>
      <w:r w:rsidRPr="0068051E">
        <w:t xml:space="preserve">00day vs. </w:t>
      </w:r>
      <w:r>
        <w:t>80</w:t>
      </w:r>
      <w:r w:rsidRPr="0068051E">
        <w:t>0day</w:t>
      </w:r>
    </w:p>
    <w:p w14:paraId="2A122E8D" w14:textId="77777777" w:rsidR="00A64F06" w:rsidRDefault="00A64F06" w:rsidP="00A64F06"/>
    <w:p w14:paraId="1690A706" w14:textId="77777777" w:rsidR="00A64F06" w:rsidRPr="0068051E" w:rsidRDefault="00A64F06" w:rsidP="00A64F06">
      <w:r w:rsidRPr="00CC7B6E">
        <w:rPr>
          <w:noProof/>
        </w:rPr>
        <w:drawing>
          <wp:inline distT="0" distB="0" distL="0" distR="0" wp14:anchorId="554EEC80" wp14:editId="4FD3DD11">
            <wp:extent cx="5727700" cy="12185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6151" w14:textId="77777777" w:rsidR="00A64F06" w:rsidRDefault="00A64F06" w:rsidP="00A64F06"/>
    <w:p w14:paraId="13F6313D" w14:textId="77777777" w:rsidR="00A64F06" w:rsidRDefault="00A64F06" w:rsidP="00A64F06">
      <w:r>
        <w:t>G</w:t>
      </w:r>
      <w:r w:rsidRPr="0068051E">
        <w:t xml:space="preserve">. </w:t>
      </w:r>
      <w:r>
        <w:t>8</w:t>
      </w:r>
      <w:r w:rsidRPr="0068051E">
        <w:t xml:space="preserve">00day vs. </w:t>
      </w:r>
      <w:r>
        <w:t>120</w:t>
      </w:r>
      <w:r w:rsidRPr="0068051E">
        <w:t>0day</w:t>
      </w:r>
    </w:p>
    <w:p w14:paraId="66CBB3FF" w14:textId="77777777" w:rsidR="00A64F06" w:rsidRDefault="00A64F06" w:rsidP="00A64F06"/>
    <w:p w14:paraId="2FC51860" w14:textId="77777777" w:rsidR="00A64F06" w:rsidRPr="0068051E" w:rsidRDefault="00A64F06" w:rsidP="00A64F06">
      <w:r w:rsidRPr="003C6E63">
        <w:rPr>
          <w:noProof/>
        </w:rPr>
        <w:drawing>
          <wp:inline distT="0" distB="0" distL="0" distR="0" wp14:anchorId="0DD4A49A" wp14:editId="31BB701A">
            <wp:extent cx="5727700" cy="121539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F371" w14:textId="77777777" w:rsidR="00A64F06" w:rsidRDefault="00A64F06" w:rsidP="00A64F06"/>
    <w:p w14:paraId="6B3C0459" w14:textId="77777777" w:rsidR="00A64F06" w:rsidRDefault="00A64F06" w:rsidP="00A64F06">
      <w:r>
        <w:t>H</w:t>
      </w:r>
      <w:r w:rsidRPr="0068051E">
        <w:t xml:space="preserve">. </w:t>
      </w:r>
      <w:r>
        <w:t>4</w:t>
      </w:r>
      <w:r w:rsidRPr="0068051E">
        <w:t xml:space="preserve">00day vs. </w:t>
      </w:r>
      <w:r>
        <w:t>120</w:t>
      </w:r>
      <w:r w:rsidRPr="0068051E">
        <w:t>0day</w:t>
      </w:r>
    </w:p>
    <w:p w14:paraId="787FC36A" w14:textId="77777777" w:rsidR="00A64F06" w:rsidRDefault="00A64F06" w:rsidP="00A64F06"/>
    <w:p w14:paraId="5878A7BA" w14:textId="77777777" w:rsidR="00A64F06" w:rsidRPr="0068051E" w:rsidRDefault="00A64F06" w:rsidP="00A64F06">
      <w:r w:rsidRPr="00770084">
        <w:rPr>
          <w:noProof/>
        </w:rPr>
        <w:drawing>
          <wp:inline distT="0" distB="0" distL="0" distR="0" wp14:anchorId="7EC86C35" wp14:editId="69EC3A7E">
            <wp:extent cx="5727700" cy="15455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6BE7" w14:textId="77777777" w:rsidR="00A64F06" w:rsidRDefault="00A64F06" w:rsidP="00A64F06"/>
    <w:p w14:paraId="288354E3" w14:textId="77777777" w:rsidR="00A64F06" w:rsidRDefault="00A64F06" w:rsidP="00A64F06">
      <w:r>
        <w:t>I</w:t>
      </w:r>
      <w:r w:rsidRPr="0068051E">
        <w:t xml:space="preserve">. </w:t>
      </w:r>
      <w:r>
        <w:t>L</w:t>
      </w:r>
      <w:r w:rsidRPr="0068051E">
        <w:t>ess250day</w:t>
      </w:r>
      <w:r>
        <w:t xml:space="preserve"> vs. 400day</w:t>
      </w:r>
    </w:p>
    <w:p w14:paraId="515C4561" w14:textId="77777777" w:rsidR="00A64F06" w:rsidRDefault="00A64F06" w:rsidP="00A64F06"/>
    <w:p w14:paraId="5BDE8DED" w14:textId="77777777" w:rsidR="00A64F06" w:rsidRPr="0068051E" w:rsidRDefault="00A64F06" w:rsidP="00A64F06">
      <w:r w:rsidRPr="00770084">
        <w:rPr>
          <w:noProof/>
        </w:rPr>
        <w:drawing>
          <wp:inline distT="0" distB="0" distL="0" distR="0" wp14:anchorId="268CDCC0" wp14:editId="04FD7796">
            <wp:extent cx="5727700" cy="1092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A853" w14:textId="77777777" w:rsidR="00A64F06" w:rsidRDefault="00A64F06" w:rsidP="00A64F06"/>
    <w:p w14:paraId="4F0128DB" w14:textId="77777777" w:rsidR="00A64F06" w:rsidRDefault="00A64F06" w:rsidP="00A64F06"/>
    <w:p w14:paraId="7A8935F1" w14:textId="77777777" w:rsidR="00A64F06" w:rsidRDefault="00A64F06" w:rsidP="00A64F06"/>
    <w:p w14:paraId="7CE75D53" w14:textId="77777777" w:rsidR="00A64F06" w:rsidRDefault="00A64F06" w:rsidP="00A64F06">
      <w:r>
        <w:br w:type="page"/>
      </w:r>
    </w:p>
    <w:p w14:paraId="52F4463E" w14:textId="6444AA75" w:rsidR="00A64F06" w:rsidRDefault="00A64F06" w:rsidP="00A64F06">
      <w:pPr>
        <w:jc w:val="both"/>
        <w:rPr>
          <w:lang w:val="en-GB"/>
        </w:rPr>
      </w:pPr>
      <w:proofErr w:type="spellStart"/>
      <w:r w:rsidRPr="009A388F">
        <w:rPr>
          <w:b/>
          <w:bCs/>
          <w:lang w:val="en-GB"/>
        </w:rPr>
        <w:lastRenderedPageBreak/>
        <w:t>eFigure</w:t>
      </w:r>
      <w:proofErr w:type="spellEnd"/>
      <w:r w:rsidRPr="009A388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3</w:t>
      </w:r>
      <w:r w:rsidR="00507C26">
        <w:rPr>
          <w:b/>
          <w:bCs/>
          <w:lang w:val="en-GB"/>
        </w:rPr>
        <w:t>3</w:t>
      </w:r>
      <w:r w:rsidRPr="009A388F">
        <w:rPr>
          <w:b/>
          <w:bCs/>
          <w:lang w:val="en-GB"/>
        </w:rPr>
        <w:t xml:space="preserve">. </w:t>
      </w:r>
      <w:r w:rsidRPr="009A388F">
        <w:rPr>
          <w:lang w:val="en-GB"/>
        </w:rPr>
        <w:t xml:space="preserve">Direct Evidence from the pair wise comparisons for the outcome ‘proportion of infants with </w:t>
      </w:r>
      <w:r>
        <w:rPr>
          <w:lang w:val="en-GB"/>
        </w:rPr>
        <w:t>VDI (</w:t>
      </w:r>
      <w:r w:rsidRPr="009A388F">
        <w:rPr>
          <w:lang w:val="en-GB"/>
        </w:rPr>
        <w:t>vitamin D concentrations &lt;30 ng/mL</w:t>
      </w:r>
      <w:r>
        <w:rPr>
          <w:lang w:val="en-GB"/>
        </w:rPr>
        <w:t>)</w:t>
      </w:r>
      <w:r w:rsidRPr="009A388F">
        <w:rPr>
          <w:lang w:val="en-GB"/>
        </w:rPr>
        <w:t xml:space="preserve"> at 7-12 months’</w:t>
      </w:r>
    </w:p>
    <w:p w14:paraId="00379391" w14:textId="77777777" w:rsidR="00A64F06" w:rsidRDefault="00A64F06" w:rsidP="00A64F06"/>
    <w:p w14:paraId="040E82A3" w14:textId="6F24C963" w:rsidR="00A64F06" w:rsidRDefault="00A64F06" w:rsidP="00A64F06">
      <w:pPr>
        <w:rPr>
          <w:b/>
          <w:bCs/>
          <w:lang w:val="en-GB"/>
        </w:rPr>
      </w:pPr>
      <w:r w:rsidRPr="00B44E08">
        <w:rPr>
          <w:noProof/>
        </w:rPr>
        <w:drawing>
          <wp:inline distT="0" distB="0" distL="0" distR="0" wp14:anchorId="0AE17410" wp14:editId="062E30A1">
            <wp:extent cx="5727700" cy="1320165"/>
            <wp:effectExtent l="0" t="0" r="0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CC44" w14:textId="581A19CE" w:rsidR="00A64F06" w:rsidRDefault="00A64F06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66981399" w14:textId="33D04D2C" w:rsidR="00FE7048" w:rsidRDefault="00FE7048" w:rsidP="00FE7048">
      <w:pPr>
        <w:jc w:val="both"/>
      </w:pPr>
      <w:proofErr w:type="spellStart"/>
      <w:r w:rsidRPr="004E6917">
        <w:rPr>
          <w:b/>
          <w:bCs/>
          <w:lang w:val="en-GB"/>
        </w:rPr>
        <w:lastRenderedPageBreak/>
        <w:t>eFigure</w:t>
      </w:r>
      <w:proofErr w:type="spellEnd"/>
      <w:r w:rsidRPr="004E6917">
        <w:rPr>
          <w:b/>
          <w:bCs/>
          <w:lang w:val="en-GB"/>
        </w:rPr>
        <w:t xml:space="preserve"> </w:t>
      </w:r>
      <w:r w:rsidR="00020C68">
        <w:rPr>
          <w:b/>
          <w:bCs/>
          <w:lang w:val="en-GB"/>
        </w:rPr>
        <w:t>3</w:t>
      </w:r>
      <w:r w:rsidR="00507C26">
        <w:rPr>
          <w:b/>
          <w:bCs/>
          <w:lang w:val="en-GB"/>
        </w:rPr>
        <w:t>4</w:t>
      </w:r>
      <w:r w:rsidRPr="004E6917">
        <w:rPr>
          <w:b/>
          <w:bCs/>
          <w:lang w:val="en-GB"/>
        </w:rPr>
        <w:t xml:space="preserve">.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&lt;20 ng/mL) at 7-12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7334B53D" w14:textId="77777777" w:rsidR="00FE7048" w:rsidRDefault="00FE7048" w:rsidP="00FE7048">
      <w:pPr>
        <w:jc w:val="both"/>
      </w:pPr>
    </w:p>
    <w:p w14:paraId="6A16EC10" w14:textId="4EE6DACF" w:rsidR="0071653F" w:rsidRDefault="0071653F" w:rsidP="0071653F">
      <w:pPr>
        <w:pStyle w:val="ListParagraph"/>
        <w:numPr>
          <w:ilvl w:val="0"/>
          <w:numId w:val="1"/>
        </w:numPr>
        <w:jc w:val="both"/>
      </w:pPr>
      <w:r w:rsidRPr="00620E10">
        <w:t>Network plot</w:t>
      </w:r>
    </w:p>
    <w:p w14:paraId="632CF604" w14:textId="4C782FFA" w:rsidR="0071653F" w:rsidRDefault="0071653F" w:rsidP="0071653F">
      <w:pPr>
        <w:jc w:val="both"/>
      </w:pPr>
      <w:r>
        <w:rPr>
          <w:noProof/>
        </w:rPr>
        <w:drawing>
          <wp:inline distT="0" distB="0" distL="0" distR="0" wp14:anchorId="39D57259" wp14:editId="777B9FB6">
            <wp:extent cx="3754877" cy="3302301"/>
            <wp:effectExtent l="0" t="0" r="4445" b="0"/>
            <wp:docPr id="11163745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74592" name="Picture 1116374592"/>
                    <pic:cNvPicPr/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1" t="14361" r="8855" b="17018"/>
                    <a:stretch/>
                  </pic:blipFill>
                  <pic:spPr bwMode="auto">
                    <a:xfrm>
                      <a:off x="0" y="0"/>
                      <a:ext cx="3764288" cy="3310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FA2E0" w14:textId="77777777" w:rsidR="0071653F" w:rsidRDefault="0071653F" w:rsidP="0071653F">
      <w:pPr>
        <w:jc w:val="both"/>
      </w:pPr>
    </w:p>
    <w:p w14:paraId="23CFBE87" w14:textId="77777777" w:rsidR="0071653F" w:rsidRDefault="0071653F" w:rsidP="0071653F">
      <w:pPr>
        <w:jc w:val="both"/>
      </w:pP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</w:p>
    <w:p w14:paraId="18A805AC" w14:textId="77777777" w:rsidR="0071653F" w:rsidRDefault="0071653F" w:rsidP="0071653F">
      <w:pPr>
        <w:jc w:val="both"/>
      </w:pPr>
    </w:p>
    <w:p w14:paraId="2999D4A4" w14:textId="6915B6BF" w:rsidR="0071653F" w:rsidRDefault="0071653F" w:rsidP="0071653F">
      <w:pPr>
        <w:jc w:val="both"/>
      </w:pPr>
      <w:r>
        <w:rPr>
          <w:noProof/>
        </w:rPr>
        <w:drawing>
          <wp:inline distT="0" distB="0" distL="0" distR="0" wp14:anchorId="01109ECC" wp14:editId="3F27BF67">
            <wp:extent cx="5727700" cy="1941830"/>
            <wp:effectExtent l="0" t="0" r="0" b="1270"/>
            <wp:docPr id="1812690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9001" name="Picture 181269001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B76F" w14:textId="77777777" w:rsidR="0071653F" w:rsidRDefault="0071653F" w:rsidP="0071653F">
      <w:pPr>
        <w:jc w:val="both"/>
      </w:pPr>
    </w:p>
    <w:p w14:paraId="620C9D25" w14:textId="77777777" w:rsidR="0071653F" w:rsidRDefault="0071653F" w:rsidP="0071653F">
      <w:pPr>
        <w:jc w:val="both"/>
      </w:pPr>
    </w:p>
    <w:p w14:paraId="1B32AAB8" w14:textId="77777777" w:rsidR="0071653F" w:rsidRDefault="0071653F" w:rsidP="0071653F">
      <w:pPr>
        <w:jc w:val="both"/>
      </w:pPr>
    </w:p>
    <w:p w14:paraId="0BDDDE29" w14:textId="77777777" w:rsidR="0071653F" w:rsidRDefault="0071653F" w:rsidP="0071653F">
      <w:pPr>
        <w:jc w:val="both"/>
      </w:pPr>
    </w:p>
    <w:p w14:paraId="00786483" w14:textId="77777777" w:rsidR="0071653F" w:rsidRDefault="0071653F" w:rsidP="0071653F">
      <w:pPr>
        <w:jc w:val="both"/>
      </w:pPr>
    </w:p>
    <w:p w14:paraId="201FB355" w14:textId="77777777" w:rsidR="0071653F" w:rsidRDefault="0071653F" w:rsidP="0071653F">
      <w:pPr>
        <w:jc w:val="both"/>
      </w:pPr>
    </w:p>
    <w:p w14:paraId="694BA569" w14:textId="77777777" w:rsidR="0071653F" w:rsidRDefault="0071653F" w:rsidP="0071653F">
      <w:pPr>
        <w:jc w:val="both"/>
      </w:pPr>
    </w:p>
    <w:p w14:paraId="5685D993" w14:textId="77777777" w:rsidR="0071653F" w:rsidRDefault="0071653F" w:rsidP="0071653F">
      <w:pPr>
        <w:jc w:val="both"/>
      </w:pPr>
    </w:p>
    <w:p w14:paraId="4DBE9FD0" w14:textId="77777777" w:rsidR="0071653F" w:rsidRDefault="0071653F" w:rsidP="0071653F">
      <w:pPr>
        <w:jc w:val="both"/>
      </w:pPr>
    </w:p>
    <w:p w14:paraId="6A53242C" w14:textId="77777777" w:rsidR="0071653F" w:rsidRDefault="0071653F" w:rsidP="0071653F">
      <w:pPr>
        <w:jc w:val="both"/>
      </w:pPr>
    </w:p>
    <w:p w14:paraId="12138552" w14:textId="77777777" w:rsidR="0071653F" w:rsidRDefault="0071653F" w:rsidP="0071653F">
      <w:pPr>
        <w:jc w:val="both"/>
      </w:pPr>
    </w:p>
    <w:p w14:paraId="558E125B" w14:textId="4A84FACC" w:rsidR="0071653F" w:rsidRDefault="0071653F" w:rsidP="0071653F">
      <w:pPr>
        <w:pStyle w:val="ListParagraph"/>
        <w:numPr>
          <w:ilvl w:val="0"/>
          <w:numId w:val="2"/>
        </w:numPr>
        <w:jc w:val="both"/>
      </w:pPr>
      <w:r w:rsidRPr="00620E10">
        <w:lastRenderedPageBreak/>
        <w:t>SUCRA plot</w:t>
      </w:r>
    </w:p>
    <w:p w14:paraId="05D261BC" w14:textId="77777777" w:rsidR="0071653F" w:rsidRDefault="0071653F" w:rsidP="0071653F">
      <w:pPr>
        <w:jc w:val="both"/>
      </w:pPr>
    </w:p>
    <w:p w14:paraId="307CE7BD" w14:textId="77777777" w:rsidR="0071653F" w:rsidRDefault="0071653F" w:rsidP="0071653F">
      <w:pPr>
        <w:jc w:val="both"/>
      </w:pPr>
    </w:p>
    <w:p w14:paraId="3739722D" w14:textId="2B99AD89" w:rsidR="0071653F" w:rsidRDefault="0071653F" w:rsidP="0071653F">
      <w:pPr>
        <w:jc w:val="both"/>
      </w:pPr>
      <w:r>
        <w:rPr>
          <w:noProof/>
        </w:rPr>
        <w:drawing>
          <wp:inline distT="0" distB="0" distL="0" distR="0" wp14:anchorId="41A32C73" wp14:editId="635F40A4">
            <wp:extent cx="3832698" cy="3832698"/>
            <wp:effectExtent l="0" t="0" r="3175" b="0"/>
            <wp:docPr id="20261919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91994" name="Picture 2026191994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570" cy="383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83E6" w14:textId="77777777" w:rsidR="0071653F" w:rsidRDefault="0071653F" w:rsidP="0071653F">
      <w:pPr>
        <w:jc w:val="both"/>
      </w:pPr>
    </w:p>
    <w:p w14:paraId="512A1F39" w14:textId="77777777" w:rsidR="0071653F" w:rsidRDefault="0071653F" w:rsidP="0071653F">
      <w:pPr>
        <w:jc w:val="both"/>
      </w:pPr>
    </w:p>
    <w:p w14:paraId="15B9B4BF" w14:textId="1057BA63" w:rsidR="0071653F" w:rsidRDefault="0071653F">
      <w:r>
        <w:br w:type="page"/>
      </w:r>
    </w:p>
    <w:p w14:paraId="4819CB23" w14:textId="592D4D4D" w:rsidR="00FE7048" w:rsidRDefault="00FE7048" w:rsidP="00FE7048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 w:rsidR="00020C68">
        <w:rPr>
          <w:b/>
          <w:bCs/>
        </w:rPr>
        <w:t>3</w:t>
      </w:r>
      <w:r w:rsidR="00507C26">
        <w:rPr>
          <w:b/>
          <w:bCs/>
        </w:rPr>
        <w:t>5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VDD (Vitamin D concentration &lt;20 ng/mL) at 7-12 months’</w:t>
      </w:r>
    </w:p>
    <w:p w14:paraId="1590BB7B" w14:textId="77777777" w:rsidR="0071653F" w:rsidRDefault="0071653F" w:rsidP="00FE7048">
      <w:pPr>
        <w:jc w:val="both"/>
        <w:rPr>
          <w:lang w:val="en-GB"/>
        </w:rPr>
      </w:pPr>
    </w:p>
    <w:p w14:paraId="63061938" w14:textId="6990190F" w:rsidR="0071653F" w:rsidRDefault="0071653F" w:rsidP="00FE7048">
      <w:pPr>
        <w:jc w:val="both"/>
        <w:rPr>
          <w:lang w:val="en-GB"/>
        </w:rPr>
      </w:pPr>
      <w:r w:rsidRPr="0071653F">
        <w:rPr>
          <w:noProof/>
          <w:lang w:val="en-GB"/>
        </w:rPr>
        <w:drawing>
          <wp:inline distT="0" distB="0" distL="0" distR="0" wp14:anchorId="581E443E" wp14:editId="29EE5E4E">
            <wp:extent cx="5727700" cy="2012315"/>
            <wp:effectExtent l="0" t="0" r="0" b="0"/>
            <wp:docPr id="1297471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71606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DFCC" w14:textId="77777777" w:rsidR="00FE7048" w:rsidRDefault="00FE7048" w:rsidP="00FE7048">
      <w:pPr>
        <w:jc w:val="both"/>
        <w:rPr>
          <w:lang w:val="en-GB"/>
        </w:rPr>
      </w:pPr>
    </w:p>
    <w:p w14:paraId="0BC1D04F" w14:textId="77777777" w:rsidR="0071653F" w:rsidRDefault="0071653F" w:rsidP="00FE7048">
      <w:pPr>
        <w:rPr>
          <w:b/>
          <w:bCs/>
          <w:lang w:val="en-GB"/>
        </w:rPr>
      </w:pPr>
    </w:p>
    <w:p w14:paraId="1772B654" w14:textId="77777777" w:rsidR="0071653F" w:rsidRDefault="0071653F" w:rsidP="00FE7048">
      <w:pPr>
        <w:rPr>
          <w:b/>
          <w:bCs/>
          <w:lang w:val="en-GB"/>
        </w:rPr>
      </w:pPr>
    </w:p>
    <w:p w14:paraId="16CFB6A6" w14:textId="77777777" w:rsidR="0071653F" w:rsidRDefault="0071653F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6E46D7AD" w14:textId="0816CD18" w:rsidR="00FE7048" w:rsidRDefault="00FE7048" w:rsidP="00FE7048">
      <w:pPr>
        <w:rPr>
          <w:lang w:val="en-GB"/>
        </w:rPr>
      </w:pPr>
      <w:proofErr w:type="spellStart"/>
      <w:r w:rsidRPr="009D293F">
        <w:rPr>
          <w:b/>
          <w:bCs/>
          <w:lang w:val="en-GB"/>
        </w:rPr>
        <w:lastRenderedPageBreak/>
        <w:t>eFigure</w:t>
      </w:r>
      <w:proofErr w:type="spellEnd"/>
      <w:r w:rsidRPr="009D293F">
        <w:rPr>
          <w:b/>
          <w:bCs/>
          <w:lang w:val="en-GB"/>
        </w:rPr>
        <w:t xml:space="preserve"> </w:t>
      </w:r>
      <w:r w:rsidR="00020C68" w:rsidRPr="009D293F">
        <w:rPr>
          <w:b/>
          <w:bCs/>
          <w:lang w:val="en-GB"/>
        </w:rPr>
        <w:t>3</w:t>
      </w:r>
      <w:r w:rsidR="00507C26" w:rsidRPr="009D293F">
        <w:rPr>
          <w:b/>
          <w:bCs/>
          <w:lang w:val="en-GB"/>
        </w:rPr>
        <w:t>6</w:t>
      </w:r>
      <w:r w:rsidR="00020C68" w:rsidRPr="009D293F">
        <w:rPr>
          <w:lang w:val="en-GB"/>
        </w:rPr>
        <w:t>.</w:t>
      </w:r>
      <w:r w:rsidRPr="009D293F">
        <w:rPr>
          <w:lang w:val="en-GB"/>
        </w:rPr>
        <w:t xml:space="preserve"> Direct Evidence from the pair wise comparisons for the outcome ‘proportion of infants with VDD (Vitamin D concentration &lt; 20 ng/mL) at 7-12 months’</w:t>
      </w:r>
    </w:p>
    <w:p w14:paraId="1F60FB5E" w14:textId="77777777" w:rsidR="00FE7048" w:rsidRDefault="00FE7048" w:rsidP="00FE7048">
      <w:pPr>
        <w:rPr>
          <w:lang w:val="en-GB"/>
        </w:rPr>
      </w:pPr>
    </w:p>
    <w:p w14:paraId="546152A2" w14:textId="77777777" w:rsidR="00FE7048" w:rsidRDefault="00FE7048" w:rsidP="007000DE">
      <w:pPr>
        <w:jc w:val="both"/>
        <w:rPr>
          <w:b/>
          <w:bCs/>
          <w:lang w:val="en-GB"/>
        </w:rPr>
      </w:pPr>
    </w:p>
    <w:p w14:paraId="1BBADB73" w14:textId="77777777" w:rsidR="00631A78" w:rsidRDefault="00631A78" w:rsidP="007000DE">
      <w:pPr>
        <w:jc w:val="both"/>
        <w:rPr>
          <w:b/>
          <w:bCs/>
          <w:lang w:val="en-GB"/>
        </w:rPr>
      </w:pPr>
    </w:p>
    <w:p w14:paraId="44E68C02" w14:textId="77777777" w:rsidR="001809C6" w:rsidRPr="001809C6" w:rsidRDefault="001809C6" w:rsidP="001809C6">
      <w:pPr>
        <w:pStyle w:val="ListParagraph"/>
        <w:numPr>
          <w:ilvl w:val="0"/>
          <w:numId w:val="4"/>
        </w:numPr>
        <w:rPr>
          <w:lang w:val="en-GB"/>
        </w:rPr>
      </w:pPr>
      <w:r w:rsidRPr="001809C6">
        <w:rPr>
          <w:lang w:val="en-GB"/>
        </w:rPr>
        <w:t>400day vs. 600day</w:t>
      </w:r>
    </w:p>
    <w:p w14:paraId="63907BA5" w14:textId="77777777" w:rsidR="001809C6" w:rsidRDefault="001809C6" w:rsidP="001809C6">
      <w:pPr>
        <w:rPr>
          <w:b/>
          <w:bCs/>
          <w:lang w:val="en-GB"/>
        </w:rPr>
      </w:pPr>
      <w:r w:rsidRPr="001809C6">
        <w:rPr>
          <w:b/>
          <w:bCs/>
          <w:noProof/>
          <w:lang w:val="en-GB"/>
        </w:rPr>
        <w:drawing>
          <wp:inline distT="0" distB="0" distL="0" distR="0" wp14:anchorId="52A635A6" wp14:editId="0D18EBCA">
            <wp:extent cx="5727700" cy="1285240"/>
            <wp:effectExtent l="0" t="0" r="0" b="0"/>
            <wp:docPr id="1647517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17536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82AE" w14:textId="77777777" w:rsidR="001809C6" w:rsidRDefault="001809C6" w:rsidP="001809C6">
      <w:pPr>
        <w:pStyle w:val="ListParagraph"/>
        <w:numPr>
          <w:ilvl w:val="0"/>
          <w:numId w:val="4"/>
        </w:numPr>
        <w:rPr>
          <w:lang w:val="en-GB"/>
        </w:rPr>
      </w:pPr>
      <w:r w:rsidRPr="001809C6">
        <w:rPr>
          <w:lang w:val="en-GB"/>
        </w:rPr>
        <w:t>400day vs. 800day</w:t>
      </w:r>
    </w:p>
    <w:p w14:paraId="490F7A45" w14:textId="77777777" w:rsidR="001809C6" w:rsidRDefault="001809C6" w:rsidP="009D293F">
      <w:pPr>
        <w:ind w:left="360"/>
        <w:rPr>
          <w:lang w:val="en-GB"/>
        </w:rPr>
      </w:pPr>
      <w:r w:rsidRPr="001809C6">
        <w:rPr>
          <w:noProof/>
          <w:lang w:val="en-GB"/>
        </w:rPr>
        <w:drawing>
          <wp:inline distT="0" distB="0" distL="0" distR="0" wp14:anchorId="34BF2BA8" wp14:editId="07E442AD">
            <wp:extent cx="4940521" cy="1087791"/>
            <wp:effectExtent l="0" t="0" r="0" b="4445"/>
            <wp:docPr id="628779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79969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84818" cy="10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0F3C" w14:textId="77777777" w:rsidR="001809C6" w:rsidRDefault="001809C6" w:rsidP="001809C6">
      <w:pPr>
        <w:rPr>
          <w:lang w:val="en-GB"/>
        </w:rPr>
      </w:pPr>
    </w:p>
    <w:p w14:paraId="359006D2" w14:textId="07CC637D" w:rsidR="001809C6" w:rsidRPr="00DA50A5" w:rsidRDefault="001809C6" w:rsidP="00DA50A5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400day vs. 1</w:t>
      </w:r>
      <w:r w:rsidR="00DA50A5">
        <w:rPr>
          <w:lang w:val="en-GB"/>
        </w:rPr>
        <w:t>2</w:t>
      </w:r>
      <w:r>
        <w:rPr>
          <w:lang w:val="en-GB"/>
        </w:rPr>
        <w:t>00day</w:t>
      </w:r>
    </w:p>
    <w:p w14:paraId="3ACFE38E" w14:textId="0019BF20" w:rsidR="001809C6" w:rsidRDefault="00DA50A5" w:rsidP="001809C6">
      <w:pPr>
        <w:pStyle w:val="ListParagraph"/>
        <w:ind w:left="360"/>
        <w:rPr>
          <w:lang w:val="en-GB"/>
        </w:rPr>
      </w:pPr>
      <w:r w:rsidRPr="00DA50A5">
        <w:rPr>
          <w:noProof/>
          <w:lang w:val="en-GB"/>
        </w:rPr>
        <w:drawing>
          <wp:inline distT="0" distB="0" distL="0" distR="0" wp14:anchorId="76C5E279" wp14:editId="6B9442C2">
            <wp:extent cx="5727700" cy="1518285"/>
            <wp:effectExtent l="0" t="0" r="0" b="5715"/>
            <wp:docPr id="526613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13893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5989" w14:textId="77777777" w:rsidR="001809C6" w:rsidRDefault="001809C6" w:rsidP="001809C6">
      <w:pPr>
        <w:pStyle w:val="ListParagraph"/>
        <w:ind w:left="360"/>
        <w:rPr>
          <w:lang w:val="en-GB"/>
        </w:rPr>
      </w:pPr>
    </w:p>
    <w:p w14:paraId="76B71D5A" w14:textId="77777777" w:rsidR="001809C6" w:rsidRDefault="001809C6" w:rsidP="001809C6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600day vs. 800day</w:t>
      </w:r>
    </w:p>
    <w:p w14:paraId="5DF71469" w14:textId="77777777" w:rsidR="001809C6" w:rsidRDefault="001809C6" w:rsidP="001809C6">
      <w:pPr>
        <w:rPr>
          <w:lang w:val="en-GB"/>
        </w:rPr>
      </w:pPr>
      <w:r w:rsidRPr="001809C6">
        <w:rPr>
          <w:noProof/>
          <w:lang w:val="en-GB"/>
        </w:rPr>
        <w:drawing>
          <wp:inline distT="0" distB="0" distL="0" distR="0" wp14:anchorId="7ABB2A5C" wp14:editId="55D579D8">
            <wp:extent cx="5727700" cy="1483360"/>
            <wp:effectExtent l="0" t="0" r="0" b="2540"/>
            <wp:docPr id="207050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0424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A4C3" w14:textId="77777777" w:rsidR="001809C6" w:rsidRDefault="001809C6" w:rsidP="001809C6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Less250day vs. 600day</w:t>
      </w:r>
    </w:p>
    <w:p w14:paraId="044FDBAF" w14:textId="77777777" w:rsidR="001809C6" w:rsidRDefault="001809C6" w:rsidP="001809C6">
      <w:pPr>
        <w:rPr>
          <w:lang w:val="en-GB"/>
        </w:rPr>
      </w:pPr>
      <w:r w:rsidRPr="001809C6">
        <w:rPr>
          <w:noProof/>
          <w:lang w:val="en-GB"/>
        </w:rPr>
        <w:drawing>
          <wp:inline distT="0" distB="0" distL="0" distR="0" wp14:anchorId="68153FB3" wp14:editId="0DCAD8F3">
            <wp:extent cx="5727700" cy="1310005"/>
            <wp:effectExtent l="0" t="0" r="0" b="0"/>
            <wp:docPr id="577842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42753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753C" w14:textId="77777777" w:rsidR="001809C6" w:rsidRDefault="001809C6" w:rsidP="001809C6">
      <w:pPr>
        <w:rPr>
          <w:lang w:val="en-GB"/>
        </w:rPr>
      </w:pPr>
    </w:p>
    <w:p w14:paraId="38AF378D" w14:textId="77777777" w:rsidR="005355AF" w:rsidRDefault="005355AF" w:rsidP="005355AF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Less250day vs. 800day</w:t>
      </w:r>
    </w:p>
    <w:p w14:paraId="449B5C1A" w14:textId="77777777" w:rsidR="005355AF" w:rsidRDefault="005355AF" w:rsidP="005355AF">
      <w:pPr>
        <w:rPr>
          <w:lang w:val="en-GB"/>
        </w:rPr>
      </w:pPr>
      <w:r w:rsidRPr="005355AF">
        <w:rPr>
          <w:noProof/>
          <w:lang w:val="en-GB"/>
        </w:rPr>
        <w:drawing>
          <wp:inline distT="0" distB="0" distL="0" distR="0" wp14:anchorId="6A159D92" wp14:editId="7EE6BDF1">
            <wp:extent cx="5727700" cy="1431925"/>
            <wp:effectExtent l="0" t="0" r="0" b="3175"/>
            <wp:docPr id="780406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0698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373E" w14:textId="77777777" w:rsidR="005355AF" w:rsidRDefault="005355AF" w:rsidP="005355AF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Less250day vs. 400day</w:t>
      </w:r>
    </w:p>
    <w:p w14:paraId="1859345B" w14:textId="2891016E" w:rsidR="0071653F" w:rsidRPr="005355AF" w:rsidRDefault="005355AF" w:rsidP="005355AF">
      <w:pPr>
        <w:rPr>
          <w:lang w:val="en-GB"/>
        </w:rPr>
      </w:pPr>
      <w:r w:rsidRPr="005355AF">
        <w:rPr>
          <w:noProof/>
          <w:lang w:val="en-GB"/>
        </w:rPr>
        <w:drawing>
          <wp:inline distT="0" distB="0" distL="0" distR="0" wp14:anchorId="5DF0AC0E" wp14:editId="4D5DEBCC">
            <wp:extent cx="5727700" cy="1377950"/>
            <wp:effectExtent l="0" t="0" r="0" b="6350"/>
            <wp:docPr id="217667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6793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53F" w:rsidRPr="005355AF">
        <w:rPr>
          <w:lang w:val="en-GB"/>
        </w:rPr>
        <w:br w:type="page"/>
      </w:r>
    </w:p>
    <w:p w14:paraId="4FA4A47D" w14:textId="2F0969CC" w:rsidR="003D683B" w:rsidRDefault="003D683B" w:rsidP="00F3485F">
      <w:pPr>
        <w:jc w:val="both"/>
      </w:pPr>
      <w:proofErr w:type="spellStart"/>
      <w:r w:rsidRPr="004E6917">
        <w:rPr>
          <w:b/>
          <w:bCs/>
          <w:lang w:val="en-GB"/>
        </w:rPr>
        <w:lastRenderedPageBreak/>
        <w:t>eFigure</w:t>
      </w:r>
      <w:proofErr w:type="spellEnd"/>
      <w:r w:rsidRPr="004E6917">
        <w:rPr>
          <w:b/>
          <w:bCs/>
          <w:lang w:val="en-GB"/>
        </w:rPr>
        <w:t xml:space="preserve"> </w:t>
      </w:r>
      <w:r w:rsidR="00020C68">
        <w:rPr>
          <w:b/>
          <w:bCs/>
          <w:lang w:val="en-GB"/>
        </w:rPr>
        <w:t>3</w:t>
      </w:r>
      <w:r w:rsidR="00507C26">
        <w:rPr>
          <w:b/>
          <w:bCs/>
          <w:lang w:val="en-GB"/>
        </w:rPr>
        <w:t>7</w:t>
      </w:r>
      <w:r w:rsidRPr="004E6917">
        <w:rPr>
          <w:b/>
          <w:bCs/>
          <w:lang w:val="en-GB"/>
        </w:rPr>
        <w:t xml:space="preserve">. </w:t>
      </w:r>
      <w:r>
        <w:rPr>
          <w:lang w:val="en-GB"/>
        </w:rPr>
        <w:t>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</w:t>
      </w:r>
      <w:r w:rsidR="00020C68">
        <w:rPr>
          <w:lang w:val="en-GB"/>
        </w:rPr>
        <w:t xml:space="preserve">severe </w:t>
      </w:r>
      <w:r>
        <w:rPr>
          <w:lang w:val="en-GB"/>
        </w:rPr>
        <w:t>VDD (Vitamin D concentration &lt;10</w:t>
      </w:r>
      <w:r w:rsidR="00426B29">
        <w:rPr>
          <w:lang w:val="en-GB"/>
        </w:rPr>
        <w:t>-15</w:t>
      </w:r>
      <w:r>
        <w:rPr>
          <w:lang w:val="en-GB"/>
        </w:rPr>
        <w:t xml:space="preserve"> ng/mL) at 7-12 months</w:t>
      </w:r>
      <w:r>
        <w:rPr>
          <w:lang w:val="en-US"/>
        </w:rPr>
        <w:t xml:space="preserve">. </w:t>
      </w:r>
      <w:r w:rsidRPr="00620E10">
        <w:rPr>
          <w:b/>
          <w:bCs/>
        </w:rPr>
        <w:t xml:space="preserve">A. </w:t>
      </w:r>
      <w:r w:rsidRPr="00620E10">
        <w:t xml:space="preserve">Network plot; </w:t>
      </w: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  <w:r>
        <w:t xml:space="preserve">; </w:t>
      </w:r>
      <w:r>
        <w:rPr>
          <w:b/>
          <w:bCs/>
        </w:rPr>
        <w:t>C</w:t>
      </w:r>
      <w:r w:rsidRPr="00620E10">
        <w:rPr>
          <w:b/>
          <w:bCs/>
        </w:rPr>
        <w:t xml:space="preserve">. </w:t>
      </w:r>
      <w:r w:rsidRPr="00620E10">
        <w:t>SUCRA plot</w:t>
      </w:r>
    </w:p>
    <w:p w14:paraId="1DFA05AC" w14:textId="77777777" w:rsidR="00924AFC" w:rsidRDefault="00924AFC" w:rsidP="003D683B">
      <w:pPr>
        <w:jc w:val="both"/>
      </w:pPr>
    </w:p>
    <w:p w14:paraId="0A53F7B2" w14:textId="77777777" w:rsidR="00924AFC" w:rsidRDefault="00924AFC" w:rsidP="003D683B">
      <w:pPr>
        <w:jc w:val="both"/>
      </w:pPr>
    </w:p>
    <w:p w14:paraId="4EF78BF9" w14:textId="77777777" w:rsidR="00924AFC" w:rsidRDefault="00924AFC" w:rsidP="00924AFC">
      <w:pPr>
        <w:jc w:val="both"/>
      </w:pPr>
      <w:r w:rsidRPr="00620E10">
        <w:rPr>
          <w:b/>
          <w:bCs/>
        </w:rPr>
        <w:t xml:space="preserve">A. </w:t>
      </w:r>
      <w:r w:rsidRPr="00620E10">
        <w:t>Network plot</w:t>
      </w:r>
    </w:p>
    <w:p w14:paraId="66ADCD17" w14:textId="77777777" w:rsidR="00924AFC" w:rsidRDefault="00924AFC" w:rsidP="00924AFC">
      <w:pPr>
        <w:jc w:val="both"/>
      </w:pPr>
    </w:p>
    <w:p w14:paraId="209AA6D8" w14:textId="4D805C86" w:rsidR="00F00C51" w:rsidRDefault="00F00C51" w:rsidP="00924AFC">
      <w:pPr>
        <w:jc w:val="both"/>
      </w:pPr>
      <w:r>
        <w:rPr>
          <w:noProof/>
        </w:rPr>
        <w:drawing>
          <wp:inline distT="0" distB="0" distL="0" distR="0" wp14:anchorId="506A4E28" wp14:editId="19967886">
            <wp:extent cx="3229583" cy="2916989"/>
            <wp:effectExtent l="0" t="0" r="0" b="4445"/>
            <wp:docPr id="2338070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07097" name="Picture 233807097"/>
                    <pic:cNvPicPr/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0" t="13653" r="9570" b="18606"/>
                    <a:stretch/>
                  </pic:blipFill>
                  <pic:spPr bwMode="auto">
                    <a:xfrm>
                      <a:off x="0" y="0"/>
                      <a:ext cx="3234207" cy="292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55FCB" w14:textId="77777777" w:rsidR="00020C68" w:rsidRDefault="00020C68" w:rsidP="00924AFC">
      <w:pPr>
        <w:jc w:val="both"/>
      </w:pPr>
    </w:p>
    <w:p w14:paraId="6C844B2E" w14:textId="77777777" w:rsidR="00020C68" w:rsidRDefault="00020C68" w:rsidP="00924AFC">
      <w:pPr>
        <w:jc w:val="both"/>
      </w:pPr>
    </w:p>
    <w:p w14:paraId="3D44DEC4" w14:textId="77777777" w:rsidR="00924AFC" w:rsidRDefault="00924AFC" w:rsidP="00924AFC">
      <w:pPr>
        <w:jc w:val="both"/>
      </w:pPr>
    </w:p>
    <w:p w14:paraId="630A9746" w14:textId="2A45281C" w:rsidR="00924AFC" w:rsidRDefault="00924AFC" w:rsidP="00924AFC">
      <w:pPr>
        <w:jc w:val="both"/>
      </w:pPr>
      <w:r>
        <w:rPr>
          <w:b/>
          <w:bCs/>
        </w:rPr>
        <w:t>B</w:t>
      </w:r>
      <w:r w:rsidRPr="00620E10">
        <w:rPr>
          <w:b/>
          <w:bCs/>
        </w:rPr>
        <w:t xml:space="preserve">. </w:t>
      </w:r>
      <w:r w:rsidRPr="00620E10">
        <w:t>Forest plot depicting the network estimates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of the various interventions with ‘</w:t>
      </w:r>
      <w:r>
        <w:t>Control</w:t>
      </w:r>
      <w:r w:rsidRPr="00620E10">
        <w:t>’ as the common comparator</w:t>
      </w:r>
    </w:p>
    <w:p w14:paraId="2C9415B3" w14:textId="092B52EC" w:rsidR="00924AFC" w:rsidRDefault="00F00C51" w:rsidP="00924AFC">
      <w:pPr>
        <w:jc w:val="both"/>
      </w:pPr>
      <w:r>
        <w:rPr>
          <w:noProof/>
        </w:rPr>
        <w:drawing>
          <wp:inline distT="0" distB="0" distL="0" distR="0" wp14:anchorId="5E18E493" wp14:editId="4120E8A6">
            <wp:extent cx="5727700" cy="2381885"/>
            <wp:effectExtent l="0" t="0" r="0" b="5715"/>
            <wp:docPr id="8835852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85211" name="Picture 883585211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7855" w14:textId="77777777" w:rsidR="00F00C51" w:rsidRDefault="00F00C51" w:rsidP="00F00C51">
      <w:pPr>
        <w:jc w:val="both"/>
      </w:pPr>
    </w:p>
    <w:p w14:paraId="54BF1872" w14:textId="77777777" w:rsidR="00F00C51" w:rsidRDefault="00F00C51" w:rsidP="00F00C51">
      <w:pPr>
        <w:jc w:val="both"/>
      </w:pPr>
    </w:p>
    <w:p w14:paraId="6EBEE870" w14:textId="77777777" w:rsidR="00F00C51" w:rsidRDefault="00F00C51" w:rsidP="00F00C51">
      <w:pPr>
        <w:jc w:val="both"/>
      </w:pPr>
    </w:p>
    <w:p w14:paraId="590E83ED" w14:textId="77777777" w:rsidR="00F00C51" w:rsidRDefault="00F00C51" w:rsidP="00F00C51">
      <w:pPr>
        <w:jc w:val="both"/>
      </w:pPr>
    </w:p>
    <w:p w14:paraId="0A84032A" w14:textId="77777777" w:rsidR="00F00C51" w:rsidRDefault="00F00C51" w:rsidP="00F00C51">
      <w:pPr>
        <w:jc w:val="both"/>
      </w:pPr>
    </w:p>
    <w:p w14:paraId="373C037F" w14:textId="77777777" w:rsidR="00F00C51" w:rsidRDefault="00F00C51" w:rsidP="00F00C51">
      <w:pPr>
        <w:jc w:val="both"/>
      </w:pPr>
    </w:p>
    <w:p w14:paraId="190F912E" w14:textId="77777777" w:rsidR="00F00C51" w:rsidRDefault="00F00C51" w:rsidP="00F00C51">
      <w:pPr>
        <w:jc w:val="both"/>
      </w:pPr>
    </w:p>
    <w:p w14:paraId="3324FE54" w14:textId="77777777" w:rsidR="00F00C51" w:rsidRDefault="00F00C51" w:rsidP="00F00C51">
      <w:pPr>
        <w:jc w:val="both"/>
      </w:pPr>
    </w:p>
    <w:p w14:paraId="64D75FDB" w14:textId="08A99CD6" w:rsidR="00924AFC" w:rsidRDefault="00924AFC" w:rsidP="00F00C51">
      <w:pPr>
        <w:pStyle w:val="ListParagraph"/>
        <w:numPr>
          <w:ilvl w:val="0"/>
          <w:numId w:val="3"/>
        </w:numPr>
        <w:jc w:val="both"/>
      </w:pPr>
      <w:r w:rsidRPr="00620E10">
        <w:lastRenderedPageBreak/>
        <w:t>SUCRA plot</w:t>
      </w:r>
    </w:p>
    <w:p w14:paraId="1924C43C" w14:textId="349AF858" w:rsidR="00F00C51" w:rsidRDefault="00F00C51" w:rsidP="00F00C51">
      <w:pPr>
        <w:jc w:val="both"/>
      </w:pPr>
      <w:r>
        <w:rPr>
          <w:noProof/>
        </w:rPr>
        <w:drawing>
          <wp:inline distT="0" distB="0" distL="0" distR="0" wp14:anchorId="3836057C" wp14:editId="266FFCBF">
            <wp:extent cx="3706238" cy="3706238"/>
            <wp:effectExtent l="0" t="0" r="0" b="0"/>
            <wp:docPr id="18863066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06617" name="Picture 1886306617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60" cy="37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3C69" w14:textId="77777777" w:rsidR="00924AFC" w:rsidRDefault="00924AFC" w:rsidP="00924AFC">
      <w:pPr>
        <w:jc w:val="both"/>
      </w:pPr>
    </w:p>
    <w:p w14:paraId="32864A26" w14:textId="77777777" w:rsidR="00924AFC" w:rsidRDefault="00924AFC" w:rsidP="003D683B">
      <w:pPr>
        <w:jc w:val="both"/>
      </w:pPr>
    </w:p>
    <w:p w14:paraId="7A472B58" w14:textId="77777777" w:rsidR="003D683B" w:rsidRDefault="003D683B" w:rsidP="003D683B">
      <w:pPr>
        <w:jc w:val="both"/>
      </w:pPr>
    </w:p>
    <w:p w14:paraId="0D9DA7A1" w14:textId="77777777" w:rsidR="00D742EE" w:rsidRDefault="00D742EE">
      <w:pPr>
        <w:rPr>
          <w:b/>
          <w:bCs/>
        </w:rPr>
      </w:pPr>
      <w:r>
        <w:rPr>
          <w:b/>
          <w:bCs/>
        </w:rPr>
        <w:br w:type="page"/>
      </w:r>
    </w:p>
    <w:p w14:paraId="1756CA4E" w14:textId="172C85A3" w:rsidR="003D683B" w:rsidRDefault="003D683B" w:rsidP="003D683B">
      <w:pPr>
        <w:jc w:val="both"/>
        <w:rPr>
          <w:lang w:val="en-GB"/>
        </w:rPr>
      </w:pPr>
      <w:proofErr w:type="spellStart"/>
      <w:r w:rsidRPr="00620E10">
        <w:rPr>
          <w:b/>
          <w:bCs/>
        </w:rPr>
        <w:lastRenderedPageBreak/>
        <w:t>eFigure</w:t>
      </w:r>
      <w:proofErr w:type="spellEnd"/>
      <w:r w:rsidRPr="00620E10">
        <w:rPr>
          <w:b/>
          <w:bCs/>
        </w:rPr>
        <w:t xml:space="preserve"> </w:t>
      </w:r>
      <w:r w:rsidR="00020C68">
        <w:rPr>
          <w:b/>
          <w:bCs/>
        </w:rPr>
        <w:t>3</w:t>
      </w:r>
      <w:r w:rsidR="00507C26">
        <w:rPr>
          <w:b/>
          <w:bCs/>
        </w:rPr>
        <w:t>8</w:t>
      </w:r>
      <w:r w:rsidRPr="00620E10">
        <w:rPr>
          <w:b/>
          <w:bCs/>
        </w:rPr>
        <w:t xml:space="preserve">. </w:t>
      </w:r>
      <w:r w:rsidRPr="00620E10">
        <w:t>League plot depicting the network estimate [</w:t>
      </w:r>
      <w:r>
        <w:t>RR</w:t>
      </w:r>
      <w:r w:rsidRPr="00620E10">
        <w:t xml:space="preserve"> (95% </w:t>
      </w:r>
      <w:proofErr w:type="spellStart"/>
      <w:r w:rsidRPr="00620E10">
        <w:t>CrI</w:t>
      </w:r>
      <w:proofErr w:type="spellEnd"/>
      <w:r w:rsidRPr="00620E10">
        <w:t>)] for</w:t>
      </w:r>
      <w:r w:rsidRPr="00620E10">
        <w:rPr>
          <w:lang w:val="en-GB"/>
        </w:rPr>
        <w:t xml:space="preserve"> </w:t>
      </w:r>
      <w:r>
        <w:rPr>
          <w:lang w:val="en-GB"/>
        </w:rPr>
        <w:t>the outcome ‘p</w:t>
      </w:r>
      <w:r w:rsidRPr="004E6917">
        <w:rPr>
          <w:lang w:val="en-GB"/>
        </w:rPr>
        <w:t>roportion of</w:t>
      </w:r>
      <w:r>
        <w:rPr>
          <w:lang w:val="en-GB"/>
        </w:rPr>
        <w:t xml:space="preserve"> infants with </w:t>
      </w:r>
      <w:r w:rsidR="00261D18">
        <w:rPr>
          <w:lang w:val="en-GB"/>
        </w:rPr>
        <w:t xml:space="preserve">severe </w:t>
      </w:r>
      <w:r>
        <w:rPr>
          <w:lang w:val="en-GB"/>
        </w:rPr>
        <w:t>VDD (Vitamin D concentration &lt;10</w:t>
      </w:r>
      <w:r w:rsidR="00426B29">
        <w:rPr>
          <w:lang w:val="en-GB"/>
        </w:rPr>
        <w:t>-15</w:t>
      </w:r>
      <w:r>
        <w:rPr>
          <w:lang w:val="en-GB"/>
        </w:rPr>
        <w:t xml:space="preserve"> ng/mL) at 7-12 months’</w:t>
      </w:r>
    </w:p>
    <w:p w14:paraId="779BC536" w14:textId="77777777" w:rsidR="003D683B" w:rsidRDefault="003D683B" w:rsidP="003D683B">
      <w:pPr>
        <w:jc w:val="both"/>
        <w:rPr>
          <w:lang w:val="en-GB"/>
        </w:rPr>
      </w:pPr>
    </w:p>
    <w:p w14:paraId="1EF184A5" w14:textId="1115827E" w:rsidR="00D742EE" w:rsidRDefault="00D742EE">
      <w:pPr>
        <w:rPr>
          <w:b/>
          <w:bCs/>
          <w:lang w:val="en-GB"/>
        </w:rPr>
      </w:pPr>
      <w:r w:rsidRPr="00D742EE">
        <w:rPr>
          <w:b/>
          <w:bCs/>
          <w:noProof/>
          <w:lang w:val="en-GB"/>
        </w:rPr>
        <w:drawing>
          <wp:inline distT="0" distB="0" distL="0" distR="0" wp14:anchorId="013BE8CE" wp14:editId="1084CEDD">
            <wp:extent cx="5727700" cy="828675"/>
            <wp:effectExtent l="0" t="0" r="0" b="0"/>
            <wp:docPr id="1782468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68246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GB"/>
        </w:rPr>
        <w:br w:type="page"/>
      </w:r>
    </w:p>
    <w:p w14:paraId="63FF2069" w14:textId="77777777" w:rsidR="003D683B" w:rsidRDefault="003D683B"/>
    <w:p w14:paraId="521F3CAD" w14:textId="375A10A0" w:rsidR="005F2A41" w:rsidRPr="009D293F" w:rsidRDefault="00EB6651" w:rsidP="009D293F">
      <w:pPr>
        <w:rPr>
          <w:b/>
          <w:bCs/>
          <w:lang w:val="en-GB"/>
        </w:rPr>
      </w:pPr>
      <w:proofErr w:type="spellStart"/>
      <w:r w:rsidRPr="00620E10">
        <w:rPr>
          <w:b/>
          <w:bCs/>
          <w:lang w:val="en-GB"/>
        </w:rPr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 w:rsidR="007C78BF">
        <w:rPr>
          <w:b/>
          <w:bCs/>
          <w:lang w:val="en-GB"/>
        </w:rPr>
        <w:t>39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pairwise comparisons for the outcome </w:t>
      </w:r>
      <w:r>
        <w:rPr>
          <w:lang w:val="en-GB"/>
        </w:rPr>
        <w:t>‘Hypercalcemia</w:t>
      </w:r>
      <w:r w:rsidRPr="001E4795">
        <w:rPr>
          <w:lang w:val="en-GB"/>
        </w:rPr>
        <w:t xml:space="preserve"> </w:t>
      </w:r>
      <w:r>
        <w:rPr>
          <w:lang w:val="en-GB"/>
        </w:rPr>
        <w:t>at 7-12 months’</w:t>
      </w:r>
    </w:p>
    <w:p w14:paraId="20D19060" w14:textId="32CB9F03" w:rsidR="000421F0" w:rsidRDefault="000421F0" w:rsidP="00EB6651">
      <w:pPr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89FFB2C" wp14:editId="0556B316">
            <wp:extent cx="5727700" cy="158051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7C7C" w14:textId="77777777" w:rsidR="00A600F2" w:rsidRDefault="00A600F2" w:rsidP="00EB6651">
      <w:pPr>
        <w:jc w:val="both"/>
        <w:rPr>
          <w:lang w:val="en-GB"/>
        </w:rPr>
      </w:pPr>
    </w:p>
    <w:p w14:paraId="476798B3" w14:textId="639F35C4" w:rsidR="00EB6651" w:rsidRDefault="00EB6651" w:rsidP="00EB6651">
      <w:pPr>
        <w:jc w:val="both"/>
        <w:rPr>
          <w:lang w:val="en-GB"/>
        </w:rPr>
      </w:pPr>
      <w:r>
        <w:rPr>
          <w:lang w:val="en-GB"/>
        </w:rPr>
        <w:t xml:space="preserve"> </w:t>
      </w:r>
    </w:p>
    <w:p w14:paraId="046B2F17" w14:textId="1EFA47D2" w:rsidR="00CD16CC" w:rsidRDefault="00CD16CC" w:rsidP="00EB6651">
      <w:pPr>
        <w:jc w:val="both"/>
        <w:rPr>
          <w:lang w:val="en-GB"/>
        </w:rPr>
      </w:pPr>
    </w:p>
    <w:p w14:paraId="02A1FB31" w14:textId="77777777" w:rsidR="00CD16CC" w:rsidRDefault="00CD16CC" w:rsidP="00EB6651">
      <w:pPr>
        <w:jc w:val="both"/>
        <w:rPr>
          <w:lang w:val="en-GB"/>
        </w:rPr>
      </w:pPr>
    </w:p>
    <w:p w14:paraId="6CACC595" w14:textId="77777777" w:rsidR="0038419D" w:rsidRDefault="0038419D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20A458DB" w14:textId="513D39FB" w:rsidR="00BE393C" w:rsidRDefault="00BE393C" w:rsidP="00507C26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lastRenderedPageBreak/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 w:rsidR="00E36192">
        <w:rPr>
          <w:b/>
          <w:bCs/>
          <w:lang w:val="en-GB"/>
        </w:rPr>
        <w:t>4</w:t>
      </w:r>
      <w:r w:rsidR="007C78BF">
        <w:rPr>
          <w:b/>
          <w:bCs/>
          <w:lang w:val="en-GB"/>
        </w:rPr>
        <w:t>0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‘bone mineral density</w:t>
      </w:r>
      <w:r w:rsidRPr="00FF42F0">
        <w:rPr>
          <w:lang w:val="en-GB"/>
        </w:rPr>
        <w:t xml:space="preserve"> </w:t>
      </w:r>
      <w:r>
        <w:rPr>
          <w:lang w:val="en-GB"/>
        </w:rPr>
        <w:t>at 7-12 months’</w:t>
      </w:r>
    </w:p>
    <w:p w14:paraId="14880352" w14:textId="77777777" w:rsidR="00B44E08" w:rsidRDefault="00B44E08">
      <w:pPr>
        <w:rPr>
          <w:b/>
          <w:bCs/>
          <w:lang w:val="en-GB"/>
        </w:rPr>
      </w:pPr>
    </w:p>
    <w:p w14:paraId="5AA0C08E" w14:textId="0DE67B39" w:rsidR="00B44E08" w:rsidRDefault="00B44E08">
      <w:pPr>
        <w:rPr>
          <w:lang w:val="en-GB"/>
        </w:rPr>
      </w:pPr>
      <w:r>
        <w:rPr>
          <w:lang w:val="en-GB"/>
        </w:rPr>
        <w:t xml:space="preserve">A. </w:t>
      </w:r>
      <w:r w:rsidR="001D75E8" w:rsidRPr="00B44E08">
        <w:rPr>
          <w:lang w:val="en-GB"/>
        </w:rPr>
        <w:t>400day vs. 800day</w:t>
      </w:r>
    </w:p>
    <w:p w14:paraId="0569CE6A" w14:textId="1B9AA4D4" w:rsidR="00B44E08" w:rsidRDefault="001D75E8">
      <w:pPr>
        <w:rPr>
          <w:lang w:val="en-GB"/>
        </w:rPr>
      </w:pPr>
      <w:r w:rsidRPr="001D75E8">
        <w:rPr>
          <w:noProof/>
          <w:lang w:val="en-GB"/>
        </w:rPr>
        <w:drawing>
          <wp:inline distT="0" distB="0" distL="0" distR="0" wp14:anchorId="717AABE8" wp14:editId="610518F0">
            <wp:extent cx="5727700" cy="1149350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E529" w14:textId="77777777" w:rsidR="00B44E08" w:rsidRDefault="00B44E08">
      <w:pPr>
        <w:rPr>
          <w:lang w:val="en-GB"/>
        </w:rPr>
      </w:pPr>
    </w:p>
    <w:p w14:paraId="2ED32CF6" w14:textId="77777777" w:rsidR="00B44E08" w:rsidRDefault="00B44E08">
      <w:pPr>
        <w:rPr>
          <w:lang w:val="en-GB"/>
        </w:rPr>
      </w:pPr>
    </w:p>
    <w:p w14:paraId="21EE0741" w14:textId="181E1751" w:rsidR="00B44E08" w:rsidRDefault="001D75E8">
      <w:pPr>
        <w:rPr>
          <w:lang w:val="en-GB"/>
        </w:rPr>
      </w:pPr>
      <w:r>
        <w:rPr>
          <w:lang w:val="en-GB"/>
        </w:rPr>
        <w:t xml:space="preserve">B. </w:t>
      </w:r>
      <w:r w:rsidR="00B44E08" w:rsidRPr="00B44E08">
        <w:rPr>
          <w:lang w:val="en-GB"/>
        </w:rPr>
        <w:t xml:space="preserve">400day vs. </w:t>
      </w:r>
      <w:r>
        <w:rPr>
          <w:lang w:val="en-GB"/>
        </w:rPr>
        <w:t>6</w:t>
      </w:r>
      <w:r w:rsidR="00B44E08" w:rsidRPr="00B44E08">
        <w:rPr>
          <w:lang w:val="en-GB"/>
        </w:rPr>
        <w:t>00day</w:t>
      </w:r>
    </w:p>
    <w:p w14:paraId="7BBC5615" w14:textId="77777777" w:rsidR="00DE3D40" w:rsidRDefault="00B44E08">
      <w:pPr>
        <w:rPr>
          <w:lang w:val="en-GB"/>
        </w:rPr>
      </w:pPr>
      <w:r w:rsidRPr="00B44E08">
        <w:rPr>
          <w:noProof/>
          <w:lang w:val="en-GB"/>
        </w:rPr>
        <w:drawing>
          <wp:inline distT="0" distB="0" distL="0" distR="0" wp14:anchorId="5F6707FB" wp14:editId="127C1F24">
            <wp:extent cx="5727700" cy="112268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9C38" w14:textId="77777777" w:rsidR="00DE3D40" w:rsidRDefault="00DE3D40">
      <w:pPr>
        <w:rPr>
          <w:lang w:val="en-GB"/>
        </w:rPr>
      </w:pPr>
    </w:p>
    <w:p w14:paraId="66D20CB5" w14:textId="2426ACF1" w:rsidR="00DE3D40" w:rsidRDefault="00DE3D40">
      <w:pPr>
        <w:rPr>
          <w:lang w:val="en-GB"/>
        </w:rPr>
      </w:pPr>
      <w:r>
        <w:rPr>
          <w:lang w:val="en-GB"/>
        </w:rPr>
        <w:t>C. 600day vs. 800day</w:t>
      </w:r>
    </w:p>
    <w:p w14:paraId="7AC565E6" w14:textId="77777777" w:rsidR="009A71D7" w:rsidRDefault="009A71D7">
      <w:pPr>
        <w:rPr>
          <w:lang w:val="en-GB"/>
        </w:rPr>
      </w:pPr>
    </w:p>
    <w:p w14:paraId="717A0D99" w14:textId="77777777" w:rsidR="00DE3D40" w:rsidRDefault="00DE3D40">
      <w:pPr>
        <w:rPr>
          <w:lang w:val="en-GB"/>
        </w:rPr>
      </w:pPr>
      <w:r w:rsidRPr="00DE3D40">
        <w:rPr>
          <w:noProof/>
          <w:lang w:val="en-GB"/>
        </w:rPr>
        <w:drawing>
          <wp:inline distT="0" distB="0" distL="0" distR="0" wp14:anchorId="5BA52780" wp14:editId="69E93E47">
            <wp:extent cx="5727700" cy="1064895"/>
            <wp:effectExtent l="0" t="0" r="0" b="19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D40">
        <w:rPr>
          <w:lang w:val="en-GB"/>
        </w:rPr>
        <w:t xml:space="preserve"> </w:t>
      </w:r>
    </w:p>
    <w:p w14:paraId="52161575" w14:textId="59CAF7E4" w:rsidR="00DE3D40" w:rsidRDefault="00DE3D40">
      <w:pPr>
        <w:rPr>
          <w:lang w:val="en-GB"/>
        </w:rPr>
      </w:pPr>
      <w:r>
        <w:rPr>
          <w:lang w:val="en-GB"/>
        </w:rPr>
        <w:t>D. less250day vs. 400day</w:t>
      </w:r>
    </w:p>
    <w:p w14:paraId="19897DC7" w14:textId="77777777" w:rsidR="00DE3D40" w:rsidRDefault="00DE3D40">
      <w:pPr>
        <w:rPr>
          <w:lang w:val="en-GB"/>
        </w:rPr>
      </w:pPr>
      <w:r w:rsidRPr="00DE3D40">
        <w:rPr>
          <w:noProof/>
          <w:lang w:val="en-GB"/>
        </w:rPr>
        <w:drawing>
          <wp:inline distT="0" distB="0" distL="0" distR="0" wp14:anchorId="6A5ED7B5" wp14:editId="538632CA">
            <wp:extent cx="5727700" cy="1212850"/>
            <wp:effectExtent l="0" t="0" r="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D40">
        <w:rPr>
          <w:lang w:val="en-GB"/>
        </w:rPr>
        <w:t xml:space="preserve"> </w:t>
      </w:r>
    </w:p>
    <w:p w14:paraId="7E277FA8" w14:textId="5E4604C6" w:rsidR="00DE3D40" w:rsidRDefault="00DE3D40">
      <w:pPr>
        <w:rPr>
          <w:lang w:val="en-GB"/>
        </w:rPr>
      </w:pPr>
      <w:r>
        <w:rPr>
          <w:lang w:val="en-GB"/>
        </w:rPr>
        <w:t>E. less250day vs. 600day</w:t>
      </w:r>
    </w:p>
    <w:p w14:paraId="7CA95C54" w14:textId="01E32C48" w:rsidR="00DE3D40" w:rsidRDefault="00DE3D40">
      <w:pPr>
        <w:rPr>
          <w:lang w:val="en-GB"/>
        </w:rPr>
      </w:pPr>
      <w:r w:rsidRPr="00DE3D40">
        <w:rPr>
          <w:noProof/>
          <w:lang w:val="en-GB"/>
        </w:rPr>
        <w:drawing>
          <wp:inline distT="0" distB="0" distL="0" distR="0" wp14:anchorId="1A5BE959" wp14:editId="5313B387">
            <wp:extent cx="5727700" cy="1227455"/>
            <wp:effectExtent l="0" t="0" r="0" b="444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D40">
        <w:rPr>
          <w:lang w:val="en-GB"/>
        </w:rPr>
        <w:t xml:space="preserve"> </w:t>
      </w:r>
    </w:p>
    <w:p w14:paraId="03268639" w14:textId="77F7F7CC" w:rsidR="009A71D7" w:rsidRDefault="009A71D7">
      <w:pPr>
        <w:rPr>
          <w:lang w:val="en-GB"/>
        </w:rPr>
      </w:pPr>
    </w:p>
    <w:p w14:paraId="7EEA3BB2" w14:textId="7B011844" w:rsidR="009A71D7" w:rsidRDefault="009A71D7">
      <w:pPr>
        <w:rPr>
          <w:lang w:val="en-GB"/>
        </w:rPr>
      </w:pPr>
    </w:p>
    <w:p w14:paraId="740CEB9A" w14:textId="2EB75960" w:rsidR="009A71D7" w:rsidRDefault="009A71D7">
      <w:pPr>
        <w:rPr>
          <w:lang w:val="en-GB"/>
        </w:rPr>
      </w:pPr>
    </w:p>
    <w:p w14:paraId="4AEC770A" w14:textId="6C9F9931" w:rsidR="009A71D7" w:rsidRDefault="009A71D7">
      <w:pPr>
        <w:rPr>
          <w:lang w:val="en-GB"/>
        </w:rPr>
      </w:pPr>
    </w:p>
    <w:p w14:paraId="41C4CF7B" w14:textId="77777777" w:rsidR="009A71D7" w:rsidRDefault="009A71D7">
      <w:pPr>
        <w:rPr>
          <w:lang w:val="en-GB"/>
        </w:rPr>
      </w:pPr>
    </w:p>
    <w:p w14:paraId="43E463DC" w14:textId="77777777" w:rsidR="00DE3D40" w:rsidRDefault="00DE3D40">
      <w:pPr>
        <w:rPr>
          <w:lang w:val="en-GB"/>
        </w:rPr>
      </w:pPr>
      <w:r>
        <w:rPr>
          <w:lang w:val="en-GB"/>
        </w:rPr>
        <w:lastRenderedPageBreak/>
        <w:t>F. less250day vs. 800day</w:t>
      </w:r>
    </w:p>
    <w:p w14:paraId="4F3E1B88" w14:textId="3B8095AC" w:rsidR="00BE393C" w:rsidRPr="00B44E08" w:rsidRDefault="00DE3D40">
      <w:pPr>
        <w:rPr>
          <w:lang w:val="en-GB"/>
        </w:rPr>
      </w:pPr>
      <w:r w:rsidRPr="00DE3D40">
        <w:rPr>
          <w:noProof/>
          <w:lang w:val="en-GB"/>
        </w:rPr>
        <w:drawing>
          <wp:inline distT="0" distB="0" distL="0" distR="0" wp14:anchorId="45CE1A5A" wp14:editId="0ED5CF5B">
            <wp:extent cx="5727700" cy="1187450"/>
            <wp:effectExtent l="0" t="0" r="0" b="63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D40">
        <w:rPr>
          <w:lang w:val="en-GB"/>
        </w:rPr>
        <w:t xml:space="preserve"> </w:t>
      </w:r>
      <w:r w:rsidR="00BE393C" w:rsidRPr="00B44E08">
        <w:rPr>
          <w:lang w:val="en-GB"/>
        </w:rPr>
        <w:br w:type="page"/>
      </w:r>
    </w:p>
    <w:p w14:paraId="332087FE" w14:textId="7EBD8221" w:rsidR="00DC3CE2" w:rsidRDefault="00DC3CE2" w:rsidP="00A24E09">
      <w:pPr>
        <w:rPr>
          <w:lang w:val="en-GB"/>
        </w:rPr>
      </w:pPr>
      <w:proofErr w:type="spellStart"/>
      <w:r w:rsidRPr="00620E10">
        <w:rPr>
          <w:b/>
          <w:bCs/>
          <w:lang w:val="en-GB"/>
        </w:rPr>
        <w:lastRenderedPageBreak/>
        <w:t>eFigure</w:t>
      </w:r>
      <w:proofErr w:type="spellEnd"/>
      <w:r w:rsidRPr="00620E10">
        <w:rPr>
          <w:b/>
          <w:bCs/>
          <w:lang w:val="en-GB"/>
        </w:rPr>
        <w:t xml:space="preserve"> </w:t>
      </w:r>
      <w:r w:rsidR="00E36192">
        <w:rPr>
          <w:b/>
          <w:bCs/>
          <w:lang w:val="en-GB"/>
        </w:rPr>
        <w:t>4</w:t>
      </w:r>
      <w:r w:rsidR="007C78BF">
        <w:rPr>
          <w:b/>
          <w:bCs/>
          <w:lang w:val="en-GB"/>
        </w:rPr>
        <w:t>1</w:t>
      </w:r>
      <w:r w:rsidRPr="00620E10">
        <w:rPr>
          <w:b/>
          <w:bCs/>
          <w:lang w:val="en-GB"/>
        </w:rPr>
        <w:t xml:space="preserve">. </w:t>
      </w:r>
      <w:r w:rsidRPr="00620E10">
        <w:rPr>
          <w:lang w:val="en-GB"/>
        </w:rPr>
        <w:t xml:space="preserve">Direct Evidence from the pair wise comparisons for the outcome </w:t>
      </w:r>
      <w:r>
        <w:rPr>
          <w:lang w:val="en-GB"/>
        </w:rPr>
        <w:t>‘clinical rickets at 7-12 months’</w:t>
      </w:r>
    </w:p>
    <w:p w14:paraId="551897B3" w14:textId="2B808240" w:rsidR="00A35473" w:rsidRDefault="00A35473" w:rsidP="00A24E09">
      <w:pPr>
        <w:rPr>
          <w:lang w:val="en-GB"/>
        </w:rPr>
      </w:pPr>
    </w:p>
    <w:p w14:paraId="1D338DFA" w14:textId="13FC92F5" w:rsidR="00A35473" w:rsidRPr="00A24E09" w:rsidRDefault="00A35473" w:rsidP="00A24E09">
      <w:pPr>
        <w:rPr>
          <w:b/>
          <w:bCs/>
          <w:lang w:val="en-GB"/>
        </w:rPr>
      </w:pPr>
      <w:r w:rsidRPr="00A35473">
        <w:rPr>
          <w:b/>
          <w:bCs/>
          <w:noProof/>
          <w:lang w:val="en-GB"/>
        </w:rPr>
        <w:drawing>
          <wp:inline distT="0" distB="0" distL="0" distR="0" wp14:anchorId="5B9E75FB" wp14:editId="7B83E5BE">
            <wp:extent cx="5727700" cy="138938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FC52" w14:textId="71ABC12D" w:rsidR="00DC3CE2" w:rsidRDefault="00DC3CE2" w:rsidP="00BC6520"/>
    <w:p w14:paraId="4CFDC5EC" w14:textId="77777777" w:rsidR="00F84D26" w:rsidRDefault="00F84D26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211270C0" w14:textId="4A7C3FB5" w:rsidR="00F547E4" w:rsidRDefault="003E04ED" w:rsidP="00C24010">
      <w:pPr>
        <w:jc w:val="both"/>
        <w:rPr>
          <w:lang w:val="en-GB"/>
        </w:rPr>
      </w:pPr>
      <w:proofErr w:type="spellStart"/>
      <w:r w:rsidRPr="009D293F">
        <w:rPr>
          <w:b/>
          <w:bCs/>
          <w:lang w:val="en-GB"/>
        </w:rPr>
        <w:lastRenderedPageBreak/>
        <w:t>eFigure</w:t>
      </w:r>
      <w:proofErr w:type="spellEnd"/>
      <w:r w:rsidRPr="009D293F">
        <w:rPr>
          <w:b/>
          <w:bCs/>
          <w:lang w:val="en-GB"/>
        </w:rPr>
        <w:t xml:space="preserve"> </w:t>
      </w:r>
      <w:r w:rsidR="00E36192" w:rsidRPr="009D293F">
        <w:rPr>
          <w:b/>
          <w:bCs/>
          <w:lang w:val="en-GB"/>
        </w:rPr>
        <w:t>42</w:t>
      </w:r>
      <w:r w:rsidRPr="009D293F">
        <w:rPr>
          <w:b/>
          <w:bCs/>
          <w:lang w:val="en-GB"/>
        </w:rPr>
        <w:t>.</w:t>
      </w:r>
      <w:r w:rsidRPr="009D293F">
        <w:rPr>
          <w:lang w:val="en-GB"/>
        </w:rPr>
        <w:t xml:space="preserve"> </w:t>
      </w:r>
      <w:r w:rsidR="00C24010" w:rsidRPr="009D293F">
        <w:rPr>
          <w:lang w:val="en-GB"/>
        </w:rPr>
        <w:t>Direct Evidence from the pair wise comparisons for the outcome ‘</w:t>
      </w:r>
      <w:r w:rsidR="007443E6" w:rsidRPr="009D293F">
        <w:rPr>
          <w:lang w:val="en-GB"/>
        </w:rPr>
        <w:t>Neurodevelopmental disability at ≥1 year</w:t>
      </w:r>
      <w:r w:rsidR="00C24010" w:rsidRPr="009D293F">
        <w:rPr>
          <w:lang w:val="en-GB"/>
        </w:rPr>
        <w:t>’</w:t>
      </w:r>
    </w:p>
    <w:p w14:paraId="0D746B77" w14:textId="77777777" w:rsidR="00121444" w:rsidRDefault="00121444" w:rsidP="00C24010">
      <w:pPr>
        <w:jc w:val="both"/>
        <w:rPr>
          <w:lang w:val="en-GB"/>
        </w:rPr>
      </w:pPr>
    </w:p>
    <w:p w14:paraId="57A80779" w14:textId="75D974C8" w:rsidR="00121444" w:rsidRPr="00121444" w:rsidRDefault="00121444" w:rsidP="00121444">
      <w:pPr>
        <w:pStyle w:val="ListParagraph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1400week vs. Control</w:t>
      </w:r>
    </w:p>
    <w:p w14:paraId="2BD3C022" w14:textId="5E8DF478" w:rsidR="00844981" w:rsidRDefault="00F547E4">
      <w:pPr>
        <w:rPr>
          <w:lang w:val="en-GB"/>
        </w:rPr>
      </w:pPr>
      <w:r w:rsidRPr="00F547E4">
        <w:rPr>
          <w:noProof/>
          <w:lang w:val="en-GB"/>
        </w:rPr>
        <w:drawing>
          <wp:inline distT="0" distB="0" distL="0" distR="0" wp14:anchorId="5FBBA5E3" wp14:editId="3CD7D214">
            <wp:extent cx="5727700" cy="1204595"/>
            <wp:effectExtent l="0" t="0" r="0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7E4">
        <w:rPr>
          <w:lang w:val="en-GB"/>
        </w:rPr>
        <w:t xml:space="preserve"> </w:t>
      </w:r>
    </w:p>
    <w:p w14:paraId="76145708" w14:textId="77777777" w:rsidR="00121444" w:rsidRDefault="00121444">
      <w:pPr>
        <w:rPr>
          <w:lang w:val="en-GB"/>
        </w:rPr>
      </w:pPr>
    </w:p>
    <w:p w14:paraId="2D55417A" w14:textId="17603EE0" w:rsidR="00121444" w:rsidRDefault="00121444" w:rsidP="0012144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400day vs. 1200day</w:t>
      </w:r>
    </w:p>
    <w:p w14:paraId="04D245B5" w14:textId="105060F4" w:rsidR="00121444" w:rsidRPr="00121444" w:rsidRDefault="00121444" w:rsidP="00121444">
      <w:pPr>
        <w:ind w:left="360"/>
        <w:rPr>
          <w:lang w:val="en-GB"/>
        </w:rPr>
      </w:pPr>
      <w:r w:rsidRPr="00121444">
        <w:rPr>
          <w:noProof/>
          <w:lang w:val="en-GB"/>
        </w:rPr>
        <w:drawing>
          <wp:inline distT="0" distB="0" distL="0" distR="0" wp14:anchorId="76A41C3F" wp14:editId="1FEBF157">
            <wp:extent cx="5727700" cy="1245235"/>
            <wp:effectExtent l="0" t="0" r="0" b="0"/>
            <wp:docPr id="1251105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05407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7B76" w14:textId="1FD50582" w:rsidR="00585753" w:rsidRDefault="00585753">
      <w:pPr>
        <w:rPr>
          <w:lang w:val="en-GB"/>
        </w:rPr>
      </w:pPr>
    </w:p>
    <w:p w14:paraId="4A410313" w14:textId="3B1FC83E" w:rsidR="00585753" w:rsidRDefault="00585753">
      <w:pPr>
        <w:rPr>
          <w:lang w:val="en-GB"/>
        </w:rPr>
      </w:pPr>
    </w:p>
    <w:p w14:paraId="4D51D248" w14:textId="56FCF33D" w:rsidR="00585753" w:rsidRDefault="00585753">
      <w:pPr>
        <w:rPr>
          <w:lang w:val="en-GB"/>
        </w:rPr>
      </w:pPr>
    </w:p>
    <w:p w14:paraId="410C5842" w14:textId="11A2A170" w:rsidR="00585753" w:rsidRDefault="00585753">
      <w:pPr>
        <w:rPr>
          <w:lang w:val="en-GB"/>
        </w:rPr>
      </w:pPr>
      <w:r>
        <w:rPr>
          <w:lang w:val="en-GB"/>
        </w:rPr>
        <w:br w:type="page"/>
      </w:r>
    </w:p>
    <w:p w14:paraId="19A76A59" w14:textId="77777777" w:rsidR="003209B5" w:rsidRDefault="003209B5" w:rsidP="003209B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15069">
        <w:rPr>
          <w:rFonts w:asciiTheme="minorHAnsi" w:hAnsiTheme="minorHAnsi" w:cstheme="minorHAnsi"/>
          <w:b/>
          <w:bCs/>
          <w:color w:val="0A0905"/>
          <w:sz w:val="28"/>
          <w:szCs w:val="28"/>
        </w:rPr>
        <w:lastRenderedPageBreak/>
        <w:t>Search Strateg</w:t>
      </w:r>
      <w:r>
        <w:rPr>
          <w:rFonts w:asciiTheme="minorHAnsi" w:hAnsiTheme="minorHAnsi" w:cstheme="minorHAnsi"/>
          <w:b/>
          <w:bCs/>
          <w:color w:val="0A0905"/>
          <w:sz w:val="28"/>
          <w:szCs w:val="28"/>
        </w:rPr>
        <w:t>ies</w:t>
      </w:r>
      <w:r w:rsidRPr="00C15069">
        <w:rPr>
          <w:rFonts w:asciiTheme="minorHAnsi" w:hAnsiTheme="minorHAnsi" w:cstheme="minorHAnsi"/>
          <w:b/>
          <w:bCs/>
          <w:color w:val="0A0905"/>
          <w:sz w:val="28"/>
          <w:szCs w:val="28"/>
        </w:rPr>
        <w:t>:</w:t>
      </w:r>
      <w:r>
        <w:rPr>
          <w:rFonts w:asciiTheme="minorHAnsi" w:hAnsiTheme="minorHAnsi" w:cstheme="minorHAnsi"/>
          <w:b/>
          <w:bCs/>
          <w:color w:val="0A0905"/>
          <w:sz w:val="28"/>
          <w:szCs w:val="28"/>
        </w:rPr>
        <w:t xml:space="preserve"> </w:t>
      </w:r>
      <w:r w:rsidRPr="00C15069">
        <w:rPr>
          <w:rFonts w:asciiTheme="minorHAnsi" w:hAnsiTheme="minorHAnsi" w:cstheme="minorHAnsi"/>
          <w:b/>
          <w:bCs/>
          <w:sz w:val="28"/>
          <w:szCs w:val="28"/>
        </w:rPr>
        <w:t>Vitamin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D Supplements-infants</w:t>
      </w:r>
    </w:p>
    <w:p w14:paraId="46A79CE4" w14:textId="77777777" w:rsidR="003209B5" w:rsidRPr="00615D30" w:rsidRDefault="003209B5" w:rsidP="003209B5">
      <w:pPr>
        <w:jc w:val="center"/>
        <w:rPr>
          <w:rFonts w:asciiTheme="minorHAnsi" w:hAnsiTheme="minorHAnsi" w:cstheme="minorHAnsi"/>
          <w:sz w:val="20"/>
          <w:szCs w:val="20"/>
        </w:rPr>
      </w:pPr>
      <w:r w:rsidRPr="00615D30">
        <w:rPr>
          <w:rFonts w:asciiTheme="minorHAnsi" w:hAnsiTheme="minorHAnsi" w:cstheme="minorHAnsi"/>
          <w:sz w:val="20"/>
          <w:szCs w:val="20"/>
        </w:rPr>
        <w:t>(The search was updated on</w:t>
      </w:r>
      <w:r>
        <w:rPr>
          <w:rFonts w:asciiTheme="minorHAnsi" w:hAnsiTheme="minorHAnsi" w:cstheme="minorHAnsi"/>
          <w:sz w:val="20"/>
          <w:szCs w:val="20"/>
        </w:rPr>
        <w:t xml:space="preserve"> March 04, 2024, f</w:t>
      </w:r>
      <w:r w:rsidRPr="00615D30">
        <w:rPr>
          <w:rFonts w:asciiTheme="minorHAnsi" w:hAnsiTheme="minorHAnsi" w:cstheme="minorHAnsi"/>
          <w:sz w:val="20"/>
          <w:szCs w:val="20"/>
        </w:rPr>
        <w:t>rom the initial search in March 2022)</w:t>
      </w:r>
    </w:p>
    <w:p w14:paraId="273AB863" w14:textId="77777777" w:rsidR="003209B5" w:rsidRDefault="003209B5" w:rsidP="003209B5">
      <w:pPr>
        <w:rPr>
          <w:rFonts w:asciiTheme="minorHAnsi" w:hAnsiTheme="minorHAnsi" w:cstheme="minorHAnsi"/>
          <w:color w:val="2D2D2D"/>
          <w:sz w:val="28"/>
          <w:szCs w:val="28"/>
        </w:rPr>
      </w:pPr>
    </w:p>
    <w:p w14:paraId="12C0747A" w14:textId="77777777" w:rsidR="003209B5" w:rsidRDefault="003209B5" w:rsidP="003209B5">
      <w:pPr>
        <w:rPr>
          <w:rFonts w:asciiTheme="minorHAnsi" w:hAnsiTheme="minorHAnsi" w:cstheme="minorHAnsi"/>
          <w:color w:val="2D2D2D"/>
          <w:sz w:val="28"/>
          <w:szCs w:val="28"/>
        </w:rPr>
      </w:pPr>
      <w:r w:rsidRPr="005E6AA0">
        <w:rPr>
          <w:rFonts w:asciiTheme="minorHAnsi" w:hAnsiTheme="minorHAnsi" w:cstheme="minorHAnsi"/>
          <w:color w:val="2D2D2D"/>
          <w:sz w:val="28"/>
          <w:szCs w:val="28"/>
        </w:rPr>
        <w:t>Database(s): Ovid MEDLINE(R) ALL 1946 to March 04, 2024</w:t>
      </w:r>
    </w:p>
    <w:tbl>
      <w:tblPr>
        <w:tblW w:w="9892" w:type="dxa"/>
        <w:tblBorders>
          <w:top w:val="single" w:sz="6" w:space="0" w:color="757575"/>
          <w:left w:val="single" w:sz="6" w:space="0" w:color="757575"/>
          <w:bottom w:val="single" w:sz="6" w:space="0" w:color="757575"/>
          <w:right w:val="single" w:sz="6" w:space="0" w:color="757575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7560"/>
        <w:gridCol w:w="1710"/>
      </w:tblGrid>
      <w:tr w:rsidR="003209B5" w:rsidRPr="005E6AA0" w14:paraId="68D0E28C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C411CD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8FD8BD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Searches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1E9FE6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Results</w:t>
            </w:r>
          </w:p>
        </w:tc>
      </w:tr>
      <w:tr w:rsidR="003209B5" w:rsidRPr="005E6AA0" w14:paraId="0F1AA80D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08FF2B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D6053B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Vitamin D/ or exp Vitamin D Deficiency/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378748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83176</w:t>
            </w:r>
          </w:p>
        </w:tc>
      </w:tr>
      <w:tr w:rsidR="003209B5" w:rsidRPr="005E6AA0" w14:paraId="1A367904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CADA1C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C2381A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(vitamin* adj2 (d or d3)).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932501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96559</w:t>
            </w:r>
          </w:p>
        </w:tc>
      </w:tr>
      <w:tr w:rsidR="003209B5" w:rsidRPr="005E6AA0" w14:paraId="1F343B01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6CD440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BB7958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(cholecalciferol* or calciol* or calciferol* or calcifediol*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calcidiol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or ergocalciferol* or hydroxycholecalciferol* or "hydroxyvitamin d3" or "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dihydroxyvitamin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d" or dihydroxycholecalciferol* or 25ohd or "25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ohd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").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CEF9BA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30767</w:t>
            </w:r>
          </w:p>
        </w:tc>
      </w:tr>
      <w:tr w:rsidR="003209B5" w:rsidRPr="005E6AA0" w14:paraId="0176C94D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1C8523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4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D06819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(((Bone adj3 health) or bone) adj3 mineral*).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.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DA72D0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75750</w:t>
            </w:r>
          </w:p>
        </w:tc>
      </w:tr>
      <w:tr w:rsidR="003209B5" w:rsidRPr="005E6AA0" w14:paraId="4DF96A62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515301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8E2C72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Infant/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EFE546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1268517</w:t>
            </w:r>
          </w:p>
        </w:tc>
      </w:tr>
      <w:tr w:rsidR="003209B5" w:rsidRPr="005E6AA0" w14:paraId="27D35C2F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472FF7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ABED46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infan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newborn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* or new-born*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neonat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* or neo-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nat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* or baby or babies or late preterm).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.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5E7C73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1700331</w:t>
            </w:r>
          </w:p>
        </w:tc>
      </w:tr>
      <w:tr w:rsidR="003209B5" w:rsidRPr="005E6AA0" w14:paraId="670C2608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284359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7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507C1E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Breast Feeding/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5A5DC9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44888</w:t>
            </w:r>
          </w:p>
        </w:tc>
      </w:tr>
      <w:tr w:rsidR="003209B5" w:rsidRPr="005E6AA0" w14:paraId="45CFBC93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81BDBF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8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FD1A0F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(breastfeed* or "breast feed*" or "breast feeding*" or breastfed).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819EE1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68572</w:t>
            </w:r>
          </w:p>
        </w:tc>
      </w:tr>
      <w:tr w:rsidR="003209B5" w:rsidRPr="005E6AA0" w14:paraId="5434DED8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D82338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9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6FFEA5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Lactation/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2CD975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49009</w:t>
            </w:r>
          </w:p>
        </w:tc>
      </w:tr>
      <w:tr w:rsidR="003209B5" w:rsidRPr="005E6AA0" w14:paraId="0FB8C31C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B55DB5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7CB538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(lactation or lactating).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E50E04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79316</w:t>
            </w:r>
          </w:p>
        </w:tc>
      </w:tr>
      <w:tr w:rsidR="003209B5" w:rsidRPr="005E6AA0" w14:paraId="62439D54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E21CF4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11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21ABDC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Pregnancy/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6EF37F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1025334</w:t>
            </w:r>
          </w:p>
        </w:tc>
      </w:tr>
      <w:tr w:rsidR="003209B5" w:rsidRPr="005E6AA0" w14:paraId="472B1307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6F7971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12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36C966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pregnant women/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7D23AE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15625</w:t>
            </w:r>
          </w:p>
        </w:tc>
      </w:tr>
      <w:tr w:rsidR="003209B5" w:rsidRPr="005E6AA0" w14:paraId="0FC11015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A85BC3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13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792B7E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(pregnant or pregnancy).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2A56FD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1139094</w:t>
            </w:r>
          </w:p>
        </w:tc>
      </w:tr>
      <w:tr w:rsidR="003209B5" w:rsidRPr="005E6AA0" w14:paraId="4F4874ED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C92C23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14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531372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Mothers/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C1DD38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58113</w:t>
            </w:r>
          </w:p>
        </w:tc>
      </w:tr>
      <w:tr w:rsidR="003209B5" w:rsidRPr="005E6AA0" w14:paraId="3690EDD8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9BA793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15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1CA34D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(maternal or mother or mothers or antenatal* or perinatal* or prenatal* or postnatal).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55AC6F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823726</w:t>
            </w:r>
          </w:p>
        </w:tc>
      </w:tr>
      <w:tr w:rsidR="003209B5" w:rsidRPr="005E6AA0" w14:paraId="4328B296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1013CC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16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78578C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 or 2 or 3 or 4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67860D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178867</w:t>
            </w:r>
          </w:p>
        </w:tc>
      </w:tr>
      <w:tr w:rsidR="003209B5" w:rsidRPr="005E6AA0" w14:paraId="7EDC24F4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B57F61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888A2C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 or 6 or 7 or 8 or 9 or 10 or 11 or 12 or 13 or 14 or 15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CD97EA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2771605</w:t>
            </w:r>
          </w:p>
        </w:tc>
      </w:tr>
      <w:tr w:rsidR="003209B5" w:rsidRPr="005E6AA0" w14:paraId="64AE61BA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E829A8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18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36E161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16 and 17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1513D6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17768</w:t>
            </w:r>
          </w:p>
        </w:tc>
      </w:tr>
      <w:tr w:rsidR="003209B5" w:rsidRPr="005E6AA0" w14:paraId="7427E3E3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0E8025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19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FADF74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randomized controlled trial.mp. or exp randomized controlled trial/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FF34EE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658992</w:t>
            </w:r>
          </w:p>
        </w:tc>
      </w:tr>
      <w:tr w:rsidR="003209B5" w:rsidRPr="005E6AA0" w14:paraId="52CB05B9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95E7D1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20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8F1BE7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(randomized control trial or controlled clinical trial).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.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D2580C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121944</w:t>
            </w:r>
          </w:p>
        </w:tc>
      </w:tr>
      <w:tr w:rsidR="003209B5" w:rsidRPr="005E6AA0" w14:paraId="083B6C3A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1A76E8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21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F485FE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(random* adj3 (group* or placebo or trial* or team*)).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694DEF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1019801</w:t>
            </w:r>
          </w:p>
        </w:tc>
      </w:tr>
      <w:tr w:rsidR="003209B5" w:rsidRPr="005E6AA0" w14:paraId="331DA7A0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AB3982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22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6E0FB0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(control* adj3 (group* or placebo or trial* or team*)).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00AA30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1609959</w:t>
            </w:r>
          </w:p>
        </w:tc>
      </w:tr>
      <w:tr w:rsidR="003209B5" w:rsidRPr="005E6AA0" w14:paraId="4A6B2D9A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3B47BA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23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DF92EB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19 or 20 or 21 or 22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B828D1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1696474</w:t>
            </w:r>
          </w:p>
        </w:tc>
      </w:tr>
      <w:tr w:rsidR="003209B5" w:rsidRPr="005E6AA0" w14:paraId="4F7BB43D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CC1580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24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05A80F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animal/ not human.mp. 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B11A88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6245311</w:t>
            </w:r>
          </w:p>
        </w:tc>
      </w:tr>
      <w:tr w:rsidR="003209B5" w:rsidRPr="005E6AA0" w14:paraId="16D93694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7BE568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25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C0A9F7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23 not 24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E94359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1482634</w:t>
            </w:r>
          </w:p>
        </w:tc>
      </w:tr>
      <w:tr w:rsidR="003209B5" w:rsidRPr="005E6AA0" w14:paraId="73BA2E5F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60F995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lastRenderedPageBreak/>
              <w:t>26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F79923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18 and 25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5EA2C8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1863</w:t>
            </w:r>
          </w:p>
        </w:tc>
      </w:tr>
      <w:tr w:rsidR="003209B5" w:rsidRPr="005E6AA0" w14:paraId="460F3A9F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891E6B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27</w:t>
            </w:r>
          </w:p>
        </w:tc>
        <w:tc>
          <w:tcPr>
            <w:tcW w:w="756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04D3CE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limit 26 to dt=20220912-20241231 (on march 5, 2024)</w:t>
            </w:r>
          </w:p>
        </w:tc>
        <w:tc>
          <w:tcPr>
            <w:tcW w:w="171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E26EAE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153</w:t>
            </w:r>
          </w:p>
        </w:tc>
      </w:tr>
    </w:tbl>
    <w:p w14:paraId="5148CC43" w14:textId="77777777" w:rsidR="003209B5" w:rsidRPr="005E6AA0" w:rsidRDefault="003209B5" w:rsidP="003209B5">
      <w:pPr>
        <w:rPr>
          <w:rFonts w:asciiTheme="minorHAnsi" w:hAnsiTheme="minorHAnsi" w:cstheme="minorHAnsi"/>
          <w:color w:val="2D2D2D"/>
          <w:sz w:val="28"/>
          <w:szCs w:val="28"/>
        </w:rPr>
      </w:pPr>
      <w:r w:rsidRPr="005E6AA0">
        <w:rPr>
          <w:rFonts w:asciiTheme="minorHAnsi" w:hAnsiTheme="minorHAnsi" w:cstheme="minorHAnsi"/>
          <w:color w:val="2D2D2D"/>
          <w:sz w:val="28"/>
          <w:szCs w:val="28"/>
        </w:rPr>
        <w:tab/>
      </w:r>
    </w:p>
    <w:p w14:paraId="70D112C2" w14:textId="77777777" w:rsidR="003209B5" w:rsidRPr="005E6AA0" w:rsidRDefault="003209B5" w:rsidP="003209B5">
      <w:pPr>
        <w:rPr>
          <w:rFonts w:asciiTheme="minorHAnsi" w:hAnsiTheme="minorHAnsi" w:cstheme="minorHAnsi"/>
          <w:color w:val="2D2D2D"/>
          <w:sz w:val="28"/>
          <w:szCs w:val="28"/>
        </w:rPr>
      </w:pPr>
      <w:r w:rsidRPr="005E6AA0">
        <w:rPr>
          <w:rFonts w:asciiTheme="minorHAnsi" w:hAnsiTheme="minorHAnsi" w:cstheme="minorHAnsi"/>
          <w:color w:val="2D2D2D"/>
          <w:sz w:val="28"/>
          <w:szCs w:val="28"/>
        </w:rPr>
        <w:t>Database(s): Embase 1974 to 2024 March 04</w:t>
      </w:r>
    </w:p>
    <w:tbl>
      <w:tblPr>
        <w:tblW w:w="9802" w:type="dxa"/>
        <w:tblBorders>
          <w:top w:val="single" w:sz="6" w:space="0" w:color="757575"/>
          <w:left w:val="single" w:sz="6" w:space="0" w:color="757575"/>
          <w:bottom w:val="single" w:sz="6" w:space="0" w:color="757575"/>
          <w:right w:val="single" w:sz="6" w:space="0" w:color="757575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7578"/>
        <w:gridCol w:w="1602"/>
      </w:tblGrid>
      <w:tr w:rsidR="003209B5" w:rsidRPr="005E6AA0" w14:paraId="07256D8C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FC9965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3983C0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Searches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2439E8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Results</w:t>
            </w:r>
          </w:p>
        </w:tc>
      </w:tr>
      <w:tr w:rsidR="003209B5" w:rsidRPr="005E6AA0" w14:paraId="6BC8CF86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1E858C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9A341C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Vitamin D/ or exp Vitamin D Deficiency/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71F6DE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188301</w:t>
            </w:r>
          </w:p>
        </w:tc>
      </w:tr>
      <w:tr w:rsidR="003209B5" w:rsidRPr="005E6AA0" w14:paraId="3245F48B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1CE2AE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D500CD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(vitamin* adj2 (d or d3)).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308C3A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172252</w:t>
            </w:r>
          </w:p>
        </w:tc>
      </w:tr>
      <w:tr w:rsidR="003209B5" w:rsidRPr="005E6AA0" w14:paraId="25A4B7E9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0C3587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126345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(cholecalciferol* or calciol* or calciferol* or calcifediol*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calcidiol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or ergocalciferol* or hydroxycholecalciferol* or "hydroxyvitamin d3" or "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dihydroxyvitamin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d" or dihydroxycholecalciferol* or 25ohd or "25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ohd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").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1B19B6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37935</w:t>
            </w:r>
          </w:p>
        </w:tc>
      </w:tr>
      <w:tr w:rsidR="003209B5" w:rsidRPr="005E6AA0" w14:paraId="6C63DC27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B301D2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4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FDBC4F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(((Bone adj3 health) or bone) adj3 mineral*).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.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D1F7F4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122430</w:t>
            </w:r>
          </w:p>
        </w:tc>
      </w:tr>
      <w:tr w:rsidR="003209B5" w:rsidRPr="005E6AA0" w14:paraId="5D505217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E01B81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2FFD77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Infant/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BF9E84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1160599</w:t>
            </w:r>
          </w:p>
        </w:tc>
      </w:tr>
      <w:tr w:rsidR="003209B5" w:rsidRPr="005E6AA0" w14:paraId="173B72D6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D6A30F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DE47FA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infan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newborn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* or new-born*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neonat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* or neo-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nat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* or baby or babies or late preterm).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2028F2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1646531</w:t>
            </w:r>
          </w:p>
        </w:tc>
      </w:tr>
      <w:tr w:rsidR="003209B5" w:rsidRPr="005E6AA0" w14:paraId="20BFD5F7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EB14C2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7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2C2D71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Breast Feeding/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7C2A1A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68486</w:t>
            </w:r>
          </w:p>
        </w:tc>
      </w:tr>
      <w:tr w:rsidR="003209B5" w:rsidRPr="005E6AA0" w14:paraId="0DAE1152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A801FD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8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052ADB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(breastfeed* or "breast feed*" or "breast feeding*" or breastfed).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EDFE05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87954</w:t>
            </w:r>
          </w:p>
        </w:tc>
      </w:tr>
      <w:tr w:rsidR="003209B5" w:rsidRPr="005E6AA0" w14:paraId="6DA96AE8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9DB349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9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97DF28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Lactation/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FCE052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61107</w:t>
            </w:r>
          </w:p>
        </w:tc>
      </w:tr>
      <w:tr w:rsidR="003209B5" w:rsidRPr="005E6AA0" w14:paraId="15AF4244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777452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5A4171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(lactation or lactating).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317DE1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85026</w:t>
            </w:r>
          </w:p>
        </w:tc>
      </w:tr>
      <w:tr w:rsidR="003209B5" w:rsidRPr="005E6AA0" w14:paraId="6376B0FD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F8DE97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11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24368D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Pregnancy/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F1A6A8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792564</w:t>
            </w:r>
          </w:p>
        </w:tc>
      </w:tr>
      <w:tr w:rsidR="003209B5" w:rsidRPr="005E6AA0" w14:paraId="139959EE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B70BDF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12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F338CD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pregnant women/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7AEAFC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118156</w:t>
            </w:r>
          </w:p>
        </w:tc>
      </w:tr>
      <w:tr w:rsidR="003209B5" w:rsidRPr="005E6AA0" w14:paraId="2200C971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D1BB8A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13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B86E90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(pregnant or pregnancy).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1A6AB2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1111746</w:t>
            </w:r>
          </w:p>
        </w:tc>
      </w:tr>
      <w:tr w:rsidR="003209B5" w:rsidRPr="005E6AA0" w14:paraId="717A6777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33CB89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14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B831A3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exp Mothers/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F920FF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176100</w:t>
            </w:r>
          </w:p>
        </w:tc>
      </w:tr>
      <w:tr w:rsidR="003209B5" w:rsidRPr="005E6AA0" w14:paraId="505BE0B5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FE0350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15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75FC7B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(maternal or mother or mothers or antenatal* or perinatal* or prenatal* or postnatal).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07E179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1095777</w:t>
            </w:r>
          </w:p>
        </w:tc>
      </w:tr>
      <w:tr w:rsidR="003209B5" w:rsidRPr="005E6AA0" w14:paraId="3BE40E56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FC86C5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16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6F08D8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 or 2 or 3 or 4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57385E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309252</w:t>
            </w:r>
          </w:p>
        </w:tc>
      </w:tr>
      <w:tr w:rsidR="003209B5" w:rsidRPr="005E6AA0" w14:paraId="50F52505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706CDE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B16473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 or 6 or 7 or 8 or 9 or 10 or 11 or 12 or 13 or 14 or 15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0B73EE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2869931</w:t>
            </w:r>
          </w:p>
        </w:tc>
      </w:tr>
      <w:tr w:rsidR="003209B5" w:rsidRPr="005E6AA0" w14:paraId="24E95D70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79A096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18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B66C2E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16 and 17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04FEAA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29384</w:t>
            </w:r>
          </w:p>
        </w:tc>
      </w:tr>
      <w:tr w:rsidR="003209B5" w:rsidRPr="005E6AA0" w14:paraId="22D2697F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7B24C9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19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E30C11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randomized controlled trial.mp. or exp randomized controlled trial/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F6DD00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1098104</w:t>
            </w:r>
          </w:p>
        </w:tc>
      </w:tr>
      <w:tr w:rsidR="003209B5" w:rsidRPr="005E6AA0" w14:paraId="74FA8F1B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D25F58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20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448B4A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(randomized control trial or controlled clinical trial).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.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44638B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513467</w:t>
            </w:r>
          </w:p>
        </w:tc>
      </w:tr>
      <w:tr w:rsidR="003209B5" w:rsidRPr="005E6AA0" w14:paraId="469E2FC7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B50FBB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21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CD56D8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(random* adj3 (group* or placebo or trial* or team*)).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2D7A9E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1364941</w:t>
            </w:r>
          </w:p>
        </w:tc>
      </w:tr>
      <w:tr w:rsidR="003209B5" w:rsidRPr="005E6AA0" w14:paraId="246BBBEE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D9BC0D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22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B426A0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(control* adj3 (group* or placebo or trial* or team*)).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mp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DEB3C0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2293723</w:t>
            </w:r>
          </w:p>
        </w:tc>
      </w:tr>
      <w:tr w:rsidR="003209B5" w:rsidRPr="005E6AA0" w14:paraId="391AE26D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41560F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23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334E25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19 or 20 or 21 or 22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EDB961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2428876</w:t>
            </w:r>
          </w:p>
        </w:tc>
      </w:tr>
      <w:tr w:rsidR="003209B5" w:rsidRPr="005E6AA0" w14:paraId="03C6E791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76D4E2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24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75C373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animal/ not human.mp. 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7BEF4E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1169098</w:t>
            </w:r>
          </w:p>
        </w:tc>
      </w:tr>
      <w:tr w:rsidR="003209B5" w:rsidRPr="005E6AA0" w14:paraId="606C5D36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0AE536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25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AC1A8C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23 not 24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2757DE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2374823</w:t>
            </w:r>
          </w:p>
        </w:tc>
      </w:tr>
      <w:tr w:rsidR="003209B5" w:rsidRPr="005E6AA0" w14:paraId="6AAA3AFB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840CD5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lastRenderedPageBreak/>
              <w:t>26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9124B9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18 and 25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DEA902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3713</w:t>
            </w:r>
          </w:p>
        </w:tc>
      </w:tr>
      <w:tr w:rsidR="003209B5" w:rsidRPr="005E6AA0" w14:paraId="4BB7CCA0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FA59C3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27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F665BB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limit 26 to dc=20220912-20241231  (on march 5, 2024)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04DA749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517</w:t>
            </w:r>
          </w:p>
        </w:tc>
      </w:tr>
      <w:tr w:rsidR="003209B5" w:rsidRPr="005E6AA0" w14:paraId="107A3137" w14:textId="77777777" w:rsidTr="0061117A">
        <w:tc>
          <w:tcPr>
            <w:tcW w:w="62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6531F50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28</w:t>
            </w:r>
          </w:p>
        </w:tc>
        <w:tc>
          <w:tcPr>
            <w:tcW w:w="7578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8931F9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limit 27 to (conference abstracts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embase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)</w:t>
            </w:r>
          </w:p>
        </w:tc>
        <w:tc>
          <w:tcPr>
            <w:tcW w:w="1602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F30715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487</w:t>
            </w:r>
          </w:p>
        </w:tc>
      </w:tr>
    </w:tbl>
    <w:p w14:paraId="3ABECD71" w14:textId="77777777" w:rsidR="003209B5" w:rsidRDefault="003209B5" w:rsidP="003209B5">
      <w:pPr>
        <w:rPr>
          <w:rFonts w:asciiTheme="minorHAnsi" w:hAnsiTheme="minorHAnsi" w:cstheme="minorHAnsi"/>
          <w:color w:val="2D2D2D"/>
          <w:sz w:val="28"/>
          <w:szCs w:val="28"/>
        </w:rPr>
      </w:pPr>
    </w:p>
    <w:p w14:paraId="44DC4650" w14:textId="77777777" w:rsidR="003209B5" w:rsidRPr="005E6AA0" w:rsidRDefault="003209B5" w:rsidP="003209B5">
      <w:pPr>
        <w:rPr>
          <w:rFonts w:asciiTheme="minorHAnsi" w:hAnsiTheme="minorHAnsi" w:cstheme="minorHAnsi"/>
          <w:color w:val="2D2D2D"/>
          <w:sz w:val="28"/>
          <w:szCs w:val="28"/>
        </w:rPr>
      </w:pPr>
      <w:r w:rsidRPr="006F40AB">
        <w:rPr>
          <w:rFonts w:asciiTheme="minorHAnsi" w:hAnsiTheme="minorHAnsi" w:cstheme="minorHAnsi"/>
          <w:color w:val="2D2D2D"/>
          <w:sz w:val="28"/>
          <w:szCs w:val="28"/>
        </w:rPr>
        <w:t>Cochrane</w:t>
      </w:r>
      <w:r>
        <w:rPr>
          <w:rFonts w:asciiTheme="minorHAnsi" w:hAnsiTheme="minorHAnsi" w:cstheme="minorHAnsi"/>
          <w:color w:val="2D2D2D"/>
          <w:sz w:val="28"/>
          <w:szCs w:val="28"/>
        </w:rPr>
        <w:t xml:space="preserve"> Library:</w:t>
      </w:r>
      <w:r w:rsidRPr="006F40AB">
        <w:rPr>
          <w:rFonts w:asciiTheme="minorHAnsi" w:hAnsiTheme="minorHAnsi" w:cstheme="minorHAnsi"/>
          <w:color w:val="2D2D2D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2D2D2D"/>
          <w:sz w:val="28"/>
          <w:szCs w:val="28"/>
        </w:rPr>
        <w:t>T</w:t>
      </w:r>
      <w:r w:rsidRPr="006F40AB">
        <w:rPr>
          <w:rFonts w:asciiTheme="minorHAnsi" w:hAnsiTheme="minorHAnsi" w:cstheme="minorHAnsi"/>
          <w:color w:val="2D2D2D"/>
          <w:sz w:val="28"/>
          <w:szCs w:val="28"/>
        </w:rPr>
        <w:t>rial only</w:t>
      </w:r>
      <w:r>
        <w:rPr>
          <w:rFonts w:asciiTheme="minorHAnsi" w:hAnsiTheme="minorHAnsi" w:cstheme="minorHAnsi"/>
          <w:color w:val="2D2D2D"/>
          <w:sz w:val="28"/>
          <w:szCs w:val="28"/>
        </w:rPr>
        <w:t xml:space="preserve"> </w:t>
      </w:r>
      <w:r w:rsidRPr="005E6AA0">
        <w:rPr>
          <w:rFonts w:asciiTheme="minorHAnsi" w:hAnsiTheme="minorHAnsi" w:cstheme="minorHAnsi"/>
          <w:color w:val="2D2D2D"/>
          <w:sz w:val="28"/>
          <w:szCs w:val="28"/>
        </w:rPr>
        <w:t>Date Run:</w:t>
      </w:r>
      <w:r w:rsidRPr="005E6AA0">
        <w:rPr>
          <w:rFonts w:asciiTheme="minorHAnsi" w:hAnsiTheme="minorHAnsi" w:cstheme="minorHAnsi"/>
          <w:color w:val="2D2D2D"/>
          <w:sz w:val="28"/>
          <w:szCs w:val="28"/>
        </w:rPr>
        <w:tab/>
        <w:t>05/03/2024 19:19:00</w:t>
      </w: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640"/>
        <w:gridCol w:w="7641"/>
        <w:gridCol w:w="1529"/>
      </w:tblGrid>
      <w:tr w:rsidR="003209B5" w:rsidRPr="005E6AA0" w14:paraId="0C3A789D" w14:textId="77777777" w:rsidTr="0061117A">
        <w:tc>
          <w:tcPr>
            <w:tcW w:w="630" w:type="dxa"/>
          </w:tcPr>
          <w:p w14:paraId="518231D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ID</w:t>
            </w:r>
          </w:p>
        </w:tc>
        <w:tc>
          <w:tcPr>
            <w:tcW w:w="7650" w:type="dxa"/>
          </w:tcPr>
          <w:p w14:paraId="0AC0047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Search</w:t>
            </w:r>
          </w:p>
        </w:tc>
        <w:tc>
          <w:tcPr>
            <w:tcW w:w="1530" w:type="dxa"/>
          </w:tcPr>
          <w:p w14:paraId="0377210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Hits</w:t>
            </w:r>
          </w:p>
        </w:tc>
      </w:tr>
      <w:tr w:rsidR="003209B5" w:rsidRPr="005E6AA0" w14:paraId="35D58AE3" w14:textId="77777777" w:rsidTr="0061117A">
        <w:tc>
          <w:tcPr>
            <w:tcW w:w="630" w:type="dxa"/>
          </w:tcPr>
          <w:p w14:paraId="3A31D09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</w:t>
            </w:r>
          </w:p>
        </w:tc>
        <w:tc>
          <w:tcPr>
            <w:tcW w:w="7650" w:type="dxa"/>
          </w:tcPr>
          <w:p w14:paraId="241B00A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MeSH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descriptor: [Vitamin D] explode all trees</w:t>
            </w:r>
          </w:p>
        </w:tc>
        <w:tc>
          <w:tcPr>
            <w:tcW w:w="1530" w:type="dxa"/>
          </w:tcPr>
          <w:p w14:paraId="3AF3CB9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7880</w:t>
            </w:r>
          </w:p>
        </w:tc>
      </w:tr>
      <w:tr w:rsidR="003209B5" w:rsidRPr="005E6AA0" w14:paraId="1CE54F27" w14:textId="77777777" w:rsidTr="0061117A">
        <w:tc>
          <w:tcPr>
            <w:tcW w:w="630" w:type="dxa"/>
          </w:tcPr>
          <w:p w14:paraId="5C3E010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#2</w:t>
            </w:r>
          </w:p>
        </w:tc>
        <w:tc>
          <w:tcPr>
            <w:tcW w:w="7650" w:type="dxa"/>
          </w:tcPr>
          <w:p w14:paraId="51BB40B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vitamin* NEAR (d or d3)</w:t>
            </w:r>
          </w:p>
        </w:tc>
        <w:tc>
          <w:tcPr>
            <w:tcW w:w="1530" w:type="dxa"/>
          </w:tcPr>
          <w:p w14:paraId="17AE830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17105</w:t>
            </w:r>
          </w:p>
        </w:tc>
      </w:tr>
      <w:tr w:rsidR="003209B5" w:rsidRPr="005E6AA0" w14:paraId="20BB070A" w14:textId="77777777" w:rsidTr="0061117A">
        <w:tc>
          <w:tcPr>
            <w:tcW w:w="630" w:type="dxa"/>
          </w:tcPr>
          <w:p w14:paraId="241A5A1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#3</w:t>
            </w:r>
          </w:p>
        </w:tc>
        <w:tc>
          <w:tcPr>
            <w:tcW w:w="7650" w:type="dxa"/>
          </w:tcPr>
          <w:p w14:paraId="21FE224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cholecalciferol* or calciol* or calciferol* or calcifediol*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calcidiol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or ergocalciferol* or hydroxycholecalciferol* or "hydroxyvitamin d3" or "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dihydroxyvitamin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d" or dihydroxycholecalciferol* or 25ohd </w:t>
            </w:r>
            <w:proofErr w:type="gram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or  "</w:t>
            </w:r>
            <w:proofErr w:type="gram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25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ohd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"</w:t>
            </w:r>
          </w:p>
        </w:tc>
        <w:tc>
          <w:tcPr>
            <w:tcW w:w="1530" w:type="dxa"/>
          </w:tcPr>
          <w:p w14:paraId="2D75F169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6469</w:t>
            </w:r>
          </w:p>
        </w:tc>
      </w:tr>
      <w:tr w:rsidR="003209B5" w:rsidRPr="005E6AA0" w14:paraId="795575CB" w14:textId="77777777" w:rsidTr="0061117A">
        <w:tc>
          <w:tcPr>
            <w:tcW w:w="630" w:type="dxa"/>
          </w:tcPr>
          <w:p w14:paraId="4209BF7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#4</w:t>
            </w:r>
          </w:p>
        </w:tc>
        <w:tc>
          <w:tcPr>
            <w:tcW w:w="7650" w:type="dxa"/>
          </w:tcPr>
          <w:p w14:paraId="0B02C78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(bone NEAR/3 health*) or (bone NEAR/3 mineral*)</w:t>
            </w:r>
          </w:p>
        </w:tc>
        <w:tc>
          <w:tcPr>
            <w:tcW w:w="1530" w:type="dxa"/>
          </w:tcPr>
          <w:p w14:paraId="04ACEEE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13867</w:t>
            </w:r>
          </w:p>
        </w:tc>
      </w:tr>
      <w:tr w:rsidR="003209B5" w:rsidRPr="005E6AA0" w14:paraId="05C7FC37" w14:textId="77777777" w:rsidTr="0061117A">
        <w:tc>
          <w:tcPr>
            <w:tcW w:w="630" w:type="dxa"/>
          </w:tcPr>
          <w:p w14:paraId="5E94EC3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#5</w:t>
            </w:r>
          </w:p>
        </w:tc>
        <w:tc>
          <w:tcPr>
            <w:tcW w:w="7650" w:type="dxa"/>
          </w:tcPr>
          <w:p w14:paraId="1236395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 OR #2 OR #3 OR #4</w:t>
            </w:r>
          </w:p>
        </w:tc>
        <w:tc>
          <w:tcPr>
            <w:tcW w:w="1530" w:type="dxa"/>
          </w:tcPr>
          <w:p w14:paraId="4541BBA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28804</w:t>
            </w:r>
          </w:p>
        </w:tc>
      </w:tr>
      <w:tr w:rsidR="003209B5" w:rsidRPr="005E6AA0" w14:paraId="023E9944" w14:textId="77777777" w:rsidTr="0061117A">
        <w:tc>
          <w:tcPr>
            <w:tcW w:w="630" w:type="dxa"/>
          </w:tcPr>
          <w:p w14:paraId="64236C9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#6</w:t>
            </w:r>
          </w:p>
        </w:tc>
        <w:tc>
          <w:tcPr>
            <w:tcW w:w="7650" w:type="dxa"/>
          </w:tcPr>
          <w:p w14:paraId="3E0A004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MeSH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descriptor: [Infant, Newborn] explode all trees</w:t>
            </w:r>
          </w:p>
        </w:tc>
        <w:tc>
          <w:tcPr>
            <w:tcW w:w="1530" w:type="dxa"/>
          </w:tcPr>
          <w:p w14:paraId="20B95D5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23918</w:t>
            </w:r>
          </w:p>
        </w:tc>
      </w:tr>
      <w:tr w:rsidR="003209B5" w:rsidRPr="005E6AA0" w14:paraId="06BC0FAE" w14:textId="77777777" w:rsidTr="0061117A">
        <w:tc>
          <w:tcPr>
            <w:tcW w:w="630" w:type="dxa"/>
          </w:tcPr>
          <w:p w14:paraId="368A843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#7</w:t>
            </w:r>
          </w:p>
        </w:tc>
        <w:tc>
          <w:tcPr>
            <w:tcW w:w="7650" w:type="dxa"/>
          </w:tcPr>
          <w:p w14:paraId="7AFE385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infan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* or newborn* or new-born* or 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neonat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* or neo-</w:t>
            </w: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nat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* or baby or babies or "late pre term*" or "late preterm*"</w:t>
            </w:r>
          </w:p>
        </w:tc>
        <w:tc>
          <w:tcPr>
            <w:tcW w:w="1530" w:type="dxa"/>
          </w:tcPr>
          <w:p w14:paraId="05C58CE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102158</w:t>
            </w:r>
          </w:p>
        </w:tc>
      </w:tr>
      <w:tr w:rsidR="003209B5" w:rsidRPr="005E6AA0" w14:paraId="76F78F64" w14:textId="77777777" w:rsidTr="0061117A">
        <w:tc>
          <w:tcPr>
            <w:tcW w:w="630" w:type="dxa"/>
          </w:tcPr>
          <w:p w14:paraId="77B246C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#8</w:t>
            </w:r>
          </w:p>
        </w:tc>
        <w:tc>
          <w:tcPr>
            <w:tcW w:w="7650" w:type="dxa"/>
          </w:tcPr>
          <w:p w14:paraId="0D52EFF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MeSH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descriptor: [Breast Feeding] explode all trees</w:t>
            </w:r>
          </w:p>
        </w:tc>
        <w:tc>
          <w:tcPr>
            <w:tcW w:w="1530" w:type="dxa"/>
          </w:tcPr>
          <w:p w14:paraId="41CD2B0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2885</w:t>
            </w:r>
          </w:p>
        </w:tc>
      </w:tr>
      <w:tr w:rsidR="003209B5" w:rsidRPr="005E6AA0" w14:paraId="39C01B56" w14:textId="77777777" w:rsidTr="0061117A">
        <w:tc>
          <w:tcPr>
            <w:tcW w:w="630" w:type="dxa"/>
          </w:tcPr>
          <w:p w14:paraId="1244DAD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#9</w:t>
            </w:r>
          </w:p>
        </w:tc>
        <w:tc>
          <w:tcPr>
            <w:tcW w:w="7650" w:type="dxa"/>
          </w:tcPr>
          <w:p w14:paraId="768CA9D8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breastfeed* OR “breast feed*” OR breastfed</w:t>
            </w:r>
          </w:p>
        </w:tc>
        <w:tc>
          <w:tcPr>
            <w:tcW w:w="1530" w:type="dxa"/>
          </w:tcPr>
          <w:p w14:paraId="0D5CBCB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9874</w:t>
            </w:r>
          </w:p>
        </w:tc>
      </w:tr>
      <w:tr w:rsidR="003209B5" w:rsidRPr="005E6AA0" w14:paraId="46F2CBAE" w14:textId="77777777" w:rsidTr="0061117A">
        <w:tc>
          <w:tcPr>
            <w:tcW w:w="630" w:type="dxa"/>
          </w:tcPr>
          <w:p w14:paraId="19E572D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#10</w:t>
            </w:r>
          </w:p>
        </w:tc>
        <w:tc>
          <w:tcPr>
            <w:tcW w:w="7650" w:type="dxa"/>
          </w:tcPr>
          <w:p w14:paraId="12731EE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MeSH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descriptor: [Lactates] explode all trees</w:t>
            </w:r>
          </w:p>
        </w:tc>
        <w:tc>
          <w:tcPr>
            <w:tcW w:w="1530" w:type="dxa"/>
          </w:tcPr>
          <w:p w14:paraId="6574A53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3986</w:t>
            </w:r>
          </w:p>
        </w:tc>
      </w:tr>
      <w:tr w:rsidR="003209B5" w:rsidRPr="005E6AA0" w14:paraId="67DF62E9" w14:textId="77777777" w:rsidTr="0061117A">
        <w:tc>
          <w:tcPr>
            <w:tcW w:w="630" w:type="dxa"/>
          </w:tcPr>
          <w:p w14:paraId="6B7C9B7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#11</w:t>
            </w:r>
          </w:p>
        </w:tc>
        <w:tc>
          <w:tcPr>
            <w:tcW w:w="7650" w:type="dxa"/>
          </w:tcPr>
          <w:p w14:paraId="2665FCF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lactation or lactating</w:t>
            </w:r>
          </w:p>
        </w:tc>
        <w:tc>
          <w:tcPr>
            <w:tcW w:w="1530" w:type="dxa"/>
          </w:tcPr>
          <w:p w14:paraId="31A6D25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6117</w:t>
            </w:r>
          </w:p>
        </w:tc>
      </w:tr>
      <w:tr w:rsidR="003209B5" w:rsidRPr="005E6AA0" w14:paraId="3BA6081D" w14:textId="77777777" w:rsidTr="0061117A">
        <w:tc>
          <w:tcPr>
            <w:tcW w:w="630" w:type="dxa"/>
          </w:tcPr>
          <w:p w14:paraId="7FE27DA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#12</w:t>
            </w:r>
          </w:p>
        </w:tc>
        <w:tc>
          <w:tcPr>
            <w:tcW w:w="7650" w:type="dxa"/>
          </w:tcPr>
          <w:p w14:paraId="2EFB56E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MeSH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descriptor: [Pregnancy] explode all trees</w:t>
            </w:r>
          </w:p>
        </w:tc>
        <w:tc>
          <w:tcPr>
            <w:tcW w:w="1530" w:type="dxa"/>
          </w:tcPr>
          <w:p w14:paraId="7B425AE5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33824</w:t>
            </w:r>
          </w:p>
        </w:tc>
      </w:tr>
      <w:tr w:rsidR="003209B5" w:rsidRPr="005E6AA0" w14:paraId="5D8E178C" w14:textId="77777777" w:rsidTr="0061117A">
        <w:tc>
          <w:tcPr>
            <w:tcW w:w="630" w:type="dxa"/>
          </w:tcPr>
          <w:p w14:paraId="6B92235D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#13</w:t>
            </w:r>
          </w:p>
        </w:tc>
        <w:tc>
          <w:tcPr>
            <w:tcW w:w="7650" w:type="dxa"/>
          </w:tcPr>
          <w:p w14:paraId="6063970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pregnan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*</w:t>
            </w:r>
          </w:p>
        </w:tc>
        <w:tc>
          <w:tcPr>
            <w:tcW w:w="1530" w:type="dxa"/>
          </w:tcPr>
          <w:p w14:paraId="67A5C54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90441</w:t>
            </w:r>
          </w:p>
        </w:tc>
      </w:tr>
      <w:tr w:rsidR="003209B5" w:rsidRPr="005E6AA0" w14:paraId="13358BDF" w14:textId="77777777" w:rsidTr="0061117A">
        <w:tc>
          <w:tcPr>
            <w:tcW w:w="630" w:type="dxa"/>
          </w:tcPr>
          <w:p w14:paraId="2F2A3F23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#14</w:t>
            </w:r>
          </w:p>
        </w:tc>
        <w:tc>
          <w:tcPr>
            <w:tcW w:w="7650" w:type="dxa"/>
          </w:tcPr>
          <w:p w14:paraId="02C4DD10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MeSH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descriptor: [Mothers] 3 tree(s) exploded</w:t>
            </w:r>
          </w:p>
        </w:tc>
        <w:tc>
          <w:tcPr>
            <w:tcW w:w="1530" w:type="dxa"/>
          </w:tcPr>
          <w:p w14:paraId="55615CE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3285</w:t>
            </w:r>
          </w:p>
        </w:tc>
      </w:tr>
      <w:tr w:rsidR="003209B5" w:rsidRPr="005E6AA0" w14:paraId="1CBFA880" w14:textId="77777777" w:rsidTr="0061117A">
        <w:tc>
          <w:tcPr>
            <w:tcW w:w="630" w:type="dxa"/>
          </w:tcPr>
          <w:p w14:paraId="0843A9D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#15</w:t>
            </w:r>
          </w:p>
        </w:tc>
        <w:tc>
          <w:tcPr>
            <w:tcW w:w="7650" w:type="dxa"/>
          </w:tcPr>
          <w:p w14:paraId="26D7E0B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maternal or mother or mothers or antenatal* or perinatal* or prenatal* or postnatal</w:t>
            </w:r>
          </w:p>
        </w:tc>
        <w:tc>
          <w:tcPr>
            <w:tcW w:w="1530" w:type="dxa"/>
          </w:tcPr>
          <w:p w14:paraId="42D5BCFA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58403</w:t>
            </w:r>
          </w:p>
        </w:tc>
      </w:tr>
      <w:tr w:rsidR="003209B5" w:rsidRPr="005E6AA0" w14:paraId="09B2FFD9" w14:textId="77777777" w:rsidTr="0061117A">
        <w:tc>
          <w:tcPr>
            <w:tcW w:w="630" w:type="dxa"/>
          </w:tcPr>
          <w:p w14:paraId="7FAFFCA1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#16</w:t>
            </w:r>
          </w:p>
        </w:tc>
        <w:tc>
          <w:tcPr>
            <w:tcW w:w="7650" w:type="dxa"/>
          </w:tcPr>
          <w:p w14:paraId="1D7BAD4B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proofErr w:type="spellStart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MeSH</w:t>
            </w:r>
            <w:proofErr w:type="spellEnd"/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descriptor: [Pregnant Women] explode all trees</w:t>
            </w:r>
          </w:p>
        </w:tc>
        <w:tc>
          <w:tcPr>
            <w:tcW w:w="1530" w:type="dxa"/>
          </w:tcPr>
          <w:p w14:paraId="2CB3D304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1001</w:t>
            </w:r>
          </w:p>
        </w:tc>
      </w:tr>
      <w:tr w:rsidR="003209B5" w:rsidRPr="005E6AA0" w14:paraId="6E37F9AC" w14:textId="77777777" w:rsidTr="0061117A">
        <w:tc>
          <w:tcPr>
            <w:tcW w:w="630" w:type="dxa"/>
          </w:tcPr>
          <w:p w14:paraId="330DCE92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#17</w:t>
            </w:r>
          </w:p>
        </w:tc>
        <w:tc>
          <w:tcPr>
            <w:tcW w:w="7650" w:type="dxa"/>
          </w:tcPr>
          <w:p w14:paraId="33BA8D5C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{or #6-#16}</w:t>
            </w:r>
          </w:p>
        </w:tc>
        <w:tc>
          <w:tcPr>
            <w:tcW w:w="1530" w:type="dxa"/>
          </w:tcPr>
          <w:p w14:paraId="16CDBF7E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182245</w:t>
            </w:r>
          </w:p>
        </w:tc>
      </w:tr>
      <w:tr w:rsidR="003209B5" w:rsidRPr="005E6AA0" w14:paraId="352100B9" w14:textId="77777777" w:rsidTr="0061117A">
        <w:tc>
          <w:tcPr>
            <w:tcW w:w="630" w:type="dxa"/>
          </w:tcPr>
          <w:p w14:paraId="74721E76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#18</w:t>
            </w:r>
          </w:p>
        </w:tc>
        <w:tc>
          <w:tcPr>
            <w:tcW w:w="7650" w:type="dxa"/>
          </w:tcPr>
          <w:p w14:paraId="5907931F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#5 AND #17 with </w:t>
            </w:r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P</w:t>
            </w: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ublication date Between Sep 2022 and Dec 2024</w:t>
            </w:r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.</w:t>
            </w: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261 trial</w:t>
            </w:r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s</w:t>
            </w: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and 256</w:t>
            </w:r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 xml:space="preserve"> </w:t>
            </w:r>
            <w:r w:rsidRPr="005E6AA0"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reviews)</w:t>
            </w:r>
          </w:p>
        </w:tc>
        <w:tc>
          <w:tcPr>
            <w:tcW w:w="1530" w:type="dxa"/>
          </w:tcPr>
          <w:p w14:paraId="12A3E8A7" w14:textId="77777777" w:rsidR="003209B5" w:rsidRPr="005E6AA0" w:rsidRDefault="003209B5" w:rsidP="0061117A">
            <w:pPr>
              <w:rPr>
                <w:rFonts w:asciiTheme="minorHAnsi" w:hAnsiTheme="minorHAnsi" w:cstheme="minorHAnsi"/>
                <w:color w:val="2D2D2D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2D2D2D"/>
                <w:sz w:val="28"/>
                <w:szCs w:val="28"/>
              </w:rPr>
              <w:t>517</w:t>
            </w:r>
          </w:p>
        </w:tc>
      </w:tr>
    </w:tbl>
    <w:p w14:paraId="253EAFC8" w14:textId="77777777" w:rsidR="00FD4804" w:rsidRPr="00FD4804" w:rsidRDefault="00FD4804" w:rsidP="00FD4804">
      <w:r w:rsidRPr="00FD4804">
        <w:br/>
      </w:r>
    </w:p>
    <w:p w14:paraId="70EA44AD" w14:textId="77777777" w:rsidR="00FD4804" w:rsidRPr="00FD4804" w:rsidRDefault="00FD4804" w:rsidP="00FD4804"/>
    <w:p w14:paraId="66598374" w14:textId="77777777" w:rsidR="00FD4804" w:rsidRPr="00FD4804" w:rsidRDefault="00FD4804" w:rsidP="00FD4804">
      <w:pPr>
        <w:rPr>
          <w:color w:val="0A0905"/>
        </w:rPr>
      </w:pPr>
      <w:r w:rsidRPr="00FD4804">
        <w:t xml:space="preserve">Database(s): </w:t>
      </w:r>
      <w:r w:rsidRPr="00FD4804">
        <w:rPr>
          <w:b/>
          <w:bCs/>
          <w:color w:val="0A0905"/>
        </w:rPr>
        <w:t xml:space="preserve">Embase </w:t>
      </w:r>
      <w:proofErr w:type="spellStart"/>
      <w:r w:rsidRPr="00FD4804">
        <w:rPr>
          <w:b/>
          <w:bCs/>
          <w:color w:val="0A0905"/>
        </w:rPr>
        <w:t>Classic+Embase</w:t>
      </w:r>
      <w:proofErr w:type="spellEnd"/>
      <w:r w:rsidRPr="00FD4804">
        <w:rPr>
          <w:b/>
          <w:bCs/>
          <w:color w:val="0A0905"/>
        </w:rPr>
        <w:t xml:space="preserve"> </w:t>
      </w:r>
      <w:r w:rsidRPr="00FD4804">
        <w:rPr>
          <w:color w:val="0A0905"/>
        </w:rPr>
        <w:t>1947 to 2022 September 12</w:t>
      </w:r>
    </w:p>
    <w:tbl>
      <w:tblPr>
        <w:tblStyle w:val="TableGrid"/>
        <w:tblW w:w="0" w:type="auto"/>
        <w:tblBorders>
          <w:top w:val="single" w:sz="6" w:space="0" w:color="757575"/>
          <w:left w:val="single" w:sz="6" w:space="0" w:color="757575"/>
          <w:bottom w:val="single" w:sz="6" w:space="0" w:color="757575"/>
          <w:right w:val="single" w:sz="6" w:space="0" w:color="757575"/>
        </w:tblBorders>
        <w:tblLayout w:type="fixed"/>
        <w:tblLook w:val="06A0" w:firstRow="1" w:lastRow="0" w:firstColumn="1" w:lastColumn="0" w:noHBand="1" w:noVBand="1"/>
      </w:tblPr>
      <w:tblGrid>
        <w:gridCol w:w="930"/>
        <w:gridCol w:w="6885"/>
        <w:gridCol w:w="1545"/>
      </w:tblGrid>
      <w:tr w:rsidR="00FD4804" w:rsidRPr="00FD4804" w14:paraId="6540B68E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vAlign w:val="center"/>
          </w:tcPr>
          <w:p w14:paraId="1314D47B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b/>
                <w:bCs/>
                <w:color w:val="2D2D2D"/>
                <w:sz w:val="24"/>
                <w:szCs w:val="24"/>
              </w:rPr>
              <w:t>#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vAlign w:val="center"/>
          </w:tcPr>
          <w:p w14:paraId="2128364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b/>
                <w:bCs/>
                <w:color w:val="2D2D2D"/>
                <w:sz w:val="24"/>
                <w:szCs w:val="24"/>
              </w:rPr>
              <w:t>Searches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shd w:val="clear" w:color="auto" w:fill="B9B9B9"/>
            <w:vAlign w:val="center"/>
          </w:tcPr>
          <w:p w14:paraId="1EB6C8C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b/>
                <w:bCs/>
                <w:color w:val="2D2D2D"/>
                <w:sz w:val="24"/>
                <w:szCs w:val="24"/>
              </w:rPr>
              <w:t>Results</w:t>
            </w:r>
          </w:p>
        </w:tc>
      </w:tr>
      <w:tr w:rsidR="00FD4804" w:rsidRPr="00FD4804" w14:paraId="65803332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7EA85DFE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C2AD582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exp Vitamin D/ or exp Vitamin D Deficiency/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24D95FF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177330</w:t>
            </w:r>
          </w:p>
        </w:tc>
      </w:tr>
      <w:tr w:rsidR="00FD4804" w:rsidRPr="00FD4804" w14:paraId="069839CB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239040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05BFB2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(vitamin* adj2 (d or d3)).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3BEB7A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161781</w:t>
            </w:r>
          </w:p>
        </w:tc>
      </w:tr>
      <w:tr w:rsidR="00FD4804" w:rsidRPr="00FD4804" w14:paraId="0A0DBDF0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8EDD619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lastRenderedPageBreak/>
              <w:t>3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773B3D2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 xml:space="preserve">(cholecalciferol* or calciol* or calciferol* or calcifediol* or 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calcidiol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or ergocalciferol* or hydroxycholecalciferol* or "hydroxyvitamin d3" or "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dihydroxyvitamin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d" or dihydroxycholecalciferol* or 25ohd or "25 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ohd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").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6A599E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37377</w:t>
            </w:r>
          </w:p>
        </w:tc>
      </w:tr>
      <w:tr w:rsidR="00FD4804" w:rsidRPr="00FD4804" w14:paraId="6939BEE5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C3C483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4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FAAA638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(((Bone adj3 health) or bone) adj3 mineral*).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0B7761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116100</w:t>
            </w:r>
          </w:p>
        </w:tc>
      </w:tr>
      <w:tr w:rsidR="00FD4804" w:rsidRPr="00FD4804" w14:paraId="6B56271D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75D4B07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5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11444B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exp Infant/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19C7C38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1264629</w:t>
            </w:r>
          </w:p>
        </w:tc>
      </w:tr>
      <w:tr w:rsidR="00FD4804" w:rsidRPr="00FD4804" w14:paraId="4230C90E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32786C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6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7E6A0F3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infan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* or newborn* or new-born* or 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neonat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* or neo-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nat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* or baby or babies or late preterm).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5D61D59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1753485</w:t>
            </w:r>
          </w:p>
        </w:tc>
      </w:tr>
      <w:tr w:rsidR="00FD4804" w:rsidRPr="00FD4804" w14:paraId="1D4E89D9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49E033D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7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CEF1D3E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exp Breast Feeding/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C41A47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63918</w:t>
            </w:r>
          </w:p>
        </w:tc>
      </w:tr>
      <w:tr w:rsidR="00FD4804" w:rsidRPr="00FD4804" w14:paraId="0C26A63D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90B1AE7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8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A13FE49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(breastfeed* or "breast feed*" or "breast feeding*" or breastfed).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C0F25B7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82083</w:t>
            </w:r>
          </w:p>
        </w:tc>
      </w:tr>
      <w:tr w:rsidR="00FD4804" w:rsidRPr="00FD4804" w14:paraId="7BB22682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1C433F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9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F09B730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exp Lactation/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52C571F8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62899</w:t>
            </w:r>
          </w:p>
        </w:tc>
      </w:tr>
      <w:tr w:rsidR="00FD4804" w:rsidRPr="00FD4804" w14:paraId="106648BF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7C7C4D3F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10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7AC6C30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(lactation or lactating).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CBF427B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86387</w:t>
            </w:r>
          </w:p>
        </w:tc>
      </w:tr>
      <w:tr w:rsidR="00FD4804" w:rsidRPr="00FD4804" w14:paraId="727A5BB8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F01759E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11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60A0B0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exp Pregnancy/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A55390C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877451</w:t>
            </w:r>
          </w:p>
        </w:tc>
      </w:tr>
      <w:tr w:rsidR="00FD4804" w:rsidRPr="00FD4804" w14:paraId="357695CF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5B1DA44B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12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B34B43B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exp pregnant women/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FF2ECE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108346</w:t>
            </w:r>
          </w:p>
        </w:tc>
      </w:tr>
      <w:tr w:rsidR="00FD4804" w:rsidRPr="00FD4804" w14:paraId="314B303D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15DFBC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13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D9078AD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(pregnant or pregnancy).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A7262F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1178816</w:t>
            </w:r>
          </w:p>
        </w:tc>
      </w:tr>
      <w:tr w:rsidR="00FD4804" w:rsidRPr="00FD4804" w14:paraId="012BC39D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C8668D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14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B707099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exp Mothers/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39C606B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188137</w:t>
            </w:r>
          </w:p>
        </w:tc>
      </w:tr>
      <w:tr w:rsidR="00FD4804" w:rsidRPr="00FD4804" w14:paraId="4368D3DC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6FC103E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15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F07C277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(maternal or mother or mothers or antenatal* or perinatal* or prenatal* or postnatal).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7BC0717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1080411</w:t>
            </w:r>
          </w:p>
        </w:tc>
      </w:tr>
      <w:tr w:rsidR="00FD4804" w:rsidRPr="00FD4804" w14:paraId="2171D4B4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79480A1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16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71774F0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 or 2 or 3 or 4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9EDC380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292806</w:t>
            </w:r>
          </w:p>
        </w:tc>
      </w:tr>
      <w:tr w:rsidR="00FD4804" w:rsidRPr="00FD4804" w14:paraId="50502F54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6F9B0A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17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53FA66B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5 or 6 or 7 or 8 or 9 or 10 or 11 or 12 or 13 or 14 or 15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8431382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3038493</w:t>
            </w:r>
          </w:p>
        </w:tc>
      </w:tr>
      <w:tr w:rsidR="00FD4804" w:rsidRPr="00FD4804" w14:paraId="35D12AD9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F347FD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18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C18F1D0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16 and 17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4016D77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27764</w:t>
            </w:r>
          </w:p>
        </w:tc>
      </w:tr>
      <w:tr w:rsidR="00FD4804" w:rsidRPr="00FD4804" w14:paraId="6667497C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4659EA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19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9841BA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randomized controlled trial.mp. or exp randomized controlled trial/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C2584E0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980100</w:t>
            </w:r>
          </w:p>
        </w:tc>
      </w:tr>
      <w:tr w:rsidR="00FD4804" w:rsidRPr="00FD4804" w14:paraId="7A343297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37AF829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20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F8EF5C4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(randomized control trial or controlled clinical trial).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A7734DF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503251</w:t>
            </w:r>
          </w:p>
        </w:tc>
      </w:tr>
      <w:tr w:rsidR="00FD4804" w:rsidRPr="00FD4804" w14:paraId="3746BCA5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F85B40E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21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75957D4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(random* adj3 (group* or placebo or trial* or team*)).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98B1239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1229430</w:t>
            </w:r>
          </w:p>
        </w:tc>
      </w:tr>
      <w:tr w:rsidR="00FD4804" w:rsidRPr="00FD4804" w14:paraId="44471765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FBFD8AA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lastRenderedPageBreak/>
              <w:t>22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DE7B99D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(control* adj3 (group* or placebo or trial* or team*)).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DC89D4A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2104152</w:t>
            </w:r>
          </w:p>
        </w:tc>
      </w:tr>
      <w:tr w:rsidR="00FD4804" w:rsidRPr="00FD4804" w14:paraId="1C7ED3CD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76594CBD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23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5AE1E0B3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19 or 20 or 21 or 22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26761E8D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2231118</w:t>
            </w:r>
          </w:p>
        </w:tc>
      </w:tr>
      <w:tr w:rsidR="00FD4804" w:rsidRPr="00FD4804" w14:paraId="05429474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48902B60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24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5DDCDBCA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animal/ not human.mp. [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mp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=title, abstract, heading word, drug trade name, original title, device manufacturer, drug manufacturer, device trade name, keyword heading word, floating subheading word, candidate term word]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7CE8AD05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1530027</w:t>
            </w:r>
          </w:p>
        </w:tc>
      </w:tr>
      <w:tr w:rsidR="00FD4804" w:rsidRPr="00FD4804" w14:paraId="44A98DAD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645CE8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25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F10E73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23 not 24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682D81C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2179886</w:t>
            </w:r>
          </w:p>
        </w:tc>
      </w:tr>
      <w:tr w:rsidR="00FD4804" w:rsidRPr="00FD4804" w14:paraId="03C2D0C0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7AD0814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26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041BC621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18 and 25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388C91D1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3249</w:t>
            </w:r>
          </w:p>
        </w:tc>
      </w:tr>
      <w:tr w:rsidR="00FD4804" w:rsidRPr="00FD4804" w14:paraId="2CE41E3B" w14:textId="77777777" w:rsidTr="00954353">
        <w:tc>
          <w:tcPr>
            <w:tcW w:w="930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63CF16B6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27</w:t>
            </w:r>
          </w:p>
        </w:tc>
        <w:tc>
          <w:tcPr>
            <w:tcW w:w="688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AA73077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Search updated on 13/09/2023</w:t>
            </w:r>
          </w:p>
        </w:tc>
        <w:tc>
          <w:tcPr>
            <w:tcW w:w="1545" w:type="dxa"/>
            <w:tcBorders>
              <w:top w:val="single" w:sz="6" w:space="0" w:color="757575"/>
              <w:left w:val="single" w:sz="6" w:space="0" w:color="757575"/>
              <w:bottom w:val="single" w:sz="6" w:space="0" w:color="757575"/>
              <w:right w:val="single" w:sz="6" w:space="0" w:color="757575"/>
            </w:tcBorders>
            <w:vAlign w:val="center"/>
          </w:tcPr>
          <w:p w14:paraId="1AFB11BC" w14:textId="77777777" w:rsidR="00FD4804" w:rsidRPr="00FD4804" w:rsidRDefault="00FD4804" w:rsidP="00954353">
            <w:pPr>
              <w:rPr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205</w:t>
            </w:r>
          </w:p>
        </w:tc>
      </w:tr>
    </w:tbl>
    <w:p w14:paraId="1BCA6B53" w14:textId="77777777" w:rsidR="00FD4804" w:rsidRPr="00FD4804" w:rsidRDefault="00FD4804" w:rsidP="00FD4804">
      <w:pPr>
        <w:spacing w:line="480" w:lineRule="auto"/>
        <w:rPr>
          <w:vertAlign w:val="superscript"/>
        </w:rPr>
      </w:pPr>
    </w:p>
    <w:p w14:paraId="3F841583" w14:textId="77777777" w:rsidR="00FD4804" w:rsidRPr="00FD4804" w:rsidRDefault="00FD4804" w:rsidP="00FD4804">
      <w:pPr>
        <w:rPr>
          <w:color w:val="2D2D2D"/>
        </w:rPr>
      </w:pPr>
      <w:r w:rsidRPr="00FD4804">
        <w:rPr>
          <w:color w:val="2D2D2D"/>
        </w:rPr>
        <w:t>Cochrane Library: trial only Date Run:</w:t>
      </w:r>
      <w:r w:rsidRPr="00FD4804">
        <w:rPr>
          <w:color w:val="2D2D2D"/>
        </w:rPr>
        <w:tab/>
        <w:t>14/09/2022 00:26:20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7453"/>
        <w:gridCol w:w="981"/>
      </w:tblGrid>
      <w:tr w:rsidR="00FD4804" w:rsidRPr="00FD4804" w14:paraId="5B1D3C20" w14:textId="77777777" w:rsidTr="00954353">
        <w:tc>
          <w:tcPr>
            <w:tcW w:w="535" w:type="dxa"/>
          </w:tcPr>
          <w:p w14:paraId="493A0B92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 xml:space="preserve"> ID</w:t>
            </w:r>
          </w:p>
        </w:tc>
        <w:tc>
          <w:tcPr>
            <w:tcW w:w="7830" w:type="dxa"/>
          </w:tcPr>
          <w:p w14:paraId="52DAB6BB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Search</w:t>
            </w:r>
          </w:p>
        </w:tc>
        <w:tc>
          <w:tcPr>
            <w:tcW w:w="985" w:type="dxa"/>
          </w:tcPr>
          <w:p w14:paraId="2BA103D8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Hits</w:t>
            </w:r>
          </w:p>
        </w:tc>
      </w:tr>
      <w:tr w:rsidR="00FD4804" w:rsidRPr="00FD4804" w14:paraId="26B378BC" w14:textId="77777777" w:rsidTr="00954353">
        <w:tc>
          <w:tcPr>
            <w:tcW w:w="535" w:type="dxa"/>
          </w:tcPr>
          <w:p w14:paraId="0B987C7B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</w:t>
            </w:r>
          </w:p>
        </w:tc>
        <w:tc>
          <w:tcPr>
            <w:tcW w:w="7830" w:type="dxa"/>
          </w:tcPr>
          <w:p w14:paraId="73EC40E3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MeSH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descriptor: [Vitamin D] explode all trees</w:t>
            </w:r>
          </w:p>
        </w:tc>
        <w:tc>
          <w:tcPr>
            <w:tcW w:w="985" w:type="dxa"/>
          </w:tcPr>
          <w:p w14:paraId="49824C3C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6163</w:t>
            </w:r>
          </w:p>
        </w:tc>
      </w:tr>
      <w:tr w:rsidR="00FD4804" w:rsidRPr="00FD4804" w14:paraId="3CF580DD" w14:textId="77777777" w:rsidTr="00954353">
        <w:tc>
          <w:tcPr>
            <w:tcW w:w="535" w:type="dxa"/>
          </w:tcPr>
          <w:p w14:paraId="4E2B7D18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#2</w:t>
            </w:r>
          </w:p>
        </w:tc>
        <w:tc>
          <w:tcPr>
            <w:tcW w:w="7830" w:type="dxa"/>
          </w:tcPr>
          <w:p w14:paraId="756ACF6B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vitamin* NEAR (d or d3)</w:t>
            </w:r>
          </w:p>
        </w:tc>
        <w:tc>
          <w:tcPr>
            <w:tcW w:w="985" w:type="dxa"/>
          </w:tcPr>
          <w:p w14:paraId="1DA42393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15470</w:t>
            </w:r>
          </w:p>
        </w:tc>
      </w:tr>
      <w:tr w:rsidR="00FD4804" w:rsidRPr="00FD4804" w14:paraId="17D01031" w14:textId="77777777" w:rsidTr="00954353">
        <w:tc>
          <w:tcPr>
            <w:tcW w:w="535" w:type="dxa"/>
          </w:tcPr>
          <w:p w14:paraId="315D7C8C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#3</w:t>
            </w:r>
          </w:p>
        </w:tc>
        <w:tc>
          <w:tcPr>
            <w:tcW w:w="7830" w:type="dxa"/>
          </w:tcPr>
          <w:p w14:paraId="6A7FCDAA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 xml:space="preserve">cholecalciferol* or calciol* or calciferol* or calcifediol* or 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calcidiol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or ergocalciferol* or hydroxycholecalciferol* or "hydroxyvitamin d3" or "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dihydroxyvitamin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d" or dihydroxycholecalciferol* or 25ohd </w:t>
            </w:r>
            <w:proofErr w:type="gramStart"/>
            <w:r w:rsidRPr="00FD4804">
              <w:rPr>
                <w:color w:val="2D2D2D"/>
                <w:sz w:val="24"/>
                <w:szCs w:val="24"/>
              </w:rPr>
              <w:t>or  "</w:t>
            </w:r>
            <w:proofErr w:type="gramEnd"/>
            <w:r w:rsidRPr="00FD4804">
              <w:rPr>
                <w:color w:val="2D2D2D"/>
                <w:sz w:val="24"/>
                <w:szCs w:val="24"/>
              </w:rPr>
              <w:t xml:space="preserve">25 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ohd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"</w:t>
            </w:r>
          </w:p>
        </w:tc>
        <w:tc>
          <w:tcPr>
            <w:tcW w:w="985" w:type="dxa"/>
          </w:tcPr>
          <w:p w14:paraId="4401E58C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5853</w:t>
            </w:r>
          </w:p>
        </w:tc>
      </w:tr>
      <w:tr w:rsidR="00FD4804" w:rsidRPr="00FD4804" w14:paraId="3B49C27F" w14:textId="77777777" w:rsidTr="00954353">
        <w:tc>
          <w:tcPr>
            <w:tcW w:w="535" w:type="dxa"/>
          </w:tcPr>
          <w:p w14:paraId="2409E398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#4</w:t>
            </w:r>
          </w:p>
        </w:tc>
        <w:tc>
          <w:tcPr>
            <w:tcW w:w="7830" w:type="dxa"/>
          </w:tcPr>
          <w:p w14:paraId="2A6D161C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(bone NEAR/3 health*) or (bone NEAR/3 mineral*)</w:t>
            </w:r>
          </w:p>
        </w:tc>
        <w:tc>
          <w:tcPr>
            <w:tcW w:w="985" w:type="dxa"/>
          </w:tcPr>
          <w:p w14:paraId="35F60C7C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12874</w:t>
            </w:r>
          </w:p>
        </w:tc>
      </w:tr>
      <w:tr w:rsidR="00FD4804" w:rsidRPr="00FD4804" w14:paraId="67B60DB1" w14:textId="77777777" w:rsidTr="00954353">
        <w:tc>
          <w:tcPr>
            <w:tcW w:w="535" w:type="dxa"/>
          </w:tcPr>
          <w:p w14:paraId="17B746A0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#5</w:t>
            </w:r>
          </w:p>
        </w:tc>
        <w:tc>
          <w:tcPr>
            <w:tcW w:w="7830" w:type="dxa"/>
          </w:tcPr>
          <w:p w14:paraId="6D1D1C59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 OR #2 OR #3 OR #4</w:t>
            </w:r>
          </w:p>
        </w:tc>
        <w:tc>
          <w:tcPr>
            <w:tcW w:w="985" w:type="dxa"/>
          </w:tcPr>
          <w:p w14:paraId="10D57354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26235</w:t>
            </w:r>
          </w:p>
        </w:tc>
      </w:tr>
      <w:tr w:rsidR="00FD4804" w:rsidRPr="00FD4804" w14:paraId="57E95BD4" w14:textId="77777777" w:rsidTr="00954353">
        <w:tc>
          <w:tcPr>
            <w:tcW w:w="535" w:type="dxa"/>
          </w:tcPr>
          <w:p w14:paraId="4E3837A3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#6</w:t>
            </w:r>
          </w:p>
        </w:tc>
        <w:tc>
          <w:tcPr>
            <w:tcW w:w="7830" w:type="dxa"/>
          </w:tcPr>
          <w:p w14:paraId="5DBB371D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MeSH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descriptor: [Infant, Newborn] explode all trees</w:t>
            </w:r>
          </w:p>
        </w:tc>
        <w:tc>
          <w:tcPr>
            <w:tcW w:w="985" w:type="dxa"/>
          </w:tcPr>
          <w:p w14:paraId="723E37A3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17651</w:t>
            </w:r>
          </w:p>
        </w:tc>
      </w:tr>
      <w:tr w:rsidR="00FD4804" w:rsidRPr="00FD4804" w14:paraId="43849544" w14:textId="77777777" w:rsidTr="00954353">
        <w:tc>
          <w:tcPr>
            <w:tcW w:w="535" w:type="dxa"/>
          </w:tcPr>
          <w:p w14:paraId="2E74B859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#7</w:t>
            </w:r>
          </w:p>
        </w:tc>
        <w:tc>
          <w:tcPr>
            <w:tcW w:w="7830" w:type="dxa"/>
          </w:tcPr>
          <w:p w14:paraId="4ED0EA20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infan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* or newborn* or new-born* or 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neonat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* or neo-</w:t>
            </w:r>
            <w:proofErr w:type="spellStart"/>
            <w:r w:rsidRPr="00FD4804">
              <w:rPr>
                <w:color w:val="2D2D2D"/>
                <w:sz w:val="24"/>
                <w:szCs w:val="24"/>
              </w:rPr>
              <w:t>nat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* or baby or babies or "late pre term*" or "late preterm*"</w:t>
            </w:r>
          </w:p>
        </w:tc>
        <w:tc>
          <w:tcPr>
            <w:tcW w:w="985" w:type="dxa"/>
          </w:tcPr>
          <w:p w14:paraId="3FB2A584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91682</w:t>
            </w:r>
          </w:p>
        </w:tc>
      </w:tr>
      <w:tr w:rsidR="00FD4804" w:rsidRPr="00FD4804" w14:paraId="383B96AE" w14:textId="77777777" w:rsidTr="00954353">
        <w:tc>
          <w:tcPr>
            <w:tcW w:w="535" w:type="dxa"/>
          </w:tcPr>
          <w:p w14:paraId="505F2326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#8</w:t>
            </w:r>
          </w:p>
        </w:tc>
        <w:tc>
          <w:tcPr>
            <w:tcW w:w="7830" w:type="dxa"/>
          </w:tcPr>
          <w:p w14:paraId="6CD453A6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MeSH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descriptor: [Breast Feeding] explode all trees</w:t>
            </w:r>
          </w:p>
        </w:tc>
        <w:tc>
          <w:tcPr>
            <w:tcW w:w="985" w:type="dxa"/>
          </w:tcPr>
          <w:p w14:paraId="289A0842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2121</w:t>
            </w:r>
          </w:p>
        </w:tc>
      </w:tr>
      <w:tr w:rsidR="00FD4804" w:rsidRPr="00FD4804" w14:paraId="0873D4CB" w14:textId="77777777" w:rsidTr="00954353">
        <w:tc>
          <w:tcPr>
            <w:tcW w:w="535" w:type="dxa"/>
          </w:tcPr>
          <w:p w14:paraId="61106EB8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#9</w:t>
            </w:r>
          </w:p>
        </w:tc>
        <w:tc>
          <w:tcPr>
            <w:tcW w:w="7830" w:type="dxa"/>
          </w:tcPr>
          <w:p w14:paraId="4E747D0F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breastfeed* OR “breast feed*” OR breastfed</w:t>
            </w:r>
          </w:p>
        </w:tc>
        <w:tc>
          <w:tcPr>
            <w:tcW w:w="985" w:type="dxa"/>
          </w:tcPr>
          <w:p w14:paraId="65EE77B9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8638</w:t>
            </w:r>
          </w:p>
        </w:tc>
      </w:tr>
      <w:tr w:rsidR="00FD4804" w:rsidRPr="00FD4804" w14:paraId="5AD211B4" w14:textId="77777777" w:rsidTr="00954353">
        <w:tc>
          <w:tcPr>
            <w:tcW w:w="535" w:type="dxa"/>
          </w:tcPr>
          <w:p w14:paraId="5EB72864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#10</w:t>
            </w:r>
          </w:p>
        </w:tc>
        <w:tc>
          <w:tcPr>
            <w:tcW w:w="7830" w:type="dxa"/>
          </w:tcPr>
          <w:p w14:paraId="33956A75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MeSH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descriptor: [Lactates] explode all trees</w:t>
            </w:r>
          </w:p>
        </w:tc>
        <w:tc>
          <w:tcPr>
            <w:tcW w:w="985" w:type="dxa"/>
          </w:tcPr>
          <w:p w14:paraId="0621D416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3271</w:t>
            </w:r>
          </w:p>
        </w:tc>
      </w:tr>
      <w:tr w:rsidR="00FD4804" w:rsidRPr="00FD4804" w14:paraId="1B8E43EE" w14:textId="77777777" w:rsidTr="00954353">
        <w:tc>
          <w:tcPr>
            <w:tcW w:w="535" w:type="dxa"/>
          </w:tcPr>
          <w:p w14:paraId="47FE0BB2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#11</w:t>
            </w:r>
          </w:p>
        </w:tc>
        <w:tc>
          <w:tcPr>
            <w:tcW w:w="7830" w:type="dxa"/>
          </w:tcPr>
          <w:p w14:paraId="78137551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lactation or lactating</w:t>
            </w:r>
          </w:p>
        </w:tc>
        <w:tc>
          <w:tcPr>
            <w:tcW w:w="985" w:type="dxa"/>
          </w:tcPr>
          <w:p w14:paraId="1D889379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5450</w:t>
            </w:r>
          </w:p>
        </w:tc>
      </w:tr>
      <w:tr w:rsidR="00FD4804" w:rsidRPr="00FD4804" w14:paraId="1DF86F39" w14:textId="77777777" w:rsidTr="00954353">
        <w:tc>
          <w:tcPr>
            <w:tcW w:w="535" w:type="dxa"/>
          </w:tcPr>
          <w:p w14:paraId="3BD0B310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#12</w:t>
            </w:r>
          </w:p>
        </w:tc>
        <w:tc>
          <w:tcPr>
            <w:tcW w:w="7830" w:type="dxa"/>
          </w:tcPr>
          <w:p w14:paraId="50725018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MeSH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descriptor: [Pregnancy] explode all trees</w:t>
            </w:r>
          </w:p>
        </w:tc>
        <w:tc>
          <w:tcPr>
            <w:tcW w:w="985" w:type="dxa"/>
          </w:tcPr>
          <w:p w14:paraId="4C77760B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24789</w:t>
            </w:r>
          </w:p>
        </w:tc>
      </w:tr>
      <w:tr w:rsidR="00FD4804" w:rsidRPr="00FD4804" w14:paraId="3D5D3204" w14:textId="77777777" w:rsidTr="00954353">
        <w:tc>
          <w:tcPr>
            <w:tcW w:w="535" w:type="dxa"/>
          </w:tcPr>
          <w:p w14:paraId="5ECF8E69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#13</w:t>
            </w:r>
          </w:p>
        </w:tc>
        <w:tc>
          <w:tcPr>
            <w:tcW w:w="7830" w:type="dxa"/>
          </w:tcPr>
          <w:p w14:paraId="5B972E88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pregnan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>*</w:t>
            </w:r>
          </w:p>
        </w:tc>
        <w:tc>
          <w:tcPr>
            <w:tcW w:w="985" w:type="dxa"/>
          </w:tcPr>
          <w:p w14:paraId="51E0EFD2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78412</w:t>
            </w:r>
          </w:p>
        </w:tc>
      </w:tr>
      <w:tr w:rsidR="00FD4804" w:rsidRPr="00FD4804" w14:paraId="7400991B" w14:textId="77777777" w:rsidTr="00954353">
        <w:tc>
          <w:tcPr>
            <w:tcW w:w="535" w:type="dxa"/>
          </w:tcPr>
          <w:p w14:paraId="3B549E6B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#14</w:t>
            </w:r>
          </w:p>
        </w:tc>
        <w:tc>
          <w:tcPr>
            <w:tcW w:w="7830" w:type="dxa"/>
          </w:tcPr>
          <w:p w14:paraId="384E35FB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MeSH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descriptor: [Mothers] explode all trees</w:t>
            </w:r>
          </w:p>
        </w:tc>
        <w:tc>
          <w:tcPr>
            <w:tcW w:w="985" w:type="dxa"/>
          </w:tcPr>
          <w:p w14:paraId="2B79A01F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2222</w:t>
            </w:r>
          </w:p>
        </w:tc>
      </w:tr>
      <w:tr w:rsidR="00FD4804" w:rsidRPr="00FD4804" w14:paraId="3F632F30" w14:textId="77777777" w:rsidTr="00954353">
        <w:tc>
          <w:tcPr>
            <w:tcW w:w="535" w:type="dxa"/>
          </w:tcPr>
          <w:p w14:paraId="55FE8476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#15</w:t>
            </w:r>
          </w:p>
        </w:tc>
        <w:tc>
          <w:tcPr>
            <w:tcW w:w="7830" w:type="dxa"/>
          </w:tcPr>
          <w:p w14:paraId="202C9330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maternal or mother or mothers or antenatal* or perinatal* or prenatal* or postnatal</w:t>
            </w:r>
          </w:p>
        </w:tc>
        <w:tc>
          <w:tcPr>
            <w:tcW w:w="985" w:type="dxa"/>
          </w:tcPr>
          <w:p w14:paraId="691756A0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51556</w:t>
            </w:r>
          </w:p>
        </w:tc>
      </w:tr>
      <w:tr w:rsidR="00FD4804" w:rsidRPr="00FD4804" w14:paraId="37D87469" w14:textId="77777777" w:rsidTr="00954353">
        <w:tc>
          <w:tcPr>
            <w:tcW w:w="535" w:type="dxa"/>
          </w:tcPr>
          <w:p w14:paraId="5B160FF7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#16</w:t>
            </w:r>
          </w:p>
        </w:tc>
        <w:tc>
          <w:tcPr>
            <w:tcW w:w="7830" w:type="dxa"/>
          </w:tcPr>
          <w:p w14:paraId="786F542A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proofErr w:type="spellStart"/>
            <w:r w:rsidRPr="00FD4804">
              <w:rPr>
                <w:color w:val="2D2D2D"/>
                <w:sz w:val="24"/>
                <w:szCs w:val="24"/>
              </w:rPr>
              <w:t>MeSH</w:t>
            </w:r>
            <w:proofErr w:type="spellEnd"/>
            <w:r w:rsidRPr="00FD4804">
              <w:rPr>
                <w:color w:val="2D2D2D"/>
                <w:sz w:val="24"/>
                <w:szCs w:val="24"/>
              </w:rPr>
              <w:t xml:space="preserve"> descriptor: [Pregnant Women] explode all trees</w:t>
            </w:r>
          </w:p>
        </w:tc>
        <w:tc>
          <w:tcPr>
            <w:tcW w:w="985" w:type="dxa"/>
          </w:tcPr>
          <w:p w14:paraId="61FCBC80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496</w:t>
            </w:r>
          </w:p>
        </w:tc>
      </w:tr>
      <w:tr w:rsidR="00FD4804" w:rsidRPr="00FD4804" w14:paraId="35283CA8" w14:textId="77777777" w:rsidTr="00954353">
        <w:tc>
          <w:tcPr>
            <w:tcW w:w="535" w:type="dxa"/>
          </w:tcPr>
          <w:p w14:paraId="05F6A7EE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#17</w:t>
            </w:r>
          </w:p>
        </w:tc>
        <w:tc>
          <w:tcPr>
            <w:tcW w:w="7830" w:type="dxa"/>
          </w:tcPr>
          <w:p w14:paraId="62950962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{or #6-#16}</w:t>
            </w:r>
          </w:p>
        </w:tc>
        <w:tc>
          <w:tcPr>
            <w:tcW w:w="985" w:type="dxa"/>
          </w:tcPr>
          <w:p w14:paraId="0A95F016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161618</w:t>
            </w:r>
          </w:p>
        </w:tc>
      </w:tr>
      <w:tr w:rsidR="00FD4804" w:rsidRPr="00FD4804" w14:paraId="2AD0689D" w14:textId="77777777" w:rsidTr="00954353">
        <w:tc>
          <w:tcPr>
            <w:tcW w:w="535" w:type="dxa"/>
          </w:tcPr>
          <w:p w14:paraId="63ABC981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#18</w:t>
            </w:r>
          </w:p>
        </w:tc>
        <w:tc>
          <w:tcPr>
            <w:tcW w:w="7830" w:type="dxa"/>
          </w:tcPr>
          <w:p w14:paraId="505E36D9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#5 AND #17 Search updated on 14/09/2023</w:t>
            </w:r>
          </w:p>
        </w:tc>
        <w:tc>
          <w:tcPr>
            <w:tcW w:w="985" w:type="dxa"/>
          </w:tcPr>
          <w:p w14:paraId="496B0CA1" w14:textId="77777777" w:rsidR="00FD4804" w:rsidRPr="00FD4804" w:rsidRDefault="00FD4804" w:rsidP="00954353">
            <w:pPr>
              <w:rPr>
                <w:color w:val="2D2D2D"/>
                <w:sz w:val="24"/>
                <w:szCs w:val="24"/>
              </w:rPr>
            </w:pPr>
            <w:r w:rsidRPr="00FD4804">
              <w:rPr>
                <w:color w:val="2D2D2D"/>
                <w:sz w:val="24"/>
                <w:szCs w:val="24"/>
              </w:rPr>
              <w:t>62</w:t>
            </w:r>
          </w:p>
        </w:tc>
      </w:tr>
    </w:tbl>
    <w:p w14:paraId="184A06A2" w14:textId="77777777" w:rsidR="00FD4804" w:rsidRPr="00FD4804" w:rsidRDefault="00FD4804" w:rsidP="00FD4804">
      <w:pPr>
        <w:spacing w:line="480" w:lineRule="auto"/>
      </w:pPr>
      <w:r w:rsidRPr="00FD4804">
        <w:tab/>
      </w:r>
      <w:r w:rsidRPr="00FD4804">
        <w:tab/>
      </w:r>
    </w:p>
    <w:p w14:paraId="4BC1A9E1" w14:textId="77777777" w:rsidR="00FD4804" w:rsidRDefault="00FD4804" w:rsidP="00585753">
      <w:pPr>
        <w:jc w:val="both"/>
      </w:pPr>
    </w:p>
    <w:p w14:paraId="6CAD2289" w14:textId="4912CA38" w:rsidR="00585753" w:rsidRDefault="00585753" w:rsidP="00585753">
      <w:pPr>
        <w:jc w:val="both"/>
      </w:pPr>
    </w:p>
    <w:p w14:paraId="70E4A846" w14:textId="0F186EC8" w:rsidR="00585753" w:rsidRDefault="00585753">
      <w:r>
        <w:br w:type="page"/>
      </w:r>
    </w:p>
    <w:p w14:paraId="1E732B59" w14:textId="77777777" w:rsidR="003D2126" w:rsidRDefault="003D2126" w:rsidP="00585753">
      <w:pPr>
        <w:jc w:val="both"/>
        <w:rPr>
          <w:b/>
          <w:bCs/>
        </w:rPr>
        <w:sectPr w:rsidR="003D2126" w:rsidSect="00E3705B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7535ADB3" w14:textId="6E5DC59E" w:rsidR="00585753" w:rsidRDefault="00585753" w:rsidP="00585753">
      <w:pPr>
        <w:jc w:val="both"/>
      </w:pPr>
      <w:proofErr w:type="spellStart"/>
      <w:r w:rsidRPr="008F4F52">
        <w:rPr>
          <w:b/>
          <w:bCs/>
        </w:rPr>
        <w:lastRenderedPageBreak/>
        <w:t>eTable</w:t>
      </w:r>
      <w:proofErr w:type="spellEnd"/>
      <w:r w:rsidRPr="008F4F52">
        <w:rPr>
          <w:b/>
          <w:bCs/>
        </w:rPr>
        <w:t xml:space="preserve"> 2. </w:t>
      </w:r>
      <w:r w:rsidRPr="008F4F52">
        <w:t>Risk of bias for included studies using Cochrane ROB 2.0</w:t>
      </w:r>
    </w:p>
    <w:p w14:paraId="51DD3569" w14:textId="630B6794" w:rsidR="003D2126" w:rsidRDefault="003D2126" w:rsidP="00585753">
      <w:pPr>
        <w:jc w:val="both"/>
        <w:rPr>
          <w:b/>
          <w:bCs/>
        </w:rPr>
      </w:pPr>
    </w:p>
    <w:p w14:paraId="1BD6D564" w14:textId="77777777" w:rsidR="003D2126" w:rsidRDefault="003D2126" w:rsidP="003D2126">
      <w:pPr>
        <w:jc w:val="both"/>
        <w:rPr>
          <w:b/>
          <w:bCs/>
        </w:rPr>
      </w:pPr>
    </w:p>
    <w:p w14:paraId="55C3D7A1" w14:textId="2C5175EC" w:rsidR="005054E3" w:rsidRPr="003D2126" w:rsidRDefault="005054E3" w:rsidP="003D2126">
      <w:pPr>
        <w:jc w:val="both"/>
        <w:rPr>
          <w:b/>
          <w:bCs/>
        </w:rPr>
        <w:sectPr w:rsidR="005054E3" w:rsidRPr="003D2126" w:rsidSect="003D2126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5054E3">
        <w:rPr>
          <w:b/>
          <w:bCs/>
          <w:noProof/>
        </w:rPr>
        <w:drawing>
          <wp:inline distT="0" distB="0" distL="0" distR="0" wp14:anchorId="4C25ACBC" wp14:editId="5B052AD2">
            <wp:extent cx="8788400" cy="5144135"/>
            <wp:effectExtent l="0" t="0" r="0" b="0"/>
            <wp:docPr id="2061231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31042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8792787" cy="514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4659" w14:textId="2DD6395B" w:rsidR="00032131" w:rsidRPr="00032131" w:rsidRDefault="00032131" w:rsidP="00FE17F0">
      <w:pPr>
        <w:tabs>
          <w:tab w:val="left" w:pos="1302"/>
        </w:tabs>
        <w:rPr>
          <w:lang w:val="en-GB"/>
        </w:rPr>
      </w:pPr>
    </w:p>
    <w:sectPr w:rsidR="00032131" w:rsidRPr="00032131" w:rsidSect="00E3705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43BD5" w14:textId="77777777" w:rsidR="00B9037F" w:rsidRDefault="00B9037F" w:rsidP="00016F3D">
      <w:r>
        <w:separator/>
      </w:r>
    </w:p>
  </w:endnote>
  <w:endnote w:type="continuationSeparator" w:id="0">
    <w:p w14:paraId="43081A04" w14:textId="77777777" w:rsidR="00B9037F" w:rsidRDefault="00B9037F" w:rsidP="00016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95105227"/>
      <w:docPartObj>
        <w:docPartGallery w:val="Page Numbers (Bottom of Page)"/>
        <w:docPartUnique/>
      </w:docPartObj>
    </w:sdtPr>
    <w:sdtContent>
      <w:p w14:paraId="2D879F21" w14:textId="11180111" w:rsidR="00016F3D" w:rsidRDefault="00016F3D" w:rsidP="00BA6CE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75B1D80" w14:textId="77777777" w:rsidR="00016F3D" w:rsidRDefault="00016F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24648281"/>
      <w:docPartObj>
        <w:docPartGallery w:val="Page Numbers (Bottom of Page)"/>
        <w:docPartUnique/>
      </w:docPartObj>
    </w:sdtPr>
    <w:sdtContent>
      <w:p w14:paraId="0E3541C4" w14:textId="77DC553A" w:rsidR="00016F3D" w:rsidRDefault="00016F3D" w:rsidP="00BA6CE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46CD506" w14:textId="77777777" w:rsidR="00016F3D" w:rsidRDefault="00016F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7D858" w14:textId="77777777" w:rsidR="00B9037F" w:rsidRDefault="00B9037F" w:rsidP="00016F3D">
      <w:r>
        <w:separator/>
      </w:r>
    </w:p>
  </w:footnote>
  <w:footnote w:type="continuationSeparator" w:id="0">
    <w:p w14:paraId="188C3464" w14:textId="77777777" w:rsidR="00B9037F" w:rsidRDefault="00B9037F" w:rsidP="00016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49618" w14:textId="43AF1C30" w:rsidR="00032131" w:rsidRDefault="00032131" w:rsidP="00032131">
    <w:pPr>
      <w:pStyle w:val="Header"/>
      <w:tabs>
        <w:tab w:val="clear" w:pos="4513"/>
        <w:tab w:val="clear" w:pos="9026"/>
        <w:tab w:val="left" w:pos="11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40476"/>
    <w:multiLevelType w:val="hybridMultilevel"/>
    <w:tmpl w:val="69382886"/>
    <w:lvl w:ilvl="0" w:tplc="E57677E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92BBC"/>
    <w:multiLevelType w:val="hybridMultilevel"/>
    <w:tmpl w:val="983014D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21C05"/>
    <w:multiLevelType w:val="hybridMultilevel"/>
    <w:tmpl w:val="961AEE84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93766"/>
    <w:multiLevelType w:val="hybridMultilevel"/>
    <w:tmpl w:val="81A4E7B8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63ED0"/>
    <w:multiLevelType w:val="hybridMultilevel"/>
    <w:tmpl w:val="DE4CC09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215915">
    <w:abstractNumId w:val="0"/>
  </w:num>
  <w:num w:numId="2" w16cid:durableId="159004223">
    <w:abstractNumId w:val="3"/>
  </w:num>
  <w:num w:numId="3" w16cid:durableId="712853043">
    <w:abstractNumId w:val="2"/>
  </w:num>
  <w:num w:numId="4" w16cid:durableId="822160539">
    <w:abstractNumId w:val="4"/>
  </w:num>
  <w:num w:numId="5" w16cid:durableId="1156915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D5"/>
    <w:rsid w:val="000138D5"/>
    <w:rsid w:val="00016F3D"/>
    <w:rsid w:val="00020C68"/>
    <w:rsid w:val="00032131"/>
    <w:rsid w:val="00033E73"/>
    <w:rsid w:val="00036BE4"/>
    <w:rsid w:val="000421F0"/>
    <w:rsid w:val="00045FB4"/>
    <w:rsid w:val="00046890"/>
    <w:rsid w:val="00052E1B"/>
    <w:rsid w:val="000658F2"/>
    <w:rsid w:val="000718CD"/>
    <w:rsid w:val="00077C7F"/>
    <w:rsid w:val="000826C8"/>
    <w:rsid w:val="00086A32"/>
    <w:rsid w:val="00090865"/>
    <w:rsid w:val="00091926"/>
    <w:rsid w:val="000A4068"/>
    <w:rsid w:val="000A5FA0"/>
    <w:rsid w:val="000B45DE"/>
    <w:rsid w:val="000B69F5"/>
    <w:rsid w:val="00107364"/>
    <w:rsid w:val="00121444"/>
    <w:rsid w:val="0013498D"/>
    <w:rsid w:val="00146F55"/>
    <w:rsid w:val="0015359E"/>
    <w:rsid w:val="00161B02"/>
    <w:rsid w:val="00171681"/>
    <w:rsid w:val="001809C6"/>
    <w:rsid w:val="001A0881"/>
    <w:rsid w:val="001A1C6E"/>
    <w:rsid w:val="001A2BE7"/>
    <w:rsid w:val="001A54DA"/>
    <w:rsid w:val="001B0426"/>
    <w:rsid w:val="001C1D52"/>
    <w:rsid w:val="001D75E8"/>
    <w:rsid w:val="001E587C"/>
    <w:rsid w:val="001F0488"/>
    <w:rsid w:val="001F1FF1"/>
    <w:rsid w:val="001F6711"/>
    <w:rsid w:val="00202955"/>
    <w:rsid w:val="00210AB0"/>
    <w:rsid w:val="0021404A"/>
    <w:rsid w:val="0021631B"/>
    <w:rsid w:val="00216C62"/>
    <w:rsid w:val="00231E70"/>
    <w:rsid w:val="00242937"/>
    <w:rsid w:val="00245E84"/>
    <w:rsid w:val="00250435"/>
    <w:rsid w:val="00261D18"/>
    <w:rsid w:val="00277BCB"/>
    <w:rsid w:val="00280909"/>
    <w:rsid w:val="00296624"/>
    <w:rsid w:val="002B6B01"/>
    <w:rsid w:val="002D12F6"/>
    <w:rsid w:val="002F1206"/>
    <w:rsid w:val="002F49D7"/>
    <w:rsid w:val="00302091"/>
    <w:rsid w:val="003132A5"/>
    <w:rsid w:val="00316DF0"/>
    <w:rsid w:val="003209B5"/>
    <w:rsid w:val="003221C4"/>
    <w:rsid w:val="00327947"/>
    <w:rsid w:val="00334182"/>
    <w:rsid w:val="00343ACB"/>
    <w:rsid w:val="003502E0"/>
    <w:rsid w:val="003539D9"/>
    <w:rsid w:val="00354F32"/>
    <w:rsid w:val="0035515D"/>
    <w:rsid w:val="0038419D"/>
    <w:rsid w:val="00385696"/>
    <w:rsid w:val="00386BF8"/>
    <w:rsid w:val="003964DA"/>
    <w:rsid w:val="003A2B60"/>
    <w:rsid w:val="003B4361"/>
    <w:rsid w:val="003C6E63"/>
    <w:rsid w:val="003D2126"/>
    <w:rsid w:val="003D284A"/>
    <w:rsid w:val="003D2E63"/>
    <w:rsid w:val="003D4ADA"/>
    <w:rsid w:val="003D683B"/>
    <w:rsid w:val="003E04ED"/>
    <w:rsid w:val="003F6996"/>
    <w:rsid w:val="00413AD1"/>
    <w:rsid w:val="0042523C"/>
    <w:rsid w:val="004265E7"/>
    <w:rsid w:val="00426B29"/>
    <w:rsid w:val="0043139F"/>
    <w:rsid w:val="004449E4"/>
    <w:rsid w:val="0049472D"/>
    <w:rsid w:val="004A272D"/>
    <w:rsid w:val="004A4C1A"/>
    <w:rsid w:val="004B3D5B"/>
    <w:rsid w:val="004C4A49"/>
    <w:rsid w:val="004C4C8B"/>
    <w:rsid w:val="004C6DEE"/>
    <w:rsid w:val="004D1E8E"/>
    <w:rsid w:val="004E0369"/>
    <w:rsid w:val="004E2713"/>
    <w:rsid w:val="004E6917"/>
    <w:rsid w:val="004E7151"/>
    <w:rsid w:val="005054E3"/>
    <w:rsid w:val="00507C26"/>
    <w:rsid w:val="00513A55"/>
    <w:rsid w:val="00521A21"/>
    <w:rsid w:val="00524A26"/>
    <w:rsid w:val="005355AF"/>
    <w:rsid w:val="0055095A"/>
    <w:rsid w:val="0057442B"/>
    <w:rsid w:val="00582305"/>
    <w:rsid w:val="00585753"/>
    <w:rsid w:val="005861EB"/>
    <w:rsid w:val="00593C14"/>
    <w:rsid w:val="00594A8E"/>
    <w:rsid w:val="0059725D"/>
    <w:rsid w:val="005974AD"/>
    <w:rsid w:val="005A5809"/>
    <w:rsid w:val="005A6C66"/>
    <w:rsid w:val="005A6E24"/>
    <w:rsid w:val="005A7AC7"/>
    <w:rsid w:val="005A7C3F"/>
    <w:rsid w:val="005A7E4A"/>
    <w:rsid w:val="005D1AF8"/>
    <w:rsid w:val="005D28E4"/>
    <w:rsid w:val="005E25EF"/>
    <w:rsid w:val="005F2A41"/>
    <w:rsid w:val="005F30BA"/>
    <w:rsid w:val="005F473B"/>
    <w:rsid w:val="005F6DC1"/>
    <w:rsid w:val="00604057"/>
    <w:rsid w:val="00613E85"/>
    <w:rsid w:val="00631A78"/>
    <w:rsid w:val="00632D8C"/>
    <w:rsid w:val="00635C6B"/>
    <w:rsid w:val="00636DB1"/>
    <w:rsid w:val="006518FD"/>
    <w:rsid w:val="006653CC"/>
    <w:rsid w:val="00665849"/>
    <w:rsid w:val="006729D5"/>
    <w:rsid w:val="0068051E"/>
    <w:rsid w:val="00683E27"/>
    <w:rsid w:val="00684ABC"/>
    <w:rsid w:val="006873C4"/>
    <w:rsid w:val="006A611B"/>
    <w:rsid w:val="006E207E"/>
    <w:rsid w:val="006E6E3C"/>
    <w:rsid w:val="007000DE"/>
    <w:rsid w:val="0071120E"/>
    <w:rsid w:val="00711957"/>
    <w:rsid w:val="00713A17"/>
    <w:rsid w:val="0071653F"/>
    <w:rsid w:val="00733012"/>
    <w:rsid w:val="00735AAB"/>
    <w:rsid w:val="00743413"/>
    <w:rsid w:val="007443E6"/>
    <w:rsid w:val="00760252"/>
    <w:rsid w:val="00770084"/>
    <w:rsid w:val="007A5B97"/>
    <w:rsid w:val="007B0A93"/>
    <w:rsid w:val="007B2522"/>
    <w:rsid w:val="007B7968"/>
    <w:rsid w:val="007C78BF"/>
    <w:rsid w:val="007D0B4E"/>
    <w:rsid w:val="007E2A7D"/>
    <w:rsid w:val="007F4D2B"/>
    <w:rsid w:val="007F56BE"/>
    <w:rsid w:val="00811928"/>
    <w:rsid w:val="00812EC0"/>
    <w:rsid w:val="008141A2"/>
    <w:rsid w:val="008168C5"/>
    <w:rsid w:val="00817DAC"/>
    <w:rsid w:val="008230E3"/>
    <w:rsid w:val="008304C9"/>
    <w:rsid w:val="008363D4"/>
    <w:rsid w:val="008424A8"/>
    <w:rsid w:val="00843B8D"/>
    <w:rsid w:val="00844981"/>
    <w:rsid w:val="00862BDC"/>
    <w:rsid w:val="00863F46"/>
    <w:rsid w:val="008640A9"/>
    <w:rsid w:val="008703B3"/>
    <w:rsid w:val="008A202C"/>
    <w:rsid w:val="008B3A99"/>
    <w:rsid w:val="008B7F58"/>
    <w:rsid w:val="008C143F"/>
    <w:rsid w:val="008C366B"/>
    <w:rsid w:val="008D1B1A"/>
    <w:rsid w:val="008D2D6B"/>
    <w:rsid w:val="008D46DA"/>
    <w:rsid w:val="008F6593"/>
    <w:rsid w:val="00903E17"/>
    <w:rsid w:val="009060C0"/>
    <w:rsid w:val="009217D4"/>
    <w:rsid w:val="009227D0"/>
    <w:rsid w:val="00924AFC"/>
    <w:rsid w:val="00932576"/>
    <w:rsid w:val="009346BB"/>
    <w:rsid w:val="009441D8"/>
    <w:rsid w:val="00954519"/>
    <w:rsid w:val="00965AF2"/>
    <w:rsid w:val="00971FAC"/>
    <w:rsid w:val="0097278A"/>
    <w:rsid w:val="00980307"/>
    <w:rsid w:val="00994851"/>
    <w:rsid w:val="00996B6F"/>
    <w:rsid w:val="009A06B5"/>
    <w:rsid w:val="009A388F"/>
    <w:rsid w:val="009A5447"/>
    <w:rsid w:val="009A71D7"/>
    <w:rsid w:val="009C18CD"/>
    <w:rsid w:val="009C5CDD"/>
    <w:rsid w:val="009D07CB"/>
    <w:rsid w:val="009D293F"/>
    <w:rsid w:val="009F3042"/>
    <w:rsid w:val="009F6B70"/>
    <w:rsid w:val="009F7116"/>
    <w:rsid w:val="00A0712F"/>
    <w:rsid w:val="00A24E09"/>
    <w:rsid w:val="00A35473"/>
    <w:rsid w:val="00A600F2"/>
    <w:rsid w:val="00A64F06"/>
    <w:rsid w:val="00A65E45"/>
    <w:rsid w:val="00A7373F"/>
    <w:rsid w:val="00A84653"/>
    <w:rsid w:val="00A853C9"/>
    <w:rsid w:val="00AA2DC0"/>
    <w:rsid w:val="00AC0798"/>
    <w:rsid w:val="00AD0E36"/>
    <w:rsid w:val="00AD31BF"/>
    <w:rsid w:val="00AE1B35"/>
    <w:rsid w:val="00AE77AF"/>
    <w:rsid w:val="00AF2ABE"/>
    <w:rsid w:val="00AF4661"/>
    <w:rsid w:val="00AF4730"/>
    <w:rsid w:val="00B05DFA"/>
    <w:rsid w:val="00B06B7A"/>
    <w:rsid w:val="00B1150F"/>
    <w:rsid w:val="00B11ACF"/>
    <w:rsid w:val="00B121A0"/>
    <w:rsid w:val="00B20687"/>
    <w:rsid w:val="00B25BBA"/>
    <w:rsid w:val="00B318A3"/>
    <w:rsid w:val="00B36629"/>
    <w:rsid w:val="00B366BD"/>
    <w:rsid w:val="00B44E08"/>
    <w:rsid w:val="00B509E2"/>
    <w:rsid w:val="00B557E8"/>
    <w:rsid w:val="00B703FE"/>
    <w:rsid w:val="00B87A13"/>
    <w:rsid w:val="00B9037F"/>
    <w:rsid w:val="00B923A4"/>
    <w:rsid w:val="00BC6520"/>
    <w:rsid w:val="00BD3DA4"/>
    <w:rsid w:val="00BD4071"/>
    <w:rsid w:val="00BE2FAF"/>
    <w:rsid w:val="00BE393C"/>
    <w:rsid w:val="00BE7779"/>
    <w:rsid w:val="00BF39ED"/>
    <w:rsid w:val="00BF5A9E"/>
    <w:rsid w:val="00C02D56"/>
    <w:rsid w:val="00C04556"/>
    <w:rsid w:val="00C057B1"/>
    <w:rsid w:val="00C23AC5"/>
    <w:rsid w:val="00C24010"/>
    <w:rsid w:val="00C30F73"/>
    <w:rsid w:val="00C43B00"/>
    <w:rsid w:val="00C45110"/>
    <w:rsid w:val="00C504C3"/>
    <w:rsid w:val="00C718A6"/>
    <w:rsid w:val="00C7436A"/>
    <w:rsid w:val="00C82B8B"/>
    <w:rsid w:val="00CA2A90"/>
    <w:rsid w:val="00CA41F2"/>
    <w:rsid w:val="00CB165F"/>
    <w:rsid w:val="00CB275E"/>
    <w:rsid w:val="00CC2CD1"/>
    <w:rsid w:val="00CC7B6E"/>
    <w:rsid w:val="00CD16CC"/>
    <w:rsid w:val="00CD2E87"/>
    <w:rsid w:val="00CE0044"/>
    <w:rsid w:val="00CF4AF8"/>
    <w:rsid w:val="00CF4D78"/>
    <w:rsid w:val="00D41870"/>
    <w:rsid w:val="00D548F9"/>
    <w:rsid w:val="00D62F78"/>
    <w:rsid w:val="00D637EB"/>
    <w:rsid w:val="00D7359E"/>
    <w:rsid w:val="00D73619"/>
    <w:rsid w:val="00D742EE"/>
    <w:rsid w:val="00D959D0"/>
    <w:rsid w:val="00DA04FF"/>
    <w:rsid w:val="00DA3A31"/>
    <w:rsid w:val="00DA50A5"/>
    <w:rsid w:val="00DB121B"/>
    <w:rsid w:val="00DB3242"/>
    <w:rsid w:val="00DB4487"/>
    <w:rsid w:val="00DC07D0"/>
    <w:rsid w:val="00DC3CE2"/>
    <w:rsid w:val="00DD4F67"/>
    <w:rsid w:val="00DD73D4"/>
    <w:rsid w:val="00DE3D40"/>
    <w:rsid w:val="00DF5532"/>
    <w:rsid w:val="00E007D9"/>
    <w:rsid w:val="00E3456E"/>
    <w:rsid w:val="00E36192"/>
    <w:rsid w:val="00E3705B"/>
    <w:rsid w:val="00E566BF"/>
    <w:rsid w:val="00E85FBE"/>
    <w:rsid w:val="00E8763C"/>
    <w:rsid w:val="00EA5D54"/>
    <w:rsid w:val="00EB6651"/>
    <w:rsid w:val="00EB69F2"/>
    <w:rsid w:val="00EC3085"/>
    <w:rsid w:val="00EE7B05"/>
    <w:rsid w:val="00EF20F2"/>
    <w:rsid w:val="00EF225A"/>
    <w:rsid w:val="00F00C51"/>
    <w:rsid w:val="00F04743"/>
    <w:rsid w:val="00F07E7E"/>
    <w:rsid w:val="00F24FCD"/>
    <w:rsid w:val="00F3485F"/>
    <w:rsid w:val="00F41BD6"/>
    <w:rsid w:val="00F53D80"/>
    <w:rsid w:val="00F547E4"/>
    <w:rsid w:val="00F5637F"/>
    <w:rsid w:val="00F56D8D"/>
    <w:rsid w:val="00F574B6"/>
    <w:rsid w:val="00F645A5"/>
    <w:rsid w:val="00F777B6"/>
    <w:rsid w:val="00F816AF"/>
    <w:rsid w:val="00F823C8"/>
    <w:rsid w:val="00F84D26"/>
    <w:rsid w:val="00F871A3"/>
    <w:rsid w:val="00FA0613"/>
    <w:rsid w:val="00FB2C74"/>
    <w:rsid w:val="00FD4804"/>
    <w:rsid w:val="00FE17F0"/>
    <w:rsid w:val="00FE2A45"/>
    <w:rsid w:val="00FE7048"/>
    <w:rsid w:val="00FF0C86"/>
    <w:rsid w:val="00FF217E"/>
    <w:rsid w:val="00FF2311"/>
    <w:rsid w:val="00FF42F0"/>
    <w:rsid w:val="00F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EF6C8"/>
  <w15:chartTrackingRefBased/>
  <w15:docId w15:val="{F1079347-52B8-BA46-A13D-286E20FC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t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E4A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16F3D"/>
    <w:pPr>
      <w:tabs>
        <w:tab w:val="center" w:pos="4513"/>
        <w:tab w:val="right" w:pos="9026"/>
      </w:tabs>
    </w:pPr>
    <w:rPr>
      <w:rFonts w:asciiTheme="minorHAnsi" w:eastAsiaTheme="minorEastAsia" w:hAnsiTheme="minorHAnsi" w:cs="Latha"/>
    </w:rPr>
  </w:style>
  <w:style w:type="character" w:customStyle="1" w:styleId="FooterChar">
    <w:name w:val="Footer Char"/>
    <w:basedOn w:val="DefaultParagraphFont"/>
    <w:link w:val="Footer"/>
    <w:uiPriority w:val="99"/>
    <w:rsid w:val="00016F3D"/>
    <w:rPr>
      <w:rFonts w:eastAsiaTheme="minorEastAsia" w:cs="Latha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016F3D"/>
  </w:style>
  <w:style w:type="paragraph" w:styleId="CommentText">
    <w:name w:val="annotation text"/>
    <w:basedOn w:val="Normal"/>
    <w:link w:val="CommentTextChar"/>
    <w:uiPriority w:val="99"/>
    <w:unhideWhenUsed/>
    <w:rsid w:val="008D46DA"/>
    <w:pPr>
      <w:spacing w:after="160"/>
    </w:pPr>
    <w:rPr>
      <w:rFonts w:asciiTheme="minorHAnsi" w:eastAsiaTheme="minorEastAsia" w:hAnsiTheme="minorHAnsi" w:cstheme="minorBidi"/>
      <w:sz w:val="20"/>
      <w:szCs w:val="20"/>
      <w:lang w:val="en-AU"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46DA"/>
    <w:rPr>
      <w:rFonts w:eastAsiaTheme="minorEastAsia"/>
      <w:sz w:val="20"/>
      <w:szCs w:val="20"/>
      <w:lang w:val="en-AU" w:eastAsia="zh-CN" w:bidi="ar-SA"/>
    </w:rPr>
  </w:style>
  <w:style w:type="paragraph" w:styleId="Header">
    <w:name w:val="header"/>
    <w:basedOn w:val="Normal"/>
    <w:link w:val="HeaderChar"/>
    <w:uiPriority w:val="99"/>
    <w:unhideWhenUsed/>
    <w:rsid w:val="00032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131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FD4804"/>
    <w:rPr>
      <w:rFonts w:ascii="Times New Roman" w:hAnsi="Times New Roman" w:cs="Times New Roman"/>
      <w:sz w:val="22"/>
      <w:szCs w:val="22"/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65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C6DE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DEE"/>
    <w:pPr>
      <w:spacing w:after="0"/>
    </w:pPr>
    <w:rPr>
      <w:rFonts w:ascii="Times New Roman" w:eastAsia="Times New Roman" w:hAnsi="Times New Roman" w:cs="Times New Roman"/>
      <w:b/>
      <w:bCs/>
      <w:lang w:val="en-IN" w:eastAsia="en-GB" w:bidi="ta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DEE"/>
    <w:rPr>
      <w:rFonts w:ascii="Times New Roman" w:eastAsia="Times New Roman" w:hAnsi="Times New Roman" w:cs="Times New Roman"/>
      <w:b/>
      <w:bCs/>
      <w:sz w:val="20"/>
      <w:szCs w:val="20"/>
      <w:lang w:val="en-AU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emf"/><Relationship Id="rId21" Type="http://schemas.openxmlformats.org/officeDocument/2006/relationships/image" Target="media/image14.png"/><Relationship Id="rId42" Type="http://schemas.openxmlformats.org/officeDocument/2006/relationships/image" Target="media/image32.emf"/><Relationship Id="rId63" Type="http://schemas.openxmlformats.org/officeDocument/2006/relationships/image" Target="media/image50.png"/><Relationship Id="rId84" Type="http://schemas.openxmlformats.org/officeDocument/2006/relationships/image" Target="media/image71.emf"/><Relationship Id="rId138" Type="http://schemas.openxmlformats.org/officeDocument/2006/relationships/image" Target="media/image121.png"/><Relationship Id="rId159" Type="http://schemas.openxmlformats.org/officeDocument/2006/relationships/theme" Target="theme/theme1.xml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1.png"/><Relationship Id="rId74" Type="http://schemas.openxmlformats.org/officeDocument/2006/relationships/image" Target="media/image61.emf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footnotes" Target="footnotes.xml"/><Relationship Id="rId95" Type="http://schemas.openxmlformats.org/officeDocument/2006/relationships/image" Target="media/image82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3.emf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8" Type="http://schemas.openxmlformats.org/officeDocument/2006/relationships/image" Target="media/image101.emf"/><Relationship Id="rId134" Type="http://schemas.openxmlformats.org/officeDocument/2006/relationships/image" Target="media/image117.emf"/><Relationship Id="rId139" Type="http://schemas.openxmlformats.org/officeDocument/2006/relationships/image" Target="media/image122.png"/><Relationship Id="rId80" Type="http://schemas.openxmlformats.org/officeDocument/2006/relationships/image" Target="media/image67.png"/><Relationship Id="rId85" Type="http://schemas.openxmlformats.org/officeDocument/2006/relationships/image" Target="media/image72.emf"/><Relationship Id="rId150" Type="http://schemas.openxmlformats.org/officeDocument/2006/relationships/image" Target="media/image133.png"/><Relationship Id="rId155" Type="http://schemas.openxmlformats.org/officeDocument/2006/relationships/image" Target="media/image13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eader" Target="header1.xml"/><Relationship Id="rId38" Type="http://schemas.openxmlformats.org/officeDocument/2006/relationships/image" Target="media/image28.png"/><Relationship Id="rId59" Type="http://schemas.openxmlformats.org/officeDocument/2006/relationships/image" Target="media/image46.emf"/><Relationship Id="rId103" Type="http://schemas.openxmlformats.org/officeDocument/2006/relationships/image" Target="media/image90.emf"/><Relationship Id="rId108" Type="http://schemas.openxmlformats.org/officeDocument/2006/relationships/image" Target="media/image95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microsoft.com/office/2007/relationships/hdphoto" Target="media/hdphoto4.wdp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3.png"/><Relationship Id="rId145" Type="http://schemas.openxmlformats.org/officeDocument/2006/relationships/image" Target="media/image12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microsoft.com/office/2007/relationships/hdphoto" Target="media/hdphoto3.wdp"/><Relationship Id="rId119" Type="http://schemas.openxmlformats.org/officeDocument/2006/relationships/image" Target="media/image102.emf"/><Relationship Id="rId44" Type="http://schemas.openxmlformats.org/officeDocument/2006/relationships/image" Target="media/image34.png"/><Relationship Id="rId60" Type="http://schemas.openxmlformats.org/officeDocument/2006/relationships/image" Target="media/image47.emf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emf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96.png"/><Relationship Id="rId34" Type="http://schemas.openxmlformats.org/officeDocument/2006/relationships/footer" Target="footer1.xml"/><Relationship Id="rId50" Type="http://schemas.openxmlformats.org/officeDocument/2006/relationships/image" Target="media/image38.emf"/><Relationship Id="rId55" Type="http://schemas.openxmlformats.org/officeDocument/2006/relationships/image" Target="media/image42.emf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3.emf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66" Type="http://schemas.openxmlformats.org/officeDocument/2006/relationships/image" Target="media/image53.png"/><Relationship Id="rId87" Type="http://schemas.openxmlformats.org/officeDocument/2006/relationships/image" Target="media/image74.emf"/><Relationship Id="rId110" Type="http://schemas.openxmlformats.org/officeDocument/2006/relationships/image" Target="media/image97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emf"/><Relationship Id="rId105" Type="http://schemas.openxmlformats.org/officeDocument/2006/relationships/image" Target="media/image92.png"/><Relationship Id="rId126" Type="http://schemas.openxmlformats.org/officeDocument/2006/relationships/image" Target="media/image109.png"/><Relationship Id="rId147" Type="http://schemas.openxmlformats.org/officeDocument/2006/relationships/image" Target="media/image130.emf"/><Relationship Id="rId8" Type="http://schemas.openxmlformats.org/officeDocument/2006/relationships/image" Target="media/image2.png"/><Relationship Id="rId51" Type="http://schemas.openxmlformats.org/officeDocument/2006/relationships/image" Target="media/image39.emf"/><Relationship Id="rId72" Type="http://schemas.openxmlformats.org/officeDocument/2006/relationships/image" Target="media/image59.emf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4.emf"/><Relationship Id="rId142" Type="http://schemas.openxmlformats.org/officeDocument/2006/relationships/image" Target="media/image125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6.png"/><Relationship Id="rId67" Type="http://schemas.openxmlformats.org/officeDocument/2006/relationships/image" Target="media/image54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emf"/><Relationship Id="rId62" Type="http://schemas.openxmlformats.org/officeDocument/2006/relationships/image" Target="media/image49.png"/><Relationship Id="rId83" Type="http://schemas.openxmlformats.org/officeDocument/2006/relationships/image" Target="media/image70.emf"/><Relationship Id="rId88" Type="http://schemas.openxmlformats.org/officeDocument/2006/relationships/image" Target="media/image75.emf"/><Relationship Id="rId132" Type="http://schemas.openxmlformats.org/officeDocument/2006/relationships/image" Target="media/image115.emf"/><Relationship Id="rId153" Type="http://schemas.openxmlformats.org/officeDocument/2006/relationships/image" Target="media/image136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4.emf"/><Relationship Id="rId106" Type="http://schemas.openxmlformats.org/officeDocument/2006/relationships/image" Target="media/image93.png"/><Relationship Id="rId127" Type="http://schemas.openxmlformats.org/officeDocument/2006/relationships/image" Target="media/image11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0.emf"/><Relationship Id="rId73" Type="http://schemas.openxmlformats.org/officeDocument/2006/relationships/image" Target="media/image60.emf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emf"/><Relationship Id="rId101" Type="http://schemas.openxmlformats.org/officeDocument/2006/relationships/image" Target="media/image88.emf"/><Relationship Id="rId122" Type="http://schemas.openxmlformats.org/officeDocument/2006/relationships/image" Target="media/image105.png"/><Relationship Id="rId143" Type="http://schemas.openxmlformats.org/officeDocument/2006/relationships/image" Target="media/image126.emf"/><Relationship Id="rId148" Type="http://schemas.openxmlformats.org/officeDocument/2006/relationships/image" Target="media/image13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26" Type="http://schemas.openxmlformats.org/officeDocument/2006/relationships/image" Target="media/image19.png"/><Relationship Id="rId47" Type="http://schemas.microsoft.com/office/2007/relationships/hdphoto" Target="media/hdphoto2.wdp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33" Type="http://schemas.openxmlformats.org/officeDocument/2006/relationships/image" Target="media/image116.emf"/><Relationship Id="rId154" Type="http://schemas.openxmlformats.org/officeDocument/2006/relationships/image" Target="media/image137.png"/><Relationship Id="rId16" Type="http://schemas.openxmlformats.org/officeDocument/2006/relationships/image" Target="media/image9.png"/><Relationship Id="rId37" Type="http://schemas.openxmlformats.org/officeDocument/2006/relationships/image" Target="media/image27.emf"/><Relationship Id="rId58" Type="http://schemas.openxmlformats.org/officeDocument/2006/relationships/image" Target="media/image45.emf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06.png"/><Relationship Id="rId144" Type="http://schemas.openxmlformats.org/officeDocument/2006/relationships/image" Target="media/image127.emf"/><Relationship Id="rId90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72</Pages>
  <Words>3973</Words>
  <Characters>22651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Abiramalatha</dc:creator>
  <cp:keywords/>
  <dc:description/>
  <cp:lastModifiedBy>Microsoft Office User</cp:lastModifiedBy>
  <cp:revision>3</cp:revision>
  <cp:lastPrinted>2024-03-30T12:50:00Z</cp:lastPrinted>
  <dcterms:created xsi:type="dcterms:W3CDTF">2024-03-31T03:34:00Z</dcterms:created>
  <dcterms:modified xsi:type="dcterms:W3CDTF">2024-03-31T15:43:00Z</dcterms:modified>
</cp:coreProperties>
</file>