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1A8F3" w14:textId="29F91DB6" w:rsidR="0093154F" w:rsidRDefault="0093154F" w:rsidP="0093154F">
      <w:pPr>
        <w:tabs>
          <w:tab w:val="left" w:pos="142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Supplementary </w:t>
      </w:r>
      <w:r w:rsidR="001E4A20">
        <w:rPr>
          <w:rFonts w:ascii="Times New Roman" w:hAnsi="Times New Roman" w:cs="Times New Roman"/>
          <w:b/>
          <w:color w:val="000000"/>
          <w:sz w:val="24"/>
          <w:szCs w:val="24"/>
        </w:rPr>
        <w:t>Information</w:t>
      </w:r>
    </w:p>
    <w:p w14:paraId="6D8B3F87" w14:textId="1766677D" w:rsidR="0093154F" w:rsidRDefault="001E4A20" w:rsidP="0093154F">
      <w:pPr>
        <w:tabs>
          <w:tab w:val="left" w:pos="142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Supplementary </w:t>
      </w:r>
      <w:r w:rsidR="0093154F">
        <w:rPr>
          <w:rFonts w:ascii="Times New Roman" w:hAnsi="Times New Roman" w:cs="Times New Roman"/>
          <w:color w:val="000000"/>
          <w:sz w:val="24"/>
          <w:szCs w:val="24"/>
        </w:rPr>
        <w:t>Table I. Descriptive characteristics of older adults in China, WHO SAGE Wave 1 2007-2010: Included and Excluded cases (n=13408)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6"/>
        <w:gridCol w:w="2186"/>
        <w:gridCol w:w="2101"/>
        <w:gridCol w:w="1203"/>
      </w:tblGrid>
      <w:tr w:rsidR="0093154F" w14:paraId="7E5DC435" w14:textId="77777777" w:rsidTr="00D17067">
        <w:tc>
          <w:tcPr>
            <w:tcW w:w="3618" w:type="dxa"/>
            <w:tcBorders>
              <w:bottom w:val="single" w:sz="4" w:space="0" w:color="auto"/>
              <w:right w:val="nil"/>
            </w:tcBorders>
          </w:tcPr>
          <w:p w14:paraId="1211024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3191F8F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Included </w:t>
            </w:r>
          </w:p>
          <w:p w14:paraId="480845D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(n=9541)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006D02F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Excluded </w:t>
            </w:r>
          </w:p>
          <w:p w14:paraId="71182CE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(n=3867)</w:t>
            </w:r>
          </w:p>
        </w:tc>
        <w:tc>
          <w:tcPr>
            <w:tcW w:w="1214" w:type="dxa"/>
            <w:tcBorders>
              <w:left w:val="nil"/>
            </w:tcBorders>
          </w:tcPr>
          <w:p w14:paraId="477F6BF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P-value</w:t>
            </w:r>
          </w:p>
        </w:tc>
      </w:tr>
      <w:tr w:rsidR="0093154F" w14:paraId="099BF277" w14:textId="77777777" w:rsidTr="00D17067">
        <w:tc>
          <w:tcPr>
            <w:tcW w:w="3618" w:type="dxa"/>
            <w:tcBorders>
              <w:bottom w:val="single" w:sz="4" w:space="0" w:color="auto"/>
              <w:right w:val="nil"/>
            </w:tcBorders>
          </w:tcPr>
          <w:p w14:paraId="6E3D318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Age, y, mean (SD), range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3CA1965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62.9 (9.3), 50-95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1E11EF3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63.8 (9.9), 50-99</w:t>
            </w:r>
          </w:p>
          <w:p w14:paraId="3112AF6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(n=3826)</w:t>
            </w:r>
          </w:p>
        </w:tc>
        <w:tc>
          <w:tcPr>
            <w:tcW w:w="1214" w:type="dxa"/>
            <w:tcBorders>
              <w:left w:val="nil"/>
            </w:tcBorders>
          </w:tcPr>
          <w:p w14:paraId="34DFD28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3154F" w14:paraId="69495C44" w14:textId="77777777" w:rsidTr="00D17067">
        <w:tc>
          <w:tcPr>
            <w:tcW w:w="5868" w:type="dxa"/>
            <w:gridSpan w:val="2"/>
            <w:tcBorders>
              <w:bottom w:val="nil"/>
              <w:right w:val="nil"/>
            </w:tcBorders>
          </w:tcPr>
          <w:p w14:paraId="3EB170E9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Gender,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38455E88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n=3828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5848509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17A4151C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3E65969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Men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A4FCCD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 (46.6)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71483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1824 (47.7)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0EEC3B1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0.279</w:t>
            </w:r>
          </w:p>
        </w:tc>
      </w:tr>
      <w:tr w:rsidR="0093154F" w14:paraId="4ABE9A06" w14:textId="77777777" w:rsidTr="00D17067">
        <w:tc>
          <w:tcPr>
            <w:tcW w:w="3618" w:type="dxa"/>
            <w:tcBorders>
              <w:top w:val="nil"/>
              <w:bottom w:val="single" w:sz="4" w:space="0" w:color="auto"/>
              <w:right w:val="nil"/>
            </w:tcBorders>
          </w:tcPr>
          <w:p w14:paraId="0CCAA3A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Women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4CDE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5091 (53.4)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CE6E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(52.3)</w:t>
            </w:r>
          </w:p>
        </w:tc>
        <w:tc>
          <w:tcPr>
            <w:tcW w:w="1214" w:type="dxa"/>
            <w:tcBorders>
              <w:top w:val="nil"/>
              <w:left w:val="nil"/>
            </w:tcBorders>
          </w:tcPr>
          <w:p w14:paraId="0E82CB5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38B3A44D" w14:textId="77777777" w:rsidTr="00D17067">
        <w:tc>
          <w:tcPr>
            <w:tcW w:w="3618" w:type="dxa"/>
            <w:tcBorders>
              <w:bottom w:val="single" w:sz="4" w:space="0" w:color="auto"/>
              <w:right w:val="nil"/>
            </w:tcBorders>
          </w:tcPr>
          <w:p w14:paraId="0D27A97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Fruit Intake, serves/day, mean (SD)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459D8A3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 (2.2)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47CCDC4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 (2.2)</w:t>
            </w:r>
          </w:p>
          <w:p w14:paraId="192AE69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(n=2530)</w:t>
            </w:r>
          </w:p>
        </w:tc>
        <w:tc>
          <w:tcPr>
            <w:tcW w:w="1214" w:type="dxa"/>
            <w:tcBorders>
              <w:left w:val="nil"/>
            </w:tcBorders>
          </w:tcPr>
          <w:p w14:paraId="1DDCBFB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0.169</w:t>
            </w:r>
          </w:p>
        </w:tc>
      </w:tr>
      <w:tr w:rsidR="0093154F" w14:paraId="41006B30" w14:textId="77777777" w:rsidTr="00D17067">
        <w:tc>
          <w:tcPr>
            <w:tcW w:w="3618" w:type="dxa"/>
            <w:tcBorders>
              <w:bottom w:val="single" w:sz="4" w:space="0" w:color="auto"/>
              <w:right w:val="nil"/>
            </w:tcBorders>
          </w:tcPr>
          <w:p w14:paraId="5EB2E920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Vegetable Intake, serves/day, mean (SD)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10A6519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 (3.9)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57949C9E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 (4.2)</w:t>
            </w:r>
          </w:p>
        </w:tc>
        <w:tc>
          <w:tcPr>
            <w:tcW w:w="1214" w:type="dxa"/>
            <w:tcBorders>
              <w:left w:val="nil"/>
            </w:tcBorders>
          </w:tcPr>
          <w:p w14:paraId="7B492AE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0.0006</w:t>
            </w:r>
          </w:p>
        </w:tc>
      </w:tr>
      <w:tr w:rsidR="0093154F" w14:paraId="12ED1F6E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481CE6F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Education, n (%)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17D5FD28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075DB66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n=3867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312C7E1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7ADCBC6C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2DDB7CD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No formal education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851926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2305 (24.2)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69959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 (32.7)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099D83F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93154F" w14:paraId="0A66B7BC" w14:textId="77777777" w:rsidTr="00D17067"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57AB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Less than primary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BB08AB9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1733 (18.2)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C6E4C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(15.9)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6F437830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14989B32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21A36929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Completed primary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50616C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1883 (19.7)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A46B58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 (18.4)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2FB6D86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0EA292A3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3D869459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Completed secondary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EF5E33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(20.9)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1B6AE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 (15.8)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38E0442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720A75A8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0DE0393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Completed high school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E0040E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 (12.8)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C5FDA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 (11.9)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38A02078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7C3949AF" w14:textId="77777777" w:rsidTr="00D17067">
        <w:tc>
          <w:tcPr>
            <w:tcW w:w="3618" w:type="dxa"/>
            <w:tcBorders>
              <w:top w:val="nil"/>
              <w:bottom w:val="single" w:sz="4" w:space="0" w:color="auto"/>
              <w:right w:val="nil"/>
            </w:tcBorders>
          </w:tcPr>
          <w:p w14:paraId="1650949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Completed college/university/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 graduate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F1C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(4.2)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50F3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(5.2)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</w:tcPr>
          <w:p w14:paraId="3FA6C75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34911363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3CCCC7E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Financially Secure, n (%)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171E5A4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027998A8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n=2920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0DE2101E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282941ED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3CA1883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Yes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BF2A7B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6757 (70.8)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1961F0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 (70.2)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33CF061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93154F" w14:paraId="5D7C868E" w14:textId="77777777" w:rsidTr="00D17067">
        <w:tc>
          <w:tcPr>
            <w:tcW w:w="3618" w:type="dxa"/>
            <w:tcBorders>
              <w:top w:val="nil"/>
              <w:bottom w:val="single" w:sz="4" w:space="0" w:color="auto"/>
              <w:right w:val="nil"/>
            </w:tcBorders>
          </w:tcPr>
          <w:p w14:paraId="51D2E2F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No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9C43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 (29.2)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A664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 (29.8)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</w:tcPr>
          <w:p w14:paraId="37C3616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00B1C3BC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0D42E32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 Ownership, n (%)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5A10584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4016ABB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n=3775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40C5D60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5239AF34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3EAEC54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Family-owned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1D4428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8439 (88.5)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08869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3561 (94.3)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7D20110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93154F" w14:paraId="21261F8F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0A03355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Rented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821D6B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 (6.1)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38213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(2.5)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555E63C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539703C5" w14:textId="77777777" w:rsidTr="00D17067">
        <w:tc>
          <w:tcPr>
            <w:tcW w:w="3618" w:type="dxa"/>
            <w:tcBorders>
              <w:top w:val="nil"/>
              <w:bottom w:val="single" w:sz="4" w:space="0" w:color="auto"/>
              <w:right w:val="nil"/>
            </w:tcBorders>
          </w:tcPr>
          <w:p w14:paraId="4E95841E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Other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6490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519 (5.4)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0D73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(3.2)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</w:tcPr>
          <w:p w14:paraId="6A7CDF7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684EF2FF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6378875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Marital Status, n (%)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21ECE83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1895C7D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n=3816</w:t>
            </w:r>
          </w:p>
        </w:tc>
        <w:tc>
          <w:tcPr>
            <w:tcW w:w="1214" w:type="dxa"/>
            <w:tcBorders>
              <w:left w:val="nil"/>
              <w:bottom w:val="nil"/>
              <w:right w:val="single" w:sz="4" w:space="0" w:color="auto"/>
            </w:tcBorders>
          </w:tcPr>
          <w:p w14:paraId="451F997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7AC068E6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37CD042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Partnered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F24BB4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7973 (83.6)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32A48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3210 (81.8)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64DFDA2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</w:tr>
      <w:tr w:rsidR="0093154F" w14:paraId="7FB96BC6" w14:textId="77777777" w:rsidTr="00D17067">
        <w:tc>
          <w:tcPr>
            <w:tcW w:w="3618" w:type="dxa"/>
            <w:tcBorders>
              <w:top w:val="nil"/>
              <w:bottom w:val="single" w:sz="4" w:space="0" w:color="auto"/>
              <w:right w:val="nil"/>
            </w:tcBorders>
          </w:tcPr>
          <w:p w14:paraId="428526E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Un-partnered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1722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 (16.4)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5625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 (18.2)</w:t>
            </w:r>
          </w:p>
        </w:tc>
        <w:tc>
          <w:tcPr>
            <w:tcW w:w="1214" w:type="dxa"/>
            <w:tcBorders>
              <w:top w:val="nil"/>
              <w:left w:val="nil"/>
            </w:tcBorders>
          </w:tcPr>
          <w:p w14:paraId="08CB70F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7DE4E449" w14:textId="77777777" w:rsidTr="00D17067">
        <w:tc>
          <w:tcPr>
            <w:tcW w:w="3618" w:type="dxa"/>
            <w:tcBorders>
              <w:bottom w:val="single" w:sz="4" w:space="0" w:color="auto"/>
              <w:right w:val="nil"/>
            </w:tcBorders>
          </w:tcPr>
          <w:p w14:paraId="0768860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Social Participation 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4FEAF1E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 (3.6)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034EA3E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14.9 (3.6) </w:t>
            </w:r>
          </w:p>
          <w:p w14:paraId="7AF19F5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(n=3336)</w:t>
            </w:r>
          </w:p>
        </w:tc>
        <w:tc>
          <w:tcPr>
            <w:tcW w:w="1214" w:type="dxa"/>
            <w:tcBorders>
              <w:left w:val="nil"/>
            </w:tcBorders>
          </w:tcPr>
          <w:p w14:paraId="227BAE9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0.611</w:t>
            </w:r>
          </w:p>
        </w:tc>
      </w:tr>
      <w:tr w:rsidR="0093154F" w14:paraId="68A4A92B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5116CF2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Location, n (%)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73154D0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1339D5A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n=3867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2CC6FB5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19F88CFF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0FFAC6C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Urban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2A90A0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4808 (50.4)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F17AF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 (45.9)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50063A5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93154F" w14:paraId="3400FDDB" w14:textId="77777777" w:rsidTr="00D17067">
        <w:tc>
          <w:tcPr>
            <w:tcW w:w="3618" w:type="dxa"/>
            <w:tcBorders>
              <w:top w:val="nil"/>
              <w:right w:val="nil"/>
            </w:tcBorders>
          </w:tcPr>
          <w:p w14:paraId="6F45DC5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Rural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3D1C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4733 (49.6)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45C40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 (54.1)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</w:tcPr>
          <w:p w14:paraId="7EC3AE4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6A810653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25179958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Language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1562963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0228ABB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n=3435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6D517EF9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3BBA2BEC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72DC964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Chinese, Mandarin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37D68B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9508 (99.6)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266548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 (99.6)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55085538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0.282</w:t>
            </w:r>
          </w:p>
        </w:tc>
      </w:tr>
      <w:tr w:rsidR="0093154F" w14:paraId="7AB22F80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7033C9C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Chinese, other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DD00D3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(0.3)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96D21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(0.4)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120591A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32BBC553" w14:textId="77777777" w:rsidTr="00D17067">
        <w:tc>
          <w:tcPr>
            <w:tcW w:w="3618" w:type="dxa"/>
            <w:tcBorders>
              <w:top w:val="nil"/>
              <w:right w:val="nil"/>
            </w:tcBorders>
          </w:tcPr>
          <w:p w14:paraId="20D539C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Other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725B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(0.1)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FD3A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</w:tcPr>
          <w:p w14:paraId="48384BA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0817F850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688DD1B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Angina, n (%)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2A3F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1749B9D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n=3411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026C196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7E3F7935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1A9DD1C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Yes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384CEE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 (14.6)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01E01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 (15.3)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27FF0A6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0.280</w:t>
            </w:r>
          </w:p>
        </w:tc>
      </w:tr>
      <w:tr w:rsidR="0093154F" w14:paraId="28F4D3AA" w14:textId="77777777" w:rsidTr="00D17067">
        <w:tc>
          <w:tcPr>
            <w:tcW w:w="3618" w:type="dxa"/>
            <w:tcBorders>
              <w:top w:val="nil"/>
              <w:right w:val="nil"/>
            </w:tcBorders>
          </w:tcPr>
          <w:p w14:paraId="6419CFA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No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F9FA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8151 (85.4)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D3BD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 (84.7)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</w:tcPr>
          <w:p w14:paraId="6E4D5CF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063F845A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5368E98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Diabetes, n (%)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7AD32EB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12B4F4E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n=3381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43253A6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10D12D26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4DC523D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Yes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EFDFE2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 (6.5)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0CC7D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 (6.6)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325C0FA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0.941</w:t>
            </w:r>
          </w:p>
        </w:tc>
      </w:tr>
      <w:tr w:rsidR="0093154F" w14:paraId="204FEC43" w14:textId="77777777" w:rsidTr="00D17067">
        <w:tc>
          <w:tcPr>
            <w:tcW w:w="3618" w:type="dxa"/>
            <w:tcBorders>
              <w:top w:val="nil"/>
              <w:bottom w:val="single" w:sz="4" w:space="0" w:color="auto"/>
              <w:right w:val="nil"/>
            </w:tcBorders>
          </w:tcPr>
          <w:p w14:paraId="43BDB61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No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04FE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 (93.5)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7055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3159 (93.4)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</w:tcPr>
          <w:p w14:paraId="33640CE8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1140EE04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352780D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Stroke, n (%)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47874C7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2C8C60B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n=3407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206657B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629E5495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02F7C8B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Yes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6DB4C2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(4.9)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06295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(5.6)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456C30F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0.125</w:t>
            </w:r>
          </w:p>
        </w:tc>
      </w:tr>
      <w:tr w:rsidR="0093154F" w14:paraId="083056DA" w14:textId="77777777" w:rsidTr="00D17067">
        <w:tc>
          <w:tcPr>
            <w:tcW w:w="3618" w:type="dxa"/>
            <w:tcBorders>
              <w:top w:val="nil"/>
              <w:bottom w:val="single" w:sz="4" w:space="0" w:color="auto"/>
              <w:right w:val="nil"/>
            </w:tcBorders>
          </w:tcPr>
          <w:p w14:paraId="6F1FB97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No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ABBD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9073 (95.1)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4BDC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 (94.4)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</w:tcPr>
          <w:p w14:paraId="5E12897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31EC73E6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41809AA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Disability Status, n (%)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7DB9A7A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566160D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n=2643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70CE35A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4A9192DF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572715B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Not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178310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7786 (81.6)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FD611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 (78.2)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7583564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93154F" w14:paraId="43804C3F" w14:textId="77777777" w:rsidTr="00D17067">
        <w:tc>
          <w:tcPr>
            <w:tcW w:w="3618" w:type="dxa"/>
            <w:tcBorders>
              <w:top w:val="nil"/>
              <w:right w:val="nil"/>
            </w:tcBorders>
          </w:tcPr>
          <w:p w14:paraId="4DBC4DF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Severe/Extreme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7546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 (18.4)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7159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 (21.8)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</w:tcPr>
          <w:p w14:paraId="068F536E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5472AF6A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2BF9E9F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Self-Rated Health, n (%)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2D90D9A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28FBD03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n=3414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5F6F85F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6D8BC5F0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4EC0642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Good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5CFF70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3210 (33.6)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458C5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 (34.1)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452668B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0.283</w:t>
            </w:r>
          </w:p>
        </w:tc>
      </w:tr>
      <w:tr w:rsidR="0093154F" w14:paraId="7E6AB709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26356E6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Moderate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AD8C2E0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 (46.1)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B8EF5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 (44.6)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09C24F59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6910F50C" w14:textId="77777777" w:rsidTr="00D17067">
        <w:tc>
          <w:tcPr>
            <w:tcW w:w="3618" w:type="dxa"/>
            <w:tcBorders>
              <w:top w:val="nil"/>
              <w:bottom w:val="single" w:sz="4" w:space="0" w:color="auto"/>
              <w:right w:val="nil"/>
            </w:tcBorders>
          </w:tcPr>
          <w:p w14:paraId="5EFCCCD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Bad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AC4E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 (20.3)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063E8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 (21.3)</w:t>
            </w:r>
          </w:p>
        </w:tc>
        <w:tc>
          <w:tcPr>
            <w:tcW w:w="1214" w:type="dxa"/>
            <w:tcBorders>
              <w:top w:val="nil"/>
              <w:left w:val="nil"/>
            </w:tcBorders>
          </w:tcPr>
          <w:p w14:paraId="20B55F2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6A8A0B34" w14:textId="77777777" w:rsidTr="00D17067"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95B3F0" w14:textId="77777777" w:rsidR="0093154F" w:rsidRPr="00E75C7C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BMI, kg/m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mean (SD)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6C24CB3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 (3.4)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5A94CC5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 (3.4)</w:t>
            </w:r>
          </w:p>
          <w:p w14:paraId="196F9A2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(n=2748)</w:t>
            </w:r>
          </w:p>
        </w:tc>
        <w:tc>
          <w:tcPr>
            <w:tcW w:w="1214" w:type="dxa"/>
            <w:tcBorders>
              <w:left w:val="nil"/>
            </w:tcBorders>
          </w:tcPr>
          <w:p w14:paraId="697938E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0.0377</w:t>
            </w:r>
          </w:p>
        </w:tc>
      </w:tr>
      <w:tr w:rsidR="0093154F" w14:paraId="102B0FBA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4CDCB6B0" w14:textId="77777777" w:rsidR="0093154F" w:rsidRPr="00E75C7C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BMI, kg/m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n (%)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4A594DE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5F0DD009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n=2748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2FF2C98E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1F936344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5F06FC7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Underweight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A0FDC9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(4.4)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8E364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(3.5)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13C59FE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0.073</w:t>
            </w:r>
          </w:p>
        </w:tc>
      </w:tr>
      <w:tr w:rsidR="0093154F" w14:paraId="38079593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7453EA1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Normal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2484BA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3729 (39.1)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8AEA4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 (37.8)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7E4BABB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023A210A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1601F94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Increased risk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4C3E5B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 (42.7)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5072A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 (44.6)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0B4C1E7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15377F26" w14:textId="77777777" w:rsidTr="00D17067">
        <w:tc>
          <w:tcPr>
            <w:tcW w:w="3618" w:type="dxa"/>
            <w:tcBorders>
              <w:top w:val="nil"/>
              <w:right w:val="nil"/>
            </w:tcBorders>
          </w:tcPr>
          <w:p w14:paraId="0B1233A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High risk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38DC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 (13.8)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286B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(14.1)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</w:tcPr>
          <w:p w14:paraId="58A6E1F6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76619E69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0D15940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Alcohol Consumption, n (%)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0FDD4F8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3840A63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n=3368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233654D8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74BD56AC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1A0707F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No, never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AC9AF9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6552 (68.7)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62801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2386 (70.8)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4BD991DB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</w:tr>
      <w:tr w:rsidR="0093154F" w14:paraId="7B0200C9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1EB2F5B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Yes, not recently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288BF8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 (10.3)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2950CC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(10.4)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430D9460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75D75558" w14:textId="77777777" w:rsidTr="00D17067">
        <w:tc>
          <w:tcPr>
            <w:tcW w:w="3618" w:type="dxa"/>
            <w:tcBorders>
              <w:top w:val="nil"/>
              <w:right w:val="nil"/>
            </w:tcBorders>
          </w:tcPr>
          <w:p w14:paraId="16E51E0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Yes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DA18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(21.0)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A673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(18.4)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</w:tcPr>
          <w:p w14:paraId="6A87C682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7983ED51" w14:textId="77777777" w:rsidTr="00D17067">
        <w:tc>
          <w:tcPr>
            <w:tcW w:w="3618" w:type="dxa"/>
            <w:tcBorders>
              <w:bottom w:val="nil"/>
              <w:right w:val="nil"/>
            </w:tcBorders>
          </w:tcPr>
          <w:p w14:paraId="60F2154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Smoking Status, n (%)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4227AFB1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C042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n=3383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2188006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10A5E11C" w14:textId="77777777" w:rsidTr="00D17067"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55343955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No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F8843ED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6942 (72.8)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A2B0F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2496 (73.8)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316BD3B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0.250</w:t>
            </w:r>
          </w:p>
        </w:tc>
      </w:tr>
      <w:tr w:rsidR="0093154F" w14:paraId="27E0482C" w14:textId="77777777" w:rsidTr="00D17067">
        <w:tc>
          <w:tcPr>
            <w:tcW w:w="3618" w:type="dxa"/>
            <w:tcBorders>
              <w:top w:val="nil"/>
              <w:right w:val="nil"/>
            </w:tcBorders>
          </w:tcPr>
          <w:p w14:paraId="46B9A98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Yes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A0014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2599 (27.2)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1DD2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 (26.2)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</w:tcPr>
          <w:p w14:paraId="451DEB7F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54F" w14:paraId="672E8FA3" w14:textId="77777777" w:rsidTr="00D17067">
        <w:tc>
          <w:tcPr>
            <w:tcW w:w="3618" w:type="dxa"/>
            <w:tcBorders>
              <w:right w:val="nil"/>
            </w:tcBorders>
          </w:tcPr>
          <w:p w14:paraId="623D7C1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Physical Activity (moderate-vigorous), min/week, mean (SD)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6BCDD8A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 (718)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52FDE3F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 (714)</w:t>
            </w:r>
          </w:p>
          <w:p w14:paraId="711EB438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(n=3094)</w:t>
            </w:r>
          </w:p>
        </w:tc>
        <w:tc>
          <w:tcPr>
            <w:tcW w:w="1214" w:type="dxa"/>
            <w:tcBorders>
              <w:left w:val="nil"/>
              <w:bottom w:val="single" w:sz="4" w:space="0" w:color="auto"/>
            </w:tcBorders>
          </w:tcPr>
          <w:p w14:paraId="41F4CB78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3154F" w14:paraId="7DB335B3" w14:textId="77777777" w:rsidTr="00D17067">
        <w:tc>
          <w:tcPr>
            <w:tcW w:w="3618" w:type="dxa"/>
            <w:tcBorders>
              <w:right w:val="nil"/>
            </w:tcBorders>
          </w:tcPr>
          <w:p w14:paraId="0049404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Sedentary Behaviour, min/week, mean (SD)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15339207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 (939)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675CCC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1634 (957) </w:t>
            </w:r>
          </w:p>
          <w:p w14:paraId="203E5D13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n=3094</w:t>
            </w:r>
          </w:p>
        </w:tc>
        <w:tc>
          <w:tcPr>
            <w:tcW w:w="1214" w:type="dxa"/>
            <w:tcBorders>
              <w:left w:val="nil"/>
            </w:tcBorders>
          </w:tcPr>
          <w:p w14:paraId="138558FA" w14:textId="77777777" w:rsidR="0093154F" w:rsidRDefault="0093154F" w:rsidP="00D1706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</w:tc>
      </w:tr>
    </w:tbl>
    <w:p w14:paraId="5F200DC9" w14:textId="77777777" w:rsidR="0093154F" w:rsidRPr="00A067BF" w:rsidRDefault="0093154F" w:rsidP="0093154F">
      <w:pPr>
        <w:tabs>
          <w:tab w:val="left" w:pos="142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08B45" w14:textId="0CFA3154" w:rsidR="00C35725" w:rsidRDefault="00C35725">
      <w:pPr>
        <w:spacing w:after="160" w:line="259" w:lineRule="auto"/>
      </w:pPr>
      <w:r>
        <w:br w:type="page"/>
      </w:r>
    </w:p>
    <w:p w14:paraId="706BD8E9" w14:textId="072CED6E" w:rsidR="00C35725" w:rsidRDefault="00C35725" w:rsidP="00C35725">
      <w:pPr>
        <w:rPr>
          <w:rFonts w:ascii="Times New Roman" w:hAnsi="Times New Roman" w:cs="Times New Roman"/>
        </w:rPr>
      </w:pPr>
      <w:r w:rsidRPr="006C58D6">
        <w:rPr>
          <w:rFonts w:ascii="Times New Roman" w:hAnsi="Times New Roman" w:cs="Times New Roman"/>
          <w:b/>
        </w:rPr>
        <w:lastRenderedPageBreak/>
        <w:t>Supplementary Figure</w:t>
      </w:r>
      <w:r w:rsidR="00120C28">
        <w:rPr>
          <w:rFonts w:ascii="Times New Roman" w:hAnsi="Times New Roman" w:cs="Times New Roman"/>
          <w:b/>
        </w:rPr>
        <w:t>s</w:t>
      </w:r>
      <w:r w:rsidRPr="006C58D6">
        <w:rPr>
          <w:rFonts w:ascii="Times New Roman" w:hAnsi="Times New Roman" w:cs="Times New Roman"/>
          <w:b/>
        </w:rPr>
        <w:t xml:space="preserve"> 1</w:t>
      </w:r>
      <w:r w:rsidR="00120C28">
        <w:rPr>
          <w:rFonts w:ascii="Times New Roman" w:hAnsi="Times New Roman" w:cs="Times New Roman"/>
          <w:b/>
        </w:rPr>
        <w:t>-7</w:t>
      </w:r>
      <w:r w:rsidRPr="006C58D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Directed Acyclic Graph Adjustment Model</w:t>
      </w:r>
      <w:r w:rsidR="00120C2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</w:t>
      </w:r>
      <w:r w:rsidR="00120C28">
        <w:rPr>
          <w:rFonts w:ascii="Times New Roman" w:hAnsi="Times New Roman" w:cs="Times New Roman"/>
        </w:rPr>
        <w:t>exposures age, education, financial security, home ownership, marital status, social participation, and urban/rural location</w:t>
      </w:r>
    </w:p>
    <w:p w14:paraId="5E7421D6" w14:textId="12269D88" w:rsidR="00120C28" w:rsidRPr="00120C28" w:rsidRDefault="00120C28" w:rsidP="00C35725">
      <w:pPr>
        <w:rPr>
          <w:rFonts w:ascii="Times New Roman" w:hAnsi="Times New Roman" w:cs="Times New Roman"/>
          <w:b/>
          <w:bCs/>
        </w:rPr>
      </w:pPr>
      <w:r w:rsidRPr="00120C28">
        <w:rPr>
          <w:rFonts w:ascii="Times New Roman" w:hAnsi="Times New Roman" w:cs="Times New Roman"/>
          <w:b/>
          <w:bCs/>
        </w:rPr>
        <w:t>Figure 1</w:t>
      </w:r>
    </w:p>
    <w:p w14:paraId="637221F2" w14:textId="77777777" w:rsidR="00C35725" w:rsidRDefault="00C35725" w:rsidP="00C35725">
      <w:pPr>
        <w:pStyle w:val="NormalWeb"/>
      </w:pPr>
      <w:r>
        <w:rPr>
          <w:noProof/>
        </w:rPr>
        <w:drawing>
          <wp:inline distT="0" distB="0" distL="0" distR="0" wp14:anchorId="2C8D25C5" wp14:editId="5AF4FAC0">
            <wp:extent cx="5727700" cy="767715"/>
            <wp:effectExtent l="0" t="0" r="6350" b="0"/>
            <wp:docPr id="5" name="Picture 3" descr="A long thin line of a white objec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long thin line of a white objec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F10F3" w14:textId="77777777" w:rsidR="00550C41" w:rsidRDefault="00550C41" w:rsidP="00C35725">
      <w:pPr>
        <w:pStyle w:val="NormalWeb"/>
        <w:rPr>
          <w:b/>
          <w:bCs/>
        </w:rPr>
      </w:pPr>
    </w:p>
    <w:p w14:paraId="37FD1905" w14:textId="7136E794" w:rsidR="00120C28" w:rsidRPr="00120C28" w:rsidRDefault="00120C28" w:rsidP="00C35725">
      <w:pPr>
        <w:pStyle w:val="NormalWeb"/>
        <w:rPr>
          <w:b/>
          <w:bCs/>
        </w:rPr>
      </w:pPr>
      <w:r w:rsidRPr="00120C28">
        <w:rPr>
          <w:b/>
          <w:bCs/>
        </w:rPr>
        <w:t>Figure 2</w:t>
      </w:r>
    </w:p>
    <w:p w14:paraId="3F3C158F" w14:textId="34384F1C" w:rsidR="00C35725" w:rsidRDefault="00C35725" w:rsidP="00C35725">
      <w:pPr>
        <w:pStyle w:val="NormalWeb"/>
      </w:pPr>
      <w:r>
        <w:rPr>
          <w:noProof/>
        </w:rPr>
        <w:drawing>
          <wp:inline distT="0" distB="0" distL="0" distR="0" wp14:anchorId="6F3FBDF6" wp14:editId="0E62281A">
            <wp:extent cx="5731510" cy="4680247"/>
            <wp:effectExtent l="0" t="0" r="2540" b="6350"/>
            <wp:docPr id="11" name="Picture 9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 descr="A diagram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8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E7E92" w14:textId="77777777" w:rsidR="00550C41" w:rsidRDefault="00550C41" w:rsidP="00C35725">
      <w:pPr>
        <w:pStyle w:val="NormalWeb"/>
        <w:rPr>
          <w:b/>
          <w:bCs/>
        </w:rPr>
      </w:pPr>
    </w:p>
    <w:p w14:paraId="4462091A" w14:textId="77777777" w:rsidR="00550C41" w:rsidRDefault="00550C41" w:rsidP="00C35725">
      <w:pPr>
        <w:pStyle w:val="NormalWeb"/>
        <w:rPr>
          <w:b/>
          <w:bCs/>
        </w:rPr>
      </w:pPr>
    </w:p>
    <w:p w14:paraId="06881D51" w14:textId="77777777" w:rsidR="00550C41" w:rsidRDefault="00550C41" w:rsidP="00C35725">
      <w:pPr>
        <w:pStyle w:val="NormalWeb"/>
        <w:rPr>
          <w:b/>
          <w:bCs/>
        </w:rPr>
      </w:pPr>
    </w:p>
    <w:p w14:paraId="52A883BE" w14:textId="77777777" w:rsidR="00550C41" w:rsidRDefault="00550C41" w:rsidP="00C35725">
      <w:pPr>
        <w:pStyle w:val="NormalWeb"/>
        <w:rPr>
          <w:b/>
          <w:bCs/>
        </w:rPr>
      </w:pPr>
    </w:p>
    <w:p w14:paraId="4C03E98D" w14:textId="45A7D523" w:rsidR="00120C28" w:rsidRPr="00120C28" w:rsidRDefault="00120C28" w:rsidP="00C35725">
      <w:pPr>
        <w:pStyle w:val="NormalWeb"/>
        <w:rPr>
          <w:b/>
          <w:bCs/>
        </w:rPr>
      </w:pPr>
      <w:r w:rsidRPr="00120C28">
        <w:rPr>
          <w:b/>
          <w:bCs/>
        </w:rPr>
        <w:lastRenderedPageBreak/>
        <w:t>Figure 3</w:t>
      </w:r>
    </w:p>
    <w:p w14:paraId="0CAF8E88" w14:textId="77777777" w:rsidR="00550C41" w:rsidRDefault="00550C41" w:rsidP="00550C41">
      <w:pPr>
        <w:pStyle w:val="NormalWeb"/>
      </w:pPr>
      <w:r>
        <w:rPr>
          <w:noProof/>
        </w:rPr>
        <w:drawing>
          <wp:inline distT="0" distB="0" distL="0" distR="0" wp14:anchorId="45FBBE4A" wp14:editId="0016DA0D">
            <wp:extent cx="5724525" cy="6581775"/>
            <wp:effectExtent l="0" t="0" r="9525" b="9525"/>
            <wp:docPr id="3" name="Picture 2" descr="A diagram of a financial secu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iagram of a financial secur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01B7C" w14:textId="20C4B932" w:rsidR="00C35725" w:rsidRDefault="00C35725" w:rsidP="00C35725">
      <w:pPr>
        <w:pStyle w:val="NormalWeb"/>
      </w:pPr>
    </w:p>
    <w:p w14:paraId="5371E814" w14:textId="77777777" w:rsidR="00550C41" w:rsidRDefault="00550C41" w:rsidP="00C35725">
      <w:pPr>
        <w:pStyle w:val="NormalWeb"/>
      </w:pPr>
    </w:p>
    <w:p w14:paraId="75192984" w14:textId="77777777" w:rsidR="00550C41" w:rsidRDefault="00550C41" w:rsidP="00C35725">
      <w:pPr>
        <w:pStyle w:val="NormalWeb"/>
      </w:pPr>
    </w:p>
    <w:p w14:paraId="16681CE3" w14:textId="77777777" w:rsidR="00550C41" w:rsidRDefault="00550C41" w:rsidP="00C35725">
      <w:pPr>
        <w:pStyle w:val="NormalWeb"/>
      </w:pPr>
    </w:p>
    <w:p w14:paraId="263A07C7" w14:textId="77777777" w:rsidR="00550C41" w:rsidRDefault="00550C41" w:rsidP="00C35725">
      <w:pPr>
        <w:pStyle w:val="NormalWeb"/>
      </w:pPr>
    </w:p>
    <w:p w14:paraId="10A87250" w14:textId="461E1068" w:rsidR="00120C28" w:rsidRPr="00120C28" w:rsidRDefault="00120C28" w:rsidP="00C35725">
      <w:pPr>
        <w:pStyle w:val="NormalWeb"/>
        <w:rPr>
          <w:b/>
          <w:bCs/>
        </w:rPr>
      </w:pPr>
      <w:r w:rsidRPr="00120C28">
        <w:rPr>
          <w:b/>
          <w:bCs/>
        </w:rPr>
        <w:lastRenderedPageBreak/>
        <w:t>Figure 4</w:t>
      </w:r>
    </w:p>
    <w:p w14:paraId="6CF5A058" w14:textId="0156CC53" w:rsidR="00C35725" w:rsidRDefault="00C35725" w:rsidP="00C35725">
      <w:pPr>
        <w:pStyle w:val="NormalWeb"/>
      </w:pPr>
      <w:r>
        <w:rPr>
          <w:noProof/>
        </w:rPr>
        <w:drawing>
          <wp:inline distT="0" distB="0" distL="0" distR="0" wp14:anchorId="79E93549" wp14:editId="7D169B44">
            <wp:extent cx="5731510" cy="7903190"/>
            <wp:effectExtent l="0" t="0" r="2540" b="3175"/>
            <wp:docPr id="9" name="Picture 7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A diagram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B9D1" w14:textId="77777777" w:rsidR="00550C41" w:rsidRDefault="00550C41" w:rsidP="00C35725">
      <w:pPr>
        <w:pStyle w:val="NormalWeb"/>
        <w:rPr>
          <w:b/>
          <w:bCs/>
        </w:rPr>
      </w:pPr>
    </w:p>
    <w:p w14:paraId="7F23F4C9" w14:textId="0613E10F" w:rsidR="00120C28" w:rsidRPr="00120C28" w:rsidRDefault="00120C28" w:rsidP="00C35725">
      <w:pPr>
        <w:pStyle w:val="NormalWeb"/>
        <w:rPr>
          <w:b/>
          <w:bCs/>
        </w:rPr>
      </w:pPr>
      <w:r w:rsidRPr="00120C28">
        <w:rPr>
          <w:b/>
          <w:bCs/>
        </w:rPr>
        <w:lastRenderedPageBreak/>
        <w:t>Figure 5</w:t>
      </w:r>
    </w:p>
    <w:p w14:paraId="5BC72952" w14:textId="588817C0" w:rsidR="00C35725" w:rsidRDefault="00C35725" w:rsidP="00C35725">
      <w:pPr>
        <w:pStyle w:val="NormalWeb"/>
      </w:pPr>
      <w:r>
        <w:rPr>
          <w:noProof/>
        </w:rPr>
        <w:drawing>
          <wp:inline distT="0" distB="0" distL="0" distR="0" wp14:anchorId="7803FF28" wp14:editId="123ACC03">
            <wp:extent cx="5731510" cy="2775030"/>
            <wp:effectExtent l="0" t="0" r="2540" b="6350"/>
            <wp:docPr id="8" name="Picture 6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A diagram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5FBC8" w14:textId="77777777" w:rsidR="00550C41" w:rsidRDefault="00550C41" w:rsidP="00C35725">
      <w:pPr>
        <w:pStyle w:val="NormalWeb"/>
        <w:rPr>
          <w:b/>
          <w:bCs/>
        </w:rPr>
      </w:pPr>
    </w:p>
    <w:p w14:paraId="6A78BF18" w14:textId="77777777" w:rsidR="00550C41" w:rsidRDefault="00550C41" w:rsidP="00C35725">
      <w:pPr>
        <w:pStyle w:val="NormalWeb"/>
        <w:rPr>
          <w:b/>
          <w:bCs/>
        </w:rPr>
      </w:pPr>
    </w:p>
    <w:p w14:paraId="2035E314" w14:textId="77777777" w:rsidR="00550C41" w:rsidRDefault="00550C41" w:rsidP="00C35725">
      <w:pPr>
        <w:pStyle w:val="NormalWeb"/>
        <w:rPr>
          <w:b/>
          <w:bCs/>
        </w:rPr>
      </w:pPr>
    </w:p>
    <w:p w14:paraId="0D625831" w14:textId="77777777" w:rsidR="00550C41" w:rsidRDefault="00550C41" w:rsidP="00C35725">
      <w:pPr>
        <w:pStyle w:val="NormalWeb"/>
        <w:rPr>
          <w:b/>
          <w:bCs/>
        </w:rPr>
      </w:pPr>
    </w:p>
    <w:p w14:paraId="2074F5A3" w14:textId="77777777" w:rsidR="00550C41" w:rsidRDefault="00550C41" w:rsidP="00C35725">
      <w:pPr>
        <w:pStyle w:val="NormalWeb"/>
        <w:rPr>
          <w:b/>
          <w:bCs/>
        </w:rPr>
      </w:pPr>
    </w:p>
    <w:p w14:paraId="7CDDCA97" w14:textId="77777777" w:rsidR="00550C41" w:rsidRDefault="00550C41" w:rsidP="00C35725">
      <w:pPr>
        <w:pStyle w:val="NormalWeb"/>
        <w:rPr>
          <w:b/>
          <w:bCs/>
        </w:rPr>
      </w:pPr>
    </w:p>
    <w:p w14:paraId="365D8A68" w14:textId="77777777" w:rsidR="00550C41" w:rsidRDefault="00550C41" w:rsidP="00C35725">
      <w:pPr>
        <w:pStyle w:val="NormalWeb"/>
        <w:rPr>
          <w:b/>
          <w:bCs/>
        </w:rPr>
      </w:pPr>
    </w:p>
    <w:p w14:paraId="66910C88" w14:textId="77777777" w:rsidR="00550C41" w:rsidRDefault="00550C41" w:rsidP="00C35725">
      <w:pPr>
        <w:pStyle w:val="NormalWeb"/>
        <w:rPr>
          <w:b/>
          <w:bCs/>
        </w:rPr>
      </w:pPr>
    </w:p>
    <w:p w14:paraId="2826B78B" w14:textId="77777777" w:rsidR="00550C41" w:rsidRDefault="00550C41" w:rsidP="00C35725">
      <w:pPr>
        <w:pStyle w:val="NormalWeb"/>
        <w:rPr>
          <w:b/>
          <w:bCs/>
        </w:rPr>
      </w:pPr>
    </w:p>
    <w:p w14:paraId="6E505A7C" w14:textId="77777777" w:rsidR="00550C41" w:rsidRDefault="00550C41" w:rsidP="00C35725">
      <w:pPr>
        <w:pStyle w:val="NormalWeb"/>
        <w:rPr>
          <w:b/>
          <w:bCs/>
        </w:rPr>
      </w:pPr>
    </w:p>
    <w:p w14:paraId="76ED9B65" w14:textId="77777777" w:rsidR="00550C41" w:rsidRDefault="00550C41" w:rsidP="00C35725">
      <w:pPr>
        <w:pStyle w:val="NormalWeb"/>
        <w:rPr>
          <w:b/>
          <w:bCs/>
        </w:rPr>
      </w:pPr>
    </w:p>
    <w:p w14:paraId="1C18B697" w14:textId="77777777" w:rsidR="00550C41" w:rsidRDefault="00550C41" w:rsidP="00C35725">
      <w:pPr>
        <w:pStyle w:val="NormalWeb"/>
        <w:rPr>
          <w:b/>
          <w:bCs/>
        </w:rPr>
      </w:pPr>
    </w:p>
    <w:p w14:paraId="4AF338E9" w14:textId="77777777" w:rsidR="00550C41" w:rsidRDefault="00550C41" w:rsidP="00C35725">
      <w:pPr>
        <w:pStyle w:val="NormalWeb"/>
        <w:rPr>
          <w:b/>
          <w:bCs/>
        </w:rPr>
      </w:pPr>
    </w:p>
    <w:p w14:paraId="1B5E73ED" w14:textId="77777777" w:rsidR="00550C41" w:rsidRDefault="00550C41" w:rsidP="00C35725">
      <w:pPr>
        <w:pStyle w:val="NormalWeb"/>
        <w:rPr>
          <w:b/>
          <w:bCs/>
        </w:rPr>
      </w:pPr>
    </w:p>
    <w:p w14:paraId="239BFDEE" w14:textId="77777777" w:rsidR="00550C41" w:rsidRDefault="00550C41" w:rsidP="00C35725">
      <w:pPr>
        <w:pStyle w:val="NormalWeb"/>
        <w:rPr>
          <w:b/>
          <w:bCs/>
        </w:rPr>
      </w:pPr>
    </w:p>
    <w:p w14:paraId="3420EFE0" w14:textId="77777777" w:rsidR="00550C41" w:rsidRDefault="00550C41" w:rsidP="00C35725">
      <w:pPr>
        <w:pStyle w:val="NormalWeb"/>
        <w:rPr>
          <w:b/>
          <w:bCs/>
        </w:rPr>
      </w:pPr>
    </w:p>
    <w:p w14:paraId="2675164C" w14:textId="4EB5EBB9" w:rsidR="00120C28" w:rsidRPr="00120C28" w:rsidRDefault="00120C28" w:rsidP="00C35725">
      <w:pPr>
        <w:pStyle w:val="NormalWeb"/>
        <w:rPr>
          <w:b/>
          <w:bCs/>
        </w:rPr>
      </w:pPr>
      <w:r w:rsidRPr="00120C28">
        <w:rPr>
          <w:b/>
          <w:bCs/>
        </w:rPr>
        <w:lastRenderedPageBreak/>
        <w:t>Figure 6</w:t>
      </w:r>
    </w:p>
    <w:p w14:paraId="33B35D1A" w14:textId="77777777" w:rsidR="00C35725" w:rsidRDefault="00C35725" w:rsidP="00C35725">
      <w:pPr>
        <w:pStyle w:val="NormalWeb"/>
      </w:pPr>
      <w:r>
        <w:rPr>
          <w:noProof/>
        </w:rPr>
        <w:drawing>
          <wp:inline distT="0" distB="0" distL="0" distR="0" wp14:anchorId="03078059" wp14:editId="38C64D8C">
            <wp:extent cx="5736590" cy="6012815"/>
            <wp:effectExtent l="0" t="0" r="0" b="6985"/>
            <wp:docPr id="6" name="Picture 4" descr="A diagram of a social particip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A diagram of a social particip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601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BEEF" w14:textId="77777777" w:rsidR="00550C41" w:rsidRDefault="00550C41" w:rsidP="00C35725">
      <w:pPr>
        <w:pStyle w:val="NormalWeb"/>
        <w:rPr>
          <w:b/>
          <w:bCs/>
        </w:rPr>
      </w:pPr>
    </w:p>
    <w:p w14:paraId="3F42228F" w14:textId="77777777" w:rsidR="00550C41" w:rsidRDefault="00550C41" w:rsidP="00C35725">
      <w:pPr>
        <w:pStyle w:val="NormalWeb"/>
        <w:rPr>
          <w:b/>
          <w:bCs/>
        </w:rPr>
      </w:pPr>
    </w:p>
    <w:p w14:paraId="22B6AC0E" w14:textId="77777777" w:rsidR="00550C41" w:rsidRDefault="00550C41" w:rsidP="00C35725">
      <w:pPr>
        <w:pStyle w:val="NormalWeb"/>
        <w:rPr>
          <w:b/>
          <w:bCs/>
        </w:rPr>
      </w:pPr>
    </w:p>
    <w:p w14:paraId="2328F0E5" w14:textId="77777777" w:rsidR="00550C41" w:rsidRDefault="00550C41" w:rsidP="00C35725">
      <w:pPr>
        <w:pStyle w:val="NormalWeb"/>
        <w:rPr>
          <w:b/>
          <w:bCs/>
        </w:rPr>
      </w:pPr>
    </w:p>
    <w:p w14:paraId="5C135A55" w14:textId="77777777" w:rsidR="00550C41" w:rsidRDefault="00550C41" w:rsidP="00C35725">
      <w:pPr>
        <w:pStyle w:val="NormalWeb"/>
        <w:rPr>
          <w:b/>
          <w:bCs/>
        </w:rPr>
      </w:pPr>
    </w:p>
    <w:p w14:paraId="2E41FD04" w14:textId="77777777" w:rsidR="00550C41" w:rsidRDefault="00550C41" w:rsidP="00C35725">
      <w:pPr>
        <w:pStyle w:val="NormalWeb"/>
        <w:rPr>
          <w:b/>
          <w:bCs/>
        </w:rPr>
      </w:pPr>
    </w:p>
    <w:p w14:paraId="66330468" w14:textId="77777777" w:rsidR="00550C41" w:rsidRDefault="00550C41" w:rsidP="00C35725">
      <w:pPr>
        <w:pStyle w:val="NormalWeb"/>
        <w:rPr>
          <w:b/>
          <w:bCs/>
        </w:rPr>
      </w:pPr>
    </w:p>
    <w:p w14:paraId="674AC064" w14:textId="6A875E21" w:rsidR="00120C28" w:rsidRPr="00120C28" w:rsidRDefault="00120C28" w:rsidP="00C35725">
      <w:pPr>
        <w:pStyle w:val="NormalWeb"/>
        <w:rPr>
          <w:b/>
          <w:bCs/>
        </w:rPr>
      </w:pPr>
      <w:r w:rsidRPr="00120C28">
        <w:rPr>
          <w:b/>
          <w:bCs/>
        </w:rPr>
        <w:lastRenderedPageBreak/>
        <w:t>Figure 7</w:t>
      </w:r>
    </w:p>
    <w:p w14:paraId="019DD9B5" w14:textId="06695A15" w:rsidR="00C35725" w:rsidRDefault="00C35725" w:rsidP="00C35725">
      <w:pPr>
        <w:pStyle w:val="NormalWeb"/>
      </w:pPr>
    </w:p>
    <w:p w14:paraId="1BA8BEAD" w14:textId="47C627C3" w:rsidR="00550C41" w:rsidRPr="00550C41" w:rsidRDefault="00550C41" w:rsidP="00C35725">
      <w:pPr>
        <w:pStyle w:val="NormalWeb"/>
      </w:pPr>
      <w:r>
        <w:rPr>
          <w:noProof/>
        </w:rPr>
        <w:drawing>
          <wp:inline distT="0" distB="0" distL="0" distR="0" wp14:anchorId="2F999B50" wp14:editId="214F2BB5">
            <wp:extent cx="5724525" cy="2105025"/>
            <wp:effectExtent l="0" t="0" r="9525" b="9525"/>
            <wp:docPr id="166246115" name="Picture 2" descr="A white oval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6115" name="Picture 2" descr="A white oval with black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320F4" w14:textId="77777777" w:rsidR="00120C28" w:rsidRDefault="00120C28"/>
    <w:sectPr w:rsidR="00120C28" w:rsidSect="002D4C9F">
      <w:footerReference w:type="default" r:id="rId13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4A1AE" w14:textId="77777777" w:rsidR="00150DE0" w:rsidRDefault="00150DE0">
      <w:pPr>
        <w:spacing w:after="0" w:line="240" w:lineRule="auto"/>
      </w:pPr>
      <w:r>
        <w:separator/>
      </w:r>
    </w:p>
  </w:endnote>
  <w:endnote w:type="continuationSeparator" w:id="0">
    <w:p w14:paraId="223DACFE" w14:textId="77777777" w:rsidR="00150DE0" w:rsidRDefault="0015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8349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DB84D" w14:textId="77777777" w:rsidR="00120C28" w:rsidRDefault="001E4A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68544B78" w14:textId="77777777" w:rsidR="00120C28" w:rsidRDefault="00120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D817D" w14:textId="77777777" w:rsidR="00150DE0" w:rsidRDefault="00150DE0">
      <w:pPr>
        <w:spacing w:after="0" w:line="240" w:lineRule="auto"/>
      </w:pPr>
      <w:r>
        <w:separator/>
      </w:r>
    </w:p>
  </w:footnote>
  <w:footnote w:type="continuationSeparator" w:id="0">
    <w:p w14:paraId="6EC0822A" w14:textId="77777777" w:rsidR="00150DE0" w:rsidRDefault="00150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4F"/>
    <w:rsid w:val="00120C28"/>
    <w:rsid w:val="00150DE0"/>
    <w:rsid w:val="001961BB"/>
    <w:rsid w:val="001E4A20"/>
    <w:rsid w:val="001F4910"/>
    <w:rsid w:val="00295F1F"/>
    <w:rsid w:val="002D4C9F"/>
    <w:rsid w:val="00487F2A"/>
    <w:rsid w:val="00550C41"/>
    <w:rsid w:val="0066295D"/>
    <w:rsid w:val="006D7429"/>
    <w:rsid w:val="007825BB"/>
    <w:rsid w:val="008B54BA"/>
    <w:rsid w:val="0093154F"/>
    <w:rsid w:val="00C35725"/>
    <w:rsid w:val="00D4317D"/>
    <w:rsid w:val="00E177E6"/>
    <w:rsid w:val="00F22C0F"/>
    <w:rsid w:val="00F360AE"/>
    <w:rsid w:val="00F4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7199"/>
  <w15:chartTrackingRefBased/>
  <w15:docId w15:val="{95753178-124D-420E-B6EE-87E93772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5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4F"/>
  </w:style>
  <w:style w:type="character" w:styleId="LineNumber">
    <w:name w:val="line number"/>
    <w:basedOn w:val="DefaultParagraphFont"/>
    <w:uiPriority w:val="99"/>
    <w:semiHidden/>
    <w:unhideWhenUsed/>
    <w:rsid w:val="0093154F"/>
  </w:style>
  <w:style w:type="paragraph" w:styleId="NormalWeb">
    <w:name w:val="Normal (Web)"/>
    <w:basedOn w:val="Normal"/>
    <w:uiPriority w:val="99"/>
    <w:semiHidden/>
    <w:unhideWhenUsed/>
    <w:rsid w:val="00C3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Milte</dc:creator>
  <cp:keywords/>
  <dc:description/>
  <cp:lastModifiedBy>BJN</cp:lastModifiedBy>
  <cp:revision>2</cp:revision>
  <dcterms:created xsi:type="dcterms:W3CDTF">2024-08-01T14:29:00Z</dcterms:created>
  <dcterms:modified xsi:type="dcterms:W3CDTF">2024-08-01T14:29:00Z</dcterms:modified>
</cp:coreProperties>
</file>