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BF0F" w14:textId="0E4F5D04" w:rsidR="00B96243" w:rsidRPr="00DD0DDE" w:rsidRDefault="00B96243" w:rsidP="00D8710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Pr="00291E9A">
        <w:rPr>
          <w:rFonts w:ascii="Times New Roman" w:hAnsi="Times New Roman" w:cs="Times New Roman"/>
          <w:b/>
          <w:lang w:val="en-US"/>
        </w:rPr>
        <w:t>able</w:t>
      </w:r>
      <w:r w:rsidRPr="00C44F5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1</w:t>
      </w:r>
      <w:r w:rsidRPr="00C44F57">
        <w:rPr>
          <w:rFonts w:ascii="Times New Roman" w:hAnsi="Times New Roman" w:cs="Times New Roman"/>
          <w:b/>
          <w:lang w:val="en-US"/>
        </w:rPr>
        <w:t xml:space="preserve">. </w:t>
      </w:r>
      <w:r w:rsidRPr="00DD0DDE">
        <w:rPr>
          <w:rFonts w:ascii="Times New Roman" w:hAnsi="Times New Roman" w:cs="Times New Roman"/>
          <w:lang w:val="en-US"/>
        </w:rPr>
        <w:t>Unadjusted logistic and linear regression models associating carotenoid</w:t>
      </w:r>
      <w:r w:rsidR="005B74D3">
        <w:rPr>
          <w:rFonts w:ascii="Times New Roman" w:hAnsi="Times New Roman" w:cs="Times New Roman"/>
          <w:lang w:val="en-US"/>
        </w:rPr>
        <w:t xml:space="preserve">, </w:t>
      </w:r>
      <w:r w:rsidR="002F5E1E" w:rsidRPr="00DD0DDE">
        <w:rPr>
          <w:rFonts w:ascii="Times New Roman" w:hAnsi="Times New Roman" w:cs="Times New Roman"/>
          <w:lang w:val="en-US"/>
        </w:rPr>
        <w:t xml:space="preserve">fruit and vegetable </w:t>
      </w:r>
      <w:r w:rsidRPr="00DD0DDE">
        <w:rPr>
          <w:rFonts w:ascii="Times New Roman" w:hAnsi="Times New Roman" w:cs="Times New Roman"/>
          <w:lang w:val="en-US"/>
        </w:rPr>
        <w:t>intake with metabolic syndrome (</w:t>
      </w:r>
      <w:proofErr w:type="spellStart"/>
      <w:r w:rsidRPr="00DD0DDE">
        <w:rPr>
          <w:rFonts w:ascii="Times New Roman" w:hAnsi="Times New Roman" w:cs="Times New Roman"/>
          <w:lang w:val="en-US"/>
        </w:rPr>
        <w:t>MetS</w:t>
      </w:r>
      <w:proofErr w:type="spellEnd"/>
      <w:r w:rsidRPr="00DD0DDE">
        <w:rPr>
          <w:rFonts w:ascii="Times New Roman" w:hAnsi="Times New Roman" w:cs="Times New Roman"/>
          <w:lang w:val="en-US"/>
        </w:rPr>
        <w:t>), its scores, components and additional anthropometric measurements of Lu</w:t>
      </w:r>
      <w:r w:rsidR="0071080B">
        <w:rPr>
          <w:rFonts w:ascii="Times New Roman" w:hAnsi="Times New Roman" w:cs="Times New Roman"/>
          <w:lang w:val="en-US"/>
        </w:rPr>
        <w:t>xembourgish participants (n=1346</w:t>
      </w:r>
      <w:r w:rsidRPr="00DD0DDE">
        <w:rPr>
          <w:rFonts w:ascii="Times New Roman" w:hAnsi="Times New Roman" w:cs="Times New Roman"/>
          <w:lang w:val="en-US"/>
        </w:rPr>
        <w:t>) of the ORISCAV-2 study</w:t>
      </w:r>
      <w:r w:rsidR="00DD0DDE">
        <w:rPr>
          <w:rFonts w:ascii="Times New Roman" w:hAnsi="Times New Roman" w:cs="Times New Roman"/>
          <w:lang w:val="en-US"/>
        </w:rPr>
        <w:t>.</w:t>
      </w:r>
      <w:r w:rsidRPr="00DD0DDE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Grilledutableau"/>
        <w:tblW w:w="20413" w:type="dxa"/>
        <w:jc w:val="center"/>
        <w:tblLook w:val="04A0" w:firstRow="1" w:lastRow="0" w:firstColumn="1" w:lastColumn="0" w:noHBand="0" w:noVBand="1"/>
      </w:tblPr>
      <w:tblGrid>
        <w:gridCol w:w="2110"/>
        <w:gridCol w:w="1569"/>
        <w:gridCol w:w="1716"/>
        <w:gridCol w:w="1642"/>
        <w:gridCol w:w="1662"/>
        <w:gridCol w:w="1635"/>
        <w:gridCol w:w="1652"/>
        <w:gridCol w:w="1664"/>
        <w:gridCol w:w="1678"/>
        <w:gridCol w:w="1683"/>
        <w:gridCol w:w="1701"/>
        <w:gridCol w:w="1701"/>
      </w:tblGrid>
      <w:tr w:rsidR="007B4D6B" w14:paraId="767B0DD1" w14:textId="77777777" w:rsidTr="00A11DF1">
        <w:trPr>
          <w:jc w:val="center"/>
        </w:trPr>
        <w:tc>
          <w:tcPr>
            <w:tcW w:w="2110" w:type="dxa"/>
          </w:tcPr>
          <w:p w14:paraId="2E7291CC" w14:textId="77777777" w:rsidR="007B4D6B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"/>
              </w:rPr>
            </w:pPr>
          </w:p>
          <w:p w14:paraId="7C4FFD12" w14:textId="77777777" w:rsidR="007B4D6B" w:rsidRPr="000D09E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"/>
              </w:rPr>
            </w:pPr>
            <w:r w:rsidRPr="000D09E6">
              <w:rPr>
                <w:rFonts w:ascii="Times New Roman" w:hAnsi="Times New Roman" w:cs="Times New Roman"/>
                <w:b/>
                <w:lang w:val="en"/>
              </w:rPr>
              <w:t xml:space="preserve">Carotenoid intake </w:t>
            </w:r>
          </w:p>
          <w:p w14:paraId="23ACA40F" w14:textId="77777777" w:rsidR="007B4D6B" w:rsidRPr="00250B00" w:rsidRDefault="007B4D6B" w:rsidP="00DD16AB">
            <w:pPr>
              <w:spacing w:after="160" w:line="259" w:lineRule="auto"/>
              <w:rPr>
                <w:lang w:val="en-US"/>
              </w:rPr>
            </w:pPr>
            <w:r w:rsidRPr="000D09E6">
              <w:rPr>
                <w:rFonts w:ascii="Times New Roman" w:hAnsi="Times New Roman" w:cs="Times New Roman"/>
                <w:b/>
                <w:lang w:val="en"/>
              </w:rPr>
              <w:t>(µg /day)</w:t>
            </w:r>
          </w:p>
        </w:tc>
        <w:tc>
          <w:tcPr>
            <w:tcW w:w="1569" w:type="dxa"/>
          </w:tcPr>
          <w:p w14:paraId="311EAB7E" w14:textId="0E0EBEAF" w:rsidR="007B4D6B" w:rsidRPr="004F6B9A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MetS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(APT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00A5C4AA" w14:textId="77777777" w:rsidR="007B4D6B" w:rsidRPr="004F6B9A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F6B9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siMetS</w:t>
            </w:r>
            <w:proofErr w:type="spellEnd"/>
            <w:r w:rsidRPr="004F6B9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score (metabolic status)</w:t>
            </w:r>
          </w:p>
        </w:tc>
        <w:tc>
          <w:tcPr>
            <w:tcW w:w="1642" w:type="dxa"/>
          </w:tcPr>
          <w:p w14:paraId="72765099" w14:textId="77777777" w:rsidR="007B4D6B" w:rsidRPr="00801D00" w:rsidRDefault="007B4D6B" w:rsidP="00DD16A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01D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siMetS</w:t>
            </w:r>
            <w:proofErr w:type="spellEnd"/>
            <w:r w:rsidRPr="00801D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risk score (metabolic risk)</w:t>
            </w:r>
          </w:p>
        </w:tc>
        <w:tc>
          <w:tcPr>
            <w:tcW w:w="1662" w:type="dxa"/>
          </w:tcPr>
          <w:p w14:paraId="3FFEE92E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Fasting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lood glucose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(FBG)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635" w:type="dxa"/>
          </w:tcPr>
          <w:p w14:paraId="314468CC" w14:textId="77777777" w:rsidR="007B4D6B" w:rsidRPr="00236EEB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6E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Systolic blood pressure (SBP) (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mmHg)</w:t>
            </w:r>
          </w:p>
        </w:tc>
        <w:tc>
          <w:tcPr>
            <w:tcW w:w="1652" w:type="dxa"/>
          </w:tcPr>
          <w:p w14:paraId="287520D8" w14:textId="77777777" w:rsidR="007B4D6B" w:rsidRPr="00236EEB" w:rsidRDefault="007B4D6B" w:rsidP="00DD16A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6E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Diastolic blood pressure (DBP) (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mmHg)</w:t>
            </w:r>
          </w:p>
        </w:tc>
        <w:tc>
          <w:tcPr>
            <w:tcW w:w="1664" w:type="dxa"/>
          </w:tcPr>
          <w:p w14:paraId="3079C3EE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HDL-</w:t>
            </w: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cholesterol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678" w:type="dxa"/>
          </w:tcPr>
          <w:p w14:paraId="4A5E438C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Triglycerides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683" w:type="dxa"/>
          </w:tcPr>
          <w:p w14:paraId="1D5233A5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Waist circumference (cm)</w:t>
            </w:r>
          </w:p>
        </w:tc>
        <w:tc>
          <w:tcPr>
            <w:tcW w:w="1701" w:type="dxa"/>
          </w:tcPr>
          <w:p w14:paraId="7593F5FD" w14:textId="77777777" w:rsidR="007B4D6B" w:rsidRPr="006C0489" w:rsidRDefault="007B4D6B" w:rsidP="00DD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C0489">
              <w:rPr>
                <w:rFonts w:ascii="Times New Roman" w:hAnsi="Times New Roman" w:cs="Times New Roman"/>
                <w:b/>
                <w:sz w:val="20"/>
                <w:szCs w:val="20"/>
              </w:rPr>
              <w:t>BMI (kg/m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850DBD4" w14:textId="77777777" w:rsidR="007B4D6B" w:rsidRPr="006C0489" w:rsidRDefault="007B4D6B" w:rsidP="00DD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C0489">
              <w:rPr>
                <w:rFonts w:ascii="Times New Roman" w:hAnsi="Times New Roman" w:cs="Times New Roman"/>
                <w:b/>
                <w:sz w:val="20"/>
                <w:szCs w:val="20"/>
              </w:rPr>
              <w:t>WHR</w:t>
            </w:r>
          </w:p>
        </w:tc>
      </w:tr>
      <w:tr w:rsidR="007B4D6B" w:rsidRPr="00990E4C" w14:paraId="0E56E558" w14:textId="77777777" w:rsidTr="00A11DF1">
        <w:trPr>
          <w:jc w:val="center"/>
        </w:trPr>
        <w:tc>
          <w:tcPr>
            <w:tcW w:w="2110" w:type="dxa"/>
          </w:tcPr>
          <w:p w14:paraId="69CDFBB1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α-Carotene</w:t>
            </w:r>
          </w:p>
        </w:tc>
        <w:tc>
          <w:tcPr>
            <w:tcW w:w="1569" w:type="dxa"/>
          </w:tcPr>
          <w:p w14:paraId="1E3D9D61" w14:textId="77777777" w:rsidR="007B4D6B" w:rsidRPr="000304D2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OR: 0.882 (0.663 – 1.018) </w:t>
            </w:r>
            <w:r w:rsidRPr="000304D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</w:rPr>
              <w:t xml:space="preserve">p </w:t>
            </w:r>
            <w:r w:rsidRPr="000304D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</w:rPr>
              <w:t>= 0.073</w:t>
            </w:r>
          </w:p>
        </w:tc>
        <w:tc>
          <w:tcPr>
            <w:tcW w:w="1716" w:type="dxa"/>
          </w:tcPr>
          <w:p w14:paraId="3CCB512E" w14:textId="77777777" w:rsidR="007B4D6B" w:rsidRPr="009A107D" w:rsidRDefault="007B4D6B" w:rsidP="00DD16AB">
            <w:pPr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 (-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0.221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0.063)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&lt; </w:t>
            </w:r>
            <w:r w:rsidRPr="008013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642" w:type="dxa"/>
          </w:tcPr>
          <w:p w14:paraId="5EF61B5D" w14:textId="77777777" w:rsidR="007B4D6B" w:rsidRPr="005514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514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-0.133 (-0.257 ; -0.009)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5514E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5514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0.035</w:t>
            </w:r>
          </w:p>
        </w:tc>
        <w:tc>
          <w:tcPr>
            <w:tcW w:w="1662" w:type="dxa"/>
          </w:tcPr>
          <w:p w14:paraId="2284ADD5" w14:textId="77777777" w:rsidR="007B4D6B" w:rsidRPr="009B6CAC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-0.113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-0.020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6CA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B6C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9B6CA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0.017</w:t>
            </w:r>
          </w:p>
        </w:tc>
        <w:tc>
          <w:tcPr>
            <w:tcW w:w="1635" w:type="dxa"/>
          </w:tcPr>
          <w:p w14:paraId="570D7F32" w14:textId="77777777" w:rsidR="007B4D6B" w:rsidRPr="002161B3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0.450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2.114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161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16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161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0.595</w:t>
            </w:r>
          </w:p>
        </w:tc>
        <w:tc>
          <w:tcPr>
            <w:tcW w:w="1652" w:type="dxa"/>
          </w:tcPr>
          <w:p w14:paraId="3BD5918F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-0.799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0.133</w:t>
            </w:r>
          </w:p>
        </w:tc>
        <w:tc>
          <w:tcPr>
            <w:tcW w:w="1664" w:type="dxa"/>
          </w:tcPr>
          <w:p w14:paraId="0B3DE01D" w14:textId="77777777" w:rsidR="007B4D6B" w:rsidRPr="006A3273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0.055 (0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0.091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A32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A32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6A32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678" w:type="dxa"/>
          </w:tcPr>
          <w:p w14:paraId="5FCB5EBF" w14:textId="77777777" w:rsidR="007B4D6B" w:rsidRPr="009A107D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-0.134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-0.057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&lt; </w:t>
            </w:r>
            <w:r w:rsidRPr="008013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683" w:type="dxa"/>
          </w:tcPr>
          <w:p w14:paraId="17FEB7A8" w14:textId="77777777" w:rsidR="007B4D6B" w:rsidRPr="009A107D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-1.253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0.059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  <w:lang w:val="en-US"/>
              </w:rPr>
              <w:t>=</w:t>
            </w:r>
            <w:r w:rsidRPr="000304D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0.061</w:t>
            </w:r>
          </w:p>
        </w:tc>
        <w:tc>
          <w:tcPr>
            <w:tcW w:w="1701" w:type="dxa"/>
          </w:tcPr>
          <w:p w14:paraId="21D85B96" w14:textId="77777777" w:rsidR="007B4D6B" w:rsidRPr="00990E4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-0.560 (-1.020 ; -0.099) </w:t>
            </w:r>
            <w:r w:rsidRPr="00990E4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990E4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90E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0.017</w:t>
            </w:r>
          </w:p>
        </w:tc>
        <w:tc>
          <w:tcPr>
            <w:tcW w:w="1701" w:type="dxa"/>
          </w:tcPr>
          <w:p w14:paraId="043E3BC6" w14:textId="77777777" w:rsidR="007B4D6B" w:rsidRPr="00990E4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-0.010 (-0.020 ; -0.001) </w:t>
            </w:r>
            <w:r w:rsidRPr="00E36E1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E36E1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E36E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0.029</w:t>
            </w:r>
          </w:p>
        </w:tc>
      </w:tr>
      <w:tr w:rsidR="007B4D6B" w:rsidRPr="00990E4C" w14:paraId="439A08AD" w14:textId="77777777" w:rsidTr="00A11DF1">
        <w:trPr>
          <w:jc w:val="center"/>
        </w:trPr>
        <w:tc>
          <w:tcPr>
            <w:tcW w:w="2110" w:type="dxa"/>
          </w:tcPr>
          <w:p w14:paraId="36A92933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β-Carotene</w:t>
            </w:r>
          </w:p>
        </w:tc>
        <w:tc>
          <w:tcPr>
            <w:tcW w:w="1569" w:type="dxa"/>
          </w:tcPr>
          <w:p w14:paraId="129E6744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0.768 (0.554 – 1.067)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0.116</w:t>
            </w:r>
          </w:p>
        </w:tc>
        <w:tc>
          <w:tcPr>
            <w:tcW w:w="1716" w:type="dxa"/>
          </w:tcPr>
          <w:p w14:paraId="61EC5818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-0.162 (-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0.281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0.044)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0.007</w:t>
            </w:r>
          </w:p>
        </w:tc>
        <w:tc>
          <w:tcPr>
            <w:tcW w:w="1642" w:type="dxa"/>
          </w:tcPr>
          <w:p w14:paraId="42FC79FE" w14:textId="77777777" w:rsidR="007B4D6B" w:rsidRPr="0068083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-0.126 (-0.312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-0.060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514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0.185</w:t>
            </w:r>
          </w:p>
        </w:tc>
        <w:tc>
          <w:tcPr>
            <w:tcW w:w="1662" w:type="dxa"/>
          </w:tcPr>
          <w:p w14:paraId="6AE0E6FA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-0.134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1EB1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181EB1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181EB1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0.060</w:t>
            </w:r>
          </w:p>
        </w:tc>
        <w:tc>
          <w:tcPr>
            <w:tcW w:w="1635" w:type="dxa"/>
          </w:tcPr>
          <w:p w14:paraId="5109FFA1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0.057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2.554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161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16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161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0.964</w:t>
            </w:r>
          </w:p>
        </w:tc>
        <w:tc>
          <w:tcPr>
            <w:tcW w:w="1652" w:type="dxa"/>
          </w:tcPr>
          <w:p w14:paraId="07A0923E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-1.493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176AF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176AF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176AF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0.061</w:t>
            </w:r>
          </w:p>
        </w:tc>
        <w:tc>
          <w:tcPr>
            <w:tcW w:w="1664" w:type="dxa"/>
          </w:tcPr>
          <w:p w14:paraId="36170454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0.062 (0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A32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A32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6A32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1678" w:type="dxa"/>
          </w:tcPr>
          <w:p w14:paraId="2C0DE003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-0.170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-0.055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Pr="008013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683" w:type="dxa"/>
          </w:tcPr>
          <w:p w14:paraId="2B57903C" w14:textId="77777777" w:rsidR="007B4D6B" w:rsidRPr="000304D2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-1.226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0.745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0.223</w:t>
            </w:r>
          </w:p>
        </w:tc>
        <w:tc>
          <w:tcPr>
            <w:tcW w:w="1701" w:type="dxa"/>
          </w:tcPr>
          <w:p w14:paraId="594509AA" w14:textId="77777777" w:rsidR="007B4D6B" w:rsidRPr="00990E4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-0.771 (-1.463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-0.080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90E4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990E4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0.029</w:t>
            </w:r>
          </w:p>
        </w:tc>
        <w:tc>
          <w:tcPr>
            <w:tcW w:w="1701" w:type="dxa"/>
          </w:tcPr>
          <w:p w14:paraId="48909D9E" w14:textId="77777777" w:rsidR="007B4D6B" w:rsidRPr="00990E4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-0.011 (-0.025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0.124</w:t>
            </w:r>
          </w:p>
        </w:tc>
      </w:tr>
      <w:tr w:rsidR="007B4D6B" w:rsidRPr="00990E4C" w14:paraId="3B760F95" w14:textId="77777777" w:rsidTr="00A11DF1">
        <w:trPr>
          <w:jc w:val="center"/>
        </w:trPr>
        <w:tc>
          <w:tcPr>
            <w:tcW w:w="2110" w:type="dxa"/>
          </w:tcPr>
          <w:p w14:paraId="074BBC2D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β</w:t>
            </w:r>
            <w:r w:rsidRPr="00694AA6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Cryptoxanthin</w:t>
            </w:r>
            <w:proofErr w:type="spellEnd"/>
          </w:p>
        </w:tc>
        <w:tc>
          <w:tcPr>
            <w:tcW w:w="1569" w:type="dxa"/>
          </w:tcPr>
          <w:p w14:paraId="7F7ED054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1.13 (0.853 – 1.513)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0.384</w:t>
            </w:r>
          </w:p>
        </w:tc>
        <w:tc>
          <w:tcPr>
            <w:tcW w:w="1716" w:type="dxa"/>
          </w:tcPr>
          <w:p w14:paraId="3F0B1962" w14:textId="77777777" w:rsidR="007B4D6B" w:rsidRPr="005877E5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-0.012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0.091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0.825</w:t>
            </w:r>
          </w:p>
        </w:tc>
        <w:tc>
          <w:tcPr>
            <w:tcW w:w="1642" w:type="dxa"/>
          </w:tcPr>
          <w:p w14:paraId="27D9899D" w14:textId="77777777" w:rsidR="007B4D6B" w:rsidRPr="0068083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-0.000 (-0.160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0.161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514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1662" w:type="dxa"/>
          </w:tcPr>
          <w:p w14:paraId="5F810AAC" w14:textId="77777777" w:rsidR="007B4D6B" w:rsidRPr="00181EB1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1E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81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181E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0.863</w:t>
            </w:r>
          </w:p>
        </w:tc>
        <w:tc>
          <w:tcPr>
            <w:tcW w:w="1635" w:type="dxa"/>
          </w:tcPr>
          <w:p w14:paraId="748362FD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-0.401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1.747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1E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81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0.714</w:t>
            </w:r>
          </w:p>
        </w:tc>
        <w:tc>
          <w:tcPr>
            <w:tcW w:w="1652" w:type="dxa"/>
          </w:tcPr>
          <w:p w14:paraId="6F798370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-0.646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0.347</w:t>
            </w:r>
          </w:p>
        </w:tc>
        <w:tc>
          <w:tcPr>
            <w:tcW w:w="1664" w:type="dxa"/>
          </w:tcPr>
          <w:p w14:paraId="23B43F86" w14:textId="77777777" w:rsidR="007B4D6B" w:rsidRPr="005D1954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0.080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5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D1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D195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0.170</w:t>
            </w:r>
          </w:p>
        </w:tc>
        <w:tc>
          <w:tcPr>
            <w:tcW w:w="1678" w:type="dxa"/>
          </w:tcPr>
          <w:p w14:paraId="54F5B771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-0.027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0.073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1E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81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0.596</w:t>
            </w:r>
          </w:p>
        </w:tc>
        <w:tc>
          <w:tcPr>
            <w:tcW w:w="1683" w:type="dxa"/>
          </w:tcPr>
          <w:p w14:paraId="718B59FE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0.320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2.022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0.712</w:t>
            </w:r>
          </w:p>
        </w:tc>
        <w:tc>
          <w:tcPr>
            <w:tcW w:w="1701" w:type="dxa"/>
          </w:tcPr>
          <w:p w14:paraId="0A084D5A" w14:textId="77777777" w:rsidR="007B4D6B" w:rsidRPr="00990E4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-0.164 (-0.432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0.760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90E4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990E4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0.590</w:t>
            </w:r>
          </w:p>
        </w:tc>
        <w:tc>
          <w:tcPr>
            <w:tcW w:w="1701" w:type="dxa"/>
          </w:tcPr>
          <w:p w14:paraId="7B8C34B5" w14:textId="77777777" w:rsidR="007B4D6B" w:rsidRPr="00990E4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-0.005 (-0.018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0.007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0.378</w:t>
            </w:r>
          </w:p>
        </w:tc>
      </w:tr>
      <w:tr w:rsidR="007B4D6B" w:rsidRPr="00990E4C" w14:paraId="1C915586" w14:textId="77777777" w:rsidTr="00A11DF1">
        <w:trPr>
          <w:jc w:val="center"/>
        </w:trPr>
        <w:tc>
          <w:tcPr>
            <w:tcW w:w="2110" w:type="dxa"/>
          </w:tcPr>
          <w:p w14:paraId="3B40A8B0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Total 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"/>
              </w:rPr>
              <w:t>provitamin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"/>
              </w:rPr>
              <w:t xml:space="preserve"> A</w:t>
            </w:r>
          </w:p>
        </w:tc>
        <w:tc>
          <w:tcPr>
            <w:tcW w:w="1569" w:type="dxa"/>
          </w:tcPr>
          <w:p w14:paraId="3A942E72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0.770 (0.561 – 1.056)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0.105</w:t>
            </w:r>
          </w:p>
        </w:tc>
        <w:tc>
          <w:tcPr>
            <w:tcW w:w="1716" w:type="dxa"/>
          </w:tcPr>
          <w:p w14:paraId="61C6A254" w14:textId="77777777" w:rsidR="007B4D6B" w:rsidRPr="009A107D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-0.048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A10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642" w:type="dxa"/>
          </w:tcPr>
          <w:p w14:paraId="1C4E6555" w14:textId="77777777" w:rsidR="007B4D6B" w:rsidRPr="0068083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-0.162 (-0.305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0.053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514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0.168</w:t>
            </w:r>
          </w:p>
        </w:tc>
        <w:tc>
          <w:tcPr>
            <w:tcW w:w="1662" w:type="dxa"/>
          </w:tcPr>
          <w:p w14:paraId="0692282D" w14:textId="77777777" w:rsidR="007B4D6B" w:rsidRPr="00181EB1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-0.129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1EB1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181EB1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181EB1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0.060</w:t>
            </w:r>
          </w:p>
        </w:tc>
        <w:tc>
          <w:tcPr>
            <w:tcW w:w="1635" w:type="dxa"/>
          </w:tcPr>
          <w:p w14:paraId="301C05F7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0.260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2.665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161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161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161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0.832</w:t>
            </w:r>
          </w:p>
        </w:tc>
        <w:tc>
          <w:tcPr>
            <w:tcW w:w="1652" w:type="dxa"/>
          </w:tcPr>
          <w:p w14:paraId="3E1D9060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-1.371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21F4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6021F4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0.075</w:t>
            </w:r>
          </w:p>
        </w:tc>
        <w:tc>
          <w:tcPr>
            <w:tcW w:w="1664" w:type="dxa"/>
          </w:tcPr>
          <w:p w14:paraId="0F387CD5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0.063 (0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A32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A32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6A32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0.018</w:t>
            </w:r>
          </w:p>
        </w:tc>
        <w:tc>
          <w:tcPr>
            <w:tcW w:w="1678" w:type="dxa"/>
          </w:tcPr>
          <w:p w14:paraId="0519B593" w14:textId="77777777" w:rsidR="007B4D6B" w:rsidRPr="0069788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9788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978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69788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683" w:type="dxa"/>
          </w:tcPr>
          <w:p w14:paraId="465772BD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-1.242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0.657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0.200</w:t>
            </w:r>
          </w:p>
        </w:tc>
        <w:tc>
          <w:tcPr>
            <w:tcW w:w="1701" w:type="dxa"/>
          </w:tcPr>
          <w:p w14:paraId="23D98831" w14:textId="77777777" w:rsidR="007B4D6B" w:rsidRPr="00990E4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-0.744 (-1.410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-0.078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90E4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990E4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0.029</w:t>
            </w:r>
          </w:p>
        </w:tc>
        <w:tc>
          <w:tcPr>
            <w:tcW w:w="1701" w:type="dxa"/>
          </w:tcPr>
          <w:p w14:paraId="6B4A76DF" w14:textId="77777777" w:rsidR="007B4D6B" w:rsidRPr="00990E4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-0.011 (-0.024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0.118</w:t>
            </w:r>
          </w:p>
        </w:tc>
      </w:tr>
      <w:tr w:rsidR="007B4D6B" w:rsidRPr="00803BE7" w14:paraId="27584145" w14:textId="77777777" w:rsidTr="00A11DF1">
        <w:trPr>
          <w:jc w:val="center"/>
        </w:trPr>
        <w:tc>
          <w:tcPr>
            <w:tcW w:w="2110" w:type="dxa"/>
          </w:tcPr>
          <w:p w14:paraId="0E8ABD77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>Lycopene</w:t>
            </w:r>
          </w:p>
        </w:tc>
        <w:tc>
          <w:tcPr>
            <w:tcW w:w="1569" w:type="dxa"/>
          </w:tcPr>
          <w:p w14:paraId="7B933227" w14:textId="77777777" w:rsidR="007B4D6B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0.775 (0.605 – 0.992)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0.043</w:t>
            </w:r>
          </w:p>
        </w:tc>
        <w:tc>
          <w:tcPr>
            <w:tcW w:w="1716" w:type="dxa"/>
          </w:tcPr>
          <w:p w14:paraId="58F7FDA6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0.095 (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0.188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A10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0.047</w:t>
            </w:r>
          </w:p>
        </w:tc>
        <w:tc>
          <w:tcPr>
            <w:tcW w:w="1642" w:type="dxa"/>
          </w:tcPr>
          <w:p w14:paraId="3CCAB055" w14:textId="77777777" w:rsidR="007B4D6B" w:rsidRPr="00990E4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0.011 (-0.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0.157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514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0.886</w:t>
            </w:r>
          </w:p>
        </w:tc>
        <w:tc>
          <w:tcPr>
            <w:tcW w:w="1662" w:type="dxa"/>
          </w:tcPr>
          <w:p w14:paraId="46DB7D5A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0.048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1E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81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0.270</w:t>
            </w:r>
          </w:p>
        </w:tc>
        <w:tc>
          <w:tcPr>
            <w:tcW w:w="1635" w:type="dxa"/>
          </w:tcPr>
          <w:p w14:paraId="6D64C2AE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-1.395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0.569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1E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81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0.164</w:t>
            </w:r>
          </w:p>
        </w:tc>
        <w:tc>
          <w:tcPr>
            <w:tcW w:w="1652" w:type="dxa"/>
          </w:tcPr>
          <w:p w14:paraId="4D8D7702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-1.002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0.112</w:t>
            </w:r>
          </w:p>
        </w:tc>
        <w:tc>
          <w:tcPr>
            <w:tcW w:w="1664" w:type="dxa"/>
          </w:tcPr>
          <w:p w14:paraId="471B73D9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-0.094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-0.052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&lt;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678" w:type="dxa"/>
          </w:tcPr>
          <w:p w14:paraId="033829CC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0.148 (0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0.238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A32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A32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6A327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683" w:type="dxa"/>
          </w:tcPr>
          <w:p w14:paraId="1CA8220C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1.106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2.657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0.162</w:t>
            </w:r>
          </w:p>
        </w:tc>
        <w:tc>
          <w:tcPr>
            <w:tcW w:w="1701" w:type="dxa"/>
          </w:tcPr>
          <w:p w14:paraId="792EDCE8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0.218 (-0.328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0.764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0.434</w:t>
            </w:r>
          </w:p>
        </w:tc>
        <w:tc>
          <w:tcPr>
            <w:tcW w:w="1701" w:type="dxa"/>
          </w:tcPr>
          <w:p w14:paraId="15DDAA1E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0.003 (-0.024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0.118</w:t>
            </w:r>
          </w:p>
        </w:tc>
      </w:tr>
      <w:tr w:rsidR="007B4D6B" w:rsidRPr="00803BE7" w14:paraId="373A1CB6" w14:textId="77777777" w:rsidTr="00A11DF1">
        <w:trPr>
          <w:jc w:val="center"/>
        </w:trPr>
        <w:tc>
          <w:tcPr>
            <w:tcW w:w="2110" w:type="dxa"/>
          </w:tcPr>
          <w:p w14:paraId="7FCCC0B7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Lutein + 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zeaxanthin</w:t>
            </w:r>
            <w:proofErr w:type="spellEnd"/>
          </w:p>
        </w:tc>
        <w:tc>
          <w:tcPr>
            <w:tcW w:w="1569" w:type="dxa"/>
          </w:tcPr>
          <w:p w14:paraId="6D0A25B6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1.016 (0.725 – 1.423)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0.928</w:t>
            </w:r>
          </w:p>
        </w:tc>
        <w:tc>
          <w:tcPr>
            <w:tcW w:w="1716" w:type="dxa"/>
          </w:tcPr>
          <w:p w14:paraId="3955B36D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-0.107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0.015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B697E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FB697E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FB697E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0.085</w:t>
            </w:r>
          </w:p>
        </w:tc>
        <w:tc>
          <w:tcPr>
            <w:tcW w:w="1642" w:type="dxa"/>
          </w:tcPr>
          <w:p w14:paraId="27D11D43" w14:textId="77777777" w:rsidR="007B4D6B" w:rsidRPr="0068083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-0.099 (-0.290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0.092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514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514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0.309</w:t>
            </w:r>
          </w:p>
        </w:tc>
        <w:tc>
          <w:tcPr>
            <w:tcW w:w="1662" w:type="dxa"/>
          </w:tcPr>
          <w:p w14:paraId="1C5C63D1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0.151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0.910</w:t>
            </w:r>
          </w:p>
        </w:tc>
        <w:tc>
          <w:tcPr>
            <w:tcW w:w="1635" w:type="dxa"/>
          </w:tcPr>
          <w:p w14:paraId="1F6DFF8D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-0.027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2.526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1E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81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0.983</w:t>
            </w:r>
          </w:p>
        </w:tc>
        <w:tc>
          <w:tcPr>
            <w:tcW w:w="1652" w:type="dxa"/>
          </w:tcPr>
          <w:p w14:paraId="59F187A8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-2.802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021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664" w:type="dxa"/>
          </w:tcPr>
          <w:p w14:paraId="21EE2428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0.040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0.096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5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D1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D195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0.156</w:t>
            </w:r>
          </w:p>
        </w:tc>
        <w:tc>
          <w:tcPr>
            <w:tcW w:w="1678" w:type="dxa"/>
          </w:tcPr>
          <w:p w14:paraId="47EDCA21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-0.148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9788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978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0.014</w:t>
            </w:r>
          </w:p>
        </w:tc>
        <w:tc>
          <w:tcPr>
            <w:tcW w:w="1683" w:type="dxa"/>
          </w:tcPr>
          <w:p w14:paraId="0870254A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0.274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2.291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0.790</w:t>
            </w:r>
          </w:p>
        </w:tc>
        <w:tc>
          <w:tcPr>
            <w:tcW w:w="1701" w:type="dxa"/>
          </w:tcPr>
          <w:p w14:paraId="51533E6E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-0.172 (-0.880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-0.536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0.634</w:t>
            </w:r>
          </w:p>
        </w:tc>
        <w:tc>
          <w:tcPr>
            <w:tcW w:w="1701" w:type="dxa"/>
          </w:tcPr>
          <w:p w14:paraId="018EE4CC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-0.000 (-0.014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0.014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0.993</w:t>
            </w:r>
          </w:p>
        </w:tc>
      </w:tr>
      <w:tr w:rsidR="007B4D6B" w:rsidRPr="00803BE7" w14:paraId="173EC35B" w14:textId="77777777" w:rsidTr="00A11DF1">
        <w:trPr>
          <w:jc w:val="center"/>
        </w:trPr>
        <w:tc>
          <w:tcPr>
            <w:tcW w:w="2110" w:type="dxa"/>
          </w:tcPr>
          <w:p w14:paraId="4B6C5266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Astaxanthin</w:t>
            </w:r>
            <w:proofErr w:type="spellEnd"/>
          </w:p>
        </w:tc>
        <w:tc>
          <w:tcPr>
            <w:tcW w:w="1569" w:type="dxa"/>
          </w:tcPr>
          <w:p w14:paraId="15A1FC8E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1.184 (0.823 – 1.703)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0.362</w:t>
            </w:r>
          </w:p>
        </w:tc>
        <w:tc>
          <w:tcPr>
            <w:tcW w:w="1716" w:type="dxa"/>
          </w:tcPr>
          <w:p w14:paraId="0262A3D7" w14:textId="77777777" w:rsidR="007B4D6B" w:rsidRPr="00FB697E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0.027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0.152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B69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FB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FB69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0.672</w:t>
            </w:r>
          </w:p>
        </w:tc>
        <w:tc>
          <w:tcPr>
            <w:tcW w:w="1642" w:type="dxa"/>
          </w:tcPr>
          <w:p w14:paraId="1D3410D3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0.188 (-0.013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0.388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E3D2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5E3D2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5E3D2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0.067</w:t>
            </w:r>
          </w:p>
        </w:tc>
        <w:tc>
          <w:tcPr>
            <w:tcW w:w="1662" w:type="dxa"/>
          </w:tcPr>
          <w:p w14:paraId="71763E73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0.117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0.273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0.139</w:t>
            </w:r>
          </w:p>
        </w:tc>
        <w:tc>
          <w:tcPr>
            <w:tcW w:w="1635" w:type="dxa"/>
          </w:tcPr>
          <w:p w14:paraId="6046C3C7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-0.358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2.384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1E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81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0.798</w:t>
            </w:r>
          </w:p>
        </w:tc>
        <w:tc>
          <w:tcPr>
            <w:tcW w:w="1652" w:type="dxa"/>
          </w:tcPr>
          <w:p w14:paraId="15D188D4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-0.757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0.387</w:t>
            </w:r>
          </w:p>
        </w:tc>
        <w:tc>
          <w:tcPr>
            <w:tcW w:w="1664" w:type="dxa"/>
          </w:tcPr>
          <w:p w14:paraId="227AF732" w14:textId="77777777" w:rsidR="007B4D6B" w:rsidRPr="00417504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0.054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75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4175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0.855</w:t>
            </w:r>
          </w:p>
        </w:tc>
        <w:tc>
          <w:tcPr>
            <w:tcW w:w="1678" w:type="dxa"/>
          </w:tcPr>
          <w:p w14:paraId="626A0C42" w14:textId="77777777" w:rsidR="007B4D6B" w:rsidRPr="007302AC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730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0.008 (-0.108 ; 0.124)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02A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730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0.893</w:t>
            </w:r>
          </w:p>
        </w:tc>
        <w:tc>
          <w:tcPr>
            <w:tcW w:w="1683" w:type="dxa"/>
          </w:tcPr>
          <w:p w14:paraId="19652AAD" w14:textId="77777777" w:rsidR="007B4D6B" w:rsidRPr="00AB190A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2.009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4.172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190A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AB190A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AB190A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0.069</w:t>
            </w:r>
          </w:p>
        </w:tc>
        <w:tc>
          <w:tcPr>
            <w:tcW w:w="1701" w:type="dxa"/>
          </w:tcPr>
          <w:p w14:paraId="5922FB80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0.244 (-0.308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1.209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0.244</w:t>
            </w:r>
          </w:p>
        </w:tc>
        <w:tc>
          <w:tcPr>
            <w:tcW w:w="1701" w:type="dxa"/>
          </w:tcPr>
          <w:p w14:paraId="2E17305F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0.018 (0.003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0.033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AA21B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AA21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AA21B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AA21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0.021</w:t>
            </w:r>
          </w:p>
        </w:tc>
      </w:tr>
      <w:tr w:rsidR="007B4D6B" w:rsidRPr="00803BE7" w14:paraId="391EA5A1" w14:textId="77777777" w:rsidTr="00A11DF1">
        <w:trPr>
          <w:jc w:val="center"/>
        </w:trPr>
        <w:tc>
          <w:tcPr>
            <w:tcW w:w="2110" w:type="dxa"/>
          </w:tcPr>
          <w:p w14:paraId="5DD92571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P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hytoene</w:t>
            </w:r>
            <w:proofErr w:type="spellEnd"/>
          </w:p>
        </w:tc>
        <w:tc>
          <w:tcPr>
            <w:tcW w:w="1569" w:type="dxa"/>
          </w:tcPr>
          <w:p w14:paraId="6E7E4068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1.217 (0.824 – 1.797)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0.324</w:t>
            </w:r>
          </w:p>
        </w:tc>
        <w:tc>
          <w:tcPr>
            <w:tcW w:w="1716" w:type="dxa"/>
          </w:tcPr>
          <w:p w14:paraId="7C79C63F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0.014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0.152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B69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FB69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1642" w:type="dxa"/>
          </w:tcPr>
          <w:p w14:paraId="66B75173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-0.049 (-0.266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0.168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E3D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E3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E3D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0.658</w:t>
            </w:r>
          </w:p>
        </w:tc>
        <w:tc>
          <w:tcPr>
            <w:tcW w:w="1662" w:type="dxa"/>
          </w:tcPr>
          <w:p w14:paraId="21BC9EA4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0.004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C2657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= </w:t>
            </w:r>
            <w:r w:rsidRPr="006E0ED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0.056</w:t>
            </w:r>
          </w:p>
        </w:tc>
        <w:tc>
          <w:tcPr>
            <w:tcW w:w="1635" w:type="dxa"/>
          </w:tcPr>
          <w:p w14:paraId="5C1EC8B3" w14:textId="77777777" w:rsidR="007B4D6B" w:rsidRPr="00CE3ADC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-2.921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-0.007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E3AD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CE3A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CE3AD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0.049</w:t>
            </w:r>
          </w:p>
        </w:tc>
        <w:tc>
          <w:tcPr>
            <w:tcW w:w="1652" w:type="dxa"/>
          </w:tcPr>
          <w:p w14:paraId="2406740A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-2.802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21F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6021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0.003</w:t>
            </w:r>
          </w:p>
        </w:tc>
        <w:tc>
          <w:tcPr>
            <w:tcW w:w="1664" w:type="dxa"/>
          </w:tcPr>
          <w:p w14:paraId="269E6486" w14:textId="77777777" w:rsidR="007B4D6B" w:rsidRPr="00A0039A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-0.034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0.029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039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003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A0039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0.289</w:t>
            </w:r>
          </w:p>
        </w:tc>
        <w:tc>
          <w:tcPr>
            <w:tcW w:w="1678" w:type="dxa"/>
          </w:tcPr>
          <w:p w14:paraId="258327B2" w14:textId="77777777" w:rsidR="007B4D6B" w:rsidRPr="0080149D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0149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1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0149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0.616</w:t>
            </w:r>
          </w:p>
        </w:tc>
        <w:tc>
          <w:tcPr>
            <w:tcW w:w="1683" w:type="dxa"/>
          </w:tcPr>
          <w:p w14:paraId="3396A84A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0.629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2.933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0.593</w:t>
            </w:r>
          </w:p>
        </w:tc>
        <w:tc>
          <w:tcPr>
            <w:tcW w:w="1701" w:type="dxa"/>
          </w:tcPr>
          <w:p w14:paraId="35C2E371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0.339 (-0.470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1.148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0.411</w:t>
            </w:r>
          </w:p>
        </w:tc>
        <w:tc>
          <w:tcPr>
            <w:tcW w:w="1701" w:type="dxa"/>
          </w:tcPr>
          <w:p w14:paraId="109C479C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-0.639 (-0.020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0.639</w:t>
            </w:r>
          </w:p>
        </w:tc>
      </w:tr>
      <w:tr w:rsidR="007B4D6B" w:rsidRPr="00803BE7" w14:paraId="5784132A" w14:textId="77777777" w:rsidTr="00A11DF1">
        <w:trPr>
          <w:jc w:val="center"/>
        </w:trPr>
        <w:tc>
          <w:tcPr>
            <w:tcW w:w="2110" w:type="dxa"/>
          </w:tcPr>
          <w:p w14:paraId="67C4DFF0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Phytofluene</w:t>
            </w:r>
            <w:proofErr w:type="spellEnd"/>
          </w:p>
        </w:tc>
        <w:tc>
          <w:tcPr>
            <w:tcW w:w="1569" w:type="dxa"/>
          </w:tcPr>
          <w:p w14:paraId="06CFDAD9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1.141 (0.765 – 1.701)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0.519</w:t>
            </w:r>
          </w:p>
        </w:tc>
        <w:tc>
          <w:tcPr>
            <w:tcW w:w="1716" w:type="dxa"/>
          </w:tcPr>
          <w:p w14:paraId="6F0B7672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-0.017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0.127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0.815</w:t>
            </w:r>
          </w:p>
        </w:tc>
        <w:tc>
          <w:tcPr>
            <w:tcW w:w="1642" w:type="dxa"/>
          </w:tcPr>
          <w:p w14:paraId="25CBD56C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-0.091 (-0.3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0.134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E3D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E3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E3D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0.426</w:t>
            </w:r>
          </w:p>
        </w:tc>
        <w:tc>
          <w:tcPr>
            <w:tcW w:w="1662" w:type="dxa"/>
          </w:tcPr>
          <w:p w14:paraId="17C75A31" w14:textId="77777777" w:rsidR="007B4D6B" w:rsidRPr="009B6CAC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-0.180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-0.010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6CA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B6C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0.037</w:t>
            </w:r>
          </w:p>
        </w:tc>
        <w:tc>
          <w:tcPr>
            <w:tcW w:w="1635" w:type="dxa"/>
          </w:tcPr>
          <w:p w14:paraId="55DBC7FE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-3.686 (-6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-0.675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E3AD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CE3A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1652" w:type="dxa"/>
          </w:tcPr>
          <w:p w14:paraId="6B942BF8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-3.209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21F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6021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0.001</w:t>
            </w:r>
          </w:p>
        </w:tc>
        <w:tc>
          <w:tcPr>
            <w:tcW w:w="1664" w:type="dxa"/>
          </w:tcPr>
          <w:p w14:paraId="2E67BAFC" w14:textId="77777777" w:rsidR="007B4D6B" w:rsidRPr="00A0039A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-0.020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0.046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039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003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A0039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0.549</w:t>
            </w:r>
          </w:p>
        </w:tc>
        <w:tc>
          <w:tcPr>
            <w:tcW w:w="1678" w:type="dxa"/>
          </w:tcPr>
          <w:p w14:paraId="5C7D32FB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-0.061 (-0.201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0149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1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0.392</w:t>
            </w:r>
          </w:p>
        </w:tc>
        <w:tc>
          <w:tcPr>
            <w:tcW w:w="1683" w:type="dxa"/>
          </w:tcPr>
          <w:p w14:paraId="4A19B46E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0.525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2.911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7F6E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0.666</w:t>
            </w:r>
          </w:p>
        </w:tc>
        <w:tc>
          <w:tcPr>
            <w:tcW w:w="1701" w:type="dxa"/>
          </w:tcPr>
          <w:p w14:paraId="572BB35B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0.355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0.483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1.193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03BE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3B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0.406</w:t>
            </w:r>
          </w:p>
        </w:tc>
        <w:tc>
          <w:tcPr>
            <w:tcW w:w="1701" w:type="dxa"/>
          </w:tcPr>
          <w:p w14:paraId="428C8A44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-0.006 (-0.023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0.011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7B4D6B" w:rsidRPr="0083021A" w14:paraId="01409333" w14:textId="77777777" w:rsidTr="00A11DF1">
        <w:trPr>
          <w:jc w:val="center"/>
        </w:trPr>
        <w:tc>
          <w:tcPr>
            <w:tcW w:w="2110" w:type="dxa"/>
          </w:tcPr>
          <w:p w14:paraId="00E02055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Neoxanthin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14:paraId="314509D6" w14:textId="77777777" w:rsidR="007B4D6B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1.614 (1.008 – 2.583)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0.046</w:t>
            </w:r>
          </w:p>
        </w:tc>
        <w:tc>
          <w:tcPr>
            <w:tcW w:w="1716" w:type="dxa"/>
          </w:tcPr>
          <w:p w14:paraId="40972FFC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0.015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0.183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0.861</w:t>
            </w:r>
          </w:p>
        </w:tc>
        <w:tc>
          <w:tcPr>
            <w:tcW w:w="1642" w:type="dxa"/>
          </w:tcPr>
          <w:p w14:paraId="0318A257" w14:textId="77777777" w:rsidR="007B4D6B" w:rsidRPr="00803BE7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0.142 (-0.120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0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756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7560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0.287</w:t>
            </w:r>
          </w:p>
        </w:tc>
        <w:tc>
          <w:tcPr>
            <w:tcW w:w="1662" w:type="dxa"/>
          </w:tcPr>
          <w:p w14:paraId="63189FD9" w14:textId="77777777" w:rsidR="007B4D6B" w:rsidRPr="00AB687A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0.121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-0.319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68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B6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AB68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0.227</w:t>
            </w:r>
          </w:p>
        </w:tc>
        <w:tc>
          <w:tcPr>
            <w:tcW w:w="1635" w:type="dxa"/>
          </w:tcPr>
          <w:p w14:paraId="42B9232C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4.456 (0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7.970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E3AD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CE3A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0.013</w:t>
            </w:r>
          </w:p>
        </w:tc>
        <w:tc>
          <w:tcPr>
            <w:tcW w:w="1652" w:type="dxa"/>
          </w:tcPr>
          <w:p w14:paraId="53872992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-0.164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0.884</w:t>
            </w:r>
          </w:p>
        </w:tc>
        <w:tc>
          <w:tcPr>
            <w:tcW w:w="1664" w:type="dxa"/>
          </w:tcPr>
          <w:p w14:paraId="0352B709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0.022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0.099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039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003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0.570</w:t>
            </w:r>
          </w:p>
        </w:tc>
        <w:tc>
          <w:tcPr>
            <w:tcW w:w="1678" w:type="dxa"/>
          </w:tcPr>
          <w:p w14:paraId="17448474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-0.097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0149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1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0.245</w:t>
            </w:r>
          </w:p>
        </w:tc>
        <w:tc>
          <w:tcPr>
            <w:tcW w:w="1683" w:type="dxa"/>
          </w:tcPr>
          <w:p w14:paraId="3A9A01C0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1.267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4.048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7F6E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0.372</w:t>
            </w:r>
          </w:p>
        </w:tc>
        <w:tc>
          <w:tcPr>
            <w:tcW w:w="1701" w:type="dxa"/>
          </w:tcPr>
          <w:p w14:paraId="414208A7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-0.165 (-1.142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0.812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0.741</w:t>
            </w:r>
          </w:p>
        </w:tc>
        <w:tc>
          <w:tcPr>
            <w:tcW w:w="1701" w:type="dxa"/>
          </w:tcPr>
          <w:p w14:paraId="1D52C9B5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0.011 (-0.009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0.031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AA21B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AA21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AA21B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AA21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0.011</w:t>
            </w:r>
          </w:p>
        </w:tc>
      </w:tr>
      <w:tr w:rsidR="007B4D6B" w:rsidRPr="0083021A" w14:paraId="098BA768" w14:textId="77777777" w:rsidTr="00A11DF1">
        <w:trPr>
          <w:jc w:val="center"/>
        </w:trPr>
        <w:tc>
          <w:tcPr>
            <w:tcW w:w="2110" w:type="dxa"/>
          </w:tcPr>
          <w:p w14:paraId="255BB963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Violaxanthin</w:t>
            </w:r>
            <w:proofErr w:type="spellEnd"/>
          </w:p>
        </w:tc>
        <w:tc>
          <w:tcPr>
            <w:tcW w:w="1569" w:type="dxa"/>
          </w:tcPr>
          <w:p w14:paraId="4AE3C4BC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0.987 (0.655 – 1.489)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0.952</w:t>
            </w:r>
          </w:p>
        </w:tc>
        <w:tc>
          <w:tcPr>
            <w:tcW w:w="1716" w:type="dxa"/>
          </w:tcPr>
          <w:p w14:paraId="1EFF475D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-0.077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0.072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0.311</w:t>
            </w:r>
          </w:p>
        </w:tc>
        <w:tc>
          <w:tcPr>
            <w:tcW w:w="1642" w:type="dxa"/>
          </w:tcPr>
          <w:p w14:paraId="42617B86" w14:textId="77777777" w:rsidR="007B4D6B" w:rsidRPr="0068083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-0.097 (-0.329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0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756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7560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0.410</w:t>
            </w:r>
          </w:p>
        </w:tc>
        <w:tc>
          <w:tcPr>
            <w:tcW w:w="1662" w:type="dxa"/>
          </w:tcPr>
          <w:p w14:paraId="30CC9B1F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-0.181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68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B6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0.942</w:t>
            </w:r>
          </w:p>
        </w:tc>
        <w:tc>
          <w:tcPr>
            <w:tcW w:w="1635" w:type="dxa"/>
          </w:tcPr>
          <w:p w14:paraId="3467CD21" w14:textId="77777777" w:rsidR="007B4D6B" w:rsidRPr="00383225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0.272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3.386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8322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383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38322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0.864</w:t>
            </w:r>
          </w:p>
        </w:tc>
        <w:tc>
          <w:tcPr>
            <w:tcW w:w="1652" w:type="dxa"/>
          </w:tcPr>
          <w:p w14:paraId="0D352ECD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-1.809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23637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123637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0.069</w:t>
            </w:r>
          </w:p>
        </w:tc>
        <w:tc>
          <w:tcPr>
            <w:tcW w:w="1664" w:type="dxa"/>
          </w:tcPr>
          <w:p w14:paraId="4C5130B5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0.107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039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003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0.262</w:t>
            </w:r>
          </w:p>
        </w:tc>
        <w:tc>
          <w:tcPr>
            <w:tcW w:w="1678" w:type="dxa"/>
          </w:tcPr>
          <w:p w14:paraId="61C67F78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-0.130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C599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= </w:t>
            </w:r>
            <w:r w:rsidRPr="008013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0.077</w:t>
            </w:r>
          </w:p>
        </w:tc>
        <w:tc>
          <w:tcPr>
            <w:tcW w:w="1683" w:type="dxa"/>
          </w:tcPr>
          <w:p w14:paraId="17151821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-0.840 (-3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1.620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7F6E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0.503</w:t>
            </w:r>
          </w:p>
        </w:tc>
        <w:tc>
          <w:tcPr>
            <w:tcW w:w="1701" w:type="dxa"/>
          </w:tcPr>
          <w:p w14:paraId="1F4B754B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0.122 (-1.544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0.182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0.122</w:t>
            </w:r>
          </w:p>
        </w:tc>
        <w:tc>
          <w:tcPr>
            <w:tcW w:w="1701" w:type="dxa"/>
          </w:tcPr>
          <w:p w14:paraId="2CDF86C7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-0.010 (-0.028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0.007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0.258</w:t>
            </w:r>
          </w:p>
        </w:tc>
      </w:tr>
      <w:tr w:rsidR="007B4D6B" w:rsidRPr="0083021A" w14:paraId="0CF71AF5" w14:textId="77777777" w:rsidTr="00A11DF1">
        <w:trPr>
          <w:jc w:val="center"/>
        </w:trPr>
        <w:tc>
          <w:tcPr>
            <w:tcW w:w="2110" w:type="dxa"/>
          </w:tcPr>
          <w:p w14:paraId="4DA20531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P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hytoene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+ 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Phtofluene</w:t>
            </w:r>
            <w:proofErr w:type="spellEnd"/>
          </w:p>
        </w:tc>
        <w:tc>
          <w:tcPr>
            <w:tcW w:w="1569" w:type="dxa"/>
          </w:tcPr>
          <w:p w14:paraId="5BADFC6B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1.205 (0.817 – 1.779)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0.347</w:t>
            </w:r>
          </w:p>
        </w:tc>
        <w:tc>
          <w:tcPr>
            <w:tcW w:w="1716" w:type="dxa"/>
          </w:tcPr>
          <w:p w14:paraId="3CB989FC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0.011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0.150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0.874</w:t>
            </w:r>
          </w:p>
        </w:tc>
        <w:tc>
          <w:tcPr>
            <w:tcW w:w="1642" w:type="dxa"/>
          </w:tcPr>
          <w:p w14:paraId="34EF5EB7" w14:textId="77777777" w:rsidR="007B4D6B" w:rsidRPr="0068083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-0.051 (-0.268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0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756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7560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0.644</w:t>
            </w:r>
          </w:p>
        </w:tc>
        <w:tc>
          <w:tcPr>
            <w:tcW w:w="1662" w:type="dxa"/>
          </w:tcPr>
          <w:p w14:paraId="5E1167F9" w14:textId="77777777" w:rsidR="007B4D6B" w:rsidRPr="00AB687A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-0.158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0.005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687A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AB687A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AB687A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0.057</w:t>
            </w:r>
          </w:p>
        </w:tc>
        <w:tc>
          <w:tcPr>
            <w:tcW w:w="1635" w:type="dxa"/>
          </w:tcPr>
          <w:p w14:paraId="5CCE9EF6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-2.836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0.071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819E1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= </w:t>
            </w:r>
            <w:r w:rsidRPr="006E0ED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0.056</w:t>
            </w:r>
          </w:p>
        </w:tc>
        <w:tc>
          <w:tcPr>
            <w:tcW w:w="1652" w:type="dxa"/>
          </w:tcPr>
          <w:p w14:paraId="7DB52598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-2.772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2363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1236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0.003</w:t>
            </w:r>
          </w:p>
        </w:tc>
        <w:tc>
          <w:tcPr>
            <w:tcW w:w="1664" w:type="dxa"/>
          </w:tcPr>
          <w:p w14:paraId="29703D71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-0.033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0.031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039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003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0.311</w:t>
            </w:r>
          </w:p>
        </w:tc>
        <w:tc>
          <w:tcPr>
            <w:tcW w:w="1678" w:type="dxa"/>
          </w:tcPr>
          <w:p w14:paraId="51F1F064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0149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1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0.597</w:t>
            </w:r>
          </w:p>
        </w:tc>
        <w:tc>
          <w:tcPr>
            <w:tcW w:w="1683" w:type="dxa"/>
          </w:tcPr>
          <w:p w14:paraId="49A00C16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0.598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2.897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7F6E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0.610</w:t>
            </w:r>
          </w:p>
        </w:tc>
        <w:tc>
          <w:tcPr>
            <w:tcW w:w="1701" w:type="dxa"/>
          </w:tcPr>
          <w:p w14:paraId="1BFC8714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0.316 (-0.443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1.124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0.443</w:t>
            </w:r>
          </w:p>
        </w:tc>
        <w:tc>
          <w:tcPr>
            <w:tcW w:w="1701" w:type="dxa"/>
          </w:tcPr>
          <w:p w14:paraId="41D6D100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-0.004 (0.020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0.639</w:t>
            </w:r>
          </w:p>
        </w:tc>
      </w:tr>
      <w:tr w:rsidR="007B4D6B" w:rsidRPr="003F557C" w14:paraId="102E1B22" w14:textId="77777777" w:rsidTr="00A11DF1">
        <w:trPr>
          <w:jc w:val="center"/>
        </w:trPr>
        <w:tc>
          <w:tcPr>
            <w:tcW w:w="2110" w:type="dxa"/>
          </w:tcPr>
          <w:p w14:paraId="7ED1E46B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Epoxycarotenoids</w:t>
            </w:r>
            <w:proofErr w:type="spellEnd"/>
          </w:p>
        </w:tc>
        <w:tc>
          <w:tcPr>
            <w:tcW w:w="1569" w:type="dxa"/>
          </w:tcPr>
          <w:p w14:paraId="5534DEA5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1.111 (0.720 – 1.715)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0.633</w:t>
            </w:r>
          </w:p>
        </w:tc>
        <w:tc>
          <w:tcPr>
            <w:tcW w:w="1716" w:type="dxa"/>
          </w:tcPr>
          <w:p w14:paraId="684E50DB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-0.058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0.098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0.464</w:t>
            </w:r>
          </w:p>
        </w:tc>
        <w:tc>
          <w:tcPr>
            <w:tcW w:w="1642" w:type="dxa"/>
          </w:tcPr>
          <w:p w14:paraId="1F80D77F" w14:textId="77777777" w:rsidR="007B4D6B" w:rsidRPr="0068083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-0.045 (-0.289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-0.200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0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756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7560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0.720</w:t>
            </w:r>
          </w:p>
        </w:tc>
        <w:tc>
          <w:tcPr>
            <w:tcW w:w="1662" w:type="dxa"/>
          </w:tcPr>
          <w:p w14:paraId="2CD7F93B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0.220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0.697</w:t>
            </w:r>
          </w:p>
        </w:tc>
        <w:tc>
          <w:tcPr>
            <w:tcW w:w="1635" w:type="dxa"/>
          </w:tcPr>
          <w:p w14:paraId="74811AF5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1.280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4.558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0.444</w:t>
            </w:r>
          </w:p>
        </w:tc>
        <w:tc>
          <w:tcPr>
            <w:tcW w:w="1652" w:type="dxa"/>
          </w:tcPr>
          <w:p w14:paraId="17F410A2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-1.495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0.154</w:t>
            </w:r>
          </w:p>
        </w:tc>
        <w:tc>
          <w:tcPr>
            <w:tcW w:w="1664" w:type="dxa"/>
          </w:tcPr>
          <w:p w14:paraId="092ED26C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0.109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039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003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0.310</w:t>
            </w:r>
          </w:p>
        </w:tc>
        <w:tc>
          <w:tcPr>
            <w:tcW w:w="1678" w:type="dxa"/>
          </w:tcPr>
          <w:p w14:paraId="644B3C38" w14:textId="77777777" w:rsidR="007B4D6B" w:rsidRPr="003C5995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-0.127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C599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3C5995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3C599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0.099</w:t>
            </w:r>
          </w:p>
        </w:tc>
        <w:tc>
          <w:tcPr>
            <w:tcW w:w="1683" w:type="dxa"/>
          </w:tcPr>
          <w:p w14:paraId="35521905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-0.389 (-2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2.201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7F6E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0.768</w:t>
            </w:r>
          </w:p>
        </w:tc>
        <w:tc>
          <w:tcPr>
            <w:tcW w:w="1701" w:type="dxa"/>
          </w:tcPr>
          <w:p w14:paraId="2996A524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-0.596 (-1.505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0.314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0.199</w:t>
            </w:r>
          </w:p>
        </w:tc>
        <w:tc>
          <w:tcPr>
            <w:tcW w:w="1701" w:type="dxa"/>
          </w:tcPr>
          <w:p w14:paraId="134A2521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-0.006 (-0.024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0.013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7B4D6B" w:rsidRPr="0083021A" w14:paraId="76CFA516" w14:textId="77777777" w:rsidTr="00A11DF1">
        <w:trPr>
          <w:jc w:val="center"/>
        </w:trPr>
        <w:tc>
          <w:tcPr>
            <w:tcW w:w="2110" w:type="dxa"/>
          </w:tcPr>
          <w:p w14:paraId="53D3A5FE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>Total non-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"/>
              </w:rPr>
              <w:t>provitamin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"/>
              </w:rPr>
              <w:t xml:space="preserve"> A</w:t>
            </w:r>
          </w:p>
        </w:tc>
        <w:tc>
          <w:tcPr>
            <w:tcW w:w="1569" w:type="dxa"/>
          </w:tcPr>
          <w:p w14:paraId="7993D56A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0.899 (0.542 – 1.491)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0.680</w:t>
            </w:r>
          </w:p>
        </w:tc>
        <w:tc>
          <w:tcPr>
            <w:tcW w:w="1716" w:type="dxa"/>
          </w:tcPr>
          <w:p w14:paraId="376F4309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0.063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0.245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0.501</w:t>
            </w:r>
          </w:p>
        </w:tc>
        <w:tc>
          <w:tcPr>
            <w:tcW w:w="1642" w:type="dxa"/>
          </w:tcPr>
          <w:p w14:paraId="426B901A" w14:textId="77777777" w:rsidR="007B4D6B" w:rsidRPr="0068083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-0.045 (-0.331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0.240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F5B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F5B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F5B8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0.755</w:t>
            </w:r>
          </w:p>
        </w:tc>
        <w:tc>
          <w:tcPr>
            <w:tcW w:w="1662" w:type="dxa"/>
          </w:tcPr>
          <w:p w14:paraId="33841B80" w14:textId="77777777" w:rsidR="007B4D6B" w:rsidRPr="00AB687A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-0.139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0.076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68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B6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AB68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0.204</w:t>
            </w:r>
          </w:p>
        </w:tc>
        <w:tc>
          <w:tcPr>
            <w:tcW w:w="1635" w:type="dxa"/>
          </w:tcPr>
          <w:p w14:paraId="6E1FC01C" w14:textId="77777777" w:rsidR="007B4D6B" w:rsidRPr="007E19A7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-3.100 (-6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0.733) </w:t>
            </w:r>
            <w:r w:rsidRPr="007E19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0.113</w:t>
            </w:r>
          </w:p>
        </w:tc>
        <w:tc>
          <w:tcPr>
            <w:tcW w:w="1652" w:type="dxa"/>
          </w:tcPr>
          <w:p w14:paraId="5319DE5E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-3.033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2363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1236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0.013</w:t>
            </w:r>
          </w:p>
        </w:tc>
        <w:tc>
          <w:tcPr>
            <w:tcW w:w="1664" w:type="dxa"/>
          </w:tcPr>
          <w:p w14:paraId="2274A114" w14:textId="77777777" w:rsidR="007B4D6B" w:rsidRPr="00975133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-0.113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7513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751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97513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0.008</w:t>
            </w:r>
          </w:p>
        </w:tc>
        <w:tc>
          <w:tcPr>
            <w:tcW w:w="1678" w:type="dxa"/>
          </w:tcPr>
          <w:p w14:paraId="6F544970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0.056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0149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1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0.536</w:t>
            </w:r>
          </w:p>
        </w:tc>
        <w:tc>
          <w:tcPr>
            <w:tcW w:w="1683" w:type="dxa"/>
          </w:tcPr>
          <w:p w14:paraId="0F925157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1.986 (-1.043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5.015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0.199</w:t>
            </w:r>
          </w:p>
        </w:tc>
        <w:tc>
          <w:tcPr>
            <w:tcW w:w="1701" w:type="dxa"/>
          </w:tcPr>
          <w:p w14:paraId="7B472F9F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0.378 (-0.686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1.442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0.486</w:t>
            </w:r>
          </w:p>
        </w:tc>
        <w:tc>
          <w:tcPr>
            <w:tcW w:w="1701" w:type="dxa"/>
          </w:tcPr>
          <w:p w14:paraId="74FAEFBA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0.003 (-0.019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0.024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7B4D6B" w:rsidRPr="0083021A" w14:paraId="2A72BD97" w14:textId="77777777" w:rsidTr="00A11DF1">
        <w:trPr>
          <w:jc w:val="center"/>
        </w:trPr>
        <w:tc>
          <w:tcPr>
            <w:tcW w:w="2110" w:type="dxa"/>
          </w:tcPr>
          <w:p w14:paraId="16FD3E06" w14:textId="77777777" w:rsidR="007B4D6B" w:rsidRPr="00694AA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 w:rsidRPr="00694AA6">
              <w:rPr>
                <w:rFonts w:ascii="Times New Roman" w:hAnsi="Times New Roman" w:cs="Times New Roman"/>
                <w:b/>
                <w:lang w:val="en-GB"/>
              </w:rPr>
              <w:t xml:space="preserve"> carotenoids</w:t>
            </w:r>
          </w:p>
        </w:tc>
        <w:tc>
          <w:tcPr>
            <w:tcW w:w="1569" w:type="dxa"/>
          </w:tcPr>
          <w:p w14:paraId="0C411791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0.756 (0.475 – 1.202)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0.237</w:t>
            </w:r>
          </w:p>
        </w:tc>
        <w:tc>
          <w:tcPr>
            <w:tcW w:w="1716" w:type="dxa"/>
          </w:tcPr>
          <w:p w14:paraId="3831CFAC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-0.069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0.098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0.415</w:t>
            </w:r>
          </w:p>
        </w:tc>
        <w:tc>
          <w:tcPr>
            <w:tcW w:w="1642" w:type="dxa"/>
          </w:tcPr>
          <w:p w14:paraId="69F8C396" w14:textId="77777777" w:rsidR="007B4D6B" w:rsidRPr="0068083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-0.060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0.202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0.653</w:t>
            </w:r>
          </w:p>
        </w:tc>
        <w:tc>
          <w:tcPr>
            <w:tcW w:w="1662" w:type="dxa"/>
          </w:tcPr>
          <w:p w14:paraId="077443FD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-0.161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0.036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68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B6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0.109</w:t>
            </w:r>
          </w:p>
        </w:tc>
        <w:tc>
          <w:tcPr>
            <w:tcW w:w="1635" w:type="dxa"/>
          </w:tcPr>
          <w:p w14:paraId="1260E301" w14:textId="77777777" w:rsidR="007B4D6B" w:rsidRPr="007E19A7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-1.014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2.498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19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0.571</w:t>
            </w:r>
          </w:p>
        </w:tc>
        <w:tc>
          <w:tcPr>
            <w:tcW w:w="1652" w:type="dxa"/>
          </w:tcPr>
          <w:p w14:paraId="29F169A4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-2.492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2363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1236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0.026</w:t>
            </w:r>
          </w:p>
        </w:tc>
        <w:tc>
          <w:tcPr>
            <w:tcW w:w="1664" w:type="dxa"/>
          </w:tcPr>
          <w:p w14:paraId="2D6E8EF9" w14:textId="77777777" w:rsidR="007B4D6B" w:rsidRPr="00975133" w:rsidRDefault="007B4D6B" w:rsidP="00DD16A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7513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975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97513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0.827</w:t>
            </w:r>
          </w:p>
        </w:tc>
        <w:tc>
          <w:tcPr>
            <w:tcW w:w="1678" w:type="dxa"/>
          </w:tcPr>
          <w:p w14:paraId="056FAA7F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0149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1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0.436</w:t>
            </w:r>
          </w:p>
        </w:tc>
        <w:tc>
          <w:tcPr>
            <w:tcW w:w="1683" w:type="dxa"/>
          </w:tcPr>
          <w:p w14:paraId="27EC7AEB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0.107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2.882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0.940</w:t>
            </w:r>
          </w:p>
        </w:tc>
        <w:tc>
          <w:tcPr>
            <w:tcW w:w="1701" w:type="dxa"/>
          </w:tcPr>
          <w:p w14:paraId="3634465D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-0.404 (-1.378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0.570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3021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3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0.416</w:t>
            </w:r>
          </w:p>
        </w:tc>
        <w:tc>
          <w:tcPr>
            <w:tcW w:w="1701" w:type="dxa"/>
          </w:tcPr>
          <w:p w14:paraId="0E7C3215" w14:textId="77777777" w:rsidR="007B4D6B" w:rsidRPr="0083021A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-0.006 (-0.026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0.014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0.566</w:t>
            </w:r>
          </w:p>
        </w:tc>
      </w:tr>
      <w:tr w:rsidR="007B4D6B" w:rsidRPr="0083021A" w14:paraId="30974FAD" w14:textId="77777777" w:rsidTr="00A11DF1">
        <w:trPr>
          <w:jc w:val="center"/>
        </w:trPr>
        <w:tc>
          <w:tcPr>
            <w:tcW w:w="2110" w:type="dxa"/>
          </w:tcPr>
          <w:p w14:paraId="29FB3D99" w14:textId="755CCA70" w:rsidR="007B4D6B" w:rsidRPr="00694AA6" w:rsidRDefault="007B4D6B" w:rsidP="005B74D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2F13">
              <w:rPr>
                <w:rFonts w:ascii="Times New Roman" w:hAnsi="Times New Roman" w:cs="Times New Roman"/>
                <w:b/>
                <w:lang w:val="en-US"/>
              </w:rPr>
              <w:t>Fruits</w:t>
            </w:r>
          </w:p>
        </w:tc>
        <w:tc>
          <w:tcPr>
            <w:tcW w:w="1569" w:type="dxa"/>
          </w:tcPr>
          <w:p w14:paraId="2676E8A1" w14:textId="03CF1AEF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1.741 (1.201 – 2.523)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0.003</w:t>
            </w:r>
          </w:p>
        </w:tc>
        <w:tc>
          <w:tcPr>
            <w:tcW w:w="1716" w:type="dxa"/>
          </w:tcPr>
          <w:p w14:paraId="3AC73E5B" w14:textId="3B48FA32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-0.016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0.110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0.802</w:t>
            </w:r>
          </w:p>
        </w:tc>
        <w:tc>
          <w:tcPr>
            <w:tcW w:w="1642" w:type="dxa"/>
          </w:tcPr>
          <w:p w14:paraId="08B0090C" w14:textId="79B332EB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0.153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044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0.350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0.128</w:t>
            </w:r>
          </w:p>
        </w:tc>
        <w:tc>
          <w:tcPr>
            <w:tcW w:w="1662" w:type="dxa"/>
          </w:tcPr>
          <w:p w14:paraId="6457B89F" w14:textId="6AB54AA5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0.019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0.168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0.803</w:t>
            </w:r>
          </w:p>
        </w:tc>
        <w:tc>
          <w:tcPr>
            <w:tcW w:w="1635" w:type="dxa"/>
          </w:tcPr>
          <w:p w14:paraId="14528C7F" w14:textId="47FD7DB9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1.424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4.080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0.293</w:t>
            </w:r>
          </w:p>
        </w:tc>
        <w:tc>
          <w:tcPr>
            <w:tcW w:w="1652" w:type="dxa"/>
          </w:tcPr>
          <w:p w14:paraId="3DE4AAB8" w14:textId="62CCFD9E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0.109 (1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1.775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0.898</w:t>
            </w:r>
          </w:p>
        </w:tc>
        <w:tc>
          <w:tcPr>
            <w:tcW w:w="1664" w:type="dxa"/>
          </w:tcPr>
          <w:p w14:paraId="087632BC" w14:textId="6D2A8750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0.077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039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003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0.519</w:t>
            </w:r>
          </w:p>
        </w:tc>
        <w:tc>
          <w:tcPr>
            <w:tcW w:w="1678" w:type="dxa"/>
          </w:tcPr>
          <w:p w14:paraId="3984FA43" w14:textId="1395FE01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0149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80134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0.175</w:t>
            </w:r>
          </w:p>
        </w:tc>
        <w:tc>
          <w:tcPr>
            <w:tcW w:w="1683" w:type="dxa"/>
          </w:tcPr>
          <w:p w14:paraId="3D81BD5F" w14:textId="7C3E1C3D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1.400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3.495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04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30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0.190</w:t>
            </w:r>
          </w:p>
        </w:tc>
        <w:tc>
          <w:tcPr>
            <w:tcW w:w="1701" w:type="dxa"/>
          </w:tcPr>
          <w:p w14:paraId="354AC7F8" w14:textId="75CE52FB" w:rsidR="007B4D6B" w:rsidRPr="00990E4C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0.329 (-0.408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1.066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26A9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26A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126A9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126A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0.382</w:t>
            </w:r>
          </w:p>
        </w:tc>
        <w:tc>
          <w:tcPr>
            <w:tcW w:w="1701" w:type="dxa"/>
          </w:tcPr>
          <w:p w14:paraId="10E6427F" w14:textId="07526D16" w:rsidR="007B4D6B" w:rsidRPr="00E36E15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0.006 (-0.009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0.021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0.429</w:t>
            </w:r>
          </w:p>
        </w:tc>
      </w:tr>
      <w:tr w:rsidR="007B4D6B" w:rsidRPr="0083021A" w14:paraId="0A0D2AA9" w14:textId="77777777" w:rsidTr="00A11DF1">
        <w:trPr>
          <w:jc w:val="center"/>
        </w:trPr>
        <w:tc>
          <w:tcPr>
            <w:tcW w:w="2110" w:type="dxa"/>
          </w:tcPr>
          <w:p w14:paraId="75417ABE" w14:textId="3AA3202B" w:rsidR="007B4D6B" w:rsidRPr="00694AA6" w:rsidRDefault="007B4D6B" w:rsidP="005B74D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2F13">
              <w:rPr>
                <w:rFonts w:ascii="Times New Roman" w:hAnsi="Times New Roman" w:cs="Times New Roman"/>
                <w:b/>
                <w:lang w:val="en-US"/>
              </w:rPr>
              <w:t>Vegeta</w:t>
            </w:r>
            <w:r w:rsidRPr="007F2F13">
              <w:rPr>
                <w:rFonts w:ascii="Times New Roman" w:hAnsi="Times New Roman" w:cs="Times New Roman"/>
                <w:b/>
                <w:lang w:val="en-GB"/>
              </w:rPr>
              <w:t>bles</w:t>
            </w:r>
            <w:proofErr w:type="spellEnd"/>
          </w:p>
        </w:tc>
        <w:tc>
          <w:tcPr>
            <w:tcW w:w="1569" w:type="dxa"/>
          </w:tcPr>
          <w:p w14:paraId="6C0EBE09" w14:textId="1F15D1D7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0.812 (0.533 – 1.237)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0.332</w:t>
            </w:r>
          </w:p>
        </w:tc>
        <w:tc>
          <w:tcPr>
            <w:tcW w:w="1716" w:type="dxa"/>
          </w:tcPr>
          <w:p w14:paraId="0C9D5895" w14:textId="231FDA28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-0.163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-0.011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0AC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7E0A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7E0AC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0.035</w:t>
            </w:r>
          </w:p>
        </w:tc>
        <w:tc>
          <w:tcPr>
            <w:tcW w:w="1642" w:type="dxa"/>
          </w:tcPr>
          <w:p w14:paraId="0B5C029B" w14:textId="1800FB16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-0.213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0.026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45AA6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B45AA6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B45AA6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0.081</w:t>
            </w:r>
          </w:p>
        </w:tc>
        <w:tc>
          <w:tcPr>
            <w:tcW w:w="1662" w:type="dxa"/>
          </w:tcPr>
          <w:p w14:paraId="63DCA9CE" w14:textId="78AD4A90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-0.136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0.044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68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B6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0.137</w:t>
            </w:r>
          </w:p>
        </w:tc>
        <w:tc>
          <w:tcPr>
            <w:tcW w:w="1635" w:type="dxa"/>
          </w:tcPr>
          <w:p w14:paraId="236B3834" w14:textId="2B1272C5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-3.119 (-6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0.085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6315B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= </w:t>
            </w:r>
            <w:r w:rsidRPr="008013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0.056</w:t>
            </w:r>
          </w:p>
        </w:tc>
        <w:tc>
          <w:tcPr>
            <w:tcW w:w="1652" w:type="dxa"/>
          </w:tcPr>
          <w:p w14:paraId="6357D9BC" w14:textId="7DC9BE2A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-3.884 (-5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884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883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EA76C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&lt; </w:t>
            </w:r>
            <w:r w:rsidRPr="00536A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664" w:type="dxa"/>
          </w:tcPr>
          <w:p w14:paraId="3C490000" w14:textId="3F913FDA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009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0.131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37C0D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237C0D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237C0D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0.085</w:t>
            </w:r>
          </w:p>
        </w:tc>
        <w:tc>
          <w:tcPr>
            <w:tcW w:w="1678" w:type="dxa"/>
          </w:tcPr>
          <w:p w14:paraId="5791DFC2" w14:textId="424B6BEE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-0.174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22E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4122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4122E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0.021</w:t>
            </w:r>
          </w:p>
        </w:tc>
        <w:tc>
          <w:tcPr>
            <w:tcW w:w="1683" w:type="dxa"/>
          </w:tcPr>
          <w:p w14:paraId="1241F490" w14:textId="62786C37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-2.234 (-4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765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0.297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6CAC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9B6CAC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9B6CAC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0.084</w:t>
            </w:r>
          </w:p>
        </w:tc>
        <w:tc>
          <w:tcPr>
            <w:tcW w:w="1701" w:type="dxa"/>
          </w:tcPr>
          <w:p w14:paraId="074FFF0C" w14:textId="40DC6341" w:rsidR="007B4D6B" w:rsidRPr="00990E4C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-0.959 (-1.847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-0.070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90E4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990E4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0.035</w:t>
            </w:r>
          </w:p>
        </w:tc>
        <w:tc>
          <w:tcPr>
            <w:tcW w:w="1701" w:type="dxa"/>
          </w:tcPr>
          <w:p w14:paraId="22F834D2" w14:textId="61D89651" w:rsidR="007B4D6B" w:rsidRPr="00E36E15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-0.021 (-0.039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-0.003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0.020</w:t>
            </w:r>
          </w:p>
        </w:tc>
      </w:tr>
      <w:tr w:rsidR="007B4D6B" w:rsidRPr="0083021A" w14:paraId="4B83525D" w14:textId="77777777" w:rsidTr="00A11DF1">
        <w:trPr>
          <w:jc w:val="center"/>
        </w:trPr>
        <w:tc>
          <w:tcPr>
            <w:tcW w:w="2110" w:type="dxa"/>
          </w:tcPr>
          <w:p w14:paraId="0E216E71" w14:textId="51757879" w:rsidR="007B4D6B" w:rsidRPr="00694AA6" w:rsidRDefault="007B4D6B" w:rsidP="005B74D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2F13">
              <w:rPr>
                <w:rFonts w:ascii="Times New Roman" w:hAnsi="Times New Roman" w:cs="Times New Roman"/>
                <w:b/>
                <w:lang w:val="en-US"/>
              </w:rPr>
              <w:t>Fruits+Vegetables</w:t>
            </w:r>
            <w:proofErr w:type="spellEnd"/>
          </w:p>
        </w:tc>
        <w:tc>
          <w:tcPr>
            <w:tcW w:w="1569" w:type="dxa"/>
          </w:tcPr>
          <w:p w14:paraId="33969395" w14:textId="229B8929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1.475 (0.912 – 2.387)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43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4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0.113</w:t>
            </w:r>
          </w:p>
        </w:tc>
        <w:tc>
          <w:tcPr>
            <w:tcW w:w="1716" w:type="dxa"/>
          </w:tcPr>
          <w:p w14:paraId="32A88D40" w14:textId="43E99D25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-0.119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0.051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508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0.171</w:t>
            </w:r>
          </w:p>
        </w:tc>
        <w:tc>
          <w:tcPr>
            <w:tcW w:w="1642" w:type="dxa"/>
          </w:tcPr>
          <w:p w14:paraId="073FAD17" w14:textId="743E7792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0.069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0.296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0.830</w:t>
            </w:r>
          </w:p>
        </w:tc>
        <w:tc>
          <w:tcPr>
            <w:tcW w:w="1662" w:type="dxa"/>
          </w:tcPr>
          <w:p w14:paraId="30E000DB" w14:textId="1B7E01CB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-0.053 (-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254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0.148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687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B6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0.605</w:t>
            </w:r>
          </w:p>
        </w:tc>
        <w:tc>
          <w:tcPr>
            <w:tcW w:w="1635" w:type="dxa"/>
          </w:tcPr>
          <w:p w14:paraId="1C8D9F90" w14:textId="4C1795FF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-0.485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3.103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19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 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0.791</w:t>
            </w:r>
          </w:p>
        </w:tc>
        <w:tc>
          <w:tcPr>
            <w:tcW w:w="1652" w:type="dxa"/>
          </w:tcPr>
          <w:p w14:paraId="002F0E2A" w14:textId="3FE23BE4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-2.247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22E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4122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4122E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0.050</w:t>
            </w:r>
          </w:p>
        </w:tc>
        <w:tc>
          <w:tcPr>
            <w:tcW w:w="1664" w:type="dxa"/>
          </w:tcPr>
          <w:p w14:paraId="283F133D" w14:textId="65207504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0.066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0.144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37C0D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237C0D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237C0D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0.099</w:t>
            </w:r>
          </w:p>
        </w:tc>
        <w:tc>
          <w:tcPr>
            <w:tcW w:w="1678" w:type="dxa"/>
          </w:tcPr>
          <w:p w14:paraId="16D1C48F" w14:textId="2935F677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-0.177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22E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4122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4122E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013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0.036</w:t>
            </w:r>
          </w:p>
        </w:tc>
        <w:tc>
          <w:tcPr>
            <w:tcW w:w="1683" w:type="dxa"/>
          </w:tcPr>
          <w:p w14:paraId="086E690F" w14:textId="163D0F2C" w:rsidR="007B4D6B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-0.077 (-2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911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2.757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77E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77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E0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0.958</w:t>
            </w:r>
          </w:p>
        </w:tc>
        <w:tc>
          <w:tcPr>
            <w:tcW w:w="1701" w:type="dxa"/>
          </w:tcPr>
          <w:p w14:paraId="0EC12664" w14:textId="3F7BB997" w:rsidR="007B4D6B" w:rsidRPr="00990E4C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E4C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-0.259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-1.254 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0.737</w:t>
            </w:r>
            <w:r w:rsidRPr="00990E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647D8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47D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647D8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647D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0.611</w:t>
            </w:r>
          </w:p>
        </w:tc>
        <w:tc>
          <w:tcPr>
            <w:tcW w:w="1701" w:type="dxa"/>
          </w:tcPr>
          <w:p w14:paraId="22EA77D0" w14:textId="088BAEF3" w:rsidR="007B4D6B" w:rsidRPr="00E36E15" w:rsidRDefault="007B4D6B" w:rsidP="005B7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E15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-0.008 (-0.028</w:t>
            </w:r>
            <w:r w:rsidRPr="00E36E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93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5938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0.441</w:t>
            </w:r>
          </w:p>
        </w:tc>
      </w:tr>
    </w:tbl>
    <w:p w14:paraId="0EE022B9" w14:textId="77777777" w:rsidR="00B96243" w:rsidRPr="00C15EA7" w:rsidRDefault="00B96243" w:rsidP="00B96243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>ORISCAV: Observation of Cardiovascular Risk Factors.</w:t>
      </w:r>
    </w:p>
    <w:p w14:paraId="47A0D704" w14:textId="77777777" w:rsidR="00B96243" w:rsidRPr="00C15EA7" w:rsidRDefault="00B96243" w:rsidP="00B96243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>Metabolic syndrome (</w:t>
      </w:r>
      <w:proofErr w:type="spellStart"/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>MetS</w:t>
      </w:r>
      <w:proofErr w:type="spellEnd"/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) was diagnosed with the </w:t>
      </w:r>
      <w:r w:rsidRPr="00C15EA7">
        <w:rPr>
          <w:rFonts w:ascii="Times New Roman" w:hAnsi="Times New Roman" w:cs="Times New Roman"/>
          <w:sz w:val="20"/>
          <w:szCs w:val="20"/>
          <w:lang w:val="en-GB"/>
        </w:rPr>
        <w:t>NCEP-ATP III criteria.</w:t>
      </w:r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14:paraId="00659D0F" w14:textId="77777777" w:rsidR="00B96243" w:rsidRPr="00C15EA7" w:rsidRDefault="00B96243" w:rsidP="00B96243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score and </w:t>
      </w:r>
      <w:proofErr w:type="spellStart"/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risk score are continuous metabolic syndrome (</w:t>
      </w:r>
      <w:proofErr w:type="spellStart"/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>MetS</w:t>
      </w:r>
      <w:proofErr w:type="spellEnd"/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>) scores used to quantify metabolic status and metabolic risk of cardio/cerebrovascular events, respectively.</w:t>
      </w:r>
    </w:p>
    <w:p w14:paraId="5546EB71" w14:textId="77777777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15EA7">
        <w:rPr>
          <w:rFonts w:ascii="Times New Roman" w:hAnsi="Times New Roman" w:cs="Times New Roman"/>
          <w:sz w:val="20"/>
          <w:szCs w:val="20"/>
          <w:lang w:val="en-GB"/>
        </w:rPr>
        <w:t>No confounder was considered for this crude model (model 1).</w:t>
      </w:r>
    </w:p>
    <w:p w14:paraId="1CC3213A" w14:textId="77777777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All predictor variables were log-transformed before multivariable regression models. </w:t>
      </w:r>
    </w:p>
    <w:p w14:paraId="7D5AAC03" w14:textId="71F2206D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15EA7">
        <w:rPr>
          <w:rFonts w:ascii="Times New Roman" w:hAnsi="Times New Roman" w:cs="Times New Roman"/>
          <w:sz w:val="20"/>
          <w:szCs w:val="20"/>
          <w:lang w:val="en-GB"/>
        </w:rPr>
        <w:t>BMI: Body mass index (kg/m</w:t>
      </w:r>
      <w:r w:rsidRPr="00C15EA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C15EA7">
        <w:rPr>
          <w:rFonts w:ascii="Times New Roman" w:hAnsi="Times New Roman" w:cs="Times New Roman"/>
          <w:sz w:val="20"/>
          <w:szCs w:val="20"/>
          <w:lang w:val="en-GB"/>
        </w:rPr>
        <w:t>).</w:t>
      </w:r>
      <w:r w:rsidR="00C15EA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C15EA7">
        <w:rPr>
          <w:rFonts w:ascii="Times New Roman" w:hAnsi="Times New Roman" w:cs="Times New Roman"/>
          <w:sz w:val="20"/>
          <w:szCs w:val="20"/>
          <w:lang w:val="en-GB"/>
        </w:rPr>
        <w:t>WHR: Waist-hip ratio.</w:t>
      </w:r>
    </w:p>
    <w:p w14:paraId="1A85E2EE" w14:textId="374AD65C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Among anthropometric measurements including BMI and WHR, only waist circumference is considered as a component of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GB"/>
        </w:rPr>
        <w:t>MetS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D5F9769" w14:textId="77777777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Data for logistic regression (only for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GB"/>
        </w:rPr>
        <w:t>MetS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 ATP III) are expressed as odds ratio (OR) with its 95% confidence interval (95% CI).</w:t>
      </w:r>
    </w:p>
    <w:p w14:paraId="77404D8A" w14:textId="77777777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15EA7">
        <w:rPr>
          <w:rFonts w:ascii="Times New Roman" w:hAnsi="Times New Roman" w:cs="Times New Roman"/>
          <w:sz w:val="20"/>
          <w:szCs w:val="20"/>
          <w:lang w:val="en-GB"/>
        </w:rPr>
        <w:t>Data for linear regression are expressed as beta (β) regression coefficient with its 95% confidence interval (95% CI).</w:t>
      </w:r>
    </w:p>
    <w:p w14:paraId="78EBA263" w14:textId="77777777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15EA7">
        <w:rPr>
          <w:rFonts w:ascii="Times New Roman" w:hAnsi="Times New Roman" w:cs="Times New Roman"/>
          <w:sz w:val="20"/>
          <w:szCs w:val="20"/>
          <w:lang w:val="en-GB"/>
        </w:rPr>
        <w:t>Total pro-vitamin A species corresponds to the sum of α-carotene, β-carotene and β-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GB"/>
        </w:rPr>
        <w:t>cryptoxanthin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2C1A887" w14:textId="77777777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C15EA7">
        <w:rPr>
          <w:rFonts w:ascii="Times New Roman" w:hAnsi="Times New Roman" w:cs="Times New Roman"/>
          <w:sz w:val="20"/>
          <w:szCs w:val="20"/>
          <w:lang w:val="en-GB"/>
        </w:rPr>
        <w:t>Epoxycarotenoids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 is the sum of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GB"/>
        </w:rPr>
        <w:t>neoxanthin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GB"/>
        </w:rPr>
        <w:t>violaxanthin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A6B008F" w14:textId="77777777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15EA7">
        <w:rPr>
          <w:rFonts w:ascii="Times New Roman" w:hAnsi="Times New Roman" w:cs="Times New Roman"/>
          <w:sz w:val="20"/>
          <w:szCs w:val="20"/>
          <w:lang w:val="en"/>
        </w:rPr>
        <w:t>P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US"/>
        </w:rPr>
        <w:t>hytoene+phtofluene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: the sum of </w:t>
      </w:r>
      <w:r w:rsidRPr="00C15EA7">
        <w:rPr>
          <w:rFonts w:ascii="Times New Roman" w:hAnsi="Times New Roman" w:cs="Times New Roman"/>
          <w:sz w:val="20"/>
          <w:szCs w:val="20"/>
          <w:lang w:val="en-US"/>
        </w:rPr>
        <w:t xml:space="preserve">phytoene and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US"/>
        </w:rPr>
        <w:t xml:space="preserve"> represents colorless carotenoids</w:t>
      </w:r>
      <w:r w:rsidRPr="00C15EA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6014CA9" w14:textId="77777777" w:rsidR="00B96243" w:rsidRPr="00C15EA7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Total </w:t>
      </w:r>
      <w:r w:rsidRPr="00C15EA7">
        <w:rPr>
          <w:rFonts w:ascii="Times New Roman" w:hAnsi="Times New Roman" w:cs="Times New Roman"/>
          <w:sz w:val="20"/>
          <w:szCs w:val="20"/>
          <w:lang w:val="en-US"/>
        </w:rPr>
        <w:t>non-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"/>
        </w:rPr>
        <w:t>provitamin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"/>
        </w:rPr>
        <w:t xml:space="preserve"> A species </w:t>
      </w:r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corresponds to the sum of </w:t>
      </w:r>
      <w:r w:rsidRPr="00C15EA7">
        <w:rPr>
          <w:rFonts w:ascii="Times New Roman" w:hAnsi="Times New Roman" w:cs="Times New Roman"/>
          <w:sz w:val="20"/>
          <w:szCs w:val="20"/>
          <w:lang w:val="en-US"/>
        </w:rPr>
        <w:t xml:space="preserve">lycopene, lutein +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US"/>
        </w:rPr>
        <w:t>zeaxanthin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US"/>
        </w:rPr>
        <w:t>astaxanthin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US"/>
        </w:rPr>
        <w:t xml:space="preserve">, phytoene,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GB"/>
        </w:rPr>
        <w:t>neoxanthin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C15EA7">
        <w:rPr>
          <w:rFonts w:ascii="Times New Roman" w:hAnsi="Times New Roman" w:cs="Times New Roman"/>
          <w:sz w:val="20"/>
          <w:szCs w:val="20"/>
          <w:lang w:val="en-GB"/>
        </w:rPr>
        <w:t>violaxanthin</w:t>
      </w:r>
      <w:proofErr w:type="spellEnd"/>
      <w:r w:rsidRPr="00C15EA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AE6D0A8" w14:textId="7D85B834" w:rsidR="00B96243" w:rsidRPr="00E94A5C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"/>
        </w:rPr>
      </w:pPr>
      <w:r w:rsidRPr="00E94A5C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E94A5C">
        <w:rPr>
          <w:rFonts w:ascii="Times New Roman" w:hAnsi="Times New Roman" w:cs="Times New Roman"/>
          <w:sz w:val="20"/>
          <w:szCs w:val="20"/>
          <w:lang w:val="en-GB"/>
        </w:rPr>
        <w:t xml:space="preserve"> carotenoids </w:t>
      </w:r>
      <w:proofErr w:type="gramStart"/>
      <w:r w:rsidRPr="00E94A5C">
        <w:rPr>
          <w:rFonts w:ascii="Times New Roman" w:hAnsi="Times New Roman" w:cs="Times New Roman"/>
          <w:sz w:val="20"/>
          <w:szCs w:val="20"/>
          <w:lang w:val="en-GB"/>
        </w:rPr>
        <w:t>corresponds</w:t>
      </w:r>
      <w:proofErr w:type="gramEnd"/>
      <w:r w:rsidRPr="00E94A5C">
        <w:rPr>
          <w:rFonts w:ascii="Times New Roman" w:hAnsi="Times New Roman" w:cs="Times New Roman"/>
          <w:sz w:val="20"/>
          <w:szCs w:val="20"/>
          <w:lang w:val="en-GB"/>
        </w:rPr>
        <w:t xml:space="preserve"> to the sum of the total pro-vitamin A carotenoids and total </w:t>
      </w:r>
      <w:r w:rsidRPr="00E94A5C">
        <w:rPr>
          <w:rFonts w:ascii="Times New Roman" w:hAnsi="Times New Roman" w:cs="Times New Roman"/>
          <w:sz w:val="20"/>
          <w:szCs w:val="20"/>
          <w:lang w:val="en-US"/>
        </w:rPr>
        <w:t>non-</w:t>
      </w:r>
      <w:proofErr w:type="spellStart"/>
      <w:r w:rsidRPr="00E94A5C">
        <w:rPr>
          <w:rFonts w:ascii="Times New Roman" w:hAnsi="Times New Roman" w:cs="Times New Roman"/>
          <w:sz w:val="20"/>
          <w:szCs w:val="20"/>
          <w:lang w:val="en"/>
        </w:rPr>
        <w:t>provitamin</w:t>
      </w:r>
      <w:proofErr w:type="spellEnd"/>
      <w:r w:rsidRPr="00E94A5C">
        <w:rPr>
          <w:rFonts w:ascii="Times New Roman" w:hAnsi="Times New Roman" w:cs="Times New Roman"/>
          <w:sz w:val="20"/>
          <w:szCs w:val="20"/>
          <w:lang w:val="en"/>
        </w:rPr>
        <w:t xml:space="preserve"> A carotenoids.</w:t>
      </w:r>
    </w:p>
    <w:p w14:paraId="0DF88BF2" w14:textId="24DBFE6F" w:rsidR="009F6DDF" w:rsidRPr="00E94A5C" w:rsidRDefault="009F6DDF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94A5C">
        <w:rPr>
          <w:rFonts w:ascii="Times New Roman" w:hAnsi="Times New Roman" w:cs="Times New Roman"/>
          <w:sz w:val="20"/>
          <w:szCs w:val="20"/>
          <w:lang w:val="en-US"/>
        </w:rPr>
        <w:t>Fruits+Vegetables</w:t>
      </w:r>
      <w:proofErr w:type="spellEnd"/>
      <w:r w:rsidRPr="00E94A5C">
        <w:rPr>
          <w:rFonts w:ascii="Times New Roman" w:hAnsi="Times New Roman" w:cs="Times New Roman"/>
          <w:sz w:val="20"/>
          <w:szCs w:val="20"/>
          <w:lang w:val="en-US"/>
        </w:rPr>
        <w:t xml:space="preserve"> corresponds to the combined intake of fruits and vegetables.</w:t>
      </w:r>
    </w:p>
    <w:p w14:paraId="171B5E8F" w14:textId="28DB39A2" w:rsidR="00DD0DDE" w:rsidRPr="00C15EA7" w:rsidRDefault="00B96243" w:rsidP="00DD0DD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4A5C">
        <w:rPr>
          <w:rFonts w:ascii="Times New Roman" w:hAnsi="Times New Roman" w:cs="Times New Roman"/>
          <w:sz w:val="20"/>
          <w:szCs w:val="20"/>
          <w:lang w:val="en-GB"/>
        </w:rPr>
        <w:t>Significant (</w:t>
      </w:r>
      <w:r w:rsidRPr="00E94A5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E94A5C">
        <w:rPr>
          <w:rFonts w:ascii="Times New Roman" w:hAnsi="Times New Roman" w:cs="Times New Roman"/>
          <w:sz w:val="20"/>
          <w:szCs w:val="20"/>
          <w:lang w:val="en-GB"/>
        </w:rPr>
        <w:t xml:space="preserve"> &lt; 0.05) and</w:t>
      </w:r>
      <w:r w:rsidR="00E94A5C" w:rsidRPr="00E94A5C">
        <w:rPr>
          <w:rFonts w:ascii="Times New Roman" w:hAnsi="Times New Roman" w:cs="Times New Roman"/>
          <w:sz w:val="20"/>
          <w:szCs w:val="20"/>
          <w:lang w:val="en-GB"/>
        </w:rPr>
        <w:t xml:space="preserve"> tendency </w:t>
      </w:r>
      <w:r w:rsidRPr="00E94A5C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E94A5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E94A5C">
        <w:rPr>
          <w:rFonts w:ascii="Times New Roman" w:hAnsi="Times New Roman" w:cs="Times New Roman"/>
          <w:sz w:val="20"/>
          <w:szCs w:val="20"/>
          <w:lang w:val="en-GB"/>
        </w:rPr>
        <w:t xml:space="preserve"> &lt; 0.1) p-values are given in bold.</w:t>
      </w:r>
      <w:r w:rsidR="00DD0DDE" w:rsidRPr="00E94A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95998" w:rsidRPr="00E94A5C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795998" w:rsidRPr="00E94A5C">
        <w:rPr>
          <w:rFonts w:ascii="Times New Roman" w:hAnsi="Times New Roman" w:cs="Times New Roman"/>
          <w:sz w:val="20"/>
          <w:szCs w:val="20"/>
          <w:lang w:val="en-US"/>
        </w:rPr>
        <w:t>-values</w:t>
      </w:r>
      <w:r w:rsidR="00DD0DDE" w:rsidRPr="00E94A5C">
        <w:rPr>
          <w:rFonts w:ascii="Times New Roman" w:hAnsi="Times New Roman" w:cs="Times New Roman"/>
          <w:sz w:val="20"/>
          <w:szCs w:val="20"/>
          <w:lang w:val="en-US"/>
        </w:rPr>
        <w:t xml:space="preserve"> in</w:t>
      </w:r>
      <w:r w:rsidR="00DD0DDE" w:rsidRPr="00C15EA7">
        <w:rPr>
          <w:rFonts w:ascii="Times New Roman" w:hAnsi="Times New Roman" w:cs="Times New Roman"/>
          <w:sz w:val="20"/>
          <w:szCs w:val="20"/>
          <w:lang w:val="en-US"/>
        </w:rPr>
        <w:t xml:space="preserve"> blue ink indicate </w:t>
      </w:r>
      <w:r w:rsidR="00247FAF" w:rsidRPr="0044675C">
        <w:rPr>
          <w:rFonts w:ascii="Times New Roman" w:hAnsi="Times New Roman" w:cs="Times New Roman"/>
          <w:sz w:val="20"/>
          <w:szCs w:val="20"/>
          <w:lang w:val="en-US"/>
        </w:rPr>
        <w:t>a t</w:t>
      </w:r>
      <w:r w:rsidR="00247FAF">
        <w:rPr>
          <w:rFonts w:ascii="Times New Roman" w:hAnsi="Times New Roman" w:cs="Times New Roman"/>
          <w:sz w:val="20"/>
          <w:szCs w:val="20"/>
          <w:lang w:val="en-US"/>
        </w:rPr>
        <w:t>endency</w:t>
      </w:r>
      <w:r w:rsidR="00DD0DDE" w:rsidRPr="00C15EA7">
        <w:rPr>
          <w:rFonts w:ascii="Times New Roman" w:hAnsi="Times New Roman" w:cs="Times New Roman"/>
          <w:sz w:val="20"/>
          <w:szCs w:val="20"/>
          <w:lang w:val="en-US"/>
        </w:rPr>
        <w:t>, i.e.</w:t>
      </w:r>
      <w:r w:rsidR="00DD0DDE" w:rsidRPr="00247F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</w:t>
      </w:r>
      <w:r w:rsidR="00DD0DDE" w:rsidRPr="00C15EA7">
        <w:rPr>
          <w:rFonts w:ascii="Times New Roman" w:hAnsi="Times New Roman" w:cs="Times New Roman"/>
          <w:sz w:val="20"/>
          <w:szCs w:val="20"/>
          <w:lang w:val="en-US"/>
        </w:rPr>
        <w:t xml:space="preserve">-value&gt;0.05 but &lt;0.1. </w:t>
      </w:r>
    </w:p>
    <w:p w14:paraId="28C2D125" w14:textId="7F4329FE" w:rsidR="00B96243" w:rsidRPr="00DD0DDE" w:rsidRDefault="00B96243" w:rsidP="00D8710C">
      <w:pPr>
        <w:rPr>
          <w:rFonts w:ascii="Times New Roman" w:hAnsi="Times New Roman" w:cs="Times New Roman"/>
          <w:b/>
          <w:lang w:val="en"/>
        </w:rPr>
      </w:pPr>
      <w:r w:rsidRPr="00250B00">
        <w:rPr>
          <w:rFonts w:ascii="Times New Roman" w:hAnsi="Times New Roman" w:cs="Times New Roman"/>
          <w:b/>
          <w:lang w:val="en-US"/>
        </w:rPr>
        <w:lastRenderedPageBreak/>
        <w:t>Supple</w:t>
      </w:r>
      <w:bookmarkStart w:id="0" w:name="_GoBack"/>
      <w:bookmarkEnd w:id="0"/>
      <w:r w:rsidRPr="00250B00">
        <w:rPr>
          <w:rFonts w:ascii="Times New Roman" w:hAnsi="Times New Roman" w:cs="Times New Roman"/>
          <w:b/>
          <w:lang w:val="en-US"/>
        </w:rPr>
        <w:t xml:space="preserve">mentary table </w:t>
      </w:r>
      <w:r>
        <w:rPr>
          <w:rFonts w:ascii="Times New Roman" w:hAnsi="Times New Roman" w:cs="Times New Roman"/>
          <w:b/>
          <w:lang w:val="en-US"/>
        </w:rPr>
        <w:t>2</w:t>
      </w:r>
      <w:r w:rsidRPr="00250B00">
        <w:rPr>
          <w:rFonts w:ascii="Times New Roman" w:hAnsi="Times New Roman" w:cs="Times New Roman"/>
          <w:b/>
          <w:lang w:val="en-US"/>
        </w:rPr>
        <w:t xml:space="preserve">. </w:t>
      </w:r>
      <w:r w:rsidRPr="00DD0DDE">
        <w:rPr>
          <w:rFonts w:ascii="Times New Roman" w:hAnsi="Times New Roman" w:cs="Times New Roman"/>
          <w:lang w:val="en-US"/>
        </w:rPr>
        <w:t>Adjusted logistic and linear regression models for age and gender associating carotenoid</w:t>
      </w:r>
      <w:r w:rsidR="002F5E1E">
        <w:rPr>
          <w:rFonts w:ascii="Times New Roman" w:hAnsi="Times New Roman" w:cs="Times New Roman"/>
          <w:lang w:val="en-US"/>
        </w:rPr>
        <w:t>,</w:t>
      </w:r>
      <w:r w:rsidR="002F5E1E" w:rsidRPr="00DD0DDE">
        <w:rPr>
          <w:rFonts w:ascii="Times New Roman" w:hAnsi="Times New Roman" w:cs="Times New Roman"/>
          <w:lang w:val="en-US"/>
        </w:rPr>
        <w:t xml:space="preserve"> fruit and vegetable</w:t>
      </w:r>
      <w:r w:rsidR="005B74D3" w:rsidRPr="00DD0DDE">
        <w:rPr>
          <w:rFonts w:ascii="Times New Roman" w:hAnsi="Times New Roman" w:cs="Times New Roman"/>
          <w:lang w:val="en-US"/>
        </w:rPr>
        <w:t xml:space="preserve"> </w:t>
      </w:r>
      <w:r w:rsidRPr="00DD0DDE">
        <w:rPr>
          <w:rFonts w:ascii="Times New Roman" w:hAnsi="Times New Roman" w:cs="Times New Roman"/>
          <w:lang w:val="en-US"/>
        </w:rPr>
        <w:t>intake with metabolic syndrome (</w:t>
      </w:r>
      <w:proofErr w:type="spellStart"/>
      <w:r w:rsidRPr="00DD0DDE">
        <w:rPr>
          <w:rFonts w:ascii="Times New Roman" w:hAnsi="Times New Roman" w:cs="Times New Roman"/>
          <w:lang w:val="en-US"/>
        </w:rPr>
        <w:t>MetS</w:t>
      </w:r>
      <w:proofErr w:type="spellEnd"/>
      <w:r w:rsidRPr="00DD0DDE">
        <w:rPr>
          <w:rFonts w:ascii="Times New Roman" w:hAnsi="Times New Roman" w:cs="Times New Roman"/>
          <w:lang w:val="en-US"/>
        </w:rPr>
        <w:t>), its scores, components and additional anthropometric measurements of Lu</w:t>
      </w:r>
      <w:r w:rsidR="0071080B">
        <w:rPr>
          <w:rFonts w:ascii="Times New Roman" w:hAnsi="Times New Roman" w:cs="Times New Roman"/>
          <w:lang w:val="en-US"/>
        </w:rPr>
        <w:t>xembourgish participants (n=1346</w:t>
      </w:r>
      <w:r w:rsidRPr="00DD0DDE">
        <w:rPr>
          <w:rFonts w:ascii="Times New Roman" w:hAnsi="Times New Roman" w:cs="Times New Roman"/>
          <w:lang w:val="en-US"/>
        </w:rPr>
        <w:t>) of the ORISCAV-2 study</w:t>
      </w:r>
      <w:r w:rsidR="00DD0DDE">
        <w:rPr>
          <w:rFonts w:ascii="Times New Roman" w:hAnsi="Times New Roman" w:cs="Times New Roman"/>
          <w:b/>
          <w:lang w:val="en"/>
        </w:rPr>
        <w:t>.</w:t>
      </w:r>
      <w:r w:rsidRPr="00DD0DDE">
        <w:rPr>
          <w:rFonts w:ascii="Times New Roman" w:hAnsi="Times New Roman" w:cs="Times New Roman"/>
          <w:b/>
          <w:lang w:val="en"/>
        </w:rPr>
        <w:t xml:space="preserve"> </w:t>
      </w:r>
    </w:p>
    <w:tbl>
      <w:tblPr>
        <w:tblStyle w:val="Grilledutableau"/>
        <w:tblW w:w="21264" w:type="dxa"/>
        <w:jc w:val="center"/>
        <w:tblLayout w:type="fixed"/>
        <w:tblLook w:val="04A0" w:firstRow="1" w:lastRow="0" w:firstColumn="1" w:lastColumn="0" w:noHBand="0" w:noVBand="1"/>
      </w:tblPr>
      <w:tblGrid>
        <w:gridCol w:w="2208"/>
        <w:gridCol w:w="1620"/>
        <w:gridCol w:w="1701"/>
        <w:gridCol w:w="1701"/>
        <w:gridCol w:w="1701"/>
        <w:gridCol w:w="1701"/>
        <w:gridCol w:w="1701"/>
        <w:gridCol w:w="1701"/>
        <w:gridCol w:w="1701"/>
        <w:gridCol w:w="1843"/>
        <w:gridCol w:w="1843"/>
        <w:gridCol w:w="1843"/>
      </w:tblGrid>
      <w:tr w:rsidR="007B4D6B" w14:paraId="0A02E101" w14:textId="77777777" w:rsidTr="00A11DF1">
        <w:trPr>
          <w:jc w:val="center"/>
        </w:trPr>
        <w:tc>
          <w:tcPr>
            <w:tcW w:w="2208" w:type="dxa"/>
          </w:tcPr>
          <w:p w14:paraId="54DE4A0A" w14:textId="77777777" w:rsidR="007B4D6B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"/>
              </w:rPr>
            </w:pPr>
          </w:p>
          <w:p w14:paraId="6ECB340D" w14:textId="77777777" w:rsidR="007B4D6B" w:rsidRPr="000D09E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"/>
              </w:rPr>
            </w:pPr>
            <w:r w:rsidRPr="000D09E6">
              <w:rPr>
                <w:rFonts w:ascii="Times New Roman" w:hAnsi="Times New Roman" w:cs="Times New Roman"/>
                <w:b/>
                <w:lang w:val="en"/>
              </w:rPr>
              <w:t xml:space="preserve">Carotenoid intake </w:t>
            </w:r>
          </w:p>
          <w:p w14:paraId="0498CF70" w14:textId="77777777" w:rsidR="007B4D6B" w:rsidRPr="00C345FE" w:rsidRDefault="007B4D6B" w:rsidP="00DD16AB">
            <w:pPr>
              <w:spacing w:after="160" w:line="259" w:lineRule="auto"/>
              <w:rPr>
                <w:b/>
                <w:lang w:val="en-US"/>
              </w:rPr>
            </w:pPr>
            <w:r w:rsidRPr="000D09E6">
              <w:rPr>
                <w:rFonts w:ascii="Times New Roman" w:hAnsi="Times New Roman" w:cs="Times New Roman"/>
                <w:b/>
                <w:lang w:val="en"/>
              </w:rPr>
              <w:t>(µg /day)</w:t>
            </w:r>
          </w:p>
        </w:tc>
        <w:tc>
          <w:tcPr>
            <w:tcW w:w="1620" w:type="dxa"/>
          </w:tcPr>
          <w:p w14:paraId="755AA0C6" w14:textId="497B4F52" w:rsidR="007B4D6B" w:rsidRPr="0083021A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MetS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(APT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D6C8C3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iMetS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metabolic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AE0ABFE" w14:textId="4B3DA039" w:rsidR="007B4D6B" w:rsidRPr="00801D00" w:rsidRDefault="007B4D6B" w:rsidP="005D129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01D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siMetS</w:t>
            </w:r>
            <w:proofErr w:type="spellEnd"/>
            <w:r w:rsidRPr="00801D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risk score (metabolic risk)</w:t>
            </w:r>
            <w:r w:rsidR="005D129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* </w:t>
            </w:r>
          </w:p>
        </w:tc>
        <w:tc>
          <w:tcPr>
            <w:tcW w:w="1701" w:type="dxa"/>
          </w:tcPr>
          <w:p w14:paraId="5833103B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Fasting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lood glucose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(FBG)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14:paraId="3A0282EC" w14:textId="77777777" w:rsidR="007B4D6B" w:rsidRPr="00236EEB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6E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Systolic blood pressure (SBP) (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mmHg)</w:t>
            </w:r>
          </w:p>
        </w:tc>
        <w:tc>
          <w:tcPr>
            <w:tcW w:w="1701" w:type="dxa"/>
          </w:tcPr>
          <w:p w14:paraId="0D656943" w14:textId="77777777" w:rsidR="007B4D6B" w:rsidRPr="00236EEB" w:rsidRDefault="007B4D6B" w:rsidP="00DD16A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6E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Diastolic blood pressure (DBP) (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mmHg)</w:t>
            </w:r>
          </w:p>
        </w:tc>
        <w:tc>
          <w:tcPr>
            <w:tcW w:w="1701" w:type="dxa"/>
          </w:tcPr>
          <w:p w14:paraId="0683D46F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HDL-</w:t>
            </w: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cholesterol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14:paraId="0A79566F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Triglycerides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6BF584F6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Waist circumference (cm)</w:t>
            </w:r>
          </w:p>
        </w:tc>
        <w:tc>
          <w:tcPr>
            <w:tcW w:w="1843" w:type="dxa"/>
          </w:tcPr>
          <w:p w14:paraId="44FACAC0" w14:textId="77777777" w:rsidR="007B4D6B" w:rsidRPr="006C0489" w:rsidRDefault="007B4D6B" w:rsidP="00DD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C0489">
              <w:rPr>
                <w:rFonts w:ascii="Times New Roman" w:hAnsi="Times New Roman" w:cs="Times New Roman"/>
                <w:b/>
                <w:sz w:val="20"/>
                <w:szCs w:val="20"/>
              </w:rPr>
              <w:t>BMI (kg/m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410B7A" w14:textId="77777777" w:rsidR="007B4D6B" w:rsidRPr="006C0489" w:rsidRDefault="007B4D6B" w:rsidP="00DD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C0489">
              <w:rPr>
                <w:rFonts w:ascii="Times New Roman" w:hAnsi="Times New Roman" w:cs="Times New Roman"/>
                <w:b/>
                <w:sz w:val="20"/>
                <w:szCs w:val="20"/>
              </w:rPr>
              <w:t>WHR</w:t>
            </w:r>
          </w:p>
        </w:tc>
      </w:tr>
      <w:tr w:rsidR="00455667" w:rsidRPr="007058CC" w14:paraId="7B394879" w14:textId="77777777" w:rsidTr="00A11DF1">
        <w:trPr>
          <w:jc w:val="center"/>
        </w:trPr>
        <w:tc>
          <w:tcPr>
            <w:tcW w:w="2208" w:type="dxa"/>
          </w:tcPr>
          <w:p w14:paraId="2B7E9651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α-Carotene</w:t>
            </w:r>
          </w:p>
        </w:tc>
        <w:tc>
          <w:tcPr>
            <w:tcW w:w="1620" w:type="dxa"/>
          </w:tcPr>
          <w:p w14:paraId="325968AF" w14:textId="77777777" w:rsidR="00455667" w:rsidRPr="000E361F" w:rsidRDefault="00455667" w:rsidP="0045566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B5B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721 (0.569 – 0.912</w:t>
            </w:r>
            <w:r w:rsidRPr="003B5B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0E36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0.006</w:t>
            </w:r>
          </w:p>
        </w:tc>
        <w:tc>
          <w:tcPr>
            <w:tcW w:w="1701" w:type="dxa"/>
          </w:tcPr>
          <w:p w14:paraId="2B11D173" w14:textId="77777777" w:rsidR="00455667" w:rsidRPr="003B5B9D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-0.140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&lt; </w:t>
            </w:r>
            <w:r w:rsidRPr="008013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1" w:type="dxa"/>
          </w:tcPr>
          <w:p w14:paraId="659CF461" w14:textId="106FC65E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-0.133 (-0.257 ; -0.009)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0.035</w:t>
            </w:r>
          </w:p>
        </w:tc>
        <w:tc>
          <w:tcPr>
            <w:tcW w:w="1701" w:type="dxa"/>
          </w:tcPr>
          <w:p w14:paraId="515811A4" w14:textId="77777777" w:rsidR="00455667" w:rsidRPr="003B5B9D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-0.124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0.006</w:t>
            </w:r>
          </w:p>
        </w:tc>
        <w:tc>
          <w:tcPr>
            <w:tcW w:w="1701" w:type="dxa"/>
          </w:tcPr>
          <w:p w14:paraId="3AA9A9B4" w14:textId="77777777" w:rsidR="00455667" w:rsidRPr="004C3D4B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0.301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0.681</w:t>
            </w:r>
          </w:p>
        </w:tc>
        <w:tc>
          <w:tcPr>
            <w:tcW w:w="1701" w:type="dxa"/>
          </w:tcPr>
          <w:p w14:paraId="19E0322A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-0.805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B365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9B36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0.112</w:t>
            </w:r>
          </w:p>
        </w:tc>
        <w:tc>
          <w:tcPr>
            <w:tcW w:w="1701" w:type="dxa"/>
          </w:tcPr>
          <w:p w14:paraId="48F12B95" w14:textId="77777777" w:rsidR="00455667" w:rsidRPr="003B5B9D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0.034 (0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542E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0.039</w:t>
            </w:r>
          </w:p>
        </w:tc>
        <w:tc>
          <w:tcPr>
            <w:tcW w:w="1701" w:type="dxa"/>
          </w:tcPr>
          <w:p w14:paraId="6721C10D" w14:textId="77777777" w:rsidR="00455667" w:rsidRPr="003B5B9D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-0.122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A671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3A67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0.001</w:t>
            </w:r>
          </w:p>
        </w:tc>
        <w:tc>
          <w:tcPr>
            <w:tcW w:w="1843" w:type="dxa"/>
          </w:tcPr>
          <w:p w14:paraId="14F80C55" w14:textId="77777777" w:rsidR="00455667" w:rsidRPr="003B5B9D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-1.034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0.07</w:t>
            </w:r>
            <w:r w:rsidRPr="000E36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</w:tcPr>
          <w:p w14:paraId="0AFDCEFB" w14:textId="77777777" w:rsidR="00455667" w:rsidRPr="00E45F06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-0.549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5F0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E45F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0.016</w:t>
            </w:r>
          </w:p>
        </w:tc>
        <w:tc>
          <w:tcPr>
            <w:tcW w:w="1843" w:type="dxa"/>
          </w:tcPr>
          <w:p w14:paraId="45FA2C34" w14:textId="77777777" w:rsidR="00455667" w:rsidRPr="00DF439E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39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DF4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0.028</w:t>
            </w:r>
          </w:p>
        </w:tc>
      </w:tr>
      <w:tr w:rsidR="00455667" w:rsidRPr="00866F80" w14:paraId="6A198D9A" w14:textId="77777777" w:rsidTr="00A11DF1">
        <w:trPr>
          <w:jc w:val="center"/>
        </w:trPr>
        <w:tc>
          <w:tcPr>
            <w:tcW w:w="2208" w:type="dxa"/>
          </w:tcPr>
          <w:p w14:paraId="5F9E33E7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β-Carotene</w:t>
            </w:r>
          </w:p>
        </w:tc>
        <w:tc>
          <w:tcPr>
            <w:tcW w:w="1620" w:type="dxa"/>
          </w:tcPr>
          <w:p w14:paraId="533A1F20" w14:textId="77777777" w:rsidR="00455667" w:rsidRPr="006341B9" w:rsidRDefault="00455667" w:rsidP="0045566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3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0.624 (0.433 – 0.900)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41B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341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0.012</w:t>
            </w:r>
          </w:p>
        </w:tc>
        <w:tc>
          <w:tcPr>
            <w:tcW w:w="1701" w:type="dxa"/>
          </w:tcPr>
          <w:p w14:paraId="77C8F247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0E36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0.006</w:t>
            </w:r>
          </w:p>
        </w:tc>
        <w:tc>
          <w:tcPr>
            <w:tcW w:w="1701" w:type="dxa"/>
          </w:tcPr>
          <w:p w14:paraId="73037DF5" w14:textId="176F26BA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-0.126 (-0.312 ; -0.060)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0.185</w:t>
            </w:r>
          </w:p>
        </w:tc>
        <w:tc>
          <w:tcPr>
            <w:tcW w:w="1701" w:type="dxa"/>
          </w:tcPr>
          <w:p w14:paraId="68041D0F" w14:textId="77777777" w:rsidR="00455667" w:rsidRPr="00B960DE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0.023</w:t>
            </w:r>
          </w:p>
        </w:tc>
        <w:tc>
          <w:tcPr>
            <w:tcW w:w="1701" w:type="dxa"/>
          </w:tcPr>
          <w:p w14:paraId="00DBA870" w14:textId="77777777" w:rsidR="00455667" w:rsidRPr="004C3D4B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-0.253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0.818</w:t>
            </w:r>
          </w:p>
        </w:tc>
        <w:tc>
          <w:tcPr>
            <w:tcW w:w="1701" w:type="dxa"/>
          </w:tcPr>
          <w:p w14:paraId="05D977F4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-1.522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0.045</w:t>
            </w:r>
          </w:p>
        </w:tc>
        <w:tc>
          <w:tcPr>
            <w:tcW w:w="1701" w:type="dxa"/>
          </w:tcPr>
          <w:p w14:paraId="02DB8604" w14:textId="77777777" w:rsidR="00455667" w:rsidRPr="00542E56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0.024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542E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0.336</w:t>
            </w:r>
          </w:p>
        </w:tc>
        <w:tc>
          <w:tcPr>
            <w:tcW w:w="1701" w:type="dxa"/>
          </w:tcPr>
          <w:p w14:paraId="3AB0F32B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038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F2761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F276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0.009</w:t>
            </w:r>
          </w:p>
        </w:tc>
        <w:tc>
          <w:tcPr>
            <w:tcW w:w="1843" w:type="dxa"/>
          </w:tcPr>
          <w:p w14:paraId="316D9D88" w14:textId="77777777" w:rsidR="00455667" w:rsidRPr="00052F11" w:rsidRDefault="00455667" w:rsidP="0045566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-0.848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2F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52F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0.334</w:t>
            </w:r>
          </w:p>
        </w:tc>
        <w:tc>
          <w:tcPr>
            <w:tcW w:w="1843" w:type="dxa"/>
          </w:tcPr>
          <w:p w14:paraId="55412872" w14:textId="77777777" w:rsidR="00455667" w:rsidRPr="00E45F06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-0.757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5F0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E45F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0.027</w:t>
            </w:r>
          </w:p>
        </w:tc>
        <w:tc>
          <w:tcPr>
            <w:tcW w:w="1843" w:type="dxa"/>
          </w:tcPr>
          <w:p w14:paraId="3FB9868A" w14:textId="77777777" w:rsidR="00455667" w:rsidRPr="00E45F06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3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F4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0.234</w:t>
            </w:r>
          </w:p>
        </w:tc>
      </w:tr>
      <w:tr w:rsidR="00455667" w:rsidRPr="00866F80" w14:paraId="23AA630F" w14:textId="77777777" w:rsidTr="00A11DF1">
        <w:trPr>
          <w:jc w:val="center"/>
        </w:trPr>
        <w:tc>
          <w:tcPr>
            <w:tcW w:w="2208" w:type="dxa"/>
          </w:tcPr>
          <w:p w14:paraId="715A413B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β</w:t>
            </w:r>
            <w:r w:rsidRPr="00694AA6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Cryptoxanthin</w:t>
            </w:r>
            <w:proofErr w:type="spellEnd"/>
          </w:p>
        </w:tc>
        <w:tc>
          <w:tcPr>
            <w:tcW w:w="1620" w:type="dxa"/>
          </w:tcPr>
          <w:p w14:paraId="2E85710A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63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1.025 (0.747 – 1.407)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341B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3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0.879</w:t>
            </w:r>
          </w:p>
        </w:tc>
        <w:tc>
          <w:tcPr>
            <w:tcW w:w="1701" w:type="dxa"/>
          </w:tcPr>
          <w:p w14:paraId="504E692B" w14:textId="77777777" w:rsidR="00455667" w:rsidRPr="00041190" w:rsidRDefault="00455667" w:rsidP="0045566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0.785</w:t>
            </w:r>
          </w:p>
        </w:tc>
        <w:tc>
          <w:tcPr>
            <w:tcW w:w="1701" w:type="dxa"/>
          </w:tcPr>
          <w:p w14:paraId="6B257CF9" w14:textId="4FF08403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-0.000 (-0.160 ; 0.161)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1701" w:type="dxa"/>
          </w:tcPr>
          <w:p w14:paraId="18383AF2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960D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B960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0.528</w:t>
            </w:r>
          </w:p>
        </w:tc>
        <w:tc>
          <w:tcPr>
            <w:tcW w:w="1701" w:type="dxa"/>
          </w:tcPr>
          <w:p w14:paraId="403A0B57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-0.986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0.298</w:t>
            </w:r>
          </w:p>
        </w:tc>
        <w:tc>
          <w:tcPr>
            <w:tcW w:w="1701" w:type="dxa"/>
          </w:tcPr>
          <w:p w14:paraId="0DD1CFA4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-0.776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218C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0.237</w:t>
            </w:r>
          </w:p>
        </w:tc>
        <w:tc>
          <w:tcPr>
            <w:tcW w:w="1701" w:type="dxa"/>
          </w:tcPr>
          <w:p w14:paraId="4517818C" w14:textId="77777777" w:rsidR="00455667" w:rsidRPr="00E41FD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1FD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0.930</w:t>
            </w:r>
          </w:p>
        </w:tc>
        <w:tc>
          <w:tcPr>
            <w:tcW w:w="1701" w:type="dxa"/>
          </w:tcPr>
          <w:p w14:paraId="31D1AFD4" w14:textId="77777777" w:rsidR="00455667" w:rsidRPr="00E41FD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085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F276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0.818</w:t>
            </w:r>
          </w:p>
        </w:tc>
        <w:tc>
          <w:tcPr>
            <w:tcW w:w="1843" w:type="dxa"/>
          </w:tcPr>
          <w:p w14:paraId="545314EE" w14:textId="77777777" w:rsidR="00455667" w:rsidRPr="002A77F2" w:rsidRDefault="00455667" w:rsidP="0045566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0.509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A77F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0.50</w:t>
            </w:r>
            <w:r w:rsidRPr="002A7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</w:tcPr>
          <w:p w14:paraId="1256E227" w14:textId="77777777" w:rsidR="00455667" w:rsidRPr="00E45F06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0.149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0.613</w:t>
            </w:r>
          </w:p>
        </w:tc>
        <w:tc>
          <w:tcPr>
            <w:tcW w:w="1843" w:type="dxa"/>
          </w:tcPr>
          <w:p w14:paraId="2A2EB707" w14:textId="77777777" w:rsidR="00455667" w:rsidRPr="00E45F06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3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F4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0.563</w:t>
            </w:r>
          </w:p>
        </w:tc>
      </w:tr>
      <w:tr w:rsidR="00455667" w:rsidRPr="00866F80" w14:paraId="53DD9796" w14:textId="77777777" w:rsidTr="00A11DF1">
        <w:trPr>
          <w:jc w:val="center"/>
        </w:trPr>
        <w:tc>
          <w:tcPr>
            <w:tcW w:w="2208" w:type="dxa"/>
          </w:tcPr>
          <w:p w14:paraId="5AA70EDD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Total 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"/>
              </w:rPr>
              <w:t>provitamin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"/>
              </w:rPr>
              <w:t xml:space="preserve"> A</w:t>
            </w:r>
          </w:p>
        </w:tc>
        <w:tc>
          <w:tcPr>
            <w:tcW w:w="1620" w:type="dxa"/>
          </w:tcPr>
          <w:p w14:paraId="55F21B03" w14:textId="77777777" w:rsidR="00455667" w:rsidRPr="00047438" w:rsidRDefault="00455667" w:rsidP="0045566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5A4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0.624 (0.439 – 0.888)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43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0474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0.009</w:t>
            </w:r>
          </w:p>
        </w:tc>
        <w:tc>
          <w:tcPr>
            <w:tcW w:w="1701" w:type="dxa"/>
          </w:tcPr>
          <w:p w14:paraId="44031D0E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0.004</w:t>
            </w:r>
          </w:p>
        </w:tc>
        <w:tc>
          <w:tcPr>
            <w:tcW w:w="1701" w:type="dxa"/>
          </w:tcPr>
          <w:p w14:paraId="467E6931" w14:textId="38D544ED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-0.162 (-0.305 ; 0.053)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0.168</w:t>
            </w:r>
          </w:p>
        </w:tc>
        <w:tc>
          <w:tcPr>
            <w:tcW w:w="1701" w:type="dxa"/>
          </w:tcPr>
          <w:p w14:paraId="7A966519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710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0A710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0.022</w:t>
            </w:r>
          </w:p>
        </w:tc>
        <w:tc>
          <w:tcPr>
            <w:tcW w:w="1701" w:type="dxa"/>
          </w:tcPr>
          <w:p w14:paraId="76B16A49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-0.084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168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0.937</w:t>
            </w:r>
          </w:p>
        </w:tc>
        <w:tc>
          <w:tcPr>
            <w:tcW w:w="1701" w:type="dxa"/>
          </w:tcPr>
          <w:p w14:paraId="0F477C9E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-1.418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373C7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4373C7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0.053</w:t>
            </w:r>
          </w:p>
        </w:tc>
        <w:tc>
          <w:tcPr>
            <w:tcW w:w="1701" w:type="dxa"/>
          </w:tcPr>
          <w:p w14:paraId="448463E2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0.027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013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E101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0.256</w:t>
            </w:r>
          </w:p>
        </w:tc>
        <w:tc>
          <w:tcPr>
            <w:tcW w:w="1701" w:type="dxa"/>
          </w:tcPr>
          <w:p w14:paraId="25F8AE91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258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F2761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F276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0.006</w:t>
            </w:r>
          </w:p>
        </w:tc>
        <w:tc>
          <w:tcPr>
            <w:tcW w:w="1843" w:type="dxa"/>
          </w:tcPr>
          <w:p w14:paraId="504DC5DE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-0.917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2F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0.278</w:t>
            </w:r>
          </w:p>
        </w:tc>
        <w:tc>
          <w:tcPr>
            <w:tcW w:w="1843" w:type="dxa"/>
          </w:tcPr>
          <w:p w14:paraId="52ACC3A4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-0.737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E323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CE323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0.025</w:t>
            </w:r>
          </w:p>
        </w:tc>
        <w:tc>
          <w:tcPr>
            <w:tcW w:w="1843" w:type="dxa"/>
          </w:tcPr>
          <w:p w14:paraId="48DA5D4B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3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F4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0.193</w:t>
            </w:r>
          </w:p>
        </w:tc>
      </w:tr>
      <w:tr w:rsidR="00455667" w:rsidRPr="00866F80" w14:paraId="797043FC" w14:textId="77777777" w:rsidTr="00A11DF1">
        <w:trPr>
          <w:jc w:val="center"/>
        </w:trPr>
        <w:tc>
          <w:tcPr>
            <w:tcW w:w="2208" w:type="dxa"/>
          </w:tcPr>
          <w:p w14:paraId="770D2D15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694AA6">
              <w:rPr>
                <w:rFonts w:ascii="Times New Roman" w:hAnsi="Times New Roman" w:cs="Times New Roman"/>
                <w:b/>
                <w:lang w:val="en-US"/>
              </w:rPr>
              <w:t>ycopene</w:t>
            </w:r>
          </w:p>
        </w:tc>
        <w:tc>
          <w:tcPr>
            <w:tcW w:w="1620" w:type="dxa"/>
          </w:tcPr>
          <w:p w14:paraId="4F87656E" w14:textId="77777777" w:rsidR="00455667" w:rsidRPr="00503F1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56C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0.984 (0.744 – 1.301)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03F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03F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0.909</w:t>
            </w:r>
          </w:p>
        </w:tc>
        <w:tc>
          <w:tcPr>
            <w:tcW w:w="1701" w:type="dxa"/>
          </w:tcPr>
          <w:p w14:paraId="184B0EE5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0.106 (0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0.022</w:t>
            </w:r>
          </w:p>
        </w:tc>
        <w:tc>
          <w:tcPr>
            <w:tcW w:w="1701" w:type="dxa"/>
          </w:tcPr>
          <w:p w14:paraId="12872A2E" w14:textId="79E62275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0.011 (-0.135 ; 0.157)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0.886</w:t>
            </w:r>
          </w:p>
        </w:tc>
        <w:tc>
          <w:tcPr>
            <w:tcW w:w="1701" w:type="dxa"/>
          </w:tcPr>
          <w:p w14:paraId="6669E905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A71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0.788</w:t>
            </w:r>
          </w:p>
        </w:tc>
        <w:tc>
          <w:tcPr>
            <w:tcW w:w="1701" w:type="dxa"/>
          </w:tcPr>
          <w:p w14:paraId="081D5B82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-0.350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28D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0.692</w:t>
            </w:r>
          </w:p>
        </w:tc>
        <w:tc>
          <w:tcPr>
            <w:tcW w:w="1701" w:type="dxa"/>
          </w:tcPr>
          <w:p w14:paraId="694C32E9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-0.797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373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37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0.195</w:t>
            </w:r>
          </w:p>
        </w:tc>
        <w:tc>
          <w:tcPr>
            <w:tcW w:w="1701" w:type="dxa"/>
          </w:tcPr>
          <w:p w14:paraId="2B4A06B0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013F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E1013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0.065</w:t>
            </w:r>
          </w:p>
        </w:tc>
        <w:tc>
          <w:tcPr>
            <w:tcW w:w="1701" w:type="dxa"/>
          </w:tcPr>
          <w:p w14:paraId="51EF52F2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 (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038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F2761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F276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0.005</w:t>
            </w:r>
          </w:p>
        </w:tc>
        <w:tc>
          <w:tcPr>
            <w:tcW w:w="1843" w:type="dxa"/>
          </w:tcPr>
          <w:p w14:paraId="654DF2EA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0.889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2F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0.209</w:t>
            </w:r>
          </w:p>
        </w:tc>
        <w:tc>
          <w:tcPr>
            <w:tcW w:w="1843" w:type="dxa"/>
          </w:tcPr>
          <w:p w14:paraId="7A6CF583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0.270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0.327</w:t>
            </w:r>
          </w:p>
        </w:tc>
        <w:tc>
          <w:tcPr>
            <w:tcW w:w="1843" w:type="dxa"/>
          </w:tcPr>
          <w:p w14:paraId="4113A21E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3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F4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0.786</w:t>
            </w:r>
          </w:p>
        </w:tc>
      </w:tr>
      <w:tr w:rsidR="00455667" w:rsidRPr="00866F80" w14:paraId="152B1383" w14:textId="77777777" w:rsidTr="00A11DF1">
        <w:trPr>
          <w:jc w:val="center"/>
        </w:trPr>
        <w:tc>
          <w:tcPr>
            <w:tcW w:w="2208" w:type="dxa"/>
          </w:tcPr>
          <w:p w14:paraId="62ED0385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Lutein + 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zeaxanthin</w:t>
            </w:r>
            <w:proofErr w:type="spellEnd"/>
          </w:p>
        </w:tc>
        <w:tc>
          <w:tcPr>
            <w:tcW w:w="1620" w:type="dxa"/>
          </w:tcPr>
          <w:p w14:paraId="39ACF197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E6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0.855 (0.589 – 1.239)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E6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E6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0.407</w:t>
            </w:r>
          </w:p>
        </w:tc>
        <w:tc>
          <w:tcPr>
            <w:tcW w:w="1701" w:type="dxa"/>
          </w:tcPr>
          <w:p w14:paraId="3ABCF364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-0.140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0.017</w:t>
            </w:r>
          </w:p>
        </w:tc>
        <w:tc>
          <w:tcPr>
            <w:tcW w:w="1701" w:type="dxa"/>
          </w:tcPr>
          <w:p w14:paraId="7DD20C61" w14:textId="778213C6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-0.099 (-0.290 ; 0.092)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0.309</w:t>
            </w:r>
          </w:p>
        </w:tc>
        <w:tc>
          <w:tcPr>
            <w:tcW w:w="1701" w:type="dxa"/>
          </w:tcPr>
          <w:p w14:paraId="7E31E942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-0.043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A71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0.541 </w:t>
            </w:r>
          </w:p>
        </w:tc>
        <w:tc>
          <w:tcPr>
            <w:tcW w:w="1701" w:type="dxa"/>
          </w:tcPr>
          <w:p w14:paraId="5BCE8B47" w14:textId="77777777" w:rsidR="00455667" w:rsidRPr="00D81603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-1.356 (-3.555 ; 0.843) </w:t>
            </w:r>
            <w:r w:rsidRPr="00D8160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0.227</w:t>
            </w:r>
          </w:p>
        </w:tc>
        <w:tc>
          <w:tcPr>
            <w:tcW w:w="1701" w:type="dxa"/>
          </w:tcPr>
          <w:p w14:paraId="1DC1F7D7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-1.337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A6EA0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2A6EA0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0.085</w:t>
            </w:r>
          </w:p>
        </w:tc>
        <w:tc>
          <w:tcPr>
            <w:tcW w:w="1701" w:type="dxa"/>
          </w:tcPr>
          <w:p w14:paraId="354DACCD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0.026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3A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63A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0.308</w:t>
            </w:r>
          </w:p>
        </w:tc>
        <w:tc>
          <w:tcPr>
            <w:tcW w:w="1701" w:type="dxa"/>
          </w:tcPr>
          <w:p w14:paraId="7FEB0910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A83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83A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0.007</w:t>
            </w:r>
          </w:p>
        </w:tc>
        <w:tc>
          <w:tcPr>
            <w:tcW w:w="1843" w:type="dxa"/>
          </w:tcPr>
          <w:p w14:paraId="76C7ADC9" w14:textId="77777777" w:rsidR="00455667" w:rsidRPr="00ED004A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-0.264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A77F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0.768</w:t>
            </w:r>
          </w:p>
        </w:tc>
        <w:tc>
          <w:tcPr>
            <w:tcW w:w="1843" w:type="dxa"/>
          </w:tcPr>
          <w:p w14:paraId="6562E557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-0.315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0.368</w:t>
            </w:r>
          </w:p>
        </w:tc>
        <w:tc>
          <w:tcPr>
            <w:tcW w:w="1843" w:type="dxa"/>
          </w:tcPr>
          <w:p w14:paraId="1E05150C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3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F4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0.349</w:t>
            </w:r>
          </w:p>
        </w:tc>
      </w:tr>
      <w:tr w:rsidR="00455667" w:rsidRPr="007B33CC" w14:paraId="450D173B" w14:textId="77777777" w:rsidTr="00A11DF1">
        <w:trPr>
          <w:jc w:val="center"/>
        </w:trPr>
        <w:tc>
          <w:tcPr>
            <w:tcW w:w="2208" w:type="dxa"/>
          </w:tcPr>
          <w:p w14:paraId="30983373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Astaxanthin</w:t>
            </w:r>
            <w:proofErr w:type="spellEnd"/>
          </w:p>
        </w:tc>
        <w:tc>
          <w:tcPr>
            <w:tcW w:w="1620" w:type="dxa"/>
          </w:tcPr>
          <w:p w14:paraId="59FA98B8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03F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0.968 (0.650 – 1.441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03F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03F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0.871</w:t>
            </w:r>
          </w:p>
        </w:tc>
        <w:tc>
          <w:tcPr>
            <w:tcW w:w="1701" w:type="dxa"/>
          </w:tcPr>
          <w:p w14:paraId="7DC1B1CB" w14:textId="77777777" w:rsidR="00455667" w:rsidRPr="007F6980" w:rsidRDefault="00455667" w:rsidP="0045566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-0.044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 w:rsidRPr="007F69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701" w:type="dxa"/>
          </w:tcPr>
          <w:p w14:paraId="0ACEA89E" w14:textId="59846E33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0.188 (-0.013 ; 0.388) </w:t>
            </w:r>
            <w:r w:rsidRPr="00875F29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875F29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875F29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875F29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0.067</w:t>
            </w:r>
          </w:p>
        </w:tc>
        <w:tc>
          <w:tcPr>
            <w:tcW w:w="1701" w:type="dxa"/>
          </w:tcPr>
          <w:p w14:paraId="35277038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0.040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BE69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0.596</w:t>
            </w:r>
          </w:p>
        </w:tc>
        <w:tc>
          <w:tcPr>
            <w:tcW w:w="1701" w:type="dxa"/>
          </w:tcPr>
          <w:p w14:paraId="4508DE5F" w14:textId="77777777" w:rsidR="00455667" w:rsidRPr="00D81603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 (-5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043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D8160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D816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0.026</w:t>
            </w:r>
          </w:p>
        </w:tc>
        <w:tc>
          <w:tcPr>
            <w:tcW w:w="1701" w:type="dxa"/>
          </w:tcPr>
          <w:p w14:paraId="0047CE0A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-1.651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0.048</w:t>
            </w:r>
          </w:p>
        </w:tc>
        <w:tc>
          <w:tcPr>
            <w:tcW w:w="1701" w:type="dxa"/>
          </w:tcPr>
          <w:p w14:paraId="5DB7FBD8" w14:textId="77777777" w:rsidR="00455667" w:rsidRPr="001C2AE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1C2AE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p</w:t>
            </w:r>
            <w:r w:rsidRPr="00263A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0.508</w:t>
            </w:r>
          </w:p>
        </w:tc>
        <w:tc>
          <w:tcPr>
            <w:tcW w:w="1701" w:type="dxa"/>
          </w:tcPr>
          <w:p w14:paraId="76457FBC" w14:textId="77777777" w:rsidR="00455667" w:rsidRPr="001C2AE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-0.039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A83A2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0.498</w:t>
            </w:r>
          </w:p>
        </w:tc>
        <w:tc>
          <w:tcPr>
            <w:tcW w:w="1843" w:type="dxa"/>
          </w:tcPr>
          <w:p w14:paraId="63423798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0.392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2F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0.686</w:t>
            </w:r>
          </w:p>
        </w:tc>
        <w:tc>
          <w:tcPr>
            <w:tcW w:w="1843" w:type="dxa"/>
          </w:tcPr>
          <w:p w14:paraId="7E5BBC6C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0.144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0.702</w:t>
            </w:r>
          </w:p>
        </w:tc>
        <w:tc>
          <w:tcPr>
            <w:tcW w:w="1843" w:type="dxa"/>
          </w:tcPr>
          <w:p w14:paraId="20588541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3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F4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0.708</w:t>
            </w:r>
          </w:p>
        </w:tc>
      </w:tr>
      <w:tr w:rsidR="00455667" w:rsidRPr="007B33CC" w14:paraId="5978A0F0" w14:textId="77777777" w:rsidTr="00A11DF1">
        <w:trPr>
          <w:jc w:val="center"/>
        </w:trPr>
        <w:tc>
          <w:tcPr>
            <w:tcW w:w="2208" w:type="dxa"/>
          </w:tcPr>
          <w:p w14:paraId="22410349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P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hytoene</w:t>
            </w:r>
            <w:proofErr w:type="spellEnd"/>
          </w:p>
        </w:tc>
        <w:tc>
          <w:tcPr>
            <w:tcW w:w="1620" w:type="dxa"/>
          </w:tcPr>
          <w:p w14:paraId="3327BA9F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03F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1.266 (0.823 – 1.947)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03F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03F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0.283</w:t>
            </w:r>
          </w:p>
        </w:tc>
        <w:tc>
          <w:tcPr>
            <w:tcW w:w="1701" w:type="dxa"/>
          </w:tcPr>
          <w:p w14:paraId="162F3AF5" w14:textId="77777777" w:rsidR="00455667" w:rsidRPr="001B4BFF" w:rsidRDefault="00455667" w:rsidP="0045566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1B4B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0.045 (-0.086 ; 0.175)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4B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B4B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0.505</w:t>
            </w:r>
          </w:p>
        </w:tc>
        <w:tc>
          <w:tcPr>
            <w:tcW w:w="1701" w:type="dxa"/>
          </w:tcPr>
          <w:p w14:paraId="2CF590A3" w14:textId="1BC1B3B6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-0.049 (-0.266 ; 0.168)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0.658</w:t>
            </w:r>
          </w:p>
        </w:tc>
        <w:tc>
          <w:tcPr>
            <w:tcW w:w="1701" w:type="dxa"/>
          </w:tcPr>
          <w:p w14:paraId="63BA8991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BE692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0.055</w:t>
            </w:r>
          </w:p>
        </w:tc>
        <w:tc>
          <w:tcPr>
            <w:tcW w:w="1701" w:type="dxa"/>
          </w:tcPr>
          <w:p w14:paraId="063C5D0A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-2.476 (-4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988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D81603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D81603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0.053</w:t>
            </w:r>
          </w:p>
        </w:tc>
        <w:tc>
          <w:tcPr>
            <w:tcW w:w="1701" w:type="dxa"/>
          </w:tcPr>
          <w:p w14:paraId="54CA088C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-2.536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0.004</w:t>
            </w:r>
          </w:p>
        </w:tc>
        <w:tc>
          <w:tcPr>
            <w:tcW w:w="1701" w:type="dxa"/>
          </w:tcPr>
          <w:p w14:paraId="65B6BA60" w14:textId="77777777" w:rsidR="00455667" w:rsidRPr="001C2AE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C2AE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1C2A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0.004</w:t>
            </w:r>
          </w:p>
        </w:tc>
        <w:tc>
          <w:tcPr>
            <w:tcW w:w="1701" w:type="dxa"/>
          </w:tcPr>
          <w:p w14:paraId="2E18D4B6" w14:textId="77777777" w:rsidR="00455667" w:rsidRPr="001C2AE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0.004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A83A2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0.953</w:t>
            </w:r>
          </w:p>
        </w:tc>
        <w:tc>
          <w:tcPr>
            <w:tcW w:w="1843" w:type="dxa"/>
          </w:tcPr>
          <w:p w14:paraId="09A509CF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1.597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052F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0.119</w:t>
            </w:r>
          </w:p>
        </w:tc>
        <w:tc>
          <w:tcPr>
            <w:tcW w:w="1843" w:type="dxa"/>
          </w:tcPr>
          <w:p w14:paraId="1B760CD0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0.475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0.234</w:t>
            </w:r>
          </w:p>
        </w:tc>
        <w:tc>
          <w:tcPr>
            <w:tcW w:w="1843" w:type="dxa"/>
          </w:tcPr>
          <w:p w14:paraId="1AD64D66" w14:textId="77777777" w:rsidR="00455667" w:rsidRPr="00CE3235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3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F4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0.282</w:t>
            </w:r>
          </w:p>
        </w:tc>
      </w:tr>
      <w:tr w:rsidR="00455667" w:rsidRPr="007B33CC" w14:paraId="750BB327" w14:textId="77777777" w:rsidTr="00A11DF1">
        <w:trPr>
          <w:jc w:val="center"/>
        </w:trPr>
        <w:tc>
          <w:tcPr>
            <w:tcW w:w="2208" w:type="dxa"/>
          </w:tcPr>
          <w:p w14:paraId="03C2F47A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Phytofluene</w:t>
            </w:r>
            <w:proofErr w:type="spellEnd"/>
          </w:p>
        </w:tc>
        <w:tc>
          <w:tcPr>
            <w:tcW w:w="1620" w:type="dxa"/>
          </w:tcPr>
          <w:p w14:paraId="6929A543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BD2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1.170  (0.753 – 1.820)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2AA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BD2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0.485</w:t>
            </w:r>
          </w:p>
        </w:tc>
        <w:tc>
          <w:tcPr>
            <w:tcW w:w="1701" w:type="dxa"/>
          </w:tcPr>
          <w:p w14:paraId="7DB5FD56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1B4B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  <w:r w:rsidRPr="001B4B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1B4B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B4B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1B4B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4B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1B4B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793</w:t>
            </w:r>
          </w:p>
        </w:tc>
        <w:tc>
          <w:tcPr>
            <w:tcW w:w="1701" w:type="dxa"/>
          </w:tcPr>
          <w:p w14:paraId="49C4D210" w14:textId="43F7D511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-0.091 (-0.316 ; 0.134)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0.426</w:t>
            </w:r>
          </w:p>
        </w:tc>
        <w:tc>
          <w:tcPr>
            <w:tcW w:w="1701" w:type="dxa"/>
          </w:tcPr>
          <w:p w14:paraId="1EBB998A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-0.172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BE69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0.037</w:t>
            </w:r>
          </w:p>
        </w:tc>
        <w:tc>
          <w:tcPr>
            <w:tcW w:w="1701" w:type="dxa"/>
          </w:tcPr>
          <w:p w14:paraId="1DFE01ED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-3.183 (-5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782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585</w:t>
            </w:r>
            <w:r w:rsidRPr="00D816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D8160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D816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0.016</w:t>
            </w:r>
          </w:p>
        </w:tc>
        <w:tc>
          <w:tcPr>
            <w:tcW w:w="1701" w:type="dxa"/>
          </w:tcPr>
          <w:p w14:paraId="349C9CD1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-2.907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0.002</w:t>
            </w:r>
          </w:p>
        </w:tc>
        <w:tc>
          <w:tcPr>
            <w:tcW w:w="1701" w:type="dxa"/>
          </w:tcPr>
          <w:p w14:paraId="7738CED8" w14:textId="77777777" w:rsidR="00455667" w:rsidRPr="001C2AE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C2AE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1C2A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0.011</w:t>
            </w:r>
          </w:p>
        </w:tc>
        <w:tc>
          <w:tcPr>
            <w:tcW w:w="1701" w:type="dxa"/>
          </w:tcPr>
          <w:p w14:paraId="59643B43" w14:textId="77777777" w:rsidR="00455667" w:rsidRPr="001C2AE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-0.017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A83A2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843" w:type="dxa"/>
          </w:tcPr>
          <w:p w14:paraId="754270D9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1.650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52F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0.120</w:t>
            </w:r>
          </w:p>
        </w:tc>
        <w:tc>
          <w:tcPr>
            <w:tcW w:w="1843" w:type="dxa"/>
          </w:tcPr>
          <w:p w14:paraId="10F02A2C" w14:textId="77777777" w:rsidR="00455667" w:rsidRPr="00334721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0.515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0.214</w:t>
            </w:r>
          </w:p>
        </w:tc>
        <w:tc>
          <w:tcPr>
            <w:tcW w:w="1843" w:type="dxa"/>
          </w:tcPr>
          <w:p w14:paraId="688E9ED7" w14:textId="77777777" w:rsidR="00455667" w:rsidRPr="00334721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3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F43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0.337</w:t>
            </w:r>
          </w:p>
        </w:tc>
      </w:tr>
      <w:tr w:rsidR="00455667" w:rsidRPr="00897793" w14:paraId="443C3F39" w14:textId="77777777" w:rsidTr="00A11DF1">
        <w:trPr>
          <w:jc w:val="center"/>
        </w:trPr>
        <w:tc>
          <w:tcPr>
            <w:tcW w:w="2208" w:type="dxa"/>
          </w:tcPr>
          <w:p w14:paraId="5CE4DDF2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Neoxanthin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532373A4" w14:textId="77777777" w:rsidR="00455667" w:rsidRPr="003B5B9D" w:rsidRDefault="00455667" w:rsidP="0045566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BD2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0.943 (0.557 – 2.563)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2AA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BD2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0.828</w:t>
            </w:r>
          </w:p>
        </w:tc>
        <w:tc>
          <w:tcPr>
            <w:tcW w:w="1701" w:type="dxa"/>
          </w:tcPr>
          <w:p w14:paraId="1218358B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0.298</w:t>
            </w:r>
          </w:p>
        </w:tc>
        <w:tc>
          <w:tcPr>
            <w:tcW w:w="1701" w:type="dxa"/>
          </w:tcPr>
          <w:p w14:paraId="45CADC9A" w14:textId="7AF9A69A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0.142 (-0.120 ; -0.405)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0.287</w:t>
            </w:r>
          </w:p>
        </w:tc>
        <w:tc>
          <w:tcPr>
            <w:tcW w:w="1701" w:type="dxa"/>
          </w:tcPr>
          <w:p w14:paraId="127DE840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-0.025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A71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0.797</w:t>
            </w:r>
          </w:p>
        </w:tc>
        <w:tc>
          <w:tcPr>
            <w:tcW w:w="1701" w:type="dxa"/>
          </w:tcPr>
          <w:p w14:paraId="03438CBC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0.507 (-2.562 ; 3.576) </w:t>
            </w:r>
            <w:r w:rsidRPr="000E36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0.746</w:t>
            </w:r>
          </w:p>
        </w:tc>
        <w:tc>
          <w:tcPr>
            <w:tcW w:w="1701" w:type="dxa"/>
          </w:tcPr>
          <w:p w14:paraId="517AC596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-1.563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06E5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06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0.150</w:t>
            </w:r>
          </w:p>
        </w:tc>
        <w:tc>
          <w:tcPr>
            <w:tcW w:w="1701" w:type="dxa"/>
          </w:tcPr>
          <w:p w14:paraId="6DFAFBA9" w14:textId="77777777" w:rsidR="00455667" w:rsidRPr="001C2AE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07B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D07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0.829</w:t>
            </w:r>
          </w:p>
        </w:tc>
        <w:tc>
          <w:tcPr>
            <w:tcW w:w="1701" w:type="dxa"/>
          </w:tcPr>
          <w:p w14:paraId="50957004" w14:textId="77777777" w:rsidR="00455667" w:rsidRPr="001C2AE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-0.134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025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FF5BEF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FF5BEF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0.098</w:t>
            </w:r>
          </w:p>
        </w:tc>
        <w:tc>
          <w:tcPr>
            <w:tcW w:w="1843" w:type="dxa"/>
          </w:tcPr>
          <w:p w14:paraId="0FF71968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-0.581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0.642</w:t>
            </w:r>
          </w:p>
        </w:tc>
        <w:tc>
          <w:tcPr>
            <w:tcW w:w="1843" w:type="dxa"/>
          </w:tcPr>
          <w:p w14:paraId="159656FE" w14:textId="77777777" w:rsidR="00455667" w:rsidRPr="00824781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-0.630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0.196</w:t>
            </w:r>
          </w:p>
        </w:tc>
        <w:tc>
          <w:tcPr>
            <w:tcW w:w="1843" w:type="dxa"/>
          </w:tcPr>
          <w:p w14:paraId="43940831" w14:textId="77777777" w:rsidR="00455667" w:rsidRPr="00824781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0.523</w:t>
            </w:r>
          </w:p>
        </w:tc>
      </w:tr>
      <w:tr w:rsidR="00455667" w:rsidRPr="00897793" w14:paraId="00E5F88A" w14:textId="77777777" w:rsidTr="00A11DF1">
        <w:trPr>
          <w:jc w:val="center"/>
        </w:trPr>
        <w:tc>
          <w:tcPr>
            <w:tcW w:w="2208" w:type="dxa"/>
          </w:tcPr>
          <w:p w14:paraId="565235C9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Violaxanthin</w:t>
            </w:r>
            <w:proofErr w:type="spellEnd"/>
          </w:p>
        </w:tc>
        <w:tc>
          <w:tcPr>
            <w:tcW w:w="1620" w:type="dxa"/>
          </w:tcPr>
          <w:p w14:paraId="2AE6562F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BD2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0.788 (0.497 – 1.249)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2AA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BD2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0.311</w:t>
            </w:r>
          </w:p>
        </w:tc>
        <w:tc>
          <w:tcPr>
            <w:tcW w:w="1701" w:type="dxa"/>
          </w:tcPr>
          <w:p w14:paraId="61850DB5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0.244</w:t>
            </w:r>
          </w:p>
        </w:tc>
        <w:tc>
          <w:tcPr>
            <w:tcW w:w="1701" w:type="dxa"/>
          </w:tcPr>
          <w:p w14:paraId="486BC147" w14:textId="0A46D717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-0.097 (-0.329 ; 0.134)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0.410</w:t>
            </w:r>
          </w:p>
        </w:tc>
        <w:tc>
          <w:tcPr>
            <w:tcW w:w="1701" w:type="dxa"/>
          </w:tcPr>
          <w:p w14:paraId="68E2A98A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A71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0.678</w:t>
            </w:r>
          </w:p>
        </w:tc>
        <w:tc>
          <w:tcPr>
            <w:tcW w:w="1701" w:type="dxa"/>
          </w:tcPr>
          <w:p w14:paraId="5A8F10C9" w14:textId="77777777" w:rsidR="00455667" w:rsidRPr="000E36F3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343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043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0E36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</w:tcPr>
          <w:p w14:paraId="3D83E050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-2.041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0.032</w:t>
            </w:r>
          </w:p>
        </w:tc>
        <w:tc>
          <w:tcPr>
            <w:tcW w:w="1701" w:type="dxa"/>
          </w:tcPr>
          <w:p w14:paraId="0741291E" w14:textId="77777777" w:rsidR="00455667" w:rsidRPr="000E36F3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07B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0.703</w:t>
            </w:r>
          </w:p>
        </w:tc>
        <w:tc>
          <w:tcPr>
            <w:tcW w:w="1701" w:type="dxa"/>
          </w:tcPr>
          <w:p w14:paraId="69D32562" w14:textId="77777777" w:rsidR="00455667" w:rsidRPr="001C2AE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-0.110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030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ED34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D34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0.124</w:t>
            </w:r>
          </w:p>
        </w:tc>
        <w:tc>
          <w:tcPr>
            <w:tcW w:w="1843" w:type="dxa"/>
          </w:tcPr>
          <w:p w14:paraId="644E175C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-0.636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787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0.562</w:t>
            </w:r>
          </w:p>
        </w:tc>
        <w:tc>
          <w:tcPr>
            <w:tcW w:w="1843" w:type="dxa"/>
          </w:tcPr>
          <w:p w14:paraId="22E320CE" w14:textId="77777777" w:rsidR="00455667" w:rsidRPr="00824781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-0.726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24781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824781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0.090</w:t>
            </w:r>
          </w:p>
        </w:tc>
        <w:tc>
          <w:tcPr>
            <w:tcW w:w="1843" w:type="dxa"/>
          </w:tcPr>
          <w:p w14:paraId="7E6E4664" w14:textId="77777777" w:rsidR="00455667" w:rsidRPr="00824781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0.317</w:t>
            </w:r>
          </w:p>
        </w:tc>
      </w:tr>
      <w:tr w:rsidR="00455667" w:rsidRPr="00897793" w14:paraId="4D1DA1CF" w14:textId="77777777" w:rsidTr="00A11DF1">
        <w:trPr>
          <w:jc w:val="center"/>
        </w:trPr>
        <w:tc>
          <w:tcPr>
            <w:tcW w:w="2208" w:type="dxa"/>
          </w:tcPr>
          <w:p w14:paraId="117C6D40" w14:textId="77777777" w:rsidR="00455667" w:rsidRPr="00694AA6" w:rsidRDefault="00455667" w:rsidP="00455667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P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hytoene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+ 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Phtofluene</w:t>
            </w:r>
            <w:proofErr w:type="spellEnd"/>
          </w:p>
        </w:tc>
        <w:tc>
          <w:tcPr>
            <w:tcW w:w="1620" w:type="dxa"/>
          </w:tcPr>
          <w:p w14:paraId="6D77DCAE" w14:textId="77777777" w:rsidR="00455667" w:rsidRPr="00BD2AA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1.249 (0.813 – 1.920)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2AA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BD2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0.309</w:t>
            </w:r>
          </w:p>
        </w:tc>
        <w:tc>
          <w:tcPr>
            <w:tcW w:w="1701" w:type="dxa"/>
          </w:tcPr>
          <w:p w14:paraId="2A59FFE7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0.042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0.533</w:t>
            </w:r>
          </w:p>
        </w:tc>
        <w:tc>
          <w:tcPr>
            <w:tcW w:w="1701" w:type="dxa"/>
          </w:tcPr>
          <w:p w14:paraId="59BB0660" w14:textId="1BB9EA60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-0.051 (-0.268 ; 0.166)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0.644</w:t>
            </w:r>
          </w:p>
        </w:tc>
        <w:tc>
          <w:tcPr>
            <w:tcW w:w="1701" w:type="dxa"/>
          </w:tcPr>
          <w:p w14:paraId="76F07952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BE692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0.055</w:t>
            </w:r>
          </w:p>
        </w:tc>
        <w:tc>
          <w:tcPr>
            <w:tcW w:w="1701" w:type="dxa"/>
          </w:tcPr>
          <w:p w14:paraId="026B46F0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399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906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3558D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3558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0.061</w:t>
            </w:r>
          </w:p>
        </w:tc>
        <w:tc>
          <w:tcPr>
            <w:tcW w:w="1701" w:type="dxa"/>
          </w:tcPr>
          <w:p w14:paraId="688D1A4F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-2.510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0.005</w:t>
            </w:r>
          </w:p>
        </w:tc>
        <w:tc>
          <w:tcPr>
            <w:tcW w:w="1701" w:type="dxa"/>
          </w:tcPr>
          <w:p w14:paraId="08374097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C5BF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1C5B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0.005</w:t>
            </w:r>
          </w:p>
        </w:tc>
        <w:tc>
          <w:tcPr>
            <w:tcW w:w="1701" w:type="dxa"/>
          </w:tcPr>
          <w:p w14:paraId="4AB59CF3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0.002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3D3E1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D34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0.979</w:t>
            </w:r>
          </w:p>
        </w:tc>
        <w:tc>
          <w:tcPr>
            <w:tcW w:w="1843" w:type="dxa"/>
          </w:tcPr>
          <w:p w14:paraId="3452E3AE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1.555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499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0.128</w:t>
            </w:r>
          </w:p>
        </w:tc>
        <w:tc>
          <w:tcPr>
            <w:tcW w:w="1843" w:type="dxa"/>
          </w:tcPr>
          <w:p w14:paraId="6AF55609" w14:textId="77777777" w:rsidR="00455667" w:rsidRPr="00824781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0.451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0.258</w:t>
            </w:r>
          </w:p>
        </w:tc>
        <w:tc>
          <w:tcPr>
            <w:tcW w:w="1843" w:type="dxa"/>
          </w:tcPr>
          <w:p w14:paraId="60F29094" w14:textId="77777777" w:rsidR="00455667" w:rsidRPr="00824781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0.290</w:t>
            </w:r>
          </w:p>
        </w:tc>
      </w:tr>
      <w:tr w:rsidR="00455667" w:rsidRPr="002307D8" w14:paraId="74C7A18E" w14:textId="77777777" w:rsidTr="00A11DF1">
        <w:trPr>
          <w:jc w:val="center"/>
        </w:trPr>
        <w:tc>
          <w:tcPr>
            <w:tcW w:w="2208" w:type="dxa"/>
          </w:tcPr>
          <w:p w14:paraId="04D55034" w14:textId="77777777" w:rsidR="00455667" w:rsidRPr="00694AA6" w:rsidRDefault="00455667" w:rsidP="00455667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Epoxycarotenoids</w:t>
            </w:r>
            <w:proofErr w:type="spellEnd"/>
          </w:p>
        </w:tc>
        <w:tc>
          <w:tcPr>
            <w:tcW w:w="1620" w:type="dxa"/>
          </w:tcPr>
          <w:p w14:paraId="067291BE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0.817 (0.502 – 1.329)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1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4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0.415</w:t>
            </w:r>
          </w:p>
        </w:tc>
        <w:tc>
          <w:tcPr>
            <w:tcW w:w="1701" w:type="dxa"/>
          </w:tcPr>
          <w:p w14:paraId="744DD7FF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0.249</w:t>
            </w:r>
          </w:p>
        </w:tc>
        <w:tc>
          <w:tcPr>
            <w:tcW w:w="1701" w:type="dxa"/>
          </w:tcPr>
          <w:p w14:paraId="696457C2" w14:textId="163DA2E1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-0.045 (-0.289 ; -0.200)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0.720</w:t>
            </w:r>
          </w:p>
        </w:tc>
        <w:tc>
          <w:tcPr>
            <w:tcW w:w="1701" w:type="dxa"/>
          </w:tcPr>
          <w:p w14:paraId="49878CB6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A71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0.724</w:t>
            </w:r>
          </w:p>
        </w:tc>
        <w:tc>
          <w:tcPr>
            <w:tcW w:w="1701" w:type="dxa"/>
          </w:tcPr>
          <w:p w14:paraId="702DF6C9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393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234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447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B517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</w:tcPr>
          <w:p w14:paraId="2E61609A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-2.009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0.045</w:t>
            </w:r>
          </w:p>
        </w:tc>
        <w:tc>
          <w:tcPr>
            <w:tcW w:w="1701" w:type="dxa"/>
          </w:tcPr>
          <w:p w14:paraId="68C3B6DB" w14:textId="77777777" w:rsidR="00455667" w:rsidRPr="000E36F3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07B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0.703</w:t>
            </w:r>
          </w:p>
        </w:tc>
        <w:tc>
          <w:tcPr>
            <w:tcW w:w="1701" w:type="dxa"/>
          </w:tcPr>
          <w:p w14:paraId="374AD144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-0.120 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267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028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3D3E1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D34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0.112</w:t>
            </w:r>
          </w:p>
        </w:tc>
        <w:tc>
          <w:tcPr>
            <w:tcW w:w="1843" w:type="dxa"/>
          </w:tcPr>
          <w:p w14:paraId="4C4AF226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-0.652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0.573</w:t>
            </w:r>
          </w:p>
        </w:tc>
        <w:tc>
          <w:tcPr>
            <w:tcW w:w="1843" w:type="dxa"/>
          </w:tcPr>
          <w:p w14:paraId="72386A7A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-0.740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0.101</w:t>
            </w:r>
          </w:p>
        </w:tc>
        <w:tc>
          <w:tcPr>
            <w:tcW w:w="1843" w:type="dxa"/>
          </w:tcPr>
          <w:p w14:paraId="7959BFE1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0.347</w:t>
            </w:r>
          </w:p>
        </w:tc>
      </w:tr>
      <w:tr w:rsidR="00455667" w:rsidRPr="001F43FB" w14:paraId="20EE34BE" w14:textId="77777777" w:rsidTr="00A11DF1">
        <w:trPr>
          <w:jc w:val="center"/>
        </w:trPr>
        <w:tc>
          <w:tcPr>
            <w:tcW w:w="2208" w:type="dxa"/>
          </w:tcPr>
          <w:p w14:paraId="298DAD31" w14:textId="77777777" w:rsidR="00455667" w:rsidRPr="00694AA6" w:rsidRDefault="00455667" w:rsidP="00455667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>Total non-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"/>
              </w:rPr>
              <w:t>provitamin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"/>
              </w:rPr>
              <w:t xml:space="preserve"> A</w:t>
            </w:r>
          </w:p>
        </w:tc>
        <w:tc>
          <w:tcPr>
            <w:tcW w:w="1620" w:type="dxa"/>
          </w:tcPr>
          <w:p w14:paraId="3B39EADF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1.113</w:t>
            </w:r>
            <w:r w:rsidRPr="0054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637</w:t>
            </w:r>
            <w:r w:rsidRPr="0054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942</w:t>
            </w:r>
            <w:r w:rsidRPr="0054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1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0.707</w:t>
            </w:r>
          </w:p>
        </w:tc>
        <w:tc>
          <w:tcPr>
            <w:tcW w:w="1701" w:type="dxa"/>
          </w:tcPr>
          <w:p w14:paraId="37F43E16" w14:textId="77777777" w:rsidR="00455667" w:rsidRPr="0084133D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33D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84133D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0.066</w:t>
            </w:r>
          </w:p>
        </w:tc>
        <w:tc>
          <w:tcPr>
            <w:tcW w:w="1701" w:type="dxa"/>
          </w:tcPr>
          <w:p w14:paraId="2FFE9A00" w14:textId="34537AD5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-0.045 (-0.331 ; 0.240)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0.755</w:t>
            </w:r>
          </w:p>
        </w:tc>
        <w:tc>
          <w:tcPr>
            <w:tcW w:w="1701" w:type="dxa"/>
          </w:tcPr>
          <w:p w14:paraId="5566BAD4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-0.116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0.269</w:t>
            </w:r>
          </w:p>
        </w:tc>
        <w:tc>
          <w:tcPr>
            <w:tcW w:w="1701" w:type="dxa"/>
          </w:tcPr>
          <w:p w14:paraId="611A4622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570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866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727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B517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1701" w:type="dxa"/>
          </w:tcPr>
          <w:p w14:paraId="48016E80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-2.923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0.012</w:t>
            </w:r>
          </w:p>
        </w:tc>
        <w:tc>
          <w:tcPr>
            <w:tcW w:w="1701" w:type="dxa"/>
          </w:tcPr>
          <w:p w14:paraId="79F910C5" w14:textId="77777777" w:rsidR="00455667" w:rsidRPr="00431C9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64D3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D64D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0.027</w:t>
            </w:r>
          </w:p>
        </w:tc>
        <w:tc>
          <w:tcPr>
            <w:tcW w:w="1701" w:type="dxa"/>
          </w:tcPr>
          <w:p w14:paraId="63054176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0.043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E471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D34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0.619</w:t>
            </w:r>
          </w:p>
        </w:tc>
        <w:tc>
          <w:tcPr>
            <w:tcW w:w="1843" w:type="dxa"/>
          </w:tcPr>
          <w:p w14:paraId="5BAD3B49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1.871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763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0.164</w:t>
            </w:r>
          </w:p>
        </w:tc>
        <w:tc>
          <w:tcPr>
            <w:tcW w:w="1843" w:type="dxa"/>
          </w:tcPr>
          <w:p w14:paraId="1FC83D2F" w14:textId="77777777" w:rsidR="00455667" w:rsidRPr="00A734A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0.400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0.446</w:t>
            </w:r>
          </w:p>
        </w:tc>
        <w:tc>
          <w:tcPr>
            <w:tcW w:w="1843" w:type="dxa"/>
          </w:tcPr>
          <w:p w14:paraId="5FDFE97F" w14:textId="77777777" w:rsidR="00455667" w:rsidRPr="00A734A8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0.949</w:t>
            </w:r>
          </w:p>
        </w:tc>
      </w:tr>
      <w:tr w:rsidR="00455667" w:rsidRPr="001F43FB" w14:paraId="1791246E" w14:textId="77777777" w:rsidTr="00A11DF1">
        <w:trPr>
          <w:jc w:val="center"/>
        </w:trPr>
        <w:tc>
          <w:tcPr>
            <w:tcW w:w="2208" w:type="dxa"/>
          </w:tcPr>
          <w:p w14:paraId="6D6A0EA0" w14:textId="77777777" w:rsidR="00455667" w:rsidRPr="00694AA6" w:rsidRDefault="00455667" w:rsidP="00455667">
            <w:pPr>
              <w:spacing w:after="160"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 w:rsidRPr="00694AA6">
              <w:rPr>
                <w:rFonts w:ascii="Times New Roman" w:hAnsi="Times New Roman" w:cs="Times New Roman"/>
                <w:b/>
                <w:lang w:val="en-GB"/>
              </w:rPr>
              <w:t xml:space="preserve"> carotenoids</w:t>
            </w:r>
          </w:p>
        </w:tc>
        <w:tc>
          <w:tcPr>
            <w:tcW w:w="1620" w:type="dxa"/>
          </w:tcPr>
          <w:p w14:paraId="18BFF368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4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0.703 (0.423 – 1.170)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1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4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0.175</w:t>
            </w:r>
          </w:p>
        </w:tc>
        <w:tc>
          <w:tcPr>
            <w:tcW w:w="1701" w:type="dxa"/>
          </w:tcPr>
          <w:p w14:paraId="16E9AA2F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0.379</w:t>
            </w:r>
          </w:p>
        </w:tc>
        <w:tc>
          <w:tcPr>
            <w:tcW w:w="1701" w:type="dxa"/>
          </w:tcPr>
          <w:p w14:paraId="1D3298E7" w14:textId="5D16A6CC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-0.060 (-0.322 ; 0.202)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0.653</w:t>
            </w:r>
          </w:p>
        </w:tc>
        <w:tc>
          <w:tcPr>
            <w:tcW w:w="1701" w:type="dxa"/>
          </w:tcPr>
          <w:p w14:paraId="3920A8DD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BE692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0.078</w:t>
            </w:r>
          </w:p>
        </w:tc>
        <w:tc>
          <w:tcPr>
            <w:tcW w:w="1701" w:type="dxa"/>
          </w:tcPr>
          <w:p w14:paraId="34FB030C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176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855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B517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B51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451</w:t>
            </w:r>
          </w:p>
        </w:tc>
        <w:tc>
          <w:tcPr>
            <w:tcW w:w="1701" w:type="dxa"/>
          </w:tcPr>
          <w:p w14:paraId="1CB0B841" w14:textId="77777777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-2.521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2E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0.018</w:t>
            </w:r>
          </w:p>
        </w:tc>
        <w:tc>
          <w:tcPr>
            <w:tcW w:w="1701" w:type="dxa"/>
          </w:tcPr>
          <w:p w14:paraId="429967BC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64D3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64D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0.591</w:t>
            </w:r>
          </w:p>
        </w:tc>
        <w:tc>
          <w:tcPr>
            <w:tcW w:w="1701" w:type="dxa"/>
          </w:tcPr>
          <w:p w14:paraId="122D7423" w14:textId="77777777" w:rsidR="00455667" w:rsidRPr="00FB1C7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-0.060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097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FB1C7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D34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0.455</w:t>
            </w:r>
          </w:p>
        </w:tc>
        <w:tc>
          <w:tcPr>
            <w:tcW w:w="1843" w:type="dxa"/>
          </w:tcPr>
          <w:p w14:paraId="74CD1836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1.171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240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0.890</w:t>
            </w:r>
          </w:p>
        </w:tc>
        <w:tc>
          <w:tcPr>
            <w:tcW w:w="1843" w:type="dxa"/>
          </w:tcPr>
          <w:p w14:paraId="7B26C3FA" w14:textId="77777777" w:rsidR="00455667" w:rsidRPr="00497E4E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-0.407 (-1.347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0.396</w:t>
            </w:r>
          </w:p>
        </w:tc>
        <w:tc>
          <w:tcPr>
            <w:tcW w:w="1843" w:type="dxa"/>
          </w:tcPr>
          <w:p w14:paraId="19395179" w14:textId="77777777" w:rsidR="00455667" w:rsidRPr="00497E4E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0.507</w:t>
            </w:r>
          </w:p>
        </w:tc>
      </w:tr>
      <w:tr w:rsidR="00455667" w:rsidRPr="001F43FB" w14:paraId="66143F25" w14:textId="77777777" w:rsidTr="00A11DF1">
        <w:trPr>
          <w:jc w:val="center"/>
        </w:trPr>
        <w:tc>
          <w:tcPr>
            <w:tcW w:w="2208" w:type="dxa"/>
          </w:tcPr>
          <w:p w14:paraId="31CA6AF9" w14:textId="3E554CDB" w:rsidR="00455667" w:rsidRPr="00694AA6" w:rsidRDefault="00455667" w:rsidP="004556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2F13">
              <w:rPr>
                <w:rFonts w:ascii="Times New Roman" w:hAnsi="Times New Roman" w:cs="Times New Roman"/>
                <w:b/>
                <w:lang w:val="en-US"/>
              </w:rPr>
              <w:t>Fruits</w:t>
            </w:r>
          </w:p>
        </w:tc>
        <w:tc>
          <w:tcPr>
            <w:tcW w:w="1620" w:type="dxa"/>
          </w:tcPr>
          <w:p w14:paraId="3D769764" w14:textId="69724932" w:rsidR="00455667" w:rsidRPr="00541AC4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1.265 (0.844 – 1.849)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A451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A4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0.255</w:t>
            </w:r>
          </w:p>
        </w:tc>
        <w:tc>
          <w:tcPr>
            <w:tcW w:w="1701" w:type="dxa"/>
          </w:tcPr>
          <w:p w14:paraId="099AB55E" w14:textId="606EE29F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0.203</w:t>
            </w:r>
          </w:p>
        </w:tc>
        <w:tc>
          <w:tcPr>
            <w:tcW w:w="1701" w:type="dxa"/>
          </w:tcPr>
          <w:p w14:paraId="0F2C890E" w14:textId="18123B2E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0.153 (-0.044 ; 0.350)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0.128</w:t>
            </w:r>
          </w:p>
        </w:tc>
        <w:tc>
          <w:tcPr>
            <w:tcW w:w="1701" w:type="dxa"/>
          </w:tcPr>
          <w:p w14:paraId="3A929083" w14:textId="1D69D576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95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280</w:t>
            </w:r>
          </w:p>
        </w:tc>
        <w:tc>
          <w:tcPr>
            <w:tcW w:w="1701" w:type="dxa"/>
          </w:tcPr>
          <w:p w14:paraId="23BED4CC" w14:textId="002ED3D5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524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089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B517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301</w:t>
            </w:r>
          </w:p>
        </w:tc>
        <w:tc>
          <w:tcPr>
            <w:tcW w:w="1701" w:type="dxa"/>
          </w:tcPr>
          <w:p w14:paraId="6AF65C77" w14:textId="1F813C31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-0.810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06E5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06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0.321</w:t>
            </w:r>
          </w:p>
        </w:tc>
        <w:tc>
          <w:tcPr>
            <w:tcW w:w="1701" w:type="dxa"/>
          </w:tcPr>
          <w:p w14:paraId="08463094" w14:textId="3BEEE4EA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0111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p</w:t>
            </w:r>
            <w:r w:rsidRPr="00D64D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0.781</w:t>
            </w:r>
          </w:p>
        </w:tc>
        <w:tc>
          <w:tcPr>
            <w:tcW w:w="1701" w:type="dxa"/>
          </w:tcPr>
          <w:p w14:paraId="07C24E3F" w14:textId="56D0C750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B1C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-0.105 (-0.225 ; 0.015) </w:t>
            </w:r>
            <w:r w:rsidRPr="00FB1C7D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FB1C7D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0.087</w:t>
            </w:r>
          </w:p>
        </w:tc>
        <w:tc>
          <w:tcPr>
            <w:tcW w:w="1843" w:type="dxa"/>
          </w:tcPr>
          <w:p w14:paraId="44408E5E" w14:textId="227B2DE4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0.314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530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0.738</w:t>
            </w:r>
          </w:p>
        </w:tc>
        <w:tc>
          <w:tcPr>
            <w:tcW w:w="1843" w:type="dxa"/>
          </w:tcPr>
          <w:p w14:paraId="7BA290EC" w14:textId="6A9C57E5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0.049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0.894</w:t>
            </w:r>
          </w:p>
        </w:tc>
        <w:tc>
          <w:tcPr>
            <w:tcW w:w="1843" w:type="dxa"/>
          </w:tcPr>
          <w:p w14:paraId="269EB9B4" w14:textId="0AE4E4C1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0.550</w:t>
            </w:r>
          </w:p>
        </w:tc>
      </w:tr>
      <w:tr w:rsidR="00455667" w:rsidRPr="001F43FB" w14:paraId="4DB1ED19" w14:textId="77777777" w:rsidTr="00A11DF1">
        <w:trPr>
          <w:jc w:val="center"/>
        </w:trPr>
        <w:tc>
          <w:tcPr>
            <w:tcW w:w="2208" w:type="dxa"/>
          </w:tcPr>
          <w:p w14:paraId="37EAE41A" w14:textId="4E658854" w:rsidR="00455667" w:rsidRPr="00694AA6" w:rsidRDefault="00455667" w:rsidP="0045566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2F13">
              <w:rPr>
                <w:rFonts w:ascii="Times New Roman" w:hAnsi="Times New Roman" w:cs="Times New Roman"/>
                <w:b/>
                <w:lang w:val="en-US"/>
              </w:rPr>
              <w:t>Vegeta</w:t>
            </w:r>
            <w:r w:rsidRPr="007F2F13">
              <w:rPr>
                <w:rFonts w:ascii="Times New Roman" w:hAnsi="Times New Roman" w:cs="Times New Roman"/>
                <w:b/>
                <w:lang w:val="en-GB"/>
              </w:rPr>
              <w:t>bles</w:t>
            </w:r>
            <w:proofErr w:type="spellEnd"/>
          </w:p>
        </w:tc>
        <w:tc>
          <w:tcPr>
            <w:tcW w:w="1620" w:type="dxa"/>
          </w:tcPr>
          <w:p w14:paraId="493D8B7E" w14:textId="282BCCE4" w:rsidR="00455667" w:rsidRPr="00541AC4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4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0.709 (0.441 – 1.142)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A451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A4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0.158</w:t>
            </w:r>
          </w:p>
        </w:tc>
        <w:tc>
          <w:tcPr>
            <w:tcW w:w="1701" w:type="dxa"/>
          </w:tcPr>
          <w:p w14:paraId="591D36A4" w14:textId="33602085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-0.122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423F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C423F5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0.098</w:t>
            </w:r>
          </w:p>
        </w:tc>
        <w:tc>
          <w:tcPr>
            <w:tcW w:w="1701" w:type="dxa"/>
          </w:tcPr>
          <w:p w14:paraId="50C61190" w14:textId="3B9E82BB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-0.213 (-0.452 ; 0.026) </w:t>
            </w:r>
            <w:r w:rsidRPr="00875F29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875F29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</w:t>
            </w:r>
            <w:r w:rsidRPr="00875F29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r w:rsidRPr="00875F29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0.081</w:t>
            </w:r>
          </w:p>
        </w:tc>
        <w:tc>
          <w:tcPr>
            <w:tcW w:w="1701" w:type="dxa"/>
          </w:tcPr>
          <w:p w14:paraId="599C8EF0" w14:textId="7E749E5A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-0.130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95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</w:p>
        </w:tc>
        <w:tc>
          <w:tcPr>
            <w:tcW w:w="1701" w:type="dxa"/>
          </w:tcPr>
          <w:p w14:paraId="66246DEB" w14:textId="5AEBD688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560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334 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</w:t>
            </w:r>
            <w:r w:rsidRPr="000E36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BB524F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A7093C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0.071</w:t>
            </w:r>
          </w:p>
        </w:tc>
        <w:tc>
          <w:tcPr>
            <w:tcW w:w="1701" w:type="dxa"/>
          </w:tcPr>
          <w:p w14:paraId="1E99BD52" w14:textId="249218B8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-3.634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A76C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&lt; </w:t>
            </w:r>
            <w:r w:rsidRPr="00536A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1" w:type="dxa"/>
          </w:tcPr>
          <w:p w14:paraId="0B00AA51" w14:textId="13CB013F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ED44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44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64D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0.711</w:t>
            </w:r>
          </w:p>
        </w:tc>
        <w:tc>
          <w:tcPr>
            <w:tcW w:w="1701" w:type="dxa"/>
          </w:tcPr>
          <w:p w14:paraId="33928964" w14:textId="6DFB7C6A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B1C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</w:t>
            </w:r>
            <w:r w:rsidRPr="00FB1C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263</w:t>
            </w:r>
            <w:r w:rsidRPr="00FB1C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 w:rsidRPr="00FB1C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</w:t>
            </w:r>
            <w:r w:rsidRPr="00ED44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FB1C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0.105</w:t>
            </w:r>
          </w:p>
        </w:tc>
        <w:tc>
          <w:tcPr>
            <w:tcW w:w="1843" w:type="dxa"/>
          </w:tcPr>
          <w:p w14:paraId="17ADA25D" w14:textId="63E0E6FE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-0.843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061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0.456</w:t>
            </w:r>
          </w:p>
        </w:tc>
        <w:tc>
          <w:tcPr>
            <w:tcW w:w="1843" w:type="dxa"/>
          </w:tcPr>
          <w:p w14:paraId="7B3A85E0" w14:textId="460A7B1C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-0.780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01D86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501D86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0.077</w:t>
            </w:r>
          </w:p>
        </w:tc>
        <w:tc>
          <w:tcPr>
            <w:tcW w:w="1843" w:type="dxa"/>
          </w:tcPr>
          <w:p w14:paraId="0F2ED624" w14:textId="1B21BD09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0.367</w:t>
            </w:r>
          </w:p>
        </w:tc>
      </w:tr>
      <w:tr w:rsidR="00455667" w:rsidRPr="001F43FB" w14:paraId="3C5AE928" w14:textId="77777777" w:rsidTr="00A11DF1">
        <w:trPr>
          <w:jc w:val="center"/>
        </w:trPr>
        <w:tc>
          <w:tcPr>
            <w:tcW w:w="2208" w:type="dxa"/>
          </w:tcPr>
          <w:p w14:paraId="2680207A" w14:textId="420BC447" w:rsidR="00455667" w:rsidRPr="00694AA6" w:rsidRDefault="00455667" w:rsidP="0045566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2F13">
              <w:rPr>
                <w:rFonts w:ascii="Times New Roman" w:hAnsi="Times New Roman" w:cs="Times New Roman"/>
                <w:b/>
                <w:lang w:val="en-US"/>
              </w:rPr>
              <w:t>Fruits+Vegetables</w:t>
            </w:r>
            <w:proofErr w:type="spellEnd"/>
          </w:p>
        </w:tc>
        <w:tc>
          <w:tcPr>
            <w:tcW w:w="1620" w:type="dxa"/>
          </w:tcPr>
          <w:p w14:paraId="1C6AC203" w14:textId="5875B022" w:rsidR="00455667" w:rsidRPr="00541AC4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0.991 (0.577 – 1.704)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41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4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0.975</w:t>
            </w:r>
          </w:p>
        </w:tc>
        <w:tc>
          <w:tcPr>
            <w:tcW w:w="1701" w:type="dxa"/>
          </w:tcPr>
          <w:p w14:paraId="46A1B0D3" w14:textId="35F2E81C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33D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84133D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0.054</w:t>
            </w:r>
          </w:p>
        </w:tc>
        <w:tc>
          <w:tcPr>
            <w:tcW w:w="1701" w:type="dxa"/>
          </w:tcPr>
          <w:p w14:paraId="44097049" w14:textId="5ADF7161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0.069 (-0.238 ; 0.296)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0.830</w:t>
            </w:r>
          </w:p>
        </w:tc>
        <w:tc>
          <w:tcPr>
            <w:tcW w:w="1701" w:type="dxa"/>
          </w:tcPr>
          <w:p w14:paraId="39256DFF" w14:textId="41CFFFB6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9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A95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0.130</w:t>
            </w:r>
          </w:p>
        </w:tc>
        <w:tc>
          <w:tcPr>
            <w:tcW w:w="1701" w:type="dxa"/>
          </w:tcPr>
          <w:p w14:paraId="6BF9A26E" w14:textId="6391AE93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B51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-2.832 (-5.954 ; 0.290) </w:t>
            </w:r>
            <w:r w:rsidRPr="00B5171C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B5171C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0.075</w:t>
            </w:r>
          </w:p>
        </w:tc>
        <w:tc>
          <w:tcPr>
            <w:tcW w:w="1701" w:type="dxa"/>
          </w:tcPr>
          <w:p w14:paraId="62D94B26" w14:textId="66E325DA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-2.979 (-5.139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22E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4122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  <w:r w:rsidRPr="004122E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0.007</w:t>
            </w:r>
          </w:p>
        </w:tc>
        <w:tc>
          <w:tcPr>
            <w:tcW w:w="1701" w:type="dxa"/>
          </w:tcPr>
          <w:p w14:paraId="4524CDF1" w14:textId="332FFDFA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64D3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64D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0.963</w:t>
            </w:r>
          </w:p>
        </w:tc>
        <w:tc>
          <w:tcPr>
            <w:tcW w:w="1701" w:type="dxa"/>
          </w:tcPr>
          <w:p w14:paraId="2FFD67ED" w14:textId="532F3B3B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-0.167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329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F276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005</w:t>
            </w:r>
            <w:r w:rsidRPr="00A8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FB1C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FB1C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0.044</w:t>
            </w:r>
          </w:p>
        </w:tc>
        <w:tc>
          <w:tcPr>
            <w:tcW w:w="1843" w:type="dxa"/>
          </w:tcPr>
          <w:p w14:paraId="2788AC9E" w14:textId="56003759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-0.401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897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0.753</w:t>
            </w:r>
          </w:p>
        </w:tc>
        <w:tc>
          <w:tcPr>
            <w:tcW w:w="1843" w:type="dxa"/>
          </w:tcPr>
          <w:p w14:paraId="4152E1BF" w14:textId="61584744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-0.447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0.368</w:t>
            </w:r>
          </w:p>
        </w:tc>
        <w:tc>
          <w:tcPr>
            <w:tcW w:w="1843" w:type="dxa"/>
          </w:tcPr>
          <w:p w14:paraId="23AB26A5" w14:textId="12B2F829" w:rsidR="0045566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77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E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0.244</w:t>
            </w:r>
          </w:p>
        </w:tc>
      </w:tr>
    </w:tbl>
    <w:p w14:paraId="362F44F0" w14:textId="77777777" w:rsidR="00B96243" w:rsidRPr="00C15EA7" w:rsidRDefault="00B96243" w:rsidP="00B96243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r w:rsidRPr="00C15EA7">
        <w:rPr>
          <w:rStyle w:val="q4iawc"/>
          <w:rFonts w:ascii="Times New Roman" w:hAnsi="Times New Roman" w:cs="Times New Roman"/>
          <w:sz w:val="20"/>
          <w:szCs w:val="20"/>
          <w:lang w:val="en"/>
        </w:rPr>
        <w:t>ORISCAV: Observation of Cardiovascular Risk Factors.</w:t>
      </w:r>
    </w:p>
    <w:p w14:paraId="4E746EC6" w14:textId="77777777" w:rsidR="00B96243" w:rsidRPr="0009096D" w:rsidRDefault="00B96243" w:rsidP="00B96243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>Metabolic syndrome (</w:t>
      </w:r>
      <w:proofErr w:type="spellStart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>MetS</w:t>
      </w:r>
      <w:proofErr w:type="spellEnd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) was diagnosed with the 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>NCEP-ATP III criteria.</w:t>
      </w:r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14:paraId="63CA759F" w14:textId="77777777" w:rsidR="00B96243" w:rsidRPr="0009096D" w:rsidRDefault="00B96243" w:rsidP="00B96243">
      <w:pPr>
        <w:spacing w:after="0"/>
        <w:rPr>
          <w:sz w:val="20"/>
          <w:szCs w:val="20"/>
          <w:lang w:val="en-GB"/>
        </w:rPr>
      </w:pPr>
      <w:proofErr w:type="spellStart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score and </w:t>
      </w:r>
      <w:proofErr w:type="spellStart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risk score are continuous metabolic syndrome (</w:t>
      </w:r>
      <w:proofErr w:type="spellStart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>MetS</w:t>
      </w:r>
      <w:proofErr w:type="spellEnd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>) scores used to quantify metabolic status and metabolic risk of cardio/cerebrovascular events, respectively.</w:t>
      </w:r>
    </w:p>
    <w:p w14:paraId="690F50D7" w14:textId="324791B7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t>The confounders of this model (model 2) are: age and sex.</w:t>
      </w:r>
    </w:p>
    <w:p w14:paraId="6595F3F1" w14:textId="402F034D" w:rsidR="007F0093" w:rsidRPr="0009096D" w:rsidRDefault="007F0093" w:rsidP="007F009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*Regression analyses for </w:t>
      </w:r>
      <w:proofErr w:type="spellStart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09096D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risk score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did not include sex and age as confounders, </w:t>
      </w:r>
      <w:r w:rsidR="006B3526"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as 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>they were included in the formula of th</w:t>
      </w:r>
      <w:r w:rsidR="0009096D">
        <w:rPr>
          <w:rFonts w:ascii="Times New Roman" w:hAnsi="Times New Roman" w:cs="Times New Roman"/>
          <w:sz w:val="20"/>
          <w:szCs w:val="20"/>
          <w:lang w:val="en-GB"/>
        </w:rPr>
        <w:t>is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score.</w:t>
      </w:r>
    </w:p>
    <w:p w14:paraId="0B9D4085" w14:textId="77777777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All predictor variables were log-transformed before multivariable regression models. </w:t>
      </w:r>
    </w:p>
    <w:p w14:paraId="66D9C80E" w14:textId="4B110A07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t>BMI: Body mass index (kg/m</w:t>
      </w:r>
      <w:r w:rsidRPr="0009096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>).</w:t>
      </w:r>
      <w:r w:rsidR="00C15EA7"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>WHR: Waist-hip ratio.</w:t>
      </w:r>
    </w:p>
    <w:p w14:paraId="4BDCA1D1" w14:textId="6DCF0C61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Among anthropometric measurements including BMI and WHR, only waist circumference is considered as a component of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GB"/>
        </w:rPr>
        <w:t>MetS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A38BBDF" w14:textId="77777777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Data for logistic regression (only for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GB"/>
        </w:rPr>
        <w:t>MetS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ATP III) are expressed as odds ratio (OR) with its 95% confidence interval (95% CI).</w:t>
      </w:r>
    </w:p>
    <w:p w14:paraId="1D8C37E6" w14:textId="77777777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t>Data for linear regression are expressed as beta (β) regression coefficient with its 95% confidence interval (95% CI).</w:t>
      </w:r>
    </w:p>
    <w:p w14:paraId="27493CE3" w14:textId="77777777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t>Total pro-vitamin A species corresponds to the sum of α-carotene, β-carotene and β-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GB"/>
        </w:rPr>
        <w:t>cryptoxanthin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FB18B22" w14:textId="77777777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09096D">
        <w:rPr>
          <w:rFonts w:ascii="Times New Roman" w:hAnsi="Times New Roman" w:cs="Times New Roman"/>
          <w:sz w:val="20"/>
          <w:szCs w:val="20"/>
          <w:lang w:val="en-GB"/>
        </w:rPr>
        <w:t>Epoxycarotenoids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is the sum of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GB"/>
        </w:rPr>
        <w:t>neoxanthin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GB"/>
        </w:rPr>
        <w:t>violaxanthin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93379CF" w14:textId="77777777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"/>
        </w:rPr>
        <w:t>P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US"/>
        </w:rPr>
        <w:t>hytoene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+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: the sum of </w:t>
      </w:r>
      <w:r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phytoene and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 represents colorless carotenoids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6D4C799" w14:textId="77777777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Total </w:t>
      </w:r>
      <w:r w:rsidRPr="0009096D">
        <w:rPr>
          <w:rFonts w:ascii="Times New Roman" w:hAnsi="Times New Roman" w:cs="Times New Roman"/>
          <w:sz w:val="20"/>
          <w:szCs w:val="20"/>
          <w:lang w:val="en-US"/>
        </w:rPr>
        <w:t>non-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"/>
        </w:rPr>
        <w:t>provitamin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"/>
        </w:rPr>
        <w:t xml:space="preserve"> A species 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corresponds to the sum of </w:t>
      </w:r>
      <w:r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lycopene, lutein +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US"/>
        </w:rPr>
        <w:t>zeaxanthin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US"/>
        </w:rPr>
        <w:t>astaxanthin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, phytoene,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GB"/>
        </w:rPr>
        <w:t>neoxanthin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-GB"/>
        </w:rPr>
        <w:t>violaxanthin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BFA2AC7" w14:textId="02BCBE30" w:rsidR="00B96243" w:rsidRPr="0009096D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"/>
        </w:rPr>
      </w:pPr>
      <w:r w:rsidRPr="0009096D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carotenoids </w:t>
      </w:r>
      <w:proofErr w:type="gramStart"/>
      <w:r w:rsidRPr="0009096D">
        <w:rPr>
          <w:rFonts w:ascii="Times New Roman" w:hAnsi="Times New Roman" w:cs="Times New Roman"/>
          <w:sz w:val="20"/>
          <w:szCs w:val="20"/>
          <w:lang w:val="en-GB"/>
        </w:rPr>
        <w:t>corresponds</w:t>
      </w:r>
      <w:proofErr w:type="gramEnd"/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to the sum of the total pro-vitamin A carotenoids and total </w:t>
      </w:r>
      <w:r w:rsidRPr="0009096D">
        <w:rPr>
          <w:rFonts w:ascii="Times New Roman" w:hAnsi="Times New Roman" w:cs="Times New Roman"/>
          <w:sz w:val="20"/>
          <w:szCs w:val="20"/>
          <w:lang w:val="en-US"/>
        </w:rPr>
        <w:t>non-</w:t>
      </w:r>
      <w:proofErr w:type="spellStart"/>
      <w:r w:rsidRPr="0009096D">
        <w:rPr>
          <w:rFonts w:ascii="Times New Roman" w:hAnsi="Times New Roman" w:cs="Times New Roman"/>
          <w:sz w:val="20"/>
          <w:szCs w:val="20"/>
          <w:lang w:val="en"/>
        </w:rPr>
        <w:t>provitamin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"/>
        </w:rPr>
        <w:t xml:space="preserve"> A carotenoids.</w:t>
      </w:r>
    </w:p>
    <w:p w14:paraId="1DD8F089" w14:textId="317ADAE2" w:rsidR="009F6DDF" w:rsidRPr="0009096D" w:rsidRDefault="009F6DDF" w:rsidP="00B9624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9096D">
        <w:rPr>
          <w:rFonts w:ascii="Times New Roman" w:hAnsi="Times New Roman" w:cs="Times New Roman"/>
          <w:sz w:val="20"/>
          <w:szCs w:val="20"/>
          <w:lang w:val="en-US"/>
        </w:rPr>
        <w:t>Fruits+Vegetables</w:t>
      </w:r>
      <w:proofErr w:type="spellEnd"/>
      <w:r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 corresponds to the combined intake of fruits and vegetables.</w:t>
      </w:r>
    </w:p>
    <w:p w14:paraId="0E911BD1" w14:textId="1EEFE623" w:rsidR="00DD0DDE" w:rsidRPr="0009096D" w:rsidRDefault="00B96243" w:rsidP="00DD0DD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9096D">
        <w:rPr>
          <w:rFonts w:ascii="Times New Roman" w:hAnsi="Times New Roman" w:cs="Times New Roman"/>
          <w:sz w:val="20"/>
          <w:szCs w:val="20"/>
          <w:lang w:val="en-GB"/>
        </w:rPr>
        <w:lastRenderedPageBreak/>
        <w:t>Significant (</w:t>
      </w:r>
      <w:r w:rsidRPr="0009096D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E94A5C"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&lt; 0.05) and tendency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Pr="0009096D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&lt; 0.1) p-values are given in bold.</w:t>
      </w:r>
      <w:r w:rsidR="00DD0DDE" w:rsidRPr="0009096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95998" w:rsidRPr="0009096D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795998" w:rsidRPr="0009096D">
        <w:rPr>
          <w:rFonts w:ascii="Times New Roman" w:hAnsi="Times New Roman" w:cs="Times New Roman"/>
          <w:sz w:val="20"/>
          <w:szCs w:val="20"/>
          <w:lang w:val="en-US"/>
        </w:rPr>
        <w:t>-values</w:t>
      </w:r>
      <w:r w:rsidR="00DD0DDE"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 in blue ink indicate </w:t>
      </w:r>
      <w:r w:rsidR="00247FAF" w:rsidRPr="0009096D">
        <w:rPr>
          <w:rFonts w:ascii="Times New Roman" w:hAnsi="Times New Roman" w:cs="Times New Roman"/>
          <w:sz w:val="20"/>
          <w:szCs w:val="20"/>
          <w:lang w:val="en-US"/>
        </w:rPr>
        <w:t>a tendency</w:t>
      </w:r>
      <w:r w:rsidR="00DD0DDE"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, i.e. </w:t>
      </w:r>
      <w:r w:rsidR="00DD0DDE" w:rsidRPr="0009096D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DD0DDE" w:rsidRPr="0009096D">
        <w:rPr>
          <w:rFonts w:ascii="Times New Roman" w:hAnsi="Times New Roman" w:cs="Times New Roman"/>
          <w:sz w:val="20"/>
          <w:szCs w:val="20"/>
          <w:lang w:val="en-US"/>
        </w:rPr>
        <w:t xml:space="preserve">-value&gt;0.05 but &lt;0.1. </w:t>
      </w:r>
    </w:p>
    <w:p w14:paraId="1747C0E1" w14:textId="36C4310E" w:rsidR="00B96243" w:rsidRPr="00771CF3" w:rsidRDefault="00B96243" w:rsidP="00B96243">
      <w:pPr>
        <w:spacing w:after="0"/>
        <w:rPr>
          <w:rFonts w:ascii="Times New Roman" w:hAnsi="Times New Roman" w:cs="Times New Roman"/>
          <w:lang w:val="en-GB"/>
        </w:rPr>
      </w:pPr>
    </w:p>
    <w:p w14:paraId="74A14394" w14:textId="470BEB9E" w:rsidR="00B96243" w:rsidRPr="00DD0DDE" w:rsidRDefault="00B96243" w:rsidP="00B96243">
      <w:pPr>
        <w:rPr>
          <w:rFonts w:ascii="Times New Roman" w:hAnsi="Times New Roman" w:cs="Times New Roman"/>
          <w:lang w:val="en-US"/>
        </w:rPr>
      </w:pPr>
      <w:r w:rsidRPr="002C23EE">
        <w:rPr>
          <w:rFonts w:ascii="Times New Roman" w:hAnsi="Times New Roman" w:cs="Times New Roman"/>
          <w:b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lang w:val="en-US"/>
        </w:rPr>
        <w:t>3</w:t>
      </w:r>
      <w:r w:rsidRPr="002C23EE">
        <w:rPr>
          <w:rFonts w:ascii="Times New Roman" w:hAnsi="Times New Roman" w:cs="Times New Roman"/>
          <w:b/>
          <w:lang w:val="en-US"/>
        </w:rPr>
        <w:t xml:space="preserve">. </w:t>
      </w:r>
      <w:r w:rsidRPr="00DD0DDE">
        <w:rPr>
          <w:rFonts w:ascii="Times New Roman" w:hAnsi="Times New Roman" w:cs="Times New Roman"/>
          <w:lang w:val="en-US"/>
        </w:rPr>
        <w:t>Adjusted logistic and linear regressio</w:t>
      </w:r>
      <w:r w:rsidR="005B74D3">
        <w:rPr>
          <w:rFonts w:ascii="Times New Roman" w:hAnsi="Times New Roman" w:cs="Times New Roman"/>
          <w:lang w:val="en-US"/>
        </w:rPr>
        <w:t xml:space="preserve">n models associating carotenoid </w:t>
      </w:r>
      <w:r w:rsidRPr="00DD0DDE">
        <w:rPr>
          <w:rFonts w:ascii="Times New Roman" w:hAnsi="Times New Roman" w:cs="Times New Roman"/>
          <w:lang w:val="en-US"/>
        </w:rPr>
        <w:t>intake with metabolic syndrome (</w:t>
      </w:r>
      <w:proofErr w:type="spellStart"/>
      <w:r w:rsidRPr="00DD0DDE">
        <w:rPr>
          <w:rFonts w:ascii="Times New Roman" w:hAnsi="Times New Roman" w:cs="Times New Roman"/>
          <w:lang w:val="en-US"/>
        </w:rPr>
        <w:t>MetS</w:t>
      </w:r>
      <w:proofErr w:type="spellEnd"/>
      <w:r w:rsidRPr="00DD0DDE">
        <w:rPr>
          <w:rFonts w:ascii="Times New Roman" w:hAnsi="Times New Roman" w:cs="Times New Roman"/>
          <w:lang w:val="en-US"/>
        </w:rPr>
        <w:t>), its scores, components and additional anthropometric measurements of Lu</w:t>
      </w:r>
      <w:r w:rsidR="0071080B">
        <w:rPr>
          <w:rFonts w:ascii="Times New Roman" w:hAnsi="Times New Roman" w:cs="Times New Roman"/>
          <w:lang w:val="en-US"/>
        </w:rPr>
        <w:t>xembourgish participants (n=1346</w:t>
      </w:r>
      <w:r w:rsidRPr="00DD0DDE">
        <w:rPr>
          <w:rFonts w:ascii="Times New Roman" w:hAnsi="Times New Roman" w:cs="Times New Roman"/>
          <w:lang w:val="en-US"/>
        </w:rPr>
        <w:t>) of the ORISCAV-2 study</w:t>
      </w:r>
      <w:r w:rsidR="00DD0DDE">
        <w:rPr>
          <w:rFonts w:ascii="Times New Roman" w:hAnsi="Times New Roman" w:cs="Times New Roman"/>
          <w:lang w:val="en-US"/>
        </w:rPr>
        <w:t>.</w:t>
      </w:r>
      <w:r w:rsidRPr="00DD0DDE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Grilledutableau"/>
        <w:tblW w:w="21264" w:type="dxa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1824"/>
        <w:gridCol w:w="1701"/>
        <w:gridCol w:w="1701"/>
        <w:gridCol w:w="1701"/>
        <w:gridCol w:w="1701"/>
        <w:gridCol w:w="1843"/>
        <w:gridCol w:w="1843"/>
        <w:gridCol w:w="1843"/>
        <w:gridCol w:w="1701"/>
        <w:gridCol w:w="1701"/>
        <w:gridCol w:w="1701"/>
      </w:tblGrid>
      <w:tr w:rsidR="007B4D6B" w14:paraId="29BA4745" w14:textId="77777777" w:rsidTr="00A11DF1">
        <w:trPr>
          <w:jc w:val="center"/>
        </w:trPr>
        <w:tc>
          <w:tcPr>
            <w:tcW w:w="2004" w:type="dxa"/>
          </w:tcPr>
          <w:p w14:paraId="69AA86FD" w14:textId="77777777" w:rsidR="007B4D6B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"/>
              </w:rPr>
            </w:pPr>
          </w:p>
          <w:p w14:paraId="4E098C6C" w14:textId="77777777" w:rsidR="007B4D6B" w:rsidRPr="000D09E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"/>
              </w:rPr>
            </w:pPr>
            <w:r w:rsidRPr="000D09E6">
              <w:rPr>
                <w:rFonts w:ascii="Times New Roman" w:hAnsi="Times New Roman" w:cs="Times New Roman"/>
                <w:b/>
                <w:lang w:val="en"/>
              </w:rPr>
              <w:t xml:space="preserve">Carotenoid intake </w:t>
            </w:r>
          </w:p>
          <w:p w14:paraId="5F5CF661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 w:rsidRPr="000D09E6">
              <w:rPr>
                <w:rFonts w:ascii="Times New Roman" w:hAnsi="Times New Roman" w:cs="Times New Roman"/>
                <w:b/>
                <w:lang w:val="en"/>
              </w:rPr>
              <w:t>(µg /day)</w:t>
            </w:r>
          </w:p>
        </w:tc>
        <w:tc>
          <w:tcPr>
            <w:tcW w:w="1824" w:type="dxa"/>
          </w:tcPr>
          <w:p w14:paraId="0C64DDB4" w14:textId="486610F3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MetS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(APT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499FC8A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iMetS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metabolic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279EBCF" w14:textId="4841D965" w:rsidR="007B4D6B" w:rsidRPr="00801D00" w:rsidRDefault="007B4D6B" w:rsidP="005D129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01D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siMetS</w:t>
            </w:r>
            <w:proofErr w:type="spellEnd"/>
            <w:r w:rsidRPr="00801D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risk score (metabolic risk)</w:t>
            </w:r>
            <w:r w:rsidR="005D129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701" w:type="dxa"/>
          </w:tcPr>
          <w:p w14:paraId="4A584E72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Fasting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lood glucose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(FBG)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14:paraId="38C65B22" w14:textId="77777777" w:rsidR="007B4D6B" w:rsidRPr="00236EEB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6E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Systolic blood pressure (SBP) (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mmHg)</w:t>
            </w:r>
          </w:p>
        </w:tc>
        <w:tc>
          <w:tcPr>
            <w:tcW w:w="1843" w:type="dxa"/>
          </w:tcPr>
          <w:p w14:paraId="2CA2FA86" w14:textId="77777777" w:rsidR="007B4D6B" w:rsidRPr="00D36FDD" w:rsidRDefault="007B4D6B" w:rsidP="00DD16A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Diastolic blood pressure (DBP) (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mmHg)</w:t>
            </w:r>
          </w:p>
        </w:tc>
        <w:tc>
          <w:tcPr>
            <w:tcW w:w="1843" w:type="dxa"/>
          </w:tcPr>
          <w:p w14:paraId="0371B1FD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HDL-</w:t>
            </w: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cholesterol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3BC5D914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Triglycerides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14:paraId="3025A783" w14:textId="77777777" w:rsidR="007B4D6B" w:rsidRPr="005B16E6" w:rsidRDefault="007B4D6B" w:rsidP="00DD16AB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Waist circumference (cm)</w:t>
            </w:r>
          </w:p>
        </w:tc>
        <w:tc>
          <w:tcPr>
            <w:tcW w:w="1701" w:type="dxa"/>
          </w:tcPr>
          <w:p w14:paraId="2F981EDD" w14:textId="77777777" w:rsidR="007B4D6B" w:rsidRPr="006C0489" w:rsidRDefault="007B4D6B" w:rsidP="00DD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C0489">
              <w:rPr>
                <w:rFonts w:ascii="Times New Roman" w:hAnsi="Times New Roman" w:cs="Times New Roman"/>
                <w:b/>
                <w:sz w:val="20"/>
                <w:szCs w:val="20"/>
              </w:rPr>
              <w:t>BMI (kg/m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E4C8B1" w14:textId="77777777" w:rsidR="007B4D6B" w:rsidRPr="006C0489" w:rsidRDefault="007B4D6B" w:rsidP="00DD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C0489">
              <w:rPr>
                <w:rFonts w:ascii="Times New Roman" w:hAnsi="Times New Roman" w:cs="Times New Roman"/>
                <w:b/>
                <w:sz w:val="20"/>
                <w:szCs w:val="20"/>
              </w:rPr>
              <w:t>WHR</w:t>
            </w:r>
          </w:p>
        </w:tc>
      </w:tr>
      <w:tr w:rsidR="007B4D6B" w:rsidRPr="00281B77" w14:paraId="52B8DAC1" w14:textId="77777777" w:rsidTr="00A11DF1">
        <w:trPr>
          <w:jc w:val="center"/>
        </w:trPr>
        <w:tc>
          <w:tcPr>
            <w:tcW w:w="2004" w:type="dxa"/>
          </w:tcPr>
          <w:p w14:paraId="6A4CF83B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α-Carotene</w:t>
            </w:r>
          </w:p>
        </w:tc>
        <w:tc>
          <w:tcPr>
            <w:tcW w:w="1824" w:type="dxa"/>
          </w:tcPr>
          <w:p w14:paraId="25DBEB4B" w14:textId="77777777" w:rsidR="007B4D6B" w:rsidRPr="000E361F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B5B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718 (0.561 – 0.920</w:t>
            </w:r>
            <w:r w:rsidRPr="003B5B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0.009</w:t>
            </w:r>
          </w:p>
        </w:tc>
        <w:tc>
          <w:tcPr>
            <w:tcW w:w="1701" w:type="dxa"/>
          </w:tcPr>
          <w:p w14:paraId="00DE5964" w14:textId="77777777" w:rsidR="007B4D6B" w:rsidRPr="00281B77" w:rsidRDefault="007B4D6B" w:rsidP="00DD16AB">
            <w:pPr>
              <w:spacing w:line="259" w:lineRule="auto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107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 &lt; 0.001</w:t>
            </w:r>
          </w:p>
        </w:tc>
        <w:tc>
          <w:tcPr>
            <w:tcW w:w="1701" w:type="dxa"/>
          </w:tcPr>
          <w:p w14:paraId="6D180D32" w14:textId="3C4DAF47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-0.232 (-0.349 ; -0.116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="008B55A4"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 &lt; 0.001</w:t>
            </w:r>
          </w:p>
        </w:tc>
        <w:tc>
          <w:tcPr>
            <w:tcW w:w="1701" w:type="dxa"/>
          </w:tcPr>
          <w:p w14:paraId="4EBF1606" w14:textId="77777777" w:rsidR="007B4D6B" w:rsidRPr="00281B77" w:rsidRDefault="007B4D6B" w:rsidP="00DD16AB">
            <w:pPr>
              <w:spacing w:line="259" w:lineRule="auto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-0.136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0.003</w:t>
            </w:r>
          </w:p>
        </w:tc>
        <w:tc>
          <w:tcPr>
            <w:tcW w:w="1701" w:type="dxa"/>
          </w:tcPr>
          <w:p w14:paraId="13BCC7EA" w14:textId="77777777" w:rsidR="007B4D6B" w:rsidRPr="00281B77" w:rsidRDefault="007B4D6B" w:rsidP="00DD16AB">
            <w:pPr>
              <w:spacing w:line="259" w:lineRule="auto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0.346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0.643</w:t>
            </w:r>
          </w:p>
        </w:tc>
        <w:tc>
          <w:tcPr>
            <w:tcW w:w="1843" w:type="dxa"/>
          </w:tcPr>
          <w:p w14:paraId="4C4E066B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-0.725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0.159</w:t>
            </w:r>
          </w:p>
        </w:tc>
        <w:tc>
          <w:tcPr>
            <w:tcW w:w="1843" w:type="dxa"/>
          </w:tcPr>
          <w:p w14:paraId="6859095D" w14:textId="77777777" w:rsidR="007B4D6B" w:rsidRPr="00281B77" w:rsidRDefault="007B4D6B" w:rsidP="00DD16AB">
            <w:pPr>
              <w:spacing w:line="259" w:lineRule="auto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0.038 (0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0.022</w:t>
            </w:r>
          </w:p>
        </w:tc>
        <w:tc>
          <w:tcPr>
            <w:tcW w:w="1843" w:type="dxa"/>
          </w:tcPr>
          <w:p w14:paraId="3AC93477" w14:textId="77777777" w:rsidR="007B4D6B" w:rsidRPr="00281B77" w:rsidRDefault="007B4D6B" w:rsidP="00DD16AB">
            <w:pPr>
              <w:spacing w:line="259" w:lineRule="auto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-0.127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0.001</w:t>
            </w:r>
          </w:p>
        </w:tc>
        <w:tc>
          <w:tcPr>
            <w:tcW w:w="1701" w:type="dxa"/>
          </w:tcPr>
          <w:p w14:paraId="53EE807D" w14:textId="77777777" w:rsidR="007B4D6B" w:rsidRPr="00281B77" w:rsidRDefault="007B4D6B" w:rsidP="00DD16AB">
            <w:pPr>
              <w:spacing w:line="259" w:lineRule="auto"/>
              <w:rPr>
                <w:b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-1.394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0.018</w:t>
            </w:r>
          </w:p>
        </w:tc>
        <w:tc>
          <w:tcPr>
            <w:tcW w:w="1701" w:type="dxa"/>
          </w:tcPr>
          <w:p w14:paraId="7FC40B48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0.619 (-1.071 ; -0.168)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0.007</w:t>
            </w:r>
          </w:p>
        </w:tc>
        <w:tc>
          <w:tcPr>
            <w:tcW w:w="1701" w:type="dxa"/>
          </w:tcPr>
          <w:p w14:paraId="1EF1BB20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-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0.009 (-0.016 ; -0.002)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0.012</w:t>
            </w:r>
          </w:p>
        </w:tc>
      </w:tr>
      <w:tr w:rsidR="007B4D6B" w:rsidRPr="00281B77" w14:paraId="25232E2D" w14:textId="77777777" w:rsidTr="00A11DF1">
        <w:trPr>
          <w:jc w:val="center"/>
        </w:trPr>
        <w:tc>
          <w:tcPr>
            <w:tcW w:w="2004" w:type="dxa"/>
          </w:tcPr>
          <w:p w14:paraId="18ACEDC4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β-Carotene</w:t>
            </w:r>
          </w:p>
        </w:tc>
        <w:tc>
          <w:tcPr>
            <w:tcW w:w="1824" w:type="dxa"/>
          </w:tcPr>
          <w:p w14:paraId="3D2A2EE7" w14:textId="77777777" w:rsidR="007B4D6B" w:rsidRPr="00F30692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A04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0.599 (0.405 – 0.886)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43E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A043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0.010</w:t>
            </w:r>
          </w:p>
        </w:tc>
        <w:tc>
          <w:tcPr>
            <w:tcW w:w="1701" w:type="dxa"/>
          </w:tcPr>
          <w:p w14:paraId="16561E53" w14:textId="77777777" w:rsidR="007B4D6B" w:rsidRPr="00C345FE" w:rsidRDefault="007B4D6B" w:rsidP="00DD16AB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-0.189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0.001</w:t>
            </w:r>
          </w:p>
        </w:tc>
        <w:tc>
          <w:tcPr>
            <w:tcW w:w="1701" w:type="dxa"/>
          </w:tcPr>
          <w:p w14:paraId="00D617CB" w14:textId="5255D73B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-0.302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.480 ; -0.124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8B55A4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1" w:type="dxa"/>
          </w:tcPr>
          <w:p w14:paraId="305B7EB8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-0.186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0.070</w:t>
            </w:r>
          </w:p>
        </w:tc>
        <w:tc>
          <w:tcPr>
            <w:tcW w:w="1701" w:type="dxa"/>
          </w:tcPr>
          <w:p w14:paraId="4119269F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-0.179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0.875</w:t>
            </w:r>
          </w:p>
        </w:tc>
        <w:tc>
          <w:tcPr>
            <w:tcW w:w="1843" w:type="dxa"/>
          </w:tcPr>
          <w:p w14:paraId="7CEB7591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-1.533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35121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F35121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0.051</w:t>
            </w:r>
          </w:p>
        </w:tc>
        <w:tc>
          <w:tcPr>
            <w:tcW w:w="1843" w:type="dxa"/>
          </w:tcPr>
          <w:p w14:paraId="700A2F10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0.203</w:t>
            </w:r>
          </w:p>
        </w:tc>
        <w:tc>
          <w:tcPr>
            <w:tcW w:w="1843" w:type="dxa"/>
          </w:tcPr>
          <w:p w14:paraId="51BC6E86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0.005</w:t>
            </w:r>
          </w:p>
        </w:tc>
        <w:tc>
          <w:tcPr>
            <w:tcW w:w="1701" w:type="dxa"/>
          </w:tcPr>
          <w:p w14:paraId="44E8F24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-1.731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626D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A1626D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0.055</w:t>
            </w:r>
          </w:p>
        </w:tc>
        <w:tc>
          <w:tcPr>
            <w:tcW w:w="1701" w:type="dxa"/>
          </w:tcPr>
          <w:p w14:paraId="37A47C31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-0.961 (-1.652 ; -0.271)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0.006</w:t>
            </w:r>
          </w:p>
        </w:tc>
        <w:tc>
          <w:tcPr>
            <w:tcW w:w="1701" w:type="dxa"/>
          </w:tcPr>
          <w:p w14:paraId="3C3D462F" w14:textId="77777777" w:rsidR="007B4D6B" w:rsidRPr="006C0489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-0.009 (-0.019 ; 0.002)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0.102</w:t>
            </w:r>
          </w:p>
        </w:tc>
      </w:tr>
      <w:tr w:rsidR="007B4D6B" w:rsidRPr="00281B77" w14:paraId="4C102364" w14:textId="77777777" w:rsidTr="00A11DF1">
        <w:trPr>
          <w:jc w:val="center"/>
        </w:trPr>
        <w:tc>
          <w:tcPr>
            <w:tcW w:w="2004" w:type="dxa"/>
          </w:tcPr>
          <w:p w14:paraId="51AF46EB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β</w:t>
            </w:r>
            <w:r w:rsidRPr="00694AA6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Cryptoxanthin</w:t>
            </w:r>
            <w:proofErr w:type="spellEnd"/>
          </w:p>
        </w:tc>
        <w:tc>
          <w:tcPr>
            <w:tcW w:w="1824" w:type="dxa"/>
          </w:tcPr>
          <w:p w14:paraId="4C4085A7" w14:textId="77777777" w:rsidR="007B4D6B" w:rsidRPr="00A043E9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4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1.017 (0.729 – 1.419)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43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04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0.921</w:t>
            </w:r>
          </w:p>
        </w:tc>
        <w:tc>
          <w:tcPr>
            <w:tcW w:w="1701" w:type="dxa"/>
          </w:tcPr>
          <w:p w14:paraId="6254412A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-0.023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0.647</w:t>
            </w:r>
          </w:p>
        </w:tc>
        <w:tc>
          <w:tcPr>
            <w:tcW w:w="1701" w:type="dxa"/>
          </w:tcPr>
          <w:p w14:paraId="5554DEDE" w14:textId="7B929FF1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-0.091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.245 ; 0.063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0.245</w:t>
            </w:r>
          </w:p>
        </w:tc>
        <w:tc>
          <w:tcPr>
            <w:tcW w:w="1701" w:type="dxa"/>
          </w:tcPr>
          <w:p w14:paraId="33F6D918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-0.054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066</w:t>
            </w:r>
            <w:r w:rsidRPr="0026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0.377</w:t>
            </w:r>
          </w:p>
        </w:tc>
        <w:tc>
          <w:tcPr>
            <w:tcW w:w="1701" w:type="dxa"/>
          </w:tcPr>
          <w:p w14:paraId="1FF33D85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-0.965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0.326</w:t>
            </w:r>
          </w:p>
        </w:tc>
        <w:tc>
          <w:tcPr>
            <w:tcW w:w="1843" w:type="dxa"/>
          </w:tcPr>
          <w:p w14:paraId="518BDBF3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-0.913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178</w:t>
            </w:r>
          </w:p>
        </w:tc>
        <w:tc>
          <w:tcPr>
            <w:tcW w:w="1843" w:type="dxa"/>
          </w:tcPr>
          <w:p w14:paraId="7D81E1CD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-0.0004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0.983</w:t>
            </w:r>
          </w:p>
        </w:tc>
        <w:tc>
          <w:tcPr>
            <w:tcW w:w="1843" w:type="dxa"/>
          </w:tcPr>
          <w:p w14:paraId="7AC05E38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16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E6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0.867</w:t>
            </w:r>
          </w:p>
        </w:tc>
        <w:tc>
          <w:tcPr>
            <w:tcW w:w="1701" w:type="dxa"/>
          </w:tcPr>
          <w:p w14:paraId="40EB8826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-0.209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0.789</w:t>
            </w:r>
          </w:p>
        </w:tc>
        <w:tc>
          <w:tcPr>
            <w:tcW w:w="1701" w:type="dxa"/>
          </w:tcPr>
          <w:p w14:paraId="26D2F2BF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-0.009 (-0.606 ; 0.589)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0.978</w:t>
            </w:r>
          </w:p>
        </w:tc>
        <w:tc>
          <w:tcPr>
            <w:tcW w:w="1701" w:type="dxa"/>
          </w:tcPr>
          <w:p w14:paraId="05B7542B" w14:textId="77777777" w:rsidR="007B4D6B" w:rsidRPr="006C0489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.004 (-0.013 ; 0.005)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0.415</w:t>
            </w:r>
          </w:p>
        </w:tc>
      </w:tr>
      <w:tr w:rsidR="007B4D6B" w:rsidRPr="00281B77" w14:paraId="08A189D4" w14:textId="77777777" w:rsidTr="008B55A4">
        <w:trPr>
          <w:jc w:val="center"/>
        </w:trPr>
        <w:tc>
          <w:tcPr>
            <w:tcW w:w="2004" w:type="dxa"/>
          </w:tcPr>
          <w:p w14:paraId="222A82FB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Total 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"/>
              </w:rPr>
              <w:t>provitamin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"/>
              </w:rPr>
              <w:t xml:space="preserve"> A</w:t>
            </w:r>
          </w:p>
        </w:tc>
        <w:tc>
          <w:tcPr>
            <w:tcW w:w="1824" w:type="dxa"/>
          </w:tcPr>
          <w:p w14:paraId="53EF8DE1" w14:textId="77777777" w:rsidR="007B4D6B" w:rsidRPr="00F30692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A04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0.601 (0.413 – 0.876)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43E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A043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0.008</w:t>
            </w:r>
          </w:p>
        </w:tc>
        <w:tc>
          <w:tcPr>
            <w:tcW w:w="1701" w:type="dxa"/>
          </w:tcPr>
          <w:p w14:paraId="2822E182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-0.187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0.001</w:t>
            </w:r>
          </w:p>
        </w:tc>
        <w:tc>
          <w:tcPr>
            <w:tcW w:w="1701" w:type="dxa"/>
            <w:shd w:val="clear" w:color="auto" w:fill="auto"/>
          </w:tcPr>
          <w:p w14:paraId="5D31F9DD" w14:textId="14D298FC" w:rsidR="007B4D6B" w:rsidRPr="00246E02" w:rsidRDefault="007B4D6B" w:rsidP="008B55A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-0.29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(-0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.466 ; -0.123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="008B55A4"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 &lt; 0.001</w:t>
            </w:r>
          </w:p>
        </w:tc>
        <w:tc>
          <w:tcPr>
            <w:tcW w:w="1701" w:type="dxa"/>
          </w:tcPr>
          <w:p w14:paraId="614B719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-0.178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0.009</w:t>
            </w:r>
          </w:p>
        </w:tc>
        <w:tc>
          <w:tcPr>
            <w:tcW w:w="1701" w:type="dxa"/>
          </w:tcPr>
          <w:p w14:paraId="2652AE8A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-0.006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0.996</w:t>
            </w:r>
          </w:p>
        </w:tc>
        <w:tc>
          <w:tcPr>
            <w:tcW w:w="1843" w:type="dxa"/>
          </w:tcPr>
          <w:p w14:paraId="4CFEAC70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-1.403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35121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F35121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0.063</w:t>
            </w:r>
          </w:p>
        </w:tc>
        <w:tc>
          <w:tcPr>
            <w:tcW w:w="1843" w:type="dxa"/>
          </w:tcPr>
          <w:p w14:paraId="612A2964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0.150</w:t>
            </w:r>
          </w:p>
        </w:tc>
        <w:tc>
          <w:tcPr>
            <w:tcW w:w="1843" w:type="dxa"/>
          </w:tcPr>
          <w:p w14:paraId="2982BFF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-0.163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E616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2E616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0.004</w:t>
            </w:r>
          </w:p>
        </w:tc>
        <w:tc>
          <w:tcPr>
            <w:tcW w:w="1701" w:type="dxa"/>
          </w:tcPr>
          <w:p w14:paraId="180B2A05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-1.731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0.046</w:t>
            </w:r>
          </w:p>
        </w:tc>
        <w:tc>
          <w:tcPr>
            <w:tcW w:w="1701" w:type="dxa"/>
          </w:tcPr>
          <w:p w14:paraId="7F57B9A2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-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0.925 (-1.588 ; -0.261)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0.006</w:t>
            </w:r>
          </w:p>
        </w:tc>
        <w:tc>
          <w:tcPr>
            <w:tcW w:w="1701" w:type="dxa"/>
          </w:tcPr>
          <w:p w14:paraId="6379886A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.009 (-0.019 ; 0.001)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/>
                <w:bCs/>
                <w:color w:val="5B9BD5" w:themeColor="accent1"/>
                <w:sz w:val="18"/>
                <w:szCs w:val="18"/>
                <w:lang w:val="en-GB"/>
              </w:rPr>
              <w:t>0.085</w:t>
            </w:r>
          </w:p>
        </w:tc>
      </w:tr>
      <w:tr w:rsidR="007B4D6B" w:rsidRPr="00DF28C7" w14:paraId="6715F494" w14:textId="77777777" w:rsidTr="00A11DF1">
        <w:trPr>
          <w:jc w:val="center"/>
        </w:trPr>
        <w:tc>
          <w:tcPr>
            <w:tcW w:w="2004" w:type="dxa"/>
          </w:tcPr>
          <w:p w14:paraId="38314955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694AA6">
              <w:rPr>
                <w:rFonts w:ascii="Times New Roman" w:hAnsi="Times New Roman" w:cs="Times New Roman"/>
                <w:b/>
                <w:lang w:val="en-US"/>
              </w:rPr>
              <w:t>yc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GB"/>
              </w:rPr>
              <w:t>opene</w:t>
            </w:r>
            <w:proofErr w:type="spellEnd"/>
          </w:p>
        </w:tc>
        <w:tc>
          <w:tcPr>
            <w:tcW w:w="1824" w:type="dxa"/>
          </w:tcPr>
          <w:p w14:paraId="55D70803" w14:textId="77777777" w:rsidR="007B4D6B" w:rsidRPr="00F3069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04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0.959 (0.711 – 1.296)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43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04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0.787</w:t>
            </w:r>
          </w:p>
        </w:tc>
        <w:tc>
          <w:tcPr>
            <w:tcW w:w="1701" w:type="dxa"/>
          </w:tcPr>
          <w:p w14:paraId="355B358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0.085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28C7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DF28C7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0.079</w:t>
            </w:r>
          </w:p>
        </w:tc>
        <w:tc>
          <w:tcPr>
            <w:tcW w:w="1701" w:type="dxa"/>
          </w:tcPr>
          <w:p w14:paraId="07215F1A" w14:textId="70532E6F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(-0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.197 ; 0.098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14:paraId="264A20D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-0.051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0.383</w:t>
            </w:r>
          </w:p>
        </w:tc>
        <w:tc>
          <w:tcPr>
            <w:tcW w:w="1701" w:type="dxa"/>
          </w:tcPr>
          <w:p w14:paraId="04DBB5E0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-0.264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0.778</w:t>
            </w:r>
          </w:p>
        </w:tc>
        <w:tc>
          <w:tcPr>
            <w:tcW w:w="1843" w:type="dxa"/>
          </w:tcPr>
          <w:p w14:paraId="7BDD01F3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-0.854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0.190</w:t>
            </w:r>
          </w:p>
        </w:tc>
        <w:tc>
          <w:tcPr>
            <w:tcW w:w="1843" w:type="dxa"/>
          </w:tcPr>
          <w:p w14:paraId="68A0D49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0.100</w:t>
            </w:r>
          </w:p>
        </w:tc>
        <w:tc>
          <w:tcPr>
            <w:tcW w:w="1843" w:type="dxa"/>
          </w:tcPr>
          <w:p w14:paraId="7D0894DF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0.117 (0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0.015</w:t>
            </w:r>
          </w:p>
        </w:tc>
        <w:tc>
          <w:tcPr>
            <w:tcW w:w="1701" w:type="dxa"/>
          </w:tcPr>
          <w:p w14:paraId="4D441E0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-0.076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0.918</w:t>
            </w:r>
          </w:p>
        </w:tc>
        <w:tc>
          <w:tcPr>
            <w:tcW w:w="1701" w:type="dxa"/>
          </w:tcPr>
          <w:p w14:paraId="4941E06B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0.155 (-0.417 ; 0.728)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0.594</w:t>
            </w:r>
          </w:p>
        </w:tc>
        <w:tc>
          <w:tcPr>
            <w:tcW w:w="1701" w:type="dxa"/>
          </w:tcPr>
          <w:p w14:paraId="7F4B40D5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.004 (-0.013 ; 0.004)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0.339</w:t>
            </w:r>
          </w:p>
        </w:tc>
      </w:tr>
      <w:tr w:rsidR="007B4D6B" w:rsidRPr="00DF28C7" w14:paraId="05E79F80" w14:textId="77777777" w:rsidTr="00A11DF1">
        <w:trPr>
          <w:jc w:val="center"/>
        </w:trPr>
        <w:tc>
          <w:tcPr>
            <w:tcW w:w="2004" w:type="dxa"/>
          </w:tcPr>
          <w:p w14:paraId="5054C3F5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>Lu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GB"/>
              </w:rPr>
              <w:t>tein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-GB"/>
              </w:rPr>
              <w:t xml:space="preserve"> + 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GB"/>
              </w:rPr>
              <w:t>zeaxanthin</w:t>
            </w:r>
            <w:proofErr w:type="spellEnd"/>
          </w:p>
        </w:tc>
        <w:tc>
          <w:tcPr>
            <w:tcW w:w="1824" w:type="dxa"/>
          </w:tcPr>
          <w:p w14:paraId="5EEE60F3" w14:textId="77777777" w:rsidR="007B4D6B" w:rsidRPr="00CF4F65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0.833 (0.560 – 1.239)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4F6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0.367</w:t>
            </w:r>
          </w:p>
        </w:tc>
        <w:tc>
          <w:tcPr>
            <w:tcW w:w="1701" w:type="dxa"/>
          </w:tcPr>
          <w:p w14:paraId="7A0A2709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-0.175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E361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0.003</w:t>
            </w:r>
          </w:p>
        </w:tc>
        <w:tc>
          <w:tcPr>
            <w:tcW w:w="1701" w:type="dxa"/>
          </w:tcPr>
          <w:p w14:paraId="72887F86" w14:textId="19D547B6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-0.258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8B55A4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.441 ; -0.076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701" w:type="dxa"/>
          </w:tcPr>
          <w:p w14:paraId="7991303C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701" w:type="dxa"/>
          </w:tcPr>
          <w:p w14:paraId="51F4780A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-1.367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0.240</w:t>
            </w:r>
          </w:p>
        </w:tc>
        <w:tc>
          <w:tcPr>
            <w:tcW w:w="1843" w:type="dxa"/>
          </w:tcPr>
          <w:p w14:paraId="2AADF66B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-1.496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35121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F35121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0.062</w:t>
            </w:r>
          </w:p>
        </w:tc>
        <w:tc>
          <w:tcPr>
            <w:tcW w:w="1843" w:type="dxa"/>
          </w:tcPr>
          <w:p w14:paraId="6ED3381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0.175</w:t>
            </w:r>
          </w:p>
        </w:tc>
        <w:tc>
          <w:tcPr>
            <w:tcW w:w="1843" w:type="dxa"/>
          </w:tcPr>
          <w:p w14:paraId="381BC6AA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-0.181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0.002</w:t>
            </w:r>
          </w:p>
        </w:tc>
        <w:tc>
          <w:tcPr>
            <w:tcW w:w="1701" w:type="dxa"/>
          </w:tcPr>
          <w:p w14:paraId="1CA1286C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-1.190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626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A162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0.196</w:t>
            </w:r>
          </w:p>
        </w:tc>
        <w:tc>
          <w:tcPr>
            <w:tcW w:w="1701" w:type="dxa"/>
          </w:tcPr>
          <w:p w14:paraId="6D9887B4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-0.517 (-1.224 ; 0.190)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  <w:tc>
          <w:tcPr>
            <w:tcW w:w="1701" w:type="dxa"/>
          </w:tcPr>
          <w:p w14:paraId="0F9B07BE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.007 (-0.018 ; 0.004)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0.189</w:t>
            </w:r>
          </w:p>
        </w:tc>
      </w:tr>
      <w:tr w:rsidR="007B4D6B" w:rsidRPr="00A1626D" w14:paraId="1690256D" w14:textId="77777777" w:rsidTr="00A11DF1">
        <w:trPr>
          <w:jc w:val="center"/>
        </w:trPr>
        <w:tc>
          <w:tcPr>
            <w:tcW w:w="2004" w:type="dxa"/>
          </w:tcPr>
          <w:p w14:paraId="21DEA4FA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Ast</w:t>
            </w:r>
            <w:r w:rsidRPr="00694AA6">
              <w:rPr>
                <w:rFonts w:ascii="Times New Roman" w:hAnsi="Times New Roman" w:cs="Times New Roman"/>
                <w:b/>
                <w:lang w:val="en-GB"/>
              </w:rPr>
              <w:t>axanthin</w:t>
            </w:r>
            <w:proofErr w:type="spellEnd"/>
          </w:p>
        </w:tc>
        <w:tc>
          <w:tcPr>
            <w:tcW w:w="1824" w:type="dxa"/>
          </w:tcPr>
          <w:p w14:paraId="756BDC7D" w14:textId="77777777" w:rsidR="007B4D6B" w:rsidRPr="00F3069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0.930 (0.611 – 1.413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4F6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0.733</w:t>
            </w:r>
          </w:p>
        </w:tc>
        <w:tc>
          <w:tcPr>
            <w:tcW w:w="1701" w:type="dxa"/>
          </w:tcPr>
          <w:p w14:paraId="45F6A72A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-0.044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 w:rsidRPr="007F69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701" w:type="dxa"/>
          </w:tcPr>
          <w:p w14:paraId="2277C48F" w14:textId="01718425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0.030 (-0.162 ; 0.223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0.759</w:t>
            </w:r>
          </w:p>
        </w:tc>
        <w:tc>
          <w:tcPr>
            <w:tcW w:w="1701" w:type="dxa"/>
          </w:tcPr>
          <w:p w14:paraId="67BC74AB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863</w:t>
            </w:r>
          </w:p>
        </w:tc>
        <w:tc>
          <w:tcPr>
            <w:tcW w:w="1701" w:type="dxa"/>
          </w:tcPr>
          <w:p w14:paraId="43D4B25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-2.671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3761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43761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0.031</w:t>
            </w:r>
          </w:p>
        </w:tc>
        <w:tc>
          <w:tcPr>
            <w:tcW w:w="1843" w:type="dxa"/>
          </w:tcPr>
          <w:p w14:paraId="51CA94DD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-1.671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75B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D775B5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0.050</w:t>
            </w:r>
          </w:p>
        </w:tc>
        <w:tc>
          <w:tcPr>
            <w:tcW w:w="1843" w:type="dxa"/>
          </w:tcPr>
          <w:p w14:paraId="63BDB348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0.021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0.443</w:t>
            </w:r>
          </w:p>
        </w:tc>
        <w:tc>
          <w:tcPr>
            <w:tcW w:w="1843" w:type="dxa"/>
          </w:tcPr>
          <w:p w14:paraId="7F93B88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-0.054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0.349</w:t>
            </w:r>
          </w:p>
        </w:tc>
        <w:tc>
          <w:tcPr>
            <w:tcW w:w="1701" w:type="dxa"/>
          </w:tcPr>
          <w:p w14:paraId="611C12E6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-0.322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0.744</w:t>
            </w:r>
          </w:p>
        </w:tc>
        <w:tc>
          <w:tcPr>
            <w:tcW w:w="1701" w:type="dxa"/>
          </w:tcPr>
          <w:p w14:paraId="0D0DF061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0.020 (-0.732 ; 0.772)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0.959</w:t>
            </w:r>
          </w:p>
        </w:tc>
        <w:tc>
          <w:tcPr>
            <w:tcW w:w="1701" w:type="dxa"/>
          </w:tcPr>
          <w:p w14:paraId="6ACB5F26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.000 (-0.011 ; 0.012)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0.964</w:t>
            </w:r>
          </w:p>
        </w:tc>
      </w:tr>
      <w:tr w:rsidR="007B4D6B" w:rsidRPr="008F1590" w14:paraId="68E8A397" w14:textId="77777777" w:rsidTr="00A11DF1">
        <w:trPr>
          <w:jc w:val="center"/>
        </w:trPr>
        <w:tc>
          <w:tcPr>
            <w:tcW w:w="2004" w:type="dxa"/>
          </w:tcPr>
          <w:p w14:paraId="32F87E58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P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hytoene</w:t>
            </w:r>
            <w:proofErr w:type="spellEnd"/>
          </w:p>
        </w:tc>
        <w:tc>
          <w:tcPr>
            <w:tcW w:w="1824" w:type="dxa"/>
          </w:tcPr>
          <w:p w14:paraId="0213D535" w14:textId="77777777" w:rsidR="007B4D6B" w:rsidRPr="00CF4F65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1.216 (0.764 – 1.935)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4F6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0.409</w:t>
            </w:r>
          </w:p>
        </w:tc>
        <w:tc>
          <w:tcPr>
            <w:tcW w:w="1701" w:type="dxa"/>
          </w:tcPr>
          <w:p w14:paraId="4DE7008F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0.841</w:t>
            </w:r>
          </w:p>
        </w:tc>
        <w:tc>
          <w:tcPr>
            <w:tcW w:w="1701" w:type="dxa"/>
          </w:tcPr>
          <w:p w14:paraId="320D5188" w14:textId="3C7FCF99" w:rsidR="007B4D6B" w:rsidRPr="00246E02" w:rsidRDefault="007B4D6B" w:rsidP="00DD16A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-0.227 (-0.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-0.015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="00811CF6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0.036</w:t>
            </w:r>
          </w:p>
        </w:tc>
        <w:tc>
          <w:tcPr>
            <w:tcW w:w="1701" w:type="dxa"/>
          </w:tcPr>
          <w:p w14:paraId="43FDA83F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-0.209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0.013</w:t>
            </w:r>
          </w:p>
        </w:tc>
        <w:tc>
          <w:tcPr>
            <w:tcW w:w="1701" w:type="dxa"/>
          </w:tcPr>
          <w:p w14:paraId="752C4A8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-2.623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3761C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43761C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0.054</w:t>
            </w:r>
          </w:p>
        </w:tc>
        <w:tc>
          <w:tcPr>
            <w:tcW w:w="1843" w:type="dxa"/>
          </w:tcPr>
          <w:p w14:paraId="3F352957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-2.877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</w:t>
            </w:r>
            <w:r w:rsidRPr="00C10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</w:tcPr>
          <w:p w14:paraId="757FBCE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0.006</w:t>
            </w:r>
          </w:p>
        </w:tc>
        <w:tc>
          <w:tcPr>
            <w:tcW w:w="1843" w:type="dxa"/>
          </w:tcPr>
          <w:p w14:paraId="407EE301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0.879</w:t>
            </w:r>
          </w:p>
        </w:tc>
        <w:tc>
          <w:tcPr>
            <w:tcW w:w="1701" w:type="dxa"/>
          </w:tcPr>
          <w:p w14:paraId="5ED76538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0.366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0.734</w:t>
            </w:r>
          </w:p>
        </w:tc>
        <w:tc>
          <w:tcPr>
            <w:tcW w:w="1701" w:type="dxa"/>
          </w:tcPr>
          <w:p w14:paraId="0852F69B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0.242 (-0.584 ; 1.068)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0.566</w:t>
            </w:r>
          </w:p>
        </w:tc>
        <w:tc>
          <w:tcPr>
            <w:tcW w:w="1701" w:type="dxa"/>
          </w:tcPr>
          <w:p w14:paraId="71CB42F1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.004 (-0.008 ; 0.017)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0.524</w:t>
            </w:r>
          </w:p>
        </w:tc>
      </w:tr>
      <w:tr w:rsidR="007B4D6B" w:rsidRPr="008F1590" w14:paraId="4B94061F" w14:textId="77777777" w:rsidTr="00A11DF1">
        <w:trPr>
          <w:jc w:val="center"/>
        </w:trPr>
        <w:tc>
          <w:tcPr>
            <w:tcW w:w="2004" w:type="dxa"/>
          </w:tcPr>
          <w:p w14:paraId="3FD8C69A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Phtofluene</w:t>
            </w:r>
            <w:proofErr w:type="spellEnd"/>
          </w:p>
        </w:tc>
        <w:tc>
          <w:tcPr>
            <w:tcW w:w="1824" w:type="dxa"/>
          </w:tcPr>
          <w:p w14:paraId="7A47C740" w14:textId="77777777" w:rsidR="007B4D6B" w:rsidRPr="00CF4F65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1.108  (0.685 – 1.793)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4F6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0.676</w:t>
            </w:r>
          </w:p>
        </w:tc>
        <w:tc>
          <w:tcPr>
            <w:tcW w:w="1701" w:type="dxa"/>
          </w:tcPr>
          <w:p w14:paraId="2EB3E321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0.811</w:t>
            </w:r>
          </w:p>
        </w:tc>
        <w:tc>
          <w:tcPr>
            <w:tcW w:w="1701" w:type="dxa"/>
          </w:tcPr>
          <w:p w14:paraId="461D2CA6" w14:textId="74E0C16A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-0.267 (-0.48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 ; 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-0.048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811CF6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0.017</w:t>
            </w:r>
          </w:p>
        </w:tc>
        <w:tc>
          <w:tcPr>
            <w:tcW w:w="1701" w:type="dxa"/>
          </w:tcPr>
          <w:p w14:paraId="6846B6F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-0.234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8063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F806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0.007</w:t>
            </w:r>
          </w:p>
        </w:tc>
        <w:tc>
          <w:tcPr>
            <w:tcW w:w="1701" w:type="dxa"/>
          </w:tcPr>
          <w:p w14:paraId="7BE619B0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-3.371 (-6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3761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43761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</w:t>
            </w:r>
            <w:r w:rsidRPr="0043761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14:paraId="45746DB9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-3.334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0.001</w:t>
            </w:r>
          </w:p>
        </w:tc>
        <w:tc>
          <w:tcPr>
            <w:tcW w:w="1843" w:type="dxa"/>
          </w:tcPr>
          <w:p w14:paraId="1EA2248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</w:t>
            </w:r>
            <w:r w:rsidRPr="00C10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</w:tcPr>
          <w:p w14:paraId="4D6126F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0.641</w:t>
            </w:r>
          </w:p>
        </w:tc>
        <w:tc>
          <w:tcPr>
            <w:tcW w:w="1701" w:type="dxa"/>
          </w:tcPr>
          <w:p w14:paraId="2320A13B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0.328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0.769</w:t>
            </w:r>
          </w:p>
        </w:tc>
        <w:tc>
          <w:tcPr>
            <w:tcW w:w="1701" w:type="dxa"/>
          </w:tcPr>
          <w:p w14:paraId="35D6238F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0.252 (-0.605 ; 1.110)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0.564</w:t>
            </w:r>
          </w:p>
        </w:tc>
        <w:tc>
          <w:tcPr>
            <w:tcW w:w="1701" w:type="dxa"/>
          </w:tcPr>
          <w:p w14:paraId="731EF798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.003 (-0.010 ; 0.016)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0.607</w:t>
            </w:r>
          </w:p>
        </w:tc>
      </w:tr>
      <w:tr w:rsidR="007B4D6B" w:rsidRPr="008F1590" w14:paraId="742B50A6" w14:textId="77777777" w:rsidTr="00A11DF1">
        <w:trPr>
          <w:jc w:val="center"/>
        </w:trPr>
        <w:tc>
          <w:tcPr>
            <w:tcW w:w="2004" w:type="dxa"/>
          </w:tcPr>
          <w:p w14:paraId="08BBB1D3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Neoxanthin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824" w:type="dxa"/>
          </w:tcPr>
          <w:p w14:paraId="23A1A7F9" w14:textId="77777777" w:rsidR="007B4D6B" w:rsidRPr="00F30692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0.864 (0.489 – 1.528)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4F6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CF4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0.615</w:t>
            </w:r>
          </w:p>
        </w:tc>
        <w:tc>
          <w:tcPr>
            <w:tcW w:w="1701" w:type="dxa"/>
          </w:tcPr>
          <w:p w14:paraId="0BB5B76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-0.125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0.142</w:t>
            </w:r>
          </w:p>
        </w:tc>
        <w:tc>
          <w:tcPr>
            <w:tcW w:w="1701" w:type="dxa"/>
          </w:tcPr>
          <w:p w14:paraId="5549A9E2" w14:textId="276CB5B3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-0.275 (-0.534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-0.015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811CF6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0.038</w:t>
            </w:r>
          </w:p>
        </w:tc>
        <w:tc>
          <w:tcPr>
            <w:tcW w:w="1701" w:type="dxa"/>
          </w:tcPr>
          <w:p w14:paraId="0607172D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524</w:t>
            </w:r>
          </w:p>
        </w:tc>
        <w:tc>
          <w:tcPr>
            <w:tcW w:w="1701" w:type="dxa"/>
          </w:tcPr>
          <w:p w14:paraId="5910C52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0.816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0.624</w:t>
            </w:r>
          </w:p>
        </w:tc>
        <w:tc>
          <w:tcPr>
            <w:tcW w:w="1843" w:type="dxa"/>
          </w:tcPr>
          <w:p w14:paraId="73695983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-1.465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75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D775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0.202</w:t>
            </w:r>
          </w:p>
        </w:tc>
        <w:tc>
          <w:tcPr>
            <w:tcW w:w="1843" w:type="dxa"/>
          </w:tcPr>
          <w:p w14:paraId="2B9BF4B2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046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04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0.983</w:t>
            </w:r>
          </w:p>
        </w:tc>
        <w:tc>
          <w:tcPr>
            <w:tcW w:w="1843" w:type="dxa"/>
          </w:tcPr>
          <w:p w14:paraId="19071F1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0.064</w:t>
            </w:r>
          </w:p>
        </w:tc>
        <w:tc>
          <w:tcPr>
            <w:tcW w:w="1701" w:type="dxa"/>
          </w:tcPr>
          <w:p w14:paraId="41417C31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-2.164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25DDB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625DDB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0.09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9</w:t>
            </w:r>
          </w:p>
        </w:tc>
        <w:tc>
          <w:tcPr>
            <w:tcW w:w="1701" w:type="dxa"/>
          </w:tcPr>
          <w:p w14:paraId="084649C8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-0.983 (-1.993 ; 0.027)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0.056</w:t>
            </w:r>
          </w:p>
        </w:tc>
        <w:tc>
          <w:tcPr>
            <w:tcW w:w="1701" w:type="dxa"/>
          </w:tcPr>
          <w:p w14:paraId="0B89394D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.009 (-0.024 ; 0.006)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0.249</w:t>
            </w:r>
          </w:p>
        </w:tc>
      </w:tr>
      <w:tr w:rsidR="007B4D6B" w:rsidRPr="00EE7855" w14:paraId="241D6DA6" w14:textId="77777777" w:rsidTr="00A11DF1">
        <w:trPr>
          <w:jc w:val="center"/>
        </w:trPr>
        <w:tc>
          <w:tcPr>
            <w:tcW w:w="2004" w:type="dxa"/>
          </w:tcPr>
          <w:p w14:paraId="3CC1E75E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Violaxanthin</w:t>
            </w:r>
            <w:proofErr w:type="spellEnd"/>
          </w:p>
        </w:tc>
        <w:tc>
          <w:tcPr>
            <w:tcW w:w="1824" w:type="dxa"/>
          </w:tcPr>
          <w:p w14:paraId="75D5CCC0" w14:textId="77777777" w:rsidR="007B4D6B" w:rsidRPr="00F3069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82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0.757 (0.463 – 1.238)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2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2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0.267</w:t>
            </w:r>
          </w:p>
        </w:tc>
        <w:tc>
          <w:tcPr>
            <w:tcW w:w="1701" w:type="dxa"/>
          </w:tcPr>
          <w:p w14:paraId="261CC628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-0.105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0.152</w:t>
            </w:r>
          </w:p>
        </w:tc>
        <w:tc>
          <w:tcPr>
            <w:tcW w:w="1701" w:type="dxa"/>
          </w:tcPr>
          <w:p w14:paraId="38EAAF4B" w14:textId="7E2DBBB0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(-0.535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811CF6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-0.088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811CF6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0.006</w:t>
            </w:r>
          </w:p>
        </w:tc>
        <w:tc>
          <w:tcPr>
            <w:tcW w:w="1701" w:type="dxa"/>
          </w:tcPr>
          <w:p w14:paraId="1E53A405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470</w:t>
            </w:r>
          </w:p>
        </w:tc>
        <w:tc>
          <w:tcPr>
            <w:tcW w:w="1701" w:type="dxa"/>
          </w:tcPr>
          <w:p w14:paraId="09C80A25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-0.527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0.713</w:t>
            </w:r>
          </w:p>
        </w:tc>
        <w:tc>
          <w:tcPr>
            <w:tcW w:w="1843" w:type="dxa"/>
          </w:tcPr>
          <w:p w14:paraId="5A39D501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-2.138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0.031</w:t>
            </w:r>
          </w:p>
        </w:tc>
        <w:tc>
          <w:tcPr>
            <w:tcW w:w="1843" w:type="dxa"/>
          </w:tcPr>
          <w:p w14:paraId="77AD5D9A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046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004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0.710</w:t>
            </w:r>
          </w:p>
        </w:tc>
        <w:tc>
          <w:tcPr>
            <w:tcW w:w="1843" w:type="dxa"/>
          </w:tcPr>
          <w:p w14:paraId="50ECDFC5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-0.122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0.097</w:t>
            </w:r>
          </w:p>
        </w:tc>
        <w:tc>
          <w:tcPr>
            <w:tcW w:w="1701" w:type="dxa"/>
          </w:tcPr>
          <w:p w14:paraId="2A51681A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-1.684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0.138</w:t>
            </w:r>
          </w:p>
        </w:tc>
        <w:tc>
          <w:tcPr>
            <w:tcW w:w="1701" w:type="dxa"/>
          </w:tcPr>
          <w:p w14:paraId="101377A1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-0.952 (-1.822 ; -0.083)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0.032</w:t>
            </w:r>
          </w:p>
        </w:tc>
        <w:tc>
          <w:tcPr>
            <w:tcW w:w="1701" w:type="dxa"/>
          </w:tcPr>
          <w:p w14:paraId="55E10838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.009 (-0.022 ; 0.004)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0.191</w:t>
            </w:r>
          </w:p>
        </w:tc>
      </w:tr>
      <w:tr w:rsidR="007B4D6B" w:rsidRPr="00EE7855" w14:paraId="18EA7A67" w14:textId="77777777" w:rsidTr="00A11DF1">
        <w:trPr>
          <w:jc w:val="center"/>
        </w:trPr>
        <w:tc>
          <w:tcPr>
            <w:tcW w:w="2004" w:type="dxa"/>
          </w:tcPr>
          <w:p w14:paraId="18044C2E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"/>
              </w:rPr>
              <w:t>P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hytoene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-US"/>
              </w:rPr>
              <w:t xml:space="preserve">+ 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Phtofluene</w:t>
            </w:r>
            <w:proofErr w:type="spellEnd"/>
          </w:p>
        </w:tc>
        <w:tc>
          <w:tcPr>
            <w:tcW w:w="1824" w:type="dxa"/>
          </w:tcPr>
          <w:p w14:paraId="77EB3023" w14:textId="77777777" w:rsidR="007B4D6B" w:rsidRPr="00F3069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82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1.200 (0.755 – 1.906)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2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2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0.441</w:t>
            </w:r>
          </w:p>
        </w:tc>
        <w:tc>
          <w:tcPr>
            <w:tcW w:w="1701" w:type="dxa"/>
          </w:tcPr>
          <w:p w14:paraId="14A2AE19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0.011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0.875</w:t>
            </w:r>
          </w:p>
        </w:tc>
        <w:tc>
          <w:tcPr>
            <w:tcW w:w="1701" w:type="dxa"/>
          </w:tcPr>
          <w:p w14:paraId="3FFDA077" w14:textId="16B45E73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1A667A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-0.229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1A667A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.441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1A667A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1A667A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1A667A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0.033</w:t>
            </w:r>
          </w:p>
        </w:tc>
        <w:tc>
          <w:tcPr>
            <w:tcW w:w="1701" w:type="dxa"/>
          </w:tcPr>
          <w:p w14:paraId="0001D598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-0.208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5124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A512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0.013</w:t>
            </w:r>
          </w:p>
        </w:tc>
        <w:tc>
          <w:tcPr>
            <w:tcW w:w="1701" w:type="dxa"/>
          </w:tcPr>
          <w:p w14:paraId="616BCBF5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-0.264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0.778</w:t>
            </w:r>
          </w:p>
        </w:tc>
        <w:tc>
          <w:tcPr>
            <w:tcW w:w="1843" w:type="dxa"/>
          </w:tcPr>
          <w:p w14:paraId="7F7C687E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-2.842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0.002</w:t>
            </w:r>
          </w:p>
        </w:tc>
        <w:tc>
          <w:tcPr>
            <w:tcW w:w="1843" w:type="dxa"/>
          </w:tcPr>
          <w:p w14:paraId="62C1A674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0.007</w:t>
            </w:r>
          </w:p>
        </w:tc>
        <w:tc>
          <w:tcPr>
            <w:tcW w:w="1843" w:type="dxa"/>
          </w:tcPr>
          <w:p w14:paraId="3A1B9392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0.852</w:t>
            </w:r>
          </w:p>
        </w:tc>
        <w:tc>
          <w:tcPr>
            <w:tcW w:w="1701" w:type="dxa"/>
          </w:tcPr>
          <w:p w14:paraId="4EF9234D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0.329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0.759</w:t>
            </w:r>
          </w:p>
        </w:tc>
        <w:tc>
          <w:tcPr>
            <w:tcW w:w="1701" w:type="dxa"/>
          </w:tcPr>
          <w:p w14:paraId="46CC23F4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0.217 (-0.607 ; 1.041)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0.605</w:t>
            </w:r>
          </w:p>
        </w:tc>
        <w:tc>
          <w:tcPr>
            <w:tcW w:w="1701" w:type="dxa"/>
          </w:tcPr>
          <w:p w14:paraId="208C1F75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.004 (-0.009 ; 0.016)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0.534</w:t>
            </w:r>
          </w:p>
        </w:tc>
      </w:tr>
      <w:tr w:rsidR="007B4D6B" w:rsidRPr="00EE7855" w14:paraId="15D5C24D" w14:textId="77777777" w:rsidTr="00A11DF1">
        <w:trPr>
          <w:jc w:val="center"/>
        </w:trPr>
        <w:tc>
          <w:tcPr>
            <w:tcW w:w="2004" w:type="dxa"/>
          </w:tcPr>
          <w:p w14:paraId="76668586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4AA6">
              <w:rPr>
                <w:rFonts w:ascii="Times New Roman" w:hAnsi="Times New Roman" w:cs="Times New Roman"/>
                <w:b/>
                <w:lang w:val="en-US"/>
              </w:rPr>
              <w:t>Epoxycarotenoids</w:t>
            </w:r>
            <w:proofErr w:type="spellEnd"/>
          </w:p>
        </w:tc>
        <w:tc>
          <w:tcPr>
            <w:tcW w:w="1824" w:type="dxa"/>
          </w:tcPr>
          <w:p w14:paraId="561D6A27" w14:textId="77777777" w:rsidR="007B4D6B" w:rsidRPr="00582D5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0.775 (0.460 – 1.307)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2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2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0.339</w:t>
            </w:r>
          </w:p>
        </w:tc>
        <w:tc>
          <w:tcPr>
            <w:tcW w:w="1701" w:type="dxa"/>
          </w:tcPr>
          <w:p w14:paraId="417E396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-0.114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0.143</w:t>
            </w:r>
          </w:p>
        </w:tc>
        <w:tc>
          <w:tcPr>
            <w:tcW w:w="1701" w:type="dxa"/>
          </w:tcPr>
          <w:p w14:paraId="226CF917" w14:textId="52375CC3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-0.315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.551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3C2EEC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701" w:type="dxa"/>
          </w:tcPr>
          <w:p w14:paraId="499CA492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52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265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</w:t>
            </w:r>
          </w:p>
        </w:tc>
        <w:tc>
          <w:tcPr>
            <w:tcW w:w="1701" w:type="dxa"/>
          </w:tcPr>
          <w:p w14:paraId="19625E3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-0.232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0.879</w:t>
            </w:r>
          </w:p>
        </w:tc>
        <w:tc>
          <w:tcPr>
            <w:tcW w:w="1843" w:type="dxa"/>
          </w:tcPr>
          <w:p w14:paraId="6DC624E5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-2.078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0.048</w:t>
            </w:r>
          </w:p>
        </w:tc>
        <w:tc>
          <w:tcPr>
            <w:tcW w:w="1843" w:type="dxa"/>
          </w:tcPr>
          <w:p w14:paraId="6582641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D5DC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9D5D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0.776</w:t>
            </w:r>
          </w:p>
        </w:tc>
        <w:tc>
          <w:tcPr>
            <w:tcW w:w="1843" w:type="dxa"/>
          </w:tcPr>
          <w:p w14:paraId="5647C7B6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-0.135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61AC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761AC5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0.083</w:t>
            </w:r>
          </w:p>
        </w:tc>
        <w:tc>
          <w:tcPr>
            <w:tcW w:w="1701" w:type="dxa"/>
          </w:tcPr>
          <w:p w14:paraId="1AC571C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-1.864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0.121</w:t>
            </w:r>
          </w:p>
        </w:tc>
        <w:tc>
          <w:tcPr>
            <w:tcW w:w="1701" w:type="dxa"/>
          </w:tcPr>
          <w:p w14:paraId="23AA9EE9" w14:textId="77777777" w:rsidR="007B4D6B" w:rsidRPr="006C0489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-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1.007 (-1.929 ; -0.085)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0.032</w:t>
            </w:r>
          </w:p>
        </w:tc>
        <w:tc>
          <w:tcPr>
            <w:tcW w:w="1701" w:type="dxa"/>
          </w:tcPr>
          <w:p w14:paraId="639F0C49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.009 (-0.023 ; 0.005)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0.193</w:t>
            </w:r>
          </w:p>
        </w:tc>
      </w:tr>
      <w:tr w:rsidR="007B4D6B" w:rsidRPr="004D3972" w14:paraId="0B8010A1" w14:textId="77777777" w:rsidTr="00A11DF1">
        <w:trPr>
          <w:jc w:val="center"/>
        </w:trPr>
        <w:tc>
          <w:tcPr>
            <w:tcW w:w="2004" w:type="dxa"/>
          </w:tcPr>
          <w:p w14:paraId="448BAE4F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>Total non-</w:t>
            </w:r>
            <w:proofErr w:type="spellStart"/>
            <w:r w:rsidRPr="00694AA6">
              <w:rPr>
                <w:rFonts w:ascii="Times New Roman" w:hAnsi="Times New Roman" w:cs="Times New Roman"/>
                <w:b/>
                <w:lang w:val="en"/>
              </w:rPr>
              <w:t>provitamin</w:t>
            </w:r>
            <w:proofErr w:type="spellEnd"/>
            <w:r w:rsidRPr="00694AA6">
              <w:rPr>
                <w:rFonts w:ascii="Times New Roman" w:hAnsi="Times New Roman" w:cs="Times New Roman"/>
                <w:b/>
                <w:lang w:val="en"/>
              </w:rPr>
              <w:t xml:space="preserve"> A</w:t>
            </w:r>
          </w:p>
        </w:tc>
        <w:tc>
          <w:tcPr>
            <w:tcW w:w="1824" w:type="dxa"/>
          </w:tcPr>
          <w:p w14:paraId="3DAAD83A" w14:textId="77777777" w:rsidR="007B4D6B" w:rsidRPr="00582D5C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2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1.025 (0.545 – 1.930)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2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582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0.938</w:t>
            </w:r>
          </w:p>
        </w:tc>
        <w:tc>
          <w:tcPr>
            <w:tcW w:w="1701" w:type="dxa"/>
          </w:tcPr>
          <w:p w14:paraId="5E360681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0.911</w:t>
            </w:r>
          </w:p>
        </w:tc>
        <w:tc>
          <w:tcPr>
            <w:tcW w:w="1701" w:type="dxa"/>
          </w:tcPr>
          <w:p w14:paraId="59A4701C" w14:textId="382CFD4F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-0.383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.679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-0.087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3C2EEC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0.011</w:t>
            </w:r>
          </w:p>
        </w:tc>
        <w:tc>
          <w:tcPr>
            <w:tcW w:w="1701" w:type="dxa"/>
          </w:tcPr>
          <w:p w14:paraId="146DB592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-0.233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5124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A512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0.045</w:t>
            </w:r>
          </w:p>
        </w:tc>
        <w:tc>
          <w:tcPr>
            <w:tcW w:w="1701" w:type="dxa"/>
          </w:tcPr>
          <w:p w14:paraId="4FDB5BE2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-2.843 (-6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0.131</w:t>
            </w:r>
          </w:p>
        </w:tc>
        <w:tc>
          <w:tcPr>
            <w:tcW w:w="1843" w:type="dxa"/>
          </w:tcPr>
          <w:p w14:paraId="2D60CFA2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-3.633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766B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A766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0.005</w:t>
            </w:r>
          </w:p>
        </w:tc>
        <w:tc>
          <w:tcPr>
            <w:tcW w:w="1843" w:type="dxa"/>
          </w:tcPr>
          <w:p w14:paraId="760A4E38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C105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0.049</w:t>
            </w:r>
          </w:p>
        </w:tc>
        <w:tc>
          <w:tcPr>
            <w:tcW w:w="1843" w:type="dxa"/>
          </w:tcPr>
          <w:p w14:paraId="0467A86B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0.945</w:t>
            </w:r>
          </w:p>
        </w:tc>
        <w:tc>
          <w:tcPr>
            <w:tcW w:w="1701" w:type="dxa"/>
          </w:tcPr>
          <w:p w14:paraId="17B4BDE8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-0.485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0.745</w:t>
            </w:r>
          </w:p>
        </w:tc>
        <w:tc>
          <w:tcPr>
            <w:tcW w:w="1701" w:type="dxa"/>
          </w:tcPr>
          <w:p w14:paraId="0BE62721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-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0.049 (-1.193 ; 1.096)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0.006</w:t>
            </w:r>
          </w:p>
        </w:tc>
        <w:tc>
          <w:tcPr>
            <w:tcW w:w="1701" w:type="dxa"/>
          </w:tcPr>
          <w:p w14:paraId="1777D929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.007 (-0.025 ; 0.010)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0.405</w:t>
            </w:r>
          </w:p>
        </w:tc>
      </w:tr>
      <w:tr w:rsidR="007B4D6B" w:rsidRPr="002D0BC7" w14:paraId="29C1F462" w14:textId="77777777" w:rsidTr="00A11DF1">
        <w:trPr>
          <w:jc w:val="center"/>
        </w:trPr>
        <w:tc>
          <w:tcPr>
            <w:tcW w:w="2004" w:type="dxa"/>
          </w:tcPr>
          <w:p w14:paraId="4B0A9D85" w14:textId="77777777" w:rsidR="007B4D6B" w:rsidRPr="00694AA6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94AA6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 w:rsidRPr="00694AA6">
              <w:rPr>
                <w:rFonts w:ascii="Times New Roman" w:hAnsi="Times New Roman" w:cs="Times New Roman"/>
                <w:b/>
                <w:lang w:val="en-GB"/>
              </w:rPr>
              <w:t xml:space="preserve"> carotenoids</w:t>
            </w:r>
          </w:p>
        </w:tc>
        <w:tc>
          <w:tcPr>
            <w:tcW w:w="1824" w:type="dxa"/>
          </w:tcPr>
          <w:p w14:paraId="7149D786" w14:textId="77777777" w:rsidR="007B4D6B" w:rsidRPr="00AD080B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582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0.616 (0.348 – 1.088)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D080B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AD080B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0.095</w:t>
            </w:r>
          </w:p>
        </w:tc>
        <w:tc>
          <w:tcPr>
            <w:tcW w:w="1701" w:type="dxa"/>
          </w:tcPr>
          <w:p w14:paraId="38DE1236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-0.143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D080B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AD080B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0.094</w:t>
            </w:r>
          </w:p>
        </w:tc>
        <w:tc>
          <w:tcPr>
            <w:tcW w:w="1701" w:type="dxa"/>
          </w:tcPr>
          <w:p w14:paraId="3A6D7610" w14:textId="775A2CEF" w:rsidR="007B4D6B" w:rsidRPr="00246E02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-0.375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.636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3C2EEC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-0.113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3C2EEC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0.005</w:t>
            </w:r>
          </w:p>
        </w:tc>
        <w:tc>
          <w:tcPr>
            <w:tcW w:w="1701" w:type="dxa"/>
          </w:tcPr>
          <w:p w14:paraId="1457127D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-0.256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5124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A5124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0.013</w:t>
            </w:r>
          </w:p>
        </w:tc>
        <w:tc>
          <w:tcPr>
            <w:tcW w:w="1701" w:type="dxa"/>
          </w:tcPr>
          <w:p w14:paraId="6B6D149B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-1.122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0.501</w:t>
            </w:r>
          </w:p>
        </w:tc>
        <w:tc>
          <w:tcPr>
            <w:tcW w:w="1843" w:type="dxa"/>
          </w:tcPr>
          <w:p w14:paraId="52BC7E49" w14:textId="77777777" w:rsidR="007B4D6B" w:rsidRDefault="007B4D6B" w:rsidP="00DD1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-2.836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1051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0.014</w:t>
            </w:r>
          </w:p>
        </w:tc>
        <w:tc>
          <w:tcPr>
            <w:tcW w:w="1843" w:type="dxa"/>
          </w:tcPr>
          <w:p w14:paraId="244599A7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D5DC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9D5D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0.907</w:t>
            </w:r>
          </w:p>
        </w:tc>
        <w:tc>
          <w:tcPr>
            <w:tcW w:w="1843" w:type="dxa"/>
          </w:tcPr>
          <w:p w14:paraId="1D245B0F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-0.101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0.236</w:t>
            </w:r>
          </w:p>
        </w:tc>
        <w:tc>
          <w:tcPr>
            <w:tcW w:w="1701" w:type="dxa"/>
          </w:tcPr>
          <w:p w14:paraId="16C61B8E" w14:textId="77777777" w:rsidR="007B4D6B" w:rsidRPr="00C345FE" w:rsidRDefault="007B4D6B" w:rsidP="00DD16AB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-1.838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11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0.164</w:t>
            </w:r>
          </w:p>
        </w:tc>
        <w:tc>
          <w:tcPr>
            <w:tcW w:w="1701" w:type="dxa"/>
          </w:tcPr>
          <w:p w14:paraId="491BC68A" w14:textId="77777777" w:rsidR="007B4D6B" w:rsidRPr="006C0489" w:rsidRDefault="007B4D6B" w:rsidP="00DD16A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-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0.872 (-1.885 ; 0.140)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= 0.091</w:t>
            </w:r>
          </w:p>
        </w:tc>
        <w:tc>
          <w:tcPr>
            <w:tcW w:w="1701" w:type="dxa"/>
          </w:tcPr>
          <w:p w14:paraId="499C7F90" w14:textId="77777777" w:rsidR="007B4D6B" w:rsidRPr="006C0489" w:rsidRDefault="007B4D6B" w:rsidP="00DD16A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048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.011 (-0.027 ; 0.004)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6C04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6C0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Pr="006C0489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0.149</w:t>
            </w:r>
          </w:p>
        </w:tc>
      </w:tr>
    </w:tbl>
    <w:p w14:paraId="10C92B6C" w14:textId="77777777" w:rsidR="00B96243" w:rsidRPr="005D1293" w:rsidRDefault="00B96243" w:rsidP="00B96243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ORISCAV: Observation of Cardiovascular Risk Factors.</w:t>
      </w:r>
    </w:p>
    <w:p w14:paraId="10937D38" w14:textId="77777777" w:rsidR="00B96243" w:rsidRPr="005D1293" w:rsidRDefault="00B96243" w:rsidP="00B96243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Metabolic syndrome (</w:t>
      </w:r>
      <w:proofErr w:type="spellStart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) was diagnosed with the 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>NCEP-ATP III criteria.</w:t>
      </w:r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14:paraId="05377C8D" w14:textId="77777777" w:rsidR="00B96243" w:rsidRPr="005D1293" w:rsidRDefault="00B96243" w:rsidP="00B96243">
      <w:pPr>
        <w:spacing w:after="0"/>
        <w:rPr>
          <w:sz w:val="20"/>
          <w:szCs w:val="20"/>
          <w:lang w:val="en-GB"/>
        </w:rPr>
      </w:pPr>
      <w:proofErr w:type="spellStart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score and </w:t>
      </w:r>
      <w:proofErr w:type="spellStart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risk score are continuous metabolic syndrome (</w:t>
      </w:r>
      <w:proofErr w:type="spellStart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) scores used to quantify metabolic status and metabolic risk of cardio/cerebrovascular events, respectively.</w:t>
      </w:r>
    </w:p>
    <w:p w14:paraId="3CB1F155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Fruits and vegetables were not considered as confounders in this adjusted model (model 3). The confounders of model 3 are: age, sex, marital status, currently smoking status, job status, income, total energy intake and birth country.</w:t>
      </w:r>
    </w:p>
    <w:p w14:paraId="3B7E19B4" w14:textId="0866DBD3" w:rsidR="007F0093" w:rsidRPr="005D1293" w:rsidRDefault="007F0093" w:rsidP="007F009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*Regression analyses for </w:t>
      </w:r>
      <w:proofErr w:type="spellStart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risk score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did not include sex and age as confounders, </w:t>
      </w:r>
      <w:r w:rsidR="006B3526" w:rsidRPr="005D1293">
        <w:rPr>
          <w:rFonts w:ascii="Times New Roman" w:hAnsi="Times New Roman" w:cs="Times New Roman"/>
          <w:sz w:val="20"/>
          <w:szCs w:val="20"/>
          <w:lang w:val="en-GB"/>
        </w:rPr>
        <w:t>as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they were included in the formula of this score.</w:t>
      </w:r>
    </w:p>
    <w:p w14:paraId="118427FE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All predictor variables were log-transformed before multivariable regression models. </w:t>
      </w:r>
    </w:p>
    <w:p w14:paraId="15FEF426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BMI: Body mass index (kg/m</w:t>
      </w:r>
      <w:r w:rsidRPr="005D1293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364F89C1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WHR: Waist-hip ratio.</w:t>
      </w:r>
    </w:p>
    <w:p w14:paraId="24647407" w14:textId="43CF09A9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Among anthropometric measurements including BMI and WHR, only waist circumference is considered as a component of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MetS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CC3EBE3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Data for logistic regression (only for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MetS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ATP III) are expressed as odds ratio (OR) with its 95% confidence interval (95% CI).</w:t>
      </w:r>
    </w:p>
    <w:p w14:paraId="433D37E9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Data for linear regression are expressed as beta (β) regression coefficient with its 95% confidence interval (95% CI).</w:t>
      </w:r>
    </w:p>
    <w:p w14:paraId="1E96B452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Total pro-vitamin A species corresponds to the sum of α-carotene, β-carotene and β-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cryptoxanthin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6907CFE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Epoxycarotenoids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is the sum of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neoxanthin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violaxanthin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017CF86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"/>
        </w:rPr>
        <w:t>P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hytoene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+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: the sum of 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phytoene and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 represents colorless carotenoids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C812ACF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Total 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>non-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"/>
        </w:rPr>
        <w:t>provitamin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"/>
        </w:rPr>
        <w:t xml:space="preserve"> A species 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corresponds to the sum of 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lycopene, lutein +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zeaxanthin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astaxanthin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, phytoene,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neoxanthin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violaxanthin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2542CF4" w14:textId="77777777" w:rsidR="00B96243" w:rsidRPr="005D1293" w:rsidRDefault="00B96243" w:rsidP="00B9624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carotenoids </w:t>
      </w:r>
      <w:proofErr w:type="gramStart"/>
      <w:r w:rsidRPr="005D1293">
        <w:rPr>
          <w:rFonts w:ascii="Times New Roman" w:hAnsi="Times New Roman" w:cs="Times New Roman"/>
          <w:sz w:val="20"/>
          <w:szCs w:val="20"/>
          <w:lang w:val="en-GB"/>
        </w:rPr>
        <w:t>corresponds</w:t>
      </w:r>
      <w:proofErr w:type="gram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to the sum of the total pro-vitamin A carotenoids and total 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>non-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"/>
        </w:rPr>
        <w:t>provitamin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"/>
        </w:rPr>
        <w:t xml:space="preserve"> A carotenoids.</w:t>
      </w:r>
    </w:p>
    <w:p w14:paraId="1CBBCF3E" w14:textId="5C754181" w:rsidR="00DD0DDE" w:rsidRPr="005D1293" w:rsidRDefault="00B96243" w:rsidP="00DD0DD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Significant (</w:t>
      </w:r>
      <w:r w:rsidRPr="005D129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E94A5C"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&lt; 0.05) and tendency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Pr="005D129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&lt; 0.1) p-values are given in bold.</w:t>
      </w:r>
      <w:r w:rsidR="00DD0DDE"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95998" w:rsidRPr="005D129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795998" w:rsidRPr="005D1293">
        <w:rPr>
          <w:rFonts w:ascii="Times New Roman" w:hAnsi="Times New Roman" w:cs="Times New Roman"/>
          <w:sz w:val="20"/>
          <w:szCs w:val="20"/>
          <w:lang w:val="en-US"/>
        </w:rPr>
        <w:t>-values</w:t>
      </w:r>
      <w:r w:rsidR="00DD0DDE"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 in blue ink indicate </w:t>
      </w:r>
      <w:r w:rsidR="00247FAF" w:rsidRPr="005D1293">
        <w:rPr>
          <w:rFonts w:ascii="Times New Roman" w:hAnsi="Times New Roman" w:cs="Times New Roman"/>
          <w:sz w:val="20"/>
          <w:szCs w:val="20"/>
          <w:lang w:val="en-US"/>
        </w:rPr>
        <w:t>a tendency</w:t>
      </w:r>
      <w:r w:rsidR="00DD0DDE"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, i.e. </w:t>
      </w:r>
      <w:r w:rsidR="00DD0DDE" w:rsidRPr="005D129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DD0DDE"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-value&gt;0.05 but &lt;0.1. </w:t>
      </w:r>
    </w:p>
    <w:p w14:paraId="416F461A" w14:textId="370EBAE2" w:rsidR="00281ED7" w:rsidRDefault="00281ED7" w:rsidP="00DD0DDE">
      <w:pPr>
        <w:spacing w:after="0"/>
        <w:rPr>
          <w:rFonts w:ascii="Times New Roman" w:hAnsi="Times New Roman" w:cs="Times New Roman"/>
          <w:lang w:val="en-US"/>
        </w:rPr>
      </w:pPr>
    </w:p>
    <w:p w14:paraId="72225EB8" w14:textId="76F50E86" w:rsidR="00281ED7" w:rsidRPr="00DD0DDE" w:rsidRDefault="00C15EA7" w:rsidP="00281E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44675C">
        <w:rPr>
          <w:rFonts w:ascii="Times New Roman" w:hAnsi="Times New Roman" w:cs="Times New Roman"/>
          <w:b/>
          <w:lang w:val="en-US"/>
        </w:rPr>
        <w:t>t</w:t>
      </w:r>
      <w:r w:rsidR="00281ED7" w:rsidRPr="00B76FFB">
        <w:rPr>
          <w:rFonts w:ascii="Times New Roman" w:hAnsi="Times New Roman" w:cs="Times New Roman"/>
          <w:b/>
          <w:lang w:val="en-US"/>
        </w:rPr>
        <w:t xml:space="preserve">able 4. </w:t>
      </w:r>
      <w:r w:rsidR="00281ED7" w:rsidRPr="00B76FFB">
        <w:rPr>
          <w:rFonts w:ascii="Times New Roman" w:hAnsi="Times New Roman" w:cs="Times New Roman"/>
          <w:lang w:val="en-US"/>
        </w:rPr>
        <w:t xml:space="preserve">Additional sensitivity </w:t>
      </w:r>
      <w:r w:rsidR="00281ED7" w:rsidRPr="00DD0DDE">
        <w:rPr>
          <w:rFonts w:ascii="Times New Roman" w:hAnsi="Times New Roman" w:cs="Times New Roman"/>
          <w:lang w:val="en-US"/>
        </w:rPr>
        <w:t xml:space="preserve">analysis for models of logistic and linear regression for </w:t>
      </w:r>
      <w:r w:rsidR="00281ED7">
        <w:rPr>
          <w:rFonts w:ascii="Times New Roman" w:hAnsi="Times New Roman" w:cs="Times New Roman"/>
          <w:lang w:val="en-US"/>
        </w:rPr>
        <w:t>tomato-based carotenoids (</w:t>
      </w:r>
      <w:r w:rsidR="00281ED7" w:rsidRPr="00DD0DDE">
        <w:rPr>
          <w:rFonts w:ascii="Times New Roman" w:hAnsi="Times New Roman" w:cs="Times New Roman"/>
          <w:lang w:val="en-US"/>
        </w:rPr>
        <w:t>lycopene</w:t>
      </w:r>
      <w:r w:rsidR="00281ED7">
        <w:rPr>
          <w:rFonts w:ascii="Times New Roman" w:hAnsi="Times New Roman" w:cs="Times New Roman"/>
          <w:lang w:val="en-US"/>
        </w:rPr>
        <w:t xml:space="preserve">, phytoene, </w:t>
      </w:r>
      <w:proofErr w:type="spellStart"/>
      <w:r w:rsidR="00281ED7">
        <w:rPr>
          <w:rFonts w:ascii="Times New Roman" w:hAnsi="Times New Roman" w:cs="Times New Roman"/>
          <w:lang w:val="en-US"/>
        </w:rPr>
        <w:t>phytofluene</w:t>
      </w:r>
      <w:proofErr w:type="spellEnd"/>
      <w:r w:rsidR="00281ED7">
        <w:rPr>
          <w:rFonts w:ascii="Times New Roman" w:hAnsi="Times New Roman" w:cs="Times New Roman"/>
          <w:lang w:val="en-US"/>
        </w:rPr>
        <w:t>), taking into account potential confounding factors, i.e.</w:t>
      </w:r>
      <w:r w:rsidR="00281ED7" w:rsidRPr="00DD0DDE">
        <w:rPr>
          <w:rFonts w:ascii="Times New Roman" w:hAnsi="Times New Roman" w:cs="Times New Roman"/>
          <w:lang w:val="en-US"/>
        </w:rPr>
        <w:t xml:space="preserve"> processed tomato-based food items, associating them with metabolic syndrome (</w:t>
      </w:r>
      <w:proofErr w:type="spellStart"/>
      <w:r w:rsidR="00281ED7" w:rsidRPr="00DD0DDE">
        <w:rPr>
          <w:rFonts w:ascii="Times New Roman" w:hAnsi="Times New Roman" w:cs="Times New Roman"/>
          <w:lang w:val="en-US"/>
        </w:rPr>
        <w:t>MetS</w:t>
      </w:r>
      <w:proofErr w:type="spellEnd"/>
      <w:r w:rsidR="00281ED7" w:rsidRPr="00DD0DDE">
        <w:rPr>
          <w:rFonts w:ascii="Times New Roman" w:hAnsi="Times New Roman" w:cs="Times New Roman"/>
          <w:lang w:val="en-US"/>
        </w:rPr>
        <w:t>), its scores, components and additional anthropometric measurements of Lu</w:t>
      </w:r>
      <w:r w:rsidR="0071080B">
        <w:rPr>
          <w:rFonts w:ascii="Times New Roman" w:hAnsi="Times New Roman" w:cs="Times New Roman"/>
          <w:lang w:val="en-US"/>
        </w:rPr>
        <w:t>xembourgish participants (n=1346</w:t>
      </w:r>
      <w:r w:rsidR="00281ED7" w:rsidRPr="00DD0DDE">
        <w:rPr>
          <w:rFonts w:ascii="Times New Roman" w:hAnsi="Times New Roman" w:cs="Times New Roman"/>
          <w:lang w:val="en-US"/>
        </w:rPr>
        <w:t>) of the ORISCAV-2 study.</w:t>
      </w:r>
    </w:p>
    <w:p w14:paraId="004846E9" w14:textId="6482B18D" w:rsidR="00281ED7" w:rsidRDefault="00281ED7" w:rsidP="00DD0DDE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20980" w:type="dxa"/>
        <w:jc w:val="center"/>
        <w:tblLook w:val="04A0" w:firstRow="1" w:lastRow="0" w:firstColumn="1" w:lastColumn="0" w:noHBand="0" w:noVBand="1"/>
      </w:tblPr>
      <w:tblGrid>
        <w:gridCol w:w="2448"/>
        <w:gridCol w:w="1579"/>
        <w:gridCol w:w="1666"/>
        <w:gridCol w:w="1666"/>
        <w:gridCol w:w="1713"/>
        <w:gridCol w:w="1700"/>
        <w:gridCol w:w="1700"/>
        <w:gridCol w:w="1701"/>
        <w:gridCol w:w="1701"/>
        <w:gridCol w:w="1704"/>
        <w:gridCol w:w="1701"/>
        <w:gridCol w:w="1701"/>
      </w:tblGrid>
      <w:tr w:rsidR="00287C36" w:rsidRPr="00923E83" w14:paraId="6D2A6C1A" w14:textId="77777777" w:rsidTr="00287C36">
        <w:trPr>
          <w:trHeight w:val="457"/>
          <w:jc w:val="center"/>
        </w:trPr>
        <w:tc>
          <w:tcPr>
            <w:tcW w:w="2448" w:type="dxa"/>
          </w:tcPr>
          <w:p w14:paraId="163D8CD6" w14:textId="77777777" w:rsidR="00287C36" w:rsidRDefault="00287C36" w:rsidP="00D843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"/>
              </w:rPr>
            </w:pPr>
            <w:r w:rsidRPr="000D09E6">
              <w:rPr>
                <w:rFonts w:ascii="Times New Roman" w:hAnsi="Times New Roman" w:cs="Times New Roman"/>
                <w:b/>
                <w:lang w:val="en"/>
              </w:rPr>
              <w:t>Carotenoid intake</w:t>
            </w:r>
          </w:p>
          <w:p w14:paraId="5250AC4E" w14:textId="77777777" w:rsidR="00287C36" w:rsidRPr="00876C21" w:rsidRDefault="00287C36" w:rsidP="00D843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"/>
              </w:rPr>
            </w:pPr>
            <w:r w:rsidRPr="000D09E6">
              <w:rPr>
                <w:rFonts w:ascii="Times New Roman" w:hAnsi="Times New Roman" w:cs="Times New Roman"/>
                <w:b/>
                <w:lang w:val="en"/>
              </w:rPr>
              <w:t>(µg /day)</w:t>
            </w:r>
          </w:p>
        </w:tc>
        <w:tc>
          <w:tcPr>
            <w:tcW w:w="1579" w:type="dxa"/>
          </w:tcPr>
          <w:p w14:paraId="7BEF1FDF" w14:textId="77777777" w:rsidR="00287C36" w:rsidRPr="004D4FFB" w:rsidRDefault="00287C36" w:rsidP="00D843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D4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MetS</w:t>
            </w:r>
            <w:proofErr w:type="spellEnd"/>
            <w:r w:rsidRPr="004D4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(APT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III)</w:t>
            </w:r>
          </w:p>
        </w:tc>
        <w:tc>
          <w:tcPr>
            <w:tcW w:w="1666" w:type="dxa"/>
          </w:tcPr>
          <w:p w14:paraId="1FA6B1AA" w14:textId="77777777" w:rsidR="00287C36" w:rsidRPr="004D4FFB" w:rsidRDefault="00287C36" w:rsidP="00D843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D4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siMetS</w:t>
            </w:r>
            <w:proofErr w:type="spellEnd"/>
            <w:r w:rsidRPr="004D4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score (metabolic status)</w:t>
            </w:r>
          </w:p>
        </w:tc>
        <w:tc>
          <w:tcPr>
            <w:tcW w:w="1666" w:type="dxa"/>
          </w:tcPr>
          <w:p w14:paraId="58FA7FC7" w14:textId="5F9FA2CC" w:rsidR="00287C36" w:rsidRPr="00801D00" w:rsidRDefault="00287C36" w:rsidP="00D8430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01D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siMetS</w:t>
            </w:r>
            <w:proofErr w:type="spellEnd"/>
            <w:r w:rsidRPr="00801D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risk score (metabolic risk)</w:t>
            </w:r>
            <w:r w:rsidR="005D129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1713" w:type="dxa"/>
          </w:tcPr>
          <w:p w14:paraId="1D04D7E7" w14:textId="77777777" w:rsidR="00287C36" w:rsidRPr="005B16E6" w:rsidRDefault="00287C36" w:rsidP="00D843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Fasting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lood glucose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(FBG)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700" w:type="dxa"/>
          </w:tcPr>
          <w:p w14:paraId="5DDB6DE4" w14:textId="77777777" w:rsidR="00287C36" w:rsidRPr="00236EEB" w:rsidRDefault="00287C36" w:rsidP="00D843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6E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Systolic blood pressure (SBP) (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mmHg)</w:t>
            </w:r>
          </w:p>
        </w:tc>
        <w:tc>
          <w:tcPr>
            <w:tcW w:w="1700" w:type="dxa"/>
          </w:tcPr>
          <w:p w14:paraId="4613ADC7" w14:textId="77777777" w:rsidR="00287C36" w:rsidRPr="00236EEB" w:rsidRDefault="00287C36" w:rsidP="00D843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6E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Diastolic blood pressure (DBP) (</w:t>
            </w:r>
            <w:r w:rsidRPr="006C04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mmHg)</w:t>
            </w:r>
          </w:p>
        </w:tc>
        <w:tc>
          <w:tcPr>
            <w:tcW w:w="1701" w:type="dxa"/>
          </w:tcPr>
          <w:p w14:paraId="7BFE7EFC" w14:textId="77777777" w:rsidR="00287C36" w:rsidRPr="005B16E6" w:rsidRDefault="00287C36" w:rsidP="00D84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HDL-</w:t>
            </w:r>
            <w:proofErr w:type="spellStart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>cholesterol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14:paraId="6D5A85A0" w14:textId="77777777" w:rsidR="00287C36" w:rsidRPr="008256BD" w:rsidRDefault="00287C36" w:rsidP="00D843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6BD">
              <w:rPr>
                <w:rFonts w:ascii="Times New Roman" w:hAnsi="Times New Roman" w:cs="Times New Roman"/>
                <w:b/>
                <w:sz w:val="20"/>
                <w:szCs w:val="20"/>
              </w:rPr>
              <w:t>Triglycerides</w:t>
            </w:r>
            <w:proofErr w:type="spellEnd"/>
            <w:r w:rsidRPr="00825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331C8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mmol</w:t>
            </w:r>
            <w:proofErr w:type="spellEnd"/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/L</w:t>
            </w:r>
            <w:r w:rsidRPr="005B16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704" w:type="dxa"/>
          </w:tcPr>
          <w:p w14:paraId="44C54389" w14:textId="77777777" w:rsidR="00287C36" w:rsidRPr="008256BD" w:rsidRDefault="00287C36" w:rsidP="00D843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B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Waist circumference (cm)</w:t>
            </w:r>
          </w:p>
        </w:tc>
        <w:tc>
          <w:tcPr>
            <w:tcW w:w="1701" w:type="dxa"/>
          </w:tcPr>
          <w:p w14:paraId="5EBCB4B6" w14:textId="77777777" w:rsidR="00287C36" w:rsidRPr="008256BD" w:rsidRDefault="00287C36" w:rsidP="00D8430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256BD">
              <w:rPr>
                <w:rFonts w:ascii="Times New Roman" w:hAnsi="Times New Roman" w:cs="Times New Roman"/>
                <w:b/>
                <w:sz w:val="20"/>
                <w:szCs w:val="20"/>
              </w:rPr>
              <w:t>BMI (kg/m</w:t>
            </w:r>
            <w:r w:rsidRPr="008256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256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6D9113" w14:textId="77777777" w:rsidR="00287C36" w:rsidRPr="008256BD" w:rsidRDefault="00287C36" w:rsidP="00D8430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256BD">
              <w:rPr>
                <w:rFonts w:ascii="Times New Roman" w:hAnsi="Times New Roman" w:cs="Times New Roman"/>
                <w:b/>
                <w:sz w:val="20"/>
                <w:szCs w:val="20"/>
              </w:rPr>
              <w:t>WHR</w:t>
            </w:r>
          </w:p>
        </w:tc>
      </w:tr>
      <w:tr w:rsidR="00287C36" w:rsidRPr="00410DD0" w14:paraId="4F3EDC7F" w14:textId="77777777" w:rsidTr="00D84305">
        <w:trPr>
          <w:jc w:val="center"/>
        </w:trPr>
        <w:tc>
          <w:tcPr>
            <w:tcW w:w="20980" w:type="dxa"/>
            <w:gridSpan w:val="12"/>
          </w:tcPr>
          <w:p w14:paraId="6C74932B" w14:textId="06FD7A8D" w:rsidR="00287C36" w:rsidRPr="00246E02" w:rsidRDefault="00287C36" w:rsidP="00287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b/>
                <w:lang w:val="en"/>
              </w:rPr>
              <w:t>Crude model</w:t>
            </w:r>
          </w:p>
        </w:tc>
      </w:tr>
      <w:tr w:rsidR="00287C36" w:rsidRPr="00410DD0" w14:paraId="2D75B162" w14:textId="77777777" w:rsidTr="00287C36">
        <w:trPr>
          <w:jc w:val="center"/>
        </w:trPr>
        <w:tc>
          <w:tcPr>
            <w:tcW w:w="2448" w:type="dxa"/>
          </w:tcPr>
          <w:p w14:paraId="7B17A751" w14:textId="77777777" w:rsidR="00287C36" w:rsidRPr="007F2F13" w:rsidRDefault="00287C36" w:rsidP="00D8430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Lycopene</w:t>
            </w:r>
          </w:p>
        </w:tc>
        <w:tc>
          <w:tcPr>
            <w:tcW w:w="1579" w:type="dxa"/>
          </w:tcPr>
          <w:p w14:paraId="557AC017" w14:textId="77777777" w:rsidR="00287C36" w:rsidRDefault="00287C36" w:rsidP="00D8430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0.807 (0.590 – 1.104)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0.707</w:t>
            </w:r>
          </w:p>
        </w:tc>
        <w:tc>
          <w:tcPr>
            <w:tcW w:w="1666" w:type="dxa"/>
          </w:tcPr>
          <w:p w14:paraId="61282153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0.037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0.539</w:t>
            </w:r>
          </w:p>
        </w:tc>
        <w:tc>
          <w:tcPr>
            <w:tcW w:w="1666" w:type="dxa"/>
          </w:tcPr>
          <w:p w14:paraId="5B93475D" w14:textId="77777777" w:rsidR="00287C36" w:rsidRPr="00246E02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-0.005 (-0.193 ; 0.182)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0.955</w:t>
            </w:r>
          </w:p>
        </w:tc>
        <w:tc>
          <w:tcPr>
            <w:tcW w:w="1713" w:type="dxa"/>
          </w:tcPr>
          <w:p w14:paraId="3C25AF4D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-0.069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F005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F005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0.337</w:t>
            </w:r>
          </w:p>
        </w:tc>
        <w:tc>
          <w:tcPr>
            <w:tcW w:w="1700" w:type="dxa"/>
          </w:tcPr>
          <w:p w14:paraId="0CC2E1C3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-1.606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918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68720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687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0.212</w:t>
            </w:r>
          </w:p>
        </w:tc>
        <w:tc>
          <w:tcPr>
            <w:tcW w:w="1700" w:type="dxa"/>
          </w:tcPr>
          <w:p w14:paraId="2B5B9F94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-1.518 (-3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071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E1FB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8E1FB5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0.061</w:t>
            </w:r>
          </w:p>
        </w:tc>
        <w:tc>
          <w:tcPr>
            <w:tcW w:w="1701" w:type="dxa"/>
          </w:tcPr>
          <w:p w14:paraId="7505AAE8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0.190</w:t>
            </w:r>
          </w:p>
        </w:tc>
        <w:tc>
          <w:tcPr>
            <w:tcW w:w="1701" w:type="dxa"/>
          </w:tcPr>
          <w:p w14:paraId="757A84AF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0.303</w:t>
            </w:r>
          </w:p>
        </w:tc>
        <w:tc>
          <w:tcPr>
            <w:tcW w:w="1704" w:type="dxa"/>
          </w:tcPr>
          <w:p w14:paraId="784117E5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0.061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045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0.952</w:t>
            </w:r>
          </w:p>
        </w:tc>
        <w:tc>
          <w:tcPr>
            <w:tcW w:w="1701" w:type="dxa"/>
          </w:tcPr>
          <w:p w14:paraId="743EA2CD" w14:textId="77777777" w:rsidR="00287C36" w:rsidRPr="00410DD0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771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627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0.840</w:t>
            </w:r>
          </w:p>
        </w:tc>
        <w:tc>
          <w:tcPr>
            <w:tcW w:w="1701" w:type="dxa"/>
          </w:tcPr>
          <w:p w14:paraId="21F880FE" w14:textId="77777777" w:rsidR="00287C36" w:rsidRPr="00410DD0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0.638</w:t>
            </w:r>
          </w:p>
        </w:tc>
      </w:tr>
      <w:tr w:rsidR="00287C36" w:rsidRPr="001A680F" w14:paraId="11D3A0FF" w14:textId="77777777" w:rsidTr="00287C36">
        <w:trPr>
          <w:jc w:val="center"/>
        </w:trPr>
        <w:tc>
          <w:tcPr>
            <w:tcW w:w="2448" w:type="dxa"/>
          </w:tcPr>
          <w:p w14:paraId="1722BB05" w14:textId="77777777" w:rsidR="00287C36" w:rsidRPr="007F2F13" w:rsidRDefault="00287C36" w:rsidP="00D84305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Phytoene</w:t>
            </w:r>
          </w:p>
        </w:tc>
        <w:tc>
          <w:tcPr>
            <w:tcW w:w="1579" w:type="dxa"/>
          </w:tcPr>
          <w:p w14:paraId="2A6D6E0F" w14:textId="77777777" w:rsidR="00287C36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1.276 (0.859 – 1.894)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0.227</w:t>
            </w:r>
          </w:p>
        </w:tc>
        <w:tc>
          <w:tcPr>
            <w:tcW w:w="1666" w:type="dxa"/>
          </w:tcPr>
          <w:p w14:paraId="4323F49D" w14:textId="77777777" w:rsidR="00287C36" w:rsidRPr="007E0AC5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0.937</w:t>
            </w:r>
          </w:p>
        </w:tc>
        <w:tc>
          <w:tcPr>
            <w:tcW w:w="1666" w:type="dxa"/>
          </w:tcPr>
          <w:p w14:paraId="556C0998" w14:textId="77777777" w:rsidR="00287C36" w:rsidRPr="00246E02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-0.057 (-0.278 ; 0.164)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0.613</w:t>
            </w:r>
          </w:p>
        </w:tc>
        <w:tc>
          <w:tcPr>
            <w:tcW w:w="1713" w:type="dxa"/>
          </w:tcPr>
          <w:p w14:paraId="2CB8EEE7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E1FB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0.074</w:t>
            </w:r>
          </w:p>
        </w:tc>
        <w:tc>
          <w:tcPr>
            <w:tcW w:w="1700" w:type="dxa"/>
          </w:tcPr>
          <w:p w14:paraId="4DB1CFDC" w14:textId="77777777" w:rsidR="00287C36" w:rsidRPr="0096315B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-2.881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083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687207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687207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0.057</w:t>
            </w:r>
          </w:p>
        </w:tc>
        <w:tc>
          <w:tcPr>
            <w:tcW w:w="1700" w:type="dxa"/>
          </w:tcPr>
          <w:p w14:paraId="398010C0" w14:textId="77777777" w:rsidR="00287C36" w:rsidRPr="00237C0D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-2.847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E1FB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8E1F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0.003</w:t>
            </w:r>
          </w:p>
        </w:tc>
        <w:tc>
          <w:tcPr>
            <w:tcW w:w="1701" w:type="dxa"/>
          </w:tcPr>
          <w:p w14:paraId="010F69D3" w14:textId="77777777" w:rsidR="00287C36" w:rsidRPr="00237C0D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0.676</w:t>
            </w:r>
          </w:p>
        </w:tc>
        <w:tc>
          <w:tcPr>
            <w:tcW w:w="1701" w:type="dxa"/>
          </w:tcPr>
          <w:p w14:paraId="475B6F7C" w14:textId="77777777" w:rsidR="00287C36" w:rsidRPr="004122E5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063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0.289</w:t>
            </w:r>
          </w:p>
        </w:tc>
        <w:tc>
          <w:tcPr>
            <w:tcW w:w="1704" w:type="dxa"/>
          </w:tcPr>
          <w:p w14:paraId="19D0CBDB" w14:textId="77777777" w:rsidR="00287C36" w:rsidRPr="009B6CAC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0.356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0.764</w:t>
            </w:r>
          </w:p>
        </w:tc>
        <w:tc>
          <w:tcPr>
            <w:tcW w:w="1701" w:type="dxa"/>
          </w:tcPr>
          <w:p w14:paraId="7A294D66" w14:textId="77777777" w:rsidR="00287C36" w:rsidRPr="00410DD0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0.287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0.492</w:t>
            </w:r>
          </w:p>
        </w:tc>
        <w:tc>
          <w:tcPr>
            <w:tcW w:w="1701" w:type="dxa"/>
          </w:tcPr>
          <w:p w14:paraId="1D8B2EC7" w14:textId="77777777" w:rsidR="00287C36" w:rsidRPr="001A680F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0.529</w:t>
            </w:r>
          </w:p>
        </w:tc>
      </w:tr>
      <w:tr w:rsidR="00287C36" w:rsidRPr="00D81D96" w14:paraId="21CBA9FE" w14:textId="77777777" w:rsidTr="00287C36">
        <w:trPr>
          <w:jc w:val="center"/>
        </w:trPr>
        <w:tc>
          <w:tcPr>
            <w:tcW w:w="2448" w:type="dxa"/>
          </w:tcPr>
          <w:p w14:paraId="7ED40C35" w14:textId="77777777" w:rsidR="00287C36" w:rsidRPr="007F2F13" w:rsidRDefault="00287C36" w:rsidP="00D84305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Phytofluene</w:t>
            </w:r>
            <w:proofErr w:type="spellEnd"/>
          </w:p>
        </w:tc>
        <w:tc>
          <w:tcPr>
            <w:tcW w:w="1579" w:type="dxa"/>
          </w:tcPr>
          <w:p w14:paraId="27E54896" w14:textId="77777777" w:rsidR="00287C36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1.198 (0.800– 1.795)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0.381</w:t>
            </w:r>
          </w:p>
        </w:tc>
        <w:tc>
          <w:tcPr>
            <w:tcW w:w="1666" w:type="dxa"/>
          </w:tcPr>
          <w:p w14:paraId="221E7BBC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0.622</w:t>
            </w:r>
          </w:p>
        </w:tc>
        <w:tc>
          <w:tcPr>
            <w:tcW w:w="1666" w:type="dxa"/>
          </w:tcPr>
          <w:p w14:paraId="067D9B97" w14:textId="77777777" w:rsidR="00287C36" w:rsidRPr="00246E02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-0.098 (-0.327 ; 0.130)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0.399</w:t>
            </w:r>
          </w:p>
        </w:tc>
        <w:tc>
          <w:tcPr>
            <w:tcW w:w="1713" w:type="dxa"/>
          </w:tcPr>
          <w:p w14:paraId="1BC69D7D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-0.172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F005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F005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0.048</w:t>
            </w:r>
          </w:p>
        </w:tc>
        <w:tc>
          <w:tcPr>
            <w:tcW w:w="1700" w:type="dxa"/>
          </w:tcPr>
          <w:p w14:paraId="2D948FA4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-3.662 (-6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603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E1FB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0.019</w:t>
            </w:r>
          </w:p>
        </w:tc>
        <w:tc>
          <w:tcPr>
            <w:tcW w:w="1700" w:type="dxa"/>
          </w:tcPr>
          <w:p w14:paraId="37574824" w14:textId="77777777" w:rsidR="00287C36" w:rsidRPr="00237C0D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-3.264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347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E1FB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8E1F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0.001</w:t>
            </w:r>
          </w:p>
        </w:tc>
        <w:tc>
          <w:tcPr>
            <w:tcW w:w="1701" w:type="dxa"/>
          </w:tcPr>
          <w:p w14:paraId="2A776472" w14:textId="77777777" w:rsidR="00287C36" w:rsidRPr="00237C0D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067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0.975</w:t>
            </w:r>
          </w:p>
        </w:tc>
        <w:tc>
          <w:tcPr>
            <w:tcW w:w="1701" w:type="dxa"/>
          </w:tcPr>
          <w:p w14:paraId="41553B50" w14:textId="77777777" w:rsidR="00287C36" w:rsidRPr="004122E5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-0.100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041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0.165</w:t>
            </w:r>
          </w:p>
        </w:tc>
        <w:tc>
          <w:tcPr>
            <w:tcW w:w="1704" w:type="dxa"/>
          </w:tcPr>
          <w:p w14:paraId="7DD133FD" w14:textId="77777777" w:rsidR="00287C36" w:rsidRPr="00C345FE" w:rsidRDefault="00287C36" w:rsidP="00D84305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0.243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653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0.843</w:t>
            </w:r>
          </w:p>
        </w:tc>
        <w:tc>
          <w:tcPr>
            <w:tcW w:w="1701" w:type="dxa"/>
          </w:tcPr>
          <w:p w14:paraId="5DC47F7F" w14:textId="77777777" w:rsidR="00287C36" w:rsidRPr="00126A9B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0.305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546 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0.480</w:t>
            </w:r>
          </w:p>
        </w:tc>
        <w:tc>
          <w:tcPr>
            <w:tcW w:w="1701" w:type="dxa"/>
          </w:tcPr>
          <w:p w14:paraId="565C1E73" w14:textId="77777777" w:rsidR="00287C36" w:rsidRPr="00D81D96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010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0.394</w:t>
            </w:r>
          </w:p>
        </w:tc>
      </w:tr>
      <w:tr w:rsidR="00287C36" w:rsidRPr="00D377B8" w14:paraId="319046DD" w14:textId="77777777" w:rsidTr="00287C36">
        <w:trPr>
          <w:jc w:val="center"/>
        </w:trPr>
        <w:tc>
          <w:tcPr>
            <w:tcW w:w="2448" w:type="dxa"/>
          </w:tcPr>
          <w:p w14:paraId="1D45296D" w14:textId="77777777" w:rsidR="00287C36" w:rsidRPr="007F2F13" w:rsidRDefault="00287C36" w:rsidP="00D84305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Phytoene+Phytofluene</w:t>
            </w:r>
            <w:proofErr w:type="spellEnd"/>
          </w:p>
        </w:tc>
        <w:tc>
          <w:tcPr>
            <w:tcW w:w="1579" w:type="dxa"/>
          </w:tcPr>
          <w:p w14:paraId="0152FE43" w14:textId="77777777" w:rsidR="00287C36" w:rsidRPr="00047438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1.264 (0.852 – 1.875)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0.245</w:t>
            </w:r>
          </w:p>
        </w:tc>
        <w:tc>
          <w:tcPr>
            <w:tcW w:w="1666" w:type="dxa"/>
          </w:tcPr>
          <w:p w14:paraId="67F104A3" w14:textId="77777777" w:rsidR="00287C36" w:rsidRPr="004E118F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0.910</w:t>
            </w:r>
          </w:p>
        </w:tc>
        <w:tc>
          <w:tcPr>
            <w:tcW w:w="1666" w:type="dxa"/>
          </w:tcPr>
          <w:p w14:paraId="244BD92E" w14:textId="77777777" w:rsidR="00287C36" w:rsidRPr="00246E02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-0.059 (-0.279 ; 0.162)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0.603</w:t>
            </w:r>
          </w:p>
        </w:tc>
        <w:tc>
          <w:tcPr>
            <w:tcW w:w="1713" w:type="dxa"/>
          </w:tcPr>
          <w:p w14:paraId="0CD7713C" w14:textId="77777777" w:rsidR="00287C36" w:rsidRPr="004E118F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-0.150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E1FB5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0.074</w:t>
            </w:r>
          </w:p>
        </w:tc>
        <w:tc>
          <w:tcPr>
            <w:tcW w:w="1700" w:type="dxa"/>
          </w:tcPr>
          <w:p w14:paraId="401FD520" w14:textId="77777777" w:rsidR="00287C36" w:rsidRDefault="00287C36" w:rsidP="00D84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-2.795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687207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 w:rsidRPr="00687207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0.064</w:t>
            </w:r>
          </w:p>
        </w:tc>
        <w:tc>
          <w:tcPr>
            <w:tcW w:w="1700" w:type="dxa"/>
          </w:tcPr>
          <w:p w14:paraId="20400DA9" w14:textId="77777777" w:rsidR="00287C36" w:rsidRDefault="00287C36" w:rsidP="00D84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-2.817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966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E1FB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8E1F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0.003</w:t>
            </w:r>
          </w:p>
        </w:tc>
        <w:tc>
          <w:tcPr>
            <w:tcW w:w="1701" w:type="dxa"/>
          </w:tcPr>
          <w:p w14:paraId="5458C87C" w14:textId="77777777" w:rsidR="00287C36" w:rsidRDefault="00287C36" w:rsidP="00D84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051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0.711</w:t>
            </w:r>
          </w:p>
        </w:tc>
        <w:tc>
          <w:tcPr>
            <w:tcW w:w="1701" w:type="dxa"/>
          </w:tcPr>
          <w:p w14:paraId="6D1030CF" w14:textId="77777777" w:rsidR="00287C36" w:rsidRDefault="00287C36" w:rsidP="00D84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061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0.279</w:t>
            </w:r>
          </w:p>
        </w:tc>
        <w:tc>
          <w:tcPr>
            <w:tcW w:w="1704" w:type="dxa"/>
          </w:tcPr>
          <w:p w14:paraId="212D6764" w14:textId="77777777" w:rsidR="00287C36" w:rsidRPr="00D81D96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0.324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0.785</w:t>
            </w:r>
          </w:p>
        </w:tc>
        <w:tc>
          <w:tcPr>
            <w:tcW w:w="1701" w:type="dxa"/>
          </w:tcPr>
          <w:p w14:paraId="65E43A46" w14:textId="77777777" w:rsidR="00287C36" w:rsidRPr="00D377B8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0.265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083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0.526</w:t>
            </w:r>
          </w:p>
        </w:tc>
        <w:tc>
          <w:tcPr>
            <w:tcW w:w="1701" w:type="dxa"/>
          </w:tcPr>
          <w:p w14:paraId="7F9C6C30" w14:textId="77777777" w:rsidR="00287C36" w:rsidRPr="00D377B8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-0.005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0.529</w:t>
            </w:r>
          </w:p>
        </w:tc>
      </w:tr>
      <w:tr w:rsidR="00287C36" w:rsidRPr="00D377B8" w14:paraId="752FE34E" w14:textId="77777777" w:rsidTr="00D84305">
        <w:trPr>
          <w:jc w:val="center"/>
        </w:trPr>
        <w:tc>
          <w:tcPr>
            <w:tcW w:w="20980" w:type="dxa"/>
            <w:gridSpan w:val="12"/>
          </w:tcPr>
          <w:p w14:paraId="4B757C57" w14:textId="692E179F" w:rsidR="00287C36" w:rsidRPr="00246E02" w:rsidRDefault="00287C36" w:rsidP="00287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b/>
                <w:lang w:val="en"/>
              </w:rPr>
              <w:t>Model 2</w:t>
            </w:r>
          </w:p>
        </w:tc>
      </w:tr>
      <w:tr w:rsidR="00455667" w:rsidRPr="006D4997" w14:paraId="0AD1961C" w14:textId="77777777" w:rsidTr="00287C36">
        <w:trPr>
          <w:jc w:val="center"/>
        </w:trPr>
        <w:tc>
          <w:tcPr>
            <w:tcW w:w="2448" w:type="dxa"/>
          </w:tcPr>
          <w:p w14:paraId="7B3E976F" w14:textId="77777777" w:rsidR="00455667" w:rsidRPr="007F2F13" w:rsidRDefault="00455667" w:rsidP="004556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Lycopene</w:t>
            </w:r>
          </w:p>
        </w:tc>
        <w:tc>
          <w:tcPr>
            <w:tcW w:w="1579" w:type="dxa"/>
          </w:tcPr>
          <w:p w14:paraId="2B447D87" w14:textId="77777777" w:rsidR="00455667" w:rsidRPr="00AA451B" w:rsidRDefault="00455667" w:rsidP="0045566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0.876 (0.628 – 1.221)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0.434</w:t>
            </w:r>
          </w:p>
        </w:tc>
        <w:tc>
          <w:tcPr>
            <w:tcW w:w="1666" w:type="dxa"/>
          </w:tcPr>
          <w:p w14:paraId="7D9075C9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0.068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.044 ; 0.180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0.237</w:t>
            </w:r>
          </w:p>
        </w:tc>
        <w:tc>
          <w:tcPr>
            <w:tcW w:w="1666" w:type="dxa"/>
          </w:tcPr>
          <w:p w14:paraId="2A03A6BE" w14:textId="09950CB2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-0.005 (-0.193 ; 0.182)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0.955</w:t>
            </w:r>
          </w:p>
        </w:tc>
        <w:tc>
          <w:tcPr>
            <w:tcW w:w="1713" w:type="dxa"/>
          </w:tcPr>
          <w:p w14:paraId="69209146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-0.030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.164 ; 0.104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0.660</w:t>
            </w:r>
          </w:p>
        </w:tc>
        <w:tc>
          <w:tcPr>
            <w:tcW w:w="1700" w:type="dxa"/>
          </w:tcPr>
          <w:p w14:paraId="21722ADC" w14:textId="77777777" w:rsidR="00455667" w:rsidRPr="00B5171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-0.581 (-2.750 ; 1.587)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0.599</w:t>
            </w:r>
          </w:p>
        </w:tc>
        <w:tc>
          <w:tcPr>
            <w:tcW w:w="1700" w:type="dxa"/>
          </w:tcPr>
          <w:p w14:paraId="33E2FA23" w14:textId="77777777" w:rsidR="00455667" w:rsidRPr="0001114A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-1.153 (-2.663 ; 0.356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4F61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 w:rsidRPr="004F61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0.134</w:t>
            </w:r>
          </w:p>
        </w:tc>
        <w:tc>
          <w:tcPr>
            <w:tcW w:w="1701" w:type="dxa"/>
          </w:tcPr>
          <w:p w14:paraId="25A2DDBE" w14:textId="77777777" w:rsidR="00455667" w:rsidRPr="0001114A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0.174</w:t>
            </w:r>
          </w:p>
        </w:tc>
        <w:tc>
          <w:tcPr>
            <w:tcW w:w="1701" w:type="dxa"/>
          </w:tcPr>
          <w:p w14:paraId="7421915F" w14:textId="77777777" w:rsidR="00455667" w:rsidRPr="00FB1C7D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0.076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189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0.186</w:t>
            </w:r>
          </w:p>
        </w:tc>
        <w:tc>
          <w:tcPr>
            <w:tcW w:w="1704" w:type="dxa"/>
          </w:tcPr>
          <w:p w14:paraId="46D2D110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0.629 (-1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0.475</w:t>
            </w:r>
          </w:p>
        </w:tc>
        <w:tc>
          <w:tcPr>
            <w:tcW w:w="1701" w:type="dxa"/>
          </w:tcPr>
          <w:p w14:paraId="20AB2DDA" w14:textId="77777777" w:rsidR="00455667" w:rsidRPr="006D499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0.064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740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0.852</w:t>
            </w:r>
          </w:p>
        </w:tc>
        <w:tc>
          <w:tcPr>
            <w:tcW w:w="1701" w:type="dxa"/>
          </w:tcPr>
          <w:p w14:paraId="620AD245" w14:textId="77777777" w:rsidR="00455667" w:rsidRPr="006D499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012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0.789</w:t>
            </w:r>
          </w:p>
        </w:tc>
      </w:tr>
      <w:tr w:rsidR="00455667" w:rsidRPr="00D80A47" w14:paraId="76784183" w14:textId="77777777" w:rsidTr="00287C36">
        <w:trPr>
          <w:jc w:val="center"/>
        </w:trPr>
        <w:tc>
          <w:tcPr>
            <w:tcW w:w="2448" w:type="dxa"/>
          </w:tcPr>
          <w:p w14:paraId="257869F2" w14:textId="77777777" w:rsidR="00455667" w:rsidRPr="007F2F13" w:rsidRDefault="00455667" w:rsidP="0045566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Phytoene</w:t>
            </w:r>
          </w:p>
        </w:tc>
        <w:tc>
          <w:tcPr>
            <w:tcW w:w="1579" w:type="dxa"/>
          </w:tcPr>
          <w:p w14:paraId="17851E1E" w14:textId="77777777" w:rsidR="00455667" w:rsidRPr="00AA451B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1.248 (0.803 – 1.939)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0.324</w:t>
            </w:r>
          </w:p>
        </w:tc>
        <w:tc>
          <w:tcPr>
            <w:tcW w:w="1666" w:type="dxa"/>
          </w:tcPr>
          <w:p w14:paraId="68E11706" w14:textId="77777777" w:rsidR="00455667" w:rsidRPr="00C423F5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0.018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.115 ; 0.150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0.792</w:t>
            </w:r>
          </w:p>
        </w:tc>
        <w:tc>
          <w:tcPr>
            <w:tcW w:w="1666" w:type="dxa"/>
          </w:tcPr>
          <w:p w14:paraId="1E3D2EE1" w14:textId="572BC419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-0.057 (-0.278 ; 0.164)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0.613</w:t>
            </w:r>
          </w:p>
        </w:tc>
        <w:tc>
          <w:tcPr>
            <w:tcW w:w="1713" w:type="dxa"/>
          </w:tcPr>
          <w:p w14:paraId="2C3C1E38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-0.161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.319 ; -0.003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7925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Pr="007925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0.046</w:t>
            </w:r>
          </w:p>
        </w:tc>
        <w:tc>
          <w:tcPr>
            <w:tcW w:w="1700" w:type="dxa"/>
          </w:tcPr>
          <w:p w14:paraId="196011D4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-2.577 (-5.144 ; -0.009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D0299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Pr="00D029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0.049</w:t>
            </w:r>
          </w:p>
        </w:tc>
        <w:tc>
          <w:tcPr>
            <w:tcW w:w="1700" w:type="dxa"/>
          </w:tcPr>
          <w:p w14:paraId="1598B06F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-2.612 (-4.390 ; -0.835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526E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Pr="002526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701" w:type="dxa"/>
          </w:tcPr>
          <w:p w14:paraId="1DB55191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A842A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A842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0.007</w:t>
            </w:r>
          </w:p>
        </w:tc>
        <w:tc>
          <w:tcPr>
            <w:tcW w:w="1701" w:type="dxa"/>
          </w:tcPr>
          <w:p w14:paraId="5006E6D7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099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0.612</w:t>
            </w:r>
          </w:p>
        </w:tc>
        <w:tc>
          <w:tcPr>
            <w:tcW w:w="1704" w:type="dxa"/>
          </w:tcPr>
          <w:p w14:paraId="33D2A4AB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1.455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495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0.162</w:t>
            </w:r>
          </w:p>
        </w:tc>
        <w:tc>
          <w:tcPr>
            <w:tcW w:w="1701" w:type="dxa"/>
          </w:tcPr>
          <w:p w14:paraId="3303F071" w14:textId="77777777" w:rsidR="00455667" w:rsidRPr="00D80A4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0.397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0.329</w:t>
            </w:r>
          </w:p>
        </w:tc>
        <w:tc>
          <w:tcPr>
            <w:tcW w:w="1701" w:type="dxa"/>
          </w:tcPr>
          <w:p w14:paraId="392BDAFF" w14:textId="77777777" w:rsidR="00455667" w:rsidRPr="00D80A47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0.190</w:t>
            </w:r>
          </w:p>
        </w:tc>
      </w:tr>
      <w:tr w:rsidR="00455667" w:rsidRPr="00284A39" w14:paraId="587F9DED" w14:textId="77777777" w:rsidTr="00287C36">
        <w:trPr>
          <w:jc w:val="center"/>
        </w:trPr>
        <w:tc>
          <w:tcPr>
            <w:tcW w:w="2448" w:type="dxa"/>
          </w:tcPr>
          <w:p w14:paraId="7E763725" w14:textId="77777777" w:rsidR="00455667" w:rsidRPr="007F2F13" w:rsidRDefault="00455667" w:rsidP="00455667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Phytofluene</w:t>
            </w:r>
            <w:proofErr w:type="spellEnd"/>
          </w:p>
        </w:tc>
        <w:tc>
          <w:tcPr>
            <w:tcW w:w="1579" w:type="dxa"/>
          </w:tcPr>
          <w:p w14:paraId="182E90B0" w14:textId="77777777" w:rsidR="00455667" w:rsidRPr="003B5B9D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1.148 (0.731 – 1.804)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0.549</w:t>
            </w:r>
          </w:p>
        </w:tc>
        <w:tc>
          <w:tcPr>
            <w:tcW w:w="1666" w:type="dxa"/>
          </w:tcPr>
          <w:p w14:paraId="4D71685C" w14:textId="77777777" w:rsidR="00455667" w:rsidRPr="0084133D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-0.011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.148 ; 0.127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0.878</w:t>
            </w:r>
          </w:p>
        </w:tc>
        <w:tc>
          <w:tcPr>
            <w:tcW w:w="1666" w:type="dxa"/>
          </w:tcPr>
          <w:p w14:paraId="12BD62A6" w14:textId="66E3485B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-0.098 (-0.327 ; 0.130)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0.399</w:t>
            </w:r>
          </w:p>
        </w:tc>
        <w:tc>
          <w:tcPr>
            <w:tcW w:w="1713" w:type="dxa"/>
          </w:tcPr>
          <w:p w14:paraId="067E29E3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-0.184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.348 ; -0.020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7925A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Pr="007925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0.028</w:t>
            </w:r>
          </w:p>
        </w:tc>
        <w:tc>
          <w:tcPr>
            <w:tcW w:w="1700" w:type="dxa"/>
          </w:tcPr>
          <w:p w14:paraId="3119AA0E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-3.340 (-5.993 ; -0.686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0.807</w:t>
            </w:r>
          </w:p>
        </w:tc>
        <w:tc>
          <w:tcPr>
            <w:tcW w:w="1700" w:type="dxa"/>
          </w:tcPr>
          <w:p w14:paraId="409DA497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-3.011 (-4.851 ; -1.172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 w:rsidRPr="001761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1" w:type="dxa"/>
          </w:tcPr>
          <w:p w14:paraId="7AC015F6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-0.073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013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A842A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A842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0.017</w:t>
            </w:r>
          </w:p>
        </w:tc>
        <w:tc>
          <w:tcPr>
            <w:tcW w:w="1701" w:type="dxa"/>
          </w:tcPr>
          <w:p w14:paraId="361767CB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-0.056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082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0.424</w:t>
            </w:r>
          </w:p>
        </w:tc>
        <w:tc>
          <w:tcPr>
            <w:tcW w:w="1704" w:type="dxa"/>
          </w:tcPr>
          <w:p w14:paraId="3AF5A01A" w14:textId="77777777" w:rsidR="00455667" w:rsidRPr="00C345FE" w:rsidRDefault="00455667" w:rsidP="00455667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1.480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593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0.170</w:t>
            </w:r>
          </w:p>
        </w:tc>
        <w:tc>
          <w:tcPr>
            <w:tcW w:w="1701" w:type="dxa"/>
          </w:tcPr>
          <w:p w14:paraId="7C0BD89D" w14:textId="77777777" w:rsidR="00455667" w:rsidRPr="00501D86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0.431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258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0.306</w:t>
            </w:r>
          </w:p>
        </w:tc>
        <w:tc>
          <w:tcPr>
            <w:tcW w:w="1701" w:type="dxa"/>
          </w:tcPr>
          <w:p w14:paraId="6D81F0B3" w14:textId="77777777" w:rsidR="00455667" w:rsidRPr="00501D86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0.236</w:t>
            </w:r>
          </w:p>
        </w:tc>
      </w:tr>
      <w:tr w:rsidR="00455667" w:rsidRPr="0090075C" w14:paraId="2AA625D0" w14:textId="77777777" w:rsidTr="00287C36">
        <w:trPr>
          <w:jc w:val="center"/>
        </w:trPr>
        <w:tc>
          <w:tcPr>
            <w:tcW w:w="2448" w:type="dxa"/>
          </w:tcPr>
          <w:p w14:paraId="32DA6238" w14:textId="77777777" w:rsidR="00455667" w:rsidRPr="007F2F13" w:rsidRDefault="00455667" w:rsidP="0045566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Phytoene+Phytofluene</w:t>
            </w:r>
            <w:proofErr w:type="spellEnd"/>
          </w:p>
        </w:tc>
        <w:tc>
          <w:tcPr>
            <w:tcW w:w="1579" w:type="dxa"/>
          </w:tcPr>
          <w:p w14:paraId="7EF6BF01" w14:textId="77777777" w:rsidR="00455667" w:rsidRPr="00541AC4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1.231 (0.793 – 1.910)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0.355</w:t>
            </w:r>
          </w:p>
        </w:tc>
        <w:tc>
          <w:tcPr>
            <w:tcW w:w="1666" w:type="dxa"/>
          </w:tcPr>
          <w:p w14:paraId="5B0A8033" w14:textId="77777777" w:rsidR="00455667" w:rsidRPr="0090075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0.015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.117 ; 0.147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0.826</w:t>
            </w:r>
          </w:p>
        </w:tc>
        <w:tc>
          <w:tcPr>
            <w:tcW w:w="1666" w:type="dxa"/>
          </w:tcPr>
          <w:p w14:paraId="3CE501AA" w14:textId="33DC8329" w:rsidR="00455667" w:rsidRPr="00246E02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-0.059 (-0.279 ; 0.162)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0.603</w:t>
            </w:r>
          </w:p>
        </w:tc>
        <w:tc>
          <w:tcPr>
            <w:tcW w:w="1713" w:type="dxa"/>
          </w:tcPr>
          <w:p w14:paraId="387DA821" w14:textId="77777777" w:rsidR="00455667" w:rsidRPr="0090075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-0.161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.319 ; -0.003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0F258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Pr="000F25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0.045</w:t>
            </w:r>
          </w:p>
        </w:tc>
        <w:tc>
          <w:tcPr>
            <w:tcW w:w="1700" w:type="dxa"/>
          </w:tcPr>
          <w:p w14:paraId="47A7DDDE" w14:textId="77777777" w:rsidR="00455667" w:rsidRPr="0090075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-2.504 (-5.065 ; 0.057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4043E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= </w:t>
            </w:r>
            <w:r w:rsidRPr="0014043E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0.055</w:t>
            </w:r>
          </w:p>
        </w:tc>
        <w:tc>
          <w:tcPr>
            <w:tcW w:w="1700" w:type="dxa"/>
          </w:tcPr>
          <w:p w14:paraId="0DF76C5C" w14:textId="77777777" w:rsidR="00455667" w:rsidRPr="0090075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-2.588 (-4.361 ; -0.815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526E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Pr="002526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701" w:type="dxa"/>
          </w:tcPr>
          <w:p w14:paraId="6804CFAC" w14:textId="77777777" w:rsidR="00455667" w:rsidRPr="0090075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E1472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E147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0.008</w:t>
            </w:r>
          </w:p>
        </w:tc>
        <w:tc>
          <w:tcPr>
            <w:tcW w:w="1701" w:type="dxa"/>
          </w:tcPr>
          <w:p w14:paraId="1B9FF9EA" w14:textId="77777777" w:rsidR="00455667" w:rsidRPr="0090075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097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0.593</w:t>
            </w:r>
          </w:p>
        </w:tc>
        <w:tc>
          <w:tcPr>
            <w:tcW w:w="1704" w:type="dxa"/>
          </w:tcPr>
          <w:p w14:paraId="63434638" w14:textId="77777777" w:rsidR="00455667" w:rsidRPr="0090075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1.407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442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0.175</w:t>
            </w:r>
          </w:p>
        </w:tc>
        <w:tc>
          <w:tcPr>
            <w:tcW w:w="1701" w:type="dxa"/>
          </w:tcPr>
          <w:p w14:paraId="26E9C5BC" w14:textId="77777777" w:rsidR="00455667" w:rsidRPr="0090075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0.371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0.360</w:t>
            </w:r>
          </w:p>
        </w:tc>
        <w:tc>
          <w:tcPr>
            <w:tcW w:w="1701" w:type="dxa"/>
          </w:tcPr>
          <w:p w14:paraId="71538CA5" w14:textId="77777777" w:rsidR="00455667" w:rsidRPr="0090075C" w:rsidRDefault="00455667" w:rsidP="004556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0.008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0.197</w:t>
            </w:r>
          </w:p>
        </w:tc>
      </w:tr>
      <w:tr w:rsidR="00287C36" w:rsidRPr="0090075C" w14:paraId="1774F2CC" w14:textId="77777777" w:rsidTr="00D84305">
        <w:trPr>
          <w:jc w:val="center"/>
        </w:trPr>
        <w:tc>
          <w:tcPr>
            <w:tcW w:w="20980" w:type="dxa"/>
            <w:gridSpan w:val="12"/>
          </w:tcPr>
          <w:p w14:paraId="069EDC45" w14:textId="26095372" w:rsidR="00287C36" w:rsidRPr="00246E02" w:rsidRDefault="00287C36" w:rsidP="00287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b/>
                <w:lang w:val="en"/>
              </w:rPr>
              <w:t>Model 3</w:t>
            </w:r>
          </w:p>
        </w:tc>
      </w:tr>
      <w:tr w:rsidR="00287C36" w:rsidRPr="00DE2E39" w14:paraId="204B5B82" w14:textId="77777777" w:rsidTr="00287C36">
        <w:trPr>
          <w:jc w:val="center"/>
        </w:trPr>
        <w:tc>
          <w:tcPr>
            <w:tcW w:w="2448" w:type="dxa"/>
          </w:tcPr>
          <w:p w14:paraId="36329DE9" w14:textId="77777777" w:rsidR="00287C36" w:rsidRPr="007F2F13" w:rsidRDefault="00287C36" w:rsidP="00D8430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Lycopene</w:t>
            </w:r>
          </w:p>
        </w:tc>
        <w:tc>
          <w:tcPr>
            <w:tcW w:w="1579" w:type="dxa"/>
          </w:tcPr>
          <w:p w14:paraId="4EE0D3C7" w14:textId="77777777" w:rsidR="00287C36" w:rsidRPr="00144BAE" w:rsidRDefault="00287C36" w:rsidP="00D8430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0.887 (0.630 – 1.251)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0.495</w:t>
            </w:r>
          </w:p>
        </w:tc>
        <w:tc>
          <w:tcPr>
            <w:tcW w:w="1666" w:type="dxa"/>
          </w:tcPr>
          <w:p w14:paraId="222954DC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</w:t>
            </w:r>
            <w:r w:rsidRPr="008A7C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071 (-0.040 ; 0.183) </w:t>
            </w:r>
            <w:r w:rsidRPr="008A7C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 w:rsidRPr="008A7C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0.210</w:t>
            </w:r>
          </w:p>
        </w:tc>
        <w:tc>
          <w:tcPr>
            <w:tcW w:w="1666" w:type="dxa"/>
          </w:tcPr>
          <w:p w14:paraId="26A92E0D" w14:textId="4EE0153D" w:rsidR="00287C36" w:rsidRPr="00246E02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-0.036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.213 ; 0.141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0.690</w:t>
            </w:r>
          </w:p>
        </w:tc>
        <w:tc>
          <w:tcPr>
            <w:tcW w:w="1713" w:type="dxa"/>
          </w:tcPr>
          <w:p w14:paraId="4358700E" w14:textId="77777777" w:rsidR="00287C36" w:rsidRPr="0081656A" w:rsidRDefault="00287C36" w:rsidP="00D84305">
            <w:pPr>
              <w:spacing w:line="259" w:lineRule="auto"/>
              <w:rPr>
                <w:b/>
                <w:highlight w:val="yellow"/>
                <w:lang w:val="en-US"/>
              </w:rPr>
            </w:pPr>
            <w:r w:rsidRPr="0081656A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8165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-0.036 (-0.172 ; 0.100) </w:t>
            </w:r>
            <w:r w:rsidRPr="0081656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 w:rsidRPr="008165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0.604</w:t>
            </w:r>
          </w:p>
        </w:tc>
        <w:tc>
          <w:tcPr>
            <w:tcW w:w="1700" w:type="dxa"/>
          </w:tcPr>
          <w:p w14:paraId="32CF9FEE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-0.503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C3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0.653</w:t>
            </w:r>
          </w:p>
        </w:tc>
        <w:tc>
          <w:tcPr>
            <w:tcW w:w="1700" w:type="dxa"/>
          </w:tcPr>
          <w:p w14:paraId="623734F1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-1.091 (-2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766B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0.160</w:t>
            </w:r>
          </w:p>
        </w:tc>
        <w:tc>
          <w:tcPr>
            <w:tcW w:w="1701" w:type="dxa"/>
          </w:tcPr>
          <w:p w14:paraId="7AF6E653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-0.036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013</w:t>
            </w:r>
            <w:r w:rsidRPr="001F76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1F763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0.151</w:t>
            </w:r>
          </w:p>
        </w:tc>
        <w:tc>
          <w:tcPr>
            <w:tcW w:w="1701" w:type="dxa"/>
          </w:tcPr>
          <w:p w14:paraId="6CEF0A1E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0.082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0.151</w:t>
            </w:r>
          </w:p>
        </w:tc>
        <w:tc>
          <w:tcPr>
            <w:tcW w:w="1704" w:type="dxa"/>
          </w:tcPr>
          <w:p w14:paraId="2964066E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0.399 (-1.336 ; 2.133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0.652</w:t>
            </w:r>
          </w:p>
        </w:tc>
        <w:tc>
          <w:tcPr>
            <w:tcW w:w="1701" w:type="dxa"/>
          </w:tcPr>
          <w:p w14:paraId="7D57623B" w14:textId="77777777" w:rsidR="00287C36" w:rsidRPr="00273563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0.079 (-0.601 ; 0.759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0.820</w:t>
            </w:r>
          </w:p>
        </w:tc>
        <w:tc>
          <w:tcPr>
            <w:tcW w:w="1701" w:type="dxa"/>
          </w:tcPr>
          <w:p w14:paraId="1C605B16" w14:textId="77777777" w:rsidR="00287C36" w:rsidRPr="00CB696B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0.000 (-0.010 ; 0.011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0.926</w:t>
            </w:r>
          </w:p>
        </w:tc>
      </w:tr>
      <w:tr w:rsidR="00287C36" w:rsidRPr="00DE2E39" w14:paraId="3D739106" w14:textId="77777777" w:rsidTr="00287C36">
        <w:trPr>
          <w:jc w:val="center"/>
        </w:trPr>
        <w:tc>
          <w:tcPr>
            <w:tcW w:w="2448" w:type="dxa"/>
          </w:tcPr>
          <w:p w14:paraId="06025289" w14:textId="77777777" w:rsidR="00287C36" w:rsidRPr="007F2F13" w:rsidRDefault="00287C36" w:rsidP="00D84305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Phytoene</w:t>
            </w:r>
          </w:p>
        </w:tc>
        <w:tc>
          <w:tcPr>
            <w:tcW w:w="1579" w:type="dxa"/>
          </w:tcPr>
          <w:p w14:paraId="2225101D" w14:textId="77777777" w:rsidR="00287C36" w:rsidRPr="00144BAE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1.230 (0.770 – 1.966)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0.387</w:t>
            </w:r>
          </w:p>
        </w:tc>
        <w:tc>
          <w:tcPr>
            <w:tcW w:w="1666" w:type="dxa"/>
          </w:tcPr>
          <w:p w14:paraId="02E7E0CF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0.02</w:t>
            </w:r>
            <w:r w:rsidRPr="008A7C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(-0.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</w:t>
            </w:r>
            <w:r w:rsidRPr="008A7C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 0.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</w:t>
            </w:r>
            <w:r w:rsidRPr="008A7C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A7C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0.765</w:t>
            </w:r>
          </w:p>
        </w:tc>
        <w:tc>
          <w:tcPr>
            <w:tcW w:w="1666" w:type="dxa"/>
          </w:tcPr>
          <w:p w14:paraId="14A8287D" w14:textId="4E3A5F02" w:rsidR="00287C36" w:rsidRPr="00246E02" w:rsidRDefault="00287C36" w:rsidP="00D84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-0.222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-0.009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712F60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0.041</w:t>
            </w:r>
          </w:p>
        </w:tc>
        <w:tc>
          <w:tcPr>
            <w:tcW w:w="1713" w:type="dxa"/>
          </w:tcPr>
          <w:p w14:paraId="1225FB3D" w14:textId="77777777" w:rsidR="00287C36" w:rsidRPr="0081656A" w:rsidRDefault="00287C36" w:rsidP="00D84305">
            <w:pPr>
              <w:spacing w:line="259" w:lineRule="auto"/>
              <w:rPr>
                <w:b/>
                <w:highlight w:val="yellow"/>
                <w:lang w:val="en-US"/>
              </w:rPr>
            </w:pPr>
            <w:r w:rsidRPr="0081656A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8165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-0.190 (-0.355 ; -0.025) </w:t>
            </w:r>
            <w:r w:rsidRPr="0081656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8165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0.024</w:t>
            </w:r>
          </w:p>
        </w:tc>
        <w:tc>
          <w:tcPr>
            <w:tcW w:w="1700" w:type="dxa"/>
          </w:tcPr>
          <w:p w14:paraId="562403A3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-2.548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60BC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 xml:space="preserve"> = 0.06</w:t>
            </w:r>
            <w:r w:rsidRPr="001F60BC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2</w:t>
            </w:r>
          </w:p>
        </w:tc>
        <w:tc>
          <w:tcPr>
            <w:tcW w:w="1700" w:type="dxa"/>
          </w:tcPr>
          <w:p w14:paraId="3EAC720F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-2.817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 =</w:t>
            </w:r>
            <w:r w:rsidRPr="00EA76C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701" w:type="dxa"/>
          </w:tcPr>
          <w:p w14:paraId="78A08E3A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-0.086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362D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8362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0.004</w:t>
            </w:r>
          </w:p>
        </w:tc>
        <w:tc>
          <w:tcPr>
            <w:tcW w:w="1701" w:type="dxa"/>
          </w:tcPr>
          <w:p w14:paraId="427D2CAC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-0.018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Pr="003D37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3D371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3D37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0.802</w:t>
            </w:r>
          </w:p>
        </w:tc>
        <w:tc>
          <w:tcPr>
            <w:tcW w:w="1704" w:type="dxa"/>
          </w:tcPr>
          <w:p w14:paraId="5727A803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0.615 (-1.500 ; 2.731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0.568</w:t>
            </w:r>
          </w:p>
        </w:tc>
        <w:tc>
          <w:tcPr>
            <w:tcW w:w="1701" w:type="dxa"/>
          </w:tcPr>
          <w:p w14:paraId="276559A7" w14:textId="77777777" w:rsidR="00287C36" w:rsidRPr="00273563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0.294 (-0.536 ; 1.123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0.487</w:t>
            </w:r>
          </w:p>
        </w:tc>
        <w:tc>
          <w:tcPr>
            <w:tcW w:w="1701" w:type="dxa"/>
          </w:tcPr>
          <w:p w14:paraId="762D17FB" w14:textId="77777777" w:rsidR="00287C36" w:rsidRPr="00CB696B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0.006 (-0.006 ; 0.019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0.31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87C36" w:rsidRPr="00DE2E39" w14:paraId="538A744F" w14:textId="77777777" w:rsidTr="00287C36">
        <w:trPr>
          <w:jc w:val="center"/>
        </w:trPr>
        <w:tc>
          <w:tcPr>
            <w:tcW w:w="2448" w:type="dxa"/>
          </w:tcPr>
          <w:p w14:paraId="158F6741" w14:textId="77777777" w:rsidR="00287C36" w:rsidRPr="007F2F13" w:rsidRDefault="00287C36" w:rsidP="00D84305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Phytofluene</w:t>
            </w:r>
            <w:proofErr w:type="spellEnd"/>
          </w:p>
        </w:tc>
        <w:tc>
          <w:tcPr>
            <w:tcW w:w="1579" w:type="dxa"/>
          </w:tcPr>
          <w:p w14:paraId="3978D472" w14:textId="77777777" w:rsidR="00287C36" w:rsidRPr="00F30692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1.116 (0.686 – 1.815)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0.658</w:t>
            </w:r>
          </w:p>
        </w:tc>
        <w:tc>
          <w:tcPr>
            <w:tcW w:w="1666" w:type="dxa"/>
          </w:tcPr>
          <w:p w14:paraId="6B7AFD37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-0.011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.152 ; 0.131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0.884</w:t>
            </w:r>
          </w:p>
        </w:tc>
        <w:tc>
          <w:tcPr>
            <w:tcW w:w="1666" w:type="dxa"/>
          </w:tcPr>
          <w:p w14:paraId="68512515" w14:textId="269AA70A" w:rsidR="00287C36" w:rsidRPr="00246E02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-0.236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.483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-0.042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712F60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0.020</w:t>
            </w:r>
          </w:p>
        </w:tc>
        <w:tc>
          <w:tcPr>
            <w:tcW w:w="1713" w:type="dxa"/>
          </w:tcPr>
          <w:p w14:paraId="0C088B72" w14:textId="77777777" w:rsidR="00287C36" w:rsidRPr="0081656A" w:rsidRDefault="00287C36" w:rsidP="00D84305">
            <w:pPr>
              <w:spacing w:line="259" w:lineRule="auto"/>
              <w:rPr>
                <w:b/>
                <w:highlight w:val="yellow"/>
                <w:lang w:val="en-US"/>
              </w:rPr>
            </w:pPr>
            <w:r w:rsidRPr="0081656A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8165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-0.216 (-0.387 ; -0.045) </w:t>
            </w:r>
            <w:r w:rsidRPr="0081656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 w:rsidRPr="008165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 0.013</w:t>
            </w:r>
          </w:p>
        </w:tc>
        <w:tc>
          <w:tcPr>
            <w:tcW w:w="1700" w:type="dxa"/>
          </w:tcPr>
          <w:p w14:paraId="3EDA4EB5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-3.340 (-6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04EA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704E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0.018</w:t>
            </w:r>
          </w:p>
        </w:tc>
        <w:tc>
          <w:tcPr>
            <w:tcW w:w="1700" w:type="dxa"/>
          </w:tcPr>
          <w:p w14:paraId="580A5BBB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-3.290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A76C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=</w:t>
            </w:r>
            <w:r w:rsidRPr="00EA76C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1" w:type="dxa"/>
          </w:tcPr>
          <w:p w14:paraId="206DF6F1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-0.078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362D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8362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0.012</w:t>
            </w:r>
          </w:p>
        </w:tc>
        <w:tc>
          <w:tcPr>
            <w:tcW w:w="1701" w:type="dxa"/>
          </w:tcPr>
          <w:p w14:paraId="35A74582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-0.040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0.583</w:t>
            </w:r>
          </w:p>
        </w:tc>
        <w:tc>
          <w:tcPr>
            <w:tcW w:w="1704" w:type="dxa"/>
          </w:tcPr>
          <w:p w14:paraId="6D224A6A" w14:textId="77777777" w:rsidR="00287C36" w:rsidRPr="00C345FE" w:rsidRDefault="00287C36" w:rsidP="00D84305">
            <w:pPr>
              <w:spacing w:line="259" w:lineRule="auto"/>
              <w:rPr>
                <w:b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0.564 (-1.631 ; 2.759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0.614</w:t>
            </w:r>
          </w:p>
        </w:tc>
        <w:tc>
          <w:tcPr>
            <w:tcW w:w="1701" w:type="dxa"/>
          </w:tcPr>
          <w:p w14:paraId="578DBB91" w14:textId="77777777" w:rsidR="00287C36" w:rsidRPr="00273563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0.304 (-0.556 ; 1.165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0.488</w:t>
            </w:r>
          </w:p>
        </w:tc>
        <w:tc>
          <w:tcPr>
            <w:tcW w:w="1701" w:type="dxa"/>
          </w:tcPr>
          <w:p w14:paraId="73619BA4" w14:textId="77777777" w:rsidR="00287C36" w:rsidRPr="00CB696B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0.006 (-0.007 ; 0.019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0.380</w:t>
            </w:r>
          </w:p>
        </w:tc>
      </w:tr>
      <w:tr w:rsidR="00287C36" w:rsidRPr="0058453D" w14:paraId="600D0B32" w14:textId="77777777" w:rsidTr="00287C36">
        <w:trPr>
          <w:jc w:val="center"/>
        </w:trPr>
        <w:tc>
          <w:tcPr>
            <w:tcW w:w="2448" w:type="dxa"/>
          </w:tcPr>
          <w:p w14:paraId="019CCE7A" w14:textId="77777777" w:rsidR="00287C36" w:rsidRPr="007F2F13" w:rsidRDefault="00287C36" w:rsidP="00D84305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Phytoene+Phytofluene</w:t>
            </w:r>
            <w:proofErr w:type="spellEnd"/>
          </w:p>
        </w:tc>
        <w:tc>
          <w:tcPr>
            <w:tcW w:w="1579" w:type="dxa"/>
          </w:tcPr>
          <w:p w14:paraId="77A9C548" w14:textId="77777777" w:rsidR="00287C36" w:rsidRPr="00582D5C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OR: 1.212 (0.760 – 1.936)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0.419</w:t>
            </w:r>
          </w:p>
        </w:tc>
        <w:tc>
          <w:tcPr>
            <w:tcW w:w="1666" w:type="dxa"/>
          </w:tcPr>
          <w:p w14:paraId="47024661" w14:textId="77777777" w:rsidR="00287C36" w:rsidRPr="00DE2E39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0.018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.118 ; 0.154</w:t>
            </w:r>
            <w:r w:rsidRPr="00945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945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0.799</w:t>
            </w:r>
          </w:p>
        </w:tc>
        <w:tc>
          <w:tcPr>
            <w:tcW w:w="1666" w:type="dxa"/>
          </w:tcPr>
          <w:p w14:paraId="3D52D9EB" w14:textId="19D8F394" w:rsidR="00287C36" w:rsidRPr="00246E02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6E02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-0.224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(-0.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437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; 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712F60"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Pr="00246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</w:t>
            </w:r>
            <w:r w:rsidRPr="00246E0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= </w:t>
            </w:r>
            <w:r w:rsidR="00712F60" w:rsidRPr="00246E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0.039</w:t>
            </w:r>
          </w:p>
        </w:tc>
        <w:tc>
          <w:tcPr>
            <w:tcW w:w="1713" w:type="dxa"/>
          </w:tcPr>
          <w:p w14:paraId="2E7EEEAE" w14:textId="77777777" w:rsidR="00287C36" w:rsidRPr="00DE2E39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-0.190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A76C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=</w:t>
            </w:r>
            <w:r w:rsidRPr="00EA76C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700" w:type="dxa"/>
          </w:tcPr>
          <w:p w14:paraId="569748AD" w14:textId="77777777" w:rsidR="00287C36" w:rsidRPr="00DE2E39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-2.469 (-5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B3FEA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18"/>
                <w:lang w:val="en-US"/>
              </w:rPr>
              <w:t xml:space="preserve">p = </w:t>
            </w:r>
            <w:r w:rsidRPr="00DB3FEA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:lang w:val="en-US"/>
              </w:rPr>
              <w:t>0.070</w:t>
            </w:r>
          </w:p>
        </w:tc>
        <w:tc>
          <w:tcPr>
            <w:tcW w:w="1700" w:type="dxa"/>
          </w:tcPr>
          <w:p w14:paraId="04CBE8EC" w14:textId="77777777" w:rsidR="00287C36" w:rsidRPr="00DE2E39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-2.785 (-4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628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A76C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=</w:t>
            </w:r>
            <w:r w:rsidRPr="00EA76C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701" w:type="dxa"/>
          </w:tcPr>
          <w:p w14:paraId="1DB35192" w14:textId="77777777" w:rsidR="00287C36" w:rsidRPr="00DE2E39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-0.084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025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362D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8362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= 0.005</w:t>
            </w:r>
          </w:p>
        </w:tc>
        <w:tc>
          <w:tcPr>
            <w:tcW w:w="1701" w:type="dxa"/>
          </w:tcPr>
          <w:p w14:paraId="034D0B7C" w14:textId="77777777" w:rsidR="00287C36" w:rsidRPr="00DE2E39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-0.020 (-0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01172</w:t>
            </w:r>
            <w:r w:rsidRPr="009A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5B9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EB5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 0.780</w:t>
            </w:r>
          </w:p>
        </w:tc>
        <w:tc>
          <w:tcPr>
            <w:tcW w:w="1704" w:type="dxa"/>
          </w:tcPr>
          <w:p w14:paraId="3DBE456D" w14:textId="77777777" w:rsidR="00287C36" w:rsidRPr="00DE2E39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0.571 (-1.539 ; 2.681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0.596</w:t>
            </w:r>
          </w:p>
        </w:tc>
        <w:tc>
          <w:tcPr>
            <w:tcW w:w="1701" w:type="dxa"/>
          </w:tcPr>
          <w:p w14:paraId="477A34FA" w14:textId="77777777" w:rsidR="00287C36" w:rsidRPr="00CB696B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0.268 (-0.559 ; 1.096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0.525</w:t>
            </w:r>
          </w:p>
        </w:tc>
        <w:tc>
          <w:tcPr>
            <w:tcW w:w="1701" w:type="dxa"/>
          </w:tcPr>
          <w:p w14:paraId="364F2526" w14:textId="77777777" w:rsidR="00287C36" w:rsidRPr="00CB696B" w:rsidRDefault="00287C36" w:rsidP="00D843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0.006 (-0.006 ; 0.019</w:t>
            </w:r>
            <w:r w:rsidRPr="00CB69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69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0.322</w:t>
            </w:r>
          </w:p>
        </w:tc>
      </w:tr>
    </w:tbl>
    <w:p w14:paraId="60570FD0" w14:textId="77777777" w:rsidR="00281ED7" w:rsidRPr="005D1293" w:rsidRDefault="00281ED7" w:rsidP="00281ED7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ORISCAV: Observation of Cardiovascular Risk Factors.</w:t>
      </w:r>
    </w:p>
    <w:p w14:paraId="0706758F" w14:textId="77777777" w:rsidR="00281ED7" w:rsidRPr="005D1293" w:rsidRDefault="00281ED7" w:rsidP="00281ED7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Metabolic syndrome (</w:t>
      </w:r>
      <w:proofErr w:type="spellStart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) was diagnosed with the 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>NCEP-ATP III criteria.</w:t>
      </w:r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14:paraId="1DD89E02" w14:textId="77777777" w:rsidR="00281ED7" w:rsidRPr="005D1293" w:rsidRDefault="00281ED7" w:rsidP="00281ED7">
      <w:pPr>
        <w:spacing w:after="0"/>
        <w:rPr>
          <w:rStyle w:val="q4iawc"/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score and </w:t>
      </w:r>
      <w:proofErr w:type="spellStart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siMetS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 xml:space="preserve"> risk score are continuous metabolic syndrome (</w:t>
      </w:r>
      <w:proofErr w:type="spellStart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szCs w:val="20"/>
          <w:lang w:val="en"/>
        </w:rPr>
        <w:t>) scores used to quantify metabolic status and metabolic risk of cardio/cerebrovascular events, respectively.</w:t>
      </w:r>
    </w:p>
    <w:p w14:paraId="1A3268E7" w14:textId="3C6D2F9F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Model 1: unadjusted model; Model 2: adjusted model for sex and age; Model 3: adjusted for age, sex, marital status, currently smoking status, job status, income, total e</w:t>
      </w:r>
      <w:r w:rsidR="00287C36" w:rsidRPr="005D1293">
        <w:rPr>
          <w:rFonts w:ascii="Times New Roman" w:hAnsi="Times New Roman" w:cs="Times New Roman"/>
          <w:sz w:val="20"/>
          <w:szCs w:val="20"/>
          <w:lang w:val="en-GB"/>
        </w:rPr>
        <w:t>nergy intake and birth country.</w:t>
      </w:r>
    </w:p>
    <w:p w14:paraId="59D976CD" w14:textId="2A775AAB" w:rsidR="007F0093" w:rsidRPr="005D1293" w:rsidRDefault="007F0093" w:rsidP="007F0093">
      <w:pPr>
        <w:spacing w:after="0"/>
        <w:rPr>
          <w:rFonts w:ascii="Times New Roman" w:hAnsi="Times New Roman" w:cs="Times New Roman"/>
          <w:sz w:val="20"/>
          <w:lang w:val="en-GB"/>
        </w:rPr>
      </w:pPr>
      <w:r w:rsidRPr="005D1293">
        <w:rPr>
          <w:rFonts w:ascii="Times New Roman" w:hAnsi="Times New Roman" w:cs="Times New Roman"/>
          <w:sz w:val="20"/>
          <w:lang w:val="en-GB"/>
        </w:rPr>
        <w:t xml:space="preserve">*Regression analyses for </w:t>
      </w:r>
      <w:proofErr w:type="spellStart"/>
      <w:r w:rsidRPr="005D1293">
        <w:rPr>
          <w:rStyle w:val="q4iawc"/>
          <w:rFonts w:ascii="Times New Roman" w:hAnsi="Times New Roman" w:cs="Times New Roman"/>
          <w:sz w:val="20"/>
          <w:lang w:val="en"/>
        </w:rPr>
        <w:t>siMetS</w:t>
      </w:r>
      <w:proofErr w:type="spellEnd"/>
      <w:r w:rsidRPr="005D1293">
        <w:rPr>
          <w:rStyle w:val="q4iawc"/>
          <w:rFonts w:ascii="Times New Roman" w:hAnsi="Times New Roman" w:cs="Times New Roman"/>
          <w:sz w:val="20"/>
          <w:lang w:val="en"/>
        </w:rPr>
        <w:t xml:space="preserve"> risk score</w:t>
      </w:r>
      <w:r w:rsidRPr="005D1293">
        <w:rPr>
          <w:rFonts w:ascii="Times New Roman" w:hAnsi="Times New Roman" w:cs="Times New Roman"/>
          <w:sz w:val="20"/>
          <w:lang w:val="en-GB"/>
        </w:rPr>
        <w:t xml:space="preserve"> did not include sex and age as confounders, </w:t>
      </w:r>
      <w:r w:rsidR="006B3526" w:rsidRPr="005D1293">
        <w:rPr>
          <w:rFonts w:ascii="Times New Roman" w:hAnsi="Times New Roman" w:cs="Times New Roman"/>
          <w:sz w:val="20"/>
          <w:lang w:val="en-GB"/>
        </w:rPr>
        <w:t>as</w:t>
      </w:r>
      <w:r w:rsidRPr="005D1293">
        <w:rPr>
          <w:rFonts w:ascii="Times New Roman" w:hAnsi="Times New Roman" w:cs="Times New Roman"/>
          <w:sz w:val="20"/>
          <w:lang w:val="en-GB"/>
        </w:rPr>
        <w:t xml:space="preserve"> they were included in the formula of </w:t>
      </w:r>
      <w:r w:rsidR="006B3526" w:rsidRPr="005D1293">
        <w:rPr>
          <w:rFonts w:ascii="Times New Roman" w:hAnsi="Times New Roman" w:cs="Times New Roman"/>
          <w:sz w:val="20"/>
          <w:lang w:val="en-GB"/>
        </w:rPr>
        <w:t>t</w:t>
      </w:r>
      <w:r w:rsidRPr="005D1293">
        <w:rPr>
          <w:rFonts w:ascii="Times New Roman" w:hAnsi="Times New Roman" w:cs="Times New Roman"/>
          <w:sz w:val="20"/>
          <w:lang w:val="en-GB"/>
        </w:rPr>
        <w:t>his score.</w:t>
      </w:r>
    </w:p>
    <w:p w14:paraId="1AEF25E9" w14:textId="43EB135B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Sensitivity of the </w:t>
      </w:r>
      <w:r w:rsidR="00287C36" w:rsidRPr="005D1293">
        <w:rPr>
          <w:rFonts w:ascii="Times New Roman" w:hAnsi="Times New Roman" w:cs="Times New Roman"/>
          <w:sz w:val="20"/>
          <w:szCs w:val="20"/>
          <w:lang w:val="en-GB"/>
        </w:rPr>
        <w:t>3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models was increased, considering the following processed 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>tomato-based food items as confounders: pizza, burger, ketchup, and lasagna with meat and tomato sauce.</w:t>
      </w:r>
    </w:p>
    <w:p w14:paraId="638E13C4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All predictor variables were log-transformed before multivariable regression models. </w:t>
      </w:r>
    </w:p>
    <w:p w14:paraId="5C9921EA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BMI: Body mass index (kg/m</w:t>
      </w:r>
      <w:r w:rsidRPr="005D1293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7ACC2BC6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WHR: Waist-hip ratio.</w:t>
      </w:r>
    </w:p>
    <w:p w14:paraId="05B8490A" w14:textId="66B6278F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Among 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anthropometric measurements including BMI and WHR, only waist circumference is considered as a component of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MetS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9D6ACB9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Data for logistic regression are expressed as odds ratio (OR) with its 95% confidence interval (95% CI).</w:t>
      </w:r>
    </w:p>
    <w:p w14:paraId="0BACEF81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Data for linear regression are expressed as beta (β) regression coefficient with its 95% confidence interval (95% CI).</w:t>
      </w:r>
    </w:p>
    <w:p w14:paraId="046CE77B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Total pro-vitamin A species corresponds to the sum of α-carotene, β-carotene and β-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cryptoxanthin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0F91553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Epoxycarotenoids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is the sum of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neoxanthin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violaxanthin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EB40178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"/>
        </w:rPr>
        <w:t>P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hytoene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+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: the sum of 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phytoene and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 represents colorless carotenoids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AA93D25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Total 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>non-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"/>
        </w:rPr>
        <w:t>provitamin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"/>
        </w:rPr>
        <w:t xml:space="preserve"> A species 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corresponds to the sum of 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lycopene, lutein +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zeaxanthin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astaxanthin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, phytoene,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US"/>
        </w:rPr>
        <w:t>phtofluene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neoxanthin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-GB"/>
        </w:rPr>
        <w:t>violaxanthin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99BAB80" w14:textId="77777777" w:rsidR="00281ED7" w:rsidRPr="005D1293" w:rsidRDefault="00281ED7" w:rsidP="00281ED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1293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carotenoids </w:t>
      </w:r>
      <w:proofErr w:type="gramStart"/>
      <w:r w:rsidRPr="005D1293">
        <w:rPr>
          <w:rFonts w:ascii="Times New Roman" w:hAnsi="Times New Roman" w:cs="Times New Roman"/>
          <w:sz w:val="20"/>
          <w:szCs w:val="20"/>
          <w:lang w:val="en-GB"/>
        </w:rPr>
        <w:t>corresponds</w:t>
      </w:r>
      <w:proofErr w:type="gramEnd"/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to the sum of the total pro-vitamin A carotenoids and total 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>non-</w:t>
      </w:r>
      <w:proofErr w:type="spellStart"/>
      <w:r w:rsidRPr="005D1293">
        <w:rPr>
          <w:rFonts w:ascii="Times New Roman" w:hAnsi="Times New Roman" w:cs="Times New Roman"/>
          <w:sz w:val="20"/>
          <w:szCs w:val="20"/>
          <w:lang w:val="en"/>
        </w:rPr>
        <w:t>provitamin</w:t>
      </w:r>
      <w:proofErr w:type="spellEnd"/>
      <w:r w:rsidRPr="005D1293">
        <w:rPr>
          <w:rFonts w:ascii="Times New Roman" w:hAnsi="Times New Roman" w:cs="Times New Roman"/>
          <w:sz w:val="20"/>
          <w:szCs w:val="20"/>
          <w:lang w:val="en"/>
        </w:rPr>
        <w:t xml:space="preserve"> A carotenoids.</w:t>
      </w:r>
    </w:p>
    <w:p w14:paraId="4A26313B" w14:textId="47845469" w:rsidR="0048438A" w:rsidRPr="0044675C" w:rsidRDefault="00281ED7" w:rsidP="00B9624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D1293">
        <w:rPr>
          <w:rFonts w:ascii="Times New Roman" w:hAnsi="Times New Roman" w:cs="Times New Roman"/>
          <w:sz w:val="20"/>
          <w:szCs w:val="20"/>
          <w:lang w:val="en-GB"/>
        </w:rPr>
        <w:t>Significant (</w:t>
      </w:r>
      <w:r w:rsidRPr="005D129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="00E94A5C"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&lt; 0.05) and tendency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Pr="005D129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 &lt; 0.1) </w:t>
      </w:r>
      <w:r w:rsidRPr="005D1293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5D1293">
        <w:rPr>
          <w:rFonts w:ascii="Times New Roman" w:hAnsi="Times New Roman" w:cs="Times New Roman"/>
          <w:sz w:val="20"/>
          <w:szCs w:val="20"/>
          <w:lang w:val="en-GB"/>
        </w:rPr>
        <w:t xml:space="preserve">-values are given in bold. </w:t>
      </w:r>
      <w:r w:rsidRPr="005D129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-values in blue ink indicate a </w:t>
      </w:r>
      <w:r w:rsidR="0044675C" w:rsidRPr="005D1293">
        <w:rPr>
          <w:rFonts w:ascii="Times New Roman" w:hAnsi="Times New Roman" w:cs="Times New Roman"/>
          <w:sz w:val="20"/>
          <w:szCs w:val="20"/>
          <w:lang w:val="en-US"/>
        </w:rPr>
        <w:t>tendency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, i.e. </w:t>
      </w:r>
      <w:r w:rsidRPr="005D129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D1293">
        <w:rPr>
          <w:rFonts w:ascii="Times New Roman" w:hAnsi="Times New Roman" w:cs="Times New Roman"/>
          <w:sz w:val="20"/>
          <w:szCs w:val="20"/>
          <w:lang w:val="en-US"/>
        </w:rPr>
        <w:t xml:space="preserve">-value&gt;0.05 but &lt;0.1. </w:t>
      </w:r>
    </w:p>
    <w:p w14:paraId="41317EF1" w14:textId="4E6F20B8" w:rsidR="00B76FFB" w:rsidRDefault="00B76FFB" w:rsidP="00B96243">
      <w:pPr>
        <w:spacing w:after="0"/>
        <w:rPr>
          <w:rFonts w:ascii="Times New Roman" w:hAnsi="Times New Roman" w:cs="Times New Roman"/>
          <w:lang w:val="en-US"/>
        </w:rPr>
      </w:pPr>
    </w:p>
    <w:p w14:paraId="18470D23" w14:textId="645D92CF" w:rsidR="00B76FFB" w:rsidRDefault="00B76FFB" w:rsidP="00B96243">
      <w:pPr>
        <w:spacing w:after="0"/>
        <w:rPr>
          <w:rFonts w:ascii="Times New Roman" w:hAnsi="Times New Roman" w:cs="Times New Roman"/>
          <w:lang w:val="en-US"/>
        </w:rPr>
      </w:pPr>
    </w:p>
    <w:p w14:paraId="74D60E46" w14:textId="337D441B" w:rsidR="00C15EA7" w:rsidRDefault="00C15EA7" w:rsidP="00B96243">
      <w:pPr>
        <w:spacing w:after="0"/>
        <w:rPr>
          <w:rFonts w:ascii="Times New Roman" w:hAnsi="Times New Roman" w:cs="Times New Roman"/>
          <w:lang w:val="en-US"/>
        </w:rPr>
      </w:pPr>
    </w:p>
    <w:p w14:paraId="16D6E2A0" w14:textId="1E674F1D" w:rsidR="0048438A" w:rsidRPr="00F767E1" w:rsidRDefault="0048438A" w:rsidP="0048438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767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48438A" w:rsidRPr="00F767E1" w:rsidSect="004941DA">
      <w:footerReference w:type="default" r:id="rId8"/>
      <w:pgSz w:w="23811" w:h="16838" w:orient="landscape" w:code="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3146" w14:textId="77777777" w:rsidR="00426A19" w:rsidRDefault="00426A19" w:rsidP="009927E4">
      <w:pPr>
        <w:spacing w:after="0" w:line="240" w:lineRule="auto"/>
      </w:pPr>
      <w:r>
        <w:separator/>
      </w:r>
    </w:p>
  </w:endnote>
  <w:endnote w:type="continuationSeparator" w:id="0">
    <w:p w14:paraId="2F479D21" w14:textId="77777777" w:rsidR="00426A19" w:rsidRDefault="00426A19" w:rsidP="0099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CIOB A+ Adv P 4 C 4 E 74">
    <w:altName w:val="Adv P 4 C 4 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911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75868" w14:textId="4EB8F47D" w:rsidR="00DD4C5C" w:rsidRDefault="00DD4C5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7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B8F4D2" w14:textId="77777777" w:rsidR="00DD4C5C" w:rsidRDefault="00DD4C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9F7F" w14:textId="77777777" w:rsidR="00426A19" w:rsidRDefault="00426A19" w:rsidP="009927E4">
      <w:pPr>
        <w:spacing w:after="0" w:line="240" w:lineRule="auto"/>
      </w:pPr>
      <w:r>
        <w:separator/>
      </w:r>
    </w:p>
  </w:footnote>
  <w:footnote w:type="continuationSeparator" w:id="0">
    <w:p w14:paraId="520BCBD3" w14:textId="77777777" w:rsidR="00426A19" w:rsidRDefault="00426A19" w:rsidP="0099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37A91"/>
    <w:multiLevelType w:val="hybridMultilevel"/>
    <w:tmpl w:val="02640EDE"/>
    <w:lvl w:ilvl="0" w:tplc="A18E3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14D7B"/>
    <w:multiLevelType w:val="hybridMultilevel"/>
    <w:tmpl w:val="44F01834"/>
    <w:lvl w:ilvl="0" w:tplc="C0EA7E2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NTM3MTMyNjUztjRU0lEKTi0uzszPAykwNKgFAIrb564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rit 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rra2r0qvaat7evzekv9z2i5dx9a9xdw92a&quot;&gt;My EndNote Library-Converted&lt;record-ids&gt;&lt;item&gt;220&lt;/item&gt;&lt;/record-ids&gt;&lt;/item&gt;&lt;/Libraries&gt;"/>
  </w:docVars>
  <w:rsids>
    <w:rsidRoot w:val="003C7FDC"/>
    <w:rsid w:val="00000690"/>
    <w:rsid w:val="0000092D"/>
    <w:rsid w:val="00000B19"/>
    <w:rsid w:val="00002A46"/>
    <w:rsid w:val="00003D04"/>
    <w:rsid w:val="00005F6C"/>
    <w:rsid w:val="000065E5"/>
    <w:rsid w:val="00007155"/>
    <w:rsid w:val="00007C4D"/>
    <w:rsid w:val="000110D6"/>
    <w:rsid w:val="000118F1"/>
    <w:rsid w:val="000127CC"/>
    <w:rsid w:val="00013078"/>
    <w:rsid w:val="00013A01"/>
    <w:rsid w:val="00014A25"/>
    <w:rsid w:val="00016F45"/>
    <w:rsid w:val="000175F2"/>
    <w:rsid w:val="000217DE"/>
    <w:rsid w:val="00027815"/>
    <w:rsid w:val="00030D0A"/>
    <w:rsid w:val="000366E0"/>
    <w:rsid w:val="00036A54"/>
    <w:rsid w:val="00041030"/>
    <w:rsid w:val="000432A0"/>
    <w:rsid w:val="00043F72"/>
    <w:rsid w:val="00045242"/>
    <w:rsid w:val="00054611"/>
    <w:rsid w:val="00055B2A"/>
    <w:rsid w:val="00055CCB"/>
    <w:rsid w:val="00055F7F"/>
    <w:rsid w:val="00056D1A"/>
    <w:rsid w:val="000601A6"/>
    <w:rsid w:val="00065F57"/>
    <w:rsid w:val="00070048"/>
    <w:rsid w:val="00070482"/>
    <w:rsid w:val="00071DC3"/>
    <w:rsid w:val="00073C45"/>
    <w:rsid w:val="00074508"/>
    <w:rsid w:val="000745F4"/>
    <w:rsid w:val="000757FD"/>
    <w:rsid w:val="00081431"/>
    <w:rsid w:val="00081D39"/>
    <w:rsid w:val="00083CF5"/>
    <w:rsid w:val="00083F58"/>
    <w:rsid w:val="000844B9"/>
    <w:rsid w:val="00085BC5"/>
    <w:rsid w:val="000866F8"/>
    <w:rsid w:val="00086CF2"/>
    <w:rsid w:val="00087FC9"/>
    <w:rsid w:val="0009096D"/>
    <w:rsid w:val="00091292"/>
    <w:rsid w:val="00095233"/>
    <w:rsid w:val="000967CF"/>
    <w:rsid w:val="000A0B64"/>
    <w:rsid w:val="000A21B0"/>
    <w:rsid w:val="000A2EA2"/>
    <w:rsid w:val="000A47F0"/>
    <w:rsid w:val="000A4DB4"/>
    <w:rsid w:val="000B342E"/>
    <w:rsid w:val="000B3845"/>
    <w:rsid w:val="000B38C4"/>
    <w:rsid w:val="000B4A6C"/>
    <w:rsid w:val="000B6B2D"/>
    <w:rsid w:val="000B6D3B"/>
    <w:rsid w:val="000B754C"/>
    <w:rsid w:val="000B7872"/>
    <w:rsid w:val="000B7963"/>
    <w:rsid w:val="000C0A5D"/>
    <w:rsid w:val="000C0AB5"/>
    <w:rsid w:val="000C1627"/>
    <w:rsid w:val="000C2898"/>
    <w:rsid w:val="000C4797"/>
    <w:rsid w:val="000C73D4"/>
    <w:rsid w:val="000D0D9F"/>
    <w:rsid w:val="000D1091"/>
    <w:rsid w:val="000D2C11"/>
    <w:rsid w:val="000E00EA"/>
    <w:rsid w:val="000E1773"/>
    <w:rsid w:val="000E3A1F"/>
    <w:rsid w:val="000E56AF"/>
    <w:rsid w:val="000F0FEC"/>
    <w:rsid w:val="000F3455"/>
    <w:rsid w:val="000F3DD5"/>
    <w:rsid w:val="000F60FA"/>
    <w:rsid w:val="001003FF"/>
    <w:rsid w:val="00100B7F"/>
    <w:rsid w:val="00101979"/>
    <w:rsid w:val="00102A3F"/>
    <w:rsid w:val="00103DAB"/>
    <w:rsid w:val="001066BD"/>
    <w:rsid w:val="001074D3"/>
    <w:rsid w:val="00112D25"/>
    <w:rsid w:val="00112F2B"/>
    <w:rsid w:val="00113834"/>
    <w:rsid w:val="001206A8"/>
    <w:rsid w:val="0012142E"/>
    <w:rsid w:val="00124A48"/>
    <w:rsid w:val="001256C2"/>
    <w:rsid w:val="00126CF5"/>
    <w:rsid w:val="001300CD"/>
    <w:rsid w:val="00132339"/>
    <w:rsid w:val="00132457"/>
    <w:rsid w:val="001331F4"/>
    <w:rsid w:val="001343EC"/>
    <w:rsid w:val="00135B13"/>
    <w:rsid w:val="001402B7"/>
    <w:rsid w:val="00141825"/>
    <w:rsid w:val="00142DE3"/>
    <w:rsid w:val="00142E37"/>
    <w:rsid w:val="00144205"/>
    <w:rsid w:val="001448C1"/>
    <w:rsid w:val="001516F5"/>
    <w:rsid w:val="00153AEE"/>
    <w:rsid w:val="0015533F"/>
    <w:rsid w:val="00155981"/>
    <w:rsid w:val="00161E6A"/>
    <w:rsid w:val="00161FB8"/>
    <w:rsid w:val="00165AF7"/>
    <w:rsid w:val="00165FA7"/>
    <w:rsid w:val="00166109"/>
    <w:rsid w:val="00170602"/>
    <w:rsid w:val="00172CC1"/>
    <w:rsid w:val="00174338"/>
    <w:rsid w:val="001748CE"/>
    <w:rsid w:val="001778CD"/>
    <w:rsid w:val="00182D1F"/>
    <w:rsid w:val="0019105E"/>
    <w:rsid w:val="00192FFE"/>
    <w:rsid w:val="00194B6D"/>
    <w:rsid w:val="001954F5"/>
    <w:rsid w:val="00196F44"/>
    <w:rsid w:val="00197971"/>
    <w:rsid w:val="001A06A9"/>
    <w:rsid w:val="001A1E90"/>
    <w:rsid w:val="001A5174"/>
    <w:rsid w:val="001A5247"/>
    <w:rsid w:val="001A55A1"/>
    <w:rsid w:val="001A667A"/>
    <w:rsid w:val="001B0C57"/>
    <w:rsid w:val="001B35EB"/>
    <w:rsid w:val="001B4205"/>
    <w:rsid w:val="001B6162"/>
    <w:rsid w:val="001C10E6"/>
    <w:rsid w:val="001C2350"/>
    <w:rsid w:val="001C3D88"/>
    <w:rsid w:val="001C43D6"/>
    <w:rsid w:val="001C5F8D"/>
    <w:rsid w:val="001C6914"/>
    <w:rsid w:val="001D1114"/>
    <w:rsid w:val="001D244E"/>
    <w:rsid w:val="001D28F5"/>
    <w:rsid w:val="001D4711"/>
    <w:rsid w:val="001E0A4E"/>
    <w:rsid w:val="001E0F42"/>
    <w:rsid w:val="001E360B"/>
    <w:rsid w:val="001E4861"/>
    <w:rsid w:val="001F11F0"/>
    <w:rsid w:val="001F2788"/>
    <w:rsid w:val="001F622B"/>
    <w:rsid w:val="001F690D"/>
    <w:rsid w:val="001F702D"/>
    <w:rsid w:val="00200A0A"/>
    <w:rsid w:val="00202D2F"/>
    <w:rsid w:val="00202E17"/>
    <w:rsid w:val="00202EBC"/>
    <w:rsid w:val="0020357C"/>
    <w:rsid w:val="002038B7"/>
    <w:rsid w:val="00205C60"/>
    <w:rsid w:val="00206ACA"/>
    <w:rsid w:val="00206B4C"/>
    <w:rsid w:val="0020773A"/>
    <w:rsid w:val="00212D98"/>
    <w:rsid w:val="00215409"/>
    <w:rsid w:val="00216AB7"/>
    <w:rsid w:val="00217A65"/>
    <w:rsid w:val="00217B81"/>
    <w:rsid w:val="0022009C"/>
    <w:rsid w:val="002200F5"/>
    <w:rsid w:val="002215FA"/>
    <w:rsid w:val="002237C4"/>
    <w:rsid w:val="00225CAF"/>
    <w:rsid w:val="00227429"/>
    <w:rsid w:val="00230807"/>
    <w:rsid w:val="00234010"/>
    <w:rsid w:val="002354C0"/>
    <w:rsid w:val="00235E70"/>
    <w:rsid w:val="002365CE"/>
    <w:rsid w:val="002374A2"/>
    <w:rsid w:val="00237B83"/>
    <w:rsid w:val="0024111D"/>
    <w:rsid w:val="00241991"/>
    <w:rsid w:val="00241B54"/>
    <w:rsid w:val="00243DD6"/>
    <w:rsid w:val="00244C73"/>
    <w:rsid w:val="002451DD"/>
    <w:rsid w:val="00245497"/>
    <w:rsid w:val="00245FB8"/>
    <w:rsid w:val="00246E02"/>
    <w:rsid w:val="00247848"/>
    <w:rsid w:val="00247FAF"/>
    <w:rsid w:val="00251F1D"/>
    <w:rsid w:val="00252016"/>
    <w:rsid w:val="00252F4D"/>
    <w:rsid w:val="00254C7E"/>
    <w:rsid w:val="00254FD3"/>
    <w:rsid w:val="0025527E"/>
    <w:rsid w:val="002567D4"/>
    <w:rsid w:val="002568BD"/>
    <w:rsid w:val="002575A4"/>
    <w:rsid w:val="00257811"/>
    <w:rsid w:val="002618C9"/>
    <w:rsid w:val="00262BFD"/>
    <w:rsid w:val="002638F1"/>
    <w:rsid w:val="002648F9"/>
    <w:rsid w:val="0026607C"/>
    <w:rsid w:val="00266BC4"/>
    <w:rsid w:val="00270B62"/>
    <w:rsid w:val="0027278F"/>
    <w:rsid w:val="00274268"/>
    <w:rsid w:val="00275603"/>
    <w:rsid w:val="0027745D"/>
    <w:rsid w:val="00280838"/>
    <w:rsid w:val="00281ED7"/>
    <w:rsid w:val="0028254B"/>
    <w:rsid w:val="00282E51"/>
    <w:rsid w:val="00283B54"/>
    <w:rsid w:val="002863C2"/>
    <w:rsid w:val="00286FBC"/>
    <w:rsid w:val="00287C36"/>
    <w:rsid w:val="00290553"/>
    <w:rsid w:val="00291605"/>
    <w:rsid w:val="00291E77"/>
    <w:rsid w:val="002924D3"/>
    <w:rsid w:val="002933DE"/>
    <w:rsid w:val="00294969"/>
    <w:rsid w:val="0029599A"/>
    <w:rsid w:val="0029614A"/>
    <w:rsid w:val="002A3C17"/>
    <w:rsid w:val="002B01A6"/>
    <w:rsid w:val="002B08F0"/>
    <w:rsid w:val="002B1BC4"/>
    <w:rsid w:val="002B2280"/>
    <w:rsid w:val="002B2B8F"/>
    <w:rsid w:val="002B4F9F"/>
    <w:rsid w:val="002B56BA"/>
    <w:rsid w:val="002B60D7"/>
    <w:rsid w:val="002C1278"/>
    <w:rsid w:val="002C2B48"/>
    <w:rsid w:val="002C3899"/>
    <w:rsid w:val="002C5A07"/>
    <w:rsid w:val="002C61F6"/>
    <w:rsid w:val="002D09FF"/>
    <w:rsid w:val="002D167B"/>
    <w:rsid w:val="002D1A77"/>
    <w:rsid w:val="002D5624"/>
    <w:rsid w:val="002D612B"/>
    <w:rsid w:val="002D6CC9"/>
    <w:rsid w:val="002D70D9"/>
    <w:rsid w:val="002D770C"/>
    <w:rsid w:val="002E5ECE"/>
    <w:rsid w:val="002E6C6E"/>
    <w:rsid w:val="002E7E74"/>
    <w:rsid w:val="002E7F2A"/>
    <w:rsid w:val="002F1D5D"/>
    <w:rsid w:val="002F404F"/>
    <w:rsid w:val="002F4D74"/>
    <w:rsid w:val="002F5E1E"/>
    <w:rsid w:val="002F68A2"/>
    <w:rsid w:val="002F6AAB"/>
    <w:rsid w:val="0030003E"/>
    <w:rsid w:val="003006CB"/>
    <w:rsid w:val="00300A7B"/>
    <w:rsid w:val="00301EE2"/>
    <w:rsid w:val="003020E1"/>
    <w:rsid w:val="0030290E"/>
    <w:rsid w:val="00302957"/>
    <w:rsid w:val="00303B54"/>
    <w:rsid w:val="00305D61"/>
    <w:rsid w:val="00305F28"/>
    <w:rsid w:val="00307FA1"/>
    <w:rsid w:val="00320162"/>
    <w:rsid w:val="00320326"/>
    <w:rsid w:val="00320BB1"/>
    <w:rsid w:val="003212DB"/>
    <w:rsid w:val="00327887"/>
    <w:rsid w:val="00327F1A"/>
    <w:rsid w:val="00331AC4"/>
    <w:rsid w:val="00333606"/>
    <w:rsid w:val="00335829"/>
    <w:rsid w:val="00340353"/>
    <w:rsid w:val="003417ED"/>
    <w:rsid w:val="00342248"/>
    <w:rsid w:val="00343A1E"/>
    <w:rsid w:val="00344C45"/>
    <w:rsid w:val="00345ADE"/>
    <w:rsid w:val="00352702"/>
    <w:rsid w:val="0035304B"/>
    <w:rsid w:val="00354C10"/>
    <w:rsid w:val="00354FE7"/>
    <w:rsid w:val="00355978"/>
    <w:rsid w:val="0035671C"/>
    <w:rsid w:val="003579E0"/>
    <w:rsid w:val="003608A9"/>
    <w:rsid w:val="00360F58"/>
    <w:rsid w:val="0036199B"/>
    <w:rsid w:val="00361F2E"/>
    <w:rsid w:val="00362F74"/>
    <w:rsid w:val="00363DC6"/>
    <w:rsid w:val="00364CC3"/>
    <w:rsid w:val="003661AA"/>
    <w:rsid w:val="00366597"/>
    <w:rsid w:val="00367B11"/>
    <w:rsid w:val="00372833"/>
    <w:rsid w:val="003741A7"/>
    <w:rsid w:val="003744A2"/>
    <w:rsid w:val="00374C84"/>
    <w:rsid w:val="00375DEE"/>
    <w:rsid w:val="00376A00"/>
    <w:rsid w:val="00377509"/>
    <w:rsid w:val="003806B9"/>
    <w:rsid w:val="00386619"/>
    <w:rsid w:val="00387106"/>
    <w:rsid w:val="00387771"/>
    <w:rsid w:val="0039293C"/>
    <w:rsid w:val="00394027"/>
    <w:rsid w:val="00394935"/>
    <w:rsid w:val="003956AA"/>
    <w:rsid w:val="00397ABD"/>
    <w:rsid w:val="003A2626"/>
    <w:rsid w:val="003A3F08"/>
    <w:rsid w:val="003A50E7"/>
    <w:rsid w:val="003A5157"/>
    <w:rsid w:val="003A6B0B"/>
    <w:rsid w:val="003A7958"/>
    <w:rsid w:val="003B0CAF"/>
    <w:rsid w:val="003B2348"/>
    <w:rsid w:val="003B4F69"/>
    <w:rsid w:val="003B5064"/>
    <w:rsid w:val="003B74D3"/>
    <w:rsid w:val="003C0868"/>
    <w:rsid w:val="003C11B3"/>
    <w:rsid w:val="003C152F"/>
    <w:rsid w:val="003C19F6"/>
    <w:rsid w:val="003C2EEC"/>
    <w:rsid w:val="003C4448"/>
    <w:rsid w:val="003C45EB"/>
    <w:rsid w:val="003C5CF5"/>
    <w:rsid w:val="003C740B"/>
    <w:rsid w:val="003C7FDC"/>
    <w:rsid w:val="003D25A4"/>
    <w:rsid w:val="003D28B0"/>
    <w:rsid w:val="003D59C5"/>
    <w:rsid w:val="003D732B"/>
    <w:rsid w:val="003E0599"/>
    <w:rsid w:val="003E375E"/>
    <w:rsid w:val="003F0F50"/>
    <w:rsid w:val="003F29B1"/>
    <w:rsid w:val="003F3D9D"/>
    <w:rsid w:val="003F404E"/>
    <w:rsid w:val="003F4ACC"/>
    <w:rsid w:val="003F4B82"/>
    <w:rsid w:val="003F5EFC"/>
    <w:rsid w:val="003F606F"/>
    <w:rsid w:val="003F7567"/>
    <w:rsid w:val="003F7E2C"/>
    <w:rsid w:val="00400904"/>
    <w:rsid w:val="004030B7"/>
    <w:rsid w:val="00403590"/>
    <w:rsid w:val="00403D52"/>
    <w:rsid w:val="00403E9B"/>
    <w:rsid w:val="00406DDE"/>
    <w:rsid w:val="00407D5D"/>
    <w:rsid w:val="004126F0"/>
    <w:rsid w:val="00412CF7"/>
    <w:rsid w:val="00414E7B"/>
    <w:rsid w:val="00422096"/>
    <w:rsid w:val="00424956"/>
    <w:rsid w:val="004251B0"/>
    <w:rsid w:val="0042542C"/>
    <w:rsid w:val="00426A19"/>
    <w:rsid w:val="00431875"/>
    <w:rsid w:val="0043326E"/>
    <w:rsid w:val="0043460F"/>
    <w:rsid w:val="00436479"/>
    <w:rsid w:val="0043670B"/>
    <w:rsid w:val="004370FD"/>
    <w:rsid w:val="004371E5"/>
    <w:rsid w:val="00437618"/>
    <w:rsid w:val="00440DD1"/>
    <w:rsid w:val="0044158C"/>
    <w:rsid w:val="004422DB"/>
    <w:rsid w:val="00444FA4"/>
    <w:rsid w:val="00445AF1"/>
    <w:rsid w:val="0044675C"/>
    <w:rsid w:val="00446E5E"/>
    <w:rsid w:val="00447CFA"/>
    <w:rsid w:val="0045014F"/>
    <w:rsid w:val="00450BFB"/>
    <w:rsid w:val="0045149D"/>
    <w:rsid w:val="0045313F"/>
    <w:rsid w:val="00455667"/>
    <w:rsid w:val="004606A5"/>
    <w:rsid w:val="00464ECF"/>
    <w:rsid w:val="0046523B"/>
    <w:rsid w:val="0047024E"/>
    <w:rsid w:val="0047044D"/>
    <w:rsid w:val="004729A1"/>
    <w:rsid w:val="0047317D"/>
    <w:rsid w:val="0047495E"/>
    <w:rsid w:val="004751B6"/>
    <w:rsid w:val="00477C93"/>
    <w:rsid w:val="00477EFD"/>
    <w:rsid w:val="004812D8"/>
    <w:rsid w:val="00482360"/>
    <w:rsid w:val="00482F97"/>
    <w:rsid w:val="00483EF9"/>
    <w:rsid w:val="0048438A"/>
    <w:rsid w:val="00484743"/>
    <w:rsid w:val="00485396"/>
    <w:rsid w:val="00485A01"/>
    <w:rsid w:val="00485B6E"/>
    <w:rsid w:val="00485CB9"/>
    <w:rsid w:val="00485D4D"/>
    <w:rsid w:val="004865AA"/>
    <w:rsid w:val="00491EFC"/>
    <w:rsid w:val="00491F2C"/>
    <w:rsid w:val="00492647"/>
    <w:rsid w:val="00494180"/>
    <w:rsid w:val="004941DA"/>
    <w:rsid w:val="004A02E5"/>
    <w:rsid w:val="004A0E6E"/>
    <w:rsid w:val="004A33E8"/>
    <w:rsid w:val="004A40DA"/>
    <w:rsid w:val="004A5E2B"/>
    <w:rsid w:val="004B077E"/>
    <w:rsid w:val="004B0C7B"/>
    <w:rsid w:val="004B133B"/>
    <w:rsid w:val="004B1665"/>
    <w:rsid w:val="004B1E9D"/>
    <w:rsid w:val="004B2295"/>
    <w:rsid w:val="004B2310"/>
    <w:rsid w:val="004B3749"/>
    <w:rsid w:val="004B6B80"/>
    <w:rsid w:val="004C00F6"/>
    <w:rsid w:val="004C42E2"/>
    <w:rsid w:val="004C4800"/>
    <w:rsid w:val="004C6B02"/>
    <w:rsid w:val="004C6C6E"/>
    <w:rsid w:val="004C7368"/>
    <w:rsid w:val="004D074B"/>
    <w:rsid w:val="004D07A8"/>
    <w:rsid w:val="004D2616"/>
    <w:rsid w:val="004D2AE8"/>
    <w:rsid w:val="004D37E0"/>
    <w:rsid w:val="004D3E96"/>
    <w:rsid w:val="004D7EE2"/>
    <w:rsid w:val="004E09B2"/>
    <w:rsid w:val="004E2071"/>
    <w:rsid w:val="004E5A58"/>
    <w:rsid w:val="004E651D"/>
    <w:rsid w:val="004E693D"/>
    <w:rsid w:val="004F100E"/>
    <w:rsid w:val="004F32C3"/>
    <w:rsid w:val="004F372C"/>
    <w:rsid w:val="004F4649"/>
    <w:rsid w:val="004F588F"/>
    <w:rsid w:val="004F6352"/>
    <w:rsid w:val="004F7A1A"/>
    <w:rsid w:val="00502594"/>
    <w:rsid w:val="00503A4C"/>
    <w:rsid w:val="00503E01"/>
    <w:rsid w:val="00504C72"/>
    <w:rsid w:val="0051047B"/>
    <w:rsid w:val="00512F0B"/>
    <w:rsid w:val="005131D1"/>
    <w:rsid w:val="00515BD1"/>
    <w:rsid w:val="00517F85"/>
    <w:rsid w:val="00523AFD"/>
    <w:rsid w:val="00523BE3"/>
    <w:rsid w:val="00531A71"/>
    <w:rsid w:val="00534108"/>
    <w:rsid w:val="005350F6"/>
    <w:rsid w:val="00536DD0"/>
    <w:rsid w:val="00544412"/>
    <w:rsid w:val="00544A8F"/>
    <w:rsid w:val="005451C7"/>
    <w:rsid w:val="00547185"/>
    <w:rsid w:val="0054721A"/>
    <w:rsid w:val="00550402"/>
    <w:rsid w:val="005506AB"/>
    <w:rsid w:val="00557C05"/>
    <w:rsid w:val="005601F4"/>
    <w:rsid w:val="005609D6"/>
    <w:rsid w:val="00563575"/>
    <w:rsid w:val="005639F4"/>
    <w:rsid w:val="005662B0"/>
    <w:rsid w:val="0057124E"/>
    <w:rsid w:val="00572727"/>
    <w:rsid w:val="005727CF"/>
    <w:rsid w:val="005746D7"/>
    <w:rsid w:val="005748E2"/>
    <w:rsid w:val="00575410"/>
    <w:rsid w:val="00581EBC"/>
    <w:rsid w:val="00582221"/>
    <w:rsid w:val="005823D5"/>
    <w:rsid w:val="00582A83"/>
    <w:rsid w:val="0058486F"/>
    <w:rsid w:val="00591DBB"/>
    <w:rsid w:val="00592377"/>
    <w:rsid w:val="00592C91"/>
    <w:rsid w:val="00595D7C"/>
    <w:rsid w:val="005A0796"/>
    <w:rsid w:val="005A75FE"/>
    <w:rsid w:val="005B0A56"/>
    <w:rsid w:val="005B2D04"/>
    <w:rsid w:val="005B3277"/>
    <w:rsid w:val="005B38E4"/>
    <w:rsid w:val="005B5B5B"/>
    <w:rsid w:val="005B74D3"/>
    <w:rsid w:val="005B7C26"/>
    <w:rsid w:val="005C0B14"/>
    <w:rsid w:val="005C0B23"/>
    <w:rsid w:val="005C251E"/>
    <w:rsid w:val="005C3922"/>
    <w:rsid w:val="005C5A6C"/>
    <w:rsid w:val="005D010D"/>
    <w:rsid w:val="005D1293"/>
    <w:rsid w:val="005D583D"/>
    <w:rsid w:val="005D5B47"/>
    <w:rsid w:val="005E03E6"/>
    <w:rsid w:val="005E1BEE"/>
    <w:rsid w:val="005E2076"/>
    <w:rsid w:val="005E2EAD"/>
    <w:rsid w:val="005E326F"/>
    <w:rsid w:val="005E4AB0"/>
    <w:rsid w:val="005E547F"/>
    <w:rsid w:val="005E6A39"/>
    <w:rsid w:val="005E6EDB"/>
    <w:rsid w:val="005E7094"/>
    <w:rsid w:val="005E711E"/>
    <w:rsid w:val="005E7540"/>
    <w:rsid w:val="005F1D4C"/>
    <w:rsid w:val="005F1E0B"/>
    <w:rsid w:val="005F1FAA"/>
    <w:rsid w:val="005F36E9"/>
    <w:rsid w:val="005F4AEF"/>
    <w:rsid w:val="005F690E"/>
    <w:rsid w:val="005F7D92"/>
    <w:rsid w:val="0060138A"/>
    <w:rsid w:val="00603519"/>
    <w:rsid w:val="006049ED"/>
    <w:rsid w:val="0060569E"/>
    <w:rsid w:val="00607C4E"/>
    <w:rsid w:val="00611B49"/>
    <w:rsid w:val="00611E89"/>
    <w:rsid w:val="00612FE0"/>
    <w:rsid w:val="00614CB3"/>
    <w:rsid w:val="00615D75"/>
    <w:rsid w:val="00616851"/>
    <w:rsid w:val="00620F13"/>
    <w:rsid w:val="00622382"/>
    <w:rsid w:val="006227E7"/>
    <w:rsid w:val="0062303E"/>
    <w:rsid w:val="00623551"/>
    <w:rsid w:val="0062398A"/>
    <w:rsid w:val="00624961"/>
    <w:rsid w:val="00625653"/>
    <w:rsid w:val="00625A40"/>
    <w:rsid w:val="006270EE"/>
    <w:rsid w:val="0062730A"/>
    <w:rsid w:val="00627EBC"/>
    <w:rsid w:val="006323A5"/>
    <w:rsid w:val="006331B3"/>
    <w:rsid w:val="00633271"/>
    <w:rsid w:val="00634AC8"/>
    <w:rsid w:val="0063683E"/>
    <w:rsid w:val="006404EF"/>
    <w:rsid w:val="006429C7"/>
    <w:rsid w:val="00644C0B"/>
    <w:rsid w:val="0064542E"/>
    <w:rsid w:val="00651272"/>
    <w:rsid w:val="00653C16"/>
    <w:rsid w:val="006544F2"/>
    <w:rsid w:val="00654F38"/>
    <w:rsid w:val="006553F1"/>
    <w:rsid w:val="0066077D"/>
    <w:rsid w:val="006612FF"/>
    <w:rsid w:val="00661401"/>
    <w:rsid w:val="0066160B"/>
    <w:rsid w:val="006625E4"/>
    <w:rsid w:val="0066407C"/>
    <w:rsid w:val="00665018"/>
    <w:rsid w:val="0066649B"/>
    <w:rsid w:val="0066717D"/>
    <w:rsid w:val="006722BB"/>
    <w:rsid w:val="00672BB8"/>
    <w:rsid w:val="00673284"/>
    <w:rsid w:val="006750BC"/>
    <w:rsid w:val="00680D3A"/>
    <w:rsid w:val="00682A97"/>
    <w:rsid w:val="0068689D"/>
    <w:rsid w:val="00691234"/>
    <w:rsid w:val="006921DA"/>
    <w:rsid w:val="0069318D"/>
    <w:rsid w:val="006942AC"/>
    <w:rsid w:val="00694467"/>
    <w:rsid w:val="00696CD6"/>
    <w:rsid w:val="0069756E"/>
    <w:rsid w:val="006A08D5"/>
    <w:rsid w:val="006A136D"/>
    <w:rsid w:val="006A1554"/>
    <w:rsid w:val="006A1B0C"/>
    <w:rsid w:val="006A3CEF"/>
    <w:rsid w:val="006A480D"/>
    <w:rsid w:val="006A675E"/>
    <w:rsid w:val="006B0400"/>
    <w:rsid w:val="006B180E"/>
    <w:rsid w:val="006B1AB7"/>
    <w:rsid w:val="006B1EB7"/>
    <w:rsid w:val="006B3526"/>
    <w:rsid w:val="006B4ED7"/>
    <w:rsid w:val="006B5B1E"/>
    <w:rsid w:val="006B5C68"/>
    <w:rsid w:val="006B5E9D"/>
    <w:rsid w:val="006B71F8"/>
    <w:rsid w:val="006C2A88"/>
    <w:rsid w:val="006C2CE5"/>
    <w:rsid w:val="006C3676"/>
    <w:rsid w:val="006C7147"/>
    <w:rsid w:val="006C7731"/>
    <w:rsid w:val="006D2AD1"/>
    <w:rsid w:val="006D3928"/>
    <w:rsid w:val="006D5AB7"/>
    <w:rsid w:val="006D5C20"/>
    <w:rsid w:val="006D6895"/>
    <w:rsid w:val="006D6CEE"/>
    <w:rsid w:val="006E2AD2"/>
    <w:rsid w:val="006E453C"/>
    <w:rsid w:val="006E690A"/>
    <w:rsid w:val="006E6DDF"/>
    <w:rsid w:val="006E7689"/>
    <w:rsid w:val="006F2C1A"/>
    <w:rsid w:val="006F3E4F"/>
    <w:rsid w:val="006F641E"/>
    <w:rsid w:val="006F7480"/>
    <w:rsid w:val="00700709"/>
    <w:rsid w:val="00700A02"/>
    <w:rsid w:val="00705601"/>
    <w:rsid w:val="0070570B"/>
    <w:rsid w:val="00705A0C"/>
    <w:rsid w:val="00707C1A"/>
    <w:rsid w:val="0071080B"/>
    <w:rsid w:val="00712BF9"/>
    <w:rsid w:val="00712F60"/>
    <w:rsid w:val="00714F52"/>
    <w:rsid w:val="00715B15"/>
    <w:rsid w:val="00715DAA"/>
    <w:rsid w:val="00717012"/>
    <w:rsid w:val="007172D4"/>
    <w:rsid w:val="007242D9"/>
    <w:rsid w:val="00725A77"/>
    <w:rsid w:val="00726A39"/>
    <w:rsid w:val="00730CCD"/>
    <w:rsid w:val="0073131A"/>
    <w:rsid w:val="007349D3"/>
    <w:rsid w:val="00735291"/>
    <w:rsid w:val="00735319"/>
    <w:rsid w:val="0073787B"/>
    <w:rsid w:val="00740CAA"/>
    <w:rsid w:val="00741F99"/>
    <w:rsid w:val="00742454"/>
    <w:rsid w:val="00742686"/>
    <w:rsid w:val="007455AD"/>
    <w:rsid w:val="00745830"/>
    <w:rsid w:val="00747B8F"/>
    <w:rsid w:val="007514F1"/>
    <w:rsid w:val="00751D06"/>
    <w:rsid w:val="0075280B"/>
    <w:rsid w:val="007536CA"/>
    <w:rsid w:val="00754CB5"/>
    <w:rsid w:val="00756D50"/>
    <w:rsid w:val="00764E59"/>
    <w:rsid w:val="007667ED"/>
    <w:rsid w:val="007670E1"/>
    <w:rsid w:val="007712D6"/>
    <w:rsid w:val="007726DD"/>
    <w:rsid w:val="00773072"/>
    <w:rsid w:val="00774D2C"/>
    <w:rsid w:val="00774D46"/>
    <w:rsid w:val="00776141"/>
    <w:rsid w:val="0077622F"/>
    <w:rsid w:val="007777C6"/>
    <w:rsid w:val="00777DA7"/>
    <w:rsid w:val="00780358"/>
    <w:rsid w:val="00781156"/>
    <w:rsid w:val="00781EEE"/>
    <w:rsid w:val="00785324"/>
    <w:rsid w:val="00786C81"/>
    <w:rsid w:val="00787D7B"/>
    <w:rsid w:val="00790536"/>
    <w:rsid w:val="007907EC"/>
    <w:rsid w:val="00795998"/>
    <w:rsid w:val="00795D36"/>
    <w:rsid w:val="00796D70"/>
    <w:rsid w:val="007A0F02"/>
    <w:rsid w:val="007A1EDB"/>
    <w:rsid w:val="007A34EC"/>
    <w:rsid w:val="007A40E5"/>
    <w:rsid w:val="007A546F"/>
    <w:rsid w:val="007A64F8"/>
    <w:rsid w:val="007B2688"/>
    <w:rsid w:val="007B2A9E"/>
    <w:rsid w:val="007B2D64"/>
    <w:rsid w:val="007B4C18"/>
    <w:rsid w:val="007B4D6B"/>
    <w:rsid w:val="007B6DF3"/>
    <w:rsid w:val="007B7905"/>
    <w:rsid w:val="007C4F76"/>
    <w:rsid w:val="007C64DD"/>
    <w:rsid w:val="007C67BE"/>
    <w:rsid w:val="007D3077"/>
    <w:rsid w:val="007D5976"/>
    <w:rsid w:val="007D5E12"/>
    <w:rsid w:val="007D60A7"/>
    <w:rsid w:val="007D616E"/>
    <w:rsid w:val="007D7AF6"/>
    <w:rsid w:val="007E0C34"/>
    <w:rsid w:val="007E1D11"/>
    <w:rsid w:val="007E2A29"/>
    <w:rsid w:val="007E683B"/>
    <w:rsid w:val="007F0093"/>
    <w:rsid w:val="007F10DA"/>
    <w:rsid w:val="007F1516"/>
    <w:rsid w:val="007F1F3A"/>
    <w:rsid w:val="007F4BCE"/>
    <w:rsid w:val="007F5CF4"/>
    <w:rsid w:val="007F6CC8"/>
    <w:rsid w:val="00801426"/>
    <w:rsid w:val="00803173"/>
    <w:rsid w:val="00804A26"/>
    <w:rsid w:val="00804FDD"/>
    <w:rsid w:val="008065A4"/>
    <w:rsid w:val="00811CF6"/>
    <w:rsid w:val="00814DEC"/>
    <w:rsid w:val="0081528D"/>
    <w:rsid w:val="008163E1"/>
    <w:rsid w:val="008203B8"/>
    <w:rsid w:val="0082148E"/>
    <w:rsid w:val="00823F5E"/>
    <w:rsid w:val="008245D1"/>
    <w:rsid w:val="00824BD0"/>
    <w:rsid w:val="00825379"/>
    <w:rsid w:val="008270F6"/>
    <w:rsid w:val="00830AA8"/>
    <w:rsid w:val="0083147E"/>
    <w:rsid w:val="00832ABC"/>
    <w:rsid w:val="00833940"/>
    <w:rsid w:val="0083680A"/>
    <w:rsid w:val="00837D71"/>
    <w:rsid w:val="008404B3"/>
    <w:rsid w:val="0084342B"/>
    <w:rsid w:val="008437D0"/>
    <w:rsid w:val="0084429C"/>
    <w:rsid w:val="0084507E"/>
    <w:rsid w:val="008467A8"/>
    <w:rsid w:val="0084699B"/>
    <w:rsid w:val="00847E76"/>
    <w:rsid w:val="0085131F"/>
    <w:rsid w:val="0085222F"/>
    <w:rsid w:val="008536BF"/>
    <w:rsid w:val="00853D9D"/>
    <w:rsid w:val="00853DDC"/>
    <w:rsid w:val="0085506B"/>
    <w:rsid w:val="0085623A"/>
    <w:rsid w:val="0086078B"/>
    <w:rsid w:val="00862FD4"/>
    <w:rsid w:val="008647CC"/>
    <w:rsid w:val="0086519F"/>
    <w:rsid w:val="00866B92"/>
    <w:rsid w:val="008721CA"/>
    <w:rsid w:val="008723F7"/>
    <w:rsid w:val="00873DA8"/>
    <w:rsid w:val="00875F29"/>
    <w:rsid w:val="00876A45"/>
    <w:rsid w:val="00876D9F"/>
    <w:rsid w:val="008816EF"/>
    <w:rsid w:val="00884BF2"/>
    <w:rsid w:val="00885098"/>
    <w:rsid w:val="008870DC"/>
    <w:rsid w:val="00887D47"/>
    <w:rsid w:val="008901C0"/>
    <w:rsid w:val="00892ED8"/>
    <w:rsid w:val="0089610D"/>
    <w:rsid w:val="008971AA"/>
    <w:rsid w:val="008A273A"/>
    <w:rsid w:val="008A487E"/>
    <w:rsid w:val="008A7E04"/>
    <w:rsid w:val="008B15E7"/>
    <w:rsid w:val="008B2A03"/>
    <w:rsid w:val="008B32A0"/>
    <w:rsid w:val="008B55A4"/>
    <w:rsid w:val="008B6DA9"/>
    <w:rsid w:val="008C0EF0"/>
    <w:rsid w:val="008C43AD"/>
    <w:rsid w:val="008C4AAF"/>
    <w:rsid w:val="008C4D99"/>
    <w:rsid w:val="008C56C7"/>
    <w:rsid w:val="008C5F51"/>
    <w:rsid w:val="008C799A"/>
    <w:rsid w:val="008D09D3"/>
    <w:rsid w:val="008D1261"/>
    <w:rsid w:val="008D220A"/>
    <w:rsid w:val="008D3D1F"/>
    <w:rsid w:val="008D3EA2"/>
    <w:rsid w:val="008D496C"/>
    <w:rsid w:val="008D6D83"/>
    <w:rsid w:val="008D7805"/>
    <w:rsid w:val="008E14AC"/>
    <w:rsid w:val="008E1678"/>
    <w:rsid w:val="008E27BA"/>
    <w:rsid w:val="008E4D19"/>
    <w:rsid w:val="008E56E0"/>
    <w:rsid w:val="008E61AE"/>
    <w:rsid w:val="008E7C2A"/>
    <w:rsid w:val="008F0406"/>
    <w:rsid w:val="008F2307"/>
    <w:rsid w:val="00901A23"/>
    <w:rsid w:val="00901E70"/>
    <w:rsid w:val="009034E2"/>
    <w:rsid w:val="00905F8F"/>
    <w:rsid w:val="00907CE8"/>
    <w:rsid w:val="009105E3"/>
    <w:rsid w:val="00910A53"/>
    <w:rsid w:val="00914C18"/>
    <w:rsid w:val="00914C89"/>
    <w:rsid w:val="00923388"/>
    <w:rsid w:val="0092493F"/>
    <w:rsid w:val="00924C6B"/>
    <w:rsid w:val="00931212"/>
    <w:rsid w:val="00932B1F"/>
    <w:rsid w:val="009331F6"/>
    <w:rsid w:val="009339D0"/>
    <w:rsid w:val="009344BB"/>
    <w:rsid w:val="00941207"/>
    <w:rsid w:val="00941C2D"/>
    <w:rsid w:val="00941F4D"/>
    <w:rsid w:val="009430A8"/>
    <w:rsid w:val="009435F3"/>
    <w:rsid w:val="009437BD"/>
    <w:rsid w:val="009453E5"/>
    <w:rsid w:val="00950AE3"/>
    <w:rsid w:val="00950F59"/>
    <w:rsid w:val="009523E6"/>
    <w:rsid w:val="00952C27"/>
    <w:rsid w:val="00953750"/>
    <w:rsid w:val="00953CC0"/>
    <w:rsid w:val="00953E94"/>
    <w:rsid w:val="00954F1D"/>
    <w:rsid w:val="009557AB"/>
    <w:rsid w:val="00957669"/>
    <w:rsid w:val="00957D05"/>
    <w:rsid w:val="00960CB8"/>
    <w:rsid w:val="00961AC1"/>
    <w:rsid w:val="00964373"/>
    <w:rsid w:val="00965740"/>
    <w:rsid w:val="0097010D"/>
    <w:rsid w:val="00970471"/>
    <w:rsid w:val="0097161E"/>
    <w:rsid w:val="00972312"/>
    <w:rsid w:val="0097395B"/>
    <w:rsid w:val="00974181"/>
    <w:rsid w:val="00975694"/>
    <w:rsid w:val="00981DB7"/>
    <w:rsid w:val="0098240F"/>
    <w:rsid w:val="00984310"/>
    <w:rsid w:val="00985402"/>
    <w:rsid w:val="0098607E"/>
    <w:rsid w:val="009872F2"/>
    <w:rsid w:val="009873F8"/>
    <w:rsid w:val="00990582"/>
    <w:rsid w:val="009922D3"/>
    <w:rsid w:val="009927E4"/>
    <w:rsid w:val="0099303E"/>
    <w:rsid w:val="009A10BB"/>
    <w:rsid w:val="009A25B8"/>
    <w:rsid w:val="009A279D"/>
    <w:rsid w:val="009A2FF4"/>
    <w:rsid w:val="009A3670"/>
    <w:rsid w:val="009A4805"/>
    <w:rsid w:val="009B3568"/>
    <w:rsid w:val="009B43EC"/>
    <w:rsid w:val="009B4C8A"/>
    <w:rsid w:val="009B79B4"/>
    <w:rsid w:val="009C0100"/>
    <w:rsid w:val="009C26FD"/>
    <w:rsid w:val="009C5A2A"/>
    <w:rsid w:val="009C60D2"/>
    <w:rsid w:val="009D077F"/>
    <w:rsid w:val="009D12B6"/>
    <w:rsid w:val="009D472C"/>
    <w:rsid w:val="009D5757"/>
    <w:rsid w:val="009D5AB7"/>
    <w:rsid w:val="009E3F21"/>
    <w:rsid w:val="009E3FF9"/>
    <w:rsid w:val="009F0E07"/>
    <w:rsid w:val="009F208B"/>
    <w:rsid w:val="009F2101"/>
    <w:rsid w:val="009F6DDF"/>
    <w:rsid w:val="009F7EE9"/>
    <w:rsid w:val="00A0229D"/>
    <w:rsid w:val="00A05E50"/>
    <w:rsid w:val="00A11072"/>
    <w:rsid w:val="00A11316"/>
    <w:rsid w:val="00A11DF1"/>
    <w:rsid w:val="00A13035"/>
    <w:rsid w:val="00A15092"/>
    <w:rsid w:val="00A15B0C"/>
    <w:rsid w:val="00A1624E"/>
    <w:rsid w:val="00A16B2F"/>
    <w:rsid w:val="00A16B7F"/>
    <w:rsid w:val="00A175DB"/>
    <w:rsid w:val="00A22D67"/>
    <w:rsid w:val="00A2304C"/>
    <w:rsid w:val="00A23261"/>
    <w:rsid w:val="00A24D09"/>
    <w:rsid w:val="00A25B56"/>
    <w:rsid w:val="00A267E5"/>
    <w:rsid w:val="00A32047"/>
    <w:rsid w:val="00A35BFF"/>
    <w:rsid w:val="00A36D73"/>
    <w:rsid w:val="00A37A9D"/>
    <w:rsid w:val="00A4068C"/>
    <w:rsid w:val="00A425E0"/>
    <w:rsid w:val="00A42DF8"/>
    <w:rsid w:val="00A432EB"/>
    <w:rsid w:val="00A43F82"/>
    <w:rsid w:val="00A441F7"/>
    <w:rsid w:val="00A459A7"/>
    <w:rsid w:val="00A46E82"/>
    <w:rsid w:val="00A518EB"/>
    <w:rsid w:val="00A52034"/>
    <w:rsid w:val="00A534C3"/>
    <w:rsid w:val="00A534E3"/>
    <w:rsid w:val="00A558EF"/>
    <w:rsid w:val="00A56D8D"/>
    <w:rsid w:val="00A60AE0"/>
    <w:rsid w:val="00A62832"/>
    <w:rsid w:val="00A62898"/>
    <w:rsid w:val="00A63376"/>
    <w:rsid w:val="00A644F5"/>
    <w:rsid w:val="00A646E2"/>
    <w:rsid w:val="00A6594D"/>
    <w:rsid w:val="00A66190"/>
    <w:rsid w:val="00A665BF"/>
    <w:rsid w:val="00A70D69"/>
    <w:rsid w:val="00A71063"/>
    <w:rsid w:val="00A75523"/>
    <w:rsid w:val="00A80EFF"/>
    <w:rsid w:val="00A81AEC"/>
    <w:rsid w:val="00A8268D"/>
    <w:rsid w:val="00A835BF"/>
    <w:rsid w:val="00A8627E"/>
    <w:rsid w:val="00A902F2"/>
    <w:rsid w:val="00A95002"/>
    <w:rsid w:val="00A954B7"/>
    <w:rsid w:val="00AA1168"/>
    <w:rsid w:val="00AA1CA1"/>
    <w:rsid w:val="00AA2E5A"/>
    <w:rsid w:val="00AA54A1"/>
    <w:rsid w:val="00AA623E"/>
    <w:rsid w:val="00AA78EB"/>
    <w:rsid w:val="00AA7FEF"/>
    <w:rsid w:val="00AB13B6"/>
    <w:rsid w:val="00AB4D97"/>
    <w:rsid w:val="00AB4FF4"/>
    <w:rsid w:val="00AB52AF"/>
    <w:rsid w:val="00AB6C6B"/>
    <w:rsid w:val="00AB6FA0"/>
    <w:rsid w:val="00AC1B6B"/>
    <w:rsid w:val="00AC3B86"/>
    <w:rsid w:val="00AC739A"/>
    <w:rsid w:val="00AD3EA4"/>
    <w:rsid w:val="00AD5031"/>
    <w:rsid w:val="00AD52A8"/>
    <w:rsid w:val="00AD5B11"/>
    <w:rsid w:val="00AE4A1F"/>
    <w:rsid w:val="00AE4C14"/>
    <w:rsid w:val="00AE50A7"/>
    <w:rsid w:val="00AE7A12"/>
    <w:rsid w:val="00B01194"/>
    <w:rsid w:val="00B01B1D"/>
    <w:rsid w:val="00B03150"/>
    <w:rsid w:val="00B035F6"/>
    <w:rsid w:val="00B04064"/>
    <w:rsid w:val="00B046D6"/>
    <w:rsid w:val="00B0719E"/>
    <w:rsid w:val="00B1034C"/>
    <w:rsid w:val="00B11C1D"/>
    <w:rsid w:val="00B12671"/>
    <w:rsid w:val="00B15008"/>
    <w:rsid w:val="00B1544B"/>
    <w:rsid w:val="00B172C4"/>
    <w:rsid w:val="00B17AA5"/>
    <w:rsid w:val="00B2019B"/>
    <w:rsid w:val="00B21115"/>
    <w:rsid w:val="00B21F3A"/>
    <w:rsid w:val="00B21F8E"/>
    <w:rsid w:val="00B220AE"/>
    <w:rsid w:val="00B24CCF"/>
    <w:rsid w:val="00B251C9"/>
    <w:rsid w:val="00B2537D"/>
    <w:rsid w:val="00B26023"/>
    <w:rsid w:val="00B26AF7"/>
    <w:rsid w:val="00B27520"/>
    <w:rsid w:val="00B27D7F"/>
    <w:rsid w:val="00B30927"/>
    <w:rsid w:val="00B3216B"/>
    <w:rsid w:val="00B32DB9"/>
    <w:rsid w:val="00B33F12"/>
    <w:rsid w:val="00B3585C"/>
    <w:rsid w:val="00B35D1A"/>
    <w:rsid w:val="00B3673D"/>
    <w:rsid w:val="00B41133"/>
    <w:rsid w:val="00B4126B"/>
    <w:rsid w:val="00B448F5"/>
    <w:rsid w:val="00B4691C"/>
    <w:rsid w:val="00B5262C"/>
    <w:rsid w:val="00B5277E"/>
    <w:rsid w:val="00B52D48"/>
    <w:rsid w:val="00B5371F"/>
    <w:rsid w:val="00B541DD"/>
    <w:rsid w:val="00B5554E"/>
    <w:rsid w:val="00B55A98"/>
    <w:rsid w:val="00B564E0"/>
    <w:rsid w:val="00B61D67"/>
    <w:rsid w:val="00B61D8F"/>
    <w:rsid w:val="00B62CEF"/>
    <w:rsid w:val="00B6314B"/>
    <w:rsid w:val="00B64184"/>
    <w:rsid w:val="00B66149"/>
    <w:rsid w:val="00B67F2F"/>
    <w:rsid w:val="00B7150A"/>
    <w:rsid w:val="00B72DFA"/>
    <w:rsid w:val="00B73392"/>
    <w:rsid w:val="00B74C73"/>
    <w:rsid w:val="00B753DF"/>
    <w:rsid w:val="00B7639E"/>
    <w:rsid w:val="00B76FFB"/>
    <w:rsid w:val="00B821F4"/>
    <w:rsid w:val="00B84462"/>
    <w:rsid w:val="00B84B3B"/>
    <w:rsid w:val="00B90E9C"/>
    <w:rsid w:val="00B96243"/>
    <w:rsid w:val="00BA0B2E"/>
    <w:rsid w:val="00BA413A"/>
    <w:rsid w:val="00BA47B2"/>
    <w:rsid w:val="00BA74A8"/>
    <w:rsid w:val="00BB12F6"/>
    <w:rsid w:val="00BB1418"/>
    <w:rsid w:val="00BB2090"/>
    <w:rsid w:val="00BB2814"/>
    <w:rsid w:val="00BB2CC4"/>
    <w:rsid w:val="00BB50DC"/>
    <w:rsid w:val="00BB56E6"/>
    <w:rsid w:val="00BB6E8C"/>
    <w:rsid w:val="00BB6F52"/>
    <w:rsid w:val="00BB723D"/>
    <w:rsid w:val="00BC0E68"/>
    <w:rsid w:val="00BC1A63"/>
    <w:rsid w:val="00BC63EB"/>
    <w:rsid w:val="00BD1990"/>
    <w:rsid w:val="00BD46C6"/>
    <w:rsid w:val="00BD5483"/>
    <w:rsid w:val="00BE0E76"/>
    <w:rsid w:val="00BE1434"/>
    <w:rsid w:val="00BE2796"/>
    <w:rsid w:val="00BE3389"/>
    <w:rsid w:val="00BE4187"/>
    <w:rsid w:val="00BE6773"/>
    <w:rsid w:val="00BE7C47"/>
    <w:rsid w:val="00BF0615"/>
    <w:rsid w:val="00BF12FF"/>
    <w:rsid w:val="00BF2146"/>
    <w:rsid w:val="00BF7831"/>
    <w:rsid w:val="00C000F3"/>
    <w:rsid w:val="00C02048"/>
    <w:rsid w:val="00C023AD"/>
    <w:rsid w:val="00C02BB1"/>
    <w:rsid w:val="00C0568F"/>
    <w:rsid w:val="00C06B7F"/>
    <w:rsid w:val="00C1147A"/>
    <w:rsid w:val="00C11AA4"/>
    <w:rsid w:val="00C13694"/>
    <w:rsid w:val="00C137E6"/>
    <w:rsid w:val="00C13A7C"/>
    <w:rsid w:val="00C13C0F"/>
    <w:rsid w:val="00C155FD"/>
    <w:rsid w:val="00C15EA7"/>
    <w:rsid w:val="00C16063"/>
    <w:rsid w:val="00C165AB"/>
    <w:rsid w:val="00C1762A"/>
    <w:rsid w:val="00C2356D"/>
    <w:rsid w:val="00C239FC"/>
    <w:rsid w:val="00C24CAB"/>
    <w:rsid w:val="00C252A9"/>
    <w:rsid w:val="00C30D37"/>
    <w:rsid w:val="00C31CE3"/>
    <w:rsid w:val="00C3224B"/>
    <w:rsid w:val="00C337F5"/>
    <w:rsid w:val="00C3456F"/>
    <w:rsid w:val="00C3586A"/>
    <w:rsid w:val="00C35D55"/>
    <w:rsid w:val="00C37B20"/>
    <w:rsid w:val="00C40DA3"/>
    <w:rsid w:val="00C40E94"/>
    <w:rsid w:val="00C42F44"/>
    <w:rsid w:val="00C46D68"/>
    <w:rsid w:val="00C47BA8"/>
    <w:rsid w:val="00C50E8B"/>
    <w:rsid w:val="00C535B2"/>
    <w:rsid w:val="00C544AE"/>
    <w:rsid w:val="00C556AD"/>
    <w:rsid w:val="00C56910"/>
    <w:rsid w:val="00C56DB1"/>
    <w:rsid w:val="00C57083"/>
    <w:rsid w:val="00C57996"/>
    <w:rsid w:val="00C60E2C"/>
    <w:rsid w:val="00C60E8F"/>
    <w:rsid w:val="00C61E57"/>
    <w:rsid w:val="00C62F8B"/>
    <w:rsid w:val="00C650B2"/>
    <w:rsid w:val="00C70F44"/>
    <w:rsid w:val="00C71F13"/>
    <w:rsid w:val="00C72506"/>
    <w:rsid w:val="00C7515E"/>
    <w:rsid w:val="00C76850"/>
    <w:rsid w:val="00C76C07"/>
    <w:rsid w:val="00C801B1"/>
    <w:rsid w:val="00C80BA3"/>
    <w:rsid w:val="00C8299B"/>
    <w:rsid w:val="00C83F7F"/>
    <w:rsid w:val="00C84440"/>
    <w:rsid w:val="00C84A0F"/>
    <w:rsid w:val="00C84EE9"/>
    <w:rsid w:val="00C85324"/>
    <w:rsid w:val="00C860FF"/>
    <w:rsid w:val="00C90354"/>
    <w:rsid w:val="00C91EB2"/>
    <w:rsid w:val="00C92B3D"/>
    <w:rsid w:val="00C93FB9"/>
    <w:rsid w:val="00C94BAE"/>
    <w:rsid w:val="00C95984"/>
    <w:rsid w:val="00C96B03"/>
    <w:rsid w:val="00C96E71"/>
    <w:rsid w:val="00C97859"/>
    <w:rsid w:val="00CA31F4"/>
    <w:rsid w:val="00CA409C"/>
    <w:rsid w:val="00CA447C"/>
    <w:rsid w:val="00CA5963"/>
    <w:rsid w:val="00CA596C"/>
    <w:rsid w:val="00CA5BD0"/>
    <w:rsid w:val="00CB273C"/>
    <w:rsid w:val="00CB4CCF"/>
    <w:rsid w:val="00CB601A"/>
    <w:rsid w:val="00CB61CC"/>
    <w:rsid w:val="00CC00CB"/>
    <w:rsid w:val="00CC3B11"/>
    <w:rsid w:val="00CC494A"/>
    <w:rsid w:val="00CC5A1A"/>
    <w:rsid w:val="00CC6DC5"/>
    <w:rsid w:val="00CD02F9"/>
    <w:rsid w:val="00CD1186"/>
    <w:rsid w:val="00CD24AF"/>
    <w:rsid w:val="00CD3DBA"/>
    <w:rsid w:val="00CD48AD"/>
    <w:rsid w:val="00CD49A5"/>
    <w:rsid w:val="00CD5FDE"/>
    <w:rsid w:val="00CD6110"/>
    <w:rsid w:val="00CD7118"/>
    <w:rsid w:val="00CD7620"/>
    <w:rsid w:val="00CE1BEC"/>
    <w:rsid w:val="00CE3C24"/>
    <w:rsid w:val="00CE3C51"/>
    <w:rsid w:val="00CE593F"/>
    <w:rsid w:val="00CE6DDE"/>
    <w:rsid w:val="00CE7408"/>
    <w:rsid w:val="00CF2CD8"/>
    <w:rsid w:val="00CF4447"/>
    <w:rsid w:val="00CF5CF2"/>
    <w:rsid w:val="00D00DEB"/>
    <w:rsid w:val="00D00E6A"/>
    <w:rsid w:val="00D01D66"/>
    <w:rsid w:val="00D01E5C"/>
    <w:rsid w:val="00D02C3E"/>
    <w:rsid w:val="00D02E5D"/>
    <w:rsid w:val="00D12E58"/>
    <w:rsid w:val="00D13ABC"/>
    <w:rsid w:val="00D1483F"/>
    <w:rsid w:val="00D14AD3"/>
    <w:rsid w:val="00D20860"/>
    <w:rsid w:val="00D22A1A"/>
    <w:rsid w:val="00D238B6"/>
    <w:rsid w:val="00D25B71"/>
    <w:rsid w:val="00D26501"/>
    <w:rsid w:val="00D269D9"/>
    <w:rsid w:val="00D30219"/>
    <w:rsid w:val="00D30461"/>
    <w:rsid w:val="00D31B90"/>
    <w:rsid w:val="00D33141"/>
    <w:rsid w:val="00D33C04"/>
    <w:rsid w:val="00D42D34"/>
    <w:rsid w:val="00D42FAD"/>
    <w:rsid w:val="00D43478"/>
    <w:rsid w:val="00D44487"/>
    <w:rsid w:val="00D4633E"/>
    <w:rsid w:val="00D46AE3"/>
    <w:rsid w:val="00D50B0A"/>
    <w:rsid w:val="00D50B0D"/>
    <w:rsid w:val="00D52788"/>
    <w:rsid w:val="00D53F53"/>
    <w:rsid w:val="00D54B9C"/>
    <w:rsid w:val="00D60901"/>
    <w:rsid w:val="00D6099A"/>
    <w:rsid w:val="00D60DF2"/>
    <w:rsid w:val="00D63B07"/>
    <w:rsid w:val="00D66912"/>
    <w:rsid w:val="00D67C8E"/>
    <w:rsid w:val="00D71F26"/>
    <w:rsid w:val="00D723D3"/>
    <w:rsid w:val="00D72B81"/>
    <w:rsid w:val="00D745DA"/>
    <w:rsid w:val="00D760EF"/>
    <w:rsid w:val="00D8109E"/>
    <w:rsid w:val="00D814FE"/>
    <w:rsid w:val="00D83A19"/>
    <w:rsid w:val="00D84305"/>
    <w:rsid w:val="00D853DC"/>
    <w:rsid w:val="00D86F96"/>
    <w:rsid w:val="00D8710C"/>
    <w:rsid w:val="00D87483"/>
    <w:rsid w:val="00D90EC9"/>
    <w:rsid w:val="00D90F69"/>
    <w:rsid w:val="00D91967"/>
    <w:rsid w:val="00D9516C"/>
    <w:rsid w:val="00D96DEB"/>
    <w:rsid w:val="00DA135B"/>
    <w:rsid w:val="00DA2466"/>
    <w:rsid w:val="00DA5200"/>
    <w:rsid w:val="00DA62C6"/>
    <w:rsid w:val="00DA70E9"/>
    <w:rsid w:val="00DB02C6"/>
    <w:rsid w:val="00DB0AB5"/>
    <w:rsid w:val="00DB483F"/>
    <w:rsid w:val="00DB652C"/>
    <w:rsid w:val="00DC01F4"/>
    <w:rsid w:val="00DC1D17"/>
    <w:rsid w:val="00DC7717"/>
    <w:rsid w:val="00DD0C3F"/>
    <w:rsid w:val="00DD0DDE"/>
    <w:rsid w:val="00DD16AB"/>
    <w:rsid w:val="00DD190D"/>
    <w:rsid w:val="00DD3C48"/>
    <w:rsid w:val="00DD4634"/>
    <w:rsid w:val="00DD4C5C"/>
    <w:rsid w:val="00DD4D38"/>
    <w:rsid w:val="00DD5BBE"/>
    <w:rsid w:val="00DD5CD6"/>
    <w:rsid w:val="00DD5D0C"/>
    <w:rsid w:val="00DD7912"/>
    <w:rsid w:val="00DD7E82"/>
    <w:rsid w:val="00DE0BE7"/>
    <w:rsid w:val="00DE0DB7"/>
    <w:rsid w:val="00DE16BC"/>
    <w:rsid w:val="00DE1FA8"/>
    <w:rsid w:val="00DE47B3"/>
    <w:rsid w:val="00DE5290"/>
    <w:rsid w:val="00DE79E8"/>
    <w:rsid w:val="00DF1234"/>
    <w:rsid w:val="00DF552F"/>
    <w:rsid w:val="00DF5AB9"/>
    <w:rsid w:val="00DF6E94"/>
    <w:rsid w:val="00E01496"/>
    <w:rsid w:val="00E01692"/>
    <w:rsid w:val="00E01813"/>
    <w:rsid w:val="00E01E18"/>
    <w:rsid w:val="00E022E2"/>
    <w:rsid w:val="00E02AB5"/>
    <w:rsid w:val="00E04033"/>
    <w:rsid w:val="00E06FB5"/>
    <w:rsid w:val="00E079D2"/>
    <w:rsid w:val="00E07C47"/>
    <w:rsid w:val="00E07E9E"/>
    <w:rsid w:val="00E10177"/>
    <w:rsid w:val="00E105F9"/>
    <w:rsid w:val="00E10C3A"/>
    <w:rsid w:val="00E11EBF"/>
    <w:rsid w:val="00E13801"/>
    <w:rsid w:val="00E13D42"/>
    <w:rsid w:val="00E150F1"/>
    <w:rsid w:val="00E16CAB"/>
    <w:rsid w:val="00E17077"/>
    <w:rsid w:val="00E20282"/>
    <w:rsid w:val="00E217CA"/>
    <w:rsid w:val="00E24866"/>
    <w:rsid w:val="00E261B0"/>
    <w:rsid w:val="00E270D9"/>
    <w:rsid w:val="00E30EFF"/>
    <w:rsid w:val="00E31496"/>
    <w:rsid w:val="00E33088"/>
    <w:rsid w:val="00E42AA1"/>
    <w:rsid w:val="00E43B19"/>
    <w:rsid w:val="00E43C3A"/>
    <w:rsid w:val="00E44A71"/>
    <w:rsid w:val="00E4597F"/>
    <w:rsid w:val="00E46A02"/>
    <w:rsid w:val="00E46C2A"/>
    <w:rsid w:val="00E50E87"/>
    <w:rsid w:val="00E5213E"/>
    <w:rsid w:val="00E526BB"/>
    <w:rsid w:val="00E541BE"/>
    <w:rsid w:val="00E5477D"/>
    <w:rsid w:val="00E54AA4"/>
    <w:rsid w:val="00E551AF"/>
    <w:rsid w:val="00E567F7"/>
    <w:rsid w:val="00E56E9B"/>
    <w:rsid w:val="00E61178"/>
    <w:rsid w:val="00E616FD"/>
    <w:rsid w:val="00E61E3D"/>
    <w:rsid w:val="00E64C6B"/>
    <w:rsid w:val="00E651C3"/>
    <w:rsid w:val="00E662D1"/>
    <w:rsid w:val="00E6789B"/>
    <w:rsid w:val="00E71497"/>
    <w:rsid w:val="00E719CD"/>
    <w:rsid w:val="00E73C07"/>
    <w:rsid w:val="00E76403"/>
    <w:rsid w:val="00E76FCC"/>
    <w:rsid w:val="00E774F2"/>
    <w:rsid w:val="00E80710"/>
    <w:rsid w:val="00E81E2F"/>
    <w:rsid w:val="00E82EDB"/>
    <w:rsid w:val="00E8565F"/>
    <w:rsid w:val="00E867E5"/>
    <w:rsid w:val="00E87C78"/>
    <w:rsid w:val="00E87E08"/>
    <w:rsid w:val="00E949B5"/>
    <w:rsid w:val="00E94A5C"/>
    <w:rsid w:val="00E94BFF"/>
    <w:rsid w:val="00E967B8"/>
    <w:rsid w:val="00E97D4F"/>
    <w:rsid w:val="00EA4869"/>
    <w:rsid w:val="00EA6B77"/>
    <w:rsid w:val="00EB0C9D"/>
    <w:rsid w:val="00EB1E74"/>
    <w:rsid w:val="00EB46F7"/>
    <w:rsid w:val="00EB5D6D"/>
    <w:rsid w:val="00EB6941"/>
    <w:rsid w:val="00EB7023"/>
    <w:rsid w:val="00EB77CB"/>
    <w:rsid w:val="00EB7EFA"/>
    <w:rsid w:val="00EC0375"/>
    <w:rsid w:val="00EC13F2"/>
    <w:rsid w:val="00EC2A09"/>
    <w:rsid w:val="00EC2C7F"/>
    <w:rsid w:val="00EC4268"/>
    <w:rsid w:val="00EC562D"/>
    <w:rsid w:val="00EC5A32"/>
    <w:rsid w:val="00EC5F7F"/>
    <w:rsid w:val="00EC61CF"/>
    <w:rsid w:val="00EC7374"/>
    <w:rsid w:val="00EC73AD"/>
    <w:rsid w:val="00ED1510"/>
    <w:rsid w:val="00ED39CA"/>
    <w:rsid w:val="00ED5A99"/>
    <w:rsid w:val="00ED6786"/>
    <w:rsid w:val="00EE0165"/>
    <w:rsid w:val="00EE0570"/>
    <w:rsid w:val="00EE06A1"/>
    <w:rsid w:val="00EE12CB"/>
    <w:rsid w:val="00EE648E"/>
    <w:rsid w:val="00EE7BED"/>
    <w:rsid w:val="00EF01D7"/>
    <w:rsid w:val="00EF0748"/>
    <w:rsid w:val="00EF10EC"/>
    <w:rsid w:val="00EF3162"/>
    <w:rsid w:val="00EF68BB"/>
    <w:rsid w:val="00F0280D"/>
    <w:rsid w:val="00F02AAD"/>
    <w:rsid w:val="00F043FC"/>
    <w:rsid w:val="00F046DC"/>
    <w:rsid w:val="00F05C4B"/>
    <w:rsid w:val="00F07A39"/>
    <w:rsid w:val="00F07CB6"/>
    <w:rsid w:val="00F116C8"/>
    <w:rsid w:val="00F129A4"/>
    <w:rsid w:val="00F14164"/>
    <w:rsid w:val="00F149C0"/>
    <w:rsid w:val="00F150D8"/>
    <w:rsid w:val="00F15572"/>
    <w:rsid w:val="00F1609E"/>
    <w:rsid w:val="00F17769"/>
    <w:rsid w:val="00F23DE9"/>
    <w:rsid w:val="00F23E4E"/>
    <w:rsid w:val="00F26D8B"/>
    <w:rsid w:val="00F30355"/>
    <w:rsid w:val="00F30F9F"/>
    <w:rsid w:val="00F3172C"/>
    <w:rsid w:val="00F319BA"/>
    <w:rsid w:val="00F36382"/>
    <w:rsid w:val="00F37413"/>
    <w:rsid w:val="00F43D17"/>
    <w:rsid w:val="00F4488D"/>
    <w:rsid w:val="00F45BA5"/>
    <w:rsid w:val="00F515CD"/>
    <w:rsid w:val="00F54EBD"/>
    <w:rsid w:val="00F61507"/>
    <w:rsid w:val="00F630EC"/>
    <w:rsid w:val="00F6392A"/>
    <w:rsid w:val="00F63AC1"/>
    <w:rsid w:val="00F6487A"/>
    <w:rsid w:val="00F650E4"/>
    <w:rsid w:val="00F65294"/>
    <w:rsid w:val="00F704F9"/>
    <w:rsid w:val="00F71DF3"/>
    <w:rsid w:val="00F72601"/>
    <w:rsid w:val="00F740A5"/>
    <w:rsid w:val="00F76528"/>
    <w:rsid w:val="00F76579"/>
    <w:rsid w:val="00F767E1"/>
    <w:rsid w:val="00F76E8A"/>
    <w:rsid w:val="00F76EFC"/>
    <w:rsid w:val="00F806B0"/>
    <w:rsid w:val="00F81824"/>
    <w:rsid w:val="00F81BD1"/>
    <w:rsid w:val="00F83B8A"/>
    <w:rsid w:val="00F85692"/>
    <w:rsid w:val="00F90F22"/>
    <w:rsid w:val="00F9201B"/>
    <w:rsid w:val="00F9458E"/>
    <w:rsid w:val="00F950D1"/>
    <w:rsid w:val="00F95311"/>
    <w:rsid w:val="00F95621"/>
    <w:rsid w:val="00F96223"/>
    <w:rsid w:val="00FA68E4"/>
    <w:rsid w:val="00FB10F0"/>
    <w:rsid w:val="00FB5E6F"/>
    <w:rsid w:val="00FC3BB7"/>
    <w:rsid w:val="00FC43B5"/>
    <w:rsid w:val="00FC5AB7"/>
    <w:rsid w:val="00FC74D3"/>
    <w:rsid w:val="00FD0616"/>
    <w:rsid w:val="00FD1627"/>
    <w:rsid w:val="00FD7570"/>
    <w:rsid w:val="00FE0ABF"/>
    <w:rsid w:val="00FE1252"/>
    <w:rsid w:val="00FE7096"/>
    <w:rsid w:val="00FE70CD"/>
    <w:rsid w:val="00FF0577"/>
    <w:rsid w:val="00FF074C"/>
    <w:rsid w:val="00FF241F"/>
    <w:rsid w:val="00FF300C"/>
    <w:rsid w:val="00FF5498"/>
    <w:rsid w:val="00FF64D8"/>
    <w:rsid w:val="00FF70D5"/>
    <w:rsid w:val="00FF73C3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E3E24"/>
  <w15:chartTrackingRefBased/>
  <w15:docId w15:val="{67F71A28-BF07-4518-9AED-C36C8118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A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4iawc">
    <w:name w:val="q4iawc"/>
    <w:basedOn w:val="Policepardfaut"/>
    <w:rsid w:val="00503A4C"/>
  </w:style>
  <w:style w:type="paragraph" w:customStyle="1" w:styleId="EndNoteBibliographyTitle">
    <w:name w:val="EndNote Bibliography Title"/>
    <w:basedOn w:val="Normal"/>
    <w:link w:val="EndNoteBibliographyTitleChar"/>
    <w:rsid w:val="000A4DB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0A4DB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4DB4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0A4DB4"/>
    <w:rPr>
      <w:rFonts w:ascii="Calibri" w:hAnsi="Calibri" w:cs="Calibri"/>
      <w:noProof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C73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73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737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73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7374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374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E07C47"/>
    <w:rPr>
      <w:color w:val="0563C1" w:themeColor="hyperlink"/>
      <w:u w:val="single"/>
    </w:rPr>
  </w:style>
  <w:style w:type="paragraph" w:customStyle="1" w:styleId="Default">
    <w:name w:val="Default"/>
    <w:rsid w:val="007E683B"/>
    <w:pPr>
      <w:autoSpaceDE w:val="0"/>
      <w:autoSpaceDN w:val="0"/>
      <w:adjustRightInd w:val="0"/>
      <w:spacing w:after="0" w:line="240" w:lineRule="auto"/>
    </w:pPr>
    <w:rPr>
      <w:rFonts w:ascii="DCIOB A+ Adv P 4 C 4 E 74" w:hAnsi="DCIOB A+ Adv P 4 C 4 E 74" w:cs="DCIOB A+ Adv P 4 C 4 E 74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7E683B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320326"/>
  </w:style>
  <w:style w:type="character" w:customStyle="1" w:styleId="text">
    <w:name w:val="text"/>
    <w:basedOn w:val="Policepardfaut"/>
    <w:rsid w:val="0084429C"/>
  </w:style>
  <w:style w:type="character" w:customStyle="1" w:styleId="sr-only">
    <w:name w:val="sr-only"/>
    <w:basedOn w:val="Policepardfaut"/>
    <w:rsid w:val="0084429C"/>
  </w:style>
  <w:style w:type="character" w:styleId="Lienhypertextesuivivisit">
    <w:name w:val="FollowedHyperlink"/>
    <w:basedOn w:val="Policepardfaut"/>
    <w:uiPriority w:val="99"/>
    <w:semiHidden/>
    <w:unhideWhenUsed/>
    <w:rsid w:val="005D010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7E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9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7E4"/>
    <w:rPr>
      <w:lang w:val="fr-FR"/>
    </w:rPr>
  </w:style>
  <w:style w:type="table" w:styleId="Grilledutableau">
    <w:name w:val="Table Grid"/>
    <w:basedOn w:val="TableauNormal"/>
    <w:uiPriority w:val="39"/>
    <w:rsid w:val="0049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F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ABE4-5EEC-482D-A606-4122F2A7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5683</Words>
  <Characters>31260</Characters>
  <Application>Microsoft Office Word</Application>
  <DocSecurity>0</DocSecurity>
  <Lines>260</Lines>
  <Paragraphs>73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Luxembourg Institute of Health</Company>
  <LinksUpToDate>false</LinksUpToDate>
  <CharactersWithSpaces>36870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Jaouad Bouayed</dc:creator>
  <cp:keywords/>
  <dc:description/>
  <cp:lastModifiedBy>Jaouad Bouayed</cp:lastModifiedBy>
  <cp:revision>5</cp:revision>
  <dcterms:created xsi:type="dcterms:W3CDTF">2024-01-19T17:32:00Z</dcterms:created>
  <dcterms:modified xsi:type="dcterms:W3CDTF">2024-02-09T16:22:00Z</dcterms:modified>
</cp:coreProperties>
</file>