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78CB" w14:textId="77777777" w:rsidR="00AA3653" w:rsidRPr="00EF52CA" w:rsidRDefault="00AA3653" w:rsidP="00AA36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52CA">
        <w:rPr>
          <w:rFonts w:ascii="Times New Roman" w:hAnsi="Times New Roman" w:cs="Times New Roman"/>
          <w:b/>
          <w:bCs/>
          <w:sz w:val="20"/>
          <w:szCs w:val="20"/>
        </w:rPr>
        <w:t>Supplementary Table 1.</w:t>
      </w:r>
      <w:r w:rsidRPr="00EF52CA">
        <w:rPr>
          <w:rFonts w:ascii="Times New Roman" w:hAnsi="Times New Roman" w:cs="Times New Roman"/>
          <w:b/>
          <w:sz w:val="20"/>
          <w:szCs w:val="20"/>
        </w:rPr>
        <w:t xml:space="preserve"> Odds ratios and 95% confidence intervals of CRC according to </w:t>
      </w:r>
      <w:r w:rsidRPr="00EF52CA">
        <w:rPr>
          <w:rFonts w:ascii="Times New Roman" w:hAnsi="Times New Roman" w:cs="Times New Roman"/>
          <w:b/>
          <w:i/>
          <w:sz w:val="20"/>
          <w:szCs w:val="20"/>
        </w:rPr>
        <w:t>quartiles</w:t>
      </w:r>
      <w:r w:rsidRPr="00EF52CA">
        <w:rPr>
          <w:rFonts w:ascii="Times New Roman" w:hAnsi="Times New Roman" w:cs="Times New Roman"/>
          <w:b/>
          <w:sz w:val="20"/>
          <w:szCs w:val="20"/>
        </w:rPr>
        <w:t xml:space="preserve"> of dietary selenium intake stratified by </w:t>
      </w:r>
      <w:bookmarkStart w:id="0" w:name="_Hlk151476223"/>
      <w:r w:rsidRPr="00EF52CA">
        <w:rPr>
          <w:rFonts w:ascii="Times New Roman" w:hAnsi="Times New Roman" w:cs="Times New Roman"/>
          <w:b/>
          <w:sz w:val="20"/>
          <w:szCs w:val="20"/>
        </w:rPr>
        <w:t>anatomical site</w:t>
      </w:r>
      <w:bookmarkEnd w:id="0"/>
    </w:p>
    <w:tbl>
      <w:tblPr>
        <w:tblStyle w:val="TableGrid"/>
        <w:tblW w:w="1457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90"/>
        <w:gridCol w:w="1615"/>
        <w:gridCol w:w="1800"/>
        <w:gridCol w:w="1980"/>
        <w:gridCol w:w="1890"/>
        <w:gridCol w:w="1890"/>
        <w:gridCol w:w="1710"/>
      </w:tblGrid>
      <w:tr w:rsidR="00AA3653" w14:paraId="19D24B91" w14:textId="77777777" w:rsidTr="00E612BC"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14:paraId="491EF842" w14:textId="77777777" w:rsidR="00AA3653" w:rsidRPr="009D2576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9D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Selenium </w:t>
            </w:r>
            <w:r w:rsidRPr="009D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(μg/day)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26E720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429C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29C9">
              <w:rPr>
                <w:rFonts w:ascii="Times New Roman" w:hAnsi="Times New Roman" w:cs="Times New Roman"/>
                <w:b/>
                <w:sz w:val="20"/>
                <w:szCs w:val="20"/>
              </w:rPr>
              <w:t>of c</w:t>
            </w:r>
            <w:proofErr w:type="spellStart"/>
            <w:r w:rsidRPr="00142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ontrol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proofErr w:type="spellEnd"/>
            <w:r w:rsidRPr="00142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D86BA" w14:textId="77777777" w:rsidR="00AA3653" w:rsidRPr="007050F7" w:rsidRDefault="00AA3653" w:rsidP="00E612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1" w:name="_Hlk151475142"/>
            <w:r w:rsidRPr="00705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Proximal colon cancer</w:t>
            </w:r>
            <w:bookmarkEnd w:id="1"/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A647B8" w14:textId="77777777" w:rsidR="00AA3653" w:rsidRPr="007050F7" w:rsidRDefault="00AA3653" w:rsidP="00E612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2" w:name="_Hlk151475116"/>
            <w:r w:rsidRPr="00705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705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istal colon cancer</w:t>
            </w:r>
            <w:bookmarkEnd w:id="2"/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A0F86" w14:textId="77777777" w:rsidR="00AA3653" w:rsidRPr="007050F7" w:rsidRDefault="00AA3653" w:rsidP="00E612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3" w:name="_Hlk151475128"/>
            <w:r w:rsidRPr="00705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Rectal cancer</w:t>
            </w:r>
            <w:bookmarkEnd w:id="3"/>
          </w:p>
        </w:tc>
      </w:tr>
      <w:tr w:rsidR="00AA3653" w14:paraId="1E7142B8" w14:textId="77777777" w:rsidTr="00E612BC"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33A9C2E2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A63457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0D32B816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C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29C9">
              <w:rPr>
                <w:rFonts w:ascii="Times New Roman" w:hAnsi="Times New Roman" w:cs="Times New Roman"/>
                <w:b/>
                <w:sz w:val="20"/>
                <w:szCs w:val="20"/>
              </w:rPr>
              <w:t>of cases (%)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DCCEC98" w14:textId="77777777" w:rsidR="00AA3653" w:rsidRPr="00300C8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142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 CI)</w:t>
            </w:r>
            <w:r w:rsidRPr="00300C8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99D83CB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142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42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cases (%)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AD5F742" w14:textId="77777777" w:rsidR="00AA3653" w:rsidRPr="00300C8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142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 CI)</w:t>
            </w:r>
            <w:r w:rsidRPr="00300C8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D7B8A1F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42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cases (%)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76EBDB9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 CI)</w:t>
            </w:r>
            <w:r w:rsidRPr="00300C8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AA3653" w14:paraId="0173AD5D" w14:textId="77777777" w:rsidTr="00E612BC">
        <w:tc>
          <w:tcPr>
            <w:tcW w:w="1800" w:type="dxa"/>
            <w:tcBorders>
              <w:top w:val="single" w:sz="4" w:space="0" w:color="auto"/>
            </w:tcBorders>
          </w:tcPr>
          <w:p w14:paraId="7A193E85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D25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Total (n=4260</w:t>
            </w:r>
            <w:r w:rsidRPr="00B908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890" w:type="dxa"/>
          </w:tcPr>
          <w:p w14:paraId="35805E91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</w:tcPr>
          <w:p w14:paraId="18B8AA09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7F5FC813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188B7292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8B713A5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2797B27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69767BAE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A3653" w14:paraId="1644988E" w14:textId="77777777" w:rsidTr="00E612BC">
        <w:tc>
          <w:tcPr>
            <w:tcW w:w="1800" w:type="dxa"/>
          </w:tcPr>
          <w:p w14:paraId="4DCE7285" w14:textId="77777777" w:rsidR="00AA3653" w:rsidRPr="009D2576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D2576">
              <w:rPr>
                <w:rFonts w:ascii="Times New Roman" w:hAnsi="Times New Roman" w:cs="Times New Roman"/>
                <w:sz w:val="20"/>
                <w:szCs w:val="20"/>
              </w:rPr>
              <w:t xml:space="preserve">  Q1 (&lt;</w:t>
            </w:r>
            <w:r w:rsidRPr="009D2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37.0</w:t>
            </w:r>
            <w:r w:rsidRPr="009D2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9D25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040C38D4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710 </w:t>
            </w:r>
            <w:r w:rsidRPr="00142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</w:t>
            </w:r>
            <w:r w:rsidRPr="00142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14:paraId="63ECDA28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151</w:t>
            </w: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34.6</w:t>
            </w: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</w:tcPr>
          <w:p w14:paraId="107A12C4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1.00</w:t>
            </w:r>
          </w:p>
        </w:tc>
        <w:tc>
          <w:tcPr>
            <w:tcW w:w="1980" w:type="dxa"/>
          </w:tcPr>
          <w:p w14:paraId="362EA1B3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169</w:t>
            </w: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36.6</w:t>
            </w: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14:paraId="35FE2838" w14:textId="77777777" w:rsidR="00AA3653" w:rsidRPr="002D2CD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D2CD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1.00</w:t>
            </w:r>
          </w:p>
        </w:tc>
        <w:tc>
          <w:tcPr>
            <w:tcW w:w="1890" w:type="dxa"/>
          </w:tcPr>
          <w:p w14:paraId="7259BE2A" w14:textId="77777777" w:rsidR="00AA3653" w:rsidRPr="002D2CD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221 (43.8)</w:t>
            </w:r>
          </w:p>
        </w:tc>
        <w:tc>
          <w:tcPr>
            <w:tcW w:w="1710" w:type="dxa"/>
          </w:tcPr>
          <w:p w14:paraId="77E13895" w14:textId="77777777" w:rsidR="00AA3653" w:rsidRPr="002D2CD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1.00</w:t>
            </w:r>
          </w:p>
        </w:tc>
      </w:tr>
      <w:tr w:rsidR="00AA3653" w14:paraId="629ECE40" w14:textId="77777777" w:rsidTr="00E612BC">
        <w:tc>
          <w:tcPr>
            <w:tcW w:w="1800" w:type="dxa"/>
          </w:tcPr>
          <w:p w14:paraId="609D2CC4" w14:textId="77777777" w:rsidR="00AA3653" w:rsidRPr="009D2576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D2576">
              <w:rPr>
                <w:rFonts w:ascii="Times New Roman" w:hAnsi="Times New Roman" w:cs="Times New Roman"/>
                <w:sz w:val="20"/>
                <w:szCs w:val="20"/>
              </w:rPr>
              <w:t xml:space="preserve">  Q2 (</w:t>
            </w:r>
            <w:r w:rsidRPr="009D2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37.0</w:t>
            </w:r>
            <w:r w:rsidRPr="009D2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9D257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–</w:t>
            </w:r>
            <w:r w:rsidRPr="009D2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49.18</w:t>
            </w:r>
            <w:r w:rsidRPr="009D25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08CB495A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710</w:t>
            </w:r>
            <w:r w:rsidRPr="001429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</w:t>
            </w:r>
            <w:r w:rsidRPr="0014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15" w:type="dxa"/>
          </w:tcPr>
          <w:p w14:paraId="79C9B59E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119</w:t>
            </w: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27.3</w:t>
            </w: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</w:tcPr>
          <w:p w14:paraId="4A4969E1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0.90 (0.67-1.18)</w:t>
            </w:r>
          </w:p>
        </w:tc>
        <w:tc>
          <w:tcPr>
            <w:tcW w:w="1980" w:type="dxa"/>
          </w:tcPr>
          <w:p w14:paraId="7D6FC3C3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36 </w:t>
            </w: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29.4</w:t>
            </w: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14:paraId="43B606AD" w14:textId="77777777" w:rsidR="00AA3653" w:rsidRPr="002D2CD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0.88</w:t>
            </w:r>
            <w:r w:rsidRPr="002D2CD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</w:t>
            </w:r>
            <w:r w:rsidRPr="002D2CD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67</w:t>
            </w:r>
            <w:r w:rsidRPr="002D2CD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1.16</w:t>
            </w:r>
            <w:r w:rsidRPr="002D2CD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14:paraId="392AF7FC" w14:textId="77777777" w:rsidR="00AA3653" w:rsidRPr="002D2CD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161 (31.9)</w:t>
            </w:r>
          </w:p>
        </w:tc>
        <w:tc>
          <w:tcPr>
            <w:tcW w:w="1710" w:type="dxa"/>
          </w:tcPr>
          <w:p w14:paraId="40784FEB" w14:textId="77777777" w:rsidR="00AA3653" w:rsidRPr="002D2CD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0.84 (0.65-1.09)</w:t>
            </w:r>
          </w:p>
        </w:tc>
      </w:tr>
      <w:tr w:rsidR="00AA3653" w14:paraId="68A4C4A5" w14:textId="77777777" w:rsidTr="00E612BC">
        <w:tc>
          <w:tcPr>
            <w:tcW w:w="1800" w:type="dxa"/>
          </w:tcPr>
          <w:p w14:paraId="015B4BF7" w14:textId="77777777" w:rsidR="00AA3653" w:rsidRPr="009D2576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D2576">
              <w:rPr>
                <w:rFonts w:ascii="Times New Roman" w:hAnsi="Times New Roman" w:cs="Times New Roman"/>
                <w:sz w:val="20"/>
                <w:szCs w:val="20"/>
              </w:rPr>
              <w:t xml:space="preserve">  Q3</w:t>
            </w:r>
            <w:r w:rsidRPr="009D2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5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2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49.18</w:t>
            </w:r>
            <w:r w:rsidRPr="009D257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–</w:t>
            </w:r>
            <w:r w:rsidRPr="009D2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61.88</w:t>
            </w:r>
            <w:r w:rsidRPr="009D25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267DE69F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710 </w:t>
            </w:r>
            <w:r w:rsidRPr="00142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</w:t>
            </w:r>
            <w:r w:rsidRPr="00142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14:paraId="47053BD4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94</w:t>
            </w: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21.6</w:t>
            </w: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</w:tcPr>
          <w:p w14:paraId="2ED4FFBB" w14:textId="77777777" w:rsidR="00AA3653" w:rsidRPr="00F010C6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010C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0.82 (0.61-1.12)</w:t>
            </w:r>
          </w:p>
        </w:tc>
        <w:tc>
          <w:tcPr>
            <w:tcW w:w="1980" w:type="dxa"/>
          </w:tcPr>
          <w:p w14:paraId="3C6384A5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83</w:t>
            </w: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18.0</w:t>
            </w:r>
            <w:r w:rsidRPr="001429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14:paraId="50E4945E" w14:textId="77777777" w:rsidR="00AA3653" w:rsidRPr="002E77ED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0.59</w:t>
            </w:r>
            <w:r w:rsidRPr="002E77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0.43-0.80</w:t>
            </w:r>
            <w:r w:rsidRPr="002E77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14:paraId="6C1CBF99" w14:textId="77777777" w:rsidR="00AA3653" w:rsidRPr="00982D60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78</w:t>
            </w:r>
            <w:r w:rsidRPr="00982D6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15.5</w:t>
            </w:r>
            <w:r w:rsidRPr="00982D6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710" w:type="dxa"/>
          </w:tcPr>
          <w:p w14:paraId="25EF4E8A" w14:textId="77777777" w:rsidR="00AA3653" w:rsidRPr="002E77ED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0.44 (0.32-0.60)</w:t>
            </w:r>
          </w:p>
        </w:tc>
      </w:tr>
      <w:tr w:rsidR="00AA3653" w14:paraId="4E4A6DF0" w14:textId="77777777" w:rsidTr="00E612BC">
        <w:tc>
          <w:tcPr>
            <w:tcW w:w="1800" w:type="dxa"/>
          </w:tcPr>
          <w:p w14:paraId="1418D6D8" w14:textId="77777777" w:rsidR="00AA3653" w:rsidRPr="009D2576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576">
              <w:rPr>
                <w:rFonts w:ascii="Times New Roman" w:hAnsi="Times New Roman" w:cs="Times New Roman"/>
                <w:sz w:val="20"/>
                <w:szCs w:val="20"/>
              </w:rPr>
              <w:t xml:space="preserve">  Q4 (≥</w:t>
            </w:r>
            <w:r w:rsidRPr="009D2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61.88</w:t>
            </w:r>
            <w:r w:rsidRPr="009D25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17F6DB56" w14:textId="77777777" w:rsidR="00AA3653" w:rsidRPr="009D2576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710 (25.0)</w:t>
            </w:r>
          </w:p>
        </w:tc>
        <w:tc>
          <w:tcPr>
            <w:tcW w:w="1615" w:type="dxa"/>
          </w:tcPr>
          <w:p w14:paraId="744934ED" w14:textId="77777777" w:rsidR="00AA3653" w:rsidRPr="001E74CB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E74C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71 (16.5)</w:t>
            </w:r>
          </w:p>
        </w:tc>
        <w:tc>
          <w:tcPr>
            <w:tcW w:w="1800" w:type="dxa"/>
          </w:tcPr>
          <w:p w14:paraId="37805B43" w14:textId="77777777" w:rsidR="00AA3653" w:rsidRPr="001E74CB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1E74C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0.61 (0.44-0.85)</w:t>
            </w:r>
          </w:p>
        </w:tc>
        <w:tc>
          <w:tcPr>
            <w:tcW w:w="1980" w:type="dxa"/>
          </w:tcPr>
          <w:p w14:paraId="5239FA39" w14:textId="77777777" w:rsidR="00AA3653" w:rsidRPr="009D2576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74 (16.0)</w:t>
            </w:r>
          </w:p>
        </w:tc>
        <w:tc>
          <w:tcPr>
            <w:tcW w:w="1890" w:type="dxa"/>
          </w:tcPr>
          <w:p w14:paraId="1541313B" w14:textId="77777777" w:rsidR="00AA3653" w:rsidRPr="00F010C6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0.51 (0.37-0.71)</w:t>
            </w:r>
          </w:p>
        </w:tc>
        <w:tc>
          <w:tcPr>
            <w:tcW w:w="1890" w:type="dxa"/>
          </w:tcPr>
          <w:p w14:paraId="010A53B8" w14:textId="77777777" w:rsidR="00AA3653" w:rsidRPr="009D2576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45 (8.8)</w:t>
            </w:r>
          </w:p>
        </w:tc>
        <w:tc>
          <w:tcPr>
            <w:tcW w:w="1710" w:type="dxa"/>
          </w:tcPr>
          <w:p w14:paraId="043A5E90" w14:textId="77777777" w:rsidR="00AA3653" w:rsidRPr="00F010C6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0.26 (0.18-0.37)</w:t>
            </w:r>
          </w:p>
        </w:tc>
      </w:tr>
      <w:tr w:rsidR="00AA3653" w14:paraId="642E5AE6" w14:textId="77777777" w:rsidTr="00E612BC">
        <w:tc>
          <w:tcPr>
            <w:tcW w:w="1800" w:type="dxa"/>
          </w:tcPr>
          <w:p w14:paraId="18687B4C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4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29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29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1429C9">
              <w:rPr>
                <w:rFonts w:ascii="Times New Roman" w:hAnsi="Times New Roman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890" w:type="dxa"/>
          </w:tcPr>
          <w:p w14:paraId="7B4EC46F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</w:tcPr>
          <w:p w14:paraId="17D2CE83" w14:textId="77777777" w:rsidR="00AA3653" w:rsidRPr="001E74CB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0D49388E" w14:textId="77777777" w:rsidR="00AA3653" w:rsidRPr="001E74CB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1E74C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980" w:type="dxa"/>
          </w:tcPr>
          <w:p w14:paraId="4D0B6592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9445E8A" w14:textId="77777777" w:rsidR="00AA3653" w:rsidRPr="002E77ED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2E77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890" w:type="dxa"/>
          </w:tcPr>
          <w:p w14:paraId="5EEBBF6E" w14:textId="77777777" w:rsidR="00AA3653" w:rsidRPr="002E77ED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151BBD00" w14:textId="77777777" w:rsidR="00AA3653" w:rsidRPr="002E77ED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&lt;0.001</w:t>
            </w:r>
          </w:p>
        </w:tc>
      </w:tr>
      <w:tr w:rsidR="00AA3653" w14:paraId="2D60266A" w14:textId="77777777" w:rsidTr="00E612BC">
        <w:tc>
          <w:tcPr>
            <w:tcW w:w="1800" w:type="dxa"/>
          </w:tcPr>
          <w:p w14:paraId="616228B5" w14:textId="77777777" w:rsidR="00AA3653" w:rsidRPr="007F029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F02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Males (n=2748)</w:t>
            </w:r>
          </w:p>
        </w:tc>
        <w:tc>
          <w:tcPr>
            <w:tcW w:w="1890" w:type="dxa"/>
          </w:tcPr>
          <w:p w14:paraId="0DC08AF6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</w:tcPr>
          <w:p w14:paraId="2E9FC5BA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4271398D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0CB9ACEB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A2B6CEA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7EFE3A06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7A050365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A3653" w14:paraId="0B32CBB0" w14:textId="77777777" w:rsidTr="00E612BC">
        <w:tc>
          <w:tcPr>
            <w:tcW w:w="1800" w:type="dxa"/>
          </w:tcPr>
          <w:p w14:paraId="5CAE7990" w14:textId="77777777" w:rsidR="00AA3653" w:rsidRPr="007F029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F0295">
              <w:rPr>
                <w:rFonts w:ascii="Times New Roman" w:hAnsi="Times New Roman" w:cs="Times New Roman"/>
                <w:sz w:val="20"/>
                <w:szCs w:val="20"/>
              </w:rPr>
              <w:t xml:space="preserve">  Q1 (&lt;</w:t>
            </w:r>
            <w:r w:rsidRPr="007F02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36.1</w:t>
            </w:r>
            <w:r w:rsidRPr="007F02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7F02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2C7A66F9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58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25.0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615" w:type="dxa"/>
          </w:tcPr>
          <w:p w14:paraId="6ECD3A3E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82 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30.3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</w:tcPr>
          <w:p w14:paraId="524049EB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1.00</w:t>
            </w:r>
          </w:p>
        </w:tc>
        <w:tc>
          <w:tcPr>
            <w:tcW w:w="1980" w:type="dxa"/>
          </w:tcPr>
          <w:p w14:paraId="07609DB5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102 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36.2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14:paraId="208EDA5C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1.00</w:t>
            </w:r>
          </w:p>
        </w:tc>
        <w:tc>
          <w:tcPr>
            <w:tcW w:w="1890" w:type="dxa"/>
          </w:tcPr>
          <w:p w14:paraId="235BB857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154 (43.6)</w:t>
            </w:r>
          </w:p>
        </w:tc>
        <w:tc>
          <w:tcPr>
            <w:tcW w:w="1710" w:type="dxa"/>
          </w:tcPr>
          <w:p w14:paraId="10BBAEEF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1.00</w:t>
            </w:r>
          </w:p>
        </w:tc>
      </w:tr>
      <w:tr w:rsidR="00AA3653" w14:paraId="23C152A5" w14:textId="77777777" w:rsidTr="00E612BC">
        <w:tc>
          <w:tcPr>
            <w:tcW w:w="1800" w:type="dxa"/>
          </w:tcPr>
          <w:p w14:paraId="36BCCFA4" w14:textId="77777777" w:rsidR="00AA3653" w:rsidRPr="007F029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F0295">
              <w:rPr>
                <w:rFonts w:ascii="Times New Roman" w:hAnsi="Times New Roman" w:cs="Times New Roman"/>
                <w:sz w:val="20"/>
                <w:szCs w:val="20"/>
              </w:rPr>
              <w:t xml:space="preserve">  Q2 (</w:t>
            </w:r>
            <w:r w:rsidRPr="007F02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36.12</w:t>
            </w:r>
            <w:r w:rsidRPr="007F029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–</w:t>
            </w:r>
            <w:r w:rsidRPr="007F02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48.1</w:t>
            </w:r>
            <w:r w:rsidRPr="007F02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7F02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0476A2F8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25.0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615" w:type="dxa"/>
          </w:tcPr>
          <w:p w14:paraId="5656B625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82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30.3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</w:tcPr>
          <w:p w14:paraId="5796902B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1.18 (0.82-1.70)</w:t>
            </w:r>
          </w:p>
        </w:tc>
        <w:tc>
          <w:tcPr>
            <w:tcW w:w="1980" w:type="dxa"/>
          </w:tcPr>
          <w:p w14:paraId="46259C96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90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31.9)</w:t>
            </w:r>
          </w:p>
        </w:tc>
        <w:tc>
          <w:tcPr>
            <w:tcW w:w="1890" w:type="dxa"/>
          </w:tcPr>
          <w:p w14:paraId="2BF4ED9A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0.99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0.71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1.39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14:paraId="6E4BEEE1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110 (31.2)</w:t>
            </w:r>
          </w:p>
        </w:tc>
        <w:tc>
          <w:tcPr>
            <w:tcW w:w="1710" w:type="dxa"/>
          </w:tcPr>
          <w:p w14:paraId="721827F2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0.85 (0.62-1.17)</w:t>
            </w:r>
          </w:p>
        </w:tc>
      </w:tr>
      <w:tr w:rsidR="00AA3653" w14:paraId="266EC778" w14:textId="77777777" w:rsidTr="00E612BC">
        <w:tc>
          <w:tcPr>
            <w:tcW w:w="1800" w:type="dxa"/>
          </w:tcPr>
          <w:p w14:paraId="4A8C54CA" w14:textId="77777777" w:rsidR="00AA3653" w:rsidRPr="007F029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F0295">
              <w:rPr>
                <w:rFonts w:ascii="Times New Roman" w:hAnsi="Times New Roman" w:cs="Times New Roman"/>
                <w:sz w:val="20"/>
                <w:szCs w:val="20"/>
              </w:rPr>
              <w:t xml:space="preserve">  Q3</w:t>
            </w:r>
            <w:r w:rsidRPr="007F0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F02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2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48.1</w:t>
            </w:r>
            <w:r w:rsidRPr="007F02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7F029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–</w:t>
            </w:r>
            <w:r w:rsidRPr="007F02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60.73</w:t>
            </w:r>
            <w:r w:rsidRPr="007F02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049DA2DA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58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25.0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615" w:type="dxa"/>
          </w:tcPr>
          <w:p w14:paraId="2E7D3407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23.3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</w:tcPr>
          <w:p w14:paraId="1441B82D" w14:textId="77777777" w:rsidR="00AA3653" w:rsidRPr="005336EA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36E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1.13 (0.76-1.67)</w:t>
            </w:r>
          </w:p>
        </w:tc>
        <w:tc>
          <w:tcPr>
            <w:tcW w:w="1980" w:type="dxa"/>
          </w:tcPr>
          <w:p w14:paraId="384362B3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48 </w:t>
            </w:r>
            <w:r w:rsidRPr="009B32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17.0)</w:t>
            </w:r>
          </w:p>
        </w:tc>
        <w:tc>
          <w:tcPr>
            <w:tcW w:w="1890" w:type="dxa"/>
          </w:tcPr>
          <w:p w14:paraId="0C2E4A64" w14:textId="77777777" w:rsidR="00AA3653" w:rsidRPr="002E5DB4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0.62</w:t>
            </w:r>
            <w:r w:rsidRPr="002E5DB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0.42</w:t>
            </w:r>
            <w:r w:rsidRPr="002E5DB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0.93</w:t>
            </w:r>
            <w:r w:rsidRPr="002E5DB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14:paraId="66E89E3D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59 (16.7)</w:t>
            </w:r>
          </w:p>
        </w:tc>
        <w:tc>
          <w:tcPr>
            <w:tcW w:w="1710" w:type="dxa"/>
          </w:tcPr>
          <w:p w14:paraId="050B880B" w14:textId="77777777" w:rsidR="00AA3653" w:rsidRPr="00BA0E7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BA0E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0.52 (0.36-0.75)</w:t>
            </w:r>
          </w:p>
        </w:tc>
      </w:tr>
      <w:tr w:rsidR="00AA3653" w14:paraId="60BE09F9" w14:textId="77777777" w:rsidTr="00E612BC">
        <w:tc>
          <w:tcPr>
            <w:tcW w:w="1800" w:type="dxa"/>
          </w:tcPr>
          <w:p w14:paraId="02E70649" w14:textId="77777777" w:rsidR="00AA3653" w:rsidRPr="007F029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295">
              <w:rPr>
                <w:rFonts w:ascii="Times New Roman" w:hAnsi="Times New Roman" w:cs="Times New Roman"/>
                <w:sz w:val="20"/>
                <w:szCs w:val="20"/>
              </w:rPr>
              <w:t xml:space="preserve">  Q4 (≥</w:t>
            </w:r>
            <w:r w:rsidRPr="007F02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60.73</w:t>
            </w:r>
            <w:r w:rsidRPr="007F02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73E8E121" w14:textId="77777777" w:rsidR="00AA3653" w:rsidRPr="00474CF0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458 (25.)</w:t>
            </w:r>
          </w:p>
        </w:tc>
        <w:tc>
          <w:tcPr>
            <w:tcW w:w="1615" w:type="dxa"/>
          </w:tcPr>
          <w:p w14:paraId="48119B30" w14:textId="77777777" w:rsidR="00AA3653" w:rsidRPr="00474CF0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44 (16.2)</w:t>
            </w:r>
          </w:p>
        </w:tc>
        <w:tc>
          <w:tcPr>
            <w:tcW w:w="1800" w:type="dxa"/>
          </w:tcPr>
          <w:p w14:paraId="667B5614" w14:textId="77777777" w:rsidR="00AA3653" w:rsidRPr="005336EA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36E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0.73 (0.47-1.12)</w:t>
            </w:r>
          </w:p>
        </w:tc>
        <w:tc>
          <w:tcPr>
            <w:tcW w:w="1980" w:type="dxa"/>
          </w:tcPr>
          <w:p w14:paraId="24A22EB6" w14:textId="77777777" w:rsidR="00AA3653" w:rsidRPr="00474CF0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42 (14.9)</w:t>
            </w:r>
          </w:p>
        </w:tc>
        <w:tc>
          <w:tcPr>
            <w:tcW w:w="1890" w:type="dxa"/>
          </w:tcPr>
          <w:p w14:paraId="7CE6AFBD" w14:textId="77777777" w:rsidR="00AA3653" w:rsidRPr="00BA0E7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0.51 (0.34-0.77)</w:t>
            </w:r>
          </w:p>
        </w:tc>
        <w:tc>
          <w:tcPr>
            <w:tcW w:w="1890" w:type="dxa"/>
          </w:tcPr>
          <w:p w14:paraId="38F0EBA2" w14:textId="77777777" w:rsidR="00AA3653" w:rsidRPr="00474CF0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30 (8.5)</w:t>
            </w:r>
          </w:p>
        </w:tc>
        <w:tc>
          <w:tcPr>
            <w:tcW w:w="1710" w:type="dxa"/>
          </w:tcPr>
          <w:p w14:paraId="0D8C7701" w14:textId="77777777" w:rsidR="00AA3653" w:rsidRPr="00BA0E7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BA0E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0.25 (0.16-0.40)</w:t>
            </w:r>
          </w:p>
        </w:tc>
      </w:tr>
      <w:tr w:rsidR="00AA3653" w14:paraId="1BBD638B" w14:textId="77777777" w:rsidTr="00E612BC">
        <w:tc>
          <w:tcPr>
            <w:tcW w:w="1800" w:type="dxa"/>
          </w:tcPr>
          <w:p w14:paraId="75918087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706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706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870692">
              <w:rPr>
                <w:rFonts w:ascii="Times New Roman" w:hAnsi="Times New Roman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890" w:type="dxa"/>
          </w:tcPr>
          <w:p w14:paraId="69FCAA89" w14:textId="77777777" w:rsidR="00AA3653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</w:tcPr>
          <w:p w14:paraId="1D272E67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032BD6BA" w14:textId="77777777" w:rsidR="00AA3653" w:rsidRPr="00EB7CD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B7CD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0.129</w:t>
            </w:r>
          </w:p>
        </w:tc>
        <w:tc>
          <w:tcPr>
            <w:tcW w:w="1980" w:type="dxa"/>
          </w:tcPr>
          <w:p w14:paraId="43D93E9D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043EADA" w14:textId="77777777" w:rsidR="00AA3653" w:rsidRPr="000E204B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890" w:type="dxa"/>
          </w:tcPr>
          <w:p w14:paraId="48956132" w14:textId="77777777" w:rsidR="00AA3653" w:rsidRPr="009B321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25BE9741" w14:textId="77777777" w:rsidR="00AA3653" w:rsidRPr="00BA0E75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BA0E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&lt;0.001</w:t>
            </w:r>
          </w:p>
        </w:tc>
      </w:tr>
      <w:tr w:rsidR="00AA3653" w14:paraId="3420275C" w14:textId="77777777" w:rsidTr="00E612BC">
        <w:tc>
          <w:tcPr>
            <w:tcW w:w="1800" w:type="dxa"/>
          </w:tcPr>
          <w:p w14:paraId="4BA0978C" w14:textId="77777777" w:rsidR="00AA3653" w:rsidRPr="007A3F1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A3F1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Females (n=1512</w:t>
            </w:r>
            <w:r w:rsidRPr="007A3F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14:paraId="6AE2BDB5" w14:textId="77777777" w:rsidR="00AA3653" w:rsidRPr="00E031B8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</w:tcPr>
          <w:p w14:paraId="1794BF85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4084010C" w14:textId="77777777" w:rsidR="00AA3653" w:rsidRPr="00EB7CD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2328F7E3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75BA80B9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EE9416E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257FD521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A3653" w14:paraId="50227839" w14:textId="77777777" w:rsidTr="00E612BC">
        <w:tc>
          <w:tcPr>
            <w:tcW w:w="1800" w:type="dxa"/>
          </w:tcPr>
          <w:p w14:paraId="5092BC21" w14:textId="77777777" w:rsidR="00AA3653" w:rsidRPr="007A3F1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A3F1E">
              <w:rPr>
                <w:rFonts w:ascii="Times New Roman" w:hAnsi="Times New Roman" w:cs="Times New Roman"/>
                <w:sz w:val="20"/>
                <w:szCs w:val="20"/>
              </w:rPr>
              <w:t xml:space="preserve">  Q1 (&lt;</w:t>
            </w:r>
            <w:r w:rsidRPr="007A3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39.81</w:t>
            </w:r>
            <w:r w:rsidRPr="007A3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2848114F" w14:textId="77777777" w:rsidR="00AA3653" w:rsidRPr="00E031B8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  <w:r w:rsidRPr="00E0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</w:t>
            </w:r>
            <w:r w:rsidRPr="00E0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15" w:type="dxa"/>
          </w:tcPr>
          <w:p w14:paraId="6FCCDCF0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64</w:t>
            </w: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38.8</w:t>
            </w: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</w:tcPr>
          <w:p w14:paraId="2144C9D7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1.00</w:t>
            </w:r>
          </w:p>
        </w:tc>
        <w:tc>
          <w:tcPr>
            <w:tcW w:w="1980" w:type="dxa"/>
          </w:tcPr>
          <w:p w14:paraId="6700113F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65</w:t>
            </w: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36.1)</w:t>
            </w:r>
          </w:p>
        </w:tc>
        <w:tc>
          <w:tcPr>
            <w:tcW w:w="1890" w:type="dxa"/>
          </w:tcPr>
          <w:p w14:paraId="08A29D6B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1.00</w:t>
            </w:r>
          </w:p>
        </w:tc>
        <w:tc>
          <w:tcPr>
            <w:tcW w:w="1890" w:type="dxa"/>
          </w:tcPr>
          <w:p w14:paraId="617DCB31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74 (48.7)</w:t>
            </w:r>
          </w:p>
        </w:tc>
        <w:tc>
          <w:tcPr>
            <w:tcW w:w="1710" w:type="dxa"/>
          </w:tcPr>
          <w:p w14:paraId="31E8EEEB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1.00</w:t>
            </w:r>
          </w:p>
        </w:tc>
      </w:tr>
      <w:tr w:rsidR="00AA3653" w14:paraId="77A314D9" w14:textId="77777777" w:rsidTr="00E612BC">
        <w:tc>
          <w:tcPr>
            <w:tcW w:w="1800" w:type="dxa"/>
          </w:tcPr>
          <w:p w14:paraId="556B0E27" w14:textId="77777777" w:rsidR="00AA3653" w:rsidRPr="007A3F1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A3F1E">
              <w:rPr>
                <w:rFonts w:ascii="Times New Roman" w:hAnsi="Times New Roman" w:cs="Times New Roman"/>
                <w:sz w:val="20"/>
                <w:szCs w:val="20"/>
              </w:rPr>
              <w:t xml:space="preserve">  Q2 (</w:t>
            </w:r>
            <w:r w:rsidRPr="007A3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39.81</w:t>
            </w:r>
            <w:r w:rsidRPr="007A3F1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–</w:t>
            </w:r>
            <w:r w:rsidRPr="007A3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51.39</w:t>
            </w:r>
            <w:r w:rsidRPr="007A3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070ADA25" w14:textId="77777777" w:rsidR="00AA3653" w:rsidRPr="00E031B8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E0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</w:t>
            </w:r>
            <w:r w:rsidRPr="00E0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15" w:type="dxa"/>
          </w:tcPr>
          <w:p w14:paraId="465F671A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40</w:t>
            </w: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24.2</w:t>
            </w: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</w:tcPr>
          <w:p w14:paraId="550329FC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0.73 (0.46-1.17)</w:t>
            </w:r>
          </w:p>
        </w:tc>
        <w:tc>
          <w:tcPr>
            <w:tcW w:w="1980" w:type="dxa"/>
          </w:tcPr>
          <w:p w14:paraId="756E84B5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52</w:t>
            </w: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28.9</w:t>
            </w: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14:paraId="2BE5FDA1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0.91 (0.58-1.43)</w:t>
            </w:r>
          </w:p>
        </w:tc>
        <w:tc>
          <w:tcPr>
            <w:tcW w:w="1890" w:type="dxa"/>
          </w:tcPr>
          <w:p w14:paraId="313FD64A" w14:textId="77777777" w:rsidR="00AA3653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46 (30.3)</w:t>
            </w:r>
          </w:p>
        </w:tc>
        <w:tc>
          <w:tcPr>
            <w:tcW w:w="1710" w:type="dxa"/>
          </w:tcPr>
          <w:p w14:paraId="790CB5B0" w14:textId="77777777" w:rsidR="00AA3653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0.70 (1.44-1.12)</w:t>
            </w:r>
          </w:p>
        </w:tc>
      </w:tr>
      <w:tr w:rsidR="00AA3653" w14:paraId="4209D531" w14:textId="77777777" w:rsidTr="00E612BC">
        <w:tc>
          <w:tcPr>
            <w:tcW w:w="1800" w:type="dxa"/>
          </w:tcPr>
          <w:p w14:paraId="4663C909" w14:textId="77777777" w:rsidR="00AA3653" w:rsidRPr="007A3F1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A3F1E">
              <w:rPr>
                <w:rFonts w:ascii="Times New Roman" w:hAnsi="Times New Roman" w:cs="Times New Roman"/>
                <w:sz w:val="20"/>
                <w:szCs w:val="20"/>
              </w:rPr>
              <w:t xml:space="preserve">  Q3</w:t>
            </w:r>
            <w:r w:rsidRPr="007A3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3F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3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51.39</w:t>
            </w:r>
            <w:r w:rsidRPr="007A3F1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–</w:t>
            </w:r>
            <w:r w:rsidRPr="007A3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65.92)</w:t>
            </w:r>
          </w:p>
        </w:tc>
        <w:tc>
          <w:tcPr>
            <w:tcW w:w="1890" w:type="dxa"/>
          </w:tcPr>
          <w:p w14:paraId="7D243003" w14:textId="77777777" w:rsidR="00AA3653" w:rsidRPr="00E031B8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 (25.0)</w:t>
            </w:r>
          </w:p>
        </w:tc>
        <w:tc>
          <w:tcPr>
            <w:tcW w:w="1615" w:type="dxa"/>
          </w:tcPr>
          <w:p w14:paraId="7052E9CF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36</w:t>
            </w: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21.8</w:t>
            </w: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</w:tcPr>
          <w:p w14:paraId="37E09AD1" w14:textId="77777777" w:rsidR="00AA3653" w:rsidRPr="00EB7CD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B7CD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0.73 (0.45-1.18)</w:t>
            </w:r>
          </w:p>
        </w:tc>
        <w:tc>
          <w:tcPr>
            <w:tcW w:w="1980" w:type="dxa"/>
          </w:tcPr>
          <w:p w14:paraId="3EA01E11" w14:textId="77777777" w:rsidR="00AA3653" w:rsidRPr="00870692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36</w:t>
            </w: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20.0</w:t>
            </w:r>
            <w:r w:rsidRPr="008706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14:paraId="1FAE395C" w14:textId="77777777" w:rsidR="00AA3653" w:rsidRPr="0021604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0.64</w:t>
            </w:r>
            <w:r w:rsidRPr="0021604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39</w:t>
            </w:r>
            <w:r w:rsidRPr="0021604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1.04</w:t>
            </w:r>
            <w:r w:rsidRPr="0021604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14:paraId="79DB4753" w14:textId="77777777" w:rsidR="00AA3653" w:rsidRPr="000E204B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18</w:t>
            </w:r>
            <w:r w:rsidRPr="000E204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11.8</w:t>
            </w:r>
            <w:r w:rsidRPr="000E204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710" w:type="dxa"/>
          </w:tcPr>
          <w:p w14:paraId="6C4C313D" w14:textId="77777777" w:rsidR="00AA3653" w:rsidRPr="007471A0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0.28 (0.15-0.51)</w:t>
            </w:r>
          </w:p>
        </w:tc>
      </w:tr>
      <w:tr w:rsidR="00AA3653" w14:paraId="23F63D0A" w14:textId="77777777" w:rsidTr="00E612BC">
        <w:tc>
          <w:tcPr>
            <w:tcW w:w="1800" w:type="dxa"/>
          </w:tcPr>
          <w:p w14:paraId="0E447F29" w14:textId="77777777" w:rsidR="00AA3653" w:rsidRPr="007A3F1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A3F1E">
              <w:rPr>
                <w:rFonts w:ascii="Times New Roman" w:hAnsi="Times New Roman" w:cs="Times New Roman"/>
                <w:sz w:val="20"/>
                <w:szCs w:val="20"/>
              </w:rPr>
              <w:t xml:space="preserve">  Q4 (≥</w:t>
            </w:r>
            <w:r w:rsidRPr="007A3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65.92</w:t>
            </w:r>
            <w:r w:rsidRPr="007A3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74CF10DF" w14:textId="77777777" w:rsidR="00AA3653" w:rsidRPr="007A3F1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A3F1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252 (25.0)</w:t>
            </w:r>
          </w:p>
        </w:tc>
        <w:tc>
          <w:tcPr>
            <w:tcW w:w="1615" w:type="dxa"/>
          </w:tcPr>
          <w:p w14:paraId="46C73811" w14:textId="77777777" w:rsidR="00AA3653" w:rsidRPr="009002F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002F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 (15.2)</w:t>
            </w:r>
          </w:p>
        </w:tc>
        <w:tc>
          <w:tcPr>
            <w:tcW w:w="1800" w:type="dxa"/>
          </w:tcPr>
          <w:p w14:paraId="63BEC428" w14:textId="77777777" w:rsidR="00AA3653" w:rsidRPr="009C6C21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9C6C2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0.55 (0.32-0.94)</w:t>
            </w:r>
          </w:p>
        </w:tc>
        <w:tc>
          <w:tcPr>
            <w:tcW w:w="1980" w:type="dxa"/>
          </w:tcPr>
          <w:p w14:paraId="28782686" w14:textId="77777777" w:rsidR="00AA3653" w:rsidRPr="00EB7CD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B7CD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27 (15.0)</w:t>
            </w:r>
          </w:p>
        </w:tc>
        <w:tc>
          <w:tcPr>
            <w:tcW w:w="1890" w:type="dxa"/>
          </w:tcPr>
          <w:p w14:paraId="246A9D0D" w14:textId="77777777" w:rsidR="00AA3653" w:rsidRPr="002540D8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0.58 (0.34-1.00)</w:t>
            </w:r>
          </w:p>
        </w:tc>
        <w:tc>
          <w:tcPr>
            <w:tcW w:w="1890" w:type="dxa"/>
          </w:tcPr>
          <w:p w14:paraId="2917C24F" w14:textId="77777777" w:rsidR="00AA3653" w:rsidRPr="00EB7CD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B7CD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14 (9.2)</w:t>
            </w:r>
          </w:p>
        </w:tc>
        <w:tc>
          <w:tcPr>
            <w:tcW w:w="1710" w:type="dxa"/>
          </w:tcPr>
          <w:p w14:paraId="0F860839" w14:textId="77777777" w:rsidR="00AA3653" w:rsidRPr="007471A0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0.27 (0.14-0.51)</w:t>
            </w:r>
          </w:p>
        </w:tc>
      </w:tr>
      <w:tr w:rsidR="00AA3653" w14:paraId="5B1E7EA0" w14:textId="77777777" w:rsidTr="0018751F">
        <w:tc>
          <w:tcPr>
            <w:tcW w:w="1800" w:type="dxa"/>
          </w:tcPr>
          <w:p w14:paraId="3890634D" w14:textId="77777777" w:rsidR="00AA3653" w:rsidRPr="007A3F1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8706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870692">
              <w:rPr>
                <w:rFonts w:ascii="Times New Roman" w:hAnsi="Times New Roman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890" w:type="dxa"/>
          </w:tcPr>
          <w:p w14:paraId="163E636E" w14:textId="77777777" w:rsidR="00AA3653" w:rsidRPr="007A3F1E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15" w:type="dxa"/>
          </w:tcPr>
          <w:p w14:paraId="7279405C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A6FB9D" w14:textId="77777777" w:rsidR="00AA3653" w:rsidRPr="009C6C21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9C6C2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980" w:type="dxa"/>
          </w:tcPr>
          <w:p w14:paraId="110F88FC" w14:textId="77777777" w:rsidR="00AA3653" w:rsidRPr="001429C9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06E1F3" w14:textId="77777777" w:rsidR="00AA3653" w:rsidRPr="002A329A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890" w:type="dxa"/>
          </w:tcPr>
          <w:p w14:paraId="4F16D5CF" w14:textId="77777777" w:rsidR="00AA3653" w:rsidRPr="007471A0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153852" w14:textId="77777777" w:rsidR="00AA3653" w:rsidRPr="002A329A" w:rsidRDefault="00AA3653" w:rsidP="00E612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&lt;0.001</w:t>
            </w:r>
          </w:p>
        </w:tc>
      </w:tr>
      <w:tr w:rsidR="00FC6EB0" w:rsidRPr="00FC6EB0" w14:paraId="35840C90" w14:textId="77777777" w:rsidTr="00E612BC">
        <w:tc>
          <w:tcPr>
            <w:tcW w:w="1800" w:type="dxa"/>
            <w:tcBorders>
              <w:bottom w:val="single" w:sz="4" w:space="0" w:color="auto"/>
            </w:tcBorders>
          </w:tcPr>
          <w:p w14:paraId="5429E5AE" w14:textId="5C9E10D2" w:rsidR="0018751F" w:rsidRPr="00FC6EB0" w:rsidRDefault="0018751F" w:rsidP="001875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FC6E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 xml:space="preserve"> P</w:t>
            </w:r>
            <w:r w:rsidRPr="00FC6EB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FC6E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heterogeneity</w:t>
            </w:r>
            <w:r w:rsidRPr="00FC6EB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FC6EB0" w:rsidRPr="00FC6EB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65D283D" w14:textId="77777777" w:rsidR="0018751F" w:rsidRPr="00FC6EB0" w:rsidRDefault="0018751F" w:rsidP="0018751F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EDDA732" w14:textId="77777777" w:rsidR="0018751F" w:rsidRPr="00FC6EB0" w:rsidRDefault="0018751F" w:rsidP="001875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63E662" w14:textId="07B01FDA" w:rsidR="0018751F" w:rsidRPr="00FC6EB0" w:rsidRDefault="00FC6EB0" w:rsidP="001875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 w:rsidRPr="00FC6EB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B8A006F" w14:textId="77777777" w:rsidR="0018751F" w:rsidRPr="00FC6EB0" w:rsidRDefault="0018751F" w:rsidP="001875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83FA36D" w14:textId="0A6ABF59" w:rsidR="0018751F" w:rsidRPr="00FC6EB0" w:rsidRDefault="00FC6EB0" w:rsidP="0018751F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en-US"/>
              </w:rPr>
            </w:pPr>
            <w:r w:rsidRPr="00FC6EB0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en-US"/>
              </w:rPr>
              <w:t>0.486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C6D653D" w14:textId="77777777" w:rsidR="0018751F" w:rsidRPr="00FC6EB0" w:rsidRDefault="0018751F" w:rsidP="001875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BD1AA6D" w14:textId="2E751471" w:rsidR="0018751F" w:rsidRPr="00FC6EB0" w:rsidRDefault="00FC6EB0" w:rsidP="0018751F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en-US"/>
              </w:rPr>
            </w:pPr>
            <w:r w:rsidRPr="00FC6EB0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en-US"/>
              </w:rPr>
              <w:t>0.279</w:t>
            </w:r>
          </w:p>
        </w:tc>
      </w:tr>
    </w:tbl>
    <w:p w14:paraId="3BEC9BFD" w14:textId="77777777" w:rsidR="00AA3653" w:rsidRPr="00FC6EB0" w:rsidRDefault="00AA3653" w:rsidP="00AA365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7F2906E8" w14:textId="4B58C7E5" w:rsidR="00AA3653" w:rsidRDefault="00AA3653" w:rsidP="00AA3653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E74CB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>a</w:t>
      </w:r>
      <w:r w:rsidRPr="000B72E2">
        <w:rPr>
          <w:rFonts w:ascii="Times New Roman" w:hAnsi="Times New Roman" w:cs="Times New Roman"/>
          <w:i/>
          <w:sz w:val="20"/>
          <w:szCs w:val="20"/>
        </w:rPr>
        <w:t>adjusted</w:t>
      </w:r>
      <w:proofErr w:type="spellEnd"/>
      <w:r w:rsidRPr="000B72E2">
        <w:rPr>
          <w:rFonts w:ascii="Times New Roman" w:hAnsi="Times New Roman" w:cs="Times New Roman"/>
          <w:i/>
          <w:sz w:val="20"/>
          <w:szCs w:val="20"/>
        </w:rPr>
        <w:t xml:space="preserve"> for age, BMI, first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0B72E2">
        <w:rPr>
          <w:rFonts w:ascii="Times New Roman" w:hAnsi="Times New Roman" w:cs="Times New Roman"/>
          <w:i/>
          <w:sz w:val="20"/>
          <w:szCs w:val="20"/>
        </w:rPr>
        <w:t xml:space="preserve">degree family history of CRC, </w:t>
      </w:r>
      <w:r w:rsidR="00C21F0B">
        <w:rPr>
          <w:rFonts w:ascii="Times New Roman" w:hAnsi="Times New Roman" w:cs="Times New Roman"/>
          <w:i/>
          <w:sz w:val="20"/>
          <w:szCs w:val="20"/>
        </w:rPr>
        <w:t>regular, exercise,</w:t>
      </w:r>
      <w:r w:rsidRPr="000B72E2">
        <w:rPr>
          <w:rFonts w:ascii="Times New Roman" w:hAnsi="Times New Roman" w:cs="Times New Roman"/>
          <w:i/>
          <w:sz w:val="20"/>
          <w:szCs w:val="20"/>
        </w:rPr>
        <w:t xml:space="preserve"> smoking status, alcohol consumption, occupation, education, </w:t>
      </w:r>
      <w:r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Pr="000B72E2">
        <w:rPr>
          <w:rFonts w:ascii="Times New Roman" w:hAnsi="Times New Roman" w:cs="Times New Roman"/>
          <w:i/>
          <w:sz w:val="20"/>
          <w:szCs w:val="20"/>
        </w:rPr>
        <w:t>income. In the total subjects, model 2 was additionally adjusted for sex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6CFDB72F" w14:textId="50667710" w:rsidR="00FC6EB0" w:rsidRPr="00FC6EB0" w:rsidRDefault="00FC6EB0" w:rsidP="00AA3653">
      <w:pPr>
        <w:spacing w:line="36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spellStart"/>
      <w:r w:rsidRPr="00FC6EB0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b</w:t>
      </w:r>
      <w:r w:rsidRPr="00FC6EB0">
        <w:rPr>
          <w:rFonts w:ascii="Times New Roman" w:hAnsi="Times New Roman" w:cs="Times New Roman"/>
          <w:i/>
          <w:color w:val="FF0000"/>
          <w:sz w:val="20"/>
          <w:szCs w:val="20"/>
        </w:rPr>
        <w:t>test</w:t>
      </w:r>
      <w:proofErr w:type="spellEnd"/>
      <w:r w:rsidRPr="00FC6E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for differences between males and females.</w:t>
      </w:r>
    </w:p>
    <w:sectPr w:rsidR="00FC6EB0" w:rsidRPr="00FC6EB0" w:rsidSect="00AA36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53"/>
    <w:rsid w:val="000E2FD6"/>
    <w:rsid w:val="0018751F"/>
    <w:rsid w:val="00277A1F"/>
    <w:rsid w:val="003E6886"/>
    <w:rsid w:val="007D18AC"/>
    <w:rsid w:val="0084631F"/>
    <w:rsid w:val="00AA3653"/>
    <w:rsid w:val="00C21F0B"/>
    <w:rsid w:val="00D73E49"/>
    <w:rsid w:val="00DA777A"/>
    <w:rsid w:val="00EC2767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A7E2"/>
  <w15:chartTrackingRefBased/>
  <w15:docId w15:val="{35129C00-2421-4A6D-929D-817BEED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653"/>
    <w:pPr>
      <w:spacing w:after="0" w:line="240" w:lineRule="auto"/>
    </w:pPr>
    <w:rPr>
      <w:rFonts w:eastAsiaTheme="minorHAnsi"/>
      <w:kern w:val="0"/>
      <w:lang w:val="vi-VN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Tran</dc:creator>
  <cp:keywords/>
  <dc:description/>
  <cp:lastModifiedBy>Tao Tran</cp:lastModifiedBy>
  <cp:revision>4</cp:revision>
  <dcterms:created xsi:type="dcterms:W3CDTF">2023-11-23T06:08:00Z</dcterms:created>
  <dcterms:modified xsi:type="dcterms:W3CDTF">2024-01-06T01:43:00Z</dcterms:modified>
</cp:coreProperties>
</file>