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26"/>
        <w:gridCol w:w="7403"/>
      </w:tblGrid>
      <w:tr w:rsidR="005E58D6" w:rsidRPr="005E58D6" w14:paraId="1E751FEB" w14:textId="77777777" w:rsidTr="00412780">
        <w:trPr>
          <w:trHeight w:val="1134"/>
        </w:trPr>
        <w:tc>
          <w:tcPr>
            <w:tcW w:w="844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2262D3E2" w14:textId="77777777" w:rsidR="005E58D6" w:rsidRPr="005E58D6" w:rsidRDefault="005E58D6" w:rsidP="005E58D6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5E58D6">
              <w:rPr>
                <w:rFonts w:ascii="Times New Roman" w:hAnsi="Times New Roman"/>
                <w:noProof/>
                <w:kern w:val="2"/>
              </w:rPr>
              <w:drawing>
                <wp:inline distT="0" distB="0" distL="0" distR="0" wp14:anchorId="0E564048" wp14:editId="1DECCFB1">
                  <wp:extent cx="885825" cy="885825"/>
                  <wp:effectExtent l="0" t="0" r="9525" b="9525"/>
                  <wp:docPr id="1262923420" name="Picture 1" descr="A red circle with a white letter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red circle with a white letter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vAlign w:val="center"/>
          </w:tcPr>
          <w:p w14:paraId="44674DEF" w14:textId="77777777" w:rsidR="005E58D6" w:rsidRPr="005E58D6" w:rsidRDefault="005E58D6" w:rsidP="005E58D6">
            <w:pPr>
              <w:spacing w:line="360" w:lineRule="auto"/>
              <w:jc w:val="both"/>
              <w:rPr>
                <w:rFonts w:ascii="Times New Roman" w:hAnsi="Times New Roman"/>
                <w:kern w:val="2"/>
              </w:rPr>
            </w:pPr>
            <w:r w:rsidRPr="005E58D6">
              <w:rPr>
                <w:rFonts w:ascii="Times New Roman" w:hAnsi="Times New Roman"/>
                <w:kern w:val="2"/>
              </w:rPr>
              <w:t xml:space="preserve">Supplementary material for </w:t>
            </w:r>
          </w:p>
          <w:p w14:paraId="4E6DF3A9" w14:textId="4B490170" w:rsidR="005E58D6" w:rsidRDefault="005E58D6" w:rsidP="005E58D6">
            <w:pPr>
              <w:spacing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smallCaps/>
                <w:kern w:val="2"/>
              </w:rPr>
              <w:t xml:space="preserve">Brownlee, E. &amp; A. </w:t>
            </w:r>
            <w:proofErr w:type="spellStart"/>
            <w:r w:rsidRPr="005E58D6">
              <w:rPr>
                <w:rFonts w:ascii="Times New Roman" w:hAnsi="Times New Roman"/>
                <w:smallCaps/>
                <w:kern w:val="2"/>
              </w:rPr>
              <w:t>Klevnäs</w:t>
            </w:r>
            <w:proofErr w:type="spellEnd"/>
            <w:r w:rsidRPr="005E58D6">
              <w:rPr>
                <w:rFonts w:ascii="Times New Roman" w:hAnsi="Times New Roman"/>
                <w:kern w:val="2"/>
              </w:rPr>
              <w:t>. 2024.</w:t>
            </w:r>
            <w:r w:rsidRPr="005E58D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 w:rsidRPr="005E58D6">
              <w:rPr>
                <w:rFonts w:ascii="Times New Roman" w:hAnsi="Times New Roman"/>
                <w:b/>
                <w:bCs/>
                <w:color w:val="000000"/>
              </w:rPr>
              <w:t xml:space="preserve">Where is everybody? The unburied dead in </w:t>
            </w:r>
            <w:r w:rsidR="00B93086">
              <w:rPr>
                <w:rFonts w:ascii="Times New Roman" w:hAnsi="Times New Roman"/>
                <w:b/>
                <w:bCs/>
                <w:color w:val="000000"/>
              </w:rPr>
              <w:t>l</w:t>
            </w:r>
            <w:r w:rsidRPr="005E58D6">
              <w:rPr>
                <w:rFonts w:ascii="Times New Roman" w:hAnsi="Times New Roman"/>
                <w:b/>
                <w:bCs/>
                <w:color w:val="000000"/>
              </w:rPr>
              <w:t>ate Roman and early medieval England</w:t>
            </w:r>
            <w:r w:rsidRPr="005E58D6">
              <w:rPr>
                <w:rFonts w:ascii="Times New Roman" w:hAnsi="Times New Roman"/>
                <w:b/>
                <w:bCs/>
                <w:kern w:val="2"/>
              </w:rPr>
              <w:t xml:space="preserve">. </w:t>
            </w:r>
            <w:r w:rsidRPr="005E58D6">
              <w:rPr>
                <w:rFonts w:ascii="Times New Roman" w:hAnsi="Times New Roman"/>
                <w:i/>
                <w:iCs/>
                <w:kern w:val="2"/>
              </w:rPr>
              <w:t>Antiquity</w:t>
            </w:r>
            <w:r w:rsidRPr="005E58D6">
              <w:rPr>
                <w:rFonts w:ascii="Times New Roman" w:hAnsi="Times New Roman"/>
                <w:kern w:val="2"/>
              </w:rPr>
              <w:t xml:space="preserve"> 98.</w:t>
            </w:r>
          </w:p>
          <w:p w14:paraId="4A259294" w14:textId="6B2970DC" w:rsidR="00A069BF" w:rsidRPr="005E58D6" w:rsidRDefault="00A069BF" w:rsidP="005E58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F55">
              <w:rPr>
                <w:rFonts w:ascii="Times New Roman" w:hAnsi="Times New Roman"/>
              </w:rPr>
              <w:t xml:space="preserve">Author for correspondence </w:t>
            </w:r>
            <w:r w:rsidRPr="00263F55">
              <w:rPr>
                <w:rFonts w:ascii="Segoe UI Symbol" w:eastAsia="Arial Unicode MS" w:hAnsi="Segoe UI Symbol" w:cs="Segoe UI Symbol"/>
                <w:color w:val="000000"/>
                <w:bdr w:val="nil"/>
                <w:lang w:eastAsia="en-GB"/>
              </w:rPr>
              <w:t>✉</w:t>
            </w:r>
            <w:r w:rsidRPr="00263F55">
              <w:rPr>
                <w:rFonts w:ascii="Times New Roman" w:eastAsia="Arial Unicode MS" w:hAnsi="Times New Roman"/>
                <w:color w:val="000000"/>
                <w:bdr w:val="nil"/>
                <w:lang w:eastAsia="en-GB"/>
              </w:rPr>
              <w:t xml:space="preserve"> </w:t>
            </w:r>
            <w:r w:rsidRPr="000A29A2">
              <w:rPr>
                <w:rFonts w:ascii="Times New Roman" w:hAnsi="Times New Roman"/>
              </w:rPr>
              <w:t>ecb58@cam.ac.uk</w:t>
            </w:r>
          </w:p>
        </w:tc>
      </w:tr>
    </w:tbl>
    <w:p w14:paraId="35202753" w14:textId="77777777" w:rsidR="00F65F98" w:rsidRDefault="00F65F98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CE70E1" w14:textId="583F8D2C" w:rsidR="005E58D6" w:rsidRPr="005E58D6" w:rsidRDefault="005E58D6" w:rsidP="00934727">
      <w:pPr>
        <w:spacing w:before="240" w:after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Radiocarbon-dated human remains from riverine and cave contexts. Recalibrated in </w:t>
      </w:r>
      <w:proofErr w:type="spellStart"/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>OxCal</w:t>
      </w:r>
      <w:proofErr w:type="spellEnd"/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v.4.4 using IntCal20 calibration curve (Reimer </w:t>
      </w:r>
      <w:r w:rsidRPr="005E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 al</w:t>
      </w:r>
      <w:r w:rsidR="008E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>Bronk</w:t>
      </w:r>
      <w:proofErr w:type="spellEnd"/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Ramsey 2023).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8"/>
        <w:gridCol w:w="1128"/>
        <w:gridCol w:w="1128"/>
        <w:gridCol w:w="717"/>
        <w:gridCol w:w="1276"/>
        <w:gridCol w:w="1134"/>
        <w:gridCol w:w="1276"/>
        <w:gridCol w:w="1242"/>
      </w:tblGrid>
      <w:tr w:rsidR="00F65F98" w14:paraId="4A641535" w14:textId="77777777" w:rsidTr="005E58D6"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7A8A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BC60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Lab-ID</w:t>
            </w:r>
          </w:p>
        </w:tc>
        <w:tc>
          <w:tcPr>
            <w:tcW w:w="1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8A37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</w:t>
            </w: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2391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455F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Calibrated date (95.4%)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233B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type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607C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remains found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248D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F65F98" w14:paraId="2B7DB189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E5FE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Avon Riverside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11B7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GU-4921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7B79E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BE6F7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85EE9" w14:textId="353C3323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415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601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DC792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DE4F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 inhumation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6732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McKinley 2003</w:t>
            </w:r>
          </w:p>
        </w:tc>
      </w:tr>
      <w:tr w:rsidR="00F65F98" w14:paraId="15447AA3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0AF1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Badger Hole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8A79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OxA-680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14CB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865EF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B8C24" w14:textId="6B359BFF" w:rsidR="00F65F98" w:rsidRDefault="00AA765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547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821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C26E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D665A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C5CE4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Wilford 2016</w:t>
            </w:r>
          </w:p>
        </w:tc>
      </w:tr>
      <w:tr w:rsidR="00F65F98" w14:paraId="38AEEBFD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1709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Battersea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9459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OxA-1191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FB20F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EBB1E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D6DA7" w14:textId="7B03E9DA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606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877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46DF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B95D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F3AC9" w14:textId="69DB047C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Bradley </w:t>
            </w:r>
            <w:r w:rsidR="005E58D6"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 xml:space="preserve"> Gordon 1988</w:t>
            </w:r>
          </w:p>
        </w:tc>
      </w:tr>
      <w:tr w:rsidR="00F65F98" w14:paraId="2CC02E3B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020E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Cefn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A14A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OxA-6234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73E5C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01449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6E53A" w14:textId="100CFA40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758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4981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BA922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Femur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44641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Aldhouse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Green 2012</w:t>
            </w:r>
          </w:p>
        </w:tc>
      </w:tr>
      <w:tr w:rsidR="00F65F98" w14:paraId="7D266C7D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A54B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Daylight Rock, Caldey Island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FDA2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OxA-7685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1BBF3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43DC2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20535" w14:textId="398C03EB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544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E91E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027F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A929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Schulting &amp; Richards 2002</w:t>
            </w:r>
          </w:p>
        </w:tc>
      </w:tr>
      <w:tr w:rsidR="00F65F98" w14:paraId="1A86A688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CFC1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 Hole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08C0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OxA-14173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8917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1746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0EFB8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96B4B" w14:textId="679298A9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5E30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45C8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23 individuals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DF1E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Benson &amp; Bland 1963</w:t>
            </w:r>
          </w:p>
        </w:tc>
      </w:tr>
      <w:tr w:rsidR="00F65F98" w14:paraId="69F32F73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F60F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 Hole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6A42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OxA-15994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3C175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1915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1059A" w14:textId="030F62DC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</w:t>
            </w:r>
            <w:r w:rsidR="00982A7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0C6B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4BFF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23 individuals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60E6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Benson &amp; Bland 1963</w:t>
            </w:r>
          </w:p>
        </w:tc>
      </w:tr>
      <w:tr w:rsidR="00982A71" w14:paraId="31677F74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A472B" w14:textId="1908DF82" w:rsidR="00982A71" w:rsidRDefault="00982A7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 Hole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935A2" w14:textId="01AB9E14" w:rsidR="00982A71" w:rsidRDefault="0069197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OxA-22031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CB48D1" w14:textId="34346449" w:rsidR="00982A71" w:rsidRDefault="0069197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1711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53FE8" w14:textId="23CBEAC1" w:rsidR="00982A71" w:rsidRDefault="0069197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619A26" w14:textId="73953AC2" w:rsidR="00982A71" w:rsidRDefault="00E44FD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254-412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368D1" w14:textId="27761FD2" w:rsidR="00982A71" w:rsidRDefault="00C7455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8D891" w14:textId="5F970665" w:rsidR="00982A71" w:rsidRDefault="008A408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23 individuals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906D2" w14:textId="1917B23E" w:rsidR="00982A71" w:rsidRDefault="006443B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O’Regan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i/>
                <w:iCs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9493F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982A71" w14:paraId="0AFC2F95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89FA" w14:textId="11F405C3" w:rsidR="00982A71" w:rsidRDefault="00982A7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 Hole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61655" w14:textId="5FEA3BA0" w:rsidR="00982A71" w:rsidRDefault="0069197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</w:t>
            </w:r>
            <w:r w:rsidR="00C74554">
              <w:rPr>
                <w:rFonts w:ascii="Times New Roman" w:eastAsia="Times New Roman" w:hAnsi="Times New Roman" w:cs="Times New Roman"/>
              </w:rPr>
              <w:t>31061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3A4E8" w14:textId="1E361762" w:rsidR="00982A71" w:rsidRDefault="00C74554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1941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A0C96" w14:textId="6C33E386" w:rsidR="00982A71" w:rsidRDefault="00C74554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181BA" w14:textId="5B76C2E9" w:rsidR="00982A71" w:rsidRDefault="008F12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10-203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A8EFE" w14:textId="719BFE46" w:rsidR="00982A71" w:rsidRDefault="00C7455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C789F" w14:textId="25150F9F" w:rsidR="00982A71" w:rsidRDefault="008A408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Disarticulated remains of at least 23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individuals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C3724" w14:textId="3D1DC585" w:rsidR="00982A71" w:rsidRDefault="00A9493F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O’Regan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E65A9">
              <w:rPr>
                <w:rFonts w:ascii="Times New Roman" w:eastAsia="Times New Roman" w:hAnsi="Times New Roman" w:cs="Times New Roman"/>
                <w:i/>
                <w:iCs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</w:tr>
      <w:tr w:rsidR="00F65F98" w14:paraId="606E5663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04B3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Eel Point, Caldey Island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30B5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OxA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- 10968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6306A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1771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C345D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1B62A" w14:textId="2441E8D4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383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6560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0270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656D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Schulting &amp; Richards 2002</w:t>
            </w:r>
          </w:p>
        </w:tc>
      </w:tr>
      <w:tr w:rsidR="00F65F98" w14:paraId="16357E78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4FD7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Foxhole Cave,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Paviland</w:t>
            </w:r>
            <w:proofErr w:type="spellEnd"/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C8E7A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OxA-20837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2CCC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1936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64B01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829FF" w14:textId="4E9F769B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0042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C81A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fragments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66E61" w14:textId="3A2F66B8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Schulting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2013</w:t>
            </w:r>
          </w:p>
        </w:tc>
      </w:tr>
      <w:tr w:rsidR="00F65F98" w14:paraId="287A532D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1858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Kent's Cavern, Torquay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D68C2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OxA-13132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8C1F5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581A3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B1571" w14:textId="51A84B4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666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5277FA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1893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Ulna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8C855" w14:textId="0A57191D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Meiklejohn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2011</w:t>
            </w:r>
          </w:p>
        </w:tc>
      </w:tr>
      <w:tr w:rsidR="00F65F98" w14:paraId="7BC75139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5A73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Kew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C8F7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OxA-14729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9BCB2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8F66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152BE" w14:textId="41ABF9CA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893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1026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FF28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8050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5AB3F" w14:textId="47846DCC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Edwards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2009</w:t>
            </w:r>
          </w:p>
        </w:tc>
      </w:tr>
      <w:tr w:rsidR="00F65F98" w14:paraId="430EE1F6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3E08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Lesser Garth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99FB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UBA-25584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209CD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1109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EC5C7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64800" w14:textId="2E9F7B98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4E04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CA0B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5 individuals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E6AAB" w14:textId="3E74F37E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Madgwick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F65F98" w14:paraId="4C7F52C5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F6AE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Lesser Garth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576F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UBA-10640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1A10C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1572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C0F7D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B2F37" w14:textId="5F042016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558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F0DB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F3E24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5 individuals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FB855" w14:textId="27ADEE15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Madgwick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F65F98" w14:paraId="337D5467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72AC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Lesser Garth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00A2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UBA-10641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1498F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FEE49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24C9" w14:textId="5C230584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10AB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3C95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of at least 5 individuals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012C8" w14:textId="4A6B18EB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Madgwick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  <w:tr w:rsidR="00F65F98" w14:paraId="403AA358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BD3C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Potter's Cave, Caldey Island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8436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OxA-7689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E6C2F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90F89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5A0AF" w14:textId="3A862E25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22FF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7012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</w:t>
            </w:r>
          </w:p>
        </w:tc>
        <w:tc>
          <w:tcPr>
            <w:tcW w:w="1242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3262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Schulting &amp; Richards 2002</w:t>
            </w:r>
          </w:p>
        </w:tc>
      </w:tr>
      <w:tr w:rsidR="00F65F98" w14:paraId="528411C5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993B44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Preston Docks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3607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OxA-9292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7A67E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1244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B08A3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73F64" w14:textId="7EA1C705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7A1A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0E0E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0CCF7" w14:textId="56937624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Turner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2002</w:t>
            </w:r>
          </w:p>
        </w:tc>
      </w:tr>
      <w:tr w:rsidR="00F65F98" w14:paraId="2C90AA1F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AA9E1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Rawthey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FA4E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OxA-7450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E730BB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5297C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552B0" w14:textId="4C12B7E1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1FF3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862D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533C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Wilford 2016</w:t>
            </w:r>
          </w:p>
        </w:tc>
      </w:tr>
      <w:tr w:rsidR="00F65F98" w14:paraId="34A6C507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B23BB" w14:textId="4778D01D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Robin Hood</w:t>
            </w:r>
            <w:r w:rsidR="00D215AD">
              <w:rPr>
                <w:rFonts w:ascii="Times New Roman" w:eastAsia="Times New Roman" w:hAnsi="Times New Roman" w:cs="Times New Roman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Cave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686D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OxA-6581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EB725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1785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501A0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C2248" w14:textId="786086F2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BDEC1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D473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Mandible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2C0A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Wilford 2016</w:t>
            </w:r>
          </w:p>
        </w:tc>
      </w:tr>
      <w:tr w:rsidR="00F65F98" w14:paraId="223BCD2C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1741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Three Holes Cave,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Torbryan</w:t>
            </w:r>
            <w:proofErr w:type="spellEnd"/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F41F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OxA-3210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26FC7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71768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9E31F" w14:textId="0A2E3873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AFD2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E48F7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fragments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1DB0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Wilford 2016</w:t>
            </w:r>
          </w:p>
        </w:tc>
      </w:tr>
      <w:tr w:rsidR="00F65F98" w14:paraId="3B83AE62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AC49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Tower of London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5744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HAR-2239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ABF4E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9E24F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BDBC6" w14:textId="4AF00759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38BC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AD334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B040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7981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 inhumation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20EE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Parnell 1985</w:t>
            </w:r>
          </w:p>
        </w:tc>
      </w:tr>
      <w:tr w:rsidR="00F65F98" w14:paraId="0384597C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5AB0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Uphill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Quarry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046E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OxA-4022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CC755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809A8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873C95" w14:textId="1A68C365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535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C1612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76044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Femur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5059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Wilford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2016</w:t>
            </w:r>
          </w:p>
        </w:tc>
      </w:tr>
      <w:tr w:rsidR="00F65F98" w14:paraId="55A8FC5C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9A58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Walbrook</w:t>
            </w:r>
            <w:proofErr w:type="spellEnd"/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0818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OxA-1192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56B62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584E9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8D793" w14:textId="26A22281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A3293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05AAD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36DD3" w14:textId="0CE65271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Bradley </w:t>
            </w:r>
            <w:r w:rsidR="005E58D6"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 xml:space="preserve"> Gordon 1988</w:t>
            </w:r>
          </w:p>
        </w:tc>
      </w:tr>
      <w:tr w:rsidR="00F65F98" w14:paraId="1D0C136F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E644E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Walbrook</w:t>
            </w:r>
            <w:proofErr w:type="spellEnd"/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EC0A3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OxA-1193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1222D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90704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F0928" w14:textId="1E282BB6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89BC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AD410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F222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E8EE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Skull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D3878" w14:textId="5163CC48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Bradley </w:t>
            </w:r>
            <w:r w:rsidR="005E58D6"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 xml:space="preserve"> Gordon 1988</w:t>
            </w:r>
          </w:p>
        </w:tc>
      </w:tr>
      <w:tr w:rsidR="00F65F98" w:rsidRPr="005E58D6" w14:paraId="314AC338" w14:textId="77777777" w:rsidTr="005E58D6"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259D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Wookey Hole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EA3F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SUERC-50794</w:t>
            </w:r>
          </w:p>
        </w:tc>
        <w:tc>
          <w:tcPr>
            <w:tcW w:w="11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52090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1760</w:t>
            </w:r>
          </w:p>
        </w:tc>
        <w:tc>
          <w:tcPr>
            <w:tcW w:w="71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EE206" w14:textId="77777777" w:rsidR="00F65F98" w:rsidRDefault="00AA765A">
            <w:pPr>
              <w:widowControl w:val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61AC02" w14:textId="0FE68FA1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</w:t>
            </w:r>
            <w:r w:rsidR="00934727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0D2E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772E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and semi-articulated fragments</w:t>
            </w:r>
          </w:p>
        </w:tc>
        <w:tc>
          <w:tcPr>
            <w:tcW w:w="124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10933" w14:textId="09A7CFBC" w:rsidR="00F65F98" w:rsidRPr="005E58D6" w:rsidRDefault="00AA765A">
            <w:pPr>
              <w:widowControl w:val="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5E58D6">
              <w:rPr>
                <w:rFonts w:ascii="Times New Roman" w:eastAsia="Times New Roman" w:hAnsi="Times New Roman" w:cs="Times New Roman"/>
                <w:lang w:val="fr-FR"/>
              </w:rPr>
              <w:t>Balch</w:t>
            </w:r>
            <w:proofErr w:type="spellEnd"/>
            <w:r w:rsidRPr="005E58D6">
              <w:rPr>
                <w:rFonts w:ascii="Times New Roman" w:eastAsia="Times New Roman" w:hAnsi="Times New Roman" w:cs="Times New Roman"/>
                <w:lang w:val="fr-FR"/>
              </w:rPr>
              <w:t xml:space="preserve"> &amp;</w:t>
            </w:r>
            <w:r w:rsidR="00C83B0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5E58D6">
              <w:rPr>
                <w:rFonts w:ascii="Times New Roman" w:eastAsia="Times New Roman" w:hAnsi="Times New Roman" w:cs="Times New Roman"/>
                <w:lang w:val="fr-FR"/>
              </w:rPr>
              <w:t>Troup</w:t>
            </w:r>
            <w:proofErr w:type="spellEnd"/>
            <w:r w:rsidRPr="005E58D6">
              <w:rPr>
                <w:rFonts w:ascii="Times New Roman" w:eastAsia="Times New Roman" w:hAnsi="Times New Roman" w:cs="Times New Roman"/>
                <w:lang w:val="fr-FR"/>
              </w:rPr>
              <w:t xml:space="preserve"> 1911; Hawkes </w:t>
            </w:r>
            <w:r w:rsidR="005E58D6" w:rsidRPr="005E58D6">
              <w:rPr>
                <w:rFonts w:ascii="Times New Roman" w:eastAsia="Times New Roman" w:hAnsi="Times New Roman" w:cs="Times New Roman"/>
                <w:i/>
                <w:lang w:val="fr-FR"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  <w:lang w:val="fr-FR"/>
              </w:rPr>
              <w:t>.</w:t>
            </w:r>
            <w:r w:rsidRPr="005E58D6">
              <w:rPr>
                <w:rFonts w:ascii="Times New Roman" w:eastAsia="Times New Roman" w:hAnsi="Times New Roman" w:cs="Times New Roman"/>
                <w:lang w:val="fr-FR"/>
              </w:rPr>
              <w:t xml:space="preserve"> 1978</w:t>
            </w:r>
          </w:p>
        </w:tc>
      </w:tr>
    </w:tbl>
    <w:p w14:paraId="785983E5" w14:textId="77777777" w:rsidR="00F65F98" w:rsidRPr="005E58D6" w:rsidRDefault="00F65F98">
      <w:pPr>
        <w:spacing w:before="240" w:after="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D25DC08" w14:textId="24ECE384" w:rsidR="00F65F98" w:rsidRPr="005E58D6" w:rsidRDefault="005E58D6">
      <w:pPr>
        <w:spacing w:before="240" w:after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t>Table S2. Human remains from caves or rivers of suspected Roman or early medieval date.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F65F98" w14:paraId="2D1FB58E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F1DA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14F4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type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CFE7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7CC1" w14:textId="7777777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F65F98" w14:paraId="7A73765A" w14:textId="77777777"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4E054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Big Covert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E9EB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4520E3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89EC4E3" w14:textId="1EC67A0E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43885" w14:textId="64F3EAAE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and Roman material culture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90A0E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Hesketh 1955</w:t>
            </w:r>
          </w:p>
        </w:tc>
      </w:tr>
      <w:tr w:rsidR="00F65F98" w14:paraId="256EDEFF" w14:textId="77777777"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04E8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Ferry Lane Shepperton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7EF9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98D6E5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C841D0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C09CD94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F520E8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F98AF51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8AE5A6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21B0B7" w14:textId="6152120A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Riverine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5393E" w14:textId="331F0DEF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fishing weir, radiocarbon dated to </w:t>
            </w:r>
            <w:proofErr w:type="spellStart"/>
            <w:r w:rsidR="00C14E61">
              <w:rPr>
                <w:rFonts w:ascii="Times New Roman" w:eastAsia="Times New Roman" w:hAnsi="Times New Roman" w:cs="Times New Roman"/>
              </w:rPr>
              <w:t>cal</w:t>
            </w:r>
            <w:proofErr w:type="spellEnd"/>
            <w:r w:rsidR="00C14E61">
              <w:rPr>
                <w:rFonts w:ascii="Times New Roman" w:eastAsia="Times New Roman" w:hAnsi="Times New Roman" w:cs="Times New Roman"/>
              </w:rPr>
              <w:t xml:space="preserve"> AD </w:t>
            </w:r>
            <w:r>
              <w:rPr>
                <w:rFonts w:ascii="Times New Roman" w:eastAsia="Times New Roman" w:hAnsi="Times New Roman" w:cs="Times New Roman"/>
              </w:rPr>
              <w:t>430-641 (68.3%, Birm-420, 1520±120) A femur and skull were found in the surrounding silt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1D46B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Bird 1999</w:t>
            </w:r>
          </w:p>
        </w:tc>
      </w:tr>
      <w:tr w:rsidR="00F65F98" w14:paraId="5B072801" w14:textId="77777777"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D931C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 Wood Cave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CC48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6F0A6C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CC92D4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BB17508" w14:textId="6C26C7D1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3A846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and Romano-British pottery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B3C5A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Everton &amp; Everton 1972</w:t>
            </w:r>
          </w:p>
        </w:tc>
      </w:tr>
      <w:tr w:rsidR="00F65F98" w14:paraId="479D7DE1" w14:textId="77777777"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68A00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 Hole Cave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0294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7A248E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0E5B687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A7DB170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22E13DF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390175" w14:textId="79BFE7D7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9CF15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and Romano-British material culture, including 1st-4th century coins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A098F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Branigan &amp; Dearne 1991</w:t>
            </w:r>
          </w:p>
        </w:tc>
      </w:tr>
      <w:tr w:rsidR="00F65F98" w14:paraId="6DF67569" w14:textId="77777777"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2ECC9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Minchin Hole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0BAE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7216B2E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C9AC58" w14:textId="77777777" w:rsidR="00C83B0F" w:rsidRDefault="00C83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72E93C" w14:textId="535B75F9" w:rsidR="00F65F98" w:rsidRDefault="00AA76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Cave</w:t>
            </w:r>
          </w:p>
        </w:tc>
        <w:tc>
          <w:tcPr>
            <w:tcW w:w="225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A7358" w14:textId="77777777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Disarticulated remains and early medieval artefacts</w:t>
            </w:r>
          </w:p>
        </w:tc>
        <w:tc>
          <w:tcPr>
            <w:tcW w:w="2257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7DAEC" w14:textId="72282D19" w:rsidR="00F65F98" w:rsidRDefault="00AA765A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Madgwick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58D6" w:rsidRPr="005E58D6">
              <w:rPr>
                <w:rFonts w:ascii="Times New Roman" w:eastAsia="Times New Roman" w:hAnsi="Times New Roman" w:cs="Times New Roman"/>
                <w:i/>
              </w:rPr>
              <w:t>et al</w:t>
            </w:r>
            <w:r w:rsidR="008E65A9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</w:tr>
    </w:tbl>
    <w:p w14:paraId="230329A5" w14:textId="13911FDB" w:rsidR="00F65F98" w:rsidRDefault="00F65F98" w:rsidP="005E58D6">
      <w:pPr>
        <w:spacing w:before="240" w:after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8E054" w14:textId="3D6EA477" w:rsidR="005E58D6" w:rsidRPr="005E58D6" w:rsidRDefault="005E58D6" w:rsidP="005E58D6">
      <w:pPr>
        <w:spacing w:before="240" w:after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8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49E2E662" w14:textId="33173B1B" w:rsidR="005E58D6" w:rsidRPr="001B682D" w:rsidRDefault="005E58D6" w:rsidP="008A3792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55A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A3792" w:rsidRPr="00DC55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ldhouse</w:t>
      </w:r>
      <w:proofErr w:type="spellEnd"/>
      <w:r w:rsidR="008A3792" w:rsidRPr="00DC55A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green</w:t>
      </w:r>
      <w:r w:rsidR="008A3792" w:rsidRPr="00DC55A4">
        <w:rPr>
          <w:rFonts w:ascii="Times New Roman" w:eastAsia="Times New Roman" w:hAnsi="Times New Roman" w:cs="Times New Roman"/>
          <w:color w:val="000000"/>
          <w:sz w:val="24"/>
          <w:szCs w:val="24"/>
        </w:rPr>
        <w:t>, S.</w:t>
      </w:r>
      <w:r w:rsidRPr="00DC5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</w:t>
      </w:r>
      <w:r w:rsidR="008A3792" w:rsidRPr="00DC55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>Pontnewydd</w:t>
      </w:r>
      <w:proofErr w:type="spellEnd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people, their </w:t>
      </w:r>
      <w:proofErr w:type="gramStart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>cave</w:t>
      </w:r>
      <w:proofErr w:type="gramEnd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their world, in S. </w:t>
      </w:r>
      <w:proofErr w:type="spellStart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>Aldhouse</w:t>
      </w:r>
      <w:proofErr w:type="spellEnd"/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>-Green,</w:t>
      </w:r>
      <w:r w:rsid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Peterson </w:t>
      </w:r>
      <w:r w:rsid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Elizabeth A. Walker (ed</w:t>
      </w:r>
      <w:r w:rsidR="00076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A3792" w:rsidRPr="008A3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Neanderthals in Wales. </w:t>
      </w:r>
      <w:proofErr w:type="spellStart"/>
      <w:r w:rsidR="008A3792" w:rsidRPr="008A3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Pontnewydd</w:t>
      </w:r>
      <w:proofErr w:type="spellEnd"/>
      <w:r w:rsidR="008A3792" w:rsidRPr="008A3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and the Elwy Valley</w:t>
      </w:r>
      <w:r w:rsid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792" w:rsidRPr="008A3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Caves</w:t>
      </w:r>
      <w:r w:rsidR="00AB56EE">
        <w:rPr>
          <w:rFonts w:ascii="Times New Roman" w:eastAsia="Times New Roman" w:hAnsi="Times New Roman" w:cs="Times New Roman"/>
          <w:color w:val="000000"/>
          <w:sz w:val="24"/>
          <w:szCs w:val="24"/>
        </w:rPr>
        <w:t>: 327</w:t>
      </w:r>
      <w:r w:rsidR="000764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B56EE"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 w:rsidR="008A3792" w:rsidRPr="008A3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A3792" w:rsidRPr="008A3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Oxford: </w:t>
      </w:r>
      <w:r w:rsidR="00AB56EE">
        <w:rPr>
          <w:rFonts w:ascii="Times New Roman" w:eastAsia="Times New Roman" w:hAnsi="Times New Roman" w:cs="Times New Roman"/>
          <w:color w:val="000000"/>
          <w:sz w:val="24"/>
          <w:szCs w:val="24"/>
        </w:rPr>
        <w:t>Oxbow.</w:t>
      </w:r>
    </w:p>
    <w:p w14:paraId="70F48429" w14:textId="77777777" w:rsidR="006F41D8" w:rsidRPr="006F41D8" w:rsidRDefault="006F41D8" w:rsidP="006F41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Balch, H.E. &amp; R.D.R. Troup</w:t>
      </w:r>
      <w:r w:rsidRPr="006F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1911. XXVI.—A Late-Celtic and Romano-British Cave-dwelling at Wookey-Hole, near Wells, Somerset. </w:t>
      </w:r>
      <w:proofErr w:type="spellStart"/>
      <w:r w:rsidRPr="006F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Archaeologia</w:t>
      </w:r>
      <w:proofErr w:type="spellEnd"/>
      <w:r w:rsidRPr="006F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62(2): 565–92. https://doi.org/10.1017/S0261340900008316</w:t>
      </w:r>
    </w:p>
    <w:p w14:paraId="796B8BD4" w14:textId="77777777" w:rsidR="006F41D8" w:rsidRPr="000A29A2" w:rsidRDefault="006F41D8" w:rsidP="006F41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CA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Benson, D.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K. </w:t>
      </w:r>
      <w:r w:rsidRPr="00204CA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Bland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1963. The Dog Hole, </w:t>
      </w:r>
      <w:proofErr w:type="spellStart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Haverbrack</w:t>
      </w:r>
      <w:proofErr w:type="spellEnd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 of the Cumberland and Westmorland Antiquarian and Archaeological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14:paraId="7183FCC5" w14:textId="77777777" w:rsidR="006F41D8" w:rsidRPr="006F41D8" w:rsidRDefault="006F41D8" w:rsidP="006F41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1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Bird, D.G.</w:t>
      </w:r>
      <w:r w:rsidRPr="006F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1999. Possible late Roman or early Saxon fish weirs at Ferry Lane, Shepperton. </w:t>
      </w:r>
      <w:r w:rsidRPr="006F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Surrey Archaeological Collections</w:t>
      </w:r>
      <w:r w:rsidRPr="006F4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86: 105–23. https://doi.org/10.5284/1000221</w:t>
      </w:r>
    </w:p>
    <w:p w14:paraId="7B5C6D8B" w14:textId="47ACF140" w:rsidR="006F41D8" w:rsidRPr="000A29A2" w:rsidRDefault="006F41D8" w:rsidP="006F41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46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Bradley, R.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K. </w:t>
      </w:r>
      <w:r w:rsidRPr="00C3746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Gordon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1988. Human skulls from the River Thames, their dating and significance.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Antiquity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746C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https://doi.org/10.1017/S0003598X00074603</w:t>
      </w:r>
    </w:p>
    <w:p w14:paraId="400021AB" w14:textId="77777777" w:rsidR="003D4E2E" w:rsidRPr="000A29A2" w:rsidRDefault="003D4E2E" w:rsidP="003D4E2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46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Branigan, K.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M.J. </w:t>
      </w:r>
      <w:r w:rsidRPr="00C3746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Dearne.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1991. Romano-British usage of the caves of Cheddar Gorge.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University of Bristol </w:t>
      </w:r>
      <w:proofErr w:type="spellStart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Spelaeological</w:t>
      </w:r>
      <w:proofErr w:type="spellEnd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19(1):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28B6DA" w14:textId="77777777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1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Edwards, Y.H.,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A. </w:t>
      </w:r>
      <w:r w:rsidRPr="00EC31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Weisskopf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D. </w:t>
      </w:r>
      <w:r w:rsidRPr="00EC31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Hamilton.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2009. Age, </w:t>
      </w:r>
      <w:proofErr w:type="spellStart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taphonomic</w:t>
      </w:r>
      <w:proofErr w:type="spellEnd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history and mode of deposition of human skulls in the River Thames.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 of the London and Middlesex Archaeological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60: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12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https://doi.org/10.5284/1086996</w:t>
      </w:r>
    </w:p>
    <w:p w14:paraId="78B68F76" w14:textId="77777777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1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Everton, A.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R. </w:t>
      </w:r>
      <w:r w:rsidRPr="00EC312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Everton.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1972. Hay Wood cave burials, Mendip Hills, Somerset.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Proceedings of the University of Bristol </w:t>
      </w:r>
      <w:proofErr w:type="spellStart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Spelaeological</w:t>
      </w:r>
      <w:proofErr w:type="spellEnd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13(1):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</w:p>
    <w:p w14:paraId="28D7C608" w14:textId="77777777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1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Hawkes, C.J.,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J.M. </w:t>
      </w:r>
      <w:r w:rsidRPr="0094231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Rogers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E.K. </w:t>
      </w:r>
      <w:proofErr w:type="spellStart"/>
      <w:r w:rsidRPr="0094231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Tratman</w:t>
      </w:r>
      <w:proofErr w:type="spellEnd"/>
      <w:r w:rsidRPr="0094231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1978. Romano-British cemetery in the fourth chamber of Wookey Hole Cave, Somerset.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Proceedings of the University of Bristol Speleological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15(1): 23–52.</w:t>
      </w:r>
    </w:p>
    <w:p w14:paraId="78D4EB28" w14:textId="1D435C25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31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Hesketh, G.E. 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1955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account of excavations in the cave in Big Covert, </w:t>
      </w:r>
      <w:proofErr w:type="spellStart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Maeshafn</w:t>
      </w:r>
      <w:proofErr w:type="spellEnd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Llanferres</w:t>
      </w:r>
      <w:proofErr w:type="spellEnd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Flintshire Historical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15: 141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="000764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7766BB" w14:textId="36C88455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326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Madgwick</w:t>
      </w:r>
      <w:proofErr w:type="spellEnd"/>
      <w:r w:rsidRPr="0079326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R.,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M. </w:t>
      </w:r>
      <w:proofErr w:type="spellStart"/>
      <w:r w:rsidRPr="0079326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Redknap</w:t>
      </w:r>
      <w:proofErr w:type="spellEnd"/>
      <w:r w:rsidRPr="0079326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B. </w:t>
      </w:r>
      <w:r w:rsidRPr="0079326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Davies.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2016. Illuminating Lesser Garth Cave, Cardiff: the human remains and post-Roman archaeology in context. </w:t>
      </w:r>
      <w:proofErr w:type="spellStart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Archaeologia</w:t>
      </w:r>
      <w:proofErr w:type="spellEnd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Cambrensis</w:t>
      </w:r>
      <w:proofErr w:type="spellEnd"/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, 165: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</w:p>
    <w:p w14:paraId="43009FB2" w14:textId="77777777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A1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K</w:t>
      </w:r>
      <w:r w:rsidRPr="00052A1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inley, J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2003. A Wiltshire bog body? Discussion of a fifth/sixth century 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urial in the Woodford Valley. </w:t>
      </w:r>
      <w:r w:rsidRPr="00052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Wiltshire Archaeological and Natural History Magazine 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96: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</w:p>
    <w:p w14:paraId="09FB4383" w14:textId="77777777" w:rsidR="00EE670A" w:rsidRDefault="00EE670A" w:rsidP="00EE670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6AD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Meiklejohn, C.,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A.T. </w:t>
      </w:r>
      <w:r w:rsidRPr="002456AD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Chamberlain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R.J. </w:t>
      </w:r>
      <w:r w:rsidRPr="002456AD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Schulting.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2011. Radiocarbon dating of Mesolithic human remains in Great Britain.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Mesolithic Miscellany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21(2):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</w:p>
    <w:p w14:paraId="79B0B07D" w14:textId="65A9544F" w:rsidR="00A9493F" w:rsidRPr="000A29A2" w:rsidRDefault="00A9493F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O’Regan</w:t>
      </w:r>
      <w:proofErr w:type="spellEnd"/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H</w:t>
      </w:r>
      <w:r w:rsidR="00513FCE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J</w:t>
      </w:r>
      <w:r w:rsidR="00BF4C51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, </w:t>
      </w:r>
      <w:r w:rsidR="00BF4C51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K. </w:t>
      </w: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Bland, </w:t>
      </w:r>
      <w:r w:rsidR="00BF4C51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J. </w:t>
      </w: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Evans</w:t>
      </w:r>
      <w:r w:rsidR="00BF4C51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,</w:t>
      </w: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="00AB342B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M. Holmes, K. McLeod, R. Philpott, </w:t>
      </w:r>
      <w:r w:rsidR="003460D1"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I. Smith, J. Thorp, D.M. Wilkinson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 xml:space="preserve">Rural Life, Roman Ways? Examination of Late Iron Age to 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Late Romano-British Burial Practice and Mobility at Dog Hole Cave, Cumbria. </w:t>
      </w:r>
      <w:r w:rsidRPr="00A9493F">
        <w:rPr>
          <w:rFonts w:ascii="Times New Roman" w:eastAsia="Times New Roman" w:hAnsi="Times New Roman" w:cs="Times New Roman"/>
          <w:i/>
          <w:iCs/>
          <w:sz w:val="24"/>
          <w:szCs w:val="24"/>
        </w:rPr>
        <w:t>Britannia</w:t>
      </w:r>
      <w:r w:rsidR="00E4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>51:</w:t>
      </w:r>
      <w:r w:rsidR="00E4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 xml:space="preserve">83-116. </w:t>
      </w:r>
      <w:r w:rsidR="00E441FD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>doi</w:t>
      </w:r>
      <w:r w:rsidR="00E441FD">
        <w:rPr>
          <w:rFonts w:ascii="Times New Roman" w:eastAsia="Times New Roman" w:hAnsi="Times New Roman" w:cs="Times New Roman"/>
          <w:sz w:val="24"/>
          <w:szCs w:val="24"/>
        </w:rPr>
        <w:t>.org/</w:t>
      </w:r>
      <w:r w:rsidRPr="00A9493F">
        <w:rPr>
          <w:rFonts w:ascii="Times New Roman" w:eastAsia="Times New Roman" w:hAnsi="Times New Roman" w:cs="Times New Roman"/>
          <w:sz w:val="24"/>
          <w:szCs w:val="24"/>
        </w:rPr>
        <w:t>10.1017/S0068113X20000136</w:t>
      </w:r>
    </w:p>
    <w:p w14:paraId="17A368E9" w14:textId="77777777" w:rsidR="00EE670A" w:rsidRDefault="00EE670A" w:rsidP="00EE670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Parnell, G.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1985. The Roman and medieval defences and later development of the innermost ward, Tower of London.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Transactions of the London and Middlesex Archaeological Society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79.</w:t>
      </w:r>
    </w:p>
    <w:p w14:paraId="2C7E1B49" w14:textId="3B689ACC" w:rsidR="00720C8E" w:rsidRPr="000A29A2" w:rsidRDefault="0000481C" w:rsidP="000048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5A4">
        <w:rPr>
          <w:rFonts w:ascii="Times New Roman" w:eastAsia="Times New Roman" w:hAnsi="Times New Roman" w:cs="Times New Roman"/>
          <w:smallCaps/>
          <w:sz w:val="24"/>
          <w:szCs w:val="24"/>
        </w:rPr>
        <w:t>R</w:t>
      </w:r>
      <w:r w:rsidR="00476C7B">
        <w:rPr>
          <w:rFonts w:ascii="Times New Roman" w:eastAsia="Times New Roman" w:hAnsi="Times New Roman" w:cs="Times New Roman"/>
          <w:smallCaps/>
          <w:sz w:val="24"/>
          <w:szCs w:val="24"/>
        </w:rPr>
        <w:t>eimer</w:t>
      </w:r>
      <w:r w:rsidRPr="0000481C">
        <w:rPr>
          <w:rFonts w:ascii="Times New Roman" w:eastAsia="Times New Roman" w:hAnsi="Times New Roman" w:cs="Times New Roman"/>
          <w:sz w:val="24"/>
          <w:szCs w:val="24"/>
        </w:rPr>
        <w:t xml:space="preserve">, P.J. </w:t>
      </w:r>
      <w:r w:rsidRPr="008E65A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00481C">
        <w:rPr>
          <w:rFonts w:ascii="Times New Roman" w:eastAsia="Times New Roman" w:hAnsi="Times New Roman" w:cs="Times New Roman"/>
          <w:sz w:val="24"/>
          <w:szCs w:val="24"/>
        </w:rPr>
        <w:t>. 2020. The IntCal20 Northern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1C">
        <w:rPr>
          <w:rFonts w:ascii="Times New Roman" w:eastAsia="Times New Roman" w:hAnsi="Times New Roman" w:cs="Times New Roman"/>
          <w:sz w:val="24"/>
          <w:szCs w:val="24"/>
        </w:rPr>
        <w:t>Hemisphere radiocarbon age calibration curve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1C">
        <w:rPr>
          <w:rFonts w:ascii="Times New Roman" w:eastAsia="Times New Roman" w:hAnsi="Times New Roman" w:cs="Times New Roman"/>
          <w:sz w:val="24"/>
          <w:szCs w:val="24"/>
        </w:rPr>
        <w:t xml:space="preserve">(0–55 </w:t>
      </w:r>
      <w:proofErr w:type="spellStart"/>
      <w:r w:rsidRPr="0000481C"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spellEnd"/>
      <w:r w:rsidRPr="00004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481C">
        <w:rPr>
          <w:rFonts w:ascii="Times New Roman" w:eastAsia="Times New Roman" w:hAnsi="Times New Roman" w:cs="Times New Roman"/>
          <w:sz w:val="24"/>
          <w:szCs w:val="24"/>
        </w:rPr>
        <w:t>kBP</w:t>
      </w:r>
      <w:proofErr w:type="spellEnd"/>
      <w:r w:rsidRPr="0000481C">
        <w:rPr>
          <w:rFonts w:ascii="Times New Roman" w:eastAsia="Times New Roman" w:hAnsi="Times New Roman" w:cs="Times New Roman"/>
          <w:sz w:val="24"/>
          <w:szCs w:val="24"/>
        </w:rPr>
        <w:t>). Radiocarbon 62: 725–57.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1C">
        <w:rPr>
          <w:rFonts w:ascii="Times New Roman" w:eastAsia="Times New Roman" w:hAnsi="Times New Roman" w:cs="Times New Roman"/>
          <w:sz w:val="24"/>
          <w:szCs w:val="24"/>
        </w:rPr>
        <w:t>https://doi.org/10.1017/RDC.2020.41</w:t>
      </w:r>
    </w:p>
    <w:p w14:paraId="3BB2D4FE" w14:textId="49F76E8B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Schulting, R.J.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M.P.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Richards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2002. Finding the coastal Mesolithic in southwest Britain.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Antiquity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76: 1011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753F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https://doi.org/10.1017/S0003598X00091821</w:t>
      </w:r>
    </w:p>
    <w:p w14:paraId="56A1D95B" w14:textId="77777777" w:rsidR="00EE670A" w:rsidRPr="00EE670A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Schulting, R.,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L.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Fibiger,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R. </w:t>
      </w:r>
      <w:proofErr w:type="spellStart"/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Macphail</w:t>
      </w:r>
      <w:proofErr w:type="spellEnd"/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R.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aughlin,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Murray,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C.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Price &amp;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E.A. </w:t>
      </w:r>
      <w:r w:rsidRPr="006B753F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Walker. 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2013. Mesolithic and Neolithic human remains from Foxhole Cave, Gower, South Wales. </w:t>
      </w:r>
      <w:r w:rsidRPr="00EE6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The </w:t>
      </w:r>
      <w:proofErr w:type="spellStart"/>
      <w:r w:rsidRPr="00EE6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>Antiquaries</w:t>
      </w:r>
      <w:proofErr w:type="spellEnd"/>
      <w:r w:rsidRPr="00EE67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/>
        </w:rPr>
        <w:t xml:space="preserve"> Journal</w:t>
      </w:r>
      <w:r w:rsidRPr="00EE670A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93: 1–23. https://doi.org/10.1017/S000358151300019X</w:t>
      </w:r>
    </w:p>
    <w:p w14:paraId="4E3656EE" w14:textId="77777777" w:rsidR="00EE670A" w:rsidRPr="000A29A2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1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Turner, A., S. Gonzalez &amp; J.C. </w:t>
      </w:r>
      <w:proofErr w:type="spellStart"/>
      <w:r w:rsidRPr="00DE3E1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Ohman</w:t>
      </w:r>
      <w:proofErr w:type="spellEnd"/>
      <w:r w:rsidRPr="00DE3E1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.</w:t>
      </w:r>
      <w:r w:rsidRPr="00DE3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2002. 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Prehistoric human and ungulate remains from Preston Docks, Lancashire, UK: problems of river finds. 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Archaeological Science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29: 423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E19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https://doi.org/10.1006/jasc.2002.0730</w:t>
      </w:r>
    </w:p>
    <w:p w14:paraId="095F2240" w14:textId="693D8D15" w:rsidR="005E58D6" w:rsidRPr="00EE670A" w:rsidRDefault="00EE670A" w:rsidP="00EE670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19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Wilford, S.M.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3E19">
        <w:rPr>
          <w:rFonts w:ascii="Times New Roman" w:eastAsia="Times New Roman" w:hAnsi="Times New Roman" w:cs="Times New Roman"/>
          <w:color w:val="000000"/>
          <w:sz w:val="24"/>
          <w:szCs w:val="24"/>
        </w:rPr>
        <w:t>Riddles in the dark? The human use of caves during the 1st millennia BC and AD across the British Isles</w:t>
      </w:r>
      <w:r w:rsidRPr="000A29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Unpublished PhD dissertation</w:t>
      </w:r>
      <w:r w:rsidRPr="000A29A2">
        <w:rPr>
          <w:rFonts w:ascii="Times New Roman" w:eastAsia="Times New Roman" w:hAnsi="Times New Roman" w:cs="Times New Roman"/>
          <w:color w:val="000000"/>
          <w:sz w:val="24"/>
          <w:szCs w:val="24"/>
        </w:rPr>
        <w:t>, Durham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5E58D6" w:rsidRPr="00EE67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9AB6" w14:textId="77777777" w:rsidR="00B67BAA" w:rsidRDefault="00B67BAA" w:rsidP="006F2448">
      <w:pPr>
        <w:spacing w:line="240" w:lineRule="auto"/>
      </w:pPr>
      <w:r>
        <w:separator/>
      </w:r>
    </w:p>
  </w:endnote>
  <w:endnote w:type="continuationSeparator" w:id="0">
    <w:p w14:paraId="3328798E" w14:textId="77777777" w:rsidR="00B67BAA" w:rsidRDefault="00B67BAA" w:rsidP="006F2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00A8" w14:textId="77777777" w:rsidR="00B67BAA" w:rsidRDefault="00B67BAA" w:rsidP="006F2448">
      <w:pPr>
        <w:spacing w:line="240" w:lineRule="auto"/>
      </w:pPr>
      <w:r>
        <w:separator/>
      </w:r>
    </w:p>
  </w:footnote>
  <w:footnote w:type="continuationSeparator" w:id="0">
    <w:p w14:paraId="46D0E4E1" w14:textId="77777777" w:rsidR="00B67BAA" w:rsidRDefault="00B67BAA" w:rsidP="006F24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98"/>
    <w:rsid w:val="0000481C"/>
    <w:rsid w:val="0007641F"/>
    <w:rsid w:val="001B682D"/>
    <w:rsid w:val="003460D1"/>
    <w:rsid w:val="003D4E2E"/>
    <w:rsid w:val="00453DDA"/>
    <w:rsid w:val="00476C7B"/>
    <w:rsid w:val="005076A0"/>
    <w:rsid w:val="00513C42"/>
    <w:rsid w:val="00513FCE"/>
    <w:rsid w:val="00551C96"/>
    <w:rsid w:val="005B1F5F"/>
    <w:rsid w:val="005E58D6"/>
    <w:rsid w:val="006443BA"/>
    <w:rsid w:val="0069197A"/>
    <w:rsid w:val="006F2448"/>
    <w:rsid w:val="006F41D8"/>
    <w:rsid w:val="00720C8E"/>
    <w:rsid w:val="008A3792"/>
    <w:rsid w:val="008A4082"/>
    <w:rsid w:val="008E65A9"/>
    <w:rsid w:val="008F120C"/>
    <w:rsid w:val="008F299A"/>
    <w:rsid w:val="00934727"/>
    <w:rsid w:val="00982A71"/>
    <w:rsid w:val="00A069BF"/>
    <w:rsid w:val="00A9493F"/>
    <w:rsid w:val="00AA765A"/>
    <w:rsid w:val="00AB342B"/>
    <w:rsid w:val="00AB56EE"/>
    <w:rsid w:val="00B01592"/>
    <w:rsid w:val="00B67BAA"/>
    <w:rsid w:val="00B93086"/>
    <w:rsid w:val="00B939BF"/>
    <w:rsid w:val="00BF2FB1"/>
    <w:rsid w:val="00BF4C51"/>
    <w:rsid w:val="00C14E61"/>
    <w:rsid w:val="00C61AC8"/>
    <w:rsid w:val="00C74554"/>
    <w:rsid w:val="00C83B0F"/>
    <w:rsid w:val="00C96FBA"/>
    <w:rsid w:val="00D215AD"/>
    <w:rsid w:val="00DC55A4"/>
    <w:rsid w:val="00E43564"/>
    <w:rsid w:val="00E441FD"/>
    <w:rsid w:val="00E44FDE"/>
    <w:rsid w:val="00EE670A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F9102"/>
  <w15:docId w15:val="{D81CDE75-C0A3-4B1E-94F8-71AA1B4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E58D6"/>
    <w:pPr>
      <w:spacing w:line="240" w:lineRule="auto"/>
    </w:pPr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58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5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3B0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48"/>
  </w:style>
  <w:style w:type="paragraph" w:styleId="Footer">
    <w:name w:val="footer"/>
    <w:basedOn w:val="Normal"/>
    <w:link w:val="FooterChar"/>
    <w:uiPriority w:val="99"/>
    <w:unhideWhenUsed/>
    <w:rsid w:val="006F24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48"/>
  </w:style>
  <w:style w:type="character" w:styleId="Hyperlink">
    <w:name w:val="Hyperlink"/>
    <w:basedOn w:val="DefaultParagraphFont"/>
    <w:uiPriority w:val="99"/>
    <w:unhideWhenUsed/>
    <w:rsid w:val="00004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4395-A17C-4B10-8D96-2F7F8E25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Brownlee</dc:creator>
  <cp:lastModifiedBy>gpsg24</cp:lastModifiedBy>
  <cp:revision>5</cp:revision>
  <dcterms:created xsi:type="dcterms:W3CDTF">2024-09-05T07:38:00Z</dcterms:created>
  <dcterms:modified xsi:type="dcterms:W3CDTF">2024-09-18T09:25:00Z</dcterms:modified>
</cp:coreProperties>
</file>