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2E76" w14:textId="6ABD0C66" w:rsidR="00CF4859" w:rsidRPr="00790BC7" w:rsidRDefault="00790BC7">
      <w:pPr>
        <w:rPr>
          <w:rFonts w:ascii="Times New Roman" w:hAnsi="Times New Roman" w:cs="Times New Roman"/>
          <w:sz w:val="24"/>
          <w:szCs w:val="24"/>
        </w:rPr>
      </w:pPr>
      <w:r w:rsidRPr="00790BC7">
        <w:rPr>
          <w:rFonts w:ascii="Times New Roman" w:hAnsi="Times New Roman" w:cs="Times New Roman"/>
          <w:b/>
          <w:bCs/>
          <w:sz w:val="24"/>
          <w:szCs w:val="24"/>
        </w:rPr>
        <w:t>[Chart 1]</w:t>
      </w:r>
      <w:r w:rsidRPr="00790BC7">
        <w:rPr>
          <w:rFonts w:ascii="Times New Roman" w:hAnsi="Times New Roman" w:cs="Times New Roman"/>
          <w:sz w:val="24"/>
          <w:szCs w:val="24"/>
        </w:rPr>
        <w:t xml:space="preserve"> Number of publications o</w:t>
      </w:r>
      <w:r>
        <w:rPr>
          <w:rFonts w:ascii="Times New Roman" w:hAnsi="Times New Roman" w:cs="Times New Roman"/>
          <w:sz w:val="24"/>
          <w:szCs w:val="24"/>
        </w:rPr>
        <w:t xml:space="preserve">n women and gender histories in </w:t>
      </w:r>
      <w:r>
        <w:rPr>
          <w:rFonts w:ascii="Times New Roman" w:hAnsi="Times New Roman" w:cs="Times New Roman"/>
          <w:i/>
          <w:iCs/>
          <w:sz w:val="24"/>
          <w:szCs w:val="24"/>
        </w:rPr>
        <w:t>The Americas</w:t>
      </w:r>
      <w:r>
        <w:rPr>
          <w:rFonts w:ascii="Times New Roman" w:hAnsi="Times New Roman" w:cs="Times New Roman"/>
          <w:sz w:val="24"/>
          <w:szCs w:val="24"/>
        </w:rPr>
        <w:t xml:space="preserve"> (July 1944-January 2024)</w:t>
      </w:r>
    </w:p>
    <w:p w14:paraId="51531420" w14:textId="545C757F" w:rsidR="00790BC7" w:rsidRDefault="00790BC7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7A1478A0" wp14:editId="47DE5060">
            <wp:extent cx="5612130" cy="2893695"/>
            <wp:effectExtent l="0" t="0" r="7620" b="1905"/>
            <wp:docPr id="5836462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782FFA-5F9E-C86B-5307-D7C489B822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BD6655" w14:textId="13C8388A" w:rsidR="00790BC7" w:rsidRPr="00790BC7" w:rsidRDefault="00790BC7">
      <w:pPr>
        <w:rPr>
          <w:rFonts w:ascii="Times New Roman" w:hAnsi="Times New Roman" w:cs="Times New Roman"/>
          <w:sz w:val="24"/>
          <w:szCs w:val="24"/>
        </w:rPr>
      </w:pPr>
      <w:r w:rsidRPr="00790BC7">
        <w:rPr>
          <w:rFonts w:ascii="Times New Roman" w:hAnsi="Times New Roman" w:cs="Times New Roman"/>
          <w:b/>
          <w:bCs/>
          <w:sz w:val="24"/>
          <w:szCs w:val="24"/>
        </w:rPr>
        <w:t>[Chart 2]</w:t>
      </w:r>
      <w:r w:rsidRPr="00790BC7">
        <w:rPr>
          <w:rFonts w:ascii="Times New Roman" w:hAnsi="Times New Roman" w:cs="Times New Roman"/>
          <w:sz w:val="24"/>
          <w:szCs w:val="24"/>
        </w:rPr>
        <w:t xml:space="preserve"> </w:t>
      </w:r>
      <w:r w:rsidR="00EC46BB" w:rsidRPr="00EC46BB">
        <w:rPr>
          <w:rFonts w:ascii="Times New Roman" w:hAnsi="Times New Roman" w:cs="Times New Roman"/>
          <w:sz w:val="24"/>
          <w:szCs w:val="24"/>
        </w:rPr>
        <w:t xml:space="preserve">The most frequently studied countries for analysis in </w:t>
      </w:r>
      <w:r w:rsidR="00EC46BB" w:rsidRPr="00EC46BB">
        <w:rPr>
          <w:rFonts w:ascii="Times New Roman" w:hAnsi="Times New Roman" w:cs="Times New Roman"/>
          <w:i/>
          <w:iCs/>
          <w:sz w:val="24"/>
          <w:szCs w:val="24"/>
        </w:rPr>
        <w:t>The Americas</w:t>
      </w:r>
      <w:r w:rsidR="00EC46BB" w:rsidRPr="00EC46BB">
        <w:rPr>
          <w:rFonts w:ascii="Times New Roman" w:hAnsi="Times New Roman" w:cs="Times New Roman"/>
          <w:sz w:val="24"/>
          <w:szCs w:val="24"/>
        </w:rPr>
        <w:t xml:space="preserve"> from July 1944 to January 2024</w:t>
      </w:r>
    </w:p>
    <w:tbl>
      <w:tblPr>
        <w:tblW w:w="5091" w:type="dxa"/>
        <w:tblInd w:w="1573" w:type="dxa"/>
        <w:tblLook w:val="04A0" w:firstRow="1" w:lastRow="0" w:firstColumn="1" w:lastColumn="0" w:noHBand="0" w:noVBand="1"/>
      </w:tblPr>
      <w:tblGrid>
        <w:gridCol w:w="2586"/>
        <w:gridCol w:w="1298"/>
        <w:gridCol w:w="1207"/>
      </w:tblGrid>
      <w:tr w:rsidR="00790BC7" w:rsidRPr="00790BC7" w14:paraId="6D72E925" w14:textId="77777777" w:rsidTr="00EC46BB">
        <w:trPr>
          <w:trHeight w:val="33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C83040A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Country of Analysis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93EB80C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4627519E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790BC7" w:rsidRPr="00790BC7" w14:paraId="2125708B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72CF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221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0A9A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790BC7" w:rsidRPr="00790BC7" w14:paraId="3679BFED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399F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E5A4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A6DF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790BC7" w:rsidRPr="00790BC7" w14:paraId="1C8A7824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B21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6277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52F5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790BC7" w:rsidRPr="00790BC7" w14:paraId="4516F2B9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CFBA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D375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D14E1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0BC7" w:rsidRPr="00790BC7" w14:paraId="26CE7B11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A8E22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Colonial Quito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698C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E65F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15AA224B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09A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Cuba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36C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99EF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63E5E5D7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2612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Dominican Republic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E635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7A7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1DAE5D98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4A11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Ecuador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234D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127F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7CCA84F3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4053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7B2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808D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3FA80BF3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B557E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75F3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C771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90BC7" w:rsidRPr="00790BC7" w14:paraId="48741ABA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3136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A67C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899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0BC7" w:rsidRPr="00790BC7" w14:paraId="37548040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1B0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A925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9142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</w:tr>
      <w:tr w:rsidR="00790BC7" w:rsidRPr="00790BC7" w14:paraId="7A0E641B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D79D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Multi-regional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47D0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301C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790BC7" w:rsidRPr="00790BC7" w14:paraId="0FC6CD55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5A05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2F3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EED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0326B0F6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E8D4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New Spain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FAA2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0F17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0BC7" w:rsidRPr="00790BC7" w14:paraId="113624B6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8B6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Paraguay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FDE9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0980E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5ECCE18F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0280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E50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3966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790BC7" w:rsidRPr="00790BC7" w14:paraId="2E9FF9FF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0D2D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7C93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C562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0441152E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8AB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A1F1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6002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90BC7" w:rsidRPr="00790BC7" w14:paraId="02330F09" w14:textId="77777777" w:rsidTr="00EC46BB">
        <w:trPr>
          <w:trHeight w:val="28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4121" w14:textId="77777777" w:rsidR="00790BC7" w:rsidRPr="00790BC7" w:rsidRDefault="00790BC7" w:rsidP="00790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6A66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BBF8" w14:textId="77777777" w:rsidR="00790BC7" w:rsidRPr="00790BC7" w:rsidRDefault="00790BC7" w:rsidP="0079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4C63D22" w14:textId="77777777" w:rsidR="00790BC7" w:rsidRDefault="00790BC7">
      <w:pPr>
        <w:rPr>
          <w:rFonts w:ascii="Times New Roman" w:hAnsi="Times New Roman" w:cs="Times New Roman"/>
          <w:sz w:val="24"/>
          <w:szCs w:val="24"/>
        </w:rPr>
      </w:pPr>
    </w:p>
    <w:p w14:paraId="7C812427" w14:textId="25BB0C01" w:rsidR="00790BC7" w:rsidRDefault="00790BC7">
      <w:pPr>
        <w:rPr>
          <w:rFonts w:ascii="Times New Roman" w:hAnsi="Times New Roman" w:cs="Times New Roman"/>
          <w:sz w:val="24"/>
          <w:szCs w:val="24"/>
        </w:rPr>
      </w:pPr>
      <w:r w:rsidRPr="00EC46BB">
        <w:rPr>
          <w:rFonts w:ascii="Times New Roman" w:hAnsi="Times New Roman" w:cs="Times New Roman"/>
          <w:b/>
          <w:bCs/>
          <w:sz w:val="24"/>
          <w:szCs w:val="24"/>
        </w:rPr>
        <w:t>[Chart 3]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6BB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ost </w:t>
      </w:r>
      <w:r w:rsidR="00EC46B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requent</w:t>
      </w:r>
      <w:r w:rsidR="00EC46BB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6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tudied </w:t>
      </w:r>
      <w:r w:rsidR="00EC46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ime </w:t>
      </w:r>
      <w:r w:rsidR="00EC46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eriod</w:t>
      </w:r>
      <w:r w:rsidR="00EC46BB">
        <w:rPr>
          <w:rFonts w:ascii="Times New Roman" w:hAnsi="Times New Roman" w:cs="Times New Roman"/>
          <w:sz w:val="24"/>
          <w:szCs w:val="24"/>
        </w:rPr>
        <w:t>s for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BC7">
        <w:rPr>
          <w:rFonts w:ascii="Times New Roman" w:hAnsi="Times New Roman" w:cs="Times New Roman"/>
          <w:sz w:val="24"/>
          <w:szCs w:val="24"/>
        </w:rPr>
        <w:t xml:space="preserve">in </w:t>
      </w:r>
      <w:r w:rsidRPr="00790BC7">
        <w:rPr>
          <w:rFonts w:ascii="Times New Roman" w:hAnsi="Times New Roman" w:cs="Times New Roman"/>
          <w:i/>
          <w:iCs/>
          <w:sz w:val="24"/>
          <w:szCs w:val="24"/>
        </w:rPr>
        <w:t>The Americas</w:t>
      </w:r>
      <w:r w:rsidRPr="00790BC7">
        <w:rPr>
          <w:rFonts w:ascii="Times New Roman" w:hAnsi="Times New Roman" w:cs="Times New Roman"/>
          <w:sz w:val="24"/>
          <w:szCs w:val="24"/>
        </w:rPr>
        <w:t xml:space="preserve"> </w:t>
      </w:r>
      <w:r w:rsidR="00EC46BB" w:rsidRPr="00EC46BB">
        <w:rPr>
          <w:rFonts w:ascii="Times New Roman" w:hAnsi="Times New Roman" w:cs="Times New Roman"/>
          <w:sz w:val="24"/>
          <w:szCs w:val="24"/>
        </w:rPr>
        <w:t>from July 1944 to January 2024</w:t>
      </w:r>
    </w:p>
    <w:tbl>
      <w:tblPr>
        <w:tblW w:w="4850" w:type="dxa"/>
        <w:tblInd w:w="1590" w:type="dxa"/>
        <w:tblLook w:val="04A0" w:firstRow="1" w:lastRow="0" w:firstColumn="1" w:lastColumn="0" w:noHBand="0" w:noVBand="1"/>
      </w:tblPr>
      <w:tblGrid>
        <w:gridCol w:w="2695"/>
        <w:gridCol w:w="1229"/>
        <w:gridCol w:w="936"/>
      </w:tblGrid>
      <w:tr w:rsidR="00EC46BB" w:rsidRPr="00EC46BB" w14:paraId="53F4E804" w14:textId="77777777" w:rsidTr="00EC46BB">
        <w:trPr>
          <w:trHeight w:val="24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27E2C5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0D771DC2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DBD5865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C46BB" w:rsidRPr="00EC46BB" w14:paraId="7BCBEAD8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5CCAC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15th - 19th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DFE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F08C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7F2C556B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6551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15th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4B037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F502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EC46BB" w:rsidRPr="00EC46BB" w14:paraId="54018AFF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5E846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16-18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AFC1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F4F4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7ED4C7F6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E2C8E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16th - 17th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2E36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934E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0FC79A7E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82426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16th - 18th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A258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3C9F4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54D0051F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8932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16th - 20th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2308F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BF47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393E3623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9B1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16th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AB690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954B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EC46BB" w:rsidRPr="00EC46BB" w14:paraId="561B1310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B907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17th - 18th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12FD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75EC1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210193CC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73DE1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17th - 19th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BE3F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86B1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5F001FA2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BA4C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17th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D080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7EA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EC46BB" w:rsidRPr="00EC46BB" w14:paraId="19303CA4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83B0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18th - 19th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B7C0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81F29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0DF36818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23C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18th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D4EB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167C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EC46BB" w:rsidRPr="00EC46BB" w14:paraId="2289B169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1A6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19th - 20th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B291B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A70E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C46BB" w:rsidRPr="00EC46BB" w14:paraId="58B35420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BD26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19th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1088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EDF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</w:tr>
      <w:tr w:rsidR="00EC46BB" w:rsidRPr="00EC46BB" w14:paraId="1119A02A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4017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19th-20th Centuries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AA4D9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E14B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C46BB" w:rsidRPr="00EC46BB" w14:paraId="27184C06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1B4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20th Century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A9EA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738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</w:tr>
      <w:tr w:rsidR="00EC46BB" w:rsidRPr="00EC46BB" w14:paraId="73087BBB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3714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DD3F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91B5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C46BB" w:rsidRPr="00EC46BB" w14:paraId="71971581" w14:textId="77777777" w:rsidTr="00EC46BB">
        <w:trPr>
          <w:trHeight w:val="246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B0DE" w14:textId="77777777" w:rsidR="00EC46BB" w:rsidRPr="00EC46BB" w:rsidRDefault="00EC46BB" w:rsidP="00EC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F8E8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9C853" w14:textId="77777777" w:rsidR="00EC46BB" w:rsidRPr="00EC46BB" w:rsidRDefault="00EC46BB" w:rsidP="00EC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A73A69C" w14:textId="77777777" w:rsidR="00EC46BB" w:rsidRDefault="00EC46BB">
      <w:pPr>
        <w:rPr>
          <w:rFonts w:ascii="Times New Roman" w:hAnsi="Times New Roman" w:cs="Times New Roman"/>
          <w:sz w:val="24"/>
          <w:szCs w:val="24"/>
        </w:rPr>
      </w:pPr>
    </w:p>
    <w:p w14:paraId="29D34928" w14:textId="0E385264" w:rsidR="00EC46BB" w:rsidRDefault="00CE3F94">
      <w:pPr>
        <w:rPr>
          <w:rFonts w:ascii="Times New Roman" w:hAnsi="Times New Roman" w:cs="Times New Roman"/>
          <w:sz w:val="24"/>
          <w:szCs w:val="24"/>
        </w:rPr>
      </w:pPr>
      <w:r w:rsidRPr="00CE3F94">
        <w:rPr>
          <w:rFonts w:ascii="Times New Roman" w:hAnsi="Times New Roman" w:cs="Times New Roman"/>
          <w:b/>
          <w:bCs/>
          <w:sz w:val="24"/>
          <w:szCs w:val="24"/>
        </w:rPr>
        <w:t>[Chart 4]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F94">
        <w:rPr>
          <w:rFonts w:ascii="Times New Roman" w:hAnsi="Times New Roman" w:cs="Times New Roman"/>
          <w:sz w:val="24"/>
          <w:szCs w:val="24"/>
        </w:rPr>
        <w:t xml:space="preserve">All papers related to women and gender histories published in </w:t>
      </w:r>
      <w:r w:rsidRPr="00CE3F94">
        <w:rPr>
          <w:rFonts w:ascii="Times New Roman" w:hAnsi="Times New Roman" w:cs="Times New Roman"/>
          <w:i/>
          <w:iCs/>
          <w:sz w:val="24"/>
          <w:szCs w:val="24"/>
        </w:rPr>
        <w:t>The Americas</w:t>
      </w:r>
      <w:r w:rsidRPr="00CE3F94">
        <w:rPr>
          <w:rFonts w:ascii="Times New Roman" w:hAnsi="Times New Roman" w:cs="Times New Roman"/>
          <w:sz w:val="24"/>
          <w:szCs w:val="24"/>
        </w:rPr>
        <w:t xml:space="preserve"> from Volume 1, Number 1 (July 1944) to Volume 81, Number 1 (January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3228"/>
        <w:gridCol w:w="1914"/>
        <w:gridCol w:w="2020"/>
        <w:gridCol w:w="1020"/>
      </w:tblGrid>
      <w:tr w:rsidR="00CE3F94" w:rsidRPr="00CE3F94" w14:paraId="4C86A1E4" w14:textId="77777777" w:rsidTr="009424D1">
        <w:trPr>
          <w:trHeight w:val="630"/>
        </w:trPr>
        <w:tc>
          <w:tcPr>
            <w:tcW w:w="940" w:type="dxa"/>
            <w:hideMark/>
          </w:tcPr>
          <w:p w14:paraId="081063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880" w:type="dxa"/>
            <w:hideMark/>
          </w:tcPr>
          <w:p w14:paraId="77C5661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2620" w:type="dxa"/>
            <w:hideMark/>
          </w:tcPr>
          <w:p w14:paraId="6AEB26B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020" w:type="dxa"/>
            <w:hideMark/>
          </w:tcPr>
          <w:p w14:paraId="5A3A60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info</w:t>
            </w:r>
          </w:p>
        </w:tc>
        <w:tc>
          <w:tcPr>
            <w:tcW w:w="1020" w:type="dxa"/>
            <w:hideMark/>
          </w:tcPr>
          <w:p w14:paraId="0CA2619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E3F94" w:rsidRPr="00CE3F94" w14:paraId="791F2BAE" w14:textId="77777777" w:rsidTr="009424D1">
        <w:trPr>
          <w:trHeight w:val="945"/>
        </w:trPr>
        <w:tc>
          <w:tcPr>
            <w:tcW w:w="940" w:type="dxa"/>
            <w:hideMark/>
          </w:tcPr>
          <w:p w14:paraId="63FD7E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hideMark/>
          </w:tcPr>
          <w:p w14:paraId="0EFCD3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Teresa Margarida da Silva e Orta, 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Brazilian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Collaborator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Anti-Jesuit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Propaganda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of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Pombal</w:t>
            </w:r>
          </w:p>
        </w:tc>
        <w:tc>
          <w:tcPr>
            <w:tcW w:w="2620" w:type="dxa"/>
            <w:hideMark/>
          </w:tcPr>
          <w:p w14:paraId="1448B7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Ernesto Ennes</w:t>
            </w:r>
          </w:p>
        </w:tc>
        <w:tc>
          <w:tcPr>
            <w:tcW w:w="2020" w:type="dxa"/>
            <w:hideMark/>
          </w:tcPr>
          <w:p w14:paraId="44A414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2, No, 4</w:t>
            </w:r>
          </w:p>
        </w:tc>
        <w:tc>
          <w:tcPr>
            <w:tcW w:w="1020" w:type="dxa"/>
            <w:hideMark/>
          </w:tcPr>
          <w:p w14:paraId="65B8AF0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E3F94" w:rsidRPr="00CE3F94" w14:paraId="2E01FA04" w14:textId="77777777" w:rsidTr="009424D1">
        <w:trPr>
          <w:trHeight w:val="315"/>
        </w:trPr>
        <w:tc>
          <w:tcPr>
            <w:tcW w:w="940" w:type="dxa"/>
            <w:hideMark/>
          </w:tcPr>
          <w:p w14:paraId="3BDB9C6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hideMark/>
          </w:tcPr>
          <w:p w14:paraId="730B444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</w:t>
            </w:r>
          </w:p>
        </w:tc>
        <w:tc>
          <w:tcPr>
            <w:tcW w:w="2620" w:type="dxa"/>
            <w:hideMark/>
          </w:tcPr>
          <w:p w14:paraId="1247281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4EDAD5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3, No, 2</w:t>
            </w:r>
          </w:p>
        </w:tc>
        <w:tc>
          <w:tcPr>
            <w:tcW w:w="1020" w:type="dxa"/>
            <w:hideMark/>
          </w:tcPr>
          <w:p w14:paraId="3C4E96F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E3F94" w:rsidRPr="00CE3F94" w14:paraId="03C55067" w14:textId="77777777" w:rsidTr="009424D1">
        <w:trPr>
          <w:trHeight w:val="315"/>
        </w:trPr>
        <w:tc>
          <w:tcPr>
            <w:tcW w:w="940" w:type="dxa"/>
            <w:hideMark/>
          </w:tcPr>
          <w:p w14:paraId="1CE12A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0" w:type="dxa"/>
            <w:hideMark/>
          </w:tcPr>
          <w:p w14:paraId="0518AE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Working Women of Mexico</w:t>
            </w:r>
          </w:p>
        </w:tc>
        <w:tc>
          <w:tcPr>
            <w:tcW w:w="2620" w:type="dxa"/>
            <w:hideMark/>
          </w:tcPr>
          <w:p w14:paraId="1EF92D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585174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6, No, 2</w:t>
            </w:r>
          </w:p>
        </w:tc>
        <w:tc>
          <w:tcPr>
            <w:tcW w:w="1020" w:type="dxa"/>
            <w:hideMark/>
          </w:tcPr>
          <w:p w14:paraId="47EDAAF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CE3F94" w:rsidRPr="00CE3F94" w14:paraId="31D2AA06" w14:textId="77777777" w:rsidTr="009424D1">
        <w:trPr>
          <w:trHeight w:val="630"/>
        </w:trPr>
        <w:tc>
          <w:tcPr>
            <w:tcW w:w="940" w:type="dxa"/>
            <w:hideMark/>
          </w:tcPr>
          <w:p w14:paraId="43AA448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hideMark/>
          </w:tcPr>
          <w:p w14:paraId="7612CE7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</w:t>
            </w:r>
          </w:p>
        </w:tc>
        <w:tc>
          <w:tcPr>
            <w:tcW w:w="2620" w:type="dxa"/>
            <w:hideMark/>
          </w:tcPr>
          <w:p w14:paraId="4A87C7F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Aurelio Macedonio Espinosa</w:t>
            </w:r>
          </w:p>
        </w:tc>
        <w:tc>
          <w:tcPr>
            <w:tcW w:w="2020" w:type="dxa"/>
            <w:hideMark/>
          </w:tcPr>
          <w:p w14:paraId="560FC1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1</w:t>
            </w:r>
          </w:p>
        </w:tc>
        <w:tc>
          <w:tcPr>
            <w:tcW w:w="1020" w:type="dxa"/>
            <w:hideMark/>
          </w:tcPr>
          <w:p w14:paraId="3587B25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17DDFD1A" w14:textId="77777777" w:rsidTr="009424D1">
        <w:trPr>
          <w:trHeight w:val="630"/>
        </w:trPr>
        <w:tc>
          <w:tcPr>
            <w:tcW w:w="940" w:type="dxa"/>
            <w:hideMark/>
          </w:tcPr>
          <w:p w14:paraId="79D174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0" w:type="dxa"/>
            <w:hideMark/>
          </w:tcPr>
          <w:p w14:paraId="737EC21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Queen Isabel and the Spanish Language in the New World</w:t>
            </w:r>
          </w:p>
        </w:tc>
        <w:tc>
          <w:tcPr>
            <w:tcW w:w="2620" w:type="dxa"/>
            <w:hideMark/>
          </w:tcPr>
          <w:p w14:paraId="60E9F1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Alberto María Carreño</w:t>
            </w:r>
          </w:p>
        </w:tc>
        <w:tc>
          <w:tcPr>
            <w:tcW w:w="2020" w:type="dxa"/>
            <w:hideMark/>
          </w:tcPr>
          <w:p w14:paraId="09CFBA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2</w:t>
            </w:r>
          </w:p>
        </w:tc>
        <w:tc>
          <w:tcPr>
            <w:tcW w:w="1020" w:type="dxa"/>
            <w:hideMark/>
          </w:tcPr>
          <w:p w14:paraId="012587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709C5410" w14:textId="77777777" w:rsidTr="009424D1">
        <w:trPr>
          <w:trHeight w:val="945"/>
        </w:trPr>
        <w:tc>
          <w:tcPr>
            <w:tcW w:w="940" w:type="dxa"/>
            <w:hideMark/>
          </w:tcPr>
          <w:p w14:paraId="3A43974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0" w:type="dxa"/>
            <w:hideMark/>
          </w:tcPr>
          <w:p w14:paraId="4E0F530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Tenth Muse: An Essay in Commemoration of the Three Hundredth Anniversary of the Birth of Sor Juana Inés</w:t>
            </w:r>
          </w:p>
        </w:tc>
        <w:tc>
          <w:tcPr>
            <w:tcW w:w="2620" w:type="dxa"/>
            <w:hideMark/>
          </w:tcPr>
          <w:p w14:paraId="3CF1EA3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27B25D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2</w:t>
            </w:r>
          </w:p>
        </w:tc>
        <w:tc>
          <w:tcPr>
            <w:tcW w:w="1020" w:type="dxa"/>
            <w:hideMark/>
          </w:tcPr>
          <w:p w14:paraId="00AC649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467E7963" w14:textId="77777777" w:rsidTr="009424D1">
        <w:trPr>
          <w:trHeight w:val="315"/>
        </w:trPr>
        <w:tc>
          <w:tcPr>
            <w:tcW w:w="940" w:type="dxa"/>
            <w:hideMark/>
          </w:tcPr>
          <w:p w14:paraId="3851EE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  <w:hideMark/>
          </w:tcPr>
          <w:p w14:paraId="3A2991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Mary of Agreda and the Southwest United States</w:t>
            </w:r>
          </w:p>
        </w:tc>
        <w:tc>
          <w:tcPr>
            <w:tcW w:w="2620" w:type="dxa"/>
            <w:hideMark/>
          </w:tcPr>
          <w:p w14:paraId="67C1AA1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William H. Donahue</w:t>
            </w:r>
          </w:p>
        </w:tc>
        <w:tc>
          <w:tcPr>
            <w:tcW w:w="2020" w:type="dxa"/>
            <w:hideMark/>
          </w:tcPr>
          <w:p w14:paraId="0BA6DBF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9, No 3</w:t>
            </w:r>
          </w:p>
        </w:tc>
        <w:tc>
          <w:tcPr>
            <w:tcW w:w="1020" w:type="dxa"/>
            <w:hideMark/>
          </w:tcPr>
          <w:p w14:paraId="1B527C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E3F94" w:rsidRPr="00CE3F94" w14:paraId="73A1C586" w14:textId="77777777" w:rsidTr="009424D1">
        <w:trPr>
          <w:trHeight w:val="630"/>
        </w:trPr>
        <w:tc>
          <w:tcPr>
            <w:tcW w:w="940" w:type="dxa"/>
            <w:hideMark/>
          </w:tcPr>
          <w:p w14:paraId="7D03AAB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  <w:hideMark/>
          </w:tcPr>
          <w:p w14:paraId="10B95A4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Doña Emilia Pardo-Bazan, Neo-Catholicism and Christian Socialism</w:t>
            </w:r>
          </w:p>
        </w:tc>
        <w:tc>
          <w:tcPr>
            <w:tcW w:w="2620" w:type="dxa"/>
            <w:hideMark/>
          </w:tcPr>
          <w:p w14:paraId="31C9B6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Ronald Hilton</w:t>
            </w:r>
          </w:p>
        </w:tc>
        <w:tc>
          <w:tcPr>
            <w:tcW w:w="2020" w:type="dxa"/>
            <w:hideMark/>
          </w:tcPr>
          <w:p w14:paraId="225A038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11, No 1</w:t>
            </w:r>
          </w:p>
        </w:tc>
        <w:tc>
          <w:tcPr>
            <w:tcW w:w="1020" w:type="dxa"/>
            <w:hideMark/>
          </w:tcPr>
          <w:p w14:paraId="72459CE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E3F94" w:rsidRPr="00CE3F94" w14:paraId="2AD510D9" w14:textId="77777777" w:rsidTr="009424D1">
        <w:trPr>
          <w:trHeight w:val="630"/>
        </w:trPr>
        <w:tc>
          <w:tcPr>
            <w:tcW w:w="940" w:type="dxa"/>
            <w:hideMark/>
          </w:tcPr>
          <w:p w14:paraId="2023A4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  <w:hideMark/>
          </w:tcPr>
          <w:p w14:paraId="125AA3F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Generala</w:t>
            </w:r>
            <w:proofErr w:type="spellEnd"/>
          </w:p>
        </w:tc>
        <w:tc>
          <w:tcPr>
            <w:tcW w:w="2620" w:type="dxa"/>
            <w:hideMark/>
          </w:tcPr>
          <w:p w14:paraId="3A5097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40DCEE0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11, No 2</w:t>
            </w:r>
          </w:p>
        </w:tc>
        <w:tc>
          <w:tcPr>
            <w:tcW w:w="1020" w:type="dxa"/>
            <w:hideMark/>
          </w:tcPr>
          <w:p w14:paraId="76A4C9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E3F94" w:rsidRPr="00CE3F94" w14:paraId="2D8B6F50" w14:textId="77777777" w:rsidTr="009424D1">
        <w:trPr>
          <w:trHeight w:val="630"/>
        </w:trPr>
        <w:tc>
          <w:tcPr>
            <w:tcW w:w="940" w:type="dxa"/>
            <w:hideMark/>
          </w:tcPr>
          <w:p w14:paraId="4AF41A9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0" w:type="dxa"/>
            <w:hideMark/>
          </w:tcPr>
          <w:p w14:paraId="11ACF0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Periodicals for Women in Mexico during the Nineteenth Century</w:t>
            </w:r>
          </w:p>
        </w:tc>
        <w:tc>
          <w:tcPr>
            <w:tcW w:w="2620" w:type="dxa"/>
            <w:hideMark/>
          </w:tcPr>
          <w:p w14:paraId="329F533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Jane Herrick</w:t>
            </w:r>
          </w:p>
        </w:tc>
        <w:tc>
          <w:tcPr>
            <w:tcW w:w="2020" w:type="dxa"/>
            <w:hideMark/>
          </w:tcPr>
          <w:p w14:paraId="25488E9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14, No 2</w:t>
            </w:r>
          </w:p>
        </w:tc>
        <w:tc>
          <w:tcPr>
            <w:tcW w:w="1020" w:type="dxa"/>
            <w:hideMark/>
          </w:tcPr>
          <w:p w14:paraId="6B94263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E3F94" w:rsidRPr="00CE3F94" w14:paraId="05C21200" w14:textId="77777777" w:rsidTr="009424D1">
        <w:trPr>
          <w:trHeight w:val="315"/>
        </w:trPr>
        <w:tc>
          <w:tcPr>
            <w:tcW w:w="940" w:type="dxa"/>
            <w:hideMark/>
          </w:tcPr>
          <w:p w14:paraId="593A2DC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0" w:type="dxa"/>
            <w:hideMark/>
          </w:tcPr>
          <w:p w14:paraId="27FBCD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Apropos an Article on Gabriela Mistral</w:t>
            </w:r>
          </w:p>
        </w:tc>
        <w:tc>
          <w:tcPr>
            <w:tcW w:w="2620" w:type="dxa"/>
            <w:hideMark/>
          </w:tcPr>
          <w:p w14:paraId="0215809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0DF1CF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14, No 2</w:t>
            </w:r>
          </w:p>
        </w:tc>
        <w:tc>
          <w:tcPr>
            <w:tcW w:w="1020" w:type="dxa"/>
            <w:hideMark/>
          </w:tcPr>
          <w:p w14:paraId="10B834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E3F94" w:rsidRPr="00CE3F94" w14:paraId="561B08DF" w14:textId="77777777" w:rsidTr="009424D1">
        <w:trPr>
          <w:trHeight w:val="315"/>
        </w:trPr>
        <w:tc>
          <w:tcPr>
            <w:tcW w:w="940" w:type="dxa"/>
            <w:hideMark/>
          </w:tcPr>
          <w:p w14:paraId="013950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0" w:type="dxa"/>
            <w:hideMark/>
          </w:tcPr>
          <w:p w14:paraId="0EC402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Mistral's Poema de Chile</w:t>
            </w:r>
          </w:p>
        </w:tc>
        <w:tc>
          <w:tcPr>
            <w:tcW w:w="2620" w:type="dxa"/>
            <w:hideMark/>
          </w:tcPr>
          <w:p w14:paraId="10ABE2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2D1ACCF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17, No 3</w:t>
            </w:r>
          </w:p>
        </w:tc>
        <w:tc>
          <w:tcPr>
            <w:tcW w:w="1020" w:type="dxa"/>
            <w:hideMark/>
          </w:tcPr>
          <w:p w14:paraId="78364C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E3F94" w:rsidRPr="00CE3F94" w14:paraId="0F1CAA50" w14:textId="77777777" w:rsidTr="009424D1">
        <w:trPr>
          <w:trHeight w:val="630"/>
        </w:trPr>
        <w:tc>
          <w:tcPr>
            <w:tcW w:w="940" w:type="dxa"/>
            <w:hideMark/>
          </w:tcPr>
          <w:p w14:paraId="663026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80" w:type="dxa"/>
            <w:hideMark/>
          </w:tcPr>
          <w:p w14:paraId="604F83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Captain's Widow: Maria Graham and the Independence of South America</w:t>
            </w:r>
          </w:p>
        </w:tc>
        <w:tc>
          <w:tcPr>
            <w:tcW w:w="2620" w:type="dxa"/>
            <w:hideMark/>
          </w:tcPr>
          <w:p w14:paraId="65699EC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Anyda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Marchant</w:t>
            </w:r>
          </w:p>
        </w:tc>
        <w:tc>
          <w:tcPr>
            <w:tcW w:w="2020" w:type="dxa"/>
            <w:hideMark/>
          </w:tcPr>
          <w:p w14:paraId="1FFD5B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20, No 2</w:t>
            </w:r>
          </w:p>
        </w:tc>
        <w:tc>
          <w:tcPr>
            <w:tcW w:w="1020" w:type="dxa"/>
            <w:hideMark/>
          </w:tcPr>
          <w:p w14:paraId="55B155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E3F94" w:rsidRPr="00CE3F94" w14:paraId="4994DD5E" w14:textId="77777777" w:rsidTr="009424D1">
        <w:trPr>
          <w:trHeight w:val="315"/>
        </w:trPr>
        <w:tc>
          <w:tcPr>
            <w:tcW w:w="940" w:type="dxa"/>
            <w:hideMark/>
          </w:tcPr>
          <w:p w14:paraId="59BE7D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0" w:type="dxa"/>
            <w:hideMark/>
          </w:tcPr>
          <w:p w14:paraId="7BD517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Women and the Mexican Revolution, 1910-1920</w:t>
            </w:r>
          </w:p>
        </w:tc>
        <w:tc>
          <w:tcPr>
            <w:tcW w:w="2620" w:type="dxa"/>
            <w:hideMark/>
          </w:tcPr>
          <w:p w14:paraId="38F119B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Anna Macias</w:t>
            </w:r>
          </w:p>
        </w:tc>
        <w:tc>
          <w:tcPr>
            <w:tcW w:w="2020" w:type="dxa"/>
            <w:noWrap/>
            <w:hideMark/>
          </w:tcPr>
          <w:p w14:paraId="1473C5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37, No 1</w:t>
            </w:r>
          </w:p>
        </w:tc>
        <w:tc>
          <w:tcPr>
            <w:tcW w:w="1020" w:type="dxa"/>
            <w:noWrap/>
            <w:hideMark/>
          </w:tcPr>
          <w:p w14:paraId="385FADA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CE3F94" w:rsidRPr="00CE3F94" w14:paraId="71DCD059" w14:textId="77777777" w:rsidTr="009424D1">
        <w:trPr>
          <w:trHeight w:val="630"/>
        </w:trPr>
        <w:tc>
          <w:tcPr>
            <w:tcW w:w="940" w:type="dxa"/>
            <w:hideMark/>
          </w:tcPr>
          <w:p w14:paraId="6EFD3D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0" w:type="dxa"/>
            <w:hideMark/>
          </w:tcPr>
          <w:p w14:paraId="043AEB2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Power, Class, and Family: Men and Women in the Mexican Elite, 1750-1810</w:t>
            </w:r>
          </w:p>
        </w:tc>
        <w:tc>
          <w:tcPr>
            <w:tcW w:w="2620" w:type="dxa"/>
            <w:hideMark/>
          </w:tcPr>
          <w:p w14:paraId="635CF77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John Tutino</w:t>
            </w:r>
          </w:p>
        </w:tc>
        <w:tc>
          <w:tcPr>
            <w:tcW w:w="2020" w:type="dxa"/>
            <w:noWrap/>
            <w:hideMark/>
          </w:tcPr>
          <w:p w14:paraId="008F3D9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39, No 3</w:t>
            </w:r>
          </w:p>
        </w:tc>
        <w:tc>
          <w:tcPr>
            <w:tcW w:w="1020" w:type="dxa"/>
            <w:noWrap/>
            <w:hideMark/>
          </w:tcPr>
          <w:p w14:paraId="123AB9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CE3F94" w:rsidRPr="00CE3F94" w14:paraId="7795EDFC" w14:textId="77777777" w:rsidTr="009424D1">
        <w:trPr>
          <w:trHeight w:val="630"/>
        </w:trPr>
        <w:tc>
          <w:tcPr>
            <w:tcW w:w="940" w:type="dxa"/>
            <w:hideMark/>
          </w:tcPr>
          <w:p w14:paraId="3F31D5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0" w:type="dxa"/>
            <w:hideMark/>
          </w:tcPr>
          <w:p w14:paraId="75E654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Role of Women in the Mexican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Cristero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Rebellion: Las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Señoras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y Las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Religiosas</w:t>
            </w:r>
            <w:proofErr w:type="spellEnd"/>
          </w:p>
        </w:tc>
        <w:tc>
          <w:tcPr>
            <w:tcW w:w="2620" w:type="dxa"/>
            <w:hideMark/>
          </w:tcPr>
          <w:p w14:paraId="203DFA9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Sr. Barbara Miller</w:t>
            </w:r>
          </w:p>
        </w:tc>
        <w:tc>
          <w:tcPr>
            <w:tcW w:w="2020" w:type="dxa"/>
            <w:noWrap/>
            <w:hideMark/>
          </w:tcPr>
          <w:p w14:paraId="04C2AE2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40, No 3</w:t>
            </w:r>
          </w:p>
        </w:tc>
        <w:tc>
          <w:tcPr>
            <w:tcW w:w="1020" w:type="dxa"/>
            <w:noWrap/>
            <w:hideMark/>
          </w:tcPr>
          <w:p w14:paraId="3B9FAB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E3F94" w:rsidRPr="00CE3F94" w14:paraId="6A2797F1" w14:textId="77777777" w:rsidTr="009424D1">
        <w:trPr>
          <w:trHeight w:val="945"/>
        </w:trPr>
        <w:tc>
          <w:tcPr>
            <w:tcW w:w="940" w:type="dxa"/>
            <w:hideMark/>
          </w:tcPr>
          <w:p w14:paraId="4DD7DE0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0" w:type="dxa"/>
            <w:hideMark/>
          </w:tcPr>
          <w:p w14:paraId="6D6D613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Latin American Women Workers in Transition: Sexual Division of the Labor Force in Mexico and Colombia in the Textile Industry</w:t>
            </w:r>
          </w:p>
        </w:tc>
        <w:tc>
          <w:tcPr>
            <w:tcW w:w="2620" w:type="dxa"/>
            <w:hideMark/>
          </w:tcPr>
          <w:p w14:paraId="1837A7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Dawn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Keremitsis</w:t>
            </w:r>
            <w:proofErr w:type="spellEnd"/>
          </w:p>
        </w:tc>
        <w:tc>
          <w:tcPr>
            <w:tcW w:w="2020" w:type="dxa"/>
            <w:noWrap/>
            <w:hideMark/>
          </w:tcPr>
          <w:p w14:paraId="2A2BDEF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40, No 4</w:t>
            </w:r>
          </w:p>
        </w:tc>
        <w:tc>
          <w:tcPr>
            <w:tcW w:w="1020" w:type="dxa"/>
            <w:noWrap/>
            <w:hideMark/>
          </w:tcPr>
          <w:p w14:paraId="7014D4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E3F94" w:rsidRPr="00CE3F94" w14:paraId="6C0D284B" w14:textId="77777777" w:rsidTr="009424D1">
        <w:trPr>
          <w:trHeight w:val="630"/>
        </w:trPr>
        <w:tc>
          <w:tcPr>
            <w:tcW w:w="940" w:type="dxa"/>
            <w:hideMark/>
          </w:tcPr>
          <w:p w14:paraId="0BFCFA1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0" w:type="dxa"/>
            <w:hideMark/>
          </w:tcPr>
          <w:p w14:paraId="031393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Women and the Great Rebellion in Peru, 1780-1783</w:t>
            </w:r>
          </w:p>
        </w:tc>
        <w:tc>
          <w:tcPr>
            <w:tcW w:w="2620" w:type="dxa"/>
            <w:hideMark/>
          </w:tcPr>
          <w:p w14:paraId="210CCB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Leon G. Campbell</w:t>
            </w:r>
          </w:p>
        </w:tc>
        <w:tc>
          <w:tcPr>
            <w:tcW w:w="2020" w:type="dxa"/>
            <w:noWrap/>
            <w:hideMark/>
          </w:tcPr>
          <w:p w14:paraId="02E5830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42, No 2</w:t>
            </w:r>
          </w:p>
        </w:tc>
        <w:tc>
          <w:tcPr>
            <w:tcW w:w="1020" w:type="dxa"/>
            <w:noWrap/>
            <w:hideMark/>
          </w:tcPr>
          <w:p w14:paraId="39E046E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E3F94" w:rsidRPr="00CE3F94" w14:paraId="72CAB4FE" w14:textId="77777777" w:rsidTr="009424D1">
        <w:trPr>
          <w:trHeight w:val="630"/>
        </w:trPr>
        <w:tc>
          <w:tcPr>
            <w:tcW w:w="940" w:type="dxa"/>
            <w:hideMark/>
          </w:tcPr>
          <w:p w14:paraId="4FCFB9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0" w:type="dxa"/>
            <w:hideMark/>
          </w:tcPr>
          <w:p w14:paraId="6F04F37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Montepíos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Regulation of Marriage in the Mexican Bureaucracy, 1770-1821</w:t>
            </w:r>
          </w:p>
        </w:tc>
        <w:tc>
          <w:tcPr>
            <w:tcW w:w="2620" w:type="dxa"/>
            <w:hideMark/>
          </w:tcPr>
          <w:p w14:paraId="2BFD58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D. S. Chandler</w:t>
            </w:r>
          </w:p>
        </w:tc>
        <w:tc>
          <w:tcPr>
            <w:tcW w:w="2020" w:type="dxa"/>
            <w:noWrap/>
            <w:hideMark/>
          </w:tcPr>
          <w:p w14:paraId="314297E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1</w:t>
            </w:r>
          </w:p>
        </w:tc>
        <w:tc>
          <w:tcPr>
            <w:tcW w:w="1020" w:type="dxa"/>
            <w:noWrap/>
            <w:hideMark/>
          </w:tcPr>
          <w:p w14:paraId="62C9CD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E3F94" w:rsidRPr="00CE3F94" w14:paraId="76C61994" w14:textId="77777777" w:rsidTr="009424D1">
        <w:trPr>
          <w:trHeight w:val="630"/>
        </w:trPr>
        <w:tc>
          <w:tcPr>
            <w:tcW w:w="940" w:type="dxa"/>
            <w:hideMark/>
          </w:tcPr>
          <w:p w14:paraId="658E6A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0" w:type="dxa"/>
            <w:hideMark/>
          </w:tcPr>
          <w:p w14:paraId="23932F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International Relations of Women of the Americas 1890-1928</w:t>
            </w:r>
          </w:p>
        </w:tc>
        <w:tc>
          <w:tcPr>
            <w:tcW w:w="2620" w:type="dxa"/>
            <w:hideMark/>
          </w:tcPr>
          <w:p w14:paraId="60903B6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Francesca Miller</w:t>
            </w:r>
          </w:p>
        </w:tc>
        <w:tc>
          <w:tcPr>
            <w:tcW w:w="2020" w:type="dxa"/>
            <w:noWrap/>
            <w:hideMark/>
          </w:tcPr>
          <w:p w14:paraId="184486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2</w:t>
            </w:r>
          </w:p>
        </w:tc>
        <w:tc>
          <w:tcPr>
            <w:tcW w:w="1020" w:type="dxa"/>
            <w:noWrap/>
            <w:hideMark/>
          </w:tcPr>
          <w:p w14:paraId="17ECE9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E3F94" w:rsidRPr="00CE3F94" w14:paraId="05AD23E5" w14:textId="77777777" w:rsidTr="009424D1">
        <w:trPr>
          <w:trHeight w:val="630"/>
        </w:trPr>
        <w:tc>
          <w:tcPr>
            <w:tcW w:w="940" w:type="dxa"/>
            <w:hideMark/>
          </w:tcPr>
          <w:p w14:paraId="28D033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0" w:type="dxa"/>
            <w:hideMark/>
          </w:tcPr>
          <w:p w14:paraId="564D30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Dowry and Inheritance in Colonial Spanish America: Peninsular Law and Chilean Practice</w:t>
            </w:r>
          </w:p>
        </w:tc>
        <w:tc>
          <w:tcPr>
            <w:tcW w:w="2620" w:type="dxa"/>
            <w:hideMark/>
          </w:tcPr>
          <w:p w14:paraId="6A5B862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Eugene H. Korth, Della M. Flusche</w:t>
            </w:r>
          </w:p>
        </w:tc>
        <w:tc>
          <w:tcPr>
            <w:tcW w:w="2020" w:type="dxa"/>
            <w:noWrap/>
            <w:hideMark/>
          </w:tcPr>
          <w:p w14:paraId="5437A3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4</w:t>
            </w:r>
          </w:p>
        </w:tc>
        <w:tc>
          <w:tcPr>
            <w:tcW w:w="1020" w:type="dxa"/>
            <w:noWrap/>
            <w:hideMark/>
          </w:tcPr>
          <w:p w14:paraId="75958F7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E3F94" w:rsidRPr="00CE3F94" w14:paraId="7CB6BACD" w14:textId="77777777" w:rsidTr="009424D1">
        <w:trPr>
          <w:trHeight w:val="630"/>
        </w:trPr>
        <w:tc>
          <w:tcPr>
            <w:tcW w:w="940" w:type="dxa"/>
            <w:hideMark/>
          </w:tcPr>
          <w:p w14:paraId="5E46B81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0" w:type="dxa"/>
            <w:hideMark/>
          </w:tcPr>
          <w:p w14:paraId="5A10670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Indian Women of Early Colonial Quito as Seen Through Their Testaments</w:t>
            </w:r>
          </w:p>
        </w:tc>
        <w:tc>
          <w:tcPr>
            <w:tcW w:w="2620" w:type="dxa"/>
            <w:hideMark/>
          </w:tcPr>
          <w:p w14:paraId="424C4A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Frank Salomon</w:t>
            </w:r>
          </w:p>
        </w:tc>
        <w:tc>
          <w:tcPr>
            <w:tcW w:w="2020" w:type="dxa"/>
            <w:noWrap/>
            <w:hideMark/>
          </w:tcPr>
          <w:p w14:paraId="03CE74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44, No 3</w:t>
            </w:r>
          </w:p>
        </w:tc>
        <w:tc>
          <w:tcPr>
            <w:tcW w:w="1020" w:type="dxa"/>
            <w:noWrap/>
            <w:hideMark/>
          </w:tcPr>
          <w:p w14:paraId="224CF09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E3F94" w:rsidRPr="00CE3F94" w14:paraId="2FE28C35" w14:textId="77777777" w:rsidTr="009424D1">
        <w:trPr>
          <w:trHeight w:val="945"/>
        </w:trPr>
        <w:tc>
          <w:tcPr>
            <w:tcW w:w="940" w:type="dxa"/>
            <w:hideMark/>
          </w:tcPr>
          <w:p w14:paraId="0929448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0" w:type="dxa"/>
            <w:hideMark/>
          </w:tcPr>
          <w:p w14:paraId="0F36EB3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Households in Late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Prehispanic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Early Colonial Mexico City: Their Structure and Its Implications for the Study of Historical Demography</w:t>
            </w:r>
          </w:p>
        </w:tc>
        <w:tc>
          <w:tcPr>
            <w:tcW w:w="2620" w:type="dxa"/>
            <w:hideMark/>
          </w:tcPr>
          <w:p w14:paraId="48E9DC8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Kellogg</w:t>
            </w:r>
          </w:p>
        </w:tc>
        <w:tc>
          <w:tcPr>
            <w:tcW w:w="2020" w:type="dxa"/>
            <w:noWrap/>
            <w:hideMark/>
          </w:tcPr>
          <w:p w14:paraId="4EBE923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44, No 4</w:t>
            </w:r>
          </w:p>
        </w:tc>
        <w:tc>
          <w:tcPr>
            <w:tcW w:w="1020" w:type="dxa"/>
            <w:noWrap/>
            <w:hideMark/>
          </w:tcPr>
          <w:p w14:paraId="7FFD34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E3F94" w:rsidRPr="00CE3F94" w14:paraId="593DB540" w14:textId="77777777" w:rsidTr="009424D1">
        <w:trPr>
          <w:trHeight w:val="945"/>
        </w:trPr>
        <w:tc>
          <w:tcPr>
            <w:tcW w:w="940" w:type="dxa"/>
            <w:hideMark/>
          </w:tcPr>
          <w:p w14:paraId="212999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80" w:type="dxa"/>
            <w:hideMark/>
          </w:tcPr>
          <w:p w14:paraId="53F0EC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Bourbon Social Engineering: Women and Conditions of Marriage in Eighteenth-Century Venezuela</w:t>
            </w:r>
          </w:p>
        </w:tc>
        <w:tc>
          <w:tcPr>
            <w:tcW w:w="2620" w:type="dxa"/>
            <w:hideMark/>
          </w:tcPr>
          <w:p w14:paraId="5CBE2E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Gary M. Miller</w:t>
            </w:r>
          </w:p>
        </w:tc>
        <w:tc>
          <w:tcPr>
            <w:tcW w:w="2020" w:type="dxa"/>
            <w:noWrap/>
            <w:hideMark/>
          </w:tcPr>
          <w:p w14:paraId="070F3A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46, No 3</w:t>
            </w:r>
          </w:p>
        </w:tc>
        <w:tc>
          <w:tcPr>
            <w:tcW w:w="1020" w:type="dxa"/>
            <w:noWrap/>
            <w:hideMark/>
          </w:tcPr>
          <w:p w14:paraId="6E37442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E3F94" w:rsidRPr="00CE3F94" w14:paraId="6EE65BF7" w14:textId="77777777" w:rsidTr="009424D1">
        <w:trPr>
          <w:trHeight w:val="630"/>
        </w:trPr>
        <w:tc>
          <w:tcPr>
            <w:tcW w:w="940" w:type="dxa"/>
            <w:hideMark/>
          </w:tcPr>
          <w:p w14:paraId="2F5F3D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0" w:type="dxa"/>
            <w:hideMark/>
          </w:tcPr>
          <w:p w14:paraId="73C65A5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Following Their Children into Battle: Women at War in Paraguay, 1864-1870</w:t>
            </w:r>
          </w:p>
        </w:tc>
        <w:tc>
          <w:tcPr>
            <w:tcW w:w="2620" w:type="dxa"/>
            <w:hideMark/>
          </w:tcPr>
          <w:p w14:paraId="1B85BB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Barbara J. Ganson</w:t>
            </w:r>
          </w:p>
        </w:tc>
        <w:tc>
          <w:tcPr>
            <w:tcW w:w="2020" w:type="dxa"/>
            <w:noWrap/>
            <w:hideMark/>
          </w:tcPr>
          <w:p w14:paraId="746FCCF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46, No 3</w:t>
            </w:r>
          </w:p>
        </w:tc>
        <w:tc>
          <w:tcPr>
            <w:tcW w:w="1020" w:type="dxa"/>
            <w:noWrap/>
            <w:hideMark/>
          </w:tcPr>
          <w:p w14:paraId="001634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E3F94" w:rsidRPr="00CE3F94" w14:paraId="735A2F76" w14:textId="77777777" w:rsidTr="009424D1">
        <w:trPr>
          <w:trHeight w:val="630"/>
        </w:trPr>
        <w:tc>
          <w:tcPr>
            <w:tcW w:w="940" w:type="dxa"/>
            <w:hideMark/>
          </w:tcPr>
          <w:p w14:paraId="166304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0" w:type="dxa"/>
            <w:hideMark/>
          </w:tcPr>
          <w:p w14:paraId="6FA3F3C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Oro Blanco: Cotton, Technology, and Family Labor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Argentina</w:t>
            </w:r>
            <w:proofErr w:type="gramEnd"/>
          </w:p>
        </w:tc>
        <w:tc>
          <w:tcPr>
            <w:tcW w:w="2620" w:type="dxa"/>
            <w:hideMark/>
          </w:tcPr>
          <w:p w14:paraId="7FCB494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Donna J. Guy</w:t>
            </w:r>
          </w:p>
        </w:tc>
        <w:tc>
          <w:tcPr>
            <w:tcW w:w="2020" w:type="dxa"/>
            <w:noWrap/>
            <w:hideMark/>
          </w:tcPr>
          <w:p w14:paraId="34C6B63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49, No 4</w:t>
            </w:r>
          </w:p>
        </w:tc>
        <w:tc>
          <w:tcPr>
            <w:tcW w:w="1020" w:type="dxa"/>
            <w:noWrap/>
            <w:hideMark/>
          </w:tcPr>
          <w:p w14:paraId="4648D68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E3F94" w:rsidRPr="00CE3F94" w14:paraId="514B06D0" w14:textId="77777777" w:rsidTr="009424D1">
        <w:trPr>
          <w:trHeight w:val="630"/>
        </w:trPr>
        <w:tc>
          <w:tcPr>
            <w:tcW w:w="940" w:type="dxa"/>
            <w:hideMark/>
          </w:tcPr>
          <w:p w14:paraId="65DBB3D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0" w:type="dxa"/>
            <w:hideMark/>
          </w:tcPr>
          <w:p w14:paraId="388ED6D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Future Directions in Latin American Gender History</w:t>
            </w:r>
          </w:p>
        </w:tc>
        <w:tc>
          <w:tcPr>
            <w:tcW w:w="2620" w:type="dxa"/>
            <w:hideMark/>
          </w:tcPr>
          <w:p w14:paraId="5AD57FA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Donna Guy</w:t>
            </w:r>
          </w:p>
        </w:tc>
        <w:tc>
          <w:tcPr>
            <w:tcW w:w="2020" w:type="dxa"/>
            <w:noWrap/>
            <w:hideMark/>
          </w:tcPr>
          <w:p w14:paraId="4B8EF9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51, No, 1</w:t>
            </w:r>
          </w:p>
        </w:tc>
        <w:tc>
          <w:tcPr>
            <w:tcW w:w="1020" w:type="dxa"/>
            <w:noWrap/>
            <w:hideMark/>
          </w:tcPr>
          <w:p w14:paraId="46FF75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E3F94" w:rsidRPr="00CE3F94" w14:paraId="22C994AE" w14:textId="77777777" w:rsidTr="009424D1">
        <w:trPr>
          <w:trHeight w:val="630"/>
        </w:trPr>
        <w:tc>
          <w:tcPr>
            <w:tcW w:w="940" w:type="dxa"/>
            <w:hideMark/>
          </w:tcPr>
          <w:p w14:paraId="4651419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0" w:type="dxa"/>
            <w:hideMark/>
          </w:tcPr>
          <w:p w14:paraId="364D0FA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Battleground Women: Soldaderas and Female Soldiers in the Mexican Revolution</w:t>
            </w:r>
          </w:p>
        </w:tc>
        <w:tc>
          <w:tcPr>
            <w:tcW w:w="2620" w:type="dxa"/>
            <w:hideMark/>
          </w:tcPr>
          <w:p w14:paraId="455E211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Andrés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Reséndez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Fuentes</w:t>
            </w:r>
          </w:p>
        </w:tc>
        <w:tc>
          <w:tcPr>
            <w:tcW w:w="2020" w:type="dxa"/>
            <w:noWrap/>
            <w:hideMark/>
          </w:tcPr>
          <w:p w14:paraId="4727EA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51, No 4</w:t>
            </w:r>
          </w:p>
        </w:tc>
        <w:tc>
          <w:tcPr>
            <w:tcW w:w="1020" w:type="dxa"/>
            <w:noWrap/>
            <w:hideMark/>
          </w:tcPr>
          <w:p w14:paraId="616CB78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E3F94" w:rsidRPr="00CE3F94" w14:paraId="74069F12" w14:textId="77777777" w:rsidTr="009424D1">
        <w:trPr>
          <w:trHeight w:val="630"/>
        </w:trPr>
        <w:tc>
          <w:tcPr>
            <w:tcW w:w="940" w:type="dxa"/>
            <w:hideMark/>
          </w:tcPr>
          <w:p w14:paraId="2A599A8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0" w:type="dxa"/>
            <w:hideMark/>
          </w:tcPr>
          <w:p w14:paraId="4A88D85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Sexual Positions: Caveats and Second Thoughts on "Categories"</w:t>
            </w:r>
          </w:p>
        </w:tc>
        <w:tc>
          <w:tcPr>
            <w:tcW w:w="2620" w:type="dxa"/>
            <w:hideMark/>
          </w:tcPr>
          <w:p w14:paraId="7EDFA7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Roger N. Lancaster</w:t>
            </w:r>
          </w:p>
        </w:tc>
        <w:tc>
          <w:tcPr>
            <w:tcW w:w="2020" w:type="dxa"/>
            <w:noWrap/>
            <w:hideMark/>
          </w:tcPr>
          <w:p w14:paraId="653C8B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1</w:t>
            </w:r>
          </w:p>
        </w:tc>
        <w:tc>
          <w:tcPr>
            <w:tcW w:w="1020" w:type="dxa"/>
            <w:noWrap/>
            <w:hideMark/>
          </w:tcPr>
          <w:p w14:paraId="5ECCDB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15BB392D" w14:textId="77777777" w:rsidTr="009424D1">
        <w:trPr>
          <w:trHeight w:val="630"/>
        </w:trPr>
        <w:tc>
          <w:tcPr>
            <w:tcW w:w="940" w:type="dxa"/>
            <w:hideMark/>
          </w:tcPr>
          <w:p w14:paraId="3D115DE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0" w:type="dxa"/>
            <w:hideMark/>
          </w:tcPr>
          <w:p w14:paraId="5E4CB4E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"Sewing" Civilization: Cuban Female Education in the Context of Africanization, 1800-1860</w:t>
            </w:r>
          </w:p>
        </w:tc>
        <w:tc>
          <w:tcPr>
            <w:tcW w:w="2620" w:type="dxa"/>
            <w:hideMark/>
          </w:tcPr>
          <w:p w14:paraId="3FC49BB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Matt D. Childs</w:t>
            </w:r>
          </w:p>
        </w:tc>
        <w:tc>
          <w:tcPr>
            <w:tcW w:w="2020" w:type="dxa"/>
            <w:noWrap/>
            <w:hideMark/>
          </w:tcPr>
          <w:p w14:paraId="7495C1B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1</w:t>
            </w:r>
          </w:p>
        </w:tc>
        <w:tc>
          <w:tcPr>
            <w:tcW w:w="1020" w:type="dxa"/>
            <w:noWrap/>
            <w:hideMark/>
          </w:tcPr>
          <w:p w14:paraId="3035A9A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5BA0683C" w14:textId="77777777" w:rsidTr="009424D1">
        <w:trPr>
          <w:trHeight w:val="945"/>
        </w:trPr>
        <w:tc>
          <w:tcPr>
            <w:tcW w:w="940" w:type="dxa"/>
            <w:hideMark/>
          </w:tcPr>
          <w:p w14:paraId="4A8D395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0" w:type="dxa"/>
            <w:hideMark/>
          </w:tcPr>
          <w:p w14:paraId="26DD3E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Whose Criminals Are These? Church, State, and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Patronatos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the Rehabilitation of Female Convicts (Buenos Aires, 1890-1940)</w:t>
            </w:r>
          </w:p>
        </w:tc>
        <w:tc>
          <w:tcPr>
            <w:tcW w:w="2620" w:type="dxa"/>
            <w:hideMark/>
          </w:tcPr>
          <w:p w14:paraId="10AEFA8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Lila M.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Caimari</w:t>
            </w:r>
            <w:proofErr w:type="spellEnd"/>
          </w:p>
        </w:tc>
        <w:tc>
          <w:tcPr>
            <w:tcW w:w="2020" w:type="dxa"/>
            <w:noWrap/>
            <w:hideMark/>
          </w:tcPr>
          <w:p w14:paraId="23CE37C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2</w:t>
            </w:r>
          </w:p>
        </w:tc>
        <w:tc>
          <w:tcPr>
            <w:tcW w:w="1020" w:type="dxa"/>
            <w:noWrap/>
            <w:hideMark/>
          </w:tcPr>
          <w:p w14:paraId="393FB21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17D5FE16" w14:textId="77777777" w:rsidTr="009424D1">
        <w:trPr>
          <w:trHeight w:val="945"/>
        </w:trPr>
        <w:tc>
          <w:tcPr>
            <w:tcW w:w="940" w:type="dxa"/>
            <w:hideMark/>
          </w:tcPr>
          <w:p w14:paraId="33CBA90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0" w:type="dxa"/>
            <w:hideMark/>
          </w:tcPr>
          <w:p w14:paraId="271F51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SPECIAL ISSUE. Introduction. Words and Deeds: Racial and Gender Dialogue, Identity, and Conflict in the Viceroyalty of New Spain</w:t>
            </w:r>
          </w:p>
        </w:tc>
        <w:tc>
          <w:tcPr>
            <w:tcW w:w="2620" w:type="dxa"/>
            <w:hideMark/>
          </w:tcPr>
          <w:p w14:paraId="778EEF2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Kimberly S. Hanger</w:t>
            </w:r>
          </w:p>
        </w:tc>
        <w:tc>
          <w:tcPr>
            <w:tcW w:w="2020" w:type="dxa"/>
            <w:noWrap/>
            <w:hideMark/>
          </w:tcPr>
          <w:p w14:paraId="417ADB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213560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735D707D" w14:textId="77777777" w:rsidTr="009424D1">
        <w:trPr>
          <w:trHeight w:val="945"/>
        </w:trPr>
        <w:tc>
          <w:tcPr>
            <w:tcW w:w="940" w:type="dxa"/>
            <w:hideMark/>
          </w:tcPr>
          <w:p w14:paraId="07814C5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0" w:type="dxa"/>
            <w:hideMark/>
          </w:tcPr>
          <w:p w14:paraId="065B525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"Desiring Total Tranquility" and Not Getting It: Conflict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Involving Free Black Women in Spanish New Orleans</w:t>
            </w:r>
          </w:p>
        </w:tc>
        <w:tc>
          <w:tcPr>
            <w:tcW w:w="2620" w:type="dxa"/>
            <w:hideMark/>
          </w:tcPr>
          <w:p w14:paraId="7873BE0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Kimberly S. Hanger</w:t>
            </w:r>
          </w:p>
        </w:tc>
        <w:tc>
          <w:tcPr>
            <w:tcW w:w="2020" w:type="dxa"/>
            <w:noWrap/>
            <w:hideMark/>
          </w:tcPr>
          <w:p w14:paraId="0B4E29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509EB3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1CAB5641" w14:textId="77777777" w:rsidTr="009424D1">
        <w:trPr>
          <w:trHeight w:val="630"/>
        </w:trPr>
        <w:tc>
          <w:tcPr>
            <w:tcW w:w="940" w:type="dxa"/>
            <w:hideMark/>
          </w:tcPr>
          <w:p w14:paraId="62B15F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0" w:type="dxa"/>
            <w:hideMark/>
          </w:tcPr>
          <w:p w14:paraId="499D0D4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Female Conflict and Its Resolution in Eighteenth-Century St. Augustine</w:t>
            </w:r>
          </w:p>
        </w:tc>
        <w:tc>
          <w:tcPr>
            <w:tcW w:w="2620" w:type="dxa"/>
            <w:hideMark/>
          </w:tcPr>
          <w:p w14:paraId="29122A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Jane G. Landers</w:t>
            </w:r>
          </w:p>
        </w:tc>
        <w:tc>
          <w:tcPr>
            <w:tcW w:w="2020" w:type="dxa"/>
            <w:noWrap/>
            <w:hideMark/>
          </w:tcPr>
          <w:p w14:paraId="38E865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4699FD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19A6107A" w14:textId="77777777" w:rsidTr="009424D1">
        <w:trPr>
          <w:trHeight w:val="630"/>
        </w:trPr>
        <w:tc>
          <w:tcPr>
            <w:tcW w:w="940" w:type="dxa"/>
            <w:hideMark/>
          </w:tcPr>
          <w:p w14:paraId="7418C3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0" w:type="dxa"/>
            <w:hideMark/>
          </w:tcPr>
          <w:p w14:paraId="751E133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Tales of Two Women: The Narrative Construal of Porfirian Reality</w:t>
            </w:r>
          </w:p>
        </w:tc>
        <w:tc>
          <w:tcPr>
            <w:tcW w:w="2620" w:type="dxa"/>
            <w:hideMark/>
          </w:tcPr>
          <w:p w14:paraId="1DD394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Robert Buffington, Pablo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Piccato</w:t>
            </w:r>
            <w:proofErr w:type="spellEnd"/>
          </w:p>
        </w:tc>
        <w:tc>
          <w:tcPr>
            <w:tcW w:w="2020" w:type="dxa"/>
            <w:noWrap/>
            <w:hideMark/>
          </w:tcPr>
          <w:p w14:paraId="58FD47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55, No 3</w:t>
            </w:r>
          </w:p>
        </w:tc>
        <w:tc>
          <w:tcPr>
            <w:tcW w:w="1020" w:type="dxa"/>
            <w:noWrap/>
            <w:hideMark/>
          </w:tcPr>
          <w:p w14:paraId="079FD4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E3F94" w:rsidRPr="00CE3F94" w14:paraId="310E55D5" w14:textId="77777777" w:rsidTr="009424D1">
        <w:trPr>
          <w:trHeight w:val="630"/>
        </w:trPr>
        <w:tc>
          <w:tcPr>
            <w:tcW w:w="940" w:type="dxa"/>
            <w:hideMark/>
          </w:tcPr>
          <w:p w14:paraId="12D2E3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0" w:type="dxa"/>
            <w:hideMark/>
          </w:tcPr>
          <w:p w14:paraId="3F7BD9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Female Apostolates and Modernization in Mid-Nineteenth Century Chile</w:t>
            </w:r>
          </w:p>
        </w:tc>
        <w:tc>
          <w:tcPr>
            <w:tcW w:w="2620" w:type="dxa"/>
            <w:hideMark/>
          </w:tcPr>
          <w:p w14:paraId="0D4AF2F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Gertude M. Yeager</w:t>
            </w:r>
          </w:p>
        </w:tc>
        <w:tc>
          <w:tcPr>
            <w:tcW w:w="2020" w:type="dxa"/>
            <w:noWrap/>
            <w:hideMark/>
          </w:tcPr>
          <w:p w14:paraId="0F5727A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55, No 3</w:t>
            </w:r>
          </w:p>
        </w:tc>
        <w:tc>
          <w:tcPr>
            <w:tcW w:w="1020" w:type="dxa"/>
            <w:noWrap/>
            <w:hideMark/>
          </w:tcPr>
          <w:p w14:paraId="1D99D1B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E3F94" w:rsidRPr="00CE3F94" w14:paraId="1E00E2AE" w14:textId="77777777" w:rsidTr="009424D1">
        <w:trPr>
          <w:trHeight w:val="945"/>
        </w:trPr>
        <w:tc>
          <w:tcPr>
            <w:tcW w:w="940" w:type="dxa"/>
            <w:hideMark/>
          </w:tcPr>
          <w:p w14:paraId="0DFFA0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0" w:type="dxa"/>
            <w:hideMark/>
          </w:tcPr>
          <w:p w14:paraId="22C6AD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From the Pockets of Women: The Gendering of the Mita, Migration and Tribute in Colonial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Chucuito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, Peru</w:t>
            </w:r>
          </w:p>
        </w:tc>
        <w:tc>
          <w:tcPr>
            <w:tcW w:w="2620" w:type="dxa"/>
            <w:hideMark/>
          </w:tcPr>
          <w:p w14:paraId="3AF934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Bianca Premo</w:t>
            </w:r>
          </w:p>
        </w:tc>
        <w:tc>
          <w:tcPr>
            <w:tcW w:w="2020" w:type="dxa"/>
            <w:noWrap/>
            <w:hideMark/>
          </w:tcPr>
          <w:p w14:paraId="056C5BE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57, No 1</w:t>
            </w:r>
          </w:p>
        </w:tc>
        <w:tc>
          <w:tcPr>
            <w:tcW w:w="1020" w:type="dxa"/>
            <w:noWrap/>
            <w:hideMark/>
          </w:tcPr>
          <w:p w14:paraId="290E20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E3F94" w:rsidRPr="00CE3F94" w14:paraId="6C221148" w14:textId="77777777" w:rsidTr="009424D1">
        <w:trPr>
          <w:trHeight w:val="945"/>
        </w:trPr>
        <w:tc>
          <w:tcPr>
            <w:tcW w:w="940" w:type="dxa"/>
            <w:hideMark/>
          </w:tcPr>
          <w:p w14:paraId="2304F8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80" w:type="dxa"/>
            <w:hideMark/>
          </w:tcPr>
          <w:p w14:paraId="10BBC8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Affectionate Mothers and the Colossal Machine: Feminism, Social Assistance and the State in Uruguay, 1910-1932</w:t>
            </w:r>
          </w:p>
        </w:tc>
        <w:tc>
          <w:tcPr>
            <w:tcW w:w="2620" w:type="dxa"/>
            <w:hideMark/>
          </w:tcPr>
          <w:p w14:paraId="0F0C066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Ehrick</w:t>
            </w:r>
            <w:proofErr w:type="spellEnd"/>
          </w:p>
        </w:tc>
        <w:tc>
          <w:tcPr>
            <w:tcW w:w="2020" w:type="dxa"/>
            <w:noWrap/>
            <w:hideMark/>
          </w:tcPr>
          <w:p w14:paraId="5B5E6F5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1</w:t>
            </w:r>
          </w:p>
        </w:tc>
        <w:tc>
          <w:tcPr>
            <w:tcW w:w="1020" w:type="dxa"/>
            <w:noWrap/>
            <w:hideMark/>
          </w:tcPr>
          <w:p w14:paraId="50E13E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071C4D4F" w14:textId="77777777" w:rsidTr="009424D1">
        <w:trPr>
          <w:trHeight w:val="945"/>
        </w:trPr>
        <w:tc>
          <w:tcPr>
            <w:tcW w:w="940" w:type="dxa"/>
            <w:hideMark/>
          </w:tcPr>
          <w:p w14:paraId="71FDEA6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80" w:type="dxa"/>
            <w:hideMark/>
          </w:tcPr>
          <w:p w14:paraId="35160C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Gender, Welfare and the Catholic Church in Argentina: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Conferencias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Señoras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San Vicente de Paul, 1890-1916</w:t>
            </w:r>
          </w:p>
        </w:tc>
        <w:tc>
          <w:tcPr>
            <w:tcW w:w="2620" w:type="dxa"/>
            <w:hideMark/>
          </w:tcPr>
          <w:p w14:paraId="29EEE0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Karen Mead</w:t>
            </w:r>
          </w:p>
        </w:tc>
        <w:tc>
          <w:tcPr>
            <w:tcW w:w="2020" w:type="dxa"/>
            <w:noWrap/>
            <w:hideMark/>
          </w:tcPr>
          <w:p w14:paraId="4C3470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1</w:t>
            </w:r>
          </w:p>
        </w:tc>
        <w:tc>
          <w:tcPr>
            <w:tcW w:w="1020" w:type="dxa"/>
            <w:noWrap/>
            <w:hideMark/>
          </w:tcPr>
          <w:p w14:paraId="12DEC4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4D076A8B" w14:textId="77777777" w:rsidTr="009424D1">
        <w:trPr>
          <w:trHeight w:val="630"/>
        </w:trPr>
        <w:tc>
          <w:tcPr>
            <w:tcW w:w="940" w:type="dxa"/>
            <w:hideMark/>
          </w:tcPr>
          <w:p w14:paraId="63CE72B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80" w:type="dxa"/>
            <w:hideMark/>
          </w:tcPr>
          <w:p w14:paraId="0212C37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Ciudadanas Útiles Para la Patria. La Educación de Las 'Hijas del Pueblo' en Argentina (1884-1916)</w:t>
            </w:r>
          </w:p>
        </w:tc>
        <w:tc>
          <w:tcPr>
            <w:tcW w:w="2620" w:type="dxa"/>
            <w:hideMark/>
          </w:tcPr>
          <w:p w14:paraId="24E1C44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Lucía Lionetti</w:t>
            </w:r>
          </w:p>
        </w:tc>
        <w:tc>
          <w:tcPr>
            <w:tcW w:w="2020" w:type="dxa"/>
            <w:noWrap/>
            <w:hideMark/>
          </w:tcPr>
          <w:p w14:paraId="043306E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2</w:t>
            </w:r>
          </w:p>
        </w:tc>
        <w:tc>
          <w:tcPr>
            <w:tcW w:w="1020" w:type="dxa"/>
            <w:noWrap/>
            <w:hideMark/>
          </w:tcPr>
          <w:p w14:paraId="349B834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33FD17C2" w14:textId="77777777" w:rsidTr="009424D1">
        <w:trPr>
          <w:trHeight w:val="630"/>
        </w:trPr>
        <w:tc>
          <w:tcPr>
            <w:tcW w:w="940" w:type="dxa"/>
            <w:hideMark/>
          </w:tcPr>
          <w:p w14:paraId="308F42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80" w:type="dxa"/>
            <w:hideMark/>
          </w:tcPr>
          <w:p w14:paraId="02E766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Marriage as Slave Emancipation in Seventeenth-Century Rural Guatemala</w:t>
            </w:r>
          </w:p>
        </w:tc>
        <w:tc>
          <w:tcPr>
            <w:tcW w:w="2620" w:type="dxa"/>
            <w:hideMark/>
          </w:tcPr>
          <w:p w14:paraId="024B06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Paul Lokken</w:t>
            </w:r>
          </w:p>
        </w:tc>
        <w:tc>
          <w:tcPr>
            <w:tcW w:w="2020" w:type="dxa"/>
            <w:noWrap/>
            <w:hideMark/>
          </w:tcPr>
          <w:p w14:paraId="13449D5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2</w:t>
            </w:r>
          </w:p>
        </w:tc>
        <w:tc>
          <w:tcPr>
            <w:tcW w:w="1020" w:type="dxa"/>
            <w:noWrap/>
            <w:hideMark/>
          </w:tcPr>
          <w:p w14:paraId="4A54D8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275C79D8" w14:textId="77777777" w:rsidTr="009424D1">
        <w:trPr>
          <w:trHeight w:val="945"/>
        </w:trPr>
        <w:tc>
          <w:tcPr>
            <w:tcW w:w="940" w:type="dxa"/>
            <w:hideMark/>
          </w:tcPr>
          <w:p w14:paraId="0F85490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80" w:type="dxa"/>
            <w:hideMark/>
          </w:tcPr>
          <w:p w14:paraId="074FDD2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Silencing the Unmentionable: Non-Reproductive Sex and the Creation of a Civilized Argentina, 1860-1900</w:t>
            </w:r>
          </w:p>
        </w:tc>
        <w:tc>
          <w:tcPr>
            <w:tcW w:w="2620" w:type="dxa"/>
            <w:hideMark/>
          </w:tcPr>
          <w:p w14:paraId="1DE2DBF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Cristian Berco</w:t>
            </w:r>
          </w:p>
        </w:tc>
        <w:tc>
          <w:tcPr>
            <w:tcW w:w="2020" w:type="dxa"/>
            <w:noWrap/>
            <w:hideMark/>
          </w:tcPr>
          <w:p w14:paraId="231D1C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3</w:t>
            </w:r>
          </w:p>
        </w:tc>
        <w:tc>
          <w:tcPr>
            <w:tcW w:w="1020" w:type="dxa"/>
            <w:noWrap/>
            <w:hideMark/>
          </w:tcPr>
          <w:p w14:paraId="2EE878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01D1033B" w14:textId="77777777" w:rsidTr="009424D1">
        <w:trPr>
          <w:trHeight w:val="630"/>
        </w:trPr>
        <w:tc>
          <w:tcPr>
            <w:tcW w:w="940" w:type="dxa"/>
            <w:hideMark/>
          </w:tcPr>
          <w:p w14:paraId="21BB12B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80" w:type="dxa"/>
            <w:hideMark/>
          </w:tcPr>
          <w:p w14:paraId="20C98F4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Invading Arcadia: Women Scientists in the Field in Latin America, 1900-1950</w:t>
            </w:r>
          </w:p>
        </w:tc>
        <w:tc>
          <w:tcPr>
            <w:tcW w:w="2620" w:type="dxa"/>
            <w:hideMark/>
          </w:tcPr>
          <w:p w14:paraId="6F8A9BB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Pamela M. Henson</w:t>
            </w:r>
          </w:p>
        </w:tc>
        <w:tc>
          <w:tcPr>
            <w:tcW w:w="2020" w:type="dxa"/>
            <w:noWrap/>
            <w:hideMark/>
          </w:tcPr>
          <w:p w14:paraId="33849E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4</w:t>
            </w:r>
          </w:p>
        </w:tc>
        <w:tc>
          <w:tcPr>
            <w:tcW w:w="1020" w:type="dxa"/>
            <w:noWrap/>
            <w:hideMark/>
          </w:tcPr>
          <w:p w14:paraId="01B46D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19A75FD9" w14:textId="77777777" w:rsidTr="009424D1">
        <w:trPr>
          <w:trHeight w:val="945"/>
        </w:trPr>
        <w:tc>
          <w:tcPr>
            <w:tcW w:w="940" w:type="dxa"/>
            <w:hideMark/>
          </w:tcPr>
          <w:p w14:paraId="4A75980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80" w:type="dxa"/>
            <w:hideMark/>
          </w:tcPr>
          <w:p w14:paraId="1C55E16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Widows' Rights Questioned: Indians, the State, and Fluctuating Gender Ideas in Central Highland Ecuador, 1870-1900</w:t>
            </w:r>
          </w:p>
        </w:tc>
        <w:tc>
          <w:tcPr>
            <w:tcW w:w="2620" w:type="dxa"/>
            <w:hideMark/>
          </w:tcPr>
          <w:p w14:paraId="25B4628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Erin O'Connor</w:t>
            </w:r>
          </w:p>
        </w:tc>
        <w:tc>
          <w:tcPr>
            <w:tcW w:w="2020" w:type="dxa"/>
            <w:noWrap/>
            <w:hideMark/>
          </w:tcPr>
          <w:p w14:paraId="14351E3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1</w:t>
            </w:r>
          </w:p>
        </w:tc>
        <w:tc>
          <w:tcPr>
            <w:tcW w:w="1020" w:type="dxa"/>
            <w:noWrap/>
            <w:hideMark/>
          </w:tcPr>
          <w:p w14:paraId="54D5659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2C8B5822" w14:textId="77777777" w:rsidTr="009424D1">
        <w:trPr>
          <w:trHeight w:val="630"/>
        </w:trPr>
        <w:tc>
          <w:tcPr>
            <w:tcW w:w="940" w:type="dxa"/>
            <w:hideMark/>
          </w:tcPr>
          <w:p w14:paraId="4514C3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80" w:type="dxa"/>
            <w:hideMark/>
          </w:tcPr>
          <w:p w14:paraId="4896298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Devil, Women, and the Body in Seventeenth-Century Puebla Convents</w:t>
            </w:r>
          </w:p>
        </w:tc>
        <w:tc>
          <w:tcPr>
            <w:tcW w:w="2620" w:type="dxa"/>
            <w:hideMark/>
          </w:tcPr>
          <w:p w14:paraId="43C4333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Rosalva Loreto López</w:t>
            </w:r>
          </w:p>
        </w:tc>
        <w:tc>
          <w:tcPr>
            <w:tcW w:w="2020" w:type="dxa"/>
            <w:noWrap/>
            <w:hideMark/>
          </w:tcPr>
          <w:p w14:paraId="58ED21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2</w:t>
            </w:r>
          </w:p>
        </w:tc>
        <w:tc>
          <w:tcPr>
            <w:tcW w:w="1020" w:type="dxa"/>
            <w:noWrap/>
            <w:hideMark/>
          </w:tcPr>
          <w:p w14:paraId="1C3807A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4481DFEB" w14:textId="77777777" w:rsidTr="009424D1">
        <w:trPr>
          <w:trHeight w:val="945"/>
        </w:trPr>
        <w:tc>
          <w:tcPr>
            <w:tcW w:w="940" w:type="dxa"/>
            <w:hideMark/>
          </w:tcPr>
          <w:p w14:paraId="78C0D37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80" w:type="dxa"/>
            <w:hideMark/>
          </w:tcPr>
          <w:p w14:paraId="187E32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Reading the 1835 Parish Censuses from Bahia: Citizenship, Kinship, Slavery, and Household in Early Nineteenth-Century Brazil</w:t>
            </w:r>
          </w:p>
        </w:tc>
        <w:tc>
          <w:tcPr>
            <w:tcW w:w="2620" w:type="dxa"/>
            <w:hideMark/>
          </w:tcPr>
          <w:p w14:paraId="3C6A45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B. J. Barickman</w:t>
            </w:r>
          </w:p>
        </w:tc>
        <w:tc>
          <w:tcPr>
            <w:tcW w:w="2020" w:type="dxa"/>
            <w:noWrap/>
            <w:hideMark/>
          </w:tcPr>
          <w:p w14:paraId="53FB08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3</w:t>
            </w:r>
          </w:p>
        </w:tc>
        <w:tc>
          <w:tcPr>
            <w:tcW w:w="1020" w:type="dxa"/>
            <w:noWrap/>
            <w:hideMark/>
          </w:tcPr>
          <w:p w14:paraId="6094B8C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4BCA0CC7" w14:textId="77777777" w:rsidTr="009424D1">
        <w:trPr>
          <w:trHeight w:val="630"/>
        </w:trPr>
        <w:tc>
          <w:tcPr>
            <w:tcW w:w="940" w:type="dxa"/>
            <w:hideMark/>
          </w:tcPr>
          <w:p w14:paraId="45781F9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0" w:type="dxa"/>
            <w:hideMark/>
          </w:tcPr>
          <w:p w14:paraId="2C6119A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Bourbon Absolutism and Marriage Reform in Late Colonial Spanish America</w:t>
            </w:r>
          </w:p>
        </w:tc>
        <w:tc>
          <w:tcPr>
            <w:tcW w:w="2620" w:type="dxa"/>
            <w:hideMark/>
          </w:tcPr>
          <w:p w14:paraId="242128A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Steinar A. Saether</w:t>
            </w:r>
          </w:p>
        </w:tc>
        <w:tc>
          <w:tcPr>
            <w:tcW w:w="2020" w:type="dxa"/>
            <w:noWrap/>
            <w:hideMark/>
          </w:tcPr>
          <w:p w14:paraId="27216F7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4</w:t>
            </w:r>
          </w:p>
        </w:tc>
        <w:tc>
          <w:tcPr>
            <w:tcW w:w="1020" w:type="dxa"/>
            <w:noWrap/>
            <w:hideMark/>
          </w:tcPr>
          <w:p w14:paraId="48BE68D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1575F325" w14:textId="77777777" w:rsidTr="009424D1">
        <w:trPr>
          <w:trHeight w:val="630"/>
        </w:trPr>
        <w:tc>
          <w:tcPr>
            <w:tcW w:w="940" w:type="dxa"/>
            <w:hideMark/>
          </w:tcPr>
          <w:p w14:paraId="2158F90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0" w:type="dxa"/>
            <w:hideMark/>
          </w:tcPr>
          <w:p w14:paraId="6D552C2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Obstetrics and the Emergence of Women in Mexico's Medical Establishment</w:t>
            </w:r>
          </w:p>
        </w:tc>
        <w:tc>
          <w:tcPr>
            <w:tcW w:w="2620" w:type="dxa"/>
            <w:hideMark/>
          </w:tcPr>
          <w:p w14:paraId="778B7B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Lee M. Penyak</w:t>
            </w:r>
          </w:p>
        </w:tc>
        <w:tc>
          <w:tcPr>
            <w:tcW w:w="2020" w:type="dxa"/>
            <w:noWrap/>
            <w:hideMark/>
          </w:tcPr>
          <w:p w14:paraId="3D13AB6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60, No 1</w:t>
            </w:r>
          </w:p>
        </w:tc>
        <w:tc>
          <w:tcPr>
            <w:tcW w:w="1020" w:type="dxa"/>
            <w:noWrap/>
            <w:hideMark/>
          </w:tcPr>
          <w:p w14:paraId="36A28F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2CAD4EE6" w14:textId="77777777" w:rsidTr="009424D1">
        <w:trPr>
          <w:trHeight w:val="945"/>
        </w:trPr>
        <w:tc>
          <w:tcPr>
            <w:tcW w:w="940" w:type="dxa"/>
            <w:hideMark/>
          </w:tcPr>
          <w:p w14:paraId="68FD8E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80" w:type="dxa"/>
            <w:hideMark/>
          </w:tcPr>
          <w:p w14:paraId="624F0B4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Searching for the Oasis in Life: Fashion and the Question of Female Emancipation in Late Nineteenth-Century Argentina</w:t>
            </w:r>
          </w:p>
        </w:tc>
        <w:tc>
          <w:tcPr>
            <w:tcW w:w="2620" w:type="dxa"/>
            <w:hideMark/>
          </w:tcPr>
          <w:p w14:paraId="0D7158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Regina A. Root</w:t>
            </w:r>
          </w:p>
        </w:tc>
        <w:tc>
          <w:tcPr>
            <w:tcW w:w="2020" w:type="dxa"/>
            <w:noWrap/>
            <w:hideMark/>
          </w:tcPr>
          <w:p w14:paraId="506D284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60, No 3</w:t>
            </w:r>
          </w:p>
        </w:tc>
        <w:tc>
          <w:tcPr>
            <w:tcW w:w="1020" w:type="dxa"/>
            <w:noWrap/>
            <w:hideMark/>
          </w:tcPr>
          <w:p w14:paraId="06B0189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E3F94" w:rsidRPr="00CE3F94" w14:paraId="3EC1A58F" w14:textId="77777777" w:rsidTr="009424D1">
        <w:trPr>
          <w:trHeight w:val="945"/>
        </w:trPr>
        <w:tc>
          <w:tcPr>
            <w:tcW w:w="940" w:type="dxa"/>
            <w:hideMark/>
          </w:tcPr>
          <w:p w14:paraId="0FB89DC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0" w:type="dxa"/>
            <w:hideMark/>
          </w:tcPr>
          <w:p w14:paraId="388AAFE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From Symbols of the Sacred to Symbols of Subversion to Simply Obscure: Maryknoll Women Religious in Guatemala, 1953 to 1967</w:t>
            </w:r>
          </w:p>
        </w:tc>
        <w:tc>
          <w:tcPr>
            <w:tcW w:w="2620" w:type="dxa"/>
            <w:hideMark/>
          </w:tcPr>
          <w:p w14:paraId="3B8B9A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Fitzpatrick Behrens</w:t>
            </w:r>
          </w:p>
        </w:tc>
        <w:tc>
          <w:tcPr>
            <w:tcW w:w="2020" w:type="dxa"/>
            <w:noWrap/>
            <w:hideMark/>
          </w:tcPr>
          <w:p w14:paraId="75A64E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61, No 2</w:t>
            </w:r>
          </w:p>
        </w:tc>
        <w:tc>
          <w:tcPr>
            <w:tcW w:w="1020" w:type="dxa"/>
            <w:noWrap/>
            <w:hideMark/>
          </w:tcPr>
          <w:p w14:paraId="0822EB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E3F94" w:rsidRPr="00CE3F94" w14:paraId="1DA74B7F" w14:textId="77777777" w:rsidTr="009424D1">
        <w:trPr>
          <w:trHeight w:val="630"/>
        </w:trPr>
        <w:tc>
          <w:tcPr>
            <w:tcW w:w="940" w:type="dxa"/>
            <w:hideMark/>
          </w:tcPr>
          <w:p w14:paraId="25F93D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80" w:type="dxa"/>
            <w:hideMark/>
          </w:tcPr>
          <w:p w14:paraId="65AE076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Amores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Prohibidos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: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Consequenses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of the Clash of Juridical Norms in Sixteenth Century Peru</w:t>
            </w:r>
          </w:p>
        </w:tc>
        <w:tc>
          <w:tcPr>
            <w:tcW w:w="2620" w:type="dxa"/>
            <w:hideMark/>
          </w:tcPr>
          <w:p w14:paraId="605FAD0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Elizabeth Ramirez</w:t>
            </w:r>
          </w:p>
        </w:tc>
        <w:tc>
          <w:tcPr>
            <w:tcW w:w="2020" w:type="dxa"/>
            <w:noWrap/>
            <w:hideMark/>
          </w:tcPr>
          <w:p w14:paraId="517DA38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1</w:t>
            </w:r>
          </w:p>
        </w:tc>
        <w:tc>
          <w:tcPr>
            <w:tcW w:w="1020" w:type="dxa"/>
            <w:noWrap/>
            <w:hideMark/>
          </w:tcPr>
          <w:p w14:paraId="5BF694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243BB833" w14:textId="77777777" w:rsidTr="009424D1">
        <w:trPr>
          <w:trHeight w:val="630"/>
        </w:trPr>
        <w:tc>
          <w:tcPr>
            <w:tcW w:w="940" w:type="dxa"/>
            <w:hideMark/>
          </w:tcPr>
          <w:p w14:paraId="3607FD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80" w:type="dxa"/>
            <w:hideMark/>
          </w:tcPr>
          <w:p w14:paraId="6B8506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Letters and Love in Colonial Spanish America</w:t>
            </w:r>
          </w:p>
        </w:tc>
        <w:tc>
          <w:tcPr>
            <w:tcW w:w="2620" w:type="dxa"/>
            <w:hideMark/>
          </w:tcPr>
          <w:p w14:paraId="6954E18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Rebecca Earle</w:t>
            </w:r>
          </w:p>
        </w:tc>
        <w:tc>
          <w:tcPr>
            <w:tcW w:w="2020" w:type="dxa"/>
            <w:noWrap/>
            <w:hideMark/>
          </w:tcPr>
          <w:p w14:paraId="785D1F8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1</w:t>
            </w:r>
          </w:p>
        </w:tc>
        <w:tc>
          <w:tcPr>
            <w:tcW w:w="1020" w:type="dxa"/>
            <w:noWrap/>
            <w:hideMark/>
          </w:tcPr>
          <w:p w14:paraId="278E96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552EEA6A" w14:textId="77777777" w:rsidTr="009424D1">
        <w:trPr>
          <w:trHeight w:val="945"/>
        </w:trPr>
        <w:tc>
          <w:tcPr>
            <w:tcW w:w="940" w:type="dxa"/>
            <w:hideMark/>
          </w:tcPr>
          <w:p w14:paraId="221636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80" w:type="dxa"/>
            <w:hideMark/>
          </w:tcPr>
          <w:p w14:paraId="4941FC4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Religion, Gender Ideology, and the Training of Female Public Elementary School Teachers in Nineteenth Century Chile</w:t>
            </w:r>
          </w:p>
        </w:tc>
        <w:tc>
          <w:tcPr>
            <w:tcW w:w="2620" w:type="dxa"/>
            <w:hideMark/>
          </w:tcPr>
          <w:p w14:paraId="03779EB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Gertrude Yeager</w:t>
            </w:r>
          </w:p>
        </w:tc>
        <w:tc>
          <w:tcPr>
            <w:tcW w:w="2020" w:type="dxa"/>
            <w:noWrap/>
            <w:hideMark/>
          </w:tcPr>
          <w:p w14:paraId="1F1076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2</w:t>
            </w:r>
          </w:p>
        </w:tc>
        <w:tc>
          <w:tcPr>
            <w:tcW w:w="1020" w:type="dxa"/>
            <w:noWrap/>
            <w:hideMark/>
          </w:tcPr>
          <w:p w14:paraId="558E75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78B46E5D" w14:textId="77777777" w:rsidTr="009424D1">
        <w:trPr>
          <w:trHeight w:val="1260"/>
        </w:trPr>
        <w:tc>
          <w:tcPr>
            <w:tcW w:w="940" w:type="dxa"/>
            <w:hideMark/>
          </w:tcPr>
          <w:p w14:paraId="03E3D66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80" w:type="dxa"/>
            <w:hideMark/>
          </w:tcPr>
          <w:p w14:paraId="56A4E4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"What in the World Have You Done to Me, My Lover?" Sex, Servitude, and Politics among the Pre-Conquest Nahuas as Seen in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Cantares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Mexicanos</w:t>
            </w:r>
            <w:proofErr w:type="spellEnd"/>
          </w:p>
        </w:tc>
        <w:tc>
          <w:tcPr>
            <w:tcW w:w="2620" w:type="dxa"/>
            <w:hideMark/>
          </w:tcPr>
          <w:p w14:paraId="0EDE7C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Camillia Townsend</w:t>
            </w:r>
          </w:p>
        </w:tc>
        <w:tc>
          <w:tcPr>
            <w:tcW w:w="2020" w:type="dxa"/>
            <w:noWrap/>
            <w:hideMark/>
          </w:tcPr>
          <w:p w14:paraId="08610C6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3</w:t>
            </w:r>
          </w:p>
        </w:tc>
        <w:tc>
          <w:tcPr>
            <w:tcW w:w="1020" w:type="dxa"/>
            <w:noWrap/>
            <w:hideMark/>
          </w:tcPr>
          <w:p w14:paraId="0E2691C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CE3F94" w:rsidRPr="00CE3F94" w14:paraId="66241A93" w14:textId="77777777" w:rsidTr="009424D1">
        <w:trPr>
          <w:trHeight w:val="630"/>
        </w:trPr>
        <w:tc>
          <w:tcPr>
            <w:tcW w:w="940" w:type="dxa"/>
            <w:hideMark/>
          </w:tcPr>
          <w:p w14:paraId="3CFAE0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0" w:type="dxa"/>
            <w:hideMark/>
          </w:tcPr>
          <w:p w14:paraId="7F8416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Chalcan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Woman's Song: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as a Political Metaphor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Fifteenth-Century Mexico</w:t>
            </w:r>
            <w:proofErr w:type="gramEnd"/>
          </w:p>
        </w:tc>
        <w:tc>
          <w:tcPr>
            <w:tcW w:w="2620" w:type="dxa"/>
            <w:hideMark/>
          </w:tcPr>
          <w:p w14:paraId="0953773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Kay A. Read, Jane Rosenthal</w:t>
            </w:r>
          </w:p>
        </w:tc>
        <w:tc>
          <w:tcPr>
            <w:tcW w:w="2020" w:type="dxa"/>
            <w:noWrap/>
            <w:hideMark/>
          </w:tcPr>
          <w:p w14:paraId="621256A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3</w:t>
            </w:r>
          </w:p>
        </w:tc>
        <w:tc>
          <w:tcPr>
            <w:tcW w:w="1020" w:type="dxa"/>
            <w:noWrap/>
            <w:hideMark/>
          </w:tcPr>
          <w:p w14:paraId="7493D3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CE3F94" w:rsidRPr="00CE3F94" w14:paraId="44B25845" w14:textId="77777777" w:rsidTr="009424D1">
        <w:trPr>
          <w:trHeight w:val="1260"/>
        </w:trPr>
        <w:tc>
          <w:tcPr>
            <w:tcW w:w="940" w:type="dxa"/>
            <w:hideMark/>
          </w:tcPr>
          <w:p w14:paraId="121C68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80" w:type="dxa"/>
            <w:hideMark/>
          </w:tcPr>
          <w:p w14:paraId="66F3DDB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Disobedient Daughters and the Liberal State: Generational Conflicts over Marriage Choice in Working Class Families in Nineteenth-Century Oaxaca, Mexico</w:t>
            </w:r>
          </w:p>
        </w:tc>
        <w:tc>
          <w:tcPr>
            <w:tcW w:w="2620" w:type="dxa"/>
            <w:hideMark/>
          </w:tcPr>
          <w:p w14:paraId="348CA2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Kathryn A. Sloan</w:t>
            </w:r>
          </w:p>
        </w:tc>
        <w:tc>
          <w:tcPr>
            <w:tcW w:w="2020" w:type="dxa"/>
            <w:noWrap/>
            <w:hideMark/>
          </w:tcPr>
          <w:p w14:paraId="125026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63, No 4</w:t>
            </w:r>
          </w:p>
        </w:tc>
        <w:tc>
          <w:tcPr>
            <w:tcW w:w="1020" w:type="dxa"/>
            <w:noWrap/>
            <w:hideMark/>
          </w:tcPr>
          <w:p w14:paraId="27E62F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AA73352" w14:textId="77777777" w:rsidTr="009424D1">
        <w:trPr>
          <w:trHeight w:val="945"/>
        </w:trPr>
        <w:tc>
          <w:tcPr>
            <w:tcW w:w="940" w:type="dxa"/>
            <w:hideMark/>
          </w:tcPr>
          <w:p w14:paraId="08F1361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80" w:type="dxa"/>
            <w:hideMark/>
          </w:tcPr>
          <w:p w14:paraId="28B5073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"Savages" into Supplicants: Subversive Women and Restitution Petitions in Córdoba, Argentina during the Rosas Era</w:t>
            </w:r>
          </w:p>
        </w:tc>
        <w:tc>
          <w:tcPr>
            <w:tcW w:w="2620" w:type="dxa"/>
            <w:hideMark/>
          </w:tcPr>
          <w:p w14:paraId="43E1BFC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Jesse Hingson</w:t>
            </w:r>
          </w:p>
        </w:tc>
        <w:tc>
          <w:tcPr>
            <w:tcW w:w="2020" w:type="dxa"/>
            <w:noWrap/>
            <w:hideMark/>
          </w:tcPr>
          <w:p w14:paraId="46876B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1</w:t>
            </w:r>
          </w:p>
        </w:tc>
        <w:tc>
          <w:tcPr>
            <w:tcW w:w="1020" w:type="dxa"/>
            <w:noWrap/>
            <w:hideMark/>
          </w:tcPr>
          <w:p w14:paraId="54401D0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57745CCC" w14:textId="77777777" w:rsidTr="009424D1">
        <w:trPr>
          <w:trHeight w:val="945"/>
        </w:trPr>
        <w:tc>
          <w:tcPr>
            <w:tcW w:w="940" w:type="dxa"/>
            <w:hideMark/>
          </w:tcPr>
          <w:p w14:paraId="3B68A2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80" w:type="dxa"/>
            <w:hideMark/>
          </w:tcPr>
          <w:p w14:paraId="381F02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On the Importance of Being Honorable: Masculinity, Survival, and Conflict in the Backlands of Northeast Brazil, Ceará, 1840s-1890</w:t>
            </w:r>
          </w:p>
        </w:tc>
        <w:tc>
          <w:tcPr>
            <w:tcW w:w="2620" w:type="dxa"/>
            <w:hideMark/>
          </w:tcPr>
          <w:p w14:paraId="18BF3A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Martha S. Santos</w:t>
            </w:r>
          </w:p>
        </w:tc>
        <w:tc>
          <w:tcPr>
            <w:tcW w:w="2020" w:type="dxa"/>
            <w:noWrap/>
            <w:hideMark/>
          </w:tcPr>
          <w:p w14:paraId="7B3DA1A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1</w:t>
            </w:r>
          </w:p>
        </w:tc>
        <w:tc>
          <w:tcPr>
            <w:tcW w:w="1020" w:type="dxa"/>
            <w:noWrap/>
            <w:hideMark/>
          </w:tcPr>
          <w:p w14:paraId="066E7B1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9F7699B" w14:textId="77777777" w:rsidTr="009424D1">
        <w:trPr>
          <w:trHeight w:val="630"/>
        </w:trPr>
        <w:tc>
          <w:tcPr>
            <w:tcW w:w="940" w:type="dxa"/>
            <w:hideMark/>
          </w:tcPr>
          <w:p w14:paraId="2618D03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80" w:type="dxa"/>
            <w:hideMark/>
          </w:tcPr>
          <w:p w14:paraId="20F9444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Cooking Modernity: Nutrition Policies, Class, and Gender in 1940s and 1950s Mexico City</w:t>
            </w:r>
          </w:p>
        </w:tc>
        <w:tc>
          <w:tcPr>
            <w:tcW w:w="2620" w:type="dxa"/>
            <w:hideMark/>
          </w:tcPr>
          <w:p w14:paraId="15BCE6E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Sandra Aguilar-Rodríguez</w:t>
            </w:r>
          </w:p>
        </w:tc>
        <w:tc>
          <w:tcPr>
            <w:tcW w:w="2020" w:type="dxa"/>
            <w:noWrap/>
            <w:hideMark/>
          </w:tcPr>
          <w:p w14:paraId="0AF406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2</w:t>
            </w:r>
          </w:p>
        </w:tc>
        <w:tc>
          <w:tcPr>
            <w:tcW w:w="1020" w:type="dxa"/>
            <w:noWrap/>
            <w:hideMark/>
          </w:tcPr>
          <w:p w14:paraId="4EA8BA1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676A6AF1" w14:textId="77777777" w:rsidTr="009424D1">
        <w:trPr>
          <w:trHeight w:val="630"/>
        </w:trPr>
        <w:tc>
          <w:tcPr>
            <w:tcW w:w="940" w:type="dxa"/>
            <w:hideMark/>
          </w:tcPr>
          <w:p w14:paraId="639B3F1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80" w:type="dxa"/>
            <w:hideMark/>
          </w:tcPr>
          <w:p w14:paraId="55CF4E4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 the Absence of Priests: Young Women as Apostles to the Poor, Chile 1922-1932</w:t>
            </w:r>
          </w:p>
        </w:tc>
        <w:tc>
          <w:tcPr>
            <w:tcW w:w="2620" w:type="dxa"/>
            <w:hideMark/>
          </w:tcPr>
          <w:p w14:paraId="0CFA27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Gertrude M. Yeager</w:t>
            </w:r>
          </w:p>
        </w:tc>
        <w:tc>
          <w:tcPr>
            <w:tcW w:w="2020" w:type="dxa"/>
            <w:noWrap/>
            <w:hideMark/>
          </w:tcPr>
          <w:p w14:paraId="73B9C9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2</w:t>
            </w:r>
          </w:p>
        </w:tc>
        <w:tc>
          <w:tcPr>
            <w:tcW w:w="1020" w:type="dxa"/>
            <w:noWrap/>
            <w:hideMark/>
          </w:tcPr>
          <w:p w14:paraId="396EB6D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8D7306B" w14:textId="77777777" w:rsidTr="009424D1">
        <w:trPr>
          <w:trHeight w:val="630"/>
        </w:trPr>
        <w:tc>
          <w:tcPr>
            <w:tcW w:w="940" w:type="dxa"/>
            <w:hideMark/>
          </w:tcPr>
          <w:p w14:paraId="789588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80" w:type="dxa"/>
            <w:hideMark/>
          </w:tcPr>
          <w:p w14:paraId="1BB1C83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"In Spite of Her Sex":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Cacica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the Politics of the Pueblo in Late Colonial Cusco</w:t>
            </w:r>
          </w:p>
        </w:tc>
        <w:tc>
          <w:tcPr>
            <w:tcW w:w="2620" w:type="dxa"/>
            <w:hideMark/>
          </w:tcPr>
          <w:p w14:paraId="0E5B4F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David T. Garrett</w:t>
            </w:r>
          </w:p>
        </w:tc>
        <w:tc>
          <w:tcPr>
            <w:tcW w:w="2020" w:type="dxa"/>
            <w:noWrap/>
            <w:hideMark/>
          </w:tcPr>
          <w:p w14:paraId="6012746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4</w:t>
            </w:r>
          </w:p>
        </w:tc>
        <w:tc>
          <w:tcPr>
            <w:tcW w:w="1020" w:type="dxa"/>
            <w:noWrap/>
            <w:hideMark/>
          </w:tcPr>
          <w:p w14:paraId="3F0834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CE3F94" w:rsidRPr="00CE3F94" w14:paraId="280DD7F5" w14:textId="77777777" w:rsidTr="009424D1">
        <w:trPr>
          <w:trHeight w:val="945"/>
        </w:trPr>
        <w:tc>
          <w:tcPr>
            <w:tcW w:w="940" w:type="dxa"/>
            <w:hideMark/>
          </w:tcPr>
          <w:p w14:paraId="32695A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80" w:type="dxa"/>
            <w:hideMark/>
          </w:tcPr>
          <w:p w14:paraId="0EBC14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BATACLANISMO!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Or,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How Female Deco Bodies Transformed Postrevolutionary Mexico City</w:t>
            </w:r>
          </w:p>
        </w:tc>
        <w:tc>
          <w:tcPr>
            <w:tcW w:w="2620" w:type="dxa"/>
            <w:hideMark/>
          </w:tcPr>
          <w:p w14:paraId="606F0C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Ageeth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Sluis</w:t>
            </w:r>
          </w:p>
        </w:tc>
        <w:tc>
          <w:tcPr>
            <w:tcW w:w="2020" w:type="dxa"/>
            <w:noWrap/>
            <w:hideMark/>
          </w:tcPr>
          <w:p w14:paraId="1F43FD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66, No 4</w:t>
            </w:r>
          </w:p>
        </w:tc>
        <w:tc>
          <w:tcPr>
            <w:tcW w:w="1020" w:type="dxa"/>
            <w:noWrap/>
            <w:hideMark/>
          </w:tcPr>
          <w:p w14:paraId="0E6DDE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E3F94" w:rsidRPr="00CE3F94" w14:paraId="0B7FDE68" w14:textId="77777777" w:rsidTr="009424D1">
        <w:trPr>
          <w:trHeight w:val="630"/>
        </w:trPr>
        <w:tc>
          <w:tcPr>
            <w:tcW w:w="940" w:type="dxa"/>
            <w:hideMark/>
          </w:tcPr>
          <w:p w14:paraId="36228BC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0" w:type="dxa"/>
            <w:hideMark/>
          </w:tcPr>
          <w:p w14:paraId="665906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Africans and Slave Marriages in Eighteenth-century Rio de Janeiro</w:t>
            </w:r>
          </w:p>
        </w:tc>
        <w:tc>
          <w:tcPr>
            <w:tcW w:w="2620" w:type="dxa"/>
            <w:hideMark/>
          </w:tcPr>
          <w:p w14:paraId="005AE8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Flávto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dos Santos Gomes</w:t>
            </w:r>
          </w:p>
        </w:tc>
        <w:tc>
          <w:tcPr>
            <w:tcW w:w="2020" w:type="dxa"/>
            <w:noWrap/>
            <w:hideMark/>
          </w:tcPr>
          <w:p w14:paraId="3A8D400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67, No 2</w:t>
            </w:r>
          </w:p>
        </w:tc>
        <w:tc>
          <w:tcPr>
            <w:tcW w:w="1020" w:type="dxa"/>
            <w:noWrap/>
            <w:hideMark/>
          </w:tcPr>
          <w:p w14:paraId="57DE70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E3F94" w:rsidRPr="00CE3F94" w14:paraId="53D25B6F" w14:textId="77777777" w:rsidTr="009424D1">
        <w:trPr>
          <w:trHeight w:val="945"/>
        </w:trPr>
        <w:tc>
          <w:tcPr>
            <w:tcW w:w="940" w:type="dxa"/>
            <w:hideMark/>
          </w:tcPr>
          <w:p w14:paraId="4383F56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80" w:type="dxa"/>
            <w:hideMark/>
          </w:tcPr>
          <w:p w14:paraId="386A3E0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Intimate Violations: Women and the "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Ajusticiamiento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 of Dictator Rafael Trujillo, 1944—1961</w:t>
            </w:r>
          </w:p>
        </w:tc>
        <w:tc>
          <w:tcPr>
            <w:tcW w:w="2620" w:type="dxa"/>
            <w:hideMark/>
          </w:tcPr>
          <w:p w14:paraId="5EDB0CB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Elizabeth Manley</w:t>
            </w:r>
          </w:p>
        </w:tc>
        <w:tc>
          <w:tcPr>
            <w:tcW w:w="2020" w:type="dxa"/>
            <w:noWrap/>
            <w:hideMark/>
          </w:tcPr>
          <w:p w14:paraId="148428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69, No 1</w:t>
            </w:r>
          </w:p>
        </w:tc>
        <w:tc>
          <w:tcPr>
            <w:tcW w:w="1020" w:type="dxa"/>
            <w:noWrap/>
            <w:hideMark/>
          </w:tcPr>
          <w:p w14:paraId="2D132D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E3F94" w:rsidRPr="00CE3F94" w14:paraId="3436B9E8" w14:textId="77777777" w:rsidTr="009424D1">
        <w:trPr>
          <w:trHeight w:val="630"/>
        </w:trPr>
        <w:tc>
          <w:tcPr>
            <w:tcW w:w="940" w:type="dxa"/>
            <w:hideMark/>
          </w:tcPr>
          <w:p w14:paraId="480A92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80" w:type="dxa"/>
            <w:hideMark/>
          </w:tcPr>
          <w:p w14:paraId="589D8F8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Forced and Forbidden Sex: Rape and Sexual Freedom in Dictatorial Guatemala</w:t>
            </w:r>
          </w:p>
        </w:tc>
        <w:tc>
          <w:tcPr>
            <w:tcW w:w="2620" w:type="dxa"/>
            <w:hideMark/>
          </w:tcPr>
          <w:p w14:paraId="2F9788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David Carey Jr.</w:t>
            </w:r>
          </w:p>
        </w:tc>
        <w:tc>
          <w:tcPr>
            <w:tcW w:w="2020" w:type="dxa"/>
            <w:noWrap/>
            <w:hideMark/>
          </w:tcPr>
          <w:p w14:paraId="6356D6E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69, No 3</w:t>
            </w:r>
          </w:p>
        </w:tc>
        <w:tc>
          <w:tcPr>
            <w:tcW w:w="1020" w:type="dxa"/>
            <w:noWrap/>
            <w:hideMark/>
          </w:tcPr>
          <w:p w14:paraId="157E956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E3F94" w:rsidRPr="00CE3F94" w14:paraId="493356C5" w14:textId="77777777" w:rsidTr="009424D1">
        <w:trPr>
          <w:trHeight w:val="630"/>
        </w:trPr>
        <w:tc>
          <w:tcPr>
            <w:tcW w:w="940" w:type="dxa"/>
            <w:hideMark/>
          </w:tcPr>
          <w:p w14:paraId="3286CE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80" w:type="dxa"/>
            <w:hideMark/>
          </w:tcPr>
          <w:p w14:paraId="78A066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To Paris and Back: Violeta Parra's Transnational Performance of Authenticity</w:t>
            </w:r>
          </w:p>
        </w:tc>
        <w:tc>
          <w:tcPr>
            <w:tcW w:w="2620" w:type="dxa"/>
            <w:hideMark/>
          </w:tcPr>
          <w:p w14:paraId="3C87E66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Ericka Kim Verba</w:t>
            </w:r>
          </w:p>
        </w:tc>
        <w:tc>
          <w:tcPr>
            <w:tcW w:w="2020" w:type="dxa"/>
            <w:noWrap/>
            <w:hideMark/>
          </w:tcPr>
          <w:p w14:paraId="449FE5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70, No 2</w:t>
            </w:r>
          </w:p>
        </w:tc>
        <w:tc>
          <w:tcPr>
            <w:tcW w:w="1020" w:type="dxa"/>
            <w:noWrap/>
            <w:hideMark/>
          </w:tcPr>
          <w:p w14:paraId="45437D8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E3F94" w:rsidRPr="00CE3F94" w14:paraId="2E3C22B1" w14:textId="77777777" w:rsidTr="009424D1">
        <w:trPr>
          <w:trHeight w:val="945"/>
        </w:trPr>
        <w:tc>
          <w:tcPr>
            <w:tcW w:w="940" w:type="dxa"/>
            <w:hideMark/>
          </w:tcPr>
          <w:p w14:paraId="51949C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80" w:type="dxa"/>
            <w:hideMark/>
          </w:tcPr>
          <w:p w14:paraId="4D3C526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Transnational Activist: Magda Portal and the American Popular Revolutionary Alliance (APRA), 1926-1950</w:t>
            </w:r>
          </w:p>
        </w:tc>
        <w:tc>
          <w:tcPr>
            <w:tcW w:w="2620" w:type="dxa"/>
            <w:hideMark/>
          </w:tcPr>
          <w:p w14:paraId="1E31B7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Iñigo García-Bryce</w:t>
            </w:r>
          </w:p>
        </w:tc>
        <w:tc>
          <w:tcPr>
            <w:tcW w:w="2020" w:type="dxa"/>
            <w:noWrap/>
            <w:hideMark/>
          </w:tcPr>
          <w:p w14:paraId="744CDB9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70, No 4</w:t>
            </w:r>
          </w:p>
        </w:tc>
        <w:tc>
          <w:tcPr>
            <w:tcW w:w="1020" w:type="dxa"/>
            <w:noWrap/>
            <w:hideMark/>
          </w:tcPr>
          <w:p w14:paraId="43910A1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3F94" w:rsidRPr="00CE3F94" w14:paraId="7922479F" w14:textId="77777777" w:rsidTr="009424D1">
        <w:trPr>
          <w:trHeight w:val="630"/>
        </w:trPr>
        <w:tc>
          <w:tcPr>
            <w:tcW w:w="940" w:type="dxa"/>
            <w:hideMark/>
          </w:tcPr>
          <w:p w14:paraId="540BA5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80" w:type="dxa"/>
            <w:hideMark/>
          </w:tcPr>
          <w:p w14:paraId="5DC90D1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Traje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Tehuana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as National Icon: Gender, Ethnicity, and Fashion in Mexico</w:t>
            </w:r>
          </w:p>
        </w:tc>
        <w:tc>
          <w:tcPr>
            <w:tcW w:w="2620" w:type="dxa"/>
            <w:hideMark/>
          </w:tcPr>
          <w:p w14:paraId="05080B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Francie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Chassen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-López</w:t>
            </w:r>
          </w:p>
        </w:tc>
        <w:tc>
          <w:tcPr>
            <w:tcW w:w="2020" w:type="dxa"/>
            <w:noWrap/>
            <w:hideMark/>
          </w:tcPr>
          <w:p w14:paraId="20BBF55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71, No 2</w:t>
            </w:r>
          </w:p>
        </w:tc>
        <w:tc>
          <w:tcPr>
            <w:tcW w:w="1020" w:type="dxa"/>
            <w:noWrap/>
            <w:hideMark/>
          </w:tcPr>
          <w:p w14:paraId="65BF5B6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3F94" w:rsidRPr="00CE3F94" w14:paraId="1E2EBB7B" w14:textId="77777777" w:rsidTr="009424D1">
        <w:trPr>
          <w:trHeight w:val="630"/>
        </w:trPr>
        <w:tc>
          <w:tcPr>
            <w:tcW w:w="940" w:type="dxa"/>
            <w:hideMark/>
          </w:tcPr>
          <w:p w14:paraId="33228A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80" w:type="dxa"/>
            <w:hideMark/>
          </w:tcPr>
          <w:p w14:paraId="4F22BEF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Revolutionary Feminism, Revolutionary Politics: Suffrage under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Cardenismo</w:t>
            </w:r>
            <w:proofErr w:type="spellEnd"/>
          </w:p>
        </w:tc>
        <w:tc>
          <w:tcPr>
            <w:tcW w:w="2620" w:type="dxa"/>
            <w:hideMark/>
          </w:tcPr>
          <w:p w14:paraId="0304F7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Stephanie Mitchell</w:t>
            </w:r>
          </w:p>
        </w:tc>
        <w:tc>
          <w:tcPr>
            <w:tcW w:w="2020" w:type="dxa"/>
            <w:noWrap/>
            <w:hideMark/>
          </w:tcPr>
          <w:p w14:paraId="70A626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72, No 3</w:t>
            </w:r>
          </w:p>
        </w:tc>
        <w:tc>
          <w:tcPr>
            <w:tcW w:w="1020" w:type="dxa"/>
            <w:noWrap/>
            <w:hideMark/>
          </w:tcPr>
          <w:p w14:paraId="31261C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E3F94" w:rsidRPr="00CE3F94" w14:paraId="4E7BC3CF" w14:textId="77777777" w:rsidTr="009424D1">
        <w:trPr>
          <w:trHeight w:val="630"/>
        </w:trPr>
        <w:tc>
          <w:tcPr>
            <w:tcW w:w="940" w:type="dxa"/>
            <w:hideMark/>
          </w:tcPr>
          <w:p w14:paraId="01DB2C1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80" w:type="dxa"/>
            <w:hideMark/>
          </w:tcPr>
          <w:p w14:paraId="503615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Crossing Mexico (1620-1621): Franciscan Nuns and Their Journey to the Philippines</w:t>
            </w:r>
          </w:p>
        </w:tc>
        <w:tc>
          <w:tcPr>
            <w:tcW w:w="2620" w:type="dxa"/>
            <w:hideMark/>
          </w:tcPr>
          <w:p w14:paraId="45D5C9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Sarah E. Owens</w:t>
            </w:r>
          </w:p>
        </w:tc>
        <w:tc>
          <w:tcPr>
            <w:tcW w:w="2020" w:type="dxa"/>
            <w:noWrap/>
            <w:hideMark/>
          </w:tcPr>
          <w:p w14:paraId="35AC293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72, No 4</w:t>
            </w:r>
          </w:p>
        </w:tc>
        <w:tc>
          <w:tcPr>
            <w:tcW w:w="1020" w:type="dxa"/>
            <w:noWrap/>
            <w:hideMark/>
          </w:tcPr>
          <w:p w14:paraId="28B54DF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E3F94" w:rsidRPr="00CE3F94" w14:paraId="00D73069" w14:textId="77777777" w:rsidTr="009424D1">
        <w:trPr>
          <w:trHeight w:val="945"/>
        </w:trPr>
        <w:tc>
          <w:tcPr>
            <w:tcW w:w="940" w:type="dxa"/>
            <w:hideMark/>
          </w:tcPr>
          <w:p w14:paraId="7D13AA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80" w:type="dxa"/>
            <w:hideMark/>
          </w:tcPr>
          <w:p w14:paraId="769202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"If they remained as mere words": Trent, Marriage, and Freedom in the Viceroyalty of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Peru, Sixteenth to Eighteenth Centuries</w:t>
            </w:r>
          </w:p>
        </w:tc>
        <w:tc>
          <w:tcPr>
            <w:tcW w:w="2620" w:type="dxa"/>
            <w:hideMark/>
          </w:tcPr>
          <w:p w14:paraId="5A74A5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Pilar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Latasa</w:t>
            </w:r>
            <w:proofErr w:type="spellEnd"/>
          </w:p>
        </w:tc>
        <w:tc>
          <w:tcPr>
            <w:tcW w:w="2020" w:type="dxa"/>
            <w:noWrap/>
            <w:hideMark/>
          </w:tcPr>
          <w:p w14:paraId="47ECFB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1</w:t>
            </w:r>
          </w:p>
        </w:tc>
        <w:tc>
          <w:tcPr>
            <w:tcW w:w="1020" w:type="dxa"/>
            <w:noWrap/>
            <w:hideMark/>
          </w:tcPr>
          <w:p w14:paraId="697D23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097523EA" w14:textId="77777777" w:rsidTr="009424D1">
        <w:trPr>
          <w:trHeight w:val="945"/>
        </w:trPr>
        <w:tc>
          <w:tcPr>
            <w:tcW w:w="940" w:type="dxa"/>
            <w:hideMark/>
          </w:tcPr>
          <w:p w14:paraId="5A68D74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80" w:type="dxa"/>
            <w:hideMark/>
          </w:tcPr>
          <w:p w14:paraId="031896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Promises and Deceits" Marriage among Indians in New Spain in the Seventeenth and Eighteenth Centuries</w:t>
            </w:r>
          </w:p>
        </w:tc>
        <w:tc>
          <w:tcPr>
            <w:tcW w:w="2620" w:type="dxa"/>
            <w:hideMark/>
          </w:tcPr>
          <w:p w14:paraId="615DA55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Ana de Zaballa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Beascoechea</w:t>
            </w:r>
            <w:proofErr w:type="spellEnd"/>
          </w:p>
        </w:tc>
        <w:tc>
          <w:tcPr>
            <w:tcW w:w="2020" w:type="dxa"/>
            <w:noWrap/>
            <w:hideMark/>
          </w:tcPr>
          <w:p w14:paraId="609BD76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1</w:t>
            </w:r>
          </w:p>
        </w:tc>
        <w:tc>
          <w:tcPr>
            <w:tcW w:w="1020" w:type="dxa"/>
            <w:noWrap/>
            <w:hideMark/>
          </w:tcPr>
          <w:p w14:paraId="55A3D6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5333E486" w14:textId="77777777" w:rsidTr="009424D1">
        <w:trPr>
          <w:trHeight w:val="945"/>
        </w:trPr>
        <w:tc>
          <w:tcPr>
            <w:tcW w:w="940" w:type="dxa"/>
            <w:hideMark/>
          </w:tcPr>
          <w:p w14:paraId="6DEF718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0" w:type="dxa"/>
            <w:hideMark/>
          </w:tcPr>
          <w:p w14:paraId="15E2C6E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Family, Stability, and Respectability: Seven Generations of Africans and Afro-descendants in Eighteenth- and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Minas Gerais</w:t>
            </w:r>
            <w:proofErr w:type="gramEnd"/>
          </w:p>
        </w:tc>
        <w:tc>
          <w:tcPr>
            <w:tcW w:w="2620" w:type="dxa"/>
            <w:hideMark/>
          </w:tcPr>
          <w:p w14:paraId="37F609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Douglas C. Libby</w:t>
            </w:r>
          </w:p>
        </w:tc>
        <w:tc>
          <w:tcPr>
            <w:tcW w:w="2020" w:type="dxa"/>
            <w:noWrap/>
            <w:hideMark/>
          </w:tcPr>
          <w:p w14:paraId="74E4B9E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3</w:t>
            </w:r>
          </w:p>
        </w:tc>
        <w:tc>
          <w:tcPr>
            <w:tcW w:w="1020" w:type="dxa"/>
            <w:noWrap/>
            <w:hideMark/>
          </w:tcPr>
          <w:p w14:paraId="05BD88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55962DB4" w14:textId="77777777" w:rsidTr="009424D1">
        <w:trPr>
          <w:trHeight w:val="945"/>
        </w:trPr>
        <w:tc>
          <w:tcPr>
            <w:tcW w:w="940" w:type="dxa"/>
            <w:hideMark/>
          </w:tcPr>
          <w:p w14:paraId="08D2BA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80" w:type="dxa"/>
            <w:hideMark/>
          </w:tcPr>
          <w:p w14:paraId="1738689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Picturing Families between Black and White: Mixed Descent and Social Mobility in Colonial Minas Gerais, Brazil</w:t>
            </w:r>
          </w:p>
        </w:tc>
        <w:tc>
          <w:tcPr>
            <w:tcW w:w="2620" w:type="dxa"/>
            <w:hideMark/>
          </w:tcPr>
          <w:p w14:paraId="6A11BA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Mariana L. R. Dantas</w:t>
            </w:r>
          </w:p>
        </w:tc>
        <w:tc>
          <w:tcPr>
            <w:tcW w:w="2020" w:type="dxa"/>
            <w:noWrap/>
            <w:hideMark/>
          </w:tcPr>
          <w:p w14:paraId="4532894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4</w:t>
            </w:r>
          </w:p>
        </w:tc>
        <w:tc>
          <w:tcPr>
            <w:tcW w:w="1020" w:type="dxa"/>
            <w:noWrap/>
            <w:hideMark/>
          </w:tcPr>
          <w:p w14:paraId="3EC98F9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0231AAEE" w14:textId="77777777" w:rsidTr="009424D1">
        <w:trPr>
          <w:trHeight w:val="630"/>
        </w:trPr>
        <w:tc>
          <w:tcPr>
            <w:tcW w:w="940" w:type="dxa"/>
            <w:hideMark/>
          </w:tcPr>
          <w:p w14:paraId="7D6445C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80" w:type="dxa"/>
            <w:hideMark/>
          </w:tcPr>
          <w:p w14:paraId="0AD5D9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Madalena: The Entangled History of One Indigenous Floridian Woman in the Atlantic World</w:t>
            </w:r>
          </w:p>
        </w:tc>
        <w:tc>
          <w:tcPr>
            <w:tcW w:w="2620" w:type="dxa"/>
            <w:hideMark/>
          </w:tcPr>
          <w:p w14:paraId="48F2E2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Scott Cave</w:t>
            </w:r>
          </w:p>
        </w:tc>
        <w:tc>
          <w:tcPr>
            <w:tcW w:w="2020" w:type="dxa"/>
            <w:noWrap/>
            <w:hideMark/>
          </w:tcPr>
          <w:p w14:paraId="28FAE5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2</w:t>
            </w:r>
          </w:p>
        </w:tc>
        <w:tc>
          <w:tcPr>
            <w:tcW w:w="1020" w:type="dxa"/>
            <w:noWrap/>
            <w:hideMark/>
          </w:tcPr>
          <w:p w14:paraId="3C4D729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5A0274CA" w14:textId="77777777" w:rsidTr="009424D1">
        <w:trPr>
          <w:trHeight w:val="315"/>
        </w:trPr>
        <w:tc>
          <w:tcPr>
            <w:tcW w:w="940" w:type="dxa"/>
            <w:hideMark/>
          </w:tcPr>
          <w:p w14:paraId="4677160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80" w:type="dxa"/>
            <w:hideMark/>
          </w:tcPr>
          <w:p w14:paraId="61959CE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Forging a Gender Path in Modern Mexican History</w:t>
            </w:r>
          </w:p>
        </w:tc>
        <w:tc>
          <w:tcPr>
            <w:tcW w:w="2620" w:type="dxa"/>
            <w:hideMark/>
          </w:tcPr>
          <w:p w14:paraId="43B24DB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Mary Kay Vaughan</w:t>
            </w:r>
          </w:p>
        </w:tc>
        <w:tc>
          <w:tcPr>
            <w:tcW w:w="2020" w:type="dxa"/>
            <w:noWrap/>
            <w:hideMark/>
          </w:tcPr>
          <w:p w14:paraId="2A5D78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3</w:t>
            </w:r>
          </w:p>
        </w:tc>
        <w:tc>
          <w:tcPr>
            <w:tcW w:w="1020" w:type="dxa"/>
            <w:noWrap/>
            <w:hideMark/>
          </w:tcPr>
          <w:p w14:paraId="5EF0E1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63D93CC3" w14:textId="77777777" w:rsidTr="009424D1">
        <w:trPr>
          <w:trHeight w:val="945"/>
        </w:trPr>
        <w:tc>
          <w:tcPr>
            <w:tcW w:w="940" w:type="dxa"/>
            <w:hideMark/>
          </w:tcPr>
          <w:p w14:paraId="2B47589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80" w:type="dxa"/>
            <w:hideMark/>
          </w:tcPr>
          <w:p w14:paraId="6B1DEE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"The barracks receives spoiled children and returns men": Debating Military Service, Masculinity and Nation-Building in Argentina, 1901–1930</w:t>
            </w:r>
          </w:p>
        </w:tc>
        <w:tc>
          <w:tcPr>
            <w:tcW w:w="2620" w:type="dxa"/>
            <w:hideMark/>
          </w:tcPr>
          <w:p w14:paraId="76544C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Jonathan D.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Ablard</w:t>
            </w:r>
            <w:proofErr w:type="spellEnd"/>
          </w:p>
        </w:tc>
        <w:tc>
          <w:tcPr>
            <w:tcW w:w="2020" w:type="dxa"/>
            <w:noWrap/>
            <w:hideMark/>
          </w:tcPr>
          <w:p w14:paraId="1B065D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3</w:t>
            </w:r>
          </w:p>
        </w:tc>
        <w:tc>
          <w:tcPr>
            <w:tcW w:w="1020" w:type="dxa"/>
            <w:noWrap/>
            <w:hideMark/>
          </w:tcPr>
          <w:p w14:paraId="5E43A3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68A77587" w14:textId="77777777" w:rsidTr="009424D1">
        <w:trPr>
          <w:trHeight w:val="1260"/>
        </w:trPr>
        <w:tc>
          <w:tcPr>
            <w:tcW w:w="940" w:type="dxa"/>
            <w:hideMark/>
          </w:tcPr>
          <w:p w14:paraId="1FFCDF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80" w:type="dxa"/>
            <w:hideMark/>
          </w:tcPr>
          <w:p w14:paraId="4308CA1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New School Lecture ''An Army of Women'': Communist-Linked Solidarity Movements, Maternalism, and Political Consciousness in 1930s and 1940s Argentina</w:t>
            </w:r>
          </w:p>
        </w:tc>
        <w:tc>
          <w:tcPr>
            <w:tcW w:w="2620" w:type="dxa"/>
            <w:hideMark/>
          </w:tcPr>
          <w:p w14:paraId="433E54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Mcgee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020" w:type="dxa"/>
            <w:noWrap/>
            <w:hideMark/>
          </w:tcPr>
          <w:p w14:paraId="494966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1</w:t>
            </w:r>
          </w:p>
        </w:tc>
        <w:tc>
          <w:tcPr>
            <w:tcW w:w="1020" w:type="dxa"/>
            <w:noWrap/>
            <w:hideMark/>
          </w:tcPr>
          <w:p w14:paraId="1FE328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60B25E91" w14:textId="77777777" w:rsidTr="009424D1">
        <w:trPr>
          <w:trHeight w:val="945"/>
        </w:trPr>
        <w:tc>
          <w:tcPr>
            <w:tcW w:w="940" w:type="dxa"/>
            <w:hideMark/>
          </w:tcPr>
          <w:p w14:paraId="7B54A8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80" w:type="dxa"/>
            <w:hideMark/>
          </w:tcPr>
          <w:p w14:paraId="79C431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Clara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Porset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in Mid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Twentieth-Century Mexico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: The Politics of Designing, Producing, and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Consuming Revolutionary Nationalist Modernity</w:t>
            </w:r>
          </w:p>
        </w:tc>
        <w:tc>
          <w:tcPr>
            <w:tcW w:w="2620" w:type="dxa"/>
            <w:hideMark/>
          </w:tcPr>
          <w:p w14:paraId="76A102C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Randal Sheppard</w:t>
            </w:r>
          </w:p>
        </w:tc>
        <w:tc>
          <w:tcPr>
            <w:tcW w:w="2020" w:type="dxa"/>
            <w:noWrap/>
            <w:hideMark/>
          </w:tcPr>
          <w:p w14:paraId="19F4EA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2</w:t>
            </w:r>
          </w:p>
        </w:tc>
        <w:tc>
          <w:tcPr>
            <w:tcW w:w="1020" w:type="dxa"/>
            <w:noWrap/>
            <w:hideMark/>
          </w:tcPr>
          <w:p w14:paraId="63CD93F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41ECD01A" w14:textId="77777777" w:rsidTr="009424D1">
        <w:trPr>
          <w:trHeight w:val="945"/>
        </w:trPr>
        <w:tc>
          <w:tcPr>
            <w:tcW w:w="940" w:type="dxa"/>
            <w:hideMark/>
          </w:tcPr>
          <w:p w14:paraId="35E2D9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80" w:type="dxa"/>
            <w:hideMark/>
          </w:tcPr>
          <w:p w14:paraId="5ACBB59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'My Conscience is Free and Clear'': African-Descended Women, Status, and Slave Owning in Mid-Colonial Mexico</w:t>
            </w:r>
          </w:p>
        </w:tc>
        <w:tc>
          <w:tcPr>
            <w:tcW w:w="2620" w:type="dxa"/>
            <w:hideMark/>
          </w:tcPr>
          <w:p w14:paraId="540158D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Danielle Terrazas Williams</w:t>
            </w:r>
          </w:p>
        </w:tc>
        <w:tc>
          <w:tcPr>
            <w:tcW w:w="2020" w:type="dxa"/>
            <w:noWrap/>
            <w:hideMark/>
          </w:tcPr>
          <w:p w14:paraId="52B8F4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3</w:t>
            </w:r>
          </w:p>
        </w:tc>
        <w:tc>
          <w:tcPr>
            <w:tcW w:w="1020" w:type="dxa"/>
            <w:noWrap/>
            <w:hideMark/>
          </w:tcPr>
          <w:p w14:paraId="1C9958B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5AFE9B1F" w14:textId="77777777" w:rsidTr="009424D1">
        <w:trPr>
          <w:trHeight w:val="945"/>
        </w:trPr>
        <w:tc>
          <w:tcPr>
            <w:tcW w:w="940" w:type="dxa"/>
            <w:hideMark/>
          </w:tcPr>
          <w:p w14:paraId="34F83FB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80" w:type="dxa"/>
            <w:hideMark/>
          </w:tcPr>
          <w:p w14:paraId="32B090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Making Friends and Making Out: The Social and Romantic Lives of Young Communists in Chile (1958–1973)</w:t>
            </w:r>
          </w:p>
        </w:tc>
        <w:tc>
          <w:tcPr>
            <w:tcW w:w="2620" w:type="dxa"/>
            <w:hideMark/>
          </w:tcPr>
          <w:p w14:paraId="3A94A8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Alfonso Salgado</w:t>
            </w:r>
          </w:p>
        </w:tc>
        <w:tc>
          <w:tcPr>
            <w:tcW w:w="2020" w:type="dxa"/>
            <w:noWrap/>
            <w:hideMark/>
          </w:tcPr>
          <w:p w14:paraId="7421A5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76, No 2</w:t>
            </w:r>
          </w:p>
        </w:tc>
        <w:tc>
          <w:tcPr>
            <w:tcW w:w="1020" w:type="dxa"/>
            <w:noWrap/>
            <w:hideMark/>
          </w:tcPr>
          <w:p w14:paraId="49E46B8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3F94" w:rsidRPr="00CE3F94" w14:paraId="51692257" w14:textId="77777777" w:rsidTr="009424D1">
        <w:trPr>
          <w:trHeight w:val="945"/>
        </w:trPr>
        <w:tc>
          <w:tcPr>
            <w:tcW w:w="940" w:type="dxa"/>
            <w:hideMark/>
          </w:tcPr>
          <w:p w14:paraId="7491D6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80" w:type="dxa"/>
            <w:hideMark/>
          </w:tcPr>
          <w:p w14:paraId="19D01F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Free Womb Law, Legal Asynchronies, and Migrations: Suing for an Enslaved Woman's Child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Río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la Plata</w:t>
            </w:r>
          </w:p>
        </w:tc>
        <w:tc>
          <w:tcPr>
            <w:tcW w:w="2620" w:type="dxa"/>
            <w:hideMark/>
          </w:tcPr>
          <w:p w14:paraId="604CD3A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Candioti</w:t>
            </w:r>
            <w:proofErr w:type="spellEnd"/>
          </w:p>
        </w:tc>
        <w:tc>
          <w:tcPr>
            <w:tcW w:w="2020" w:type="dxa"/>
            <w:noWrap/>
            <w:hideMark/>
          </w:tcPr>
          <w:p w14:paraId="7E60F7A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77, No 1</w:t>
            </w:r>
          </w:p>
        </w:tc>
        <w:tc>
          <w:tcPr>
            <w:tcW w:w="1020" w:type="dxa"/>
            <w:noWrap/>
            <w:hideMark/>
          </w:tcPr>
          <w:p w14:paraId="690A764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E3F94" w:rsidRPr="00CE3F94" w14:paraId="279834B0" w14:textId="77777777" w:rsidTr="009424D1">
        <w:trPr>
          <w:trHeight w:val="945"/>
        </w:trPr>
        <w:tc>
          <w:tcPr>
            <w:tcW w:w="940" w:type="dxa"/>
            <w:hideMark/>
          </w:tcPr>
          <w:p w14:paraId="495750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80" w:type="dxa"/>
            <w:hideMark/>
          </w:tcPr>
          <w:p w14:paraId="35BA0F1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Commerce in Children: Slavery, Gradual Emancipation, and the Free Womb Trade in Colombia</w:t>
            </w:r>
          </w:p>
        </w:tc>
        <w:tc>
          <w:tcPr>
            <w:tcW w:w="2620" w:type="dxa"/>
            <w:hideMark/>
          </w:tcPr>
          <w:p w14:paraId="3DE26F8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Yesenia Barragan</w:t>
            </w:r>
          </w:p>
        </w:tc>
        <w:tc>
          <w:tcPr>
            <w:tcW w:w="2020" w:type="dxa"/>
            <w:noWrap/>
            <w:hideMark/>
          </w:tcPr>
          <w:p w14:paraId="32DC628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78, No 2</w:t>
            </w:r>
          </w:p>
        </w:tc>
        <w:tc>
          <w:tcPr>
            <w:tcW w:w="1020" w:type="dxa"/>
            <w:noWrap/>
            <w:hideMark/>
          </w:tcPr>
          <w:p w14:paraId="4BBCDD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F94" w:rsidRPr="00CE3F94" w14:paraId="44C6CABB" w14:textId="77777777" w:rsidTr="009424D1">
        <w:trPr>
          <w:trHeight w:val="630"/>
        </w:trPr>
        <w:tc>
          <w:tcPr>
            <w:tcW w:w="940" w:type="dxa"/>
            <w:hideMark/>
          </w:tcPr>
          <w:p w14:paraId="152A0F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80" w:type="dxa"/>
            <w:hideMark/>
          </w:tcPr>
          <w:p w14:paraId="09ABA5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Galleon Anxiety: How Afro-Mexican Women Shaped Colonial Spirituality in Acapulco</w:t>
            </w:r>
          </w:p>
        </w:tc>
        <w:tc>
          <w:tcPr>
            <w:tcW w:w="2620" w:type="dxa"/>
            <w:hideMark/>
          </w:tcPr>
          <w:p w14:paraId="18EB7F9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Diego Javier Luis</w:t>
            </w:r>
          </w:p>
        </w:tc>
        <w:tc>
          <w:tcPr>
            <w:tcW w:w="2020" w:type="dxa"/>
            <w:noWrap/>
            <w:hideMark/>
          </w:tcPr>
          <w:p w14:paraId="1D89B29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78, No 3</w:t>
            </w:r>
          </w:p>
        </w:tc>
        <w:tc>
          <w:tcPr>
            <w:tcW w:w="1020" w:type="dxa"/>
            <w:noWrap/>
            <w:hideMark/>
          </w:tcPr>
          <w:p w14:paraId="46945D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F94" w:rsidRPr="00CE3F94" w14:paraId="35722FA8" w14:textId="77777777" w:rsidTr="009424D1">
        <w:trPr>
          <w:trHeight w:val="1260"/>
        </w:trPr>
        <w:tc>
          <w:tcPr>
            <w:tcW w:w="940" w:type="dxa"/>
            <w:hideMark/>
          </w:tcPr>
          <w:p w14:paraId="195C43C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80" w:type="dxa"/>
            <w:hideMark/>
          </w:tcPr>
          <w:p w14:paraId="03A1B7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Engendering Liberal Revolution in Nineteenth-Century Spanish America: Women, Partisan Politics, and the Federalist War in Colombia, 1859'1863</w:t>
            </w:r>
          </w:p>
        </w:tc>
        <w:tc>
          <w:tcPr>
            <w:tcW w:w="2620" w:type="dxa"/>
            <w:hideMark/>
          </w:tcPr>
          <w:p w14:paraId="6DFA8A6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Pamela S. Murray</w:t>
            </w:r>
          </w:p>
        </w:tc>
        <w:tc>
          <w:tcPr>
            <w:tcW w:w="2020" w:type="dxa"/>
            <w:noWrap/>
            <w:hideMark/>
          </w:tcPr>
          <w:p w14:paraId="3F9BA9F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1</w:t>
            </w:r>
          </w:p>
        </w:tc>
        <w:tc>
          <w:tcPr>
            <w:tcW w:w="1020" w:type="dxa"/>
            <w:noWrap/>
            <w:hideMark/>
          </w:tcPr>
          <w:p w14:paraId="51D362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62F61159" w14:textId="77777777" w:rsidTr="009424D1">
        <w:trPr>
          <w:trHeight w:val="945"/>
        </w:trPr>
        <w:tc>
          <w:tcPr>
            <w:tcW w:w="940" w:type="dxa"/>
            <w:hideMark/>
          </w:tcPr>
          <w:p w14:paraId="789B02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80" w:type="dxa"/>
            <w:hideMark/>
          </w:tcPr>
          <w:p w14:paraId="6DC139C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"They Have Been United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Sisters": Women Leaders and Political Power in Black Lay Confraternities of Colonial Lima</w:t>
            </w:r>
          </w:p>
        </w:tc>
        <w:tc>
          <w:tcPr>
            <w:tcW w:w="2620" w:type="dxa"/>
            <w:hideMark/>
          </w:tcPr>
          <w:p w14:paraId="28D245D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Marcella Hayes</w:t>
            </w:r>
          </w:p>
        </w:tc>
        <w:tc>
          <w:tcPr>
            <w:tcW w:w="2020" w:type="dxa"/>
            <w:noWrap/>
            <w:hideMark/>
          </w:tcPr>
          <w:p w14:paraId="25CED6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4</w:t>
            </w:r>
          </w:p>
        </w:tc>
        <w:tc>
          <w:tcPr>
            <w:tcW w:w="1020" w:type="dxa"/>
            <w:noWrap/>
            <w:hideMark/>
          </w:tcPr>
          <w:p w14:paraId="0AFB3A3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3A52FAE6" w14:textId="77777777" w:rsidTr="009424D1">
        <w:trPr>
          <w:trHeight w:val="630"/>
        </w:trPr>
        <w:tc>
          <w:tcPr>
            <w:tcW w:w="940" w:type="dxa"/>
            <w:hideMark/>
          </w:tcPr>
          <w:p w14:paraId="15045F5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80" w:type="dxa"/>
            <w:hideMark/>
          </w:tcPr>
          <w:p w14:paraId="63CA8E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Of Madres and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Mayordomas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: Native Women and Religious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Leadership in Colonial Chiapas</w:t>
            </w:r>
          </w:p>
        </w:tc>
        <w:tc>
          <w:tcPr>
            <w:tcW w:w="2620" w:type="dxa"/>
            <w:hideMark/>
          </w:tcPr>
          <w:p w14:paraId="6CD92F3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Brianna Leavitt-Alcántara</w:t>
            </w:r>
          </w:p>
        </w:tc>
        <w:tc>
          <w:tcPr>
            <w:tcW w:w="2020" w:type="dxa"/>
            <w:noWrap/>
            <w:hideMark/>
          </w:tcPr>
          <w:p w14:paraId="62F6835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4</w:t>
            </w:r>
          </w:p>
        </w:tc>
        <w:tc>
          <w:tcPr>
            <w:tcW w:w="1020" w:type="dxa"/>
            <w:noWrap/>
            <w:hideMark/>
          </w:tcPr>
          <w:p w14:paraId="2619796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36F4F1D6" w14:textId="77777777" w:rsidTr="009424D1">
        <w:trPr>
          <w:trHeight w:val="630"/>
        </w:trPr>
        <w:tc>
          <w:tcPr>
            <w:tcW w:w="940" w:type="dxa"/>
            <w:hideMark/>
          </w:tcPr>
          <w:p w14:paraId="1C700FE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80" w:type="dxa"/>
            <w:hideMark/>
          </w:tcPr>
          <w:p w14:paraId="121F4CF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African-Descended Women: Power and Social Status in Colonial Oaxaca, 1660–1680</w:t>
            </w:r>
          </w:p>
        </w:tc>
        <w:tc>
          <w:tcPr>
            <w:tcW w:w="2620" w:type="dxa"/>
            <w:hideMark/>
          </w:tcPr>
          <w:p w14:paraId="55D95C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Sabrina Smith</w:t>
            </w:r>
          </w:p>
        </w:tc>
        <w:tc>
          <w:tcPr>
            <w:tcW w:w="2020" w:type="dxa"/>
            <w:noWrap/>
            <w:hideMark/>
          </w:tcPr>
          <w:p w14:paraId="0EC25F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80, No 4</w:t>
            </w:r>
          </w:p>
        </w:tc>
        <w:tc>
          <w:tcPr>
            <w:tcW w:w="1020" w:type="dxa"/>
            <w:noWrap/>
            <w:hideMark/>
          </w:tcPr>
          <w:p w14:paraId="51E41B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7BD172B2" w14:textId="77777777" w:rsidR="00CE3F94" w:rsidRPr="00790BC7" w:rsidRDefault="00CE3F94">
      <w:pPr>
        <w:rPr>
          <w:rFonts w:ascii="Times New Roman" w:hAnsi="Times New Roman" w:cs="Times New Roman"/>
          <w:sz w:val="24"/>
          <w:szCs w:val="24"/>
        </w:rPr>
      </w:pPr>
    </w:p>
    <w:sectPr w:rsidR="00CE3F94" w:rsidRPr="00790BC7" w:rsidSect="001F4A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C7"/>
    <w:rsid w:val="001F4AC4"/>
    <w:rsid w:val="00586B90"/>
    <w:rsid w:val="0060168A"/>
    <w:rsid w:val="00790BC7"/>
    <w:rsid w:val="00CE3F94"/>
    <w:rsid w:val="00CF4859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8EEF"/>
  <w15:chartTrackingRefBased/>
  <w15:docId w15:val="{90669DF6-7974-4556-B1CD-CEFCF4C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ga\OneDrive\Documentos\The%20Americas\Graphic%20public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solidFill>
                  <a:sysClr val="windowText" lastClr="000000"/>
                </a:solidFill>
              </a:rPr>
              <a:t>Number of publications on women and gender histories in </a:t>
            </a:r>
            <a:r>
              <a:rPr lang="en-US" b="1" i="1">
                <a:solidFill>
                  <a:sysClr val="windowText" lastClr="000000"/>
                </a:solidFill>
              </a:rPr>
              <a:t>The Americas </a:t>
            </a:r>
            <a:r>
              <a:rPr lang="en-US" b="1">
                <a:solidFill>
                  <a:sysClr val="windowText" lastClr="000000"/>
                </a:solidFill>
              </a:rPr>
              <a:t>( July 1944 - January</a:t>
            </a:r>
            <a:r>
              <a:rPr lang="en-US" b="1" baseline="0">
                <a:solidFill>
                  <a:sysClr val="windowText" lastClr="000000"/>
                </a:solidFill>
              </a:rPr>
              <a:t> 2024</a:t>
            </a:r>
            <a:r>
              <a:rPr lang="en-US" b="1">
                <a:solidFill>
                  <a:sysClr val="windowText" lastClr="000000"/>
                </a:solidFill>
              </a:rPr>
              <a:t>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publications on women and gender history</c:v>
                </c:pt>
              </c:strCache>
            </c:strRef>
          </c:tx>
          <c:spPr>
            <a:ln w="9525" cap="flat" cmpd="sng" algn="ctr">
              <a:solidFill>
                <a:schemeClr val="accent1"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xVal>
            <c:numRef>
              <c:f>Sheet1!$A$2:$A$81</c:f>
              <c:numCache>
                <c:formatCode>General</c:formatCode>
                <c:ptCount val="80"/>
                <c:pt idx="0">
                  <c:v>1944</c:v>
                </c:pt>
                <c:pt idx="1">
                  <c:v>1945</c:v>
                </c:pt>
                <c:pt idx="2" formatCode="0">
                  <c:v>1946</c:v>
                </c:pt>
                <c:pt idx="3" formatCode="0">
                  <c:v>1947</c:v>
                </c:pt>
                <c:pt idx="4" formatCode="0">
                  <c:v>1948</c:v>
                </c:pt>
                <c:pt idx="5" formatCode="0">
                  <c:v>1949</c:v>
                </c:pt>
                <c:pt idx="6" formatCode="0">
                  <c:v>1950</c:v>
                </c:pt>
                <c:pt idx="7" formatCode="0">
                  <c:v>1951</c:v>
                </c:pt>
                <c:pt idx="8" formatCode="0">
                  <c:v>1952</c:v>
                </c:pt>
                <c:pt idx="9" formatCode="0">
                  <c:v>1953</c:v>
                </c:pt>
                <c:pt idx="10" formatCode="0">
                  <c:v>1954</c:v>
                </c:pt>
                <c:pt idx="11" formatCode="0">
                  <c:v>1955</c:v>
                </c:pt>
                <c:pt idx="12" formatCode="0">
                  <c:v>1956</c:v>
                </c:pt>
                <c:pt idx="13" formatCode="0">
                  <c:v>1957</c:v>
                </c:pt>
                <c:pt idx="14" formatCode="0">
                  <c:v>1958</c:v>
                </c:pt>
                <c:pt idx="15" formatCode="0">
                  <c:v>1959</c:v>
                </c:pt>
                <c:pt idx="16" formatCode="0">
                  <c:v>1960</c:v>
                </c:pt>
                <c:pt idx="17" formatCode="0">
                  <c:v>1961</c:v>
                </c:pt>
                <c:pt idx="18" formatCode="0">
                  <c:v>1962</c:v>
                </c:pt>
                <c:pt idx="19" formatCode="0">
                  <c:v>1963</c:v>
                </c:pt>
                <c:pt idx="20" formatCode="0">
                  <c:v>1964</c:v>
                </c:pt>
                <c:pt idx="21" formatCode="0">
                  <c:v>1965</c:v>
                </c:pt>
                <c:pt idx="22" formatCode="0">
                  <c:v>1966</c:v>
                </c:pt>
                <c:pt idx="23" formatCode="0">
                  <c:v>1967</c:v>
                </c:pt>
                <c:pt idx="24" formatCode="0">
                  <c:v>1968</c:v>
                </c:pt>
                <c:pt idx="25" formatCode="0">
                  <c:v>1969</c:v>
                </c:pt>
                <c:pt idx="26" formatCode="0">
                  <c:v>1970</c:v>
                </c:pt>
                <c:pt idx="27" formatCode="0">
                  <c:v>1971</c:v>
                </c:pt>
                <c:pt idx="28" formatCode="0">
                  <c:v>1972</c:v>
                </c:pt>
                <c:pt idx="29" formatCode="0">
                  <c:v>1973</c:v>
                </c:pt>
                <c:pt idx="30" formatCode="0">
                  <c:v>1974</c:v>
                </c:pt>
                <c:pt idx="31" formatCode="0">
                  <c:v>1975</c:v>
                </c:pt>
                <c:pt idx="32" formatCode="0">
                  <c:v>1976</c:v>
                </c:pt>
                <c:pt idx="33" formatCode="0">
                  <c:v>1977</c:v>
                </c:pt>
                <c:pt idx="34" formatCode="0">
                  <c:v>1978</c:v>
                </c:pt>
                <c:pt idx="35" formatCode="0">
                  <c:v>1979</c:v>
                </c:pt>
                <c:pt idx="36" formatCode="0">
                  <c:v>1980</c:v>
                </c:pt>
                <c:pt idx="37" formatCode="0">
                  <c:v>1981</c:v>
                </c:pt>
                <c:pt idx="38" formatCode="0">
                  <c:v>1982</c:v>
                </c:pt>
                <c:pt idx="39" formatCode="0">
                  <c:v>1983</c:v>
                </c:pt>
                <c:pt idx="40" formatCode="0">
                  <c:v>1984</c:v>
                </c:pt>
                <c:pt idx="41" formatCode="0">
                  <c:v>1985</c:v>
                </c:pt>
                <c:pt idx="42" formatCode="0">
                  <c:v>1986</c:v>
                </c:pt>
                <c:pt idx="43" formatCode="0">
                  <c:v>1987</c:v>
                </c:pt>
                <c:pt idx="44" formatCode="0">
                  <c:v>1988</c:v>
                </c:pt>
                <c:pt idx="45" formatCode="0">
                  <c:v>1989</c:v>
                </c:pt>
                <c:pt idx="46" formatCode="0">
                  <c:v>1990</c:v>
                </c:pt>
                <c:pt idx="47" formatCode="0">
                  <c:v>1991</c:v>
                </c:pt>
                <c:pt idx="48" formatCode="0">
                  <c:v>1992</c:v>
                </c:pt>
                <c:pt idx="49" formatCode="0">
                  <c:v>1993</c:v>
                </c:pt>
                <c:pt idx="50" formatCode="0">
                  <c:v>1994</c:v>
                </c:pt>
                <c:pt idx="51" formatCode="0">
                  <c:v>1995</c:v>
                </c:pt>
                <c:pt idx="52" formatCode="0">
                  <c:v>1996</c:v>
                </c:pt>
                <c:pt idx="53" formatCode="0">
                  <c:v>1997</c:v>
                </c:pt>
                <c:pt idx="54" formatCode="0">
                  <c:v>1998</c:v>
                </c:pt>
                <c:pt idx="55" formatCode="0">
                  <c:v>1999</c:v>
                </c:pt>
                <c:pt idx="56" formatCode="0">
                  <c:v>2000</c:v>
                </c:pt>
                <c:pt idx="57" formatCode="0">
                  <c:v>2001</c:v>
                </c:pt>
                <c:pt idx="58" formatCode="0">
                  <c:v>2002</c:v>
                </c:pt>
                <c:pt idx="59" formatCode="0">
                  <c:v>2003</c:v>
                </c:pt>
                <c:pt idx="60" formatCode="0">
                  <c:v>2004</c:v>
                </c:pt>
                <c:pt idx="61" formatCode="0">
                  <c:v>2005</c:v>
                </c:pt>
                <c:pt idx="62" formatCode="0">
                  <c:v>2006</c:v>
                </c:pt>
                <c:pt idx="63" formatCode="0">
                  <c:v>2007</c:v>
                </c:pt>
                <c:pt idx="64" formatCode="0">
                  <c:v>2008</c:v>
                </c:pt>
                <c:pt idx="65" formatCode="0">
                  <c:v>2009</c:v>
                </c:pt>
                <c:pt idx="66" formatCode="0">
                  <c:v>2010</c:v>
                </c:pt>
                <c:pt idx="67" formatCode="0">
                  <c:v>2011</c:v>
                </c:pt>
                <c:pt idx="68" formatCode="0">
                  <c:v>2012</c:v>
                </c:pt>
                <c:pt idx="69" formatCode="0">
                  <c:v>2013</c:v>
                </c:pt>
                <c:pt idx="70" formatCode="0">
                  <c:v>2014</c:v>
                </c:pt>
                <c:pt idx="71" formatCode="0">
                  <c:v>2015</c:v>
                </c:pt>
                <c:pt idx="72" formatCode="0">
                  <c:v>2016</c:v>
                </c:pt>
                <c:pt idx="73" formatCode="0">
                  <c:v>2017</c:v>
                </c:pt>
                <c:pt idx="74" formatCode="0">
                  <c:v>2018</c:v>
                </c:pt>
                <c:pt idx="75" formatCode="0">
                  <c:v>2019</c:v>
                </c:pt>
                <c:pt idx="76" formatCode="0">
                  <c:v>2020</c:v>
                </c:pt>
                <c:pt idx="77" formatCode="0">
                  <c:v>2021</c:v>
                </c:pt>
                <c:pt idx="78" formatCode="0">
                  <c:v>2022</c:v>
                </c:pt>
                <c:pt idx="79" formatCode="0">
                  <c:v>2023</c:v>
                </c:pt>
              </c:numCache>
            </c:numRef>
          </c:xVal>
          <c:yVal>
            <c:numRef>
              <c:f>Sheet1!$B$2:$B$81</c:f>
              <c:numCache>
                <c:formatCode>General</c:formatCode>
                <c:ptCount val="8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2</c:v>
                </c:pt>
                <c:pt idx="41">
                  <c:v>1</c:v>
                </c:pt>
                <c:pt idx="42">
                  <c:v>2</c:v>
                </c:pt>
                <c:pt idx="43">
                  <c:v>1</c:v>
                </c:pt>
                <c:pt idx="44">
                  <c:v>2</c:v>
                </c:pt>
                <c:pt idx="45">
                  <c:v>0</c:v>
                </c:pt>
                <c:pt idx="46">
                  <c:v>2</c:v>
                </c:pt>
                <c:pt idx="47">
                  <c:v>0</c:v>
                </c:pt>
                <c:pt idx="48">
                  <c:v>0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0</c:v>
                </c:pt>
                <c:pt idx="53">
                  <c:v>3</c:v>
                </c:pt>
                <c:pt idx="54">
                  <c:v>3</c:v>
                </c:pt>
                <c:pt idx="55">
                  <c:v>2</c:v>
                </c:pt>
                <c:pt idx="56">
                  <c:v>1</c:v>
                </c:pt>
                <c:pt idx="57">
                  <c:v>4</c:v>
                </c:pt>
                <c:pt idx="58">
                  <c:v>4</c:v>
                </c:pt>
                <c:pt idx="59">
                  <c:v>3</c:v>
                </c:pt>
                <c:pt idx="60">
                  <c:v>2</c:v>
                </c:pt>
                <c:pt idx="61">
                  <c:v>3</c:v>
                </c:pt>
                <c:pt idx="62">
                  <c:v>2</c:v>
                </c:pt>
                <c:pt idx="63">
                  <c:v>5</c:v>
                </c:pt>
                <c:pt idx="64">
                  <c:v>1</c:v>
                </c:pt>
                <c:pt idx="65">
                  <c:v>0</c:v>
                </c:pt>
                <c:pt idx="66">
                  <c:v>2</c:v>
                </c:pt>
                <c:pt idx="67">
                  <c:v>0</c:v>
                </c:pt>
                <c:pt idx="68">
                  <c:v>1</c:v>
                </c:pt>
                <c:pt idx="69">
                  <c:v>2</c:v>
                </c:pt>
                <c:pt idx="70">
                  <c:v>2</c:v>
                </c:pt>
                <c:pt idx="71">
                  <c:v>2</c:v>
                </c:pt>
                <c:pt idx="72">
                  <c:v>4</c:v>
                </c:pt>
                <c:pt idx="73">
                  <c:v>3</c:v>
                </c:pt>
                <c:pt idx="74">
                  <c:v>3</c:v>
                </c:pt>
                <c:pt idx="75">
                  <c:v>1</c:v>
                </c:pt>
                <c:pt idx="76">
                  <c:v>1</c:v>
                </c:pt>
                <c:pt idx="77">
                  <c:v>2</c:v>
                </c:pt>
                <c:pt idx="78">
                  <c:v>3</c:v>
                </c:pt>
                <c:pt idx="79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6F7-46FE-A43D-A8CD8024E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6722399"/>
        <c:axId val="1826703679"/>
      </c:scatterChart>
      <c:valAx>
        <c:axId val="1826722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26703679"/>
        <c:crosses val="autoZero"/>
        <c:crossBetween val="midCat"/>
      </c:valAx>
      <c:valAx>
        <c:axId val="1826703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26722399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Osorio, Margarita Maria</dc:creator>
  <cp:keywords/>
  <dc:description/>
  <cp:lastModifiedBy>Martinez Osorio, Margarita Maria</cp:lastModifiedBy>
  <cp:revision>1</cp:revision>
  <dcterms:created xsi:type="dcterms:W3CDTF">2024-08-25T18:00:00Z</dcterms:created>
  <dcterms:modified xsi:type="dcterms:W3CDTF">2024-08-25T18:26:00Z</dcterms:modified>
</cp:coreProperties>
</file>