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2A9" w:rsidRDefault="003B42A9" w:rsidP="003B42A9">
      <w:pPr>
        <w:pStyle w:val="Body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06C6A1D0" wp14:editId="0D3A53E0">
            <wp:extent cx="5212080" cy="3474720"/>
            <wp:effectExtent l="0" t="0" r="7620" b="0"/>
            <wp:docPr id="110211730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080" cy="347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2A9" w:rsidRDefault="003B42A9" w:rsidP="003B42A9">
      <w:pPr>
        <w:pStyle w:val="Body"/>
        <w:rPr>
          <w:rFonts w:ascii="Times New Roman" w:hAnsi="Times New Roman" w:cs="Times New Roman"/>
        </w:rPr>
      </w:pPr>
    </w:p>
    <w:p w:rsidR="003B42A9" w:rsidRDefault="003B42A9" w:rsidP="003B42A9">
      <w:pPr>
        <w:pStyle w:val="Body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IN" w:eastAsia="en-IN"/>
        </w:rPr>
        <w:drawing>
          <wp:inline distT="0" distB="0" distL="0" distR="0" wp14:anchorId="11B06B68" wp14:editId="38151CA5">
            <wp:extent cx="5212080" cy="3468585"/>
            <wp:effectExtent l="0" t="0" r="7620" b="0"/>
            <wp:docPr id="138394228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hq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080" cy="346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2A9" w:rsidRDefault="003B42A9" w:rsidP="003B42A9">
      <w:pPr>
        <w:pStyle w:val="Body"/>
        <w:rPr>
          <w:rFonts w:ascii="Times New Roman" w:hAnsi="Times New Roman" w:cs="Times New Roman"/>
        </w:rPr>
      </w:pPr>
    </w:p>
    <w:p w:rsidR="003B42A9" w:rsidRPr="000752D5" w:rsidRDefault="003B42A9" w:rsidP="003B42A9">
      <w:pPr>
        <w:pStyle w:val="Body"/>
        <w:rPr>
          <w:rFonts w:ascii="Times New Roman" w:hAnsi="Times New Roman" w:cs="Times New Roman"/>
        </w:rPr>
      </w:pPr>
      <w:bookmarkStart w:id="0" w:name="_Hlk218680774"/>
      <w:r w:rsidRPr="00DF2061">
        <w:rPr>
          <w:rFonts w:ascii="Times New Roman" w:hAnsi="Times New Roman" w:cs="Times New Roman"/>
        </w:rPr>
        <w:t xml:space="preserve">Supplemental Figure 5. On panel 4 of Picture Cave 1, glyph 192 </w:t>
      </w:r>
      <w:r>
        <w:rPr>
          <w:rFonts w:ascii="Times New Roman" w:hAnsi="Times New Roman" w:cs="Times New Roman"/>
        </w:rPr>
        <w:t>is approximately 72 cm tall. (top) This</w:t>
      </w:r>
      <w:r w:rsidRPr="00DF206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elaborate</w:t>
      </w:r>
      <w:r w:rsidRPr="00DF2061">
        <w:rPr>
          <w:rFonts w:ascii="Times New Roman" w:hAnsi="Times New Roman" w:cs="Times New Roman"/>
        </w:rPr>
        <w:t xml:space="preserve"> kneeling figure</w:t>
      </w:r>
      <w:r>
        <w:rPr>
          <w:rFonts w:ascii="Times New Roman" w:hAnsi="Times New Roman" w:cs="Times New Roman"/>
        </w:rPr>
        <w:t xml:space="preserve"> with a falcon eye, snake skin pattern on the neck, and an erect phallus has been identified as Snake Hide (Great Serpent)</w:t>
      </w:r>
      <w:r w:rsidRPr="00DF2061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(bottom) Detail of head and upper torso. </w:t>
      </w:r>
      <w:r w:rsidRPr="00DF2061">
        <w:rPr>
          <w:rFonts w:ascii="Times New Roman" w:hAnsi="Times New Roman" w:cs="Times New Roman"/>
        </w:rPr>
        <w:t>We obtained a radiocarbon date of 1100±60 RCYBP (</w:t>
      </w:r>
      <w:proofErr w:type="spellStart"/>
      <w:r w:rsidRPr="00DF2061">
        <w:rPr>
          <w:rFonts w:ascii="Times New Roman" w:hAnsi="Times New Roman" w:cs="Times New Roman"/>
        </w:rPr>
        <w:t>cal</w:t>
      </w:r>
      <w:proofErr w:type="spellEnd"/>
      <w:r w:rsidRPr="00DF2061">
        <w:rPr>
          <w:rFonts w:ascii="Times New Roman" w:hAnsi="Times New Roman" w:cs="Times New Roman"/>
        </w:rPr>
        <w:t xml:space="preserve"> AD 770-1035, 95.4%)</w:t>
      </w:r>
      <w:r>
        <w:rPr>
          <w:rFonts w:ascii="Times New Roman" w:hAnsi="Times New Roman" w:cs="Times New Roman"/>
        </w:rPr>
        <w:t xml:space="preserve"> </w:t>
      </w:r>
      <w:r w:rsidRPr="00DF2061">
        <w:rPr>
          <w:rFonts w:ascii="Times New Roman" w:hAnsi="Times New Roman" w:cs="Times New Roman"/>
        </w:rPr>
        <w:t xml:space="preserve">for this black pictograph. </w:t>
      </w:r>
      <w:r>
        <w:rPr>
          <w:rFonts w:ascii="Times New Roman" w:hAnsi="Times New Roman" w:cs="Times New Roman"/>
        </w:rPr>
        <w:t xml:space="preserve">Photo credit: Mike </w:t>
      </w:r>
      <w:proofErr w:type="spellStart"/>
      <w:r>
        <w:rPr>
          <w:rFonts w:ascii="Times New Roman" w:hAnsi="Times New Roman" w:cs="Times New Roman"/>
        </w:rPr>
        <w:t>Chervinko</w:t>
      </w:r>
      <w:proofErr w:type="spellEnd"/>
      <w:r>
        <w:rPr>
          <w:rFonts w:ascii="Times New Roman" w:hAnsi="Times New Roman" w:cs="Times New Roman"/>
        </w:rPr>
        <w:t>.</w:t>
      </w:r>
    </w:p>
    <w:p w:rsidR="003D66FB" w:rsidRDefault="003B42A9">
      <w:bookmarkStart w:id="1" w:name="_GoBack"/>
      <w:bookmarkEnd w:id="0"/>
      <w:bookmarkEnd w:id="1"/>
    </w:p>
    <w:sectPr w:rsidR="003D66F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BC5"/>
    <w:rsid w:val="003168F7"/>
    <w:rsid w:val="003B42A9"/>
    <w:rsid w:val="00AC0863"/>
    <w:rsid w:val="00F8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DA4E4F-7EFD-49BB-AFA1-5FBB676DD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3B42A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ptos" w:eastAsia="Aptos" w:hAnsi="Aptos" w:cs="Aptos"/>
      <w:color w:val="000000"/>
      <w:kern w:val="2"/>
      <w:sz w:val="24"/>
      <w:szCs w:val="24"/>
      <w:u w:color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366</Characters>
  <Application>Microsoft Office Word</Application>
  <DocSecurity>0</DocSecurity>
  <Lines>3</Lines>
  <Paragraphs>1</Paragraphs>
  <ScaleCrop>false</ScaleCrop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Mohana Priyadharshini Arun (Integra)</dc:creator>
  <cp:keywords/>
  <dc:description/>
  <cp:lastModifiedBy>Mohana Priyadharshini Arun (Integra)</cp:lastModifiedBy>
  <cp:revision>2</cp:revision>
  <dcterms:created xsi:type="dcterms:W3CDTF">2026-07-21T06:41:00Z</dcterms:created>
  <dcterms:modified xsi:type="dcterms:W3CDTF">2026-07-21T06:41:00Z</dcterms:modified>
</cp:coreProperties>
</file>