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3CB18" w14:textId="6E4F3882" w:rsidR="004F580D" w:rsidRPr="00C7331E" w:rsidRDefault="004F580D" w:rsidP="00F82CDA">
      <w:pPr>
        <w:tabs>
          <w:tab w:val="left" w:pos="1710"/>
        </w:tabs>
        <w:spacing w:after="0" w:line="240" w:lineRule="auto"/>
        <w:ind w:left="90"/>
        <w:jc w:val="center"/>
        <w:rPr>
          <w:rFonts w:ascii="Times New Roman" w:eastAsia="Times New Roman" w:hAnsi="Times New Roman" w:cs="Times New Roman"/>
          <w:b/>
          <w:bCs/>
          <w:sz w:val="24"/>
          <w:szCs w:val="24"/>
        </w:rPr>
      </w:pPr>
      <w:r w:rsidRPr="00C7331E">
        <w:rPr>
          <w:rFonts w:ascii="Times New Roman" w:eastAsia="Times New Roman" w:hAnsi="Times New Roman" w:cs="Times New Roman"/>
          <w:b/>
          <w:bCs/>
          <w:sz w:val="24"/>
          <w:szCs w:val="24"/>
        </w:rPr>
        <w:t xml:space="preserve">SUPPLEMENTAL </w:t>
      </w:r>
      <w:r w:rsidR="00EB4D65">
        <w:rPr>
          <w:rFonts w:ascii="Times New Roman" w:eastAsia="Times New Roman" w:hAnsi="Times New Roman" w:cs="Times New Roman"/>
          <w:b/>
          <w:bCs/>
          <w:sz w:val="24"/>
          <w:szCs w:val="24"/>
        </w:rPr>
        <w:t>MATERIAL 3</w:t>
      </w:r>
      <w:r w:rsidRPr="00C7331E">
        <w:rPr>
          <w:rFonts w:ascii="Times New Roman" w:eastAsia="Times New Roman" w:hAnsi="Times New Roman" w:cs="Times New Roman"/>
          <w:b/>
          <w:bCs/>
          <w:sz w:val="24"/>
          <w:szCs w:val="24"/>
        </w:rPr>
        <w:t xml:space="preserve">. </w:t>
      </w:r>
    </w:p>
    <w:p w14:paraId="52F8EC16" w14:textId="77777777" w:rsidR="00F82CDA" w:rsidRPr="00C7331E" w:rsidRDefault="00F82CDA" w:rsidP="009B05D7">
      <w:pPr>
        <w:tabs>
          <w:tab w:val="left" w:pos="1710"/>
        </w:tabs>
        <w:spacing w:after="0" w:line="240" w:lineRule="auto"/>
        <w:ind w:left="90" w:firstLine="630"/>
        <w:jc w:val="center"/>
        <w:rPr>
          <w:rFonts w:ascii="Times New Roman" w:eastAsia="Times New Roman" w:hAnsi="Times New Roman" w:cs="Times New Roman"/>
          <w:b/>
          <w:bCs/>
          <w:sz w:val="24"/>
          <w:szCs w:val="24"/>
        </w:rPr>
      </w:pPr>
    </w:p>
    <w:p w14:paraId="24231935" w14:textId="77777777" w:rsidR="004F580D" w:rsidRPr="00C7331E" w:rsidRDefault="004F580D" w:rsidP="00F82CDA">
      <w:pPr>
        <w:tabs>
          <w:tab w:val="left" w:pos="1710"/>
        </w:tabs>
        <w:spacing w:after="0" w:line="240" w:lineRule="auto"/>
        <w:ind w:left="90"/>
        <w:jc w:val="center"/>
        <w:rPr>
          <w:rFonts w:ascii="Times New Roman" w:eastAsia="Times New Roman" w:hAnsi="Times New Roman" w:cs="Times New Roman"/>
          <w:b/>
          <w:sz w:val="24"/>
          <w:szCs w:val="24"/>
        </w:rPr>
      </w:pPr>
      <w:r w:rsidRPr="00C7331E">
        <w:rPr>
          <w:rFonts w:ascii="Times New Roman" w:eastAsia="Times New Roman" w:hAnsi="Times New Roman" w:cs="Times New Roman"/>
          <w:b/>
          <w:bCs/>
          <w:sz w:val="24"/>
          <w:szCs w:val="24"/>
        </w:rPr>
        <w:t>RECORDING INDIGENOUS ORAL HISTORY IN THE GREAT BASIN</w:t>
      </w:r>
    </w:p>
    <w:p w14:paraId="718AD6A6" w14:textId="77777777" w:rsidR="004F580D" w:rsidRPr="00C7331E" w:rsidRDefault="004F580D" w:rsidP="009B05D7">
      <w:pPr>
        <w:tabs>
          <w:tab w:val="left" w:pos="1710"/>
        </w:tabs>
        <w:spacing w:after="0" w:line="240" w:lineRule="auto"/>
        <w:ind w:firstLine="630"/>
        <w:rPr>
          <w:rFonts w:ascii="Times New Roman" w:eastAsia="Times New Roman" w:hAnsi="Times New Roman" w:cs="Times New Roman"/>
          <w:sz w:val="24"/>
          <w:szCs w:val="24"/>
        </w:rPr>
      </w:pPr>
    </w:p>
    <w:p w14:paraId="76599AAF" w14:textId="77777777" w:rsidR="004F580D" w:rsidRPr="00C7331E" w:rsidRDefault="004F580D" w:rsidP="009B05D7">
      <w:pPr>
        <w:tabs>
          <w:tab w:val="left" w:pos="1710"/>
        </w:tabs>
        <w:spacing w:after="0" w:line="240" w:lineRule="auto"/>
        <w:ind w:firstLine="630"/>
        <w:rPr>
          <w:rFonts w:ascii="Times New Roman" w:hAnsi="Times New Roman" w:cs="Times New Roman"/>
          <w:sz w:val="24"/>
          <w:szCs w:val="24"/>
        </w:rPr>
      </w:pPr>
      <w:r w:rsidRPr="00C7331E">
        <w:rPr>
          <w:rFonts w:ascii="Times New Roman" w:eastAsia="Times New Roman" w:hAnsi="Times New Roman" w:cs="Times New Roman"/>
          <w:sz w:val="24"/>
          <w:szCs w:val="24"/>
        </w:rPr>
        <w:t>Numerous collections of Numic tales and legends have been published, but the meanings of these stories and beliefs have only rarely been explored. Most were summarized in English, often with extensive editing (e.g. Fowler and Fowler 1971; Lowie, 1909; Steward 1936, 1943; Wewa and Gardner 2017). Only a few were published in the original languages (e.g., Crum and Dayley 1997; Laird 1984; Miller 1972; Sapir 1930; Shimkin 1947; Zigmond 1980). Many feel that such collections of tales and legends “do much to distort and corrupt the mythological corpus they represent” (Myers, 2006:4; see also Wewa and Gardner 2017:</w:t>
      </w:r>
      <w:r w:rsidRPr="00C7331E">
        <w:rPr>
          <w:rFonts w:ascii="Times New Roman" w:hAnsi="Times New Roman" w:cs="Times New Roman"/>
          <w:sz w:val="24"/>
          <w:szCs w:val="24"/>
        </w:rPr>
        <w:t xml:space="preserve">xlii). </w:t>
      </w:r>
    </w:p>
    <w:p w14:paraId="6690197E" w14:textId="77777777" w:rsidR="004F580D" w:rsidRPr="00C7331E" w:rsidRDefault="004F580D" w:rsidP="009B05D7">
      <w:pPr>
        <w:tabs>
          <w:tab w:val="left" w:pos="1710"/>
        </w:tabs>
        <w:spacing w:after="0" w:line="240" w:lineRule="auto"/>
        <w:ind w:firstLine="630"/>
        <w:rPr>
          <w:rFonts w:ascii="Times New Roman" w:hAnsi="Times New Roman" w:cs="Times New Roman"/>
          <w:sz w:val="24"/>
          <w:szCs w:val="24"/>
        </w:rPr>
      </w:pPr>
      <w:r w:rsidRPr="00C7331E">
        <w:rPr>
          <w:rFonts w:ascii="Times New Roman" w:hAnsi="Times New Roman" w:cs="Times New Roman"/>
          <w:sz w:val="24"/>
          <w:szCs w:val="24"/>
        </w:rPr>
        <w:t>John Wesley Powell conducted the first anthropological fieldwork among the Numa, wrapped within a framework of unilinear social evolution that characterized “savages” with “childish” thinking and a “</w:t>
      </w:r>
      <w:proofErr w:type="spellStart"/>
      <w:r w:rsidRPr="00C7331E">
        <w:rPr>
          <w:rFonts w:ascii="Times New Roman" w:hAnsi="Times New Roman" w:cs="Times New Roman"/>
          <w:sz w:val="24"/>
          <w:szCs w:val="24"/>
        </w:rPr>
        <w:t>zootheistic</w:t>
      </w:r>
      <w:proofErr w:type="spellEnd"/>
      <w:r w:rsidRPr="00C7331E">
        <w:rPr>
          <w:rFonts w:ascii="Times New Roman" w:hAnsi="Times New Roman" w:cs="Times New Roman"/>
          <w:sz w:val="24"/>
          <w:szCs w:val="24"/>
        </w:rPr>
        <w:t xml:space="preserve">” religion (Fowler and Fowler 1971:21; Myers 2006:5). Well versed in both the Ute and Southern Paiute languages, Powell recorded Numic tales by preparing summaries, sometimes with the help of an interpreter. He did not record songs and chants that accompanied these stories and omitted all scatological and sexual references (Fowler and Fowler 1971:19). </w:t>
      </w:r>
    </w:p>
    <w:p w14:paraId="412EE298" w14:textId="77777777" w:rsidR="004F580D" w:rsidRPr="00C7331E" w:rsidRDefault="004F580D" w:rsidP="009B05D7">
      <w:pPr>
        <w:tabs>
          <w:tab w:val="left" w:pos="1710"/>
        </w:tabs>
        <w:spacing w:after="0" w:line="240" w:lineRule="auto"/>
        <w:ind w:firstLine="630"/>
        <w:rPr>
          <w:rFonts w:ascii="Times New Roman" w:hAnsi="Times New Roman" w:cs="Times New Roman"/>
          <w:kern w:val="0"/>
          <w:sz w:val="24"/>
          <w:szCs w:val="24"/>
        </w:rPr>
      </w:pPr>
      <w:r w:rsidRPr="00C7331E">
        <w:rPr>
          <w:rFonts w:ascii="Times New Roman" w:hAnsi="Times New Roman" w:cs="Times New Roman"/>
          <w:kern w:val="0"/>
          <w:sz w:val="24"/>
          <w:szCs w:val="24"/>
        </w:rPr>
        <w:t xml:space="preserve">In 1875, Powell commissioned Stephen Powers to make a general study of tribes along the eastern Sierran slope for Philadelphia’s Centennial Exhibition of 1876 (Powers 1877: 449). Powell had been encouraging Powers to publish the latter’s “Tribes of California,” which ultimately appeared as volume 3 of the </w:t>
      </w:r>
      <w:r w:rsidRPr="00C7331E">
        <w:rPr>
          <w:rFonts w:ascii="Times New Roman" w:hAnsi="Times New Roman" w:cs="Times New Roman"/>
          <w:i/>
          <w:iCs/>
          <w:kern w:val="0"/>
          <w:sz w:val="24"/>
          <w:szCs w:val="24"/>
        </w:rPr>
        <w:t>Contributions to North American Ethnology</w:t>
      </w:r>
      <w:r w:rsidRPr="00C7331E">
        <w:rPr>
          <w:rFonts w:ascii="Times New Roman" w:hAnsi="Times New Roman" w:cs="Times New Roman"/>
          <w:kern w:val="0"/>
          <w:sz w:val="24"/>
          <w:szCs w:val="24"/>
        </w:rPr>
        <w:t xml:space="preserve"> (Powers 1877). Powell personally visited Powers on his southern Ohio farm in July 1875 to persuade him to accept the commission. Powers spent the month of October 1875 in western Nevada among the Northern Paiute Indians at Pyramid Lake, Honey Lake, and Walker Lake, and among the Washo around Carson City. After this, he went south to Owens Valley then across the Sierra Nevada to Bakersfield, thence to San Francisco. From there, he went into northern and central California, returning from San Francisco to Ohio in late January 1876.</w:t>
      </w:r>
    </w:p>
    <w:p w14:paraId="3EB7C9AB" w14:textId="77777777" w:rsidR="004F580D" w:rsidRPr="00C7331E" w:rsidRDefault="004F580D" w:rsidP="009B05D7">
      <w:pPr>
        <w:tabs>
          <w:tab w:val="left" w:pos="1710"/>
        </w:tabs>
        <w:spacing w:after="0" w:line="240" w:lineRule="auto"/>
        <w:ind w:firstLine="630"/>
        <w:rPr>
          <w:rFonts w:ascii="Times New Roman" w:hAnsi="Times New Roman" w:cs="Times New Roman"/>
          <w:sz w:val="24"/>
          <w:szCs w:val="24"/>
        </w:rPr>
      </w:pPr>
      <w:r w:rsidRPr="00C7331E">
        <w:rPr>
          <w:rFonts w:ascii="Times New Roman" w:hAnsi="Times New Roman" w:cs="Times New Roman"/>
          <w:sz w:val="24"/>
          <w:szCs w:val="24"/>
        </w:rPr>
        <w:t xml:space="preserve">Franz Boas (1891) viewed traditional folktales as key ethnographic sources, tracking folkloric transmission by diffusion among contiguous tribes to reveal earlier histories of cultural contact (Dorson 1963). Boas served as the founding editor of the </w:t>
      </w:r>
      <w:r w:rsidRPr="00C7331E">
        <w:rPr>
          <w:rFonts w:ascii="Times New Roman" w:hAnsi="Times New Roman" w:cs="Times New Roman"/>
          <w:i/>
          <w:iCs/>
          <w:sz w:val="24"/>
          <w:szCs w:val="24"/>
        </w:rPr>
        <w:t>Journal of American Folklore</w:t>
      </w:r>
      <w:r w:rsidRPr="00C7331E">
        <w:rPr>
          <w:rFonts w:ascii="Times New Roman" w:hAnsi="Times New Roman" w:cs="Times New Roman"/>
          <w:sz w:val="24"/>
          <w:szCs w:val="24"/>
        </w:rPr>
        <w:t xml:space="preserve"> (1908 through 1924) and urged anthropologists to record all such relevant tales in detail, including all variants of each story. </w:t>
      </w:r>
    </w:p>
    <w:p w14:paraId="2BC086E7" w14:textId="77777777" w:rsidR="004F580D" w:rsidRPr="00C7331E" w:rsidRDefault="004F580D" w:rsidP="009B05D7">
      <w:pPr>
        <w:tabs>
          <w:tab w:val="left" w:pos="1710"/>
        </w:tabs>
        <w:spacing w:after="0" w:line="240" w:lineRule="auto"/>
        <w:ind w:firstLine="630"/>
        <w:rPr>
          <w:rFonts w:ascii="Times New Roman" w:hAnsi="Times New Roman" w:cs="Times New Roman"/>
          <w:color w:val="000000"/>
          <w:sz w:val="24"/>
          <w:szCs w:val="24"/>
          <w:shd w:val="clear" w:color="auto" w:fill="FFFFFF"/>
        </w:rPr>
      </w:pPr>
      <w:r w:rsidRPr="00C7331E">
        <w:rPr>
          <w:rFonts w:ascii="Times New Roman" w:hAnsi="Times New Roman" w:cs="Times New Roman"/>
          <w:sz w:val="24"/>
          <w:szCs w:val="24"/>
        </w:rPr>
        <w:t xml:space="preserve">Boas transmitted these perspectives directly to Great Basin ethnography at the dawn of the twentieth century. In his dual roles as curator at the American Museum of Natural History (AMNH) and Columbia University professor, Boas sent Alfred Kroeber, his first graduate student, to conduct ethnographic fieldwork in </w:t>
      </w:r>
      <w:r w:rsidRPr="00C7331E">
        <w:rPr>
          <w:rFonts w:ascii="Times New Roman" w:hAnsi="Times New Roman" w:cs="Times New Roman"/>
          <w:color w:val="000000"/>
          <w:sz w:val="24"/>
          <w:szCs w:val="24"/>
          <w:shd w:val="clear" w:color="auto" w:fill="FFFFFF"/>
        </w:rPr>
        <w:t xml:space="preserve">Utah, Wyoming, and Idaho. Overall, Kroeber worked among the Northern Ute, Chemehuevi, Northern Paiute and Kawaiisu (1901, 1908, 1925). During the summer of 1900, Kroeber recorded 12 Uinta Ute tales, all but one transcribed in English, the other “based on a loosely translated text” (Kroeber 1901:252). Kroeber later recorded a version of the Chemehuevi origin tale, perhaps a synopsis of two or three individual stories (1908). </w:t>
      </w:r>
    </w:p>
    <w:p w14:paraId="14042755" w14:textId="77777777" w:rsidR="004F580D" w:rsidRPr="00C7331E" w:rsidRDefault="004F580D" w:rsidP="009B05D7">
      <w:pPr>
        <w:tabs>
          <w:tab w:val="left" w:pos="1710"/>
        </w:tabs>
        <w:spacing w:after="0" w:line="240" w:lineRule="auto"/>
        <w:ind w:firstLine="630"/>
        <w:rPr>
          <w:rFonts w:ascii="Times New Roman" w:hAnsi="Times New Roman" w:cs="Times New Roman"/>
          <w:color w:val="000000"/>
          <w:sz w:val="24"/>
          <w:szCs w:val="24"/>
          <w:shd w:val="clear" w:color="auto" w:fill="FFFFFF"/>
        </w:rPr>
      </w:pPr>
      <w:r w:rsidRPr="00C7331E">
        <w:rPr>
          <w:rFonts w:ascii="Times New Roman" w:hAnsi="Times New Roman" w:cs="Times New Roman"/>
          <w:sz w:val="24"/>
          <w:szCs w:val="24"/>
        </w:rPr>
        <w:t xml:space="preserve">Boas furthered Great Basin ethnographic fieldwork by arranging for AMNH to sponsor Robert Lowie, another of his graduate students. </w:t>
      </w:r>
      <w:r w:rsidRPr="00C7331E">
        <w:rPr>
          <w:rFonts w:ascii="Times New Roman" w:hAnsi="Times New Roman" w:cs="Times New Roman"/>
          <w:color w:val="000000"/>
          <w:sz w:val="24"/>
          <w:szCs w:val="24"/>
          <w:shd w:val="clear" w:color="auto" w:fill="FFFFFF"/>
        </w:rPr>
        <w:t xml:space="preserve">Lowie spent the spring of 1906 </w:t>
      </w:r>
      <w:r w:rsidRPr="00C7331E">
        <w:rPr>
          <w:rFonts w:ascii="Times New Roman" w:hAnsi="Times New Roman" w:cs="Times New Roman"/>
          <w:color w:val="000000"/>
          <w:sz w:val="24"/>
          <w:szCs w:val="24"/>
          <w:shd w:val="clear" w:color="auto" w:fill="FFFFFF"/>
        </w:rPr>
        <w:lastRenderedPageBreak/>
        <w:t>among the Northern (Lemhi) Shoshone, tasked by Boas (1) to collect material culture for a potential AMNH exhibition, and (2) to research and write the first ethnography of the Northern Shoshone (Lowie 1909; 1963). Lowie eventually recorded 63 variants of 39 tales among the Northern Shoshone, each transcribed as translations from interpreters (1909:233–299).</w:t>
      </w:r>
    </w:p>
    <w:p w14:paraId="7E65B26E" w14:textId="77777777" w:rsidR="004F580D" w:rsidRPr="00C7331E" w:rsidRDefault="004F580D" w:rsidP="009B05D7">
      <w:pPr>
        <w:tabs>
          <w:tab w:val="left" w:pos="1710"/>
        </w:tabs>
        <w:spacing w:after="0" w:line="240" w:lineRule="auto"/>
        <w:ind w:firstLine="630"/>
        <w:rPr>
          <w:rFonts w:ascii="Times New Roman" w:hAnsi="Times New Roman" w:cs="Times New Roman"/>
          <w:kern w:val="0"/>
          <w:sz w:val="24"/>
          <w:szCs w:val="24"/>
        </w:rPr>
      </w:pPr>
      <w:r w:rsidRPr="00C7331E">
        <w:rPr>
          <w:rFonts w:ascii="Times New Roman" w:hAnsi="Times New Roman" w:cs="Times New Roman"/>
          <w:color w:val="000000"/>
          <w:sz w:val="24"/>
          <w:szCs w:val="24"/>
          <w:shd w:val="clear" w:color="auto" w:fill="FFFFFF"/>
        </w:rPr>
        <w:t xml:space="preserve">Lowie also worked among the Ute, Southern Paiute, Western Shoshone, and Paviotso between 1912 and 1915 (1923, 1924a, 1924b). Drawing upon previous fieldwork by </w:t>
      </w:r>
      <w:r w:rsidRPr="00C7331E">
        <w:rPr>
          <w:rFonts w:ascii="Times New Roman" w:hAnsi="Times New Roman" w:cs="Times New Roman"/>
          <w:sz w:val="24"/>
          <w:szCs w:val="24"/>
        </w:rPr>
        <w:t>H. H. St. Clair (Bureau of American Ethnology) among the Shoshone of Wyoming, Lowie published 10 tales from the Eastern Shoshone and 11 more from the Comanche (St. Clair and Lowie 1909:265</w:t>
      </w:r>
      <w:r w:rsidRPr="00C7331E">
        <w:rPr>
          <w:rFonts w:ascii="Times New Roman" w:hAnsi="Times New Roman" w:cs="Times New Roman"/>
          <w:color w:val="000000"/>
          <w:sz w:val="24"/>
          <w:szCs w:val="24"/>
          <w:shd w:val="clear" w:color="auto" w:fill="FFFFFF"/>
        </w:rPr>
        <w:t>–</w:t>
      </w:r>
      <w:r w:rsidRPr="00C7331E">
        <w:rPr>
          <w:rFonts w:ascii="Times New Roman" w:hAnsi="Times New Roman" w:cs="Times New Roman"/>
          <w:sz w:val="24"/>
          <w:szCs w:val="24"/>
        </w:rPr>
        <w:t xml:space="preserve">282). </w:t>
      </w:r>
      <w:r w:rsidRPr="00C7331E">
        <w:rPr>
          <w:rFonts w:ascii="Times New Roman" w:hAnsi="Times New Roman" w:cs="Times New Roman"/>
          <w:kern w:val="0"/>
          <w:sz w:val="24"/>
          <w:szCs w:val="24"/>
        </w:rPr>
        <w:t>In 1912, Lowie collected 74 tales (some with multiple variations) from the Southern Ute of Ignacio (Utah). In 1914, he recorded 57 additional tales (several with multiple variations) from the Paviotso at Pyramid Lake, Fallon, and Lovelock, with an additional consultant from Walker River (Lowie 1924a, 1924b).</w:t>
      </w:r>
    </w:p>
    <w:p w14:paraId="1E7B1BE7" w14:textId="77777777" w:rsidR="004F580D" w:rsidRPr="00C7331E" w:rsidRDefault="004F580D" w:rsidP="009B05D7">
      <w:pPr>
        <w:tabs>
          <w:tab w:val="left" w:pos="1710"/>
        </w:tabs>
        <w:spacing w:after="0" w:line="240" w:lineRule="auto"/>
        <w:ind w:firstLine="630"/>
        <w:rPr>
          <w:rFonts w:ascii="Times New Roman" w:hAnsi="Times New Roman" w:cs="Times New Roman"/>
          <w:kern w:val="0"/>
          <w:sz w:val="24"/>
          <w:szCs w:val="24"/>
        </w:rPr>
      </w:pPr>
      <w:r w:rsidRPr="00C7331E">
        <w:rPr>
          <w:rFonts w:ascii="Times New Roman" w:hAnsi="Times New Roman" w:cs="Times New Roman"/>
          <w:kern w:val="0"/>
          <w:sz w:val="24"/>
          <w:szCs w:val="24"/>
        </w:rPr>
        <w:t>Edward Sapir, another Boas student, took up research among the Kaibab Southern Paiute and Uintah Utes in 1909</w:t>
      </w:r>
      <w:r w:rsidRPr="00C7331E">
        <w:rPr>
          <w:rFonts w:ascii="Times New Roman" w:hAnsi="Times New Roman" w:cs="Times New Roman"/>
          <w:color w:val="000000"/>
          <w:sz w:val="24"/>
          <w:szCs w:val="24"/>
          <w:shd w:val="clear" w:color="auto" w:fill="FFFFFF"/>
        </w:rPr>
        <w:t>–</w:t>
      </w:r>
      <w:r w:rsidRPr="00C7331E">
        <w:rPr>
          <w:rFonts w:ascii="Times New Roman" w:hAnsi="Times New Roman" w:cs="Times New Roman"/>
          <w:kern w:val="0"/>
          <w:sz w:val="24"/>
          <w:szCs w:val="24"/>
        </w:rPr>
        <w:t>1910. Then affiliated with the University of Pennsylvania, Sapir also worked closely with Tony Tillohash, a young Southern Paiute from Kaibab who was attending nearby Carlisle Institute. In all, Sapir recorded 19 tales, 12 in English and the rest in the Numic language, which were subsequently published in both interlinear and free translations (Sapir 1930a, 1930b, 1931).</w:t>
      </w:r>
    </w:p>
    <w:p w14:paraId="73EA1CCB" w14:textId="77777777" w:rsidR="004F580D" w:rsidRPr="00C7331E" w:rsidRDefault="004F580D" w:rsidP="009B05D7">
      <w:pPr>
        <w:tabs>
          <w:tab w:val="left" w:pos="1710"/>
        </w:tabs>
        <w:spacing w:after="0" w:line="240" w:lineRule="auto"/>
        <w:ind w:firstLine="630"/>
        <w:rPr>
          <w:rFonts w:ascii="Times New Roman" w:hAnsi="Times New Roman" w:cs="Times New Roman"/>
          <w:kern w:val="0"/>
          <w:sz w:val="24"/>
          <w:szCs w:val="24"/>
        </w:rPr>
      </w:pPr>
      <w:r w:rsidRPr="00C7331E">
        <w:rPr>
          <w:rFonts w:ascii="Times New Roman" w:hAnsi="Times New Roman" w:cs="Times New Roman"/>
          <w:kern w:val="0"/>
          <w:sz w:val="24"/>
          <w:szCs w:val="24"/>
        </w:rPr>
        <w:t xml:space="preserve">The only professional linguist among the Boasian students, Sapir (1910:456) speculated that “had most or all of the many American myths now already published been collected as fully dictated texts, there is small doubt that Indian mythologies would be more clearly seen to have their peculiarities of style and character as well as incident. A myth obtained only in English may sometimes be more complete as a narrative than the same myth obtained in </w:t>
      </w:r>
      <w:proofErr w:type="gramStart"/>
      <w:r w:rsidRPr="00C7331E">
        <w:rPr>
          <w:rFonts w:ascii="Times New Roman" w:hAnsi="Times New Roman" w:cs="Times New Roman"/>
          <w:kern w:val="0"/>
          <w:sz w:val="24"/>
          <w:szCs w:val="24"/>
        </w:rPr>
        <w:t>text, but</w:t>
      </w:r>
      <w:proofErr w:type="gramEnd"/>
      <w:r w:rsidRPr="00C7331E">
        <w:rPr>
          <w:rFonts w:ascii="Times New Roman" w:hAnsi="Times New Roman" w:cs="Times New Roman"/>
          <w:kern w:val="0"/>
          <w:sz w:val="24"/>
          <w:szCs w:val="24"/>
        </w:rPr>
        <w:t xml:space="preserve"> will nearly always have much of the baldness and lack of color of a mere abstract.” Sapir emphasized the importance of “song recitative“ narration in southern Paiute ritual life (Sapir 1910). His consultants stressed that some characters (such as Porcupine, Chipmunk, Skunk, and Badger) were represented only by talking, but others sang regularly (including Wolf, Mountain-Bluejay, Gray-Hawk, Sparrow- Hawk, Eagle, Lizard, and Rattlesnake). </w:t>
      </w:r>
    </w:p>
    <w:p w14:paraId="775F9A91" w14:textId="77777777" w:rsidR="004F580D" w:rsidRPr="00C7331E" w:rsidRDefault="004F580D" w:rsidP="009B05D7">
      <w:pPr>
        <w:tabs>
          <w:tab w:val="left" w:pos="1710"/>
        </w:tabs>
        <w:spacing w:after="0" w:line="240" w:lineRule="auto"/>
        <w:ind w:firstLine="630"/>
        <w:rPr>
          <w:rFonts w:ascii="Times New Roman" w:hAnsi="Times New Roman" w:cs="Times New Roman"/>
          <w:kern w:val="0"/>
          <w:sz w:val="24"/>
          <w:szCs w:val="24"/>
        </w:rPr>
      </w:pPr>
      <w:r w:rsidRPr="00C7331E">
        <w:rPr>
          <w:rFonts w:ascii="Times New Roman" w:hAnsi="Times New Roman" w:cs="Times New Roman"/>
          <w:kern w:val="0"/>
          <w:sz w:val="24"/>
          <w:szCs w:val="24"/>
        </w:rPr>
        <w:t>Second-generation Boasians kept contributing to Great Basin ethnographic research. During the summer of 1909, J. Aldon Mason (a Kroeber student at the University of California) collected 30 tales from the Uinta Ute at White Rock, Utah (1910:299</w:t>
      </w:r>
      <w:r w:rsidRPr="00C7331E">
        <w:rPr>
          <w:rFonts w:ascii="Times New Roman" w:hAnsi="Times New Roman" w:cs="Times New Roman"/>
          <w:color w:val="000000"/>
          <w:sz w:val="24"/>
          <w:szCs w:val="24"/>
          <w:shd w:val="clear" w:color="auto" w:fill="FFFFFF"/>
        </w:rPr>
        <w:t>–</w:t>
      </w:r>
      <w:r w:rsidRPr="00C7331E">
        <w:rPr>
          <w:rFonts w:ascii="Times New Roman" w:hAnsi="Times New Roman" w:cs="Times New Roman"/>
          <w:kern w:val="0"/>
          <w:sz w:val="24"/>
          <w:szCs w:val="24"/>
        </w:rPr>
        <w:t>363), four translated from Indigenous storytellers and the rest recorded in “broken English” (Mason 1910:299). In 1930, Isabelle Kelly (also trained by Kroeber) collected 38 tales among the Northern Paiutes of Surprise Valley (1932, 1938:395</w:t>
      </w:r>
      <w:r w:rsidRPr="00C7331E">
        <w:rPr>
          <w:rFonts w:ascii="Times New Roman" w:hAnsi="Times New Roman" w:cs="Times New Roman"/>
          <w:color w:val="000000"/>
          <w:sz w:val="24"/>
          <w:szCs w:val="24"/>
          <w:shd w:val="clear" w:color="auto" w:fill="FFFFFF"/>
        </w:rPr>
        <w:t>–</w:t>
      </w:r>
      <w:r w:rsidRPr="00C7331E">
        <w:rPr>
          <w:rFonts w:ascii="Times New Roman" w:hAnsi="Times New Roman" w:cs="Times New Roman"/>
          <w:kern w:val="0"/>
          <w:sz w:val="24"/>
          <w:szCs w:val="24"/>
        </w:rPr>
        <w:t xml:space="preserve">401). </w:t>
      </w:r>
      <w:r w:rsidRPr="00C7331E">
        <w:rPr>
          <w:rFonts w:ascii="Times New Roman" w:hAnsi="Times New Roman" w:cs="Times New Roman"/>
          <w:sz w:val="24"/>
          <w:szCs w:val="24"/>
        </w:rPr>
        <w:t>Julian Steward (a Kroeber and Lowie student) recorded 47 tales during the summers of 1927 and 1928, t</w:t>
      </w:r>
      <w:r w:rsidRPr="00C7331E">
        <w:rPr>
          <w:rFonts w:ascii="Times New Roman" w:hAnsi="Times New Roman" w:cs="Times New Roman"/>
          <w:kern w:val="0"/>
          <w:sz w:val="24"/>
          <w:szCs w:val="24"/>
        </w:rPr>
        <w:t xml:space="preserve">he majority from the Northern Paiutes in Owens Valley (especially from Big Pine and Bishop), a few from Mono Lake Paiute, and several others from the Shoshone of Lone Pine. In 1935, Steward collected 34 more tales from 11 consultants, published as </w:t>
      </w:r>
      <w:r w:rsidRPr="00C7331E">
        <w:rPr>
          <w:rFonts w:ascii="Times New Roman" w:hAnsi="Times New Roman" w:cs="Times New Roman"/>
          <w:i/>
          <w:iCs/>
          <w:kern w:val="0"/>
          <w:sz w:val="24"/>
          <w:szCs w:val="24"/>
        </w:rPr>
        <w:t xml:space="preserve">Some Western Shoshoni Myths </w:t>
      </w:r>
      <w:r w:rsidRPr="00C7331E">
        <w:rPr>
          <w:rFonts w:ascii="Times New Roman" w:hAnsi="Times New Roman" w:cs="Times New Roman"/>
          <w:kern w:val="0"/>
          <w:sz w:val="24"/>
          <w:szCs w:val="24"/>
        </w:rPr>
        <w:t>(1943).</w:t>
      </w:r>
    </w:p>
    <w:p w14:paraId="29B9B293" w14:textId="4393E5F1" w:rsidR="004F580D" w:rsidRPr="00C7331E" w:rsidRDefault="004F580D" w:rsidP="009B05D7">
      <w:pPr>
        <w:tabs>
          <w:tab w:val="left" w:pos="1710"/>
        </w:tabs>
        <w:spacing w:after="0" w:line="240" w:lineRule="auto"/>
        <w:ind w:firstLine="630"/>
        <w:rPr>
          <w:rFonts w:ascii="Times New Roman" w:hAnsi="Times New Roman" w:cs="Times New Roman"/>
          <w:sz w:val="24"/>
          <w:szCs w:val="24"/>
        </w:rPr>
      </w:pPr>
      <w:r w:rsidRPr="00C7331E">
        <w:rPr>
          <w:rFonts w:ascii="Times New Roman" w:hAnsi="Times New Roman" w:cs="Times New Roman"/>
          <w:sz w:val="24"/>
          <w:szCs w:val="24"/>
        </w:rPr>
        <w:t xml:space="preserve">In the mid-1930s, Anne Cooke (a graduate student at Yale) conducted ethnographic research for her two-volume doctoral dissertation (Smith 1940). She recorded tales from Northern Ute communities at Uinta, White River, and Uncompahgre, published posthumously (Smith1992; see also Jorgenson 1992) as 96 tales (some classified as historical tales) drawn from the 113 tales in her dissertation. In the fall of 1939, Cooke also </w:t>
      </w:r>
      <w:r w:rsidRPr="00C7331E">
        <w:rPr>
          <w:rFonts w:ascii="Times New Roman" w:hAnsi="Times New Roman" w:cs="Times New Roman"/>
          <w:sz w:val="24"/>
          <w:szCs w:val="24"/>
        </w:rPr>
        <w:lastRenderedPageBreak/>
        <w:t>collected multiple tales from the Gos</w:t>
      </w:r>
      <w:r w:rsidR="007B631B" w:rsidRPr="00C7331E">
        <w:rPr>
          <w:rFonts w:ascii="Times New Roman" w:hAnsi="Times New Roman" w:cs="Times New Roman"/>
          <w:sz w:val="24"/>
          <w:szCs w:val="24"/>
        </w:rPr>
        <w:t>h</w:t>
      </w:r>
      <w:r w:rsidRPr="00C7331E">
        <w:rPr>
          <w:rFonts w:ascii="Times New Roman" w:hAnsi="Times New Roman" w:cs="Times New Roman"/>
          <w:sz w:val="24"/>
          <w:szCs w:val="24"/>
        </w:rPr>
        <w:t xml:space="preserve">ute of Deep Creek (Utah) and various Western Shoshone consultants throughout Nevada (Smith 1993; see also Fowler 1993). </w:t>
      </w:r>
    </w:p>
    <w:p w14:paraId="54047BA8" w14:textId="77777777" w:rsidR="004F580D" w:rsidRPr="00C7331E" w:rsidRDefault="004F580D" w:rsidP="009B05D7">
      <w:pPr>
        <w:tabs>
          <w:tab w:val="left" w:pos="1710"/>
        </w:tabs>
        <w:spacing w:after="0" w:line="240" w:lineRule="auto"/>
        <w:ind w:firstLine="630"/>
        <w:rPr>
          <w:rFonts w:ascii="Times New Roman" w:hAnsi="Times New Roman" w:cs="Times New Roman"/>
          <w:sz w:val="24"/>
          <w:szCs w:val="24"/>
        </w:rPr>
      </w:pPr>
      <w:r w:rsidRPr="00C7331E">
        <w:rPr>
          <w:rFonts w:ascii="Times New Roman" w:hAnsi="Times New Roman" w:cs="Times New Roman"/>
          <w:sz w:val="24"/>
          <w:szCs w:val="24"/>
        </w:rPr>
        <w:t xml:space="preserve">Beverly Crum, a Western Shoshone linguist, published a single tale in both Western Shoshone and English (1993; see also Crum, 1983; Crum and Dayley 1997). Demitri Shimkin (1947:329–352) collected 21 tales from Eastern Shoshone consultants. Rather than publishing these tales as a corpus, Shimkin (1941, 1942, 1947a–c, 1949a, b, 1953, 1980, 1986) used the stories as examples to illustrate the functioning of various cultural elements. Carl Malouf and Elmer Smith (1947:369–377) published an article addressing various Gosiute characters. </w:t>
      </w:r>
    </w:p>
    <w:p w14:paraId="4B08B618" w14:textId="00386CDC" w:rsidR="004F580D" w:rsidRPr="00C7331E" w:rsidRDefault="004F580D" w:rsidP="009B05D7">
      <w:pPr>
        <w:tabs>
          <w:tab w:val="left" w:pos="1710"/>
        </w:tabs>
        <w:spacing w:after="0" w:line="240" w:lineRule="auto"/>
        <w:ind w:firstLine="630"/>
        <w:rPr>
          <w:rFonts w:ascii="Times New Roman" w:hAnsi="Times New Roman" w:cs="Times New Roman"/>
          <w:sz w:val="24"/>
          <w:szCs w:val="24"/>
        </w:rPr>
      </w:pPr>
      <w:r w:rsidRPr="00C7331E">
        <w:rPr>
          <w:rFonts w:ascii="Times New Roman" w:hAnsi="Times New Roman" w:cs="Times New Roman"/>
          <w:sz w:val="24"/>
          <w:szCs w:val="24"/>
        </w:rPr>
        <w:t xml:space="preserve">William R. Parker, a representative of the </w:t>
      </w:r>
      <w:r w:rsidR="000008A7" w:rsidRPr="00C7331E">
        <w:rPr>
          <w:rFonts w:ascii="Times New Roman" w:hAnsi="Times New Roman" w:cs="Times New Roman"/>
          <w:sz w:val="24"/>
          <w:szCs w:val="24"/>
        </w:rPr>
        <w:t>C</w:t>
      </w:r>
      <w:r w:rsidRPr="00C7331E">
        <w:rPr>
          <w:rFonts w:ascii="Times New Roman" w:hAnsi="Times New Roman" w:cs="Times New Roman"/>
          <w:sz w:val="24"/>
          <w:szCs w:val="24"/>
        </w:rPr>
        <w:t>hurch of Jesus Christ of Latter-day Saints, was an avocational ethnographer adopted into the Southern Paiute tribe. He received permission from selected tribal members to publish 25 legends at Cedar City, Utah, collected 1921–1923 (Palmer 1946). A year after Powell’s ethnographic materials were published by Fowler and Fowler (1971), Wick Miller (1972:33–102) published stories from five Gos</w:t>
      </w:r>
      <w:r w:rsidR="000008A7" w:rsidRPr="00C7331E">
        <w:rPr>
          <w:rFonts w:ascii="Times New Roman" w:hAnsi="Times New Roman" w:cs="Times New Roman"/>
          <w:sz w:val="24"/>
          <w:szCs w:val="24"/>
        </w:rPr>
        <w:t>h</w:t>
      </w:r>
      <w:r w:rsidRPr="00C7331E">
        <w:rPr>
          <w:rFonts w:ascii="Times New Roman" w:hAnsi="Times New Roman" w:cs="Times New Roman"/>
          <w:sz w:val="24"/>
          <w:szCs w:val="24"/>
        </w:rPr>
        <w:t xml:space="preserve">ute consultants. </w:t>
      </w:r>
    </w:p>
    <w:p w14:paraId="283E9D4C" w14:textId="77777777" w:rsidR="004F580D" w:rsidRPr="00C7331E" w:rsidRDefault="004F580D" w:rsidP="009B05D7">
      <w:pPr>
        <w:tabs>
          <w:tab w:val="left" w:pos="1710"/>
        </w:tabs>
        <w:spacing w:after="0" w:line="240" w:lineRule="auto"/>
        <w:ind w:firstLine="630"/>
        <w:rPr>
          <w:rFonts w:ascii="Times New Roman" w:hAnsi="Times New Roman" w:cs="Times New Roman"/>
          <w:sz w:val="24"/>
          <w:szCs w:val="24"/>
        </w:rPr>
      </w:pPr>
      <w:r w:rsidRPr="00C7331E">
        <w:rPr>
          <w:rFonts w:ascii="Times New Roman" w:hAnsi="Times New Roman" w:cs="Times New Roman"/>
          <w:sz w:val="24"/>
          <w:szCs w:val="24"/>
        </w:rPr>
        <w:t xml:space="preserve">Maurice Zigmond (1980) published 149 stories or variants from the Kawaiisu as recorded by himself, Theodore McDown, and Stephan Cappanari. </w:t>
      </w:r>
      <w:proofErr w:type="spellStart"/>
      <w:r w:rsidRPr="00C7331E">
        <w:rPr>
          <w:rFonts w:ascii="Times New Roman" w:hAnsi="Times New Roman" w:cs="Times New Roman"/>
          <w:sz w:val="24"/>
          <w:szCs w:val="24"/>
        </w:rPr>
        <w:t>Carobeth</w:t>
      </w:r>
      <w:proofErr w:type="spellEnd"/>
      <w:r w:rsidRPr="00C7331E">
        <w:rPr>
          <w:rFonts w:ascii="Times New Roman" w:hAnsi="Times New Roman" w:cs="Times New Roman"/>
          <w:sz w:val="24"/>
          <w:szCs w:val="24"/>
        </w:rPr>
        <w:t xml:space="preserve"> Laird (1984) published 38 stories as narrated by her husband George Laird, a Chemehuevi man who died in 1940 (and was previously a consultant to John Peabody Harrington). Myers (2006:13) terms the Laird corpus of legends as “markedly different” because it represents a strictly Indigenous interpretation of the mythic world.</w:t>
      </w:r>
    </w:p>
    <w:p w14:paraId="052539A4" w14:textId="77777777" w:rsidR="004F580D" w:rsidRPr="00C7331E" w:rsidRDefault="004F580D" w:rsidP="009B05D7">
      <w:pPr>
        <w:tabs>
          <w:tab w:val="left" w:pos="1710"/>
        </w:tabs>
        <w:spacing w:after="0" w:line="240" w:lineRule="auto"/>
        <w:ind w:firstLine="630"/>
        <w:rPr>
          <w:rFonts w:ascii="Times New Roman" w:eastAsia="Times New Roman" w:hAnsi="Times New Roman" w:cs="Times New Roman"/>
          <w:kern w:val="0"/>
          <w:sz w:val="24"/>
          <w:szCs w:val="24"/>
          <w14:ligatures w14:val="none"/>
        </w:rPr>
      </w:pPr>
      <w:r w:rsidRPr="00C7331E">
        <w:rPr>
          <w:rFonts w:ascii="Times New Roman" w:eastAsia="Times New Roman" w:hAnsi="Times New Roman" w:cs="Times New Roman"/>
          <w:kern w:val="0"/>
          <w:sz w:val="24"/>
          <w:szCs w:val="24"/>
          <w14:ligatures w14:val="none"/>
        </w:rPr>
        <w:t xml:space="preserve">In 2017, Wilson Wewa published </w:t>
      </w:r>
      <w:r w:rsidRPr="00C7331E">
        <w:rPr>
          <w:rFonts w:ascii="Times New Roman" w:hAnsi="Times New Roman" w:cs="Times New Roman"/>
          <w:i/>
          <w:iCs/>
          <w:sz w:val="24"/>
          <w:szCs w:val="24"/>
        </w:rPr>
        <w:t>Legends of the Northern Paiute</w:t>
      </w:r>
      <w:r w:rsidRPr="00C7331E">
        <w:rPr>
          <w:rFonts w:ascii="Times New Roman" w:hAnsi="Times New Roman" w:cs="Times New Roman"/>
          <w:sz w:val="24"/>
          <w:szCs w:val="24"/>
        </w:rPr>
        <w:t xml:space="preserve">, </w:t>
      </w:r>
      <w:r w:rsidRPr="00C7331E">
        <w:rPr>
          <w:rFonts w:ascii="Times New Roman" w:eastAsia="Times New Roman" w:hAnsi="Times New Roman" w:cs="Times New Roman"/>
          <w:kern w:val="0"/>
          <w:sz w:val="24"/>
          <w:szCs w:val="24"/>
          <w14:ligatures w14:val="none"/>
        </w:rPr>
        <w:t xml:space="preserve">a collection of 21 stories and legends. A descendant of Paiute Chief Paulina and Chief </w:t>
      </w:r>
      <w:proofErr w:type="spellStart"/>
      <w:r w:rsidRPr="00C7331E">
        <w:rPr>
          <w:rFonts w:ascii="Times New Roman" w:eastAsia="Times New Roman" w:hAnsi="Times New Roman" w:cs="Times New Roman"/>
          <w:kern w:val="0"/>
          <w:sz w:val="24"/>
          <w:szCs w:val="24"/>
          <w14:ligatures w14:val="none"/>
        </w:rPr>
        <w:t>Weahwewa</w:t>
      </w:r>
      <w:proofErr w:type="spellEnd"/>
      <w:r w:rsidRPr="00C7331E">
        <w:rPr>
          <w:rFonts w:ascii="Times New Roman" w:eastAsia="Times New Roman" w:hAnsi="Times New Roman" w:cs="Times New Roman"/>
          <w:kern w:val="0"/>
          <w:sz w:val="24"/>
          <w:szCs w:val="24"/>
          <w14:ligatures w14:val="none"/>
        </w:rPr>
        <w:t xml:space="preserve"> (the name Wewa is a shortening of the original family name), he first heard these tales from his grandmother in 1970. Over the next four decades, Wewa learned additional tales from Paiute and Shoshone elders, aunts, and uncles of the Confederated Tribes of Warm Springs, Duck Valley, Fort McDermitt, Pyramid Lake, Burns Paiute, and Walker River Reservations as well as those in the community at Fort Bidwell, CA. </w:t>
      </w:r>
    </w:p>
    <w:p w14:paraId="0020F191" w14:textId="77777777" w:rsidR="004F580D" w:rsidRPr="00C7331E" w:rsidRDefault="004F580D" w:rsidP="009B05D7">
      <w:pPr>
        <w:tabs>
          <w:tab w:val="left" w:pos="1710"/>
        </w:tabs>
        <w:spacing w:after="0" w:line="240" w:lineRule="auto"/>
        <w:ind w:left="90" w:firstLine="630"/>
        <w:jc w:val="center"/>
        <w:rPr>
          <w:rFonts w:ascii="Times New Roman" w:eastAsia="Times New Roman" w:hAnsi="Times New Roman" w:cs="Times New Roman"/>
          <w:b/>
          <w:bCs/>
          <w:sz w:val="24"/>
          <w:szCs w:val="24"/>
        </w:rPr>
      </w:pPr>
    </w:p>
    <w:p w14:paraId="0AE008DE" w14:textId="77777777" w:rsidR="004F580D" w:rsidRPr="00C7331E" w:rsidRDefault="004F580D" w:rsidP="009B05D7">
      <w:pPr>
        <w:tabs>
          <w:tab w:val="left" w:pos="1710"/>
        </w:tabs>
        <w:spacing w:after="0" w:line="240" w:lineRule="auto"/>
        <w:ind w:left="90"/>
        <w:jc w:val="center"/>
        <w:rPr>
          <w:rFonts w:ascii="Times New Roman" w:eastAsia="Times New Roman" w:hAnsi="Times New Roman" w:cs="Times New Roman"/>
          <w:b/>
          <w:sz w:val="24"/>
          <w:szCs w:val="24"/>
        </w:rPr>
      </w:pPr>
      <w:r w:rsidRPr="00C7331E">
        <w:rPr>
          <w:rFonts w:ascii="Times New Roman" w:eastAsia="Times New Roman" w:hAnsi="Times New Roman" w:cs="Times New Roman"/>
          <w:b/>
          <w:bCs/>
          <w:sz w:val="24"/>
          <w:szCs w:val="24"/>
        </w:rPr>
        <w:t xml:space="preserve">RECORDING WÁ∙ŠIW ORAL HISTORY </w:t>
      </w:r>
    </w:p>
    <w:p w14:paraId="4FC0E12D" w14:textId="77777777" w:rsidR="004F580D" w:rsidRPr="00C7331E" w:rsidRDefault="004F580D" w:rsidP="009B05D7">
      <w:pPr>
        <w:tabs>
          <w:tab w:val="left" w:pos="1710"/>
        </w:tabs>
        <w:spacing w:after="0" w:line="240" w:lineRule="auto"/>
        <w:ind w:firstLine="630"/>
        <w:rPr>
          <w:rFonts w:ascii="Times New Roman" w:eastAsia="Times New Roman" w:hAnsi="Times New Roman" w:cs="Times New Roman"/>
          <w:sz w:val="24"/>
          <w:szCs w:val="24"/>
        </w:rPr>
      </w:pPr>
    </w:p>
    <w:p w14:paraId="358B49DD" w14:textId="77777777" w:rsidR="004F580D" w:rsidRPr="00C7331E" w:rsidRDefault="004F580D" w:rsidP="009B05D7">
      <w:pPr>
        <w:tabs>
          <w:tab w:val="left" w:pos="1710"/>
        </w:tabs>
        <w:spacing w:after="0" w:line="240" w:lineRule="auto"/>
        <w:ind w:firstLine="630"/>
        <w:rPr>
          <w:rFonts w:ascii="Times New Roman" w:eastAsia="Times New Roman" w:hAnsi="Times New Roman" w:cs="Times New Roman"/>
          <w:sz w:val="24"/>
          <w:szCs w:val="24"/>
        </w:rPr>
      </w:pPr>
      <w:r w:rsidRPr="00C7331E">
        <w:rPr>
          <w:rFonts w:ascii="Times New Roman" w:eastAsia="Times New Roman" w:hAnsi="Times New Roman" w:cs="Times New Roman"/>
          <w:sz w:val="24"/>
          <w:szCs w:val="24"/>
        </w:rPr>
        <w:t>Early ethnographic accounts from Wá∙šiw (Washoe) consultants include Powers (Fowler and Fowler, 1970), Barrett (1917), a list of kinship terms by Kroeber (1925:569</w:t>
      </w:r>
      <w:r w:rsidRPr="00C7331E">
        <w:rPr>
          <w:rFonts w:ascii="Times New Roman" w:hAnsi="Times New Roman" w:cs="Times New Roman"/>
          <w:sz w:val="24"/>
          <w:szCs w:val="24"/>
        </w:rPr>
        <w:t>–</w:t>
      </w:r>
      <w:r w:rsidRPr="00C7331E">
        <w:rPr>
          <w:rFonts w:ascii="Times New Roman" w:eastAsia="Times New Roman" w:hAnsi="Times New Roman" w:cs="Times New Roman"/>
          <w:sz w:val="24"/>
          <w:szCs w:val="24"/>
        </w:rPr>
        <w:t xml:space="preserve">573, 944), and notes on Wá∙šiw games (Culin 1907:199, 265, 32., 335, 396, 523, 664, 704). In his </w:t>
      </w:r>
      <w:r w:rsidRPr="00C7331E">
        <w:rPr>
          <w:rFonts w:ascii="Times New Roman" w:eastAsia="Times New Roman" w:hAnsi="Times New Roman" w:cs="Times New Roman"/>
          <w:i/>
          <w:sz w:val="24"/>
          <w:szCs w:val="24"/>
        </w:rPr>
        <w:t xml:space="preserve">Lakes of the Sky, </w:t>
      </w:r>
      <w:r w:rsidRPr="00C7331E">
        <w:rPr>
          <w:rFonts w:ascii="Times New Roman" w:eastAsia="Times New Roman" w:hAnsi="Times New Roman" w:cs="Times New Roman"/>
          <w:sz w:val="24"/>
          <w:szCs w:val="24"/>
        </w:rPr>
        <w:t>George Warton James (1915:50</w:t>
      </w:r>
      <w:r w:rsidRPr="00C7331E">
        <w:rPr>
          <w:rFonts w:ascii="Times New Roman" w:hAnsi="Times New Roman" w:cs="Times New Roman"/>
          <w:sz w:val="24"/>
          <w:szCs w:val="24"/>
        </w:rPr>
        <w:t>–</w:t>
      </w:r>
      <w:r w:rsidRPr="00C7331E">
        <w:rPr>
          <w:rFonts w:ascii="Times New Roman" w:eastAsia="Times New Roman" w:hAnsi="Times New Roman" w:cs="Times New Roman"/>
          <w:sz w:val="24"/>
          <w:szCs w:val="24"/>
        </w:rPr>
        <w:t xml:space="preserve">51) published five Wá∙šiw tales collected by W. W. Price at Fallen Leaf Lodge (including a version of “Theft of Fire”).  </w:t>
      </w:r>
    </w:p>
    <w:p w14:paraId="3B9D7BA0" w14:textId="77777777" w:rsidR="004F580D" w:rsidRPr="00C7331E" w:rsidRDefault="004F580D" w:rsidP="009B05D7">
      <w:pPr>
        <w:tabs>
          <w:tab w:val="left" w:pos="1710"/>
        </w:tabs>
        <w:spacing w:after="0" w:line="240" w:lineRule="auto"/>
        <w:ind w:firstLine="630"/>
        <w:rPr>
          <w:rFonts w:ascii="Times New Roman" w:eastAsia="Times New Roman" w:hAnsi="Times New Roman" w:cs="Times New Roman"/>
          <w:sz w:val="24"/>
          <w:szCs w:val="24"/>
        </w:rPr>
      </w:pPr>
      <w:r w:rsidRPr="00C7331E">
        <w:rPr>
          <w:rFonts w:ascii="Times New Roman" w:eastAsia="Times New Roman" w:hAnsi="Times New Roman" w:cs="Times New Roman"/>
          <w:sz w:val="24"/>
          <w:szCs w:val="24"/>
        </w:rPr>
        <w:t>Robert Lowie spent several weeks in 1926 working with Wá∙šiw consultants Dave Cheney (Minden, NV), Jack Pitts, and Bill Cornbread (Coleville, CA). In addition to publishing a general ethnographic account covering social life, religion, and material culture, Lowie (1939), recorded 18 tales plus some fragments (published as English translations). Lowie (1963; published posthumously) contains a few additional tales and shorter excerpts also recorded in 1926, including a brief “Rebuke to Pine Nut Thief” published with interlinear translation.</w:t>
      </w:r>
    </w:p>
    <w:p w14:paraId="239C88E3" w14:textId="18EBE316" w:rsidR="004F580D" w:rsidRPr="00C7331E" w:rsidRDefault="004F580D" w:rsidP="009B05D7">
      <w:pPr>
        <w:pBdr>
          <w:top w:val="nil"/>
          <w:left w:val="nil"/>
          <w:bottom w:val="nil"/>
          <w:right w:val="nil"/>
          <w:between w:val="nil"/>
        </w:pBdr>
        <w:tabs>
          <w:tab w:val="left" w:pos="1710"/>
          <w:tab w:val="left" w:pos="2700"/>
        </w:tabs>
        <w:spacing w:after="0" w:line="240" w:lineRule="auto"/>
        <w:ind w:firstLine="630"/>
        <w:rPr>
          <w:rFonts w:ascii="Times New Roman" w:eastAsia="Times New Roman" w:hAnsi="Times New Roman" w:cs="Times New Roman"/>
          <w:color w:val="000000"/>
          <w:sz w:val="24"/>
          <w:szCs w:val="24"/>
        </w:rPr>
      </w:pPr>
      <w:r w:rsidRPr="00C7331E">
        <w:rPr>
          <w:rFonts w:ascii="Times New Roman" w:eastAsia="Times New Roman" w:hAnsi="Times New Roman" w:cs="Times New Roman"/>
          <w:color w:val="000000"/>
          <w:sz w:val="24"/>
          <w:szCs w:val="24"/>
        </w:rPr>
        <w:t xml:space="preserve">Grace Dangberg recorded three tales during the summers of 1919 and 1920 at Minden; Dangberg worked with Wá∙šiw consultants, Blind Mike and elder Bill Fillmore, and with Henry Moses Rupert, who assisted in the translations, to publish in both the </w:t>
      </w:r>
      <w:r w:rsidRPr="00C7331E">
        <w:rPr>
          <w:rFonts w:ascii="Times New Roman" w:eastAsia="Times New Roman" w:hAnsi="Times New Roman" w:cs="Times New Roman"/>
          <w:color w:val="000000"/>
          <w:sz w:val="24"/>
          <w:szCs w:val="24"/>
        </w:rPr>
        <w:lastRenderedPageBreak/>
        <w:t>Wá∙šiw language and English (Dangberg, 1927:394).</w:t>
      </w:r>
      <w:r w:rsidRPr="00C7331E">
        <w:rPr>
          <w:rStyle w:val="FootnoteReference"/>
          <w:rFonts w:ascii="Times New Roman" w:eastAsia="Times New Roman" w:hAnsi="Times New Roman" w:cs="Times New Roman"/>
          <w:color w:val="000000"/>
          <w:sz w:val="24"/>
          <w:szCs w:val="24"/>
        </w:rPr>
        <w:footnoteReference w:id="1"/>
      </w:r>
      <w:r w:rsidRPr="00C7331E">
        <w:rPr>
          <w:rFonts w:ascii="Times New Roman" w:eastAsia="Times New Roman" w:hAnsi="Times New Roman" w:cs="Times New Roman"/>
          <w:color w:val="000000"/>
          <w:sz w:val="24"/>
          <w:szCs w:val="24"/>
        </w:rPr>
        <w:t xml:space="preserve"> At that point, the Washo language remained “practically unrecorded” (see also Dangberg 1968)</w:t>
      </w:r>
      <w:r w:rsidR="00B60108" w:rsidRPr="00C7331E">
        <w:rPr>
          <w:rFonts w:ascii="Times New Roman" w:eastAsia="Times New Roman" w:hAnsi="Times New Roman" w:cs="Times New Roman"/>
          <w:color w:val="000000"/>
          <w:sz w:val="24"/>
          <w:szCs w:val="24"/>
        </w:rPr>
        <w:t>.</w:t>
      </w:r>
    </w:p>
    <w:p w14:paraId="473C252F" w14:textId="77777777" w:rsidR="004F580D" w:rsidRPr="00C7331E" w:rsidRDefault="004F580D" w:rsidP="009B05D7">
      <w:pPr>
        <w:pBdr>
          <w:top w:val="nil"/>
          <w:left w:val="nil"/>
          <w:bottom w:val="nil"/>
          <w:right w:val="nil"/>
          <w:between w:val="nil"/>
        </w:pBdr>
        <w:tabs>
          <w:tab w:val="left" w:pos="1710"/>
        </w:tabs>
        <w:spacing w:after="0" w:line="240" w:lineRule="auto"/>
        <w:jc w:val="center"/>
        <w:rPr>
          <w:rFonts w:ascii="Times New Roman" w:hAnsi="Times New Roman" w:cs="Times New Roman"/>
          <w:b/>
          <w:bCs/>
          <w:sz w:val="24"/>
          <w:szCs w:val="24"/>
        </w:rPr>
      </w:pPr>
    </w:p>
    <w:p w14:paraId="696B692B" w14:textId="77777777" w:rsidR="004F580D" w:rsidRPr="00C7331E" w:rsidRDefault="004F580D" w:rsidP="005557F4">
      <w:pPr>
        <w:pBdr>
          <w:top w:val="nil"/>
          <w:left w:val="nil"/>
          <w:bottom w:val="nil"/>
          <w:right w:val="nil"/>
          <w:between w:val="nil"/>
        </w:pBdr>
        <w:tabs>
          <w:tab w:val="left" w:pos="1710"/>
        </w:tabs>
        <w:spacing w:after="0" w:line="240" w:lineRule="auto"/>
        <w:rPr>
          <w:rFonts w:ascii="Times New Roman" w:hAnsi="Times New Roman" w:cs="Times New Roman"/>
          <w:sz w:val="24"/>
          <w:szCs w:val="24"/>
        </w:rPr>
      </w:pPr>
      <w:r w:rsidRPr="00C7331E">
        <w:rPr>
          <w:rFonts w:ascii="Times New Roman" w:hAnsi="Times New Roman" w:cs="Times New Roman"/>
          <w:b/>
          <w:bCs/>
          <w:sz w:val="24"/>
          <w:szCs w:val="24"/>
        </w:rPr>
        <w:t>REFERENCES</w:t>
      </w:r>
    </w:p>
    <w:p w14:paraId="58AE8271" w14:textId="77777777" w:rsidR="004F580D" w:rsidRPr="00C7331E" w:rsidRDefault="004F580D" w:rsidP="009B05D7">
      <w:pPr>
        <w:spacing w:after="0" w:line="240" w:lineRule="auto"/>
        <w:ind w:hanging="720"/>
        <w:rPr>
          <w:rFonts w:ascii="Times New Roman" w:hAnsi="Times New Roman" w:cs="Times New Roman"/>
          <w:sz w:val="24"/>
          <w:szCs w:val="24"/>
        </w:rPr>
      </w:pPr>
    </w:p>
    <w:p w14:paraId="39CF1180" w14:textId="1407DDED" w:rsidR="004F580D" w:rsidRPr="00C7331E" w:rsidRDefault="004F580D" w:rsidP="00BD54D1">
      <w:pPr>
        <w:tabs>
          <w:tab w:val="left" w:pos="1710"/>
        </w:tabs>
        <w:spacing w:after="0" w:line="240" w:lineRule="auto"/>
        <w:rPr>
          <w:rFonts w:ascii="Times New Roman" w:eastAsia="Times New Roman" w:hAnsi="Times New Roman" w:cs="Times New Roman"/>
          <w:sz w:val="24"/>
          <w:szCs w:val="24"/>
        </w:rPr>
      </w:pPr>
      <w:r w:rsidRPr="00C7331E">
        <w:rPr>
          <w:rFonts w:ascii="Times New Roman" w:eastAsia="Times New Roman" w:hAnsi="Times New Roman" w:cs="Times New Roman"/>
          <w:sz w:val="24"/>
          <w:szCs w:val="24"/>
        </w:rPr>
        <w:t xml:space="preserve">Barrett, Samuel A. 1917. The Washo. </w:t>
      </w:r>
      <w:r w:rsidRPr="00C7331E">
        <w:rPr>
          <w:rFonts w:ascii="Times New Roman" w:eastAsia="Times New Roman" w:hAnsi="Times New Roman" w:cs="Times New Roman"/>
          <w:i/>
          <w:iCs/>
          <w:sz w:val="24"/>
          <w:szCs w:val="24"/>
        </w:rPr>
        <w:t>Bulletin of the Public Museum of Milwaukee</w:t>
      </w:r>
      <w:r w:rsidRPr="00C7331E">
        <w:rPr>
          <w:rFonts w:ascii="Times New Roman" w:eastAsia="Times New Roman" w:hAnsi="Times New Roman" w:cs="Times New Roman"/>
          <w:sz w:val="24"/>
          <w:szCs w:val="24"/>
        </w:rPr>
        <w:t xml:space="preserve"> 2(1):1–52. </w:t>
      </w:r>
    </w:p>
    <w:p w14:paraId="2AF3A7B5" w14:textId="77777777" w:rsidR="00BD54D1" w:rsidRDefault="00BD54D1" w:rsidP="00BD54D1">
      <w:pPr>
        <w:tabs>
          <w:tab w:val="left" w:pos="1710"/>
        </w:tabs>
        <w:spacing w:after="0" w:line="240" w:lineRule="auto"/>
        <w:jc w:val="both"/>
        <w:rPr>
          <w:rFonts w:ascii="Times New Roman" w:eastAsia="Times New Roman" w:hAnsi="Times New Roman" w:cs="Times New Roman"/>
          <w:sz w:val="24"/>
          <w:szCs w:val="24"/>
        </w:rPr>
      </w:pPr>
    </w:p>
    <w:p w14:paraId="57DF3D48" w14:textId="06C7FE97" w:rsidR="004F580D" w:rsidRPr="00C7331E" w:rsidRDefault="004F580D" w:rsidP="00BD54D1">
      <w:pPr>
        <w:tabs>
          <w:tab w:val="left" w:pos="1710"/>
        </w:tabs>
        <w:spacing w:after="0" w:line="240" w:lineRule="auto"/>
        <w:jc w:val="both"/>
        <w:rPr>
          <w:rFonts w:ascii="Times New Roman" w:eastAsia="Times New Roman" w:hAnsi="Times New Roman" w:cs="Times New Roman"/>
          <w:sz w:val="24"/>
          <w:szCs w:val="24"/>
        </w:rPr>
      </w:pPr>
      <w:r w:rsidRPr="00C7331E">
        <w:rPr>
          <w:rFonts w:ascii="Times New Roman" w:eastAsia="Times New Roman" w:hAnsi="Times New Roman" w:cs="Times New Roman"/>
          <w:sz w:val="24"/>
          <w:szCs w:val="24"/>
        </w:rPr>
        <w:t>Boas</w:t>
      </w:r>
      <w:r w:rsidR="00BD54D1">
        <w:rPr>
          <w:rFonts w:ascii="Times New Roman" w:eastAsia="Times New Roman" w:hAnsi="Times New Roman" w:cs="Times New Roman"/>
          <w:sz w:val="24"/>
          <w:szCs w:val="24"/>
        </w:rPr>
        <w:t>,</w:t>
      </w:r>
      <w:r w:rsidRPr="00C7331E">
        <w:rPr>
          <w:rFonts w:ascii="Times New Roman" w:eastAsia="Times New Roman" w:hAnsi="Times New Roman" w:cs="Times New Roman"/>
          <w:sz w:val="24"/>
          <w:szCs w:val="24"/>
        </w:rPr>
        <w:t xml:space="preserve"> Franz. 1891. Dissemination of Tales among the Natives of North America. </w:t>
      </w:r>
      <w:r w:rsidRPr="00C7331E">
        <w:rPr>
          <w:rFonts w:ascii="Times New Roman" w:eastAsia="Times New Roman" w:hAnsi="Times New Roman" w:cs="Times New Roman"/>
          <w:i/>
          <w:iCs/>
          <w:sz w:val="24"/>
          <w:szCs w:val="24"/>
        </w:rPr>
        <w:t>The Journal of American Folklore</w:t>
      </w:r>
      <w:r w:rsidRPr="00C7331E">
        <w:rPr>
          <w:rFonts w:ascii="Times New Roman" w:eastAsia="Times New Roman" w:hAnsi="Times New Roman" w:cs="Times New Roman"/>
          <w:sz w:val="24"/>
          <w:szCs w:val="24"/>
        </w:rPr>
        <w:t xml:space="preserve"> 4 (12)</w:t>
      </w:r>
      <w:r w:rsidR="00B60108" w:rsidRPr="00C7331E">
        <w:rPr>
          <w:rFonts w:ascii="Times New Roman" w:eastAsia="Times New Roman" w:hAnsi="Times New Roman" w:cs="Times New Roman"/>
          <w:sz w:val="24"/>
          <w:szCs w:val="24"/>
        </w:rPr>
        <w:t>:</w:t>
      </w:r>
      <w:r w:rsidRPr="00C7331E">
        <w:rPr>
          <w:rFonts w:ascii="Times New Roman" w:eastAsia="Times New Roman" w:hAnsi="Times New Roman" w:cs="Times New Roman"/>
          <w:sz w:val="24"/>
          <w:szCs w:val="24"/>
        </w:rPr>
        <w:t>13</w:t>
      </w:r>
      <w:r w:rsidR="00B60108" w:rsidRPr="00C7331E">
        <w:rPr>
          <w:rFonts w:ascii="Times New Roman" w:eastAsia="Times New Roman" w:hAnsi="Times New Roman" w:cs="Times New Roman"/>
          <w:sz w:val="24"/>
          <w:szCs w:val="24"/>
        </w:rPr>
        <w:t>–</w:t>
      </w:r>
      <w:r w:rsidRPr="00C7331E">
        <w:rPr>
          <w:rFonts w:ascii="Times New Roman" w:eastAsia="Times New Roman" w:hAnsi="Times New Roman" w:cs="Times New Roman"/>
          <w:sz w:val="24"/>
          <w:szCs w:val="24"/>
        </w:rPr>
        <w:t>20.</w:t>
      </w:r>
    </w:p>
    <w:p w14:paraId="330A287F" w14:textId="77777777" w:rsidR="00BD54D1" w:rsidRDefault="00BD54D1" w:rsidP="00BD54D1">
      <w:pPr>
        <w:tabs>
          <w:tab w:val="left" w:pos="1710"/>
        </w:tabs>
        <w:spacing w:after="0" w:line="240" w:lineRule="auto"/>
        <w:rPr>
          <w:rFonts w:ascii="Times New Roman" w:eastAsia="Times New Roman" w:hAnsi="Times New Roman" w:cs="Times New Roman"/>
          <w:sz w:val="24"/>
          <w:szCs w:val="24"/>
        </w:rPr>
      </w:pPr>
    </w:p>
    <w:p w14:paraId="2A3ECE92" w14:textId="75522BB5" w:rsidR="004F580D" w:rsidRPr="00C7331E" w:rsidRDefault="004F580D" w:rsidP="00BD54D1">
      <w:pPr>
        <w:tabs>
          <w:tab w:val="left" w:pos="1710"/>
        </w:tabs>
        <w:spacing w:after="0" w:line="240" w:lineRule="auto"/>
        <w:rPr>
          <w:rFonts w:ascii="Times New Roman" w:eastAsia="Times New Roman" w:hAnsi="Times New Roman" w:cs="Times New Roman"/>
          <w:sz w:val="24"/>
          <w:szCs w:val="24"/>
        </w:rPr>
      </w:pPr>
      <w:r w:rsidRPr="00C7331E">
        <w:rPr>
          <w:rFonts w:ascii="Times New Roman" w:eastAsia="Times New Roman" w:hAnsi="Times New Roman" w:cs="Times New Roman"/>
          <w:sz w:val="24"/>
          <w:szCs w:val="24"/>
        </w:rPr>
        <w:t>Crum, Beverely. 1993. Afterword</w:t>
      </w:r>
      <w:r w:rsidR="00BD54D1">
        <w:rPr>
          <w:rFonts w:ascii="Times New Roman" w:eastAsia="Times New Roman" w:hAnsi="Times New Roman" w:cs="Times New Roman"/>
          <w:sz w:val="24"/>
          <w:szCs w:val="24"/>
        </w:rPr>
        <w:t>. In</w:t>
      </w:r>
      <w:r w:rsidRPr="00C7331E">
        <w:rPr>
          <w:rFonts w:ascii="Times New Roman" w:eastAsia="Times New Roman" w:hAnsi="Times New Roman" w:cs="Times New Roman"/>
          <w:sz w:val="24"/>
          <w:szCs w:val="24"/>
        </w:rPr>
        <w:t xml:space="preserve"> </w:t>
      </w:r>
      <w:r w:rsidRPr="00BD54D1">
        <w:rPr>
          <w:rFonts w:ascii="Times New Roman" w:eastAsia="Times New Roman" w:hAnsi="Times New Roman" w:cs="Times New Roman"/>
          <w:i/>
          <w:iCs/>
          <w:sz w:val="24"/>
          <w:szCs w:val="24"/>
        </w:rPr>
        <w:t>Shoshone Tales</w:t>
      </w:r>
      <w:r w:rsidR="00BD54D1">
        <w:rPr>
          <w:rFonts w:ascii="Times New Roman" w:eastAsia="Times New Roman" w:hAnsi="Times New Roman" w:cs="Times New Roman"/>
          <w:i/>
          <w:iCs/>
          <w:sz w:val="24"/>
          <w:szCs w:val="24"/>
        </w:rPr>
        <w:t>,</w:t>
      </w:r>
      <w:r w:rsidRPr="00C7331E">
        <w:rPr>
          <w:rFonts w:ascii="Times New Roman" w:eastAsia="Times New Roman" w:hAnsi="Times New Roman" w:cs="Times New Roman"/>
          <w:sz w:val="24"/>
          <w:szCs w:val="24"/>
        </w:rPr>
        <w:t xml:space="preserve"> by A.</w:t>
      </w:r>
      <w:r w:rsidR="00BD54D1">
        <w:rPr>
          <w:rFonts w:ascii="Times New Roman" w:eastAsia="Times New Roman" w:hAnsi="Times New Roman" w:cs="Times New Roman"/>
          <w:sz w:val="24"/>
          <w:szCs w:val="24"/>
        </w:rPr>
        <w:t xml:space="preserve"> </w:t>
      </w:r>
      <w:r w:rsidRPr="00C7331E">
        <w:rPr>
          <w:rFonts w:ascii="Times New Roman" w:eastAsia="Times New Roman" w:hAnsi="Times New Roman" w:cs="Times New Roman"/>
          <w:sz w:val="24"/>
          <w:szCs w:val="24"/>
        </w:rPr>
        <w:t>M. Smith, pp. xi</w:t>
      </w:r>
      <w:r w:rsidR="00BD54D1" w:rsidRPr="00C7331E">
        <w:rPr>
          <w:rFonts w:ascii="Times New Roman" w:eastAsia="Times New Roman" w:hAnsi="Times New Roman" w:cs="Times New Roman"/>
          <w:sz w:val="24"/>
          <w:szCs w:val="24"/>
        </w:rPr>
        <w:t>–</w:t>
      </w:r>
      <w:r w:rsidRPr="00C7331E">
        <w:rPr>
          <w:rFonts w:ascii="Times New Roman" w:eastAsia="Times New Roman" w:hAnsi="Times New Roman" w:cs="Times New Roman"/>
          <w:sz w:val="24"/>
          <w:szCs w:val="24"/>
        </w:rPr>
        <w:t>xxxiv. University of Utah Press</w:t>
      </w:r>
      <w:r w:rsidR="00BD54D1">
        <w:rPr>
          <w:rFonts w:ascii="Times New Roman" w:eastAsia="Times New Roman" w:hAnsi="Times New Roman" w:cs="Times New Roman"/>
          <w:sz w:val="24"/>
          <w:szCs w:val="24"/>
        </w:rPr>
        <w:t>, Salt Lake City</w:t>
      </w:r>
      <w:r w:rsidRPr="00C7331E">
        <w:rPr>
          <w:rFonts w:ascii="Times New Roman" w:eastAsia="Times New Roman" w:hAnsi="Times New Roman" w:cs="Times New Roman"/>
          <w:sz w:val="24"/>
          <w:szCs w:val="24"/>
        </w:rPr>
        <w:t>.</w:t>
      </w:r>
    </w:p>
    <w:p w14:paraId="45578027" w14:textId="77777777" w:rsidR="00BD54D1" w:rsidRDefault="00BD54D1" w:rsidP="00BD54D1">
      <w:pPr>
        <w:shd w:val="clear" w:color="auto" w:fill="FFFFFF"/>
        <w:tabs>
          <w:tab w:val="left" w:pos="1710"/>
        </w:tabs>
        <w:spacing w:after="0" w:line="240" w:lineRule="auto"/>
        <w:rPr>
          <w:rFonts w:ascii="Times New Roman" w:eastAsia="Times New Roman" w:hAnsi="Times New Roman" w:cs="Times New Roman"/>
          <w:sz w:val="24"/>
          <w:szCs w:val="24"/>
        </w:rPr>
      </w:pPr>
    </w:p>
    <w:p w14:paraId="46878198" w14:textId="1877EDEB" w:rsidR="004F580D" w:rsidRPr="00C7331E" w:rsidRDefault="004F580D" w:rsidP="00BD54D1">
      <w:pPr>
        <w:shd w:val="clear" w:color="auto" w:fill="FFFFFF"/>
        <w:tabs>
          <w:tab w:val="left" w:pos="1710"/>
        </w:tabs>
        <w:spacing w:after="0" w:line="240" w:lineRule="auto"/>
        <w:rPr>
          <w:rFonts w:ascii="Times New Roman" w:eastAsia="Times New Roman" w:hAnsi="Times New Roman" w:cs="Times New Roman"/>
          <w:sz w:val="24"/>
          <w:szCs w:val="24"/>
        </w:rPr>
      </w:pPr>
      <w:r w:rsidRPr="00C7331E">
        <w:rPr>
          <w:rFonts w:ascii="Times New Roman" w:eastAsia="Times New Roman" w:hAnsi="Times New Roman" w:cs="Times New Roman"/>
          <w:sz w:val="24"/>
          <w:szCs w:val="24"/>
        </w:rPr>
        <w:t xml:space="preserve">Crum, Beverly, and John P. Dayley. 1997. </w:t>
      </w:r>
      <w:r w:rsidRPr="00BD54D1">
        <w:rPr>
          <w:rFonts w:ascii="Times New Roman" w:eastAsia="Times New Roman" w:hAnsi="Times New Roman" w:cs="Times New Roman"/>
          <w:i/>
          <w:iCs/>
          <w:sz w:val="24"/>
          <w:szCs w:val="24"/>
        </w:rPr>
        <w:t>Shoshone Texts</w:t>
      </w:r>
      <w:r w:rsidRPr="00C7331E">
        <w:rPr>
          <w:rFonts w:ascii="Times New Roman" w:eastAsia="Times New Roman" w:hAnsi="Times New Roman" w:cs="Times New Roman"/>
          <w:sz w:val="24"/>
          <w:szCs w:val="24"/>
        </w:rPr>
        <w:t>. Boise State University Occasional Papers and Monographs in Cultural Anthropology and Linguistics</w:t>
      </w:r>
      <w:r w:rsidR="00BD54D1">
        <w:rPr>
          <w:rFonts w:ascii="Times New Roman" w:eastAsia="Times New Roman" w:hAnsi="Times New Roman" w:cs="Times New Roman"/>
          <w:sz w:val="24"/>
          <w:szCs w:val="24"/>
        </w:rPr>
        <w:t xml:space="preserve"> Vol.</w:t>
      </w:r>
      <w:r w:rsidRPr="00C7331E">
        <w:rPr>
          <w:rFonts w:ascii="Times New Roman" w:eastAsia="Times New Roman" w:hAnsi="Times New Roman" w:cs="Times New Roman"/>
          <w:sz w:val="24"/>
          <w:szCs w:val="24"/>
        </w:rPr>
        <w:t xml:space="preserve"> 2</w:t>
      </w:r>
      <w:r w:rsidR="00BD54D1">
        <w:rPr>
          <w:rFonts w:ascii="Times New Roman" w:eastAsia="Times New Roman" w:hAnsi="Times New Roman" w:cs="Times New Roman"/>
          <w:sz w:val="24"/>
          <w:szCs w:val="24"/>
        </w:rPr>
        <w:t>. Boise State University, Boise, Idaho.</w:t>
      </w:r>
    </w:p>
    <w:p w14:paraId="18279FF4" w14:textId="77777777" w:rsidR="00BD54D1" w:rsidRDefault="00BD54D1" w:rsidP="00BD54D1">
      <w:pPr>
        <w:shd w:val="clear" w:color="auto" w:fill="FFFFFF"/>
        <w:tabs>
          <w:tab w:val="left" w:pos="1710"/>
        </w:tabs>
        <w:spacing w:after="0" w:line="240" w:lineRule="auto"/>
        <w:rPr>
          <w:rFonts w:ascii="Times New Roman" w:eastAsia="Times New Roman" w:hAnsi="Times New Roman" w:cs="Times New Roman"/>
          <w:sz w:val="24"/>
          <w:szCs w:val="24"/>
        </w:rPr>
      </w:pPr>
    </w:p>
    <w:p w14:paraId="578373CB" w14:textId="41B6FBCD" w:rsidR="004F580D" w:rsidRPr="00C7331E" w:rsidRDefault="004F580D" w:rsidP="00BD54D1">
      <w:pPr>
        <w:shd w:val="clear" w:color="auto" w:fill="FFFFFF"/>
        <w:tabs>
          <w:tab w:val="left" w:pos="1710"/>
        </w:tabs>
        <w:spacing w:after="0" w:line="240" w:lineRule="auto"/>
        <w:rPr>
          <w:rFonts w:ascii="Times New Roman" w:eastAsia="Times New Roman" w:hAnsi="Times New Roman" w:cs="Times New Roman"/>
          <w:sz w:val="24"/>
          <w:szCs w:val="24"/>
        </w:rPr>
      </w:pPr>
      <w:r w:rsidRPr="00C7331E">
        <w:rPr>
          <w:rFonts w:ascii="Times New Roman" w:eastAsia="Times New Roman" w:hAnsi="Times New Roman" w:cs="Times New Roman"/>
          <w:sz w:val="24"/>
          <w:szCs w:val="24"/>
        </w:rPr>
        <w:t>Culin, Stewart. 1907. Games of the North American Indians.</w:t>
      </w:r>
      <w:r w:rsidRPr="00C7331E">
        <w:rPr>
          <w:rFonts w:ascii="Times New Roman" w:eastAsia="Times New Roman" w:hAnsi="Times New Roman" w:cs="Times New Roman"/>
          <w:i/>
          <w:iCs/>
          <w:sz w:val="24"/>
          <w:szCs w:val="24"/>
        </w:rPr>
        <w:t xml:space="preserve"> Twenty-fourth annual repor</w:t>
      </w:r>
      <w:r w:rsidR="00B60108" w:rsidRPr="00C7331E">
        <w:rPr>
          <w:rFonts w:ascii="Times New Roman" w:eastAsia="Times New Roman" w:hAnsi="Times New Roman" w:cs="Times New Roman"/>
          <w:i/>
          <w:iCs/>
          <w:sz w:val="24"/>
          <w:szCs w:val="24"/>
        </w:rPr>
        <w:t>t</w:t>
      </w:r>
      <w:r w:rsidRPr="00C7331E">
        <w:rPr>
          <w:rFonts w:ascii="Times New Roman" w:eastAsia="Times New Roman" w:hAnsi="Times New Roman" w:cs="Times New Roman"/>
          <w:i/>
          <w:iCs/>
          <w:sz w:val="24"/>
          <w:szCs w:val="24"/>
        </w:rPr>
        <w:t xml:space="preserve"> of the Bureau of American Ethnology, 1902</w:t>
      </w:r>
      <w:r w:rsidR="00BD54D1" w:rsidRPr="00C7331E">
        <w:rPr>
          <w:rFonts w:ascii="Times New Roman" w:eastAsia="Times New Roman" w:hAnsi="Times New Roman" w:cs="Times New Roman"/>
          <w:sz w:val="24"/>
          <w:szCs w:val="24"/>
        </w:rPr>
        <w:t>–</w:t>
      </w:r>
      <w:r w:rsidRPr="00C7331E">
        <w:rPr>
          <w:rFonts w:ascii="Times New Roman" w:eastAsia="Times New Roman" w:hAnsi="Times New Roman" w:cs="Times New Roman"/>
          <w:i/>
          <w:iCs/>
          <w:sz w:val="24"/>
          <w:szCs w:val="24"/>
        </w:rPr>
        <w:t>1903</w:t>
      </w:r>
      <w:r w:rsidR="00BD54D1">
        <w:rPr>
          <w:rFonts w:ascii="Times New Roman" w:eastAsia="Times New Roman" w:hAnsi="Times New Roman" w:cs="Times New Roman"/>
          <w:sz w:val="24"/>
          <w:szCs w:val="24"/>
        </w:rPr>
        <w:t>:</w:t>
      </w:r>
      <w:r w:rsidRPr="00C7331E">
        <w:rPr>
          <w:rFonts w:ascii="Times New Roman" w:eastAsia="Times New Roman" w:hAnsi="Times New Roman" w:cs="Times New Roman"/>
          <w:sz w:val="24"/>
          <w:szCs w:val="24"/>
        </w:rPr>
        <w:t>3–809.</w:t>
      </w:r>
    </w:p>
    <w:p w14:paraId="669B8B58" w14:textId="77777777" w:rsidR="00BD54D1" w:rsidRDefault="00BD54D1" w:rsidP="00BD54D1">
      <w:pPr>
        <w:shd w:val="clear" w:color="auto" w:fill="FFFFFF"/>
        <w:tabs>
          <w:tab w:val="left" w:pos="1710"/>
        </w:tabs>
        <w:spacing w:after="0" w:line="240" w:lineRule="auto"/>
        <w:rPr>
          <w:rFonts w:ascii="Times New Roman" w:eastAsia="Times New Roman" w:hAnsi="Times New Roman" w:cs="Times New Roman"/>
          <w:sz w:val="24"/>
          <w:szCs w:val="24"/>
        </w:rPr>
      </w:pPr>
    </w:p>
    <w:p w14:paraId="68FE08D6" w14:textId="1D8954BC" w:rsidR="004F580D" w:rsidRPr="00C7331E" w:rsidRDefault="004F580D" w:rsidP="00BD54D1">
      <w:pPr>
        <w:shd w:val="clear" w:color="auto" w:fill="FFFFFF"/>
        <w:tabs>
          <w:tab w:val="left" w:pos="1710"/>
        </w:tabs>
        <w:spacing w:after="0" w:line="240" w:lineRule="auto"/>
        <w:rPr>
          <w:rFonts w:ascii="Times New Roman" w:eastAsia="Times New Roman" w:hAnsi="Times New Roman" w:cs="Times New Roman"/>
          <w:sz w:val="24"/>
          <w:szCs w:val="24"/>
        </w:rPr>
      </w:pPr>
      <w:r w:rsidRPr="00C7331E">
        <w:rPr>
          <w:rFonts w:ascii="Times New Roman" w:eastAsia="Times New Roman" w:hAnsi="Times New Roman" w:cs="Times New Roman"/>
          <w:sz w:val="24"/>
          <w:szCs w:val="24"/>
        </w:rPr>
        <w:t xml:space="preserve">Dangberg, Grace 1927. Washo Texts. </w:t>
      </w:r>
      <w:r w:rsidRPr="00C7331E">
        <w:rPr>
          <w:rFonts w:ascii="Times New Roman" w:eastAsia="Times New Roman" w:hAnsi="Times New Roman" w:cs="Times New Roman"/>
          <w:i/>
          <w:iCs/>
          <w:sz w:val="24"/>
          <w:szCs w:val="24"/>
        </w:rPr>
        <w:t xml:space="preserve">University of California Publications in American Archaeology and Ethnology </w:t>
      </w:r>
      <w:r w:rsidRPr="00C7331E">
        <w:rPr>
          <w:rFonts w:ascii="Times New Roman" w:eastAsia="Times New Roman" w:hAnsi="Times New Roman" w:cs="Times New Roman"/>
          <w:sz w:val="24"/>
          <w:szCs w:val="24"/>
        </w:rPr>
        <w:t>22:391</w:t>
      </w:r>
      <w:r w:rsidR="00BD54D1" w:rsidRPr="00C7331E">
        <w:rPr>
          <w:rFonts w:ascii="Times New Roman" w:eastAsia="Times New Roman" w:hAnsi="Times New Roman" w:cs="Times New Roman"/>
          <w:sz w:val="24"/>
          <w:szCs w:val="24"/>
        </w:rPr>
        <w:t>–</w:t>
      </w:r>
      <w:r w:rsidRPr="00C7331E">
        <w:rPr>
          <w:rFonts w:ascii="Times New Roman" w:eastAsia="Times New Roman" w:hAnsi="Times New Roman" w:cs="Times New Roman"/>
          <w:sz w:val="24"/>
          <w:szCs w:val="24"/>
        </w:rPr>
        <w:t>443.</w:t>
      </w:r>
    </w:p>
    <w:p w14:paraId="4C4779D5" w14:textId="77777777" w:rsidR="00BD54D1" w:rsidRDefault="00BD54D1" w:rsidP="009B05D7">
      <w:pPr>
        <w:tabs>
          <w:tab w:val="left" w:pos="1710"/>
        </w:tabs>
        <w:spacing w:after="0" w:line="240" w:lineRule="auto"/>
        <w:ind w:left="720" w:hanging="720"/>
        <w:rPr>
          <w:rFonts w:ascii="Times New Roman" w:eastAsia="Times New Roman" w:hAnsi="Times New Roman" w:cs="Times New Roman"/>
          <w:sz w:val="24"/>
          <w:szCs w:val="24"/>
        </w:rPr>
      </w:pPr>
    </w:p>
    <w:p w14:paraId="74A5EEA1" w14:textId="471791D3" w:rsidR="004F580D" w:rsidRDefault="004F580D" w:rsidP="009B05D7">
      <w:pPr>
        <w:tabs>
          <w:tab w:val="left" w:pos="1710"/>
        </w:tabs>
        <w:spacing w:after="0" w:line="240" w:lineRule="auto"/>
        <w:ind w:left="720" w:hanging="720"/>
        <w:rPr>
          <w:rFonts w:ascii="Times New Roman" w:eastAsia="Times New Roman" w:hAnsi="Times New Roman" w:cs="Times New Roman"/>
          <w:sz w:val="24"/>
          <w:szCs w:val="24"/>
        </w:rPr>
      </w:pPr>
      <w:r w:rsidRPr="00C7331E">
        <w:rPr>
          <w:rFonts w:ascii="Times New Roman" w:eastAsia="Times New Roman" w:hAnsi="Times New Roman" w:cs="Times New Roman"/>
          <w:sz w:val="24"/>
          <w:szCs w:val="24"/>
        </w:rPr>
        <w:t>Dangberg, Grace</w:t>
      </w:r>
      <w:r w:rsidR="00BD54D1">
        <w:rPr>
          <w:rFonts w:ascii="Times New Roman" w:eastAsia="Times New Roman" w:hAnsi="Times New Roman" w:cs="Times New Roman"/>
          <w:sz w:val="24"/>
          <w:szCs w:val="24"/>
        </w:rPr>
        <w:t>.</w:t>
      </w:r>
      <w:r w:rsidRPr="00C7331E">
        <w:rPr>
          <w:rFonts w:ascii="Times New Roman" w:eastAsia="Times New Roman" w:hAnsi="Times New Roman" w:cs="Times New Roman"/>
          <w:sz w:val="24"/>
          <w:szCs w:val="24"/>
        </w:rPr>
        <w:t xml:space="preserve"> 1968. Washo Tales. Nevada State Museum, Carson City</w:t>
      </w:r>
      <w:r w:rsidR="00BD54D1">
        <w:rPr>
          <w:rFonts w:ascii="Times New Roman" w:eastAsia="Times New Roman" w:hAnsi="Times New Roman" w:cs="Times New Roman"/>
          <w:sz w:val="24"/>
          <w:szCs w:val="24"/>
        </w:rPr>
        <w:t>, Nevada.</w:t>
      </w:r>
    </w:p>
    <w:p w14:paraId="79045732" w14:textId="77777777" w:rsidR="00BD54D1" w:rsidRPr="00C7331E" w:rsidRDefault="00BD54D1" w:rsidP="009B05D7">
      <w:pPr>
        <w:tabs>
          <w:tab w:val="left" w:pos="1710"/>
        </w:tabs>
        <w:spacing w:after="0" w:line="240" w:lineRule="auto"/>
        <w:ind w:left="720" w:hanging="720"/>
        <w:rPr>
          <w:rFonts w:ascii="Times New Roman" w:eastAsia="Times New Roman" w:hAnsi="Times New Roman" w:cs="Times New Roman"/>
          <w:sz w:val="24"/>
          <w:szCs w:val="24"/>
        </w:rPr>
      </w:pPr>
    </w:p>
    <w:p w14:paraId="1CC07E1E" w14:textId="77777777" w:rsidR="004F580D" w:rsidRPr="00C7331E" w:rsidRDefault="004F580D" w:rsidP="009B05D7">
      <w:pPr>
        <w:tabs>
          <w:tab w:val="left" w:pos="1710"/>
        </w:tabs>
        <w:spacing w:after="0" w:line="240" w:lineRule="auto"/>
        <w:ind w:left="720" w:hanging="720"/>
        <w:rPr>
          <w:rFonts w:ascii="Times New Roman" w:hAnsi="Times New Roman" w:cs="Times New Roman"/>
          <w:sz w:val="24"/>
          <w:szCs w:val="24"/>
        </w:rPr>
      </w:pPr>
      <w:r w:rsidRPr="00C7331E">
        <w:rPr>
          <w:rFonts w:ascii="Times New Roman" w:hAnsi="Times New Roman" w:cs="Times New Roman"/>
          <w:sz w:val="24"/>
          <w:szCs w:val="24"/>
        </w:rPr>
        <w:t xml:space="preserve">Dorson, Richard M. 1963. Current Folklore Theories. </w:t>
      </w:r>
      <w:r w:rsidRPr="00C7331E">
        <w:rPr>
          <w:rFonts w:ascii="Times New Roman" w:hAnsi="Times New Roman" w:cs="Times New Roman"/>
          <w:i/>
          <w:iCs/>
          <w:sz w:val="24"/>
          <w:szCs w:val="24"/>
        </w:rPr>
        <w:t>Current Anthropology</w:t>
      </w:r>
      <w:r w:rsidRPr="00C7331E">
        <w:rPr>
          <w:rFonts w:ascii="Times New Roman" w:hAnsi="Times New Roman" w:cs="Times New Roman"/>
          <w:sz w:val="24"/>
          <w:szCs w:val="24"/>
        </w:rPr>
        <w:t xml:space="preserve"> 4(1):93</w:t>
      </w:r>
      <w:r w:rsidRPr="00C7331E">
        <w:rPr>
          <w:rFonts w:ascii="Times New Roman" w:eastAsia="Times New Roman" w:hAnsi="Times New Roman" w:cs="Times New Roman"/>
          <w:sz w:val="24"/>
          <w:szCs w:val="24"/>
        </w:rPr>
        <w:t>–</w:t>
      </w:r>
      <w:r w:rsidRPr="00C7331E">
        <w:rPr>
          <w:rFonts w:ascii="Times New Roman" w:hAnsi="Times New Roman" w:cs="Times New Roman"/>
          <w:sz w:val="24"/>
          <w:szCs w:val="24"/>
        </w:rPr>
        <w:t xml:space="preserve">112. </w:t>
      </w:r>
    </w:p>
    <w:p w14:paraId="1B65D99C" w14:textId="77777777" w:rsidR="00BD54D1" w:rsidRDefault="00BD54D1" w:rsidP="00BD54D1">
      <w:pPr>
        <w:tabs>
          <w:tab w:val="left" w:pos="1710"/>
        </w:tabs>
        <w:spacing w:after="0" w:line="240" w:lineRule="auto"/>
        <w:rPr>
          <w:rFonts w:ascii="Times New Roman" w:hAnsi="Times New Roman" w:cs="Times New Roman"/>
          <w:sz w:val="24"/>
          <w:szCs w:val="24"/>
        </w:rPr>
      </w:pPr>
    </w:p>
    <w:p w14:paraId="1FB30078" w14:textId="4104F53E" w:rsidR="004F580D" w:rsidRPr="00C7331E" w:rsidRDefault="004F580D" w:rsidP="00BD54D1">
      <w:pPr>
        <w:tabs>
          <w:tab w:val="left" w:pos="1710"/>
        </w:tabs>
        <w:spacing w:after="0" w:line="240" w:lineRule="auto"/>
        <w:rPr>
          <w:rFonts w:ascii="Times New Roman" w:hAnsi="Times New Roman" w:cs="Times New Roman"/>
          <w:sz w:val="24"/>
          <w:szCs w:val="24"/>
        </w:rPr>
      </w:pPr>
      <w:r w:rsidRPr="00C7331E">
        <w:rPr>
          <w:rFonts w:ascii="Times New Roman" w:hAnsi="Times New Roman" w:cs="Times New Roman"/>
          <w:sz w:val="24"/>
          <w:szCs w:val="24"/>
        </w:rPr>
        <w:t>Fowler, Catherine S. 1993. For</w:t>
      </w:r>
      <w:r w:rsidR="00BD54D1">
        <w:rPr>
          <w:rFonts w:ascii="Times New Roman" w:hAnsi="Times New Roman" w:cs="Times New Roman"/>
          <w:sz w:val="24"/>
          <w:szCs w:val="24"/>
        </w:rPr>
        <w:t>e</w:t>
      </w:r>
      <w:r w:rsidRPr="00C7331E">
        <w:rPr>
          <w:rFonts w:ascii="Times New Roman" w:hAnsi="Times New Roman" w:cs="Times New Roman"/>
          <w:sz w:val="24"/>
          <w:szCs w:val="24"/>
        </w:rPr>
        <w:t>w</w:t>
      </w:r>
      <w:r w:rsidR="00BD54D1">
        <w:rPr>
          <w:rFonts w:ascii="Times New Roman" w:hAnsi="Times New Roman" w:cs="Times New Roman"/>
          <w:sz w:val="24"/>
          <w:szCs w:val="24"/>
        </w:rPr>
        <w:t>o</w:t>
      </w:r>
      <w:r w:rsidRPr="00C7331E">
        <w:rPr>
          <w:rFonts w:ascii="Times New Roman" w:hAnsi="Times New Roman" w:cs="Times New Roman"/>
          <w:sz w:val="24"/>
          <w:szCs w:val="24"/>
        </w:rPr>
        <w:t>rd</w:t>
      </w:r>
      <w:r w:rsidR="00BD54D1">
        <w:rPr>
          <w:rFonts w:ascii="Times New Roman" w:hAnsi="Times New Roman" w:cs="Times New Roman"/>
          <w:sz w:val="24"/>
          <w:szCs w:val="24"/>
        </w:rPr>
        <w:t xml:space="preserve">. In </w:t>
      </w:r>
      <w:r w:rsidRPr="00BD54D1">
        <w:rPr>
          <w:rFonts w:ascii="Times New Roman" w:hAnsi="Times New Roman" w:cs="Times New Roman"/>
          <w:i/>
          <w:iCs/>
          <w:sz w:val="24"/>
          <w:szCs w:val="24"/>
        </w:rPr>
        <w:t>Shoshone Tales</w:t>
      </w:r>
      <w:r w:rsidR="00BD54D1">
        <w:rPr>
          <w:rFonts w:ascii="Times New Roman" w:hAnsi="Times New Roman" w:cs="Times New Roman"/>
          <w:sz w:val="24"/>
          <w:szCs w:val="24"/>
        </w:rPr>
        <w:t>,</w:t>
      </w:r>
      <w:r w:rsidRPr="00C7331E">
        <w:rPr>
          <w:rFonts w:ascii="Times New Roman" w:hAnsi="Times New Roman" w:cs="Times New Roman"/>
          <w:sz w:val="24"/>
          <w:szCs w:val="24"/>
        </w:rPr>
        <w:t xml:space="preserve"> by Anne M. Smith, pp. </w:t>
      </w:r>
      <w:proofErr w:type="spellStart"/>
      <w:r w:rsidRPr="00C7331E">
        <w:rPr>
          <w:rFonts w:ascii="Times New Roman" w:hAnsi="Times New Roman" w:cs="Times New Roman"/>
          <w:sz w:val="24"/>
          <w:szCs w:val="24"/>
        </w:rPr>
        <w:t>i</w:t>
      </w:r>
      <w:proofErr w:type="spellEnd"/>
      <w:r w:rsidR="00BD54D1" w:rsidRPr="00C7331E">
        <w:rPr>
          <w:rFonts w:ascii="Times New Roman" w:eastAsia="Times New Roman" w:hAnsi="Times New Roman" w:cs="Times New Roman"/>
          <w:sz w:val="24"/>
          <w:szCs w:val="24"/>
        </w:rPr>
        <w:t>–</w:t>
      </w:r>
      <w:r w:rsidRPr="00C7331E">
        <w:rPr>
          <w:rFonts w:ascii="Times New Roman" w:hAnsi="Times New Roman" w:cs="Times New Roman"/>
          <w:sz w:val="24"/>
          <w:szCs w:val="24"/>
        </w:rPr>
        <w:t>xxxiii. University of Utah</w:t>
      </w:r>
      <w:r w:rsidR="00BD54D1">
        <w:rPr>
          <w:rFonts w:ascii="Times New Roman" w:hAnsi="Times New Roman" w:cs="Times New Roman"/>
          <w:sz w:val="24"/>
          <w:szCs w:val="24"/>
        </w:rPr>
        <w:t xml:space="preserve"> Press, Salt Lake City</w:t>
      </w:r>
      <w:r w:rsidRPr="00C7331E">
        <w:rPr>
          <w:rFonts w:ascii="Times New Roman" w:hAnsi="Times New Roman" w:cs="Times New Roman"/>
          <w:sz w:val="24"/>
          <w:szCs w:val="24"/>
        </w:rPr>
        <w:t>.</w:t>
      </w:r>
    </w:p>
    <w:p w14:paraId="3E319C37" w14:textId="77777777" w:rsidR="00BD54D1" w:rsidRDefault="00BD54D1" w:rsidP="00BD54D1">
      <w:pPr>
        <w:tabs>
          <w:tab w:val="left" w:pos="1710"/>
        </w:tabs>
        <w:spacing w:after="0" w:line="240" w:lineRule="auto"/>
        <w:rPr>
          <w:rFonts w:ascii="Times New Roman" w:eastAsia="Times New Roman" w:hAnsi="Times New Roman" w:cs="Times New Roman"/>
          <w:sz w:val="24"/>
          <w:szCs w:val="24"/>
        </w:rPr>
      </w:pPr>
      <w:bookmarkStart w:id="0" w:name="_Hlk186700885"/>
    </w:p>
    <w:bookmarkEnd w:id="0"/>
    <w:p w14:paraId="0FFA7367" w14:textId="77777777" w:rsidR="00BD54D1" w:rsidRPr="00BD54D1" w:rsidRDefault="00BD54D1" w:rsidP="00BD54D1">
      <w:pPr>
        <w:tabs>
          <w:tab w:val="left" w:pos="1710"/>
        </w:tabs>
        <w:spacing w:after="0" w:line="240" w:lineRule="auto"/>
        <w:rPr>
          <w:rFonts w:ascii="Times New Roman" w:eastAsia="Times New Roman" w:hAnsi="Times New Roman" w:cs="Times New Roman"/>
          <w:sz w:val="24"/>
          <w:szCs w:val="24"/>
        </w:rPr>
      </w:pPr>
      <w:r w:rsidRPr="00BD54D1">
        <w:rPr>
          <w:rFonts w:ascii="Times New Roman" w:eastAsia="Times New Roman" w:hAnsi="Times New Roman" w:cs="Times New Roman"/>
          <w:sz w:val="24"/>
          <w:szCs w:val="24"/>
        </w:rPr>
        <w:t xml:space="preserve">Fowler, Don D., and Catherine S. Fowler. 1970. Stephen Powers’ “The Life and Culture of the Washo and Paiutes.” </w:t>
      </w:r>
      <w:r w:rsidRPr="00BD54D1">
        <w:rPr>
          <w:rFonts w:ascii="Times New Roman" w:eastAsia="Times New Roman" w:hAnsi="Times New Roman" w:cs="Times New Roman"/>
          <w:i/>
          <w:sz w:val="24"/>
          <w:szCs w:val="24"/>
        </w:rPr>
        <w:t xml:space="preserve">Ethnohistory </w:t>
      </w:r>
      <w:r w:rsidRPr="00BD54D1">
        <w:rPr>
          <w:rFonts w:ascii="Times New Roman" w:eastAsia="Times New Roman" w:hAnsi="Times New Roman" w:cs="Times New Roman"/>
          <w:sz w:val="24"/>
          <w:szCs w:val="24"/>
        </w:rPr>
        <w:t xml:space="preserve">17(3/4):117–149. DOI: </w:t>
      </w:r>
      <w:hyperlink r:id="rId7" w:history="1">
        <w:r w:rsidRPr="00BD54D1">
          <w:rPr>
            <w:rStyle w:val="Hyperlink"/>
            <w:rFonts w:ascii="Times New Roman" w:eastAsia="Times New Roman" w:hAnsi="Times New Roman" w:cs="Times New Roman"/>
            <w:sz w:val="24"/>
            <w:szCs w:val="24"/>
          </w:rPr>
          <w:t>https://doi.org/10.2307/481206</w:t>
        </w:r>
      </w:hyperlink>
      <w:r w:rsidRPr="00BD54D1">
        <w:rPr>
          <w:rFonts w:ascii="Times New Roman" w:eastAsia="Times New Roman" w:hAnsi="Times New Roman" w:cs="Times New Roman"/>
          <w:sz w:val="24"/>
          <w:szCs w:val="24"/>
        </w:rPr>
        <w:t>.</w:t>
      </w:r>
    </w:p>
    <w:p w14:paraId="14C93AD1" w14:textId="77777777" w:rsidR="00BD54D1" w:rsidRDefault="00BD54D1" w:rsidP="00B60108">
      <w:pPr>
        <w:tabs>
          <w:tab w:val="left" w:pos="1710"/>
        </w:tabs>
        <w:spacing w:after="0" w:line="240" w:lineRule="auto"/>
        <w:ind w:left="720" w:hanging="720"/>
        <w:rPr>
          <w:rFonts w:ascii="Times New Roman" w:hAnsi="Times New Roman" w:cs="Times New Roman"/>
          <w:sz w:val="24"/>
          <w:szCs w:val="24"/>
        </w:rPr>
      </w:pPr>
    </w:p>
    <w:p w14:paraId="6208EB5F" w14:textId="33EC7E68" w:rsidR="004F580D" w:rsidRPr="00C7331E" w:rsidRDefault="004F580D" w:rsidP="00BD54D1">
      <w:pPr>
        <w:tabs>
          <w:tab w:val="left" w:pos="1710"/>
        </w:tabs>
        <w:spacing w:after="0" w:line="240" w:lineRule="auto"/>
        <w:rPr>
          <w:rFonts w:ascii="Times New Roman" w:hAnsi="Times New Roman" w:cs="Times New Roman"/>
          <w:sz w:val="24"/>
          <w:szCs w:val="24"/>
        </w:rPr>
      </w:pPr>
      <w:r w:rsidRPr="00C7331E">
        <w:rPr>
          <w:rFonts w:ascii="Times New Roman" w:hAnsi="Times New Roman" w:cs="Times New Roman"/>
          <w:sz w:val="24"/>
          <w:szCs w:val="24"/>
        </w:rPr>
        <w:t>Fowler, Don D.</w:t>
      </w:r>
      <w:r w:rsidR="00BD54D1">
        <w:rPr>
          <w:rFonts w:ascii="Times New Roman" w:hAnsi="Times New Roman" w:cs="Times New Roman"/>
          <w:sz w:val="24"/>
          <w:szCs w:val="24"/>
        </w:rPr>
        <w:t>,</w:t>
      </w:r>
      <w:r w:rsidRPr="00C7331E">
        <w:rPr>
          <w:rFonts w:ascii="Times New Roman" w:hAnsi="Times New Roman" w:cs="Times New Roman"/>
          <w:sz w:val="24"/>
          <w:szCs w:val="24"/>
        </w:rPr>
        <w:t xml:space="preserve"> and Catherine S. Fowler. 1971. </w:t>
      </w:r>
      <w:r w:rsidRPr="00C7331E">
        <w:rPr>
          <w:rFonts w:ascii="Times New Roman" w:hAnsi="Times New Roman" w:cs="Times New Roman"/>
          <w:i/>
          <w:iCs/>
          <w:sz w:val="24"/>
          <w:szCs w:val="24"/>
        </w:rPr>
        <w:t xml:space="preserve">Anthropology of the Numa: John Wesley Powell's Manuscripts on the Numic Peoples of Western North America, 1868–1880. </w:t>
      </w:r>
      <w:r w:rsidRPr="00C7331E">
        <w:rPr>
          <w:rFonts w:ascii="Times New Roman" w:hAnsi="Times New Roman" w:cs="Times New Roman"/>
          <w:sz w:val="24"/>
          <w:szCs w:val="24"/>
        </w:rPr>
        <w:t xml:space="preserve">Smithsonian Contributions to Anthropology </w:t>
      </w:r>
      <w:r w:rsidR="00BD54D1">
        <w:rPr>
          <w:rFonts w:ascii="Times New Roman" w:hAnsi="Times New Roman" w:cs="Times New Roman"/>
          <w:sz w:val="24"/>
          <w:szCs w:val="24"/>
        </w:rPr>
        <w:t>Vol.</w:t>
      </w:r>
      <w:r w:rsidRPr="00C7331E">
        <w:rPr>
          <w:rFonts w:ascii="Times New Roman" w:hAnsi="Times New Roman" w:cs="Times New Roman"/>
          <w:sz w:val="24"/>
          <w:szCs w:val="24"/>
        </w:rPr>
        <w:t xml:space="preserve"> 14. </w:t>
      </w:r>
      <w:r w:rsidR="00BD54D1">
        <w:rPr>
          <w:rFonts w:ascii="Times New Roman" w:hAnsi="Times New Roman" w:cs="Times New Roman"/>
          <w:sz w:val="24"/>
          <w:szCs w:val="24"/>
        </w:rPr>
        <w:t>Smithsonian Institution Press, Washington, DC.</w:t>
      </w:r>
      <w:r w:rsidRPr="00C7331E">
        <w:rPr>
          <w:rFonts w:ascii="Times New Roman" w:hAnsi="Times New Roman" w:cs="Times New Roman"/>
          <w:sz w:val="24"/>
          <w:szCs w:val="24"/>
        </w:rPr>
        <w:t xml:space="preserve"> DOI: </w:t>
      </w:r>
      <w:hyperlink r:id="rId8" w:history="1">
        <w:r w:rsidRPr="00C7331E">
          <w:rPr>
            <w:rStyle w:val="Hyperlink"/>
            <w:rFonts w:ascii="Times New Roman" w:hAnsi="Times New Roman" w:cs="Times New Roman"/>
            <w:sz w:val="24"/>
            <w:szCs w:val="24"/>
          </w:rPr>
          <w:t>https://doi.org/10.5479/si.00810223.14.1</w:t>
        </w:r>
      </w:hyperlink>
      <w:r w:rsidRPr="00C7331E">
        <w:rPr>
          <w:rFonts w:ascii="Times New Roman" w:hAnsi="Times New Roman" w:cs="Times New Roman"/>
          <w:sz w:val="24"/>
          <w:szCs w:val="24"/>
        </w:rPr>
        <w:t>.</w:t>
      </w:r>
      <w:r w:rsidRPr="00C7331E" w:rsidDel="00D44CB9">
        <w:rPr>
          <w:rFonts w:ascii="Times New Roman" w:hAnsi="Times New Roman" w:cs="Times New Roman"/>
          <w:sz w:val="24"/>
          <w:szCs w:val="24"/>
        </w:rPr>
        <w:t xml:space="preserve"> </w:t>
      </w:r>
    </w:p>
    <w:p w14:paraId="0B15788B" w14:textId="77777777" w:rsidR="00BD54D1" w:rsidRDefault="00BD54D1" w:rsidP="00BD54D1">
      <w:pPr>
        <w:pStyle w:val="NoSpacing"/>
        <w:tabs>
          <w:tab w:val="left" w:pos="360"/>
        </w:tabs>
        <w:rPr>
          <w:rFonts w:ascii="Times New Roman" w:hAnsi="Times New Roman" w:cs="Times New Roman"/>
          <w:sz w:val="24"/>
          <w:szCs w:val="24"/>
        </w:rPr>
      </w:pPr>
    </w:p>
    <w:p w14:paraId="0B3A90EE" w14:textId="51BE2105" w:rsidR="004F580D" w:rsidRPr="00C7331E" w:rsidRDefault="004F580D" w:rsidP="00BD54D1">
      <w:pPr>
        <w:pStyle w:val="NoSpacing"/>
        <w:tabs>
          <w:tab w:val="left" w:pos="360"/>
        </w:tabs>
        <w:rPr>
          <w:rFonts w:ascii="Times New Roman" w:eastAsia="Times New Roman" w:hAnsi="Times New Roman" w:cs="Times New Roman"/>
          <w:kern w:val="0"/>
          <w:sz w:val="24"/>
          <w:szCs w:val="24"/>
          <w14:ligatures w14:val="none"/>
        </w:rPr>
      </w:pPr>
      <w:r w:rsidRPr="00C7331E">
        <w:rPr>
          <w:rFonts w:ascii="Times New Roman" w:hAnsi="Times New Roman" w:cs="Times New Roman"/>
          <w:sz w:val="24"/>
          <w:szCs w:val="24"/>
        </w:rPr>
        <w:t>James, George Warton</w:t>
      </w:r>
      <w:r w:rsidR="00BD54D1">
        <w:rPr>
          <w:rFonts w:ascii="Times New Roman" w:hAnsi="Times New Roman" w:cs="Times New Roman"/>
          <w:sz w:val="24"/>
          <w:szCs w:val="24"/>
        </w:rPr>
        <w:t>.</w:t>
      </w:r>
      <w:r w:rsidRPr="00C7331E">
        <w:rPr>
          <w:rFonts w:ascii="Times New Roman" w:hAnsi="Times New Roman" w:cs="Times New Roman"/>
          <w:sz w:val="24"/>
          <w:szCs w:val="24"/>
        </w:rPr>
        <w:t xml:space="preserve"> 1915. </w:t>
      </w:r>
      <w:r w:rsidRPr="00C7331E">
        <w:rPr>
          <w:rFonts w:ascii="Times New Roman" w:eastAsia="Times New Roman" w:hAnsi="Times New Roman" w:cs="Times New Roman"/>
          <w:i/>
          <w:iCs/>
          <w:kern w:val="0"/>
          <w:sz w:val="24"/>
          <w:szCs w:val="24"/>
          <w14:ligatures w14:val="none"/>
        </w:rPr>
        <w:t xml:space="preserve">The Lake of the Sky. </w:t>
      </w:r>
      <w:r w:rsidRPr="00C7331E">
        <w:rPr>
          <w:rFonts w:ascii="Times New Roman" w:eastAsia="Times New Roman" w:hAnsi="Times New Roman" w:cs="Times New Roman"/>
          <w:kern w:val="0"/>
          <w:sz w:val="24"/>
          <w:szCs w:val="24"/>
          <w14:ligatures w14:val="none"/>
        </w:rPr>
        <w:t>Nevada Publications, Las Vegas, Nevada.</w:t>
      </w:r>
    </w:p>
    <w:p w14:paraId="585CE29A" w14:textId="77777777" w:rsidR="005B423F" w:rsidRPr="00C7331E" w:rsidRDefault="005B423F" w:rsidP="00BD54D1">
      <w:pPr>
        <w:pStyle w:val="NormalWeb"/>
        <w:spacing w:before="0" w:beforeAutospacing="0" w:after="0" w:afterAutospacing="0"/>
      </w:pPr>
      <w:r w:rsidRPr="00C7331E">
        <w:lastRenderedPageBreak/>
        <w:t xml:space="preserve">Jefferson, Jos, Robert W. Delaney, and Gregory Coyne Thompson. 1972. </w:t>
      </w:r>
      <w:r w:rsidRPr="00C7331E">
        <w:rPr>
          <w:i/>
          <w:iCs/>
        </w:rPr>
        <w:t>The Southern Utes: A Tribal History</w:t>
      </w:r>
      <w:r w:rsidRPr="00C7331E">
        <w:t>, 2nd ed. Southern Ute Tribe, Ignacio, Colorado.</w:t>
      </w:r>
    </w:p>
    <w:p w14:paraId="24FAF26B" w14:textId="77777777" w:rsidR="00BD54D1" w:rsidRDefault="00BD54D1" w:rsidP="00BD54D1">
      <w:pPr>
        <w:tabs>
          <w:tab w:val="left" w:pos="360"/>
        </w:tabs>
        <w:spacing w:after="0" w:line="240" w:lineRule="auto"/>
        <w:rPr>
          <w:rFonts w:ascii="Times New Roman" w:eastAsia="Times New Roman" w:hAnsi="Times New Roman" w:cs="Times New Roman"/>
          <w:color w:val="000000"/>
          <w:sz w:val="24"/>
          <w:szCs w:val="24"/>
        </w:rPr>
      </w:pPr>
    </w:p>
    <w:p w14:paraId="60D69FC6" w14:textId="5CB96902" w:rsidR="004F580D" w:rsidRPr="00C7331E" w:rsidRDefault="004F580D" w:rsidP="00BD54D1">
      <w:pPr>
        <w:tabs>
          <w:tab w:val="left" w:pos="360"/>
        </w:tabs>
        <w:spacing w:after="0" w:line="240" w:lineRule="auto"/>
        <w:rPr>
          <w:rFonts w:ascii="Times New Roman" w:eastAsia="Times New Roman" w:hAnsi="Times New Roman" w:cs="Times New Roman"/>
          <w:color w:val="000000"/>
          <w:sz w:val="24"/>
          <w:szCs w:val="24"/>
        </w:rPr>
      </w:pPr>
      <w:r w:rsidRPr="00C7331E">
        <w:rPr>
          <w:rFonts w:ascii="Times New Roman" w:eastAsia="Times New Roman" w:hAnsi="Times New Roman" w:cs="Times New Roman"/>
          <w:color w:val="000000"/>
          <w:sz w:val="24"/>
          <w:szCs w:val="24"/>
        </w:rPr>
        <w:t>Jorgenson, Joseph</w:t>
      </w:r>
      <w:r w:rsidR="00BD54D1">
        <w:rPr>
          <w:rFonts w:ascii="Times New Roman" w:eastAsia="Times New Roman" w:hAnsi="Times New Roman" w:cs="Times New Roman"/>
          <w:color w:val="000000"/>
          <w:sz w:val="24"/>
          <w:szCs w:val="24"/>
        </w:rPr>
        <w:t>.</w:t>
      </w:r>
      <w:r w:rsidRPr="00C7331E">
        <w:rPr>
          <w:rFonts w:ascii="Times New Roman" w:eastAsia="Times New Roman" w:hAnsi="Times New Roman" w:cs="Times New Roman"/>
          <w:color w:val="000000"/>
          <w:sz w:val="24"/>
          <w:szCs w:val="24"/>
        </w:rPr>
        <w:t xml:space="preserve"> 1992</w:t>
      </w:r>
      <w:r w:rsidR="00BD54D1">
        <w:rPr>
          <w:rFonts w:ascii="Times New Roman" w:eastAsia="Times New Roman" w:hAnsi="Times New Roman" w:cs="Times New Roman"/>
          <w:color w:val="000000"/>
          <w:sz w:val="24"/>
          <w:szCs w:val="24"/>
        </w:rPr>
        <w:t>.</w:t>
      </w:r>
      <w:r w:rsidRPr="00C7331E">
        <w:rPr>
          <w:rFonts w:ascii="Times New Roman" w:eastAsia="Times New Roman" w:hAnsi="Times New Roman" w:cs="Times New Roman"/>
          <w:color w:val="000000"/>
          <w:sz w:val="24"/>
          <w:szCs w:val="24"/>
        </w:rPr>
        <w:t xml:space="preserve"> Forew</w:t>
      </w:r>
      <w:r w:rsidR="00BD54D1">
        <w:rPr>
          <w:rFonts w:ascii="Times New Roman" w:eastAsia="Times New Roman" w:hAnsi="Times New Roman" w:cs="Times New Roman"/>
          <w:color w:val="000000"/>
          <w:sz w:val="24"/>
          <w:szCs w:val="24"/>
        </w:rPr>
        <w:t>o</w:t>
      </w:r>
      <w:r w:rsidRPr="00C7331E">
        <w:rPr>
          <w:rFonts w:ascii="Times New Roman" w:eastAsia="Times New Roman" w:hAnsi="Times New Roman" w:cs="Times New Roman"/>
          <w:color w:val="000000"/>
          <w:sz w:val="24"/>
          <w:szCs w:val="24"/>
        </w:rPr>
        <w:t>rd</w:t>
      </w:r>
      <w:r w:rsidR="00BD54D1">
        <w:rPr>
          <w:rFonts w:ascii="Times New Roman" w:eastAsia="Times New Roman" w:hAnsi="Times New Roman" w:cs="Times New Roman"/>
          <w:color w:val="000000"/>
          <w:sz w:val="24"/>
          <w:szCs w:val="24"/>
        </w:rPr>
        <w:t xml:space="preserve">. In </w:t>
      </w:r>
      <w:r w:rsidRPr="00C7331E">
        <w:rPr>
          <w:rFonts w:ascii="Times New Roman" w:eastAsia="Times New Roman" w:hAnsi="Times New Roman" w:cs="Times New Roman"/>
          <w:i/>
          <w:iCs/>
          <w:color w:val="000000"/>
          <w:sz w:val="24"/>
          <w:szCs w:val="24"/>
        </w:rPr>
        <w:t>Ute Tales</w:t>
      </w:r>
      <w:r w:rsidR="00BD54D1">
        <w:rPr>
          <w:rFonts w:ascii="Times New Roman" w:eastAsia="Times New Roman" w:hAnsi="Times New Roman" w:cs="Times New Roman"/>
          <w:color w:val="000000"/>
          <w:sz w:val="24"/>
          <w:szCs w:val="24"/>
        </w:rPr>
        <w:t>,</w:t>
      </w:r>
      <w:r w:rsidRPr="00C7331E">
        <w:rPr>
          <w:rFonts w:ascii="Times New Roman" w:eastAsia="Times New Roman" w:hAnsi="Times New Roman" w:cs="Times New Roman"/>
          <w:i/>
          <w:iCs/>
          <w:color w:val="000000"/>
          <w:sz w:val="24"/>
          <w:szCs w:val="24"/>
        </w:rPr>
        <w:t xml:space="preserve"> </w:t>
      </w:r>
      <w:r w:rsidRPr="00C7331E">
        <w:rPr>
          <w:rFonts w:ascii="Times New Roman" w:eastAsia="Times New Roman" w:hAnsi="Times New Roman" w:cs="Times New Roman"/>
          <w:color w:val="000000"/>
          <w:sz w:val="24"/>
          <w:szCs w:val="24"/>
        </w:rPr>
        <w:t>by Anne M. Smith, pp. xi</w:t>
      </w:r>
      <w:r w:rsidR="00BD54D1" w:rsidRPr="00BD54D1">
        <w:rPr>
          <w:rFonts w:ascii="Times New Roman" w:eastAsia="Times New Roman" w:hAnsi="Times New Roman" w:cs="Times New Roman"/>
          <w:sz w:val="24"/>
          <w:szCs w:val="24"/>
        </w:rPr>
        <w:t>–</w:t>
      </w:r>
      <w:r w:rsidRPr="00C7331E">
        <w:rPr>
          <w:rFonts w:ascii="Times New Roman" w:eastAsia="Times New Roman" w:hAnsi="Times New Roman" w:cs="Times New Roman"/>
          <w:color w:val="000000"/>
          <w:sz w:val="24"/>
          <w:szCs w:val="24"/>
        </w:rPr>
        <w:t xml:space="preserve">xxix. </w:t>
      </w:r>
      <w:r w:rsidR="00BD54D1">
        <w:rPr>
          <w:rFonts w:ascii="Times New Roman" w:eastAsia="Times New Roman" w:hAnsi="Times New Roman" w:cs="Times New Roman"/>
          <w:color w:val="000000"/>
          <w:sz w:val="24"/>
          <w:szCs w:val="24"/>
        </w:rPr>
        <w:t xml:space="preserve">University of Utah Press, </w:t>
      </w:r>
      <w:r w:rsidRPr="00C7331E">
        <w:rPr>
          <w:rFonts w:ascii="Times New Roman" w:eastAsia="Times New Roman" w:hAnsi="Times New Roman" w:cs="Times New Roman"/>
          <w:color w:val="000000"/>
          <w:sz w:val="24"/>
          <w:szCs w:val="24"/>
        </w:rPr>
        <w:t>Salt Lake City.</w:t>
      </w:r>
    </w:p>
    <w:p w14:paraId="6DAADD0C" w14:textId="77777777" w:rsidR="00BD54D1" w:rsidRDefault="00BD54D1" w:rsidP="00BD54D1">
      <w:pPr>
        <w:pStyle w:val="NoSpacing"/>
        <w:tabs>
          <w:tab w:val="left" w:pos="360"/>
        </w:tabs>
        <w:rPr>
          <w:rFonts w:ascii="Times New Roman" w:eastAsia="Times New Roman" w:hAnsi="Times New Roman" w:cs="Times New Roman"/>
          <w:sz w:val="24"/>
          <w:szCs w:val="24"/>
        </w:rPr>
      </w:pPr>
    </w:p>
    <w:p w14:paraId="24BC5A4E" w14:textId="4FFE6664" w:rsidR="004F580D" w:rsidRPr="00C7331E" w:rsidRDefault="004F580D" w:rsidP="00BD54D1">
      <w:pPr>
        <w:pStyle w:val="NoSpacing"/>
        <w:tabs>
          <w:tab w:val="left" w:pos="360"/>
        </w:tabs>
        <w:rPr>
          <w:rFonts w:ascii="Times New Roman" w:eastAsia="Times New Roman" w:hAnsi="Times New Roman" w:cs="Times New Roman"/>
          <w:sz w:val="24"/>
          <w:szCs w:val="24"/>
        </w:rPr>
      </w:pPr>
      <w:r w:rsidRPr="00C7331E">
        <w:rPr>
          <w:rFonts w:ascii="Times New Roman" w:eastAsia="Times New Roman" w:hAnsi="Times New Roman" w:cs="Times New Roman"/>
          <w:sz w:val="24"/>
          <w:szCs w:val="24"/>
        </w:rPr>
        <w:t xml:space="preserve">Kelly, Isabelle T. 1932. </w:t>
      </w:r>
      <w:r w:rsidRPr="00C7331E">
        <w:rPr>
          <w:rFonts w:ascii="Times New Roman" w:eastAsia="Times New Roman" w:hAnsi="Times New Roman" w:cs="Times New Roman"/>
          <w:i/>
          <w:iCs/>
          <w:sz w:val="24"/>
          <w:szCs w:val="24"/>
        </w:rPr>
        <w:t>Ethnography of the Surprise Valley Paiute</w:t>
      </w:r>
      <w:r w:rsidRPr="00C7331E">
        <w:rPr>
          <w:rFonts w:ascii="Times New Roman" w:eastAsia="Times New Roman" w:hAnsi="Times New Roman" w:cs="Times New Roman"/>
          <w:sz w:val="24"/>
          <w:szCs w:val="24"/>
        </w:rPr>
        <w:t>. University of California Press, Berkeley, California.</w:t>
      </w:r>
    </w:p>
    <w:p w14:paraId="7D4F110F" w14:textId="77777777" w:rsidR="00BD54D1" w:rsidRDefault="00BD54D1" w:rsidP="00BD54D1">
      <w:pPr>
        <w:tabs>
          <w:tab w:val="left" w:pos="360"/>
        </w:tabs>
        <w:spacing w:after="0" w:line="240" w:lineRule="auto"/>
        <w:rPr>
          <w:rFonts w:ascii="Times New Roman" w:eastAsia="Times New Roman" w:hAnsi="Times New Roman" w:cs="Times New Roman"/>
          <w:color w:val="000000"/>
          <w:sz w:val="24"/>
          <w:szCs w:val="24"/>
        </w:rPr>
      </w:pPr>
    </w:p>
    <w:p w14:paraId="68E120F9" w14:textId="5B91A40B" w:rsidR="004F580D" w:rsidRPr="00C7331E" w:rsidRDefault="004F580D" w:rsidP="00BD54D1">
      <w:pPr>
        <w:tabs>
          <w:tab w:val="left" w:pos="360"/>
        </w:tabs>
        <w:spacing w:after="0" w:line="240" w:lineRule="auto"/>
        <w:rPr>
          <w:rFonts w:ascii="Times New Roman" w:eastAsia="Times New Roman" w:hAnsi="Times New Roman" w:cs="Times New Roman"/>
          <w:color w:val="000000"/>
          <w:sz w:val="24"/>
          <w:szCs w:val="24"/>
        </w:rPr>
      </w:pPr>
      <w:r w:rsidRPr="00C7331E">
        <w:rPr>
          <w:rFonts w:ascii="Times New Roman" w:eastAsia="Times New Roman" w:hAnsi="Times New Roman" w:cs="Times New Roman"/>
          <w:color w:val="000000"/>
          <w:sz w:val="24"/>
          <w:szCs w:val="24"/>
        </w:rPr>
        <w:t>Kelly, Isabelle T. 1938</w:t>
      </w:r>
      <w:r w:rsidR="00BD54D1">
        <w:rPr>
          <w:rFonts w:ascii="Times New Roman" w:eastAsia="Times New Roman" w:hAnsi="Times New Roman" w:cs="Times New Roman"/>
          <w:color w:val="000000"/>
          <w:sz w:val="24"/>
          <w:szCs w:val="24"/>
        </w:rPr>
        <w:t>.</w:t>
      </w:r>
      <w:r w:rsidRPr="00C7331E">
        <w:rPr>
          <w:rFonts w:ascii="Times New Roman" w:eastAsia="Times New Roman" w:hAnsi="Times New Roman" w:cs="Times New Roman"/>
          <w:color w:val="000000"/>
          <w:sz w:val="24"/>
          <w:szCs w:val="24"/>
        </w:rPr>
        <w:t xml:space="preserve"> Northern Paiute Tales. </w:t>
      </w:r>
      <w:r w:rsidRPr="00C7331E">
        <w:rPr>
          <w:rFonts w:ascii="Times New Roman" w:eastAsia="Times New Roman" w:hAnsi="Times New Roman" w:cs="Times New Roman"/>
          <w:i/>
          <w:iCs/>
          <w:color w:val="000000"/>
          <w:sz w:val="24"/>
          <w:szCs w:val="24"/>
        </w:rPr>
        <w:t>The Journal of American Folklore</w:t>
      </w:r>
      <w:r w:rsidRPr="00C7331E">
        <w:rPr>
          <w:rFonts w:ascii="Times New Roman" w:eastAsia="Times New Roman" w:hAnsi="Times New Roman" w:cs="Times New Roman"/>
          <w:color w:val="000000"/>
          <w:sz w:val="24"/>
          <w:szCs w:val="24"/>
        </w:rPr>
        <w:t xml:space="preserve"> 51(202):363</w:t>
      </w:r>
      <w:r w:rsidRPr="00C7331E">
        <w:rPr>
          <w:rFonts w:ascii="Times New Roman" w:hAnsi="Times New Roman" w:cs="Times New Roman"/>
          <w:sz w:val="24"/>
          <w:szCs w:val="24"/>
        </w:rPr>
        <w:t>–</w:t>
      </w:r>
      <w:r w:rsidRPr="00C7331E">
        <w:rPr>
          <w:rFonts w:ascii="Times New Roman" w:eastAsia="Times New Roman" w:hAnsi="Times New Roman" w:cs="Times New Roman"/>
          <w:color w:val="000000"/>
          <w:sz w:val="24"/>
          <w:szCs w:val="24"/>
        </w:rPr>
        <w:t xml:space="preserve">438. </w:t>
      </w:r>
    </w:p>
    <w:p w14:paraId="1FBAEAF8" w14:textId="1081BA05" w:rsidR="004F580D" w:rsidRPr="00C7331E" w:rsidRDefault="004F580D" w:rsidP="009B05D7">
      <w:pPr>
        <w:tabs>
          <w:tab w:val="left" w:pos="360"/>
        </w:tabs>
        <w:spacing w:after="0" w:line="240" w:lineRule="auto"/>
        <w:ind w:left="720" w:hanging="720"/>
        <w:rPr>
          <w:rFonts w:ascii="Times New Roman" w:eastAsia="Times New Roman" w:hAnsi="Times New Roman" w:cs="Times New Roman"/>
          <w:color w:val="000000"/>
          <w:sz w:val="24"/>
          <w:szCs w:val="24"/>
        </w:rPr>
      </w:pPr>
      <w:r w:rsidRPr="00C7331E">
        <w:rPr>
          <w:rFonts w:ascii="Times New Roman" w:eastAsia="Times New Roman" w:hAnsi="Times New Roman" w:cs="Times New Roman"/>
          <w:color w:val="000000"/>
          <w:sz w:val="24"/>
          <w:szCs w:val="24"/>
        </w:rPr>
        <w:t xml:space="preserve">Kroeber, Alfred L. 1901. Ute Tales. </w:t>
      </w:r>
      <w:r w:rsidRPr="00BD54D1">
        <w:rPr>
          <w:rFonts w:ascii="Times New Roman" w:eastAsia="Times New Roman" w:hAnsi="Times New Roman" w:cs="Times New Roman"/>
          <w:i/>
          <w:iCs/>
          <w:color w:val="000000"/>
          <w:sz w:val="24"/>
          <w:szCs w:val="24"/>
        </w:rPr>
        <w:t>The Journal of American Folklore</w:t>
      </w:r>
      <w:r w:rsidRPr="00C7331E">
        <w:rPr>
          <w:rFonts w:ascii="Times New Roman" w:eastAsia="Times New Roman" w:hAnsi="Times New Roman" w:cs="Times New Roman"/>
          <w:color w:val="000000"/>
          <w:sz w:val="24"/>
          <w:szCs w:val="24"/>
        </w:rPr>
        <w:t xml:space="preserve"> 14(55):252</w:t>
      </w:r>
      <w:r w:rsidR="00BD54D1" w:rsidRPr="00C7331E">
        <w:rPr>
          <w:rFonts w:ascii="Times New Roman" w:hAnsi="Times New Roman" w:cs="Times New Roman"/>
          <w:sz w:val="24"/>
          <w:szCs w:val="24"/>
        </w:rPr>
        <w:t>–</w:t>
      </w:r>
      <w:r w:rsidRPr="00C7331E">
        <w:rPr>
          <w:rFonts w:ascii="Times New Roman" w:eastAsia="Times New Roman" w:hAnsi="Times New Roman" w:cs="Times New Roman"/>
          <w:color w:val="000000"/>
          <w:sz w:val="24"/>
          <w:szCs w:val="24"/>
        </w:rPr>
        <w:t>285.</w:t>
      </w:r>
    </w:p>
    <w:p w14:paraId="72FFDFF9" w14:textId="77777777" w:rsidR="00BD54D1" w:rsidRDefault="00BD54D1" w:rsidP="00BD54D1">
      <w:pPr>
        <w:tabs>
          <w:tab w:val="left" w:pos="1710"/>
        </w:tabs>
        <w:spacing w:after="0" w:line="240" w:lineRule="auto"/>
        <w:rPr>
          <w:rFonts w:ascii="Times New Roman" w:eastAsia="Times New Roman" w:hAnsi="Times New Roman" w:cs="Times New Roman"/>
          <w:sz w:val="24"/>
          <w:szCs w:val="24"/>
        </w:rPr>
      </w:pPr>
    </w:p>
    <w:p w14:paraId="60D4DEE5" w14:textId="5BCA17CC" w:rsidR="004F580D" w:rsidRPr="00C7331E" w:rsidRDefault="004F580D" w:rsidP="00BD54D1">
      <w:pPr>
        <w:tabs>
          <w:tab w:val="left" w:pos="1710"/>
        </w:tabs>
        <w:spacing w:after="0" w:line="240" w:lineRule="auto"/>
        <w:rPr>
          <w:rFonts w:ascii="Times New Roman" w:eastAsia="Times New Roman" w:hAnsi="Times New Roman" w:cs="Times New Roman"/>
          <w:sz w:val="24"/>
          <w:szCs w:val="24"/>
        </w:rPr>
      </w:pPr>
      <w:r w:rsidRPr="00C7331E">
        <w:rPr>
          <w:rFonts w:ascii="Times New Roman" w:eastAsia="Times New Roman" w:hAnsi="Times New Roman" w:cs="Times New Roman"/>
          <w:sz w:val="24"/>
          <w:szCs w:val="24"/>
        </w:rPr>
        <w:t xml:space="preserve">Kroeber, Alfred L. 1908. Origin Tale of the Chemehuevi. </w:t>
      </w:r>
      <w:r w:rsidRPr="00C7331E">
        <w:rPr>
          <w:rFonts w:ascii="Times New Roman" w:eastAsia="Times New Roman" w:hAnsi="Times New Roman" w:cs="Times New Roman"/>
          <w:i/>
          <w:iCs/>
          <w:sz w:val="24"/>
          <w:szCs w:val="24"/>
        </w:rPr>
        <w:t>The Journal of American Folklore</w:t>
      </w:r>
      <w:r w:rsidRPr="00C7331E">
        <w:rPr>
          <w:rFonts w:ascii="Times New Roman" w:eastAsia="Times New Roman" w:hAnsi="Times New Roman" w:cs="Times New Roman"/>
          <w:sz w:val="24"/>
          <w:szCs w:val="24"/>
        </w:rPr>
        <w:t xml:space="preserve"> 21:240–242.</w:t>
      </w:r>
    </w:p>
    <w:p w14:paraId="04B45027" w14:textId="77777777" w:rsidR="00BD54D1" w:rsidRDefault="00BD54D1" w:rsidP="00BD54D1">
      <w:pPr>
        <w:tabs>
          <w:tab w:val="left" w:pos="1710"/>
        </w:tabs>
        <w:spacing w:after="0" w:line="240" w:lineRule="auto"/>
        <w:rPr>
          <w:rFonts w:ascii="Times New Roman" w:eastAsia="Times New Roman" w:hAnsi="Times New Roman" w:cs="Times New Roman"/>
          <w:sz w:val="24"/>
          <w:szCs w:val="24"/>
        </w:rPr>
      </w:pPr>
    </w:p>
    <w:p w14:paraId="6177D6E0" w14:textId="5D403EC1" w:rsidR="004F580D" w:rsidRPr="00C7331E" w:rsidRDefault="004F580D" w:rsidP="00BD54D1">
      <w:pPr>
        <w:tabs>
          <w:tab w:val="left" w:pos="1710"/>
        </w:tabs>
        <w:spacing w:after="0" w:line="240" w:lineRule="auto"/>
        <w:rPr>
          <w:rFonts w:ascii="Times New Roman" w:eastAsia="Times New Roman" w:hAnsi="Times New Roman" w:cs="Times New Roman"/>
          <w:sz w:val="24"/>
          <w:szCs w:val="24"/>
        </w:rPr>
      </w:pPr>
      <w:r w:rsidRPr="00C7331E">
        <w:rPr>
          <w:rFonts w:ascii="Times New Roman" w:eastAsia="Times New Roman" w:hAnsi="Times New Roman" w:cs="Times New Roman"/>
          <w:sz w:val="24"/>
          <w:szCs w:val="24"/>
        </w:rPr>
        <w:t xml:space="preserve">Kroeber, Alfred L. 1925. Handbook of the Indians of California. </w:t>
      </w:r>
      <w:r w:rsidRPr="00C7331E">
        <w:rPr>
          <w:rFonts w:ascii="Times New Roman" w:eastAsia="Times New Roman" w:hAnsi="Times New Roman" w:cs="Times New Roman"/>
          <w:i/>
          <w:iCs/>
          <w:sz w:val="24"/>
          <w:szCs w:val="24"/>
        </w:rPr>
        <w:t>Bureau of American Ethnology Bulletin</w:t>
      </w:r>
      <w:r w:rsidRPr="00C7331E">
        <w:rPr>
          <w:rFonts w:ascii="Times New Roman" w:eastAsia="Times New Roman" w:hAnsi="Times New Roman" w:cs="Times New Roman"/>
          <w:sz w:val="24"/>
          <w:szCs w:val="24"/>
        </w:rPr>
        <w:t xml:space="preserve"> 78:1–995. Government Printing Office, Washington, DC.</w:t>
      </w:r>
    </w:p>
    <w:p w14:paraId="31EA7D55" w14:textId="77777777" w:rsidR="00BD54D1" w:rsidRDefault="00BD54D1" w:rsidP="009B05D7">
      <w:pPr>
        <w:tabs>
          <w:tab w:val="left" w:pos="1710"/>
        </w:tabs>
        <w:spacing w:after="0" w:line="240" w:lineRule="auto"/>
        <w:ind w:left="720" w:hanging="720"/>
        <w:rPr>
          <w:rFonts w:ascii="Times New Roman" w:eastAsia="Times New Roman" w:hAnsi="Times New Roman" w:cs="Times New Roman"/>
          <w:sz w:val="24"/>
          <w:szCs w:val="24"/>
        </w:rPr>
      </w:pPr>
    </w:p>
    <w:p w14:paraId="4D7B277D" w14:textId="14739A13" w:rsidR="004F580D" w:rsidRPr="00C7331E" w:rsidRDefault="004F580D" w:rsidP="009B05D7">
      <w:pPr>
        <w:tabs>
          <w:tab w:val="left" w:pos="1710"/>
        </w:tabs>
        <w:spacing w:after="0" w:line="240" w:lineRule="auto"/>
        <w:ind w:left="720" w:hanging="720"/>
        <w:rPr>
          <w:rFonts w:ascii="Times New Roman" w:eastAsia="Times New Roman" w:hAnsi="Times New Roman" w:cs="Times New Roman"/>
          <w:sz w:val="24"/>
          <w:szCs w:val="24"/>
        </w:rPr>
      </w:pPr>
      <w:r w:rsidRPr="00C7331E">
        <w:rPr>
          <w:rFonts w:ascii="Times New Roman" w:eastAsia="Times New Roman" w:hAnsi="Times New Roman" w:cs="Times New Roman"/>
          <w:sz w:val="24"/>
          <w:szCs w:val="24"/>
        </w:rPr>
        <w:t xml:space="preserve">Laird, </w:t>
      </w:r>
      <w:proofErr w:type="spellStart"/>
      <w:r w:rsidRPr="00C7331E">
        <w:rPr>
          <w:rFonts w:ascii="Times New Roman" w:eastAsia="Times New Roman" w:hAnsi="Times New Roman" w:cs="Times New Roman"/>
          <w:sz w:val="24"/>
          <w:szCs w:val="24"/>
        </w:rPr>
        <w:t>Carobeth</w:t>
      </w:r>
      <w:proofErr w:type="spellEnd"/>
      <w:r w:rsidRPr="00C7331E">
        <w:rPr>
          <w:rFonts w:ascii="Times New Roman" w:eastAsia="Times New Roman" w:hAnsi="Times New Roman" w:cs="Times New Roman"/>
          <w:sz w:val="24"/>
          <w:szCs w:val="24"/>
        </w:rPr>
        <w:t xml:space="preserve">. 1984. </w:t>
      </w:r>
      <w:r w:rsidRPr="00BD54D1">
        <w:rPr>
          <w:rFonts w:ascii="Times New Roman" w:eastAsia="Times New Roman" w:hAnsi="Times New Roman" w:cs="Times New Roman"/>
          <w:i/>
          <w:iCs/>
          <w:sz w:val="24"/>
          <w:szCs w:val="24"/>
        </w:rPr>
        <w:t xml:space="preserve">The </w:t>
      </w:r>
      <w:proofErr w:type="spellStart"/>
      <w:r w:rsidRPr="00BD54D1">
        <w:rPr>
          <w:rFonts w:ascii="Times New Roman" w:eastAsia="Times New Roman" w:hAnsi="Times New Roman" w:cs="Times New Roman"/>
          <w:i/>
          <w:iCs/>
          <w:sz w:val="24"/>
          <w:szCs w:val="24"/>
        </w:rPr>
        <w:t>Chemehuevis</w:t>
      </w:r>
      <w:proofErr w:type="spellEnd"/>
      <w:r w:rsidRPr="00C7331E">
        <w:rPr>
          <w:rFonts w:ascii="Times New Roman" w:eastAsia="Times New Roman" w:hAnsi="Times New Roman" w:cs="Times New Roman"/>
          <w:sz w:val="24"/>
          <w:szCs w:val="24"/>
        </w:rPr>
        <w:t xml:space="preserve">. Malki Museum Press, </w:t>
      </w:r>
      <w:r w:rsidRPr="00C7331E">
        <w:rPr>
          <w:rFonts w:ascii="Times New Roman" w:hAnsi="Times New Roman" w:cs="Times New Roman"/>
          <w:sz w:val="24"/>
          <w:szCs w:val="24"/>
        </w:rPr>
        <w:t>Banning, California.</w:t>
      </w:r>
    </w:p>
    <w:p w14:paraId="4DC49990" w14:textId="77777777" w:rsidR="00BD54D1" w:rsidRDefault="00BD54D1" w:rsidP="00BD54D1">
      <w:pPr>
        <w:tabs>
          <w:tab w:val="left" w:pos="1710"/>
        </w:tabs>
        <w:spacing w:after="0" w:line="240" w:lineRule="auto"/>
        <w:rPr>
          <w:rFonts w:ascii="Times New Roman" w:hAnsi="Times New Roman" w:cs="Times New Roman"/>
          <w:sz w:val="24"/>
          <w:szCs w:val="24"/>
        </w:rPr>
      </w:pPr>
    </w:p>
    <w:p w14:paraId="08A6D7A1" w14:textId="0BD6E2B9" w:rsidR="004F580D" w:rsidRPr="00C7331E" w:rsidRDefault="004F580D" w:rsidP="00BD54D1">
      <w:pPr>
        <w:tabs>
          <w:tab w:val="left" w:pos="1710"/>
        </w:tabs>
        <w:spacing w:after="0" w:line="240" w:lineRule="auto"/>
        <w:rPr>
          <w:rFonts w:ascii="Times New Roman" w:hAnsi="Times New Roman" w:cs="Times New Roman"/>
          <w:sz w:val="24"/>
          <w:szCs w:val="24"/>
        </w:rPr>
      </w:pPr>
      <w:r w:rsidRPr="00C7331E">
        <w:rPr>
          <w:rFonts w:ascii="Times New Roman" w:hAnsi="Times New Roman" w:cs="Times New Roman"/>
          <w:sz w:val="24"/>
          <w:szCs w:val="24"/>
        </w:rPr>
        <w:t xml:space="preserve">Lowie, Robert H. 1909. </w:t>
      </w:r>
      <w:r w:rsidRPr="00C7331E">
        <w:rPr>
          <w:rFonts w:ascii="Times New Roman" w:hAnsi="Times New Roman" w:cs="Times New Roman"/>
          <w:i/>
          <w:iCs/>
          <w:sz w:val="24"/>
          <w:szCs w:val="24"/>
        </w:rPr>
        <w:t>The Northern Shoshone</w:t>
      </w:r>
      <w:r w:rsidRPr="00C7331E">
        <w:rPr>
          <w:rFonts w:ascii="Times New Roman" w:hAnsi="Times New Roman" w:cs="Times New Roman"/>
          <w:sz w:val="24"/>
          <w:szCs w:val="24"/>
        </w:rPr>
        <w:t>. Anthropological Papers of the American Museum of Natural History Vol. 2(2), pp. 165–306. American Museum of Natural History, New York.</w:t>
      </w:r>
    </w:p>
    <w:p w14:paraId="03AB0094" w14:textId="5998881D" w:rsidR="004F580D" w:rsidRPr="00C7331E" w:rsidRDefault="004F580D" w:rsidP="009B05D7">
      <w:pPr>
        <w:pBdr>
          <w:top w:val="nil"/>
          <w:left w:val="nil"/>
          <w:bottom w:val="nil"/>
          <w:right w:val="nil"/>
          <w:between w:val="nil"/>
        </w:pBdr>
        <w:tabs>
          <w:tab w:val="left" w:pos="1710"/>
        </w:tabs>
        <w:spacing w:after="0" w:line="240" w:lineRule="auto"/>
        <w:ind w:left="720" w:hanging="720"/>
        <w:rPr>
          <w:rFonts w:ascii="Times New Roman" w:hAnsi="Times New Roman" w:cs="Times New Roman"/>
          <w:sz w:val="24"/>
          <w:szCs w:val="24"/>
        </w:rPr>
      </w:pPr>
      <w:r w:rsidRPr="00C7331E">
        <w:rPr>
          <w:rFonts w:ascii="Times New Roman" w:eastAsia="Times New Roman" w:hAnsi="Times New Roman" w:cs="Times New Roman"/>
          <w:color w:val="000000"/>
          <w:sz w:val="24"/>
          <w:szCs w:val="24"/>
        </w:rPr>
        <w:t>Lowie, Robert H. 1963</w:t>
      </w:r>
      <w:r w:rsidR="00BD54D1">
        <w:rPr>
          <w:rFonts w:ascii="Times New Roman" w:eastAsia="Times New Roman" w:hAnsi="Times New Roman" w:cs="Times New Roman"/>
          <w:color w:val="000000"/>
          <w:sz w:val="24"/>
          <w:szCs w:val="24"/>
        </w:rPr>
        <w:t>.</w:t>
      </w:r>
      <w:r w:rsidRPr="00C7331E">
        <w:rPr>
          <w:rFonts w:ascii="Times New Roman" w:eastAsia="Times New Roman" w:hAnsi="Times New Roman" w:cs="Times New Roman"/>
          <w:color w:val="000000"/>
          <w:sz w:val="24"/>
          <w:szCs w:val="24"/>
        </w:rPr>
        <w:t xml:space="preserve"> Washo Texts. </w:t>
      </w:r>
      <w:r w:rsidRPr="00BD54D1">
        <w:rPr>
          <w:rFonts w:ascii="Times New Roman" w:eastAsia="Times New Roman" w:hAnsi="Times New Roman" w:cs="Times New Roman"/>
          <w:i/>
          <w:iCs/>
          <w:color w:val="000000"/>
          <w:sz w:val="24"/>
          <w:szCs w:val="24"/>
        </w:rPr>
        <w:t>Anthropological Linguistics</w:t>
      </w:r>
      <w:r w:rsidRPr="00C7331E">
        <w:rPr>
          <w:rFonts w:ascii="Times New Roman" w:eastAsia="Times New Roman" w:hAnsi="Times New Roman" w:cs="Times New Roman"/>
          <w:color w:val="000000"/>
          <w:sz w:val="24"/>
          <w:szCs w:val="24"/>
        </w:rPr>
        <w:t xml:space="preserve"> 5(7):1</w:t>
      </w:r>
      <w:r w:rsidR="00BD54D1" w:rsidRPr="00C7331E">
        <w:rPr>
          <w:rFonts w:ascii="Times New Roman" w:hAnsi="Times New Roman" w:cs="Times New Roman"/>
          <w:sz w:val="24"/>
          <w:szCs w:val="24"/>
        </w:rPr>
        <w:t>–</w:t>
      </w:r>
      <w:r w:rsidRPr="00C7331E">
        <w:rPr>
          <w:rFonts w:ascii="Times New Roman" w:eastAsia="Times New Roman" w:hAnsi="Times New Roman" w:cs="Times New Roman"/>
          <w:color w:val="000000"/>
          <w:sz w:val="24"/>
          <w:szCs w:val="24"/>
        </w:rPr>
        <w:t>30.</w:t>
      </w:r>
    </w:p>
    <w:p w14:paraId="228D7376" w14:textId="77777777" w:rsidR="00BD54D1" w:rsidRDefault="00BD54D1" w:rsidP="00BD54D1">
      <w:pPr>
        <w:tabs>
          <w:tab w:val="left" w:pos="1710"/>
        </w:tabs>
        <w:spacing w:after="0" w:line="240" w:lineRule="auto"/>
        <w:rPr>
          <w:rFonts w:ascii="Times New Roman" w:eastAsia="Times New Roman" w:hAnsi="Times New Roman" w:cs="Times New Roman"/>
          <w:sz w:val="24"/>
          <w:szCs w:val="24"/>
        </w:rPr>
      </w:pPr>
    </w:p>
    <w:p w14:paraId="5241CD03" w14:textId="06CA8643" w:rsidR="004F580D" w:rsidRPr="00C7331E" w:rsidRDefault="004F580D" w:rsidP="00BD54D1">
      <w:pPr>
        <w:tabs>
          <w:tab w:val="left" w:pos="1710"/>
        </w:tabs>
        <w:spacing w:after="0" w:line="240" w:lineRule="auto"/>
        <w:rPr>
          <w:rFonts w:ascii="Times New Roman" w:eastAsia="Times New Roman" w:hAnsi="Times New Roman" w:cs="Times New Roman"/>
          <w:sz w:val="24"/>
          <w:szCs w:val="24"/>
        </w:rPr>
      </w:pPr>
      <w:r w:rsidRPr="00C7331E">
        <w:rPr>
          <w:rFonts w:ascii="Times New Roman" w:eastAsia="Times New Roman" w:hAnsi="Times New Roman" w:cs="Times New Roman"/>
          <w:sz w:val="24"/>
          <w:szCs w:val="24"/>
        </w:rPr>
        <w:t xml:space="preserve">Lowie, Robert H. 1924a. </w:t>
      </w:r>
      <w:r w:rsidRPr="00C7331E">
        <w:rPr>
          <w:rFonts w:ascii="Times New Roman" w:hAnsi="Times New Roman" w:cs="Times New Roman"/>
          <w:i/>
          <w:iCs/>
          <w:sz w:val="24"/>
          <w:szCs w:val="24"/>
        </w:rPr>
        <w:t>Notes on Shoshonean Ethnography</w:t>
      </w:r>
      <w:r w:rsidRPr="00C7331E">
        <w:rPr>
          <w:rFonts w:ascii="Times New Roman" w:hAnsi="Times New Roman" w:cs="Times New Roman"/>
          <w:sz w:val="24"/>
          <w:szCs w:val="24"/>
        </w:rPr>
        <w:t>. Anthropological Papers of the American Museum of Natural History Vol. 20(3), pp. 183–314. American Museum of Natural History, New York.</w:t>
      </w:r>
    </w:p>
    <w:p w14:paraId="5574B1D1" w14:textId="77777777" w:rsidR="00BD54D1" w:rsidRDefault="00BD54D1" w:rsidP="00BD54D1">
      <w:pPr>
        <w:tabs>
          <w:tab w:val="left" w:pos="1710"/>
        </w:tabs>
        <w:spacing w:after="0" w:line="240" w:lineRule="auto"/>
        <w:rPr>
          <w:rFonts w:ascii="Times New Roman" w:eastAsia="Times New Roman" w:hAnsi="Times New Roman" w:cs="Times New Roman"/>
          <w:sz w:val="24"/>
          <w:szCs w:val="24"/>
        </w:rPr>
      </w:pPr>
    </w:p>
    <w:p w14:paraId="4162BC1D" w14:textId="27933568" w:rsidR="004F580D" w:rsidRPr="00C7331E" w:rsidRDefault="004F580D" w:rsidP="00BD54D1">
      <w:pPr>
        <w:tabs>
          <w:tab w:val="left" w:pos="1710"/>
        </w:tabs>
        <w:spacing w:after="0" w:line="240" w:lineRule="auto"/>
        <w:rPr>
          <w:rFonts w:ascii="Times New Roman" w:eastAsia="Times New Roman" w:hAnsi="Times New Roman" w:cs="Times New Roman"/>
          <w:sz w:val="24"/>
          <w:szCs w:val="24"/>
        </w:rPr>
      </w:pPr>
      <w:r w:rsidRPr="00C7331E">
        <w:rPr>
          <w:rFonts w:ascii="Times New Roman" w:eastAsia="Times New Roman" w:hAnsi="Times New Roman" w:cs="Times New Roman"/>
          <w:sz w:val="24"/>
          <w:szCs w:val="24"/>
        </w:rPr>
        <w:t xml:space="preserve">Lowie, Robert H. 1924b. Shoshonean Tales. </w:t>
      </w:r>
      <w:r w:rsidRPr="00C7331E">
        <w:rPr>
          <w:rFonts w:ascii="Times New Roman" w:eastAsia="Times New Roman" w:hAnsi="Times New Roman" w:cs="Times New Roman"/>
          <w:i/>
          <w:iCs/>
          <w:sz w:val="24"/>
          <w:szCs w:val="24"/>
        </w:rPr>
        <w:t>The Journal of American Folklore</w:t>
      </w:r>
      <w:r w:rsidRPr="00C7331E">
        <w:rPr>
          <w:rFonts w:ascii="Times New Roman" w:eastAsia="Times New Roman" w:hAnsi="Times New Roman" w:cs="Times New Roman"/>
          <w:sz w:val="24"/>
          <w:szCs w:val="24"/>
        </w:rPr>
        <w:t xml:space="preserve"> 37(143/144):1</w:t>
      </w:r>
      <w:r w:rsidRPr="00C7331E">
        <w:rPr>
          <w:rFonts w:ascii="Times New Roman" w:hAnsi="Times New Roman" w:cs="Times New Roman"/>
          <w:sz w:val="24"/>
          <w:szCs w:val="24"/>
        </w:rPr>
        <w:t>–</w:t>
      </w:r>
      <w:r w:rsidRPr="00C7331E">
        <w:rPr>
          <w:rFonts w:ascii="Times New Roman" w:eastAsia="Times New Roman" w:hAnsi="Times New Roman" w:cs="Times New Roman"/>
          <w:sz w:val="24"/>
          <w:szCs w:val="24"/>
        </w:rPr>
        <w:t>242.</w:t>
      </w:r>
    </w:p>
    <w:p w14:paraId="7EECCA72" w14:textId="77777777" w:rsidR="00BD54D1" w:rsidRDefault="00BD54D1" w:rsidP="00BD54D1">
      <w:pPr>
        <w:tabs>
          <w:tab w:val="left" w:pos="1710"/>
        </w:tabs>
        <w:spacing w:after="0" w:line="240" w:lineRule="auto"/>
        <w:rPr>
          <w:rFonts w:ascii="Times New Roman" w:eastAsia="Times New Roman" w:hAnsi="Times New Roman" w:cs="Times New Roman"/>
          <w:sz w:val="24"/>
          <w:szCs w:val="24"/>
        </w:rPr>
      </w:pPr>
    </w:p>
    <w:p w14:paraId="03D77E14" w14:textId="0BD4D49A" w:rsidR="004F580D" w:rsidRPr="00C7331E" w:rsidRDefault="004F580D" w:rsidP="00BD54D1">
      <w:pPr>
        <w:tabs>
          <w:tab w:val="left" w:pos="1710"/>
        </w:tabs>
        <w:spacing w:after="0" w:line="240" w:lineRule="auto"/>
        <w:rPr>
          <w:rFonts w:ascii="Times New Roman" w:eastAsia="Times New Roman" w:hAnsi="Times New Roman" w:cs="Times New Roman"/>
          <w:sz w:val="24"/>
          <w:szCs w:val="24"/>
        </w:rPr>
      </w:pPr>
      <w:r w:rsidRPr="00C7331E">
        <w:rPr>
          <w:rFonts w:ascii="Times New Roman" w:eastAsia="Times New Roman" w:hAnsi="Times New Roman" w:cs="Times New Roman"/>
          <w:sz w:val="24"/>
          <w:szCs w:val="24"/>
        </w:rPr>
        <w:t xml:space="preserve">Lowie, Robert H. 1939. Ethnographic </w:t>
      </w:r>
      <w:r w:rsidR="00BD54D1">
        <w:rPr>
          <w:rFonts w:ascii="Times New Roman" w:eastAsia="Times New Roman" w:hAnsi="Times New Roman" w:cs="Times New Roman"/>
          <w:sz w:val="24"/>
          <w:szCs w:val="24"/>
        </w:rPr>
        <w:t>N</w:t>
      </w:r>
      <w:r w:rsidRPr="00C7331E">
        <w:rPr>
          <w:rFonts w:ascii="Times New Roman" w:eastAsia="Times New Roman" w:hAnsi="Times New Roman" w:cs="Times New Roman"/>
          <w:sz w:val="24"/>
          <w:szCs w:val="24"/>
        </w:rPr>
        <w:t xml:space="preserve">otes on the Washo. </w:t>
      </w:r>
      <w:r w:rsidRPr="00C7331E">
        <w:rPr>
          <w:rFonts w:ascii="Times New Roman" w:eastAsia="Times New Roman" w:hAnsi="Times New Roman" w:cs="Times New Roman"/>
          <w:i/>
          <w:iCs/>
          <w:sz w:val="24"/>
          <w:szCs w:val="24"/>
        </w:rPr>
        <w:t>University of California Publications in American Archaeology and Ethnology</w:t>
      </w:r>
      <w:r w:rsidRPr="00C7331E">
        <w:rPr>
          <w:rFonts w:ascii="Times New Roman" w:eastAsia="Times New Roman" w:hAnsi="Times New Roman" w:cs="Times New Roman"/>
          <w:sz w:val="24"/>
          <w:szCs w:val="24"/>
        </w:rPr>
        <w:t xml:space="preserve"> 36(5):301</w:t>
      </w:r>
      <w:r w:rsidRPr="00C7331E">
        <w:rPr>
          <w:rFonts w:ascii="Times New Roman" w:hAnsi="Times New Roman" w:cs="Times New Roman"/>
          <w:sz w:val="24"/>
          <w:szCs w:val="24"/>
        </w:rPr>
        <w:t>–</w:t>
      </w:r>
      <w:r w:rsidRPr="00C7331E">
        <w:rPr>
          <w:rFonts w:ascii="Times New Roman" w:eastAsia="Times New Roman" w:hAnsi="Times New Roman" w:cs="Times New Roman"/>
          <w:sz w:val="24"/>
          <w:szCs w:val="24"/>
        </w:rPr>
        <w:t>352.</w:t>
      </w:r>
    </w:p>
    <w:p w14:paraId="0D18CF49" w14:textId="77777777" w:rsidR="00BD54D1" w:rsidRDefault="00BD54D1" w:rsidP="009B05D7">
      <w:pPr>
        <w:tabs>
          <w:tab w:val="left" w:pos="1710"/>
        </w:tabs>
        <w:spacing w:after="0" w:line="240" w:lineRule="auto"/>
        <w:ind w:left="720" w:hanging="720"/>
        <w:rPr>
          <w:rFonts w:ascii="Times New Roman" w:eastAsia="Times New Roman" w:hAnsi="Times New Roman" w:cs="Times New Roman"/>
          <w:sz w:val="24"/>
          <w:szCs w:val="24"/>
        </w:rPr>
      </w:pPr>
    </w:p>
    <w:p w14:paraId="7D0C7B10" w14:textId="6742EA06" w:rsidR="004F580D" w:rsidRPr="00C7331E" w:rsidRDefault="004F580D" w:rsidP="009B05D7">
      <w:pPr>
        <w:tabs>
          <w:tab w:val="left" w:pos="1710"/>
        </w:tabs>
        <w:spacing w:after="0" w:line="240" w:lineRule="auto"/>
        <w:ind w:left="720" w:hanging="720"/>
        <w:rPr>
          <w:rFonts w:ascii="Times New Roman" w:eastAsia="Times New Roman" w:hAnsi="Times New Roman" w:cs="Times New Roman"/>
          <w:sz w:val="24"/>
          <w:szCs w:val="24"/>
        </w:rPr>
      </w:pPr>
      <w:r w:rsidRPr="00C7331E">
        <w:rPr>
          <w:rFonts w:ascii="Times New Roman" w:eastAsia="Times New Roman" w:hAnsi="Times New Roman" w:cs="Times New Roman"/>
          <w:sz w:val="24"/>
          <w:szCs w:val="24"/>
        </w:rPr>
        <w:t xml:space="preserve">Lowie, Robert H. 1963. Washo Texts. </w:t>
      </w:r>
      <w:r w:rsidRPr="00C7331E">
        <w:rPr>
          <w:rFonts w:ascii="Times New Roman" w:eastAsia="Times New Roman" w:hAnsi="Times New Roman" w:cs="Times New Roman"/>
          <w:i/>
          <w:iCs/>
          <w:sz w:val="24"/>
          <w:szCs w:val="24"/>
        </w:rPr>
        <w:t>Anthropological Linguistics</w:t>
      </w:r>
      <w:r w:rsidRPr="00C7331E">
        <w:rPr>
          <w:rFonts w:ascii="Times New Roman" w:eastAsia="Times New Roman" w:hAnsi="Times New Roman" w:cs="Times New Roman"/>
          <w:sz w:val="24"/>
          <w:szCs w:val="24"/>
        </w:rPr>
        <w:t xml:space="preserve"> 5(7):1–30.</w:t>
      </w:r>
    </w:p>
    <w:p w14:paraId="17EFA02B" w14:textId="77777777" w:rsidR="00BD54D1" w:rsidRDefault="00BD54D1" w:rsidP="00BD54D1">
      <w:pPr>
        <w:tabs>
          <w:tab w:val="left" w:pos="1710"/>
        </w:tabs>
        <w:spacing w:after="0" w:line="240" w:lineRule="auto"/>
        <w:rPr>
          <w:rFonts w:ascii="Times New Roman" w:eastAsia="Times New Roman" w:hAnsi="Times New Roman" w:cs="Times New Roman"/>
          <w:sz w:val="24"/>
          <w:szCs w:val="24"/>
        </w:rPr>
      </w:pPr>
    </w:p>
    <w:p w14:paraId="62D9FEAF" w14:textId="5D1F6196" w:rsidR="004F580D" w:rsidRPr="00C7331E" w:rsidRDefault="004F580D" w:rsidP="00BD54D1">
      <w:pPr>
        <w:tabs>
          <w:tab w:val="left" w:pos="1710"/>
        </w:tabs>
        <w:spacing w:after="0" w:line="240" w:lineRule="auto"/>
        <w:rPr>
          <w:rFonts w:ascii="Times New Roman" w:eastAsia="Times New Roman" w:hAnsi="Times New Roman" w:cs="Times New Roman"/>
          <w:sz w:val="24"/>
          <w:szCs w:val="24"/>
        </w:rPr>
      </w:pPr>
      <w:r w:rsidRPr="00C7331E">
        <w:rPr>
          <w:rFonts w:ascii="Times New Roman" w:eastAsia="Times New Roman" w:hAnsi="Times New Roman" w:cs="Times New Roman"/>
          <w:sz w:val="24"/>
          <w:szCs w:val="24"/>
        </w:rPr>
        <w:t xml:space="preserve">Malouf, Carl, and Elmer R. Smith. 1947. Some Gosiute Mythological Characters and Concepts. </w:t>
      </w:r>
      <w:r w:rsidRPr="00C7331E">
        <w:rPr>
          <w:rFonts w:ascii="Times New Roman" w:eastAsia="Times New Roman" w:hAnsi="Times New Roman" w:cs="Times New Roman"/>
          <w:i/>
          <w:iCs/>
          <w:sz w:val="24"/>
          <w:szCs w:val="24"/>
        </w:rPr>
        <w:t>Utah Humanities Review</w:t>
      </w:r>
      <w:r w:rsidRPr="00C7331E">
        <w:rPr>
          <w:rFonts w:ascii="Times New Roman" w:eastAsia="Times New Roman" w:hAnsi="Times New Roman" w:cs="Times New Roman"/>
          <w:sz w:val="24"/>
          <w:szCs w:val="24"/>
        </w:rPr>
        <w:t xml:space="preserve"> 1:369–377</w:t>
      </w:r>
    </w:p>
    <w:p w14:paraId="611A4FF6" w14:textId="77777777" w:rsidR="00BD54D1" w:rsidRDefault="00BD54D1" w:rsidP="00BD54D1">
      <w:pPr>
        <w:pStyle w:val="NoSpacing"/>
        <w:tabs>
          <w:tab w:val="left" w:pos="360"/>
        </w:tabs>
        <w:rPr>
          <w:rFonts w:ascii="Times New Roman" w:hAnsi="Times New Roman" w:cs="Times New Roman"/>
          <w:sz w:val="24"/>
          <w:szCs w:val="24"/>
        </w:rPr>
      </w:pPr>
    </w:p>
    <w:p w14:paraId="600C72BD" w14:textId="497A8268" w:rsidR="004F580D" w:rsidRPr="00C7331E" w:rsidRDefault="004F580D" w:rsidP="00BD54D1">
      <w:pPr>
        <w:pStyle w:val="NoSpacing"/>
        <w:tabs>
          <w:tab w:val="left" w:pos="360"/>
        </w:tabs>
        <w:rPr>
          <w:rFonts w:ascii="Times New Roman" w:hAnsi="Times New Roman" w:cs="Times New Roman"/>
          <w:sz w:val="24"/>
          <w:szCs w:val="24"/>
        </w:rPr>
      </w:pPr>
      <w:r w:rsidRPr="00C7331E">
        <w:rPr>
          <w:rFonts w:ascii="Times New Roman" w:hAnsi="Times New Roman" w:cs="Times New Roman"/>
          <w:sz w:val="24"/>
          <w:szCs w:val="24"/>
        </w:rPr>
        <w:t>Mason, J. Alden</w:t>
      </w:r>
      <w:r w:rsidR="00BD54D1">
        <w:rPr>
          <w:rFonts w:ascii="Times New Roman" w:hAnsi="Times New Roman" w:cs="Times New Roman"/>
          <w:sz w:val="24"/>
          <w:szCs w:val="24"/>
        </w:rPr>
        <w:t>.</w:t>
      </w:r>
      <w:r w:rsidRPr="00C7331E">
        <w:rPr>
          <w:rFonts w:ascii="Times New Roman" w:hAnsi="Times New Roman" w:cs="Times New Roman"/>
          <w:sz w:val="24"/>
          <w:szCs w:val="24"/>
        </w:rPr>
        <w:t xml:space="preserve"> 1910. Myths of the Uintah Utes. </w:t>
      </w:r>
      <w:r w:rsidRPr="00C7331E">
        <w:rPr>
          <w:rFonts w:ascii="Times New Roman" w:hAnsi="Times New Roman" w:cs="Times New Roman"/>
          <w:i/>
          <w:iCs/>
          <w:sz w:val="24"/>
          <w:szCs w:val="24"/>
        </w:rPr>
        <w:t>The Journal of American Folklore</w:t>
      </w:r>
      <w:r w:rsidRPr="00C7331E">
        <w:rPr>
          <w:rFonts w:ascii="Times New Roman" w:hAnsi="Times New Roman" w:cs="Times New Roman"/>
          <w:sz w:val="24"/>
          <w:szCs w:val="24"/>
        </w:rPr>
        <w:t xml:space="preserve"> 23(89):299</w:t>
      </w:r>
      <w:r w:rsidRPr="00C7331E">
        <w:rPr>
          <w:rFonts w:ascii="Times New Roman" w:eastAsia="Times New Roman" w:hAnsi="Times New Roman" w:cs="Times New Roman"/>
          <w:sz w:val="24"/>
          <w:szCs w:val="24"/>
        </w:rPr>
        <w:t>–</w:t>
      </w:r>
      <w:r w:rsidRPr="00C7331E">
        <w:rPr>
          <w:rFonts w:ascii="Times New Roman" w:hAnsi="Times New Roman" w:cs="Times New Roman"/>
          <w:sz w:val="24"/>
          <w:szCs w:val="24"/>
        </w:rPr>
        <w:t>363.</w:t>
      </w:r>
    </w:p>
    <w:p w14:paraId="50BDAC2C" w14:textId="77777777" w:rsidR="00BD54D1" w:rsidRDefault="00BD54D1" w:rsidP="00BD54D1">
      <w:pPr>
        <w:pStyle w:val="NoSpacing"/>
        <w:tabs>
          <w:tab w:val="left" w:pos="360"/>
        </w:tabs>
        <w:rPr>
          <w:rFonts w:ascii="Times New Roman" w:hAnsi="Times New Roman" w:cs="Times New Roman"/>
          <w:sz w:val="24"/>
          <w:szCs w:val="24"/>
        </w:rPr>
      </w:pPr>
    </w:p>
    <w:p w14:paraId="3E97D225" w14:textId="03C9E951" w:rsidR="004F580D" w:rsidRPr="00C7331E" w:rsidRDefault="004F580D" w:rsidP="00BD54D1">
      <w:pPr>
        <w:pStyle w:val="NoSpacing"/>
        <w:tabs>
          <w:tab w:val="left" w:pos="360"/>
        </w:tabs>
        <w:rPr>
          <w:rFonts w:ascii="Times New Roman" w:hAnsi="Times New Roman" w:cs="Times New Roman"/>
          <w:sz w:val="24"/>
          <w:szCs w:val="24"/>
        </w:rPr>
      </w:pPr>
      <w:r w:rsidRPr="00C7331E">
        <w:rPr>
          <w:rFonts w:ascii="Times New Roman" w:hAnsi="Times New Roman" w:cs="Times New Roman"/>
          <w:sz w:val="24"/>
          <w:szCs w:val="24"/>
        </w:rPr>
        <w:t xml:space="preserve">Miller, Wick R. 1972. </w:t>
      </w:r>
      <w:r w:rsidRPr="00C7331E">
        <w:rPr>
          <w:rFonts w:ascii="Times New Roman" w:hAnsi="Times New Roman" w:cs="Times New Roman"/>
          <w:i/>
          <w:iCs/>
          <w:sz w:val="24"/>
          <w:szCs w:val="24"/>
        </w:rPr>
        <w:t xml:space="preserve">Newe Natekwinappeh: Shoshone Stories and Dictionary. </w:t>
      </w:r>
      <w:r w:rsidRPr="00C7331E">
        <w:rPr>
          <w:rFonts w:ascii="Times New Roman" w:hAnsi="Times New Roman" w:cs="Times New Roman"/>
          <w:sz w:val="24"/>
          <w:szCs w:val="24"/>
        </w:rPr>
        <w:t>University of</w:t>
      </w:r>
      <w:r w:rsidR="0087304B" w:rsidRPr="00C7331E">
        <w:rPr>
          <w:rFonts w:ascii="Times New Roman" w:hAnsi="Times New Roman" w:cs="Times New Roman"/>
          <w:sz w:val="24"/>
          <w:szCs w:val="24"/>
        </w:rPr>
        <w:t xml:space="preserve"> </w:t>
      </w:r>
      <w:r w:rsidRPr="00C7331E">
        <w:rPr>
          <w:rFonts w:ascii="Times New Roman" w:hAnsi="Times New Roman" w:cs="Times New Roman"/>
          <w:sz w:val="24"/>
          <w:szCs w:val="24"/>
        </w:rPr>
        <w:t xml:space="preserve">Utah Anthropological Papers </w:t>
      </w:r>
      <w:r w:rsidR="00BD54D1">
        <w:rPr>
          <w:rFonts w:ascii="Times New Roman" w:hAnsi="Times New Roman" w:cs="Times New Roman"/>
          <w:sz w:val="24"/>
          <w:szCs w:val="24"/>
        </w:rPr>
        <w:t>Vol</w:t>
      </w:r>
      <w:r w:rsidRPr="00C7331E">
        <w:rPr>
          <w:rFonts w:ascii="Times New Roman" w:hAnsi="Times New Roman" w:cs="Times New Roman"/>
          <w:sz w:val="24"/>
          <w:szCs w:val="24"/>
        </w:rPr>
        <w:t xml:space="preserve">. 94. University of Utah Press, Salt Lake City. </w:t>
      </w:r>
    </w:p>
    <w:p w14:paraId="5943EE21" w14:textId="77777777" w:rsidR="004D34EE" w:rsidRDefault="004F580D" w:rsidP="00BD54D1">
      <w:pPr>
        <w:pStyle w:val="NoSpacing"/>
        <w:tabs>
          <w:tab w:val="left" w:pos="360"/>
        </w:tabs>
        <w:rPr>
          <w:rFonts w:ascii="Times New Roman" w:hAnsi="Times New Roman" w:cs="Times New Roman"/>
          <w:sz w:val="24"/>
          <w:szCs w:val="24"/>
        </w:rPr>
      </w:pPr>
      <w:r w:rsidRPr="00C7331E">
        <w:rPr>
          <w:rFonts w:ascii="Times New Roman" w:hAnsi="Times New Roman" w:cs="Times New Roman"/>
          <w:sz w:val="24"/>
          <w:szCs w:val="24"/>
        </w:rPr>
        <w:lastRenderedPageBreak/>
        <w:t xml:space="preserve">Myers, L. Daniel (editor). 2006. </w:t>
      </w:r>
      <w:r w:rsidRPr="004D34EE">
        <w:rPr>
          <w:rFonts w:ascii="Times New Roman" w:hAnsi="Times New Roman" w:cs="Times New Roman"/>
          <w:i/>
          <w:iCs/>
          <w:sz w:val="24"/>
          <w:szCs w:val="24"/>
        </w:rPr>
        <w:t xml:space="preserve">Numic Mythologies. </w:t>
      </w:r>
      <w:r w:rsidR="004D34EE" w:rsidRPr="004D34EE">
        <w:rPr>
          <w:rFonts w:ascii="Times New Roman" w:hAnsi="Times New Roman" w:cs="Times New Roman"/>
          <w:i/>
          <w:iCs/>
          <w:sz w:val="24"/>
          <w:szCs w:val="24"/>
        </w:rPr>
        <w:t xml:space="preserve">In </w:t>
      </w:r>
      <w:r w:rsidRPr="004D34EE">
        <w:rPr>
          <w:rFonts w:ascii="Times New Roman" w:hAnsi="Times New Roman" w:cs="Times New Roman"/>
          <w:i/>
          <w:iCs/>
          <w:sz w:val="24"/>
          <w:szCs w:val="24"/>
        </w:rPr>
        <w:t>Numic Mythologies:</w:t>
      </w:r>
      <w:r w:rsidR="006260E6" w:rsidRPr="004D34EE">
        <w:rPr>
          <w:rFonts w:ascii="Times New Roman" w:hAnsi="Times New Roman" w:cs="Times New Roman"/>
          <w:i/>
          <w:iCs/>
          <w:sz w:val="24"/>
          <w:szCs w:val="24"/>
        </w:rPr>
        <w:t xml:space="preserve"> </w:t>
      </w:r>
      <w:r w:rsidRPr="004D34EE">
        <w:rPr>
          <w:rFonts w:ascii="Times New Roman" w:hAnsi="Times New Roman" w:cs="Times New Roman"/>
          <w:i/>
          <w:iCs/>
          <w:sz w:val="24"/>
          <w:szCs w:val="24"/>
        </w:rPr>
        <w:t>Anthropological Perspectives in the Great Basin and Beyond</w:t>
      </w:r>
      <w:r w:rsidR="004D34EE">
        <w:rPr>
          <w:rFonts w:ascii="Times New Roman" w:hAnsi="Times New Roman" w:cs="Times New Roman"/>
          <w:sz w:val="24"/>
          <w:szCs w:val="24"/>
        </w:rPr>
        <w:t xml:space="preserve">, by L. Daniel Myers, pp. </w:t>
      </w:r>
      <w:r w:rsidR="004D34EE" w:rsidRPr="00C7331E">
        <w:rPr>
          <w:rFonts w:ascii="Times New Roman" w:hAnsi="Times New Roman" w:cs="Times New Roman"/>
          <w:sz w:val="24"/>
          <w:szCs w:val="24"/>
        </w:rPr>
        <w:t>1</w:t>
      </w:r>
      <w:r w:rsidR="004D34EE" w:rsidRPr="00C7331E">
        <w:rPr>
          <w:rFonts w:ascii="Times New Roman" w:eastAsia="Times New Roman" w:hAnsi="Times New Roman" w:cs="Times New Roman"/>
          <w:sz w:val="24"/>
          <w:szCs w:val="24"/>
        </w:rPr>
        <w:t>–</w:t>
      </w:r>
      <w:r w:rsidR="004D34EE" w:rsidRPr="00C7331E">
        <w:rPr>
          <w:rFonts w:ascii="Times New Roman" w:hAnsi="Times New Roman" w:cs="Times New Roman"/>
          <w:sz w:val="24"/>
          <w:szCs w:val="24"/>
        </w:rPr>
        <w:t>20</w:t>
      </w:r>
      <w:r w:rsidR="004D34EE">
        <w:rPr>
          <w:rFonts w:ascii="Times New Roman" w:hAnsi="Times New Roman" w:cs="Times New Roman"/>
          <w:sz w:val="24"/>
          <w:szCs w:val="24"/>
        </w:rPr>
        <w:t>.</w:t>
      </w:r>
      <w:r w:rsidRPr="00C7331E">
        <w:rPr>
          <w:rFonts w:ascii="Times New Roman" w:hAnsi="Times New Roman" w:cs="Times New Roman"/>
          <w:sz w:val="24"/>
          <w:szCs w:val="24"/>
        </w:rPr>
        <w:t xml:space="preserve"> </w:t>
      </w:r>
      <w:r w:rsidRPr="004D34EE">
        <w:rPr>
          <w:rFonts w:ascii="Times New Roman" w:hAnsi="Times New Roman" w:cs="Times New Roman"/>
          <w:sz w:val="24"/>
          <w:szCs w:val="24"/>
        </w:rPr>
        <w:t>Occasional Papers and</w:t>
      </w:r>
      <w:r w:rsidR="006260E6" w:rsidRPr="004D34EE">
        <w:rPr>
          <w:rFonts w:ascii="Times New Roman" w:hAnsi="Times New Roman" w:cs="Times New Roman"/>
          <w:sz w:val="24"/>
          <w:szCs w:val="24"/>
        </w:rPr>
        <w:t xml:space="preserve"> </w:t>
      </w:r>
      <w:r w:rsidRPr="004D34EE">
        <w:rPr>
          <w:rFonts w:ascii="Times New Roman" w:hAnsi="Times New Roman" w:cs="Times New Roman"/>
          <w:sz w:val="24"/>
          <w:szCs w:val="24"/>
        </w:rPr>
        <w:t>Monographs in Anthropology and Linguistics</w:t>
      </w:r>
      <w:r w:rsidRPr="00C7331E">
        <w:rPr>
          <w:rFonts w:ascii="Times New Roman" w:hAnsi="Times New Roman" w:cs="Times New Roman"/>
          <w:i/>
          <w:iCs/>
          <w:sz w:val="24"/>
          <w:szCs w:val="24"/>
        </w:rPr>
        <w:t xml:space="preserve"> </w:t>
      </w:r>
      <w:r w:rsidR="004D34EE">
        <w:rPr>
          <w:rFonts w:ascii="Times New Roman" w:hAnsi="Times New Roman" w:cs="Times New Roman"/>
          <w:sz w:val="24"/>
          <w:szCs w:val="24"/>
        </w:rPr>
        <w:t xml:space="preserve">Vol. </w:t>
      </w:r>
      <w:r w:rsidRPr="00C7331E">
        <w:rPr>
          <w:rFonts w:ascii="Times New Roman" w:hAnsi="Times New Roman" w:cs="Times New Roman"/>
          <w:sz w:val="24"/>
          <w:szCs w:val="24"/>
        </w:rPr>
        <w:t>3</w:t>
      </w:r>
      <w:r w:rsidR="004D34EE">
        <w:rPr>
          <w:rFonts w:ascii="Times New Roman" w:hAnsi="Times New Roman" w:cs="Times New Roman"/>
          <w:sz w:val="24"/>
          <w:szCs w:val="24"/>
        </w:rPr>
        <w:t>. Boise State University Press, Boise, Idaho.</w:t>
      </w:r>
    </w:p>
    <w:p w14:paraId="2184EA84" w14:textId="675F9780" w:rsidR="004F580D" w:rsidRPr="00C7331E" w:rsidRDefault="004F580D" w:rsidP="00BD54D1">
      <w:pPr>
        <w:pStyle w:val="NoSpacing"/>
        <w:tabs>
          <w:tab w:val="left" w:pos="360"/>
        </w:tabs>
        <w:rPr>
          <w:rFonts w:ascii="Times New Roman" w:hAnsi="Times New Roman" w:cs="Times New Roman"/>
          <w:sz w:val="24"/>
          <w:szCs w:val="24"/>
        </w:rPr>
      </w:pPr>
      <w:r w:rsidRPr="00C7331E">
        <w:rPr>
          <w:rFonts w:ascii="Times New Roman" w:hAnsi="Times New Roman" w:cs="Times New Roman"/>
          <w:sz w:val="24"/>
          <w:szCs w:val="24"/>
        </w:rPr>
        <w:t xml:space="preserve"> </w:t>
      </w:r>
    </w:p>
    <w:p w14:paraId="032597CF" w14:textId="77777777" w:rsidR="004F580D" w:rsidRPr="00C7331E" w:rsidRDefault="004F580D" w:rsidP="009B05D7">
      <w:pPr>
        <w:tabs>
          <w:tab w:val="left" w:pos="1710"/>
        </w:tabs>
        <w:spacing w:after="0" w:line="240" w:lineRule="auto"/>
        <w:ind w:left="720" w:hanging="720"/>
        <w:rPr>
          <w:rFonts w:ascii="Times New Roman" w:eastAsia="Times New Roman" w:hAnsi="Times New Roman" w:cs="Times New Roman"/>
          <w:sz w:val="24"/>
          <w:szCs w:val="24"/>
        </w:rPr>
      </w:pPr>
      <w:r w:rsidRPr="00C7331E">
        <w:rPr>
          <w:rFonts w:ascii="Times New Roman" w:eastAsia="Times New Roman" w:hAnsi="Times New Roman" w:cs="Times New Roman"/>
          <w:sz w:val="24"/>
          <w:szCs w:val="24"/>
        </w:rPr>
        <w:t xml:space="preserve">Palmer, William R. 1946. </w:t>
      </w:r>
      <w:r w:rsidRPr="00C7331E">
        <w:rPr>
          <w:rFonts w:ascii="Times New Roman" w:eastAsia="Times New Roman" w:hAnsi="Times New Roman" w:cs="Times New Roman"/>
          <w:i/>
          <w:iCs/>
          <w:sz w:val="24"/>
          <w:szCs w:val="24"/>
        </w:rPr>
        <w:t xml:space="preserve">Paiute Indian Legends. </w:t>
      </w:r>
      <w:r w:rsidRPr="00C7331E">
        <w:rPr>
          <w:rFonts w:ascii="Times New Roman" w:eastAsia="Times New Roman" w:hAnsi="Times New Roman" w:cs="Times New Roman"/>
          <w:sz w:val="24"/>
          <w:szCs w:val="24"/>
        </w:rPr>
        <w:t>Deseret Book Company, Salt Lake City.</w:t>
      </w:r>
    </w:p>
    <w:p w14:paraId="637DD770" w14:textId="77777777" w:rsidR="004D34EE" w:rsidRDefault="004D34EE" w:rsidP="004D34EE">
      <w:pPr>
        <w:tabs>
          <w:tab w:val="left" w:pos="1710"/>
        </w:tabs>
        <w:spacing w:after="0" w:line="240" w:lineRule="auto"/>
        <w:rPr>
          <w:rFonts w:ascii="Times New Roman" w:eastAsia="Times New Roman" w:hAnsi="Times New Roman" w:cs="Times New Roman"/>
          <w:sz w:val="24"/>
          <w:szCs w:val="24"/>
        </w:rPr>
      </w:pPr>
    </w:p>
    <w:p w14:paraId="543D891C" w14:textId="6A80D9FB" w:rsidR="004F580D" w:rsidRPr="00C7331E" w:rsidRDefault="004F580D" w:rsidP="004D34EE">
      <w:pPr>
        <w:tabs>
          <w:tab w:val="left" w:pos="1710"/>
        </w:tabs>
        <w:spacing w:after="0" w:line="240" w:lineRule="auto"/>
        <w:rPr>
          <w:rFonts w:ascii="Times New Roman" w:eastAsia="Times New Roman" w:hAnsi="Times New Roman" w:cs="Times New Roman"/>
          <w:sz w:val="24"/>
          <w:szCs w:val="24"/>
        </w:rPr>
      </w:pPr>
      <w:r w:rsidRPr="00C7331E">
        <w:rPr>
          <w:rFonts w:ascii="Times New Roman" w:eastAsia="Times New Roman" w:hAnsi="Times New Roman" w:cs="Times New Roman"/>
          <w:sz w:val="24"/>
          <w:szCs w:val="24"/>
        </w:rPr>
        <w:t>Powers, Steven</w:t>
      </w:r>
      <w:r w:rsidR="004D34EE">
        <w:rPr>
          <w:rFonts w:ascii="Times New Roman" w:eastAsia="Times New Roman" w:hAnsi="Times New Roman" w:cs="Times New Roman"/>
          <w:sz w:val="24"/>
          <w:szCs w:val="24"/>
        </w:rPr>
        <w:t>.</w:t>
      </w:r>
      <w:r w:rsidRPr="00C7331E">
        <w:rPr>
          <w:rFonts w:ascii="Times New Roman" w:eastAsia="Times New Roman" w:hAnsi="Times New Roman" w:cs="Times New Roman"/>
          <w:sz w:val="24"/>
          <w:szCs w:val="24"/>
        </w:rPr>
        <w:t xml:space="preserve"> 1877. </w:t>
      </w:r>
      <w:r w:rsidRPr="004D34EE">
        <w:rPr>
          <w:rFonts w:ascii="Times New Roman" w:eastAsia="Times New Roman" w:hAnsi="Times New Roman" w:cs="Times New Roman"/>
          <w:i/>
          <w:iCs/>
          <w:sz w:val="24"/>
          <w:szCs w:val="24"/>
        </w:rPr>
        <w:t>Tribes of California</w:t>
      </w:r>
      <w:r w:rsidRPr="00C7331E">
        <w:rPr>
          <w:rFonts w:ascii="Times New Roman" w:eastAsia="Times New Roman" w:hAnsi="Times New Roman" w:cs="Times New Roman"/>
          <w:sz w:val="24"/>
          <w:szCs w:val="24"/>
        </w:rPr>
        <w:t>. Contributions of North American Ethnology</w:t>
      </w:r>
      <w:r w:rsidR="004D34EE">
        <w:rPr>
          <w:rFonts w:ascii="Times New Roman" w:eastAsia="Times New Roman" w:hAnsi="Times New Roman" w:cs="Times New Roman"/>
          <w:sz w:val="24"/>
          <w:szCs w:val="24"/>
        </w:rPr>
        <w:t xml:space="preserve"> Vol.</w:t>
      </w:r>
      <w:r w:rsidRPr="00C7331E">
        <w:rPr>
          <w:rFonts w:ascii="Times New Roman" w:eastAsia="Times New Roman" w:hAnsi="Times New Roman" w:cs="Times New Roman"/>
          <w:sz w:val="24"/>
          <w:szCs w:val="24"/>
        </w:rPr>
        <w:t xml:space="preserve"> 3. U.S. Geological and Geographical Survey of the Rocky Mountains Region, Washington DC.</w:t>
      </w:r>
    </w:p>
    <w:p w14:paraId="262931C5" w14:textId="77777777" w:rsidR="004D34EE" w:rsidRDefault="004D34EE" w:rsidP="004D34EE">
      <w:pPr>
        <w:tabs>
          <w:tab w:val="left" w:pos="1710"/>
        </w:tabs>
        <w:spacing w:after="0" w:line="240" w:lineRule="auto"/>
        <w:rPr>
          <w:rFonts w:ascii="Times New Roman" w:eastAsia="Times New Roman" w:hAnsi="Times New Roman" w:cs="Times New Roman"/>
          <w:sz w:val="24"/>
          <w:szCs w:val="24"/>
        </w:rPr>
      </w:pPr>
    </w:p>
    <w:p w14:paraId="57C1D7C1" w14:textId="6C37724F" w:rsidR="004F580D" w:rsidRPr="00C7331E" w:rsidRDefault="004F580D" w:rsidP="004D34EE">
      <w:pPr>
        <w:tabs>
          <w:tab w:val="left" w:pos="1710"/>
        </w:tabs>
        <w:spacing w:after="0" w:line="240" w:lineRule="auto"/>
        <w:rPr>
          <w:rFonts w:ascii="Times New Roman" w:eastAsia="Times New Roman" w:hAnsi="Times New Roman" w:cs="Times New Roman"/>
          <w:sz w:val="24"/>
          <w:szCs w:val="24"/>
        </w:rPr>
      </w:pPr>
      <w:r w:rsidRPr="00C7331E">
        <w:rPr>
          <w:rFonts w:ascii="Times New Roman" w:eastAsia="Times New Roman" w:hAnsi="Times New Roman" w:cs="Times New Roman"/>
          <w:sz w:val="24"/>
          <w:szCs w:val="24"/>
        </w:rPr>
        <w:t xml:space="preserve">Sapir, Edward. 1910. Song Recitative in Paiute Mythology. </w:t>
      </w:r>
      <w:r w:rsidRPr="00C7331E">
        <w:rPr>
          <w:rFonts w:ascii="Times New Roman" w:eastAsia="Times New Roman" w:hAnsi="Times New Roman" w:cs="Times New Roman"/>
          <w:i/>
          <w:iCs/>
          <w:sz w:val="24"/>
          <w:szCs w:val="24"/>
        </w:rPr>
        <w:t>The Journal of American Folklore</w:t>
      </w:r>
      <w:r w:rsidRPr="00C7331E">
        <w:rPr>
          <w:rFonts w:ascii="Times New Roman" w:eastAsia="Times New Roman" w:hAnsi="Times New Roman" w:cs="Times New Roman"/>
          <w:sz w:val="24"/>
          <w:szCs w:val="24"/>
        </w:rPr>
        <w:t xml:space="preserve"> 23(90):455</w:t>
      </w:r>
      <w:r w:rsidRPr="00C7331E">
        <w:rPr>
          <w:rFonts w:ascii="Times New Roman" w:hAnsi="Times New Roman" w:cs="Times New Roman"/>
          <w:sz w:val="24"/>
          <w:szCs w:val="24"/>
        </w:rPr>
        <w:t>–</w:t>
      </w:r>
      <w:r w:rsidRPr="00C7331E">
        <w:rPr>
          <w:rFonts w:ascii="Times New Roman" w:eastAsia="Times New Roman" w:hAnsi="Times New Roman" w:cs="Times New Roman"/>
          <w:sz w:val="24"/>
          <w:szCs w:val="24"/>
        </w:rPr>
        <w:t xml:space="preserve">472. </w:t>
      </w:r>
    </w:p>
    <w:p w14:paraId="2CEF5F34" w14:textId="77777777" w:rsidR="004D34EE" w:rsidRDefault="004D34EE" w:rsidP="004D34EE">
      <w:pPr>
        <w:spacing w:after="0" w:line="240" w:lineRule="auto"/>
        <w:rPr>
          <w:rFonts w:ascii="Times New Roman" w:hAnsi="Times New Roman" w:cs="Times New Roman"/>
          <w:sz w:val="24"/>
          <w:szCs w:val="24"/>
        </w:rPr>
      </w:pPr>
    </w:p>
    <w:p w14:paraId="427EFD20" w14:textId="7624190A" w:rsidR="004F580D" w:rsidRPr="00C7331E" w:rsidRDefault="004F580D" w:rsidP="004D34EE">
      <w:pPr>
        <w:spacing w:after="0" w:line="240" w:lineRule="auto"/>
        <w:rPr>
          <w:rFonts w:ascii="Times New Roman" w:hAnsi="Times New Roman" w:cs="Times New Roman"/>
          <w:sz w:val="24"/>
          <w:szCs w:val="24"/>
        </w:rPr>
      </w:pPr>
      <w:r w:rsidRPr="00C7331E">
        <w:rPr>
          <w:rFonts w:ascii="Times New Roman" w:hAnsi="Times New Roman" w:cs="Times New Roman"/>
          <w:sz w:val="24"/>
          <w:szCs w:val="24"/>
        </w:rPr>
        <w:t>Sapir, Edward</w:t>
      </w:r>
      <w:r w:rsidR="004D34EE">
        <w:rPr>
          <w:rFonts w:ascii="Times New Roman" w:hAnsi="Times New Roman" w:cs="Times New Roman"/>
          <w:sz w:val="24"/>
          <w:szCs w:val="24"/>
        </w:rPr>
        <w:t>.</w:t>
      </w:r>
      <w:r w:rsidRPr="00C7331E">
        <w:rPr>
          <w:rFonts w:ascii="Times New Roman" w:hAnsi="Times New Roman" w:cs="Times New Roman"/>
          <w:sz w:val="24"/>
          <w:szCs w:val="24"/>
        </w:rPr>
        <w:t xml:space="preserve"> 1930. Southern Paiute, a Shoshonean Language. </w:t>
      </w:r>
      <w:r w:rsidRPr="00C7331E">
        <w:rPr>
          <w:rFonts w:ascii="Times New Roman" w:hAnsi="Times New Roman" w:cs="Times New Roman"/>
          <w:i/>
          <w:iCs/>
          <w:sz w:val="24"/>
          <w:szCs w:val="24"/>
        </w:rPr>
        <w:t>Proceedings of the American Academy of Arts and Sciences</w:t>
      </w:r>
      <w:r w:rsidRPr="00C7331E">
        <w:rPr>
          <w:rFonts w:ascii="Times New Roman" w:hAnsi="Times New Roman" w:cs="Times New Roman"/>
          <w:sz w:val="24"/>
          <w:szCs w:val="24"/>
        </w:rPr>
        <w:t> 65(1):1–296. https://doi.org/10.2307/20026309</w:t>
      </w:r>
    </w:p>
    <w:p w14:paraId="2728BB21" w14:textId="77777777" w:rsidR="004D34EE" w:rsidRDefault="004D34EE" w:rsidP="004D34EE">
      <w:pPr>
        <w:tabs>
          <w:tab w:val="left" w:pos="1710"/>
        </w:tabs>
        <w:spacing w:after="0" w:line="240" w:lineRule="auto"/>
        <w:rPr>
          <w:rFonts w:ascii="Times New Roman" w:eastAsia="Times New Roman" w:hAnsi="Times New Roman" w:cs="Times New Roman"/>
          <w:sz w:val="24"/>
          <w:szCs w:val="24"/>
        </w:rPr>
      </w:pPr>
    </w:p>
    <w:p w14:paraId="1CC191B0" w14:textId="61E19BF4" w:rsidR="004F580D" w:rsidRPr="00C7331E" w:rsidRDefault="004F580D" w:rsidP="004D34EE">
      <w:pPr>
        <w:tabs>
          <w:tab w:val="left" w:pos="1710"/>
        </w:tabs>
        <w:spacing w:after="0" w:line="240" w:lineRule="auto"/>
        <w:rPr>
          <w:rFonts w:ascii="Times New Roman" w:eastAsia="Times New Roman" w:hAnsi="Times New Roman" w:cs="Times New Roman"/>
          <w:sz w:val="24"/>
          <w:szCs w:val="24"/>
        </w:rPr>
      </w:pPr>
      <w:r w:rsidRPr="00C7331E">
        <w:rPr>
          <w:rFonts w:ascii="Times New Roman" w:eastAsia="Times New Roman" w:hAnsi="Times New Roman" w:cs="Times New Roman"/>
          <w:sz w:val="24"/>
          <w:szCs w:val="24"/>
        </w:rPr>
        <w:t xml:space="preserve">Shimkin, Demitri B. 1941. The Uto-Aztecan System of Kinship Terminology. </w:t>
      </w:r>
      <w:r w:rsidRPr="00C7331E">
        <w:rPr>
          <w:rFonts w:ascii="Times New Roman" w:eastAsia="Times New Roman" w:hAnsi="Times New Roman" w:cs="Times New Roman"/>
          <w:i/>
          <w:iCs/>
          <w:sz w:val="24"/>
          <w:szCs w:val="24"/>
        </w:rPr>
        <w:t>American Anthropologist</w:t>
      </w:r>
      <w:r w:rsidRPr="00C7331E">
        <w:rPr>
          <w:rFonts w:ascii="Times New Roman" w:eastAsia="Times New Roman" w:hAnsi="Times New Roman" w:cs="Times New Roman"/>
          <w:sz w:val="24"/>
          <w:szCs w:val="24"/>
        </w:rPr>
        <w:t xml:space="preserve"> 43(2):223</w:t>
      </w:r>
      <w:r w:rsidRPr="00C7331E">
        <w:rPr>
          <w:rFonts w:ascii="Times New Roman" w:hAnsi="Times New Roman" w:cs="Times New Roman"/>
          <w:sz w:val="24"/>
          <w:szCs w:val="24"/>
        </w:rPr>
        <w:t>–</w:t>
      </w:r>
      <w:r w:rsidRPr="00C7331E">
        <w:rPr>
          <w:rFonts w:ascii="Times New Roman" w:eastAsia="Times New Roman" w:hAnsi="Times New Roman" w:cs="Times New Roman"/>
          <w:sz w:val="24"/>
          <w:szCs w:val="24"/>
        </w:rPr>
        <w:t>245.</w:t>
      </w:r>
    </w:p>
    <w:p w14:paraId="6990170A" w14:textId="77777777" w:rsidR="004D34EE" w:rsidRDefault="004D34EE" w:rsidP="004D34EE">
      <w:pPr>
        <w:tabs>
          <w:tab w:val="left" w:pos="1710"/>
        </w:tabs>
        <w:spacing w:after="0" w:line="240" w:lineRule="auto"/>
        <w:rPr>
          <w:rFonts w:ascii="Times New Roman" w:eastAsia="Times New Roman" w:hAnsi="Times New Roman" w:cs="Times New Roman"/>
          <w:sz w:val="24"/>
          <w:szCs w:val="24"/>
        </w:rPr>
      </w:pPr>
    </w:p>
    <w:p w14:paraId="48FED757" w14:textId="609FB282" w:rsidR="004F580D" w:rsidRPr="00C7331E" w:rsidRDefault="004F580D" w:rsidP="004D34EE">
      <w:pPr>
        <w:tabs>
          <w:tab w:val="left" w:pos="1710"/>
        </w:tabs>
        <w:spacing w:after="0" w:line="240" w:lineRule="auto"/>
        <w:rPr>
          <w:rFonts w:ascii="Times New Roman" w:eastAsia="Times New Roman" w:hAnsi="Times New Roman" w:cs="Times New Roman"/>
          <w:sz w:val="24"/>
          <w:szCs w:val="24"/>
        </w:rPr>
      </w:pPr>
      <w:r w:rsidRPr="00C7331E">
        <w:rPr>
          <w:rFonts w:ascii="Times New Roman" w:eastAsia="Times New Roman" w:hAnsi="Times New Roman" w:cs="Times New Roman"/>
          <w:sz w:val="24"/>
          <w:szCs w:val="24"/>
        </w:rPr>
        <w:t xml:space="preserve">Shimkin, Demitri B. 1942. Dynamic of Recent Wind River Shoshone History. </w:t>
      </w:r>
      <w:r w:rsidRPr="00C7331E">
        <w:rPr>
          <w:rFonts w:ascii="Times New Roman" w:eastAsia="Times New Roman" w:hAnsi="Times New Roman" w:cs="Times New Roman"/>
          <w:i/>
          <w:iCs/>
          <w:sz w:val="24"/>
          <w:szCs w:val="24"/>
        </w:rPr>
        <w:t>American Anthropologist</w:t>
      </w:r>
      <w:r w:rsidRPr="00C7331E">
        <w:rPr>
          <w:rFonts w:ascii="Times New Roman" w:eastAsia="Times New Roman" w:hAnsi="Times New Roman" w:cs="Times New Roman"/>
          <w:sz w:val="24"/>
          <w:szCs w:val="24"/>
        </w:rPr>
        <w:t xml:space="preserve"> 44(3):351</w:t>
      </w:r>
      <w:r w:rsidRPr="00C7331E">
        <w:rPr>
          <w:rFonts w:ascii="Times New Roman" w:hAnsi="Times New Roman" w:cs="Times New Roman"/>
          <w:sz w:val="24"/>
          <w:szCs w:val="24"/>
        </w:rPr>
        <w:t>–</w:t>
      </w:r>
      <w:r w:rsidRPr="00C7331E">
        <w:rPr>
          <w:rFonts w:ascii="Times New Roman" w:eastAsia="Times New Roman" w:hAnsi="Times New Roman" w:cs="Times New Roman"/>
          <w:sz w:val="24"/>
          <w:szCs w:val="24"/>
        </w:rPr>
        <w:t>362.</w:t>
      </w:r>
    </w:p>
    <w:p w14:paraId="01E6BB3D" w14:textId="77777777" w:rsidR="004D34EE" w:rsidRDefault="004D34EE" w:rsidP="004D34EE">
      <w:pPr>
        <w:tabs>
          <w:tab w:val="left" w:pos="1710"/>
        </w:tabs>
        <w:spacing w:after="0" w:line="240" w:lineRule="auto"/>
        <w:rPr>
          <w:rFonts w:ascii="Times New Roman" w:eastAsia="Times New Roman" w:hAnsi="Times New Roman" w:cs="Times New Roman"/>
          <w:sz w:val="24"/>
          <w:szCs w:val="24"/>
        </w:rPr>
      </w:pPr>
    </w:p>
    <w:p w14:paraId="73980C9A" w14:textId="57D0D776" w:rsidR="004F580D" w:rsidRPr="00C7331E" w:rsidRDefault="004F580D" w:rsidP="004D34EE">
      <w:pPr>
        <w:tabs>
          <w:tab w:val="left" w:pos="1710"/>
        </w:tabs>
        <w:spacing w:after="0" w:line="240" w:lineRule="auto"/>
        <w:rPr>
          <w:rFonts w:ascii="Times New Roman" w:eastAsia="Times New Roman" w:hAnsi="Times New Roman" w:cs="Times New Roman"/>
          <w:sz w:val="24"/>
          <w:szCs w:val="24"/>
        </w:rPr>
      </w:pPr>
      <w:r w:rsidRPr="00C7331E">
        <w:rPr>
          <w:rFonts w:ascii="Times New Roman" w:eastAsia="Times New Roman" w:hAnsi="Times New Roman" w:cs="Times New Roman"/>
          <w:sz w:val="24"/>
          <w:szCs w:val="24"/>
        </w:rPr>
        <w:t xml:space="preserve">Shimkin, Demitri B. 1947a. Wind River Shoshone Library Forms: An Introduction. </w:t>
      </w:r>
      <w:r w:rsidRPr="00C7331E">
        <w:rPr>
          <w:rFonts w:ascii="Times New Roman" w:eastAsia="Times New Roman" w:hAnsi="Times New Roman" w:cs="Times New Roman"/>
          <w:i/>
          <w:iCs/>
          <w:sz w:val="24"/>
          <w:szCs w:val="24"/>
        </w:rPr>
        <w:t xml:space="preserve">Journal of the Washington Academy of Sciences </w:t>
      </w:r>
      <w:r w:rsidRPr="00C7331E">
        <w:rPr>
          <w:rFonts w:ascii="Times New Roman" w:eastAsia="Times New Roman" w:hAnsi="Times New Roman" w:cs="Times New Roman"/>
          <w:sz w:val="24"/>
          <w:szCs w:val="24"/>
        </w:rPr>
        <w:t>37(10):329</w:t>
      </w:r>
      <w:r w:rsidRPr="00C7331E">
        <w:rPr>
          <w:rFonts w:ascii="Times New Roman" w:hAnsi="Times New Roman" w:cs="Times New Roman"/>
          <w:sz w:val="24"/>
          <w:szCs w:val="24"/>
        </w:rPr>
        <w:t>–</w:t>
      </w:r>
      <w:r w:rsidRPr="00C7331E">
        <w:rPr>
          <w:rFonts w:ascii="Times New Roman" w:eastAsia="Times New Roman" w:hAnsi="Times New Roman" w:cs="Times New Roman"/>
          <w:sz w:val="24"/>
          <w:szCs w:val="24"/>
        </w:rPr>
        <w:t>352.</w:t>
      </w:r>
    </w:p>
    <w:p w14:paraId="0A3098A9" w14:textId="77777777" w:rsidR="004D34EE" w:rsidRDefault="004D34EE" w:rsidP="004D34EE">
      <w:pPr>
        <w:tabs>
          <w:tab w:val="left" w:pos="1710"/>
        </w:tabs>
        <w:spacing w:after="0" w:line="240" w:lineRule="auto"/>
        <w:rPr>
          <w:rFonts w:ascii="Times New Roman" w:eastAsia="Times New Roman" w:hAnsi="Times New Roman" w:cs="Times New Roman"/>
          <w:sz w:val="24"/>
          <w:szCs w:val="24"/>
        </w:rPr>
      </w:pPr>
    </w:p>
    <w:p w14:paraId="2B2874A5" w14:textId="0BA9BFD2" w:rsidR="004F580D" w:rsidRPr="00C7331E" w:rsidRDefault="004F580D" w:rsidP="004D34EE">
      <w:pPr>
        <w:tabs>
          <w:tab w:val="left" w:pos="1710"/>
        </w:tabs>
        <w:spacing w:after="0" w:line="240" w:lineRule="auto"/>
        <w:rPr>
          <w:rFonts w:ascii="Times New Roman" w:eastAsia="Times New Roman" w:hAnsi="Times New Roman" w:cs="Times New Roman"/>
          <w:sz w:val="24"/>
          <w:szCs w:val="24"/>
        </w:rPr>
      </w:pPr>
      <w:r w:rsidRPr="00C7331E">
        <w:rPr>
          <w:rFonts w:ascii="Times New Roman" w:eastAsia="Times New Roman" w:hAnsi="Times New Roman" w:cs="Times New Roman"/>
          <w:sz w:val="24"/>
          <w:szCs w:val="24"/>
        </w:rPr>
        <w:t xml:space="preserve">Shimkin, Demitri B. 1947b. Wind River Shoshone Ethnography. </w:t>
      </w:r>
      <w:r w:rsidRPr="00C7331E">
        <w:rPr>
          <w:rFonts w:ascii="Times New Roman" w:eastAsia="Times New Roman" w:hAnsi="Times New Roman" w:cs="Times New Roman"/>
          <w:i/>
          <w:iCs/>
          <w:sz w:val="24"/>
          <w:szCs w:val="24"/>
        </w:rPr>
        <w:t xml:space="preserve">University of California Anthropological Research </w:t>
      </w:r>
      <w:r w:rsidRPr="00C7331E">
        <w:rPr>
          <w:rFonts w:ascii="Times New Roman" w:eastAsia="Times New Roman" w:hAnsi="Times New Roman" w:cs="Times New Roman"/>
          <w:sz w:val="24"/>
          <w:szCs w:val="24"/>
        </w:rPr>
        <w:t>5(4).</w:t>
      </w:r>
    </w:p>
    <w:p w14:paraId="67580EA5" w14:textId="77777777" w:rsidR="004D34EE" w:rsidRDefault="004D34EE" w:rsidP="004D34EE">
      <w:pPr>
        <w:tabs>
          <w:tab w:val="left" w:pos="1710"/>
        </w:tabs>
        <w:spacing w:after="0" w:line="240" w:lineRule="auto"/>
        <w:rPr>
          <w:rFonts w:ascii="Times New Roman" w:eastAsia="Times New Roman" w:hAnsi="Times New Roman" w:cs="Times New Roman"/>
          <w:sz w:val="24"/>
          <w:szCs w:val="24"/>
        </w:rPr>
      </w:pPr>
    </w:p>
    <w:p w14:paraId="4A0FABCB" w14:textId="055D4CCD" w:rsidR="004F580D" w:rsidRPr="00C7331E" w:rsidRDefault="004F580D" w:rsidP="004D34EE">
      <w:pPr>
        <w:tabs>
          <w:tab w:val="left" w:pos="1710"/>
        </w:tabs>
        <w:spacing w:after="0" w:line="240" w:lineRule="auto"/>
        <w:rPr>
          <w:rFonts w:ascii="Times New Roman" w:eastAsia="Times New Roman" w:hAnsi="Times New Roman" w:cs="Times New Roman"/>
          <w:i/>
          <w:iCs/>
          <w:sz w:val="24"/>
          <w:szCs w:val="24"/>
        </w:rPr>
      </w:pPr>
      <w:r w:rsidRPr="00C7331E">
        <w:rPr>
          <w:rFonts w:ascii="Times New Roman" w:eastAsia="Times New Roman" w:hAnsi="Times New Roman" w:cs="Times New Roman"/>
          <w:sz w:val="24"/>
          <w:szCs w:val="24"/>
        </w:rPr>
        <w:t xml:space="preserve">Shimkin, Demitri B. 1947c. Childhood and Development among the Wind River Shoshone. </w:t>
      </w:r>
      <w:r w:rsidRPr="00C7331E">
        <w:rPr>
          <w:rFonts w:ascii="Times New Roman" w:eastAsia="Times New Roman" w:hAnsi="Times New Roman" w:cs="Times New Roman"/>
          <w:i/>
          <w:iCs/>
          <w:sz w:val="24"/>
          <w:szCs w:val="24"/>
        </w:rPr>
        <w:t xml:space="preserve">University of California Anthropological Records </w:t>
      </w:r>
      <w:r w:rsidRPr="00C7331E">
        <w:rPr>
          <w:rFonts w:ascii="Times New Roman" w:eastAsia="Times New Roman" w:hAnsi="Times New Roman" w:cs="Times New Roman"/>
          <w:sz w:val="24"/>
          <w:szCs w:val="24"/>
        </w:rPr>
        <w:t>5(5):1</w:t>
      </w:r>
      <w:r w:rsidRPr="00C7331E">
        <w:rPr>
          <w:rFonts w:ascii="Times New Roman" w:hAnsi="Times New Roman" w:cs="Times New Roman"/>
          <w:sz w:val="24"/>
          <w:szCs w:val="24"/>
        </w:rPr>
        <w:t>–</w:t>
      </w:r>
      <w:r w:rsidRPr="00C7331E">
        <w:rPr>
          <w:rFonts w:ascii="Times New Roman" w:eastAsia="Times New Roman" w:hAnsi="Times New Roman" w:cs="Times New Roman"/>
          <w:sz w:val="24"/>
          <w:szCs w:val="24"/>
        </w:rPr>
        <w:t>38.</w:t>
      </w:r>
    </w:p>
    <w:p w14:paraId="24F3699E" w14:textId="77777777" w:rsidR="004D34EE" w:rsidRDefault="004D34EE" w:rsidP="004D34EE">
      <w:pPr>
        <w:tabs>
          <w:tab w:val="left" w:pos="1710"/>
        </w:tabs>
        <w:spacing w:after="0" w:line="240" w:lineRule="auto"/>
        <w:rPr>
          <w:rFonts w:ascii="Times New Roman" w:eastAsia="Times New Roman" w:hAnsi="Times New Roman" w:cs="Times New Roman"/>
          <w:sz w:val="24"/>
          <w:szCs w:val="24"/>
        </w:rPr>
      </w:pPr>
    </w:p>
    <w:p w14:paraId="563E5A05" w14:textId="3836AF64" w:rsidR="004F580D" w:rsidRPr="00C7331E" w:rsidRDefault="004F580D" w:rsidP="004D34EE">
      <w:pPr>
        <w:tabs>
          <w:tab w:val="left" w:pos="1710"/>
        </w:tabs>
        <w:spacing w:after="0" w:line="240" w:lineRule="auto"/>
        <w:rPr>
          <w:rFonts w:ascii="Times New Roman" w:eastAsia="Times New Roman" w:hAnsi="Times New Roman" w:cs="Times New Roman"/>
          <w:sz w:val="24"/>
          <w:szCs w:val="24"/>
        </w:rPr>
      </w:pPr>
      <w:r w:rsidRPr="00C7331E">
        <w:rPr>
          <w:rFonts w:ascii="Times New Roman" w:eastAsia="Times New Roman" w:hAnsi="Times New Roman" w:cs="Times New Roman"/>
          <w:sz w:val="24"/>
          <w:szCs w:val="24"/>
        </w:rPr>
        <w:t xml:space="preserve">Shimkin, Demitri B. 1949a. Shoshone I: Linguistic Sketch and Text. </w:t>
      </w:r>
      <w:r w:rsidRPr="00C7331E">
        <w:rPr>
          <w:rFonts w:ascii="Times New Roman" w:eastAsia="Times New Roman" w:hAnsi="Times New Roman" w:cs="Times New Roman"/>
          <w:i/>
          <w:iCs/>
          <w:sz w:val="24"/>
          <w:szCs w:val="24"/>
        </w:rPr>
        <w:t xml:space="preserve">International Journal of American Linguistics </w:t>
      </w:r>
      <w:r w:rsidRPr="00C7331E">
        <w:rPr>
          <w:rFonts w:ascii="Times New Roman" w:eastAsia="Times New Roman" w:hAnsi="Times New Roman" w:cs="Times New Roman"/>
          <w:sz w:val="24"/>
          <w:szCs w:val="24"/>
        </w:rPr>
        <w:t>15(3):175</w:t>
      </w:r>
      <w:r w:rsidRPr="00C7331E">
        <w:rPr>
          <w:rFonts w:ascii="Times New Roman" w:hAnsi="Times New Roman" w:cs="Times New Roman"/>
          <w:sz w:val="24"/>
          <w:szCs w:val="24"/>
        </w:rPr>
        <w:t>–</w:t>
      </w:r>
      <w:r w:rsidRPr="00C7331E">
        <w:rPr>
          <w:rFonts w:ascii="Times New Roman" w:eastAsia="Times New Roman" w:hAnsi="Times New Roman" w:cs="Times New Roman"/>
          <w:sz w:val="24"/>
          <w:szCs w:val="24"/>
        </w:rPr>
        <w:t>188.</w:t>
      </w:r>
    </w:p>
    <w:p w14:paraId="715259FA" w14:textId="77777777" w:rsidR="004D34EE" w:rsidRDefault="004D34EE" w:rsidP="004D34EE">
      <w:pPr>
        <w:tabs>
          <w:tab w:val="left" w:pos="1710"/>
        </w:tabs>
        <w:spacing w:after="0" w:line="240" w:lineRule="auto"/>
        <w:rPr>
          <w:rFonts w:ascii="Times New Roman" w:eastAsia="Times New Roman" w:hAnsi="Times New Roman" w:cs="Times New Roman"/>
          <w:sz w:val="24"/>
          <w:szCs w:val="24"/>
        </w:rPr>
      </w:pPr>
    </w:p>
    <w:p w14:paraId="31105266" w14:textId="2927A785" w:rsidR="004F580D" w:rsidRPr="00C7331E" w:rsidRDefault="004F580D" w:rsidP="004D34EE">
      <w:pPr>
        <w:tabs>
          <w:tab w:val="left" w:pos="1710"/>
        </w:tabs>
        <w:spacing w:after="0" w:line="240" w:lineRule="auto"/>
        <w:rPr>
          <w:rFonts w:ascii="Times New Roman" w:eastAsia="Times New Roman" w:hAnsi="Times New Roman" w:cs="Times New Roman"/>
          <w:sz w:val="24"/>
          <w:szCs w:val="24"/>
        </w:rPr>
      </w:pPr>
      <w:r w:rsidRPr="00C7331E">
        <w:rPr>
          <w:rFonts w:ascii="Times New Roman" w:eastAsia="Times New Roman" w:hAnsi="Times New Roman" w:cs="Times New Roman"/>
          <w:sz w:val="24"/>
          <w:szCs w:val="24"/>
        </w:rPr>
        <w:t xml:space="preserve">Shimkin, Demitri B. 1949b. Shoshone II: Morpheme List. </w:t>
      </w:r>
      <w:r w:rsidRPr="00C7331E">
        <w:rPr>
          <w:rFonts w:ascii="Times New Roman" w:eastAsia="Times New Roman" w:hAnsi="Times New Roman" w:cs="Times New Roman"/>
          <w:i/>
          <w:iCs/>
          <w:sz w:val="24"/>
          <w:szCs w:val="24"/>
        </w:rPr>
        <w:t xml:space="preserve">International Journal of American Linguistics </w:t>
      </w:r>
      <w:r w:rsidRPr="00C7331E">
        <w:rPr>
          <w:rFonts w:ascii="Times New Roman" w:eastAsia="Times New Roman" w:hAnsi="Times New Roman" w:cs="Times New Roman"/>
          <w:sz w:val="24"/>
          <w:szCs w:val="24"/>
        </w:rPr>
        <w:t>15(4):203</w:t>
      </w:r>
      <w:r w:rsidRPr="00C7331E">
        <w:rPr>
          <w:rFonts w:ascii="Times New Roman" w:hAnsi="Times New Roman" w:cs="Times New Roman"/>
          <w:sz w:val="24"/>
          <w:szCs w:val="24"/>
        </w:rPr>
        <w:t>–</w:t>
      </w:r>
      <w:r w:rsidRPr="00C7331E">
        <w:rPr>
          <w:rFonts w:ascii="Times New Roman" w:eastAsia="Times New Roman" w:hAnsi="Times New Roman" w:cs="Times New Roman"/>
          <w:sz w:val="24"/>
          <w:szCs w:val="24"/>
        </w:rPr>
        <w:t>212.</w:t>
      </w:r>
    </w:p>
    <w:p w14:paraId="25028405" w14:textId="77777777" w:rsidR="004D34EE" w:rsidRDefault="004D34EE" w:rsidP="004D34EE">
      <w:pPr>
        <w:tabs>
          <w:tab w:val="left" w:pos="1710"/>
        </w:tabs>
        <w:spacing w:after="0" w:line="240" w:lineRule="auto"/>
        <w:rPr>
          <w:rFonts w:ascii="Times New Roman" w:eastAsia="Times New Roman" w:hAnsi="Times New Roman" w:cs="Times New Roman"/>
          <w:sz w:val="24"/>
          <w:szCs w:val="24"/>
        </w:rPr>
      </w:pPr>
    </w:p>
    <w:p w14:paraId="5A35F210" w14:textId="7F52C2A7" w:rsidR="004F580D" w:rsidRPr="00C7331E" w:rsidRDefault="004F580D" w:rsidP="004D34EE">
      <w:pPr>
        <w:tabs>
          <w:tab w:val="left" w:pos="1710"/>
        </w:tabs>
        <w:spacing w:after="0" w:line="240" w:lineRule="auto"/>
        <w:rPr>
          <w:rFonts w:ascii="Times New Roman" w:eastAsia="Times New Roman" w:hAnsi="Times New Roman" w:cs="Times New Roman"/>
          <w:sz w:val="24"/>
          <w:szCs w:val="24"/>
        </w:rPr>
      </w:pPr>
      <w:r w:rsidRPr="00C7331E">
        <w:rPr>
          <w:rFonts w:ascii="Times New Roman" w:eastAsia="Times New Roman" w:hAnsi="Times New Roman" w:cs="Times New Roman"/>
          <w:sz w:val="24"/>
          <w:szCs w:val="24"/>
        </w:rPr>
        <w:t xml:space="preserve">Shimkin, Demitri B. 1953. </w:t>
      </w:r>
      <w:r w:rsidRPr="00C7331E">
        <w:rPr>
          <w:rFonts w:ascii="Times New Roman" w:eastAsia="Times New Roman" w:hAnsi="Times New Roman" w:cs="Times New Roman"/>
          <w:i/>
          <w:iCs/>
          <w:sz w:val="24"/>
          <w:szCs w:val="24"/>
        </w:rPr>
        <w:t>The Wind River Shoshone Sun Dance</w:t>
      </w:r>
      <w:r w:rsidRPr="00C7331E">
        <w:rPr>
          <w:rFonts w:ascii="Times New Roman" w:eastAsia="Times New Roman" w:hAnsi="Times New Roman" w:cs="Times New Roman"/>
          <w:sz w:val="24"/>
          <w:szCs w:val="24"/>
        </w:rPr>
        <w:t xml:space="preserve">. </w:t>
      </w:r>
      <w:r w:rsidRPr="00C7331E">
        <w:rPr>
          <w:rFonts w:ascii="Times New Roman" w:hAnsi="Times New Roman" w:cs="Times New Roman"/>
          <w:sz w:val="24"/>
          <w:szCs w:val="24"/>
        </w:rPr>
        <w:t>Bulletin</w:t>
      </w:r>
      <w:r w:rsidRPr="00C7331E">
        <w:rPr>
          <w:rFonts w:ascii="Times New Roman" w:eastAsia="Times New Roman" w:hAnsi="Times New Roman" w:cs="Times New Roman"/>
          <w:sz w:val="24"/>
          <w:szCs w:val="24"/>
        </w:rPr>
        <w:t xml:space="preserve">, </w:t>
      </w:r>
      <w:r w:rsidRPr="00C7331E">
        <w:rPr>
          <w:rFonts w:ascii="Times New Roman" w:hAnsi="Times New Roman" w:cs="Times New Roman"/>
          <w:sz w:val="24"/>
          <w:szCs w:val="24"/>
        </w:rPr>
        <w:t>Smithsonian Institution</w:t>
      </w:r>
      <w:r w:rsidRPr="00C7331E">
        <w:rPr>
          <w:rFonts w:ascii="Times New Roman" w:eastAsia="Times New Roman" w:hAnsi="Times New Roman" w:cs="Times New Roman"/>
          <w:sz w:val="24"/>
          <w:szCs w:val="24"/>
        </w:rPr>
        <w:t>,</w:t>
      </w:r>
      <w:r w:rsidRPr="00C7331E">
        <w:rPr>
          <w:rFonts w:ascii="Times New Roman" w:hAnsi="Times New Roman" w:cs="Times New Roman"/>
          <w:sz w:val="24"/>
          <w:szCs w:val="24"/>
        </w:rPr>
        <w:t xml:space="preserve"> Bureau of American Ethnology</w:t>
      </w:r>
      <w:r w:rsidRPr="00C7331E">
        <w:rPr>
          <w:rFonts w:ascii="Times New Roman" w:eastAsia="Times New Roman" w:hAnsi="Times New Roman" w:cs="Times New Roman"/>
          <w:sz w:val="24"/>
          <w:szCs w:val="24"/>
        </w:rPr>
        <w:t xml:space="preserve"> 41:397</w:t>
      </w:r>
      <w:r w:rsidRPr="00C7331E">
        <w:rPr>
          <w:rFonts w:ascii="Times New Roman" w:hAnsi="Times New Roman" w:cs="Times New Roman"/>
          <w:sz w:val="24"/>
          <w:szCs w:val="24"/>
        </w:rPr>
        <w:t>–</w:t>
      </w:r>
      <w:r w:rsidRPr="00C7331E">
        <w:rPr>
          <w:rFonts w:ascii="Times New Roman" w:eastAsia="Times New Roman" w:hAnsi="Times New Roman" w:cs="Times New Roman"/>
          <w:sz w:val="24"/>
          <w:szCs w:val="24"/>
        </w:rPr>
        <w:t>484. Government Printing Office, Washington, DC.</w:t>
      </w:r>
    </w:p>
    <w:p w14:paraId="56E19E3E" w14:textId="77777777" w:rsidR="004D34EE" w:rsidRDefault="004D34EE" w:rsidP="004D34EE">
      <w:pPr>
        <w:tabs>
          <w:tab w:val="left" w:pos="1710"/>
        </w:tabs>
        <w:spacing w:after="0" w:line="240" w:lineRule="auto"/>
        <w:rPr>
          <w:rFonts w:ascii="Times New Roman" w:eastAsia="Times New Roman" w:hAnsi="Times New Roman" w:cs="Times New Roman"/>
          <w:sz w:val="24"/>
          <w:szCs w:val="24"/>
        </w:rPr>
      </w:pPr>
    </w:p>
    <w:p w14:paraId="629435F0" w14:textId="6C8F7753" w:rsidR="004F580D" w:rsidRPr="00C7331E" w:rsidRDefault="004F580D" w:rsidP="004D34EE">
      <w:pPr>
        <w:tabs>
          <w:tab w:val="left" w:pos="1710"/>
        </w:tabs>
        <w:spacing w:after="0" w:line="240" w:lineRule="auto"/>
        <w:rPr>
          <w:rFonts w:ascii="Times New Roman" w:eastAsia="Times New Roman" w:hAnsi="Times New Roman" w:cs="Times New Roman"/>
          <w:sz w:val="24"/>
          <w:szCs w:val="24"/>
        </w:rPr>
      </w:pPr>
      <w:r w:rsidRPr="00C7331E">
        <w:rPr>
          <w:rFonts w:ascii="Times New Roman" w:eastAsia="Times New Roman" w:hAnsi="Times New Roman" w:cs="Times New Roman"/>
          <w:sz w:val="24"/>
          <w:szCs w:val="24"/>
        </w:rPr>
        <w:t xml:space="preserve">Shimkin, Demitri B. 1980. </w:t>
      </w:r>
      <w:proofErr w:type="gramStart"/>
      <w:r w:rsidRPr="00C7331E">
        <w:rPr>
          <w:rFonts w:ascii="Times New Roman" w:eastAsia="Times New Roman" w:hAnsi="Times New Roman" w:cs="Times New Roman"/>
          <w:sz w:val="24"/>
          <w:szCs w:val="24"/>
        </w:rPr>
        <w:t>Comanche-Shoshone</w:t>
      </w:r>
      <w:proofErr w:type="gramEnd"/>
      <w:r w:rsidRPr="00C7331E">
        <w:rPr>
          <w:rFonts w:ascii="Times New Roman" w:eastAsia="Times New Roman" w:hAnsi="Times New Roman" w:cs="Times New Roman"/>
          <w:sz w:val="24"/>
          <w:szCs w:val="24"/>
        </w:rPr>
        <w:t xml:space="preserve"> Words of Acculturation, 1786</w:t>
      </w:r>
      <w:r w:rsidRPr="00C7331E">
        <w:rPr>
          <w:rFonts w:ascii="Times New Roman" w:hAnsi="Times New Roman" w:cs="Times New Roman"/>
          <w:sz w:val="24"/>
          <w:szCs w:val="24"/>
        </w:rPr>
        <w:t>–</w:t>
      </w:r>
      <w:r w:rsidRPr="00C7331E">
        <w:rPr>
          <w:rFonts w:ascii="Times New Roman" w:eastAsia="Times New Roman" w:hAnsi="Times New Roman" w:cs="Times New Roman"/>
          <w:sz w:val="24"/>
          <w:szCs w:val="24"/>
        </w:rPr>
        <w:t xml:space="preserve">1848. </w:t>
      </w:r>
      <w:r w:rsidRPr="00C7331E">
        <w:rPr>
          <w:rFonts w:ascii="Times New Roman" w:eastAsia="Times New Roman" w:hAnsi="Times New Roman" w:cs="Times New Roman"/>
          <w:i/>
          <w:iCs/>
          <w:sz w:val="24"/>
          <w:szCs w:val="24"/>
        </w:rPr>
        <w:t>Journal of the Steward Anthropological Society</w:t>
      </w:r>
      <w:r w:rsidRPr="00C7331E">
        <w:rPr>
          <w:rFonts w:ascii="Times New Roman" w:eastAsia="Times New Roman" w:hAnsi="Times New Roman" w:cs="Times New Roman"/>
          <w:sz w:val="24"/>
          <w:szCs w:val="24"/>
        </w:rPr>
        <w:t xml:space="preserve"> 11(2):195</w:t>
      </w:r>
      <w:r w:rsidRPr="00C7331E">
        <w:rPr>
          <w:rFonts w:ascii="Times New Roman" w:hAnsi="Times New Roman" w:cs="Times New Roman"/>
          <w:sz w:val="24"/>
          <w:szCs w:val="24"/>
        </w:rPr>
        <w:t>–</w:t>
      </w:r>
      <w:r w:rsidRPr="00C7331E">
        <w:rPr>
          <w:rFonts w:ascii="Times New Roman" w:eastAsia="Times New Roman" w:hAnsi="Times New Roman" w:cs="Times New Roman"/>
          <w:sz w:val="24"/>
          <w:szCs w:val="24"/>
        </w:rPr>
        <w:t>248.</w:t>
      </w:r>
    </w:p>
    <w:p w14:paraId="6648E374" w14:textId="77777777" w:rsidR="004D34EE" w:rsidRDefault="004D34EE" w:rsidP="004D34EE">
      <w:pPr>
        <w:tabs>
          <w:tab w:val="left" w:pos="1710"/>
        </w:tabs>
        <w:spacing w:after="0" w:line="240" w:lineRule="auto"/>
        <w:rPr>
          <w:rFonts w:ascii="Times New Roman" w:eastAsia="Times New Roman" w:hAnsi="Times New Roman" w:cs="Times New Roman"/>
          <w:sz w:val="24"/>
          <w:szCs w:val="24"/>
        </w:rPr>
      </w:pPr>
    </w:p>
    <w:p w14:paraId="6AE62821" w14:textId="28808A5D" w:rsidR="004F580D" w:rsidRPr="00C7331E" w:rsidRDefault="004F580D" w:rsidP="004D34EE">
      <w:pPr>
        <w:tabs>
          <w:tab w:val="left" w:pos="1710"/>
        </w:tabs>
        <w:spacing w:after="0" w:line="240" w:lineRule="auto"/>
        <w:rPr>
          <w:rFonts w:ascii="Times New Roman" w:eastAsia="Times New Roman" w:hAnsi="Times New Roman" w:cs="Times New Roman"/>
          <w:sz w:val="24"/>
          <w:szCs w:val="24"/>
        </w:rPr>
      </w:pPr>
      <w:r w:rsidRPr="00C7331E">
        <w:rPr>
          <w:rFonts w:ascii="Times New Roman" w:eastAsia="Times New Roman" w:hAnsi="Times New Roman" w:cs="Times New Roman"/>
          <w:sz w:val="24"/>
          <w:szCs w:val="24"/>
        </w:rPr>
        <w:lastRenderedPageBreak/>
        <w:t>Shimkin, Demitri B. 1986. Eastern Shoshone. In</w:t>
      </w:r>
      <w:r w:rsidRPr="00C7331E">
        <w:rPr>
          <w:rFonts w:ascii="Times New Roman" w:eastAsia="Times New Roman" w:hAnsi="Times New Roman" w:cs="Times New Roman"/>
          <w:i/>
          <w:iCs/>
          <w:sz w:val="24"/>
          <w:szCs w:val="24"/>
        </w:rPr>
        <w:t xml:space="preserve"> Great Basin, </w:t>
      </w:r>
      <w:r w:rsidRPr="00C7331E">
        <w:rPr>
          <w:rFonts w:ascii="Times New Roman" w:eastAsia="Times New Roman" w:hAnsi="Times New Roman" w:cs="Times New Roman"/>
          <w:sz w:val="24"/>
          <w:szCs w:val="24"/>
        </w:rPr>
        <w:t>edited by Warren L. D’Azevedo, pp. 308</w:t>
      </w:r>
      <w:r w:rsidRPr="00C7331E">
        <w:rPr>
          <w:rFonts w:ascii="Times New Roman" w:hAnsi="Times New Roman" w:cs="Times New Roman"/>
          <w:sz w:val="24"/>
          <w:szCs w:val="24"/>
        </w:rPr>
        <w:t>–</w:t>
      </w:r>
      <w:r w:rsidRPr="00C7331E">
        <w:rPr>
          <w:rFonts w:ascii="Times New Roman" w:eastAsia="Times New Roman" w:hAnsi="Times New Roman" w:cs="Times New Roman"/>
          <w:sz w:val="24"/>
          <w:szCs w:val="24"/>
        </w:rPr>
        <w:t>353. Handbook of North American Indians Vol. 11, William C. Sturtevant, general editor. Smithsonian Institution, Washington, DC.</w:t>
      </w:r>
    </w:p>
    <w:p w14:paraId="5252B788" w14:textId="77777777" w:rsidR="004D34EE" w:rsidRDefault="004D34EE" w:rsidP="004D34EE">
      <w:pPr>
        <w:pStyle w:val="NoSpacing"/>
        <w:tabs>
          <w:tab w:val="left" w:pos="360"/>
        </w:tabs>
        <w:rPr>
          <w:rFonts w:ascii="Times New Roman" w:eastAsia="Times New Roman" w:hAnsi="Times New Roman" w:cs="Times New Roman"/>
          <w:color w:val="222222"/>
          <w:sz w:val="24"/>
          <w:szCs w:val="24"/>
        </w:rPr>
      </w:pPr>
    </w:p>
    <w:p w14:paraId="1A9E6211" w14:textId="2E8ADFBD" w:rsidR="004F580D" w:rsidRPr="00C7331E" w:rsidRDefault="004F580D" w:rsidP="004D34EE">
      <w:pPr>
        <w:pStyle w:val="NoSpacing"/>
        <w:tabs>
          <w:tab w:val="left" w:pos="360"/>
        </w:tabs>
        <w:rPr>
          <w:rFonts w:ascii="Times New Roman" w:eastAsia="Times New Roman" w:hAnsi="Times New Roman" w:cs="Times New Roman"/>
          <w:color w:val="222222"/>
          <w:sz w:val="24"/>
          <w:szCs w:val="24"/>
        </w:rPr>
      </w:pPr>
      <w:r w:rsidRPr="00C7331E">
        <w:rPr>
          <w:rFonts w:ascii="Times New Roman" w:eastAsia="Times New Roman" w:hAnsi="Times New Roman" w:cs="Times New Roman"/>
          <w:color w:val="222222"/>
          <w:sz w:val="24"/>
          <w:szCs w:val="24"/>
        </w:rPr>
        <w:t xml:space="preserve">Smith, Anne M. 1940. An Analysis of Basin Mythology, 2 volumes. </w:t>
      </w:r>
      <w:r w:rsidR="004D34EE">
        <w:rPr>
          <w:rFonts w:ascii="Times New Roman" w:eastAsia="Times New Roman" w:hAnsi="Times New Roman" w:cs="Times New Roman"/>
          <w:color w:val="222222"/>
          <w:sz w:val="24"/>
          <w:szCs w:val="24"/>
        </w:rPr>
        <w:t>PhD</w:t>
      </w:r>
      <w:r w:rsidRPr="00C7331E">
        <w:rPr>
          <w:rFonts w:ascii="Times New Roman" w:eastAsia="Times New Roman" w:hAnsi="Times New Roman" w:cs="Times New Roman"/>
          <w:color w:val="222222"/>
          <w:sz w:val="24"/>
          <w:szCs w:val="24"/>
        </w:rPr>
        <w:t xml:space="preserve"> Dissertation, Department of Anthropology, Yale University, New Haven, Connecticut.</w:t>
      </w:r>
    </w:p>
    <w:p w14:paraId="07D4A86A" w14:textId="77777777" w:rsidR="004D34EE" w:rsidRDefault="004D34EE" w:rsidP="009B05D7">
      <w:pPr>
        <w:shd w:val="clear" w:color="auto" w:fill="FFFFFF"/>
        <w:tabs>
          <w:tab w:val="left" w:pos="360"/>
        </w:tabs>
        <w:spacing w:after="0" w:line="240" w:lineRule="auto"/>
        <w:ind w:left="720" w:hanging="720"/>
        <w:rPr>
          <w:rFonts w:ascii="Times New Roman" w:eastAsia="Times New Roman" w:hAnsi="Times New Roman" w:cs="Times New Roman"/>
          <w:color w:val="222222"/>
          <w:sz w:val="24"/>
          <w:szCs w:val="24"/>
        </w:rPr>
      </w:pPr>
    </w:p>
    <w:p w14:paraId="4924E531" w14:textId="20B62C78" w:rsidR="004F580D" w:rsidRPr="00C7331E" w:rsidRDefault="004F580D" w:rsidP="009B05D7">
      <w:pPr>
        <w:shd w:val="clear" w:color="auto" w:fill="FFFFFF"/>
        <w:tabs>
          <w:tab w:val="left" w:pos="360"/>
        </w:tabs>
        <w:spacing w:after="0" w:line="240" w:lineRule="auto"/>
        <w:ind w:left="720" w:hanging="720"/>
        <w:rPr>
          <w:rFonts w:ascii="Times New Roman" w:eastAsia="Times New Roman" w:hAnsi="Times New Roman" w:cs="Times New Roman"/>
          <w:color w:val="222222"/>
          <w:sz w:val="24"/>
          <w:szCs w:val="24"/>
        </w:rPr>
      </w:pPr>
      <w:r w:rsidRPr="00C7331E">
        <w:rPr>
          <w:rFonts w:ascii="Times New Roman" w:eastAsia="Times New Roman" w:hAnsi="Times New Roman" w:cs="Times New Roman"/>
          <w:color w:val="222222"/>
          <w:sz w:val="24"/>
          <w:szCs w:val="24"/>
        </w:rPr>
        <w:t xml:space="preserve">Smith, Anne M. 1993. </w:t>
      </w:r>
      <w:r w:rsidRPr="00C7331E">
        <w:rPr>
          <w:rFonts w:ascii="Times New Roman" w:eastAsia="Times New Roman" w:hAnsi="Times New Roman" w:cs="Times New Roman"/>
          <w:i/>
          <w:iCs/>
          <w:color w:val="222222"/>
          <w:sz w:val="24"/>
          <w:szCs w:val="24"/>
        </w:rPr>
        <w:t>Shoshone Tales</w:t>
      </w:r>
      <w:r w:rsidRPr="00C7331E">
        <w:rPr>
          <w:rFonts w:ascii="Times New Roman" w:eastAsia="Times New Roman" w:hAnsi="Times New Roman" w:cs="Times New Roman"/>
          <w:color w:val="222222"/>
          <w:sz w:val="24"/>
          <w:szCs w:val="24"/>
        </w:rPr>
        <w:t>. University of Utah Press, Salt Lake City.</w:t>
      </w:r>
    </w:p>
    <w:p w14:paraId="3819235E" w14:textId="77777777" w:rsidR="004D34EE" w:rsidRDefault="004D34EE" w:rsidP="004D34EE">
      <w:pPr>
        <w:shd w:val="clear" w:color="auto" w:fill="FFFFFF"/>
        <w:tabs>
          <w:tab w:val="left" w:pos="360"/>
        </w:tabs>
        <w:spacing w:after="0" w:line="240" w:lineRule="auto"/>
        <w:rPr>
          <w:rFonts w:ascii="Times New Roman" w:hAnsi="Times New Roman" w:cs="Times New Roman"/>
          <w:sz w:val="24"/>
          <w:szCs w:val="24"/>
        </w:rPr>
      </w:pPr>
    </w:p>
    <w:p w14:paraId="75686F27" w14:textId="598AACEF" w:rsidR="004F580D" w:rsidRPr="00C7331E" w:rsidRDefault="004F580D" w:rsidP="004D34EE">
      <w:pPr>
        <w:shd w:val="clear" w:color="auto" w:fill="FFFFFF"/>
        <w:tabs>
          <w:tab w:val="left" w:pos="360"/>
        </w:tabs>
        <w:spacing w:after="0" w:line="240" w:lineRule="auto"/>
        <w:rPr>
          <w:rFonts w:ascii="Times New Roman" w:hAnsi="Times New Roman" w:cs="Times New Roman"/>
          <w:sz w:val="24"/>
          <w:szCs w:val="24"/>
        </w:rPr>
      </w:pPr>
      <w:r w:rsidRPr="00C7331E">
        <w:rPr>
          <w:rFonts w:ascii="Times New Roman" w:hAnsi="Times New Roman" w:cs="Times New Roman"/>
          <w:sz w:val="24"/>
          <w:szCs w:val="24"/>
        </w:rPr>
        <w:t>St. Clair, Harry H.</w:t>
      </w:r>
      <w:r w:rsidR="004D34EE">
        <w:rPr>
          <w:rFonts w:ascii="Times New Roman" w:hAnsi="Times New Roman" w:cs="Times New Roman"/>
          <w:sz w:val="24"/>
          <w:szCs w:val="24"/>
        </w:rPr>
        <w:t>,</w:t>
      </w:r>
      <w:r w:rsidRPr="00C7331E">
        <w:rPr>
          <w:rFonts w:ascii="Times New Roman" w:hAnsi="Times New Roman" w:cs="Times New Roman"/>
          <w:sz w:val="24"/>
          <w:szCs w:val="24"/>
        </w:rPr>
        <w:t xml:space="preserve"> and Robert H. Lowie</w:t>
      </w:r>
      <w:r w:rsidR="004D34EE">
        <w:rPr>
          <w:rFonts w:ascii="Times New Roman" w:hAnsi="Times New Roman" w:cs="Times New Roman"/>
          <w:sz w:val="24"/>
          <w:szCs w:val="24"/>
        </w:rPr>
        <w:t>.</w:t>
      </w:r>
      <w:r w:rsidRPr="00C7331E">
        <w:rPr>
          <w:rFonts w:ascii="Times New Roman" w:hAnsi="Times New Roman" w:cs="Times New Roman"/>
          <w:sz w:val="24"/>
          <w:szCs w:val="24"/>
        </w:rPr>
        <w:t xml:space="preserve"> 1909. Shoshone and Comanche Tales. </w:t>
      </w:r>
      <w:r w:rsidRPr="00C7331E">
        <w:rPr>
          <w:rFonts w:ascii="Times New Roman" w:hAnsi="Times New Roman" w:cs="Times New Roman"/>
          <w:i/>
          <w:iCs/>
          <w:sz w:val="24"/>
          <w:szCs w:val="24"/>
        </w:rPr>
        <w:t>The Journal of American Folklore</w:t>
      </w:r>
      <w:r w:rsidRPr="00C7331E">
        <w:rPr>
          <w:rFonts w:ascii="Times New Roman" w:hAnsi="Times New Roman" w:cs="Times New Roman"/>
          <w:sz w:val="24"/>
          <w:szCs w:val="24"/>
        </w:rPr>
        <w:t xml:space="preserve"> 22(85):265–282.</w:t>
      </w:r>
    </w:p>
    <w:p w14:paraId="29DB372A" w14:textId="77777777" w:rsidR="004D34EE" w:rsidRDefault="004D34EE" w:rsidP="004D34EE">
      <w:pPr>
        <w:tabs>
          <w:tab w:val="left" w:pos="1710"/>
        </w:tabs>
        <w:spacing w:after="0" w:line="240" w:lineRule="auto"/>
        <w:rPr>
          <w:rFonts w:ascii="Times New Roman" w:hAnsi="Times New Roman" w:cs="Times New Roman"/>
          <w:sz w:val="24"/>
          <w:szCs w:val="24"/>
        </w:rPr>
      </w:pPr>
    </w:p>
    <w:p w14:paraId="427D3317" w14:textId="376E9F1F" w:rsidR="004F580D" w:rsidRPr="00C7331E" w:rsidRDefault="004F580D" w:rsidP="004D34EE">
      <w:pPr>
        <w:tabs>
          <w:tab w:val="left" w:pos="1710"/>
        </w:tabs>
        <w:spacing w:after="0" w:line="240" w:lineRule="auto"/>
        <w:rPr>
          <w:rFonts w:ascii="Times New Roman" w:hAnsi="Times New Roman" w:cs="Times New Roman"/>
          <w:sz w:val="24"/>
          <w:szCs w:val="24"/>
        </w:rPr>
      </w:pPr>
      <w:r w:rsidRPr="00C7331E">
        <w:rPr>
          <w:rFonts w:ascii="Times New Roman" w:hAnsi="Times New Roman" w:cs="Times New Roman"/>
          <w:sz w:val="24"/>
          <w:szCs w:val="24"/>
        </w:rPr>
        <w:t xml:space="preserve">Steward, Julian H. 1936. Myths of the Owens Valley Paiute. </w:t>
      </w:r>
      <w:r w:rsidRPr="00C7331E">
        <w:rPr>
          <w:rFonts w:ascii="Times New Roman" w:hAnsi="Times New Roman" w:cs="Times New Roman"/>
          <w:i/>
          <w:iCs/>
          <w:sz w:val="24"/>
          <w:szCs w:val="24"/>
        </w:rPr>
        <w:t>University of California Publications in American Archaeology and Ethnology</w:t>
      </w:r>
      <w:r w:rsidRPr="00C7331E">
        <w:rPr>
          <w:rFonts w:ascii="Times New Roman" w:hAnsi="Times New Roman" w:cs="Times New Roman"/>
          <w:sz w:val="24"/>
          <w:szCs w:val="24"/>
        </w:rPr>
        <w:t xml:space="preserve"> 34(5):355–440.</w:t>
      </w:r>
    </w:p>
    <w:p w14:paraId="085C17F2" w14:textId="07B285F8" w:rsidR="004F580D" w:rsidRPr="00C7331E" w:rsidRDefault="004F580D" w:rsidP="004D34EE">
      <w:pPr>
        <w:pStyle w:val="NoSpacing"/>
        <w:rPr>
          <w:rFonts w:ascii="Times New Roman" w:eastAsia="Times New Roman" w:hAnsi="Times New Roman" w:cs="Times New Roman"/>
          <w:sz w:val="24"/>
          <w:szCs w:val="24"/>
        </w:rPr>
      </w:pPr>
      <w:r w:rsidRPr="00C7331E">
        <w:rPr>
          <w:rFonts w:ascii="Times New Roman" w:eastAsia="Times New Roman" w:hAnsi="Times New Roman" w:cs="Times New Roman"/>
          <w:sz w:val="24"/>
          <w:szCs w:val="24"/>
        </w:rPr>
        <w:t xml:space="preserve">Steward, Julian H. 1943. </w:t>
      </w:r>
      <w:r w:rsidRPr="00C7331E">
        <w:rPr>
          <w:rFonts w:ascii="Times New Roman" w:eastAsia="Times New Roman" w:hAnsi="Times New Roman" w:cs="Times New Roman"/>
          <w:i/>
          <w:iCs/>
          <w:sz w:val="24"/>
          <w:szCs w:val="24"/>
        </w:rPr>
        <w:t>Western Shoshone Myths</w:t>
      </w:r>
      <w:r w:rsidRPr="00C7331E">
        <w:rPr>
          <w:rFonts w:ascii="Times New Roman" w:eastAsia="Times New Roman" w:hAnsi="Times New Roman" w:cs="Times New Roman"/>
          <w:sz w:val="24"/>
          <w:szCs w:val="24"/>
        </w:rPr>
        <w:t xml:space="preserve">. Anthropological Papers </w:t>
      </w:r>
      <w:r w:rsidR="004D34EE">
        <w:rPr>
          <w:rFonts w:ascii="Times New Roman" w:eastAsia="Times New Roman" w:hAnsi="Times New Roman" w:cs="Times New Roman"/>
          <w:sz w:val="24"/>
          <w:szCs w:val="24"/>
        </w:rPr>
        <w:t>Vol.</w:t>
      </w:r>
      <w:r w:rsidRPr="00C7331E">
        <w:rPr>
          <w:rFonts w:ascii="Times New Roman" w:eastAsia="Times New Roman" w:hAnsi="Times New Roman" w:cs="Times New Roman"/>
          <w:sz w:val="24"/>
          <w:szCs w:val="24"/>
        </w:rPr>
        <w:t xml:space="preserve"> 31. Bureau of</w:t>
      </w:r>
      <w:r w:rsidR="006260E6" w:rsidRPr="00C7331E">
        <w:rPr>
          <w:rFonts w:ascii="Times New Roman" w:eastAsia="Times New Roman" w:hAnsi="Times New Roman" w:cs="Times New Roman"/>
          <w:sz w:val="24"/>
          <w:szCs w:val="24"/>
        </w:rPr>
        <w:t xml:space="preserve"> </w:t>
      </w:r>
      <w:r w:rsidRPr="00C7331E">
        <w:rPr>
          <w:rFonts w:ascii="Times New Roman" w:eastAsia="Times New Roman" w:hAnsi="Times New Roman" w:cs="Times New Roman"/>
          <w:sz w:val="24"/>
          <w:szCs w:val="24"/>
        </w:rPr>
        <w:t xml:space="preserve">American Ethnology, Washington, DC. </w:t>
      </w:r>
    </w:p>
    <w:p w14:paraId="739A9D88" w14:textId="77777777" w:rsidR="004D34EE" w:rsidRDefault="004D34EE" w:rsidP="004D34EE">
      <w:pPr>
        <w:tabs>
          <w:tab w:val="left" w:pos="360"/>
        </w:tabs>
        <w:spacing w:after="0" w:line="240" w:lineRule="auto"/>
        <w:rPr>
          <w:rFonts w:ascii="Times New Roman" w:hAnsi="Times New Roman" w:cs="Times New Roman"/>
          <w:sz w:val="24"/>
          <w:szCs w:val="24"/>
        </w:rPr>
      </w:pPr>
    </w:p>
    <w:p w14:paraId="500F651F" w14:textId="66CA2281" w:rsidR="004F580D" w:rsidRPr="00C7331E" w:rsidRDefault="004F580D" w:rsidP="004D34EE">
      <w:pPr>
        <w:tabs>
          <w:tab w:val="left" w:pos="360"/>
        </w:tabs>
        <w:spacing w:after="0" w:line="240" w:lineRule="auto"/>
        <w:rPr>
          <w:rFonts w:ascii="Times New Roman" w:hAnsi="Times New Roman" w:cs="Times New Roman"/>
          <w:sz w:val="24"/>
          <w:szCs w:val="24"/>
        </w:rPr>
      </w:pPr>
      <w:r w:rsidRPr="00C7331E">
        <w:rPr>
          <w:rFonts w:ascii="Times New Roman" w:hAnsi="Times New Roman" w:cs="Times New Roman"/>
          <w:sz w:val="24"/>
          <w:szCs w:val="24"/>
        </w:rPr>
        <w:t>Wewa, Wilson A., and James A. Gardner. 2017. </w:t>
      </w:r>
      <w:r w:rsidRPr="00C7331E">
        <w:rPr>
          <w:rFonts w:ascii="Times New Roman" w:hAnsi="Times New Roman" w:cs="Times New Roman"/>
          <w:i/>
          <w:iCs/>
          <w:sz w:val="24"/>
          <w:szCs w:val="24"/>
        </w:rPr>
        <w:t>Legends of the Northern Paiute: As Told by Wilson Wewa</w:t>
      </w:r>
      <w:r w:rsidRPr="00C7331E">
        <w:rPr>
          <w:rFonts w:ascii="Times New Roman" w:hAnsi="Times New Roman" w:cs="Times New Roman"/>
          <w:sz w:val="24"/>
          <w:szCs w:val="24"/>
        </w:rPr>
        <w:t>. Oregon State University Press, Corvalis, Oregon.</w:t>
      </w:r>
    </w:p>
    <w:p w14:paraId="73D9C3CE" w14:textId="77777777" w:rsidR="004D34EE" w:rsidRDefault="004D34EE" w:rsidP="004D34EE">
      <w:pPr>
        <w:tabs>
          <w:tab w:val="left" w:pos="360"/>
        </w:tabs>
        <w:spacing w:after="0" w:line="240" w:lineRule="auto"/>
        <w:rPr>
          <w:rFonts w:ascii="Times New Roman" w:hAnsi="Times New Roman" w:cs="Times New Roman"/>
          <w:sz w:val="24"/>
          <w:szCs w:val="24"/>
        </w:rPr>
      </w:pPr>
    </w:p>
    <w:p w14:paraId="17734CC1" w14:textId="0257216A" w:rsidR="00165A34" w:rsidRPr="00C7331E" w:rsidRDefault="004F580D" w:rsidP="00EB4D65">
      <w:pPr>
        <w:tabs>
          <w:tab w:val="left" w:pos="360"/>
        </w:tabs>
        <w:spacing w:after="0" w:line="240" w:lineRule="auto"/>
        <w:rPr>
          <w:rFonts w:ascii="Times New Roman" w:hAnsi="Times New Roman" w:cs="Times New Roman"/>
          <w:sz w:val="24"/>
          <w:szCs w:val="24"/>
        </w:rPr>
      </w:pPr>
      <w:r w:rsidRPr="00C7331E">
        <w:rPr>
          <w:rFonts w:ascii="Times New Roman" w:hAnsi="Times New Roman" w:cs="Times New Roman"/>
          <w:sz w:val="24"/>
          <w:szCs w:val="24"/>
        </w:rPr>
        <w:t xml:space="preserve">Zigmond, Maurice L. 1980. </w:t>
      </w:r>
      <w:r w:rsidRPr="00C7331E">
        <w:rPr>
          <w:rFonts w:ascii="Times New Roman" w:hAnsi="Times New Roman" w:cs="Times New Roman"/>
          <w:i/>
          <w:iCs/>
          <w:sz w:val="24"/>
          <w:szCs w:val="24"/>
        </w:rPr>
        <w:t>Kawaiisu Mythology: An Oral Tradition of South-Central California.</w:t>
      </w:r>
      <w:r w:rsidRPr="00C7331E">
        <w:rPr>
          <w:rFonts w:ascii="Times New Roman" w:hAnsi="Times New Roman" w:cs="Times New Roman"/>
          <w:sz w:val="24"/>
          <w:szCs w:val="24"/>
        </w:rPr>
        <w:t xml:space="preserve"> Malki Museum Anthropological Papers </w:t>
      </w:r>
      <w:r w:rsidR="004D34EE">
        <w:rPr>
          <w:rFonts w:ascii="Times New Roman" w:hAnsi="Times New Roman" w:cs="Times New Roman"/>
          <w:sz w:val="24"/>
          <w:szCs w:val="24"/>
        </w:rPr>
        <w:t>Vol</w:t>
      </w:r>
      <w:r w:rsidRPr="00C7331E">
        <w:rPr>
          <w:rFonts w:ascii="Times New Roman" w:hAnsi="Times New Roman" w:cs="Times New Roman"/>
          <w:sz w:val="24"/>
          <w:szCs w:val="24"/>
        </w:rPr>
        <w:t>. 18. Malki-Balena Press, Novato, California.</w:t>
      </w:r>
    </w:p>
    <w:sectPr w:rsidR="00165A34" w:rsidRPr="00C7331E" w:rsidSect="00AE205E">
      <w:headerReference w:type="default" r:id="rId9"/>
      <w:footerReference w:type="even" r:id="rId10"/>
      <w:footerReference w:type="default" r:id="rId11"/>
      <w:pgSz w:w="12240" w:h="15840"/>
      <w:pgMar w:top="1440" w:right="1440" w:bottom="1440" w:left="19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B968F" w14:textId="77777777" w:rsidR="00FF78C7" w:rsidRDefault="00FF78C7" w:rsidP="0023727C">
      <w:pPr>
        <w:spacing w:after="0" w:line="240" w:lineRule="auto"/>
      </w:pPr>
      <w:r>
        <w:separator/>
      </w:r>
    </w:p>
  </w:endnote>
  <w:endnote w:type="continuationSeparator" w:id="0">
    <w:p w14:paraId="1DF86D07" w14:textId="77777777" w:rsidR="00FF78C7" w:rsidRDefault="00FF78C7" w:rsidP="00237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3344911"/>
      <w:docPartObj>
        <w:docPartGallery w:val="Page Numbers (Bottom of Page)"/>
        <w:docPartUnique/>
      </w:docPartObj>
    </w:sdtPr>
    <w:sdtContent>
      <w:p w14:paraId="7B7B10E9" w14:textId="58871425" w:rsidR="00AE18A2" w:rsidRDefault="00AE18A2" w:rsidP="00F52D8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C77656F" w14:textId="77777777" w:rsidR="00AE18A2" w:rsidRDefault="00AE18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4746024"/>
      <w:docPartObj>
        <w:docPartGallery w:val="Page Numbers (Bottom of Page)"/>
        <w:docPartUnique/>
      </w:docPartObj>
    </w:sdtPr>
    <w:sdtEndPr>
      <w:rPr>
        <w:rStyle w:val="PageNumber"/>
        <w:rFonts w:ascii="Times New Roman" w:hAnsi="Times New Roman" w:cs="Times New Roman"/>
      </w:rPr>
    </w:sdtEndPr>
    <w:sdtContent>
      <w:p w14:paraId="0B4B72C0" w14:textId="376F68D9" w:rsidR="00AE18A2" w:rsidRPr="00AE18A2" w:rsidRDefault="00AE18A2" w:rsidP="00F52D82">
        <w:pPr>
          <w:pStyle w:val="Footer"/>
          <w:framePr w:wrap="none" w:vAnchor="text" w:hAnchor="margin" w:xAlign="center" w:y="1"/>
          <w:rPr>
            <w:rStyle w:val="PageNumber"/>
            <w:rFonts w:ascii="Times New Roman" w:hAnsi="Times New Roman" w:cs="Times New Roman"/>
          </w:rPr>
        </w:pPr>
        <w:r w:rsidRPr="00AE18A2">
          <w:rPr>
            <w:rStyle w:val="PageNumber"/>
            <w:rFonts w:ascii="Times New Roman" w:hAnsi="Times New Roman" w:cs="Times New Roman"/>
          </w:rPr>
          <w:fldChar w:fldCharType="begin"/>
        </w:r>
        <w:r w:rsidRPr="00AE18A2">
          <w:rPr>
            <w:rStyle w:val="PageNumber"/>
            <w:rFonts w:ascii="Times New Roman" w:hAnsi="Times New Roman" w:cs="Times New Roman"/>
          </w:rPr>
          <w:instrText xml:space="preserve"> PAGE </w:instrText>
        </w:r>
        <w:r w:rsidRPr="00AE18A2">
          <w:rPr>
            <w:rStyle w:val="PageNumber"/>
            <w:rFonts w:ascii="Times New Roman" w:hAnsi="Times New Roman" w:cs="Times New Roman"/>
          </w:rPr>
          <w:fldChar w:fldCharType="separate"/>
        </w:r>
        <w:r w:rsidRPr="00AE18A2">
          <w:rPr>
            <w:rStyle w:val="PageNumber"/>
            <w:rFonts w:ascii="Times New Roman" w:hAnsi="Times New Roman" w:cs="Times New Roman"/>
            <w:noProof/>
          </w:rPr>
          <w:t>1</w:t>
        </w:r>
        <w:r w:rsidRPr="00AE18A2">
          <w:rPr>
            <w:rStyle w:val="PageNumber"/>
            <w:rFonts w:ascii="Times New Roman" w:hAnsi="Times New Roman" w:cs="Times New Roman"/>
          </w:rPr>
          <w:fldChar w:fldCharType="end"/>
        </w:r>
      </w:p>
    </w:sdtContent>
  </w:sdt>
  <w:p w14:paraId="03706E7D" w14:textId="77777777" w:rsidR="00AE18A2" w:rsidRPr="00AE18A2" w:rsidRDefault="00AE18A2">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EC9B4" w14:textId="77777777" w:rsidR="00FF78C7" w:rsidRDefault="00FF78C7" w:rsidP="0023727C">
      <w:pPr>
        <w:spacing w:after="0" w:line="240" w:lineRule="auto"/>
      </w:pPr>
      <w:r>
        <w:separator/>
      </w:r>
    </w:p>
  </w:footnote>
  <w:footnote w:type="continuationSeparator" w:id="0">
    <w:p w14:paraId="7BBA1AE5" w14:textId="77777777" w:rsidR="00FF78C7" w:rsidRDefault="00FF78C7" w:rsidP="0023727C">
      <w:pPr>
        <w:spacing w:after="0" w:line="240" w:lineRule="auto"/>
      </w:pPr>
      <w:r>
        <w:continuationSeparator/>
      </w:r>
    </w:p>
  </w:footnote>
  <w:footnote w:id="1">
    <w:p w14:paraId="2FCA4A52" w14:textId="77777777" w:rsidR="004F580D" w:rsidRDefault="004F580D" w:rsidP="004F580D">
      <w:pPr>
        <w:pStyle w:val="FootnoteText"/>
      </w:pPr>
      <w:r>
        <w:rPr>
          <w:rStyle w:val="FootnoteReference"/>
        </w:rPr>
        <w:footnoteRef/>
      </w:r>
      <w:r>
        <w:t xml:space="preserve"> </w:t>
      </w:r>
      <w:r w:rsidRPr="005512E7">
        <w:rPr>
          <w:rFonts w:ascii="Times New Roman" w:eastAsia="Times New Roman" w:hAnsi="Times New Roman" w:cs="Times New Roman"/>
          <w:color w:val="000000"/>
          <w:sz w:val="24"/>
          <w:szCs w:val="24"/>
        </w:rPr>
        <w:t>Danberg (1968) republished these narratives with watercolor illustrations by Henry Moses Rupert, a young tribal member; William Jacobson checked the translation.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13BBA" w14:textId="0D507A4B" w:rsidR="00AE18A2" w:rsidRPr="00BB0C97" w:rsidRDefault="00BB0C97" w:rsidP="00AE18A2">
    <w:pPr>
      <w:pStyle w:val="Header"/>
      <w:ind w:left="-720"/>
      <w:rPr>
        <w:rFonts w:ascii="Times New Roman" w:hAnsi="Times New Roman" w:cs="Times New Roman"/>
      </w:rPr>
    </w:pPr>
    <w:r w:rsidRPr="00BB0C97">
      <w:rPr>
        <w:rFonts w:ascii="Times New Roman" w:hAnsi="Times New Roman" w:cs="Times New Roman"/>
        <w:i/>
        <w:iCs/>
      </w:rPr>
      <w:t>Theft of Pine Nuts</w:t>
    </w:r>
    <w:r w:rsidR="00AE18A2" w:rsidRPr="00AE18A2">
      <w:rPr>
        <w:rFonts w:ascii="Times New Roman" w:hAnsi="Times New Roman" w:cs="Times New Roman"/>
      </w:rPr>
      <w:t>, Thomas et al., Supplemental Material</w:t>
    </w:r>
  </w:p>
  <w:p w14:paraId="32007127" w14:textId="77777777" w:rsidR="00BB0C97" w:rsidRPr="00AE18A2" w:rsidRDefault="00BB0C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5E5D"/>
    <w:multiLevelType w:val="multilevel"/>
    <w:tmpl w:val="B9569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2E5B55"/>
    <w:multiLevelType w:val="multilevel"/>
    <w:tmpl w:val="1BB677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F9547B8"/>
    <w:multiLevelType w:val="multilevel"/>
    <w:tmpl w:val="5C0E0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B77385"/>
    <w:multiLevelType w:val="multilevel"/>
    <w:tmpl w:val="0E74F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D8F02BE"/>
    <w:multiLevelType w:val="multilevel"/>
    <w:tmpl w:val="A3126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4825C6"/>
    <w:multiLevelType w:val="multilevel"/>
    <w:tmpl w:val="A1CCA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490D1D"/>
    <w:multiLevelType w:val="multilevel"/>
    <w:tmpl w:val="638C5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387AC6"/>
    <w:multiLevelType w:val="multilevel"/>
    <w:tmpl w:val="C7744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887CB1"/>
    <w:multiLevelType w:val="multilevel"/>
    <w:tmpl w:val="E5602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7F216B"/>
    <w:multiLevelType w:val="multilevel"/>
    <w:tmpl w:val="79927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E16F59"/>
    <w:multiLevelType w:val="hybridMultilevel"/>
    <w:tmpl w:val="3F82E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3B0FDC"/>
    <w:multiLevelType w:val="multilevel"/>
    <w:tmpl w:val="1F045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BD0F0C"/>
    <w:multiLevelType w:val="hybridMultilevel"/>
    <w:tmpl w:val="208C03DA"/>
    <w:lvl w:ilvl="0" w:tplc="8E340D28">
      <w:start w:val="1883"/>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0225159"/>
    <w:multiLevelType w:val="multilevel"/>
    <w:tmpl w:val="2A1CF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72319A"/>
    <w:multiLevelType w:val="hybridMultilevel"/>
    <w:tmpl w:val="5C8CD5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3E809C2"/>
    <w:multiLevelType w:val="multilevel"/>
    <w:tmpl w:val="321A77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EC03A4"/>
    <w:multiLevelType w:val="multilevel"/>
    <w:tmpl w:val="8FF06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436F76"/>
    <w:multiLevelType w:val="hybridMultilevel"/>
    <w:tmpl w:val="AB602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5A76D5"/>
    <w:multiLevelType w:val="multilevel"/>
    <w:tmpl w:val="4D68F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D3182C"/>
    <w:multiLevelType w:val="multilevel"/>
    <w:tmpl w:val="2B747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DA5185"/>
    <w:multiLevelType w:val="multilevel"/>
    <w:tmpl w:val="3926B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6D548C"/>
    <w:multiLevelType w:val="multilevel"/>
    <w:tmpl w:val="6D04A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13987108">
    <w:abstractNumId w:val="15"/>
  </w:num>
  <w:num w:numId="2" w16cid:durableId="809177132">
    <w:abstractNumId w:val="16"/>
  </w:num>
  <w:num w:numId="3" w16cid:durableId="844630507">
    <w:abstractNumId w:val="13"/>
  </w:num>
  <w:num w:numId="4" w16cid:durableId="1902934874">
    <w:abstractNumId w:val="2"/>
  </w:num>
  <w:num w:numId="5" w16cid:durableId="54552939">
    <w:abstractNumId w:val="20"/>
  </w:num>
  <w:num w:numId="6" w16cid:durableId="724571130">
    <w:abstractNumId w:val="6"/>
  </w:num>
  <w:num w:numId="7" w16cid:durableId="472521438">
    <w:abstractNumId w:val="18"/>
  </w:num>
  <w:num w:numId="8" w16cid:durableId="8815528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9785703">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0031424">
    <w:abstractNumId w:val="9"/>
  </w:num>
  <w:num w:numId="11" w16cid:durableId="1766993900">
    <w:abstractNumId w:val="0"/>
  </w:num>
  <w:num w:numId="12" w16cid:durableId="1969431730">
    <w:abstractNumId w:val="11"/>
  </w:num>
  <w:num w:numId="13" w16cid:durableId="371538677">
    <w:abstractNumId w:val="5"/>
  </w:num>
  <w:num w:numId="14" w16cid:durableId="100954244">
    <w:abstractNumId w:val="7"/>
  </w:num>
  <w:num w:numId="15" w16cid:durableId="387609263">
    <w:abstractNumId w:val="21"/>
  </w:num>
  <w:num w:numId="16" w16cid:durableId="580674904">
    <w:abstractNumId w:val="8"/>
  </w:num>
  <w:num w:numId="17" w16cid:durableId="1981613064">
    <w:abstractNumId w:val="17"/>
  </w:num>
  <w:num w:numId="18" w16cid:durableId="455804189">
    <w:abstractNumId w:val="12"/>
  </w:num>
  <w:num w:numId="19" w16cid:durableId="103158330">
    <w:abstractNumId w:val="4"/>
    <w:lvlOverride w:ilvl="0">
      <w:startOverride w:val="5"/>
    </w:lvlOverride>
  </w:num>
  <w:num w:numId="20" w16cid:durableId="1796173731">
    <w:abstractNumId w:val="19"/>
  </w:num>
  <w:num w:numId="21" w16cid:durableId="1496414241">
    <w:abstractNumId w:val="14"/>
  </w:num>
  <w:num w:numId="22" w16cid:durableId="10324136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73A"/>
    <w:rsid w:val="000008A7"/>
    <w:rsid w:val="000014C0"/>
    <w:rsid w:val="000020B2"/>
    <w:rsid w:val="00004877"/>
    <w:rsid w:val="00005BAA"/>
    <w:rsid w:val="00005C73"/>
    <w:rsid w:val="0000746E"/>
    <w:rsid w:val="0000756B"/>
    <w:rsid w:val="000116C8"/>
    <w:rsid w:val="000131DB"/>
    <w:rsid w:val="00013867"/>
    <w:rsid w:val="00014580"/>
    <w:rsid w:val="000148DA"/>
    <w:rsid w:val="000151CC"/>
    <w:rsid w:val="00022E68"/>
    <w:rsid w:val="00023CCC"/>
    <w:rsid w:val="00027507"/>
    <w:rsid w:val="000300FB"/>
    <w:rsid w:val="00030AFC"/>
    <w:rsid w:val="00032348"/>
    <w:rsid w:val="000331E1"/>
    <w:rsid w:val="00034B73"/>
    <w:rsid w:val="000356ED"/>
    <w:rsid w:val="0003601A"/>
    <w:rsid w:val="00036680"/>
    <w:rsid w:val="000373C4"/>
    <w:rsid w:val="000379D1"/>
    <w:rsid w:val="00037CCB"/>
    <w:rsid w:val="00040F6A"/>
    <w:rsid w:val="00041957"/>
    <w:rsid w:val="000423AC"/>
    <w:rsid w:val="00043BAD"/>
    <w:rsid w:val="000464BD"/>
    <w:rsid w:val="00047B51"/>
    <w:rsid w:val="0005018D"/>
    <w:rsid w:val="00050AB6"/>
    <w:rsid w:val="000510A5"/>
    <w:rsid w:val="000518C2"/>
    <w:rsid w:val="00052388"/>
    <w:rsid w:val="0005496E"/>
    <w:rsid w:val="00055ED3"/>
    <w:rsid w:val="000562D6"/>
    <w:rsid w:val="00057593"/>
    <w:rsid w:val="000608CA"/>
    <w:rsid w:val="00060960"/>
    <w:rsid w:val="00060FBA"/>
    <w:rsid w:val="000615C9"/>
    <w:rsid w:val="00061DDE"/>
    <w:rsid w:val="000622E9"/>
    <w:rsid w:val="000649FD"/>
    <w:rsid w:val="00064B55"/>
    <w:rsid w:val="00066A64"/>
    <w:rsid w:val="000709A8"/>
    <w:rsid w:val="00072CB1"/>
    <w:rsid w:val="00072E3F"/>
    <w:rsid w:val="0007346D"/>
    <w:rsid w:val="00073CC3"/>
    <w:rsid w:val="00073E02"/>
    <w:rsid w:val="00075A9E"/>
    <w:rsid w:val="000821F6"/>
    <w:rsid w:val="00083D03"/>
    <w:rsid w:val="00083EE0"/>
    <w:rsid w:val="000852BD"/>
    <w:rsid w:val="00087DA6"/>
    <w:rsid w:val="00090EE5"/>
    <w:rsid w:val="00091974"/>
    <w:rsid w:val="000928F8"/>
    <w:rsid w:val="000960C6"/>
    <w:rsid w:val="00096B05"/>
    <w:rsid w:val="00096B8F"/>
    <w:rsid w:val="00096D71"/>
    <w:rsid w:val="00096FB6"/>
    <w:rsid w:val="00097E90"/>
    <w:rsid w:val="000A03AE"/>
    <w:rsid w:val="000A100E"/>
    <w:rsid w:val="000A1D31"/>
    <w:rsid w:val="000A1D32"/>
    <w:rsid w:val="000A22B6"/>
    <w:rsid w:val="000B00BF"/>
    <w:rsid w:val="000B020F"/>
    <w:rsid w:val="000B082D"/>
    <w:rsid w:val="000B088E"/>
    <w:rsid w:val="000B15F1"/>
    <w:rsid w:val="000B25B5"/>
    <w:rsid w:val="000B3AFF"/>
    <w:rsid w:val="000B4FD8"/>
    <w:rsid w:val="000C11FD"/>
    <w:rsid w:val="000C4578"/>
    <w:rsid w:val="000C49FD"/>
    <w:rsid w:val="000C5470"/>
    <w:rsid w:val="000C5729"/>
    <w:rsid w:val="000C5869"/>
    <w:rsid w:val="000C626C"/>
    <w:rsid w:val="000C6877"/>
    <w:rsid w:val="000C76FC"/>
    <w:rsid w:val="000C7732"/>
    <w:rsid w:val="000D1680"/>
    <w:rsid w:val="000D377B"/>
    <w:rsid w:val="000D3F38"/>
    <w:rsid w:val="000D7326"/>
    <w:rsid w:val="000D77F3"/>
    <w:rsid w:val="000E127E"/>
    <w:rsid w:val="000E3B62"/>
    <w:rsid w:val="000E4651"/>
    <w:rsid w:val="000E4795"/>
    <w:rsid w:val="000E47FA"/>
    <w:rsid w:val="000F1028"/>
    <w:rsid w:val="000F1B56"/>
    <w:rsid w:val="000F2148"/>
    <w:rsid w:val="000F26F4"/>
    <w:rsid w:val="000F702F"/>
    <w:rsid w:val="000F7432"/>
    <w:rsid w:val="001001B6"/>
    <w:rsid w:val="001005F0"/>
    <w:rsid w:val="001007ED"/>
    <w:rsid w:val="00100E0F"/>
    <w:rsid w:val="00101441"/>
    <w:rsid w:val="001016FB"/>
    <w:rsid w:val="00101915"/>
    <w:rsid w:val="0010301F"/>
    <w:rsid w:val="00103F03"/>
    <w:rsid w:val="001067C4"/>
    <w:rsid w:val="00106A8D"/>
    <w:rsid w:val="001071ED"/>
    <w:rsid w:val="00107673"/>
    <w:rsid w:val="00112133"/>
    <w:rsid w:val="0011279E"/>
    <w:rsid w:val="001140FA"/>
    <w:rsid w:val="00115656"/>
    <w:rsid w:val="00120569"/>
    <w:rsid w:val="0012131C"/>
    <w:rsid w:val="001234DF"/>
    <w:rsid w:val="0012363B"/>
    <w:rsid w:val="00123965"/>
    <w:rsid w:val="00123DE3"/>
    <w:rsid w:val="0012570E"/>
    <w:rsid w:val="00127788"/>
    <w:rsid w:val="00127E86"/>
    <w:rsid w:val="001300EB"/>
    <w:rsid w:val="001322E4"/>
    <w:rsid w:val="00132FDA"/>
    <w:rsid w:val="00133ABB"/>
    <w:rsid w:val="0013507E"/>
    <w:rsid w:val="001350BF"/>
    <w:rsid w:val="00136135"/>
    <w:rsid w:val="00136240"/>
    <w:rsid w:val="001364A3"/>
    <w:rsid w:val="0014155E"/>
    <w:rsid w:val="00142403"/>
    <w:rsid w:val="001427FF"/>
    <w:rsid w:val="001428BA"/>
    <w:rsid w:val="0014323E"/>
    <w:rsid w:val="0014386D"/>
    <w:rsid w:val="00145513"/>
    <w:rsid w:val="0014585C"/>
    <w:rsid w:val="00146187"/>
    <w:rsid w:val="001475D0"/>
    <w:rsid w:val="0015047C"/>
    <w:rsid w:val="00150C74"/>
    <w:rsid w:val="00152336"/>
    <w:rsid w:val="00153DEB"/>
    <w:rsid w:val="0015477B"/>
    <w:rsid w:val="00155851"/>
    <w:rsid w:val="00155FD0"/>
    <w:rsid w:val="00157399"/>
    <w:rsid w:val="001602B5"/>
    <w:rsid w:val="0016243D"/>
    <w:rsid w:val="00163125"/>
    <w:rsid w:val="0016369C"/>
    <w:rsid w:val="00164C57"/>
    <w:rsid w:val="00165A34"/>
    <w:rsid w:val="00166453"/>
    <w:rsid w:val="00170360"/>
    <w:rsid w:val="00171F95"/>
    <w:rsid w:val="00173B6D"/>
    <w:rsid w:val="00174BA1"/>
    <w:rsid w:val="00174C44"/>
    <w:rsid w:val="00175343"/>
    <w:rsid w:val="00176131"/>
    <w:rsid w:val="00177972"/>
    <w:rsid w:val="0018042E"/>
    <w:rsid w:val="001816AF"/>
    <w:rsid w:val="001849B6"/>
    <w:rsid w:val="00184B02"/>
    <w:rsid w:val="00184CB9"/>
    <w:rsid w:val="00185116"/>
    <w:rsid w:val="00185863"/>
    <w:rsid w:val="001873D2"/>
    <w:rsid w:val="0019340C"/>
    <w:rsid w:val="001943C4"/>
    <w:rsid w:val="00194A99"/>
    <w:rsid w:val="00194B67"/>
    <w:rsid w:val="00195457"/>
    <w:rsid w:val="001973E1"/>
    <w:rsid w:val="00197DD1"/>
    <w:rsid w:val="001A1519"/>
    <w:rsid w:val="001A2F17"/>
    <w:rsid w:val="001A3655"/>
    <w:rsid w:val="001A6B49"/>
    <w:rsid w:val="001B72EA"/>
    <w:rsid w:val="001C0988"/>
    <w:rsid w:val="001C2166"/>
    <w:rsid w:val="001C3091"/>
    <w:rsid w:val="001C6D44"/>
    <w:rsid w:val="001D4363"/>
    <w:rsid w:val="001D4FF0"/>
    <w:rsid w:val="001D629B"/>
    <w:rsid w:val="001D7290"/>
    <w:rsid w:val="001D7445"/>
    <w:rsid w:val="001D7F98"/>
    <w:rsid w:val="001E09BD"/>
    <w:rsid w:val="001E3390"/>
    <w:rsid w:val="001E56E8"/>
    <w:rsid w:val="001E7A17"/>
    <w:rsid w:val="001F01F3"/>
    <w:rsid w:val="001F2D0F"/>
    <w:rsid w:val="001F475B"/>
    <w:rsid w:val="001F73BE"/>
    <w:rsid w:val="001F7429"/>
    <w:rsid w:val="001F7EBF"/>
    <w:rsid w:val="002010C9"/>
    <w:rsid w:val="002014D5"/>
    <w:rsid w:val="0020213A"/>
    <w:rsid w:val="0020731A"/>
    <w:rsid w:val="00210D71"/>
    <w:rsid w:val="0021241F"/>
    <w:rsid w:val="002129E5"/>
    <w:rsid w:val="00212A72"/>
    <w:rsid w:val="00212C7B"/>
    <w:rsid w:val="00212CD7"/>
    <w:rsid w:val="00212E3E"/>
    <w:rsid w:val="00213C5A"/>
    <w:rsid w:val="0021426C"/>
    <w:rsid w:val="00214D5C"/>
    <w:rsid w:val="00215A43"/>
    <w:rsid w:val="00215B27"/>
    <w:rsid w:val="00217ADB"/>
    <w:rsid w:val="0022016B"/>
    <w:rsid w:val="002207F0"/>
    <w:rsid w:val="00220F0E"/>
    <w:rsid w:val="00220FC4"/>
    <w:rsid w:val="0022167A"/>
    <w:rsid w:val="0022194F"/>
    <w:rsid w:val="00221CB4"/>
    <w:rsid w:val="00222777"/>
    <w:rsid w:val="00222FEC"/>
    <w:rsid w:val="0022457F"/>
    <w:rsid w:val="002246D2"/>
    <w:rsid w:val="00227B5E"/>
    <w:rsid w:val="00227D77"/>
    <w:rsid w:val="00230A82"/>
    <w:rsid w:val="00230C22"/>
    <w:rsid w:val="00231024"/>
    <w:rsid w:val="002316FE"/>
    <w:rsid w:val="00232067"/>
    <w:rsid w:val="00232F89"/>
    <w:rsid w:val="00233678"/>
    <w:rsid w:val="00233A47"/>
    <w:rsid w:val="00233B74"/>
    <w:rsid w:val="00235B54"/>
    <w:rsid w:val="00235D68"/>
    <w:rsid w:val="0023613E"/>
    <w:rsid w:val="0023691B"/>
    <w:rsid w:val="0023727C"/>
    <w:rsid w:val="00237891"/>
    <w:rsid w:val="00237C7B"/>
    <w:rsid w:val="002401BE"/>
    <w:rsid w:val="00240BC7"/>
    <w:rsid w:val="00241095"/>
    <w:rsid w:val="00241DD4"/>
    <w:rsid w:val="0024207B"/>
    <w:rsid w:val="002424C2"/>
    <w:rsid w:val="00242D9B"/>
    <w:rsid w:val="00243DC4"/>
    <w:rsid w:val="00244159"/>
    <w:rsid w:val="002460B5"/>
    <w:rsid w:val="002476C0"/>
    <w:rsid w:val="00247EB4"/>
    <w:rsid w:val="00250C6E"/>
    <w:rsid w:val="00250F10"/>
    <w:rsid w:val="00251624"/>
    <w:rsid w:val="00252E71"/>
    <w:rsid w:val="00253AB4"/>
    <w:rsid w:val="00255223"/>
    <w:rsid w:val="00256E27"/>
    <w:rsid w:val="002571F9"/>
    <w:rsid w:val="00260F5B"/>
    <w:rsid w:val="002654E0"/>
    <w:rsid w:val="00265D68"/>
    <w:rsid w:val="00271024"/>
    <w:rsid w:val="002744F7"/>
    <w:rsid w:val="00274614"/>
    <w:rsid w:val="00275BF5"/>
    <w:rsid w:val="002760D7"/>
    <w:rsid w:val="00276859"/>
    <w:rsid w:val="002800DE"/>
    <w:rsid w:val="002811AC"/>
    <w:rsid w:val="002842F1"/>
    <w:rsid w:val="00284403"/>
    <w:rsid w:val="00284951"/>
    <w:rsid w:val="00284A77"/>
    <w:rsid w:val="002852B0"/>
    <w:rsid w:val="00285D92"/>
    <w:rsid w:val="00286727"/>
    <w:rsid w:val="00292B23"/>
    <w:rsid w:val="002939DA"/>
    <w:rsid w:val="00296B4D"/>
    <w:rsid w:val="002A2348"/>
    <w:rsid w:val="002A33F6"/>
    <w:rsid w:val="002A4285"/>
    <w:rsid w:val="002A55BB"/>
    <w:rsid w:val="002A6B91"/>
    <w:rsid w:val="002A7AA0"/>
    <w:rsid w:val="002B2B20"/>
    <w:rsid w:val="002B3FBD"/>
    <w:rsid w:val="002B43BE"/>
    <w:rsid w:val="002B4438"/>
    <w:rsid w:val="002B5BF3"/>
    <w:rsid w:val="002C02CE"/>
    <w:rsid w:val="002C0861"/>
    <w:rsid w:val="002C2002"/>
    <w:rsid w:val="002C29A1"/>
    <w:rsid w:val="002C2B10"/>
    <w:rsid w:val="002C4B76"/>
    <w:rsid w:val="002C4CFC"/>
    <w:rsid w:val="002C6A6C"/>
    <w:rsid w:val="002D04FC"/>
    <w:rsid w:val="002D077F"/>
    <w:rsid w:val="002D2297"/>
    <w:rsid w:val="002D30B5"/>
    <w:rsid w:val="002D441E"/>
    <w:rsid w:val="002D5C47"/>
    <w:rsid w:val="002D5DF6"/>
    <w:rsid w:val="002D650A"/>
    <w:rsid w:val="002D7E5E"/>
    <w:rsid w:val="002E000B"/>
    <w:rsid w:val="002E33C6"/>
    <w:rsid w:val="002E356D"/>
    <w:rsid w:val="002E42DD"/>
    <w:rsid w:val="002E45DE"/>
    <w:rsid w:val="002E47E3"/>
    <w:rsid w:val="002E4E69"/>
    <w:rsid w:val="002E6B5B"/>
    <w:rsid w:val="002F0FAA"/>
    <w:rsid w:val="002F11F6"/>
    <w:rsid w:val="002F1552"/>
    <w:rsid w:val="002F17B6"/>
    <w:rsid w:val="002F5012"/>
    <w:rsid w:val="003003DD"/>
    <w:rsid w:val="00301CE0"/>
    <w:rsid w:val="00302BB3"/>
    <w:rsid w:val="00303D45"/>
    <w:rsid w:val="0030476D"/>
    <w:rsid w:val="00306426"/>
    <w:rsid w:val="0030653D"/>
    <w:rsid w:val="00306A5F"/>
    <w:rsid w:val="00310511"/>
    <w:rsid w:val="00310B77"/>
    <w:rsid w:val="00312A3C"/>
    <w:rsid w:val="00312ED4"/>
    <w:rsid w:val="00314863"/>
    <w:rsid w:val="00314BFD"/>
    <w:rsid w:val="00314DB1"/>
    <w:rsid w:val="00315FC3"/>
    <w:rsid w:val="003169DC"/>
    <w:rsid w:val="00317462"/>
    <w:rsid w:val="00317901"/>
    <w:rsid w:val="003215E2"/>
    <w:rsid w:val="00321F09"/>
    <w:rsid w:val="0032278F"/>
    <w:rsid w:val="0032371D"/>
    <w:rsid w:val="00324710"/>
    <w:rsid w:val="00324F38"/>
    <w:rsid w:val="0032526C"/>
    <w:rsid w:val="00326022"/>
    <w:rsid w:val="00327DC0"/>
    <w:rsid w:val="0033007A"/>
    <w:rsid w:val="003314C9"/>
    <w:rsid w:val="00331B32"/>
    <w:rsid w:val="00331BB4"/>
    <w:rsid w:val="003320BD"/>
    <w:rsid w:val="00332490"/>
    <w:rsid w:val="003326B7"/>
    <w:rsid w:val="003342DD"/>
    <w:rsid w:val="003357C0"/>
    <w:rsid w:val="00342550"/>
    <w:rsid w:val="00342E6F"/>
    <w:rsid w:val="003436A6"/>
    <w:rsid w:val="00343BCC"/>
    <w:rsid w:val="003440FD"/>
    <w:rsid w:val="00346598"/>
    <w:rsid w:val="00346838"/>
    <w:rsid w:val="003473D9"/>
    <w:rsid w:val="0035000D"/>
    <w:rsid w:val="00350D9D"/>
    <w:rsid w:val="00351C92"/>
    <w:rsid w:val="00352489"/>
    <w:rsid w:val="0035354F"/>
    <w:rsid w:val="00353EC6"/>
    <w:rsid w:val="00354342"/>
    <w:rsid w:val="00355E7A"/>
    <w:rsid w:val="00356164"/>
    <w:rsid w:val="00357CDF"/>
    <w:rsid w:val="00362149"/>
    <w:rsid w:val="0036438D"/>
    <w:rsid w:val="00364EDB"/>
    <w:rsid w:val="003667B2"/>
    <w:rsid w:val="003670B8"/>
    <w:rsid w:val="00367DAB"/>
    <w:rsid w:val="003720A4"/>
    <w:rsid w:val="00372CF8"/>
    <w:rsid w:val="00374634"/>
    <w:rsid w:val="003752B9"/>
    <w:rsid w:val="00376C3C"/>
    <w:rsid w:val="00382DFE"/>
    <w:rsid w:val="00383D1F"/>
    <w:rsid w:val="003840F3"/>
    <w:rsid w:val="00393129"/>
    <w:rsid w:val="00393F62"/>
    <w:rsid w:val="00397005"/>
    <w:rsid w:val="00397905"/>
    <w:rsid w:val="003979FC"/>
    <w:rsid w:val="00397C6A"/>
    <w:rsid w:val="003A006B"/>
    <w:rsid w:val="003A00B1"/>
    <w:rsid w:val="003A2325"/>
    <w:rsid w:val="003A273A"/>
    <w:rsid w:val="003A4617"/>
    <w:rsid w:val="003A6076"/>
    <w:rsid w:val="003B05C6"/>
    <w:rsid w:val="003B0C79"/>
    <w:rsid w:val="003B2224"/>
    <w:rsid w:val="003B31D6"/>
    <w:rsid w:val="003B3679"/>
    <w:rsid w:val="003B7160"/>
    <w:rsid w:val="003C0E38"/>
    <w:rsid w:val="003C5497"/>
    <w:rsid w:val="003C6B01"/>
    <w:rsid w:val="003C788D"/>
    <w:rsid w:val="003D1FA0"/>
    <w:rsid w:val="003D479E"/>
    <w:rsid w:val="003D4E3A"/>
    <w:rsid w:val="003D5DC1"/>
    <w:rsid w:val="003D61D1"/>
    <w:rsid w:val="003E0BB1"/>
    <w:rsid w:val="003E3E6B"/>
    <w:rsid w:val="003E4655"/>
    <w:rsid w:val="003E4AE9"/>
    <w:rsid w:val="003E561C"/>
    <w:rsid w:val="003E595F"/>
    <w:rsid w:val="003E7F74"/>
    <w:rsid w:val="003F1AEF"/>
    <w:rsid w:val="003F2095"/>
    <w:rsid w:val="003F3B0E"/>
    <w:rsid w:val="003F4F6B"/>
    <w:rsid w:val="00401FC1"/>
    <w:rsid w:val="0040259D"/>
    <w:rsid w:val="004034AA"/>
    <w:rsid w:val="00403EF2"/>
    <w:rsid w:val="004048A8"/>
    <w:rsid w:val="00405263"/>
    <w:rsid w:val="0040607E"/>
    <w:rsid w:val="00406DAC"/>
    <w:rsid w:val="00412349"/>
    <w:rsid w:val="004126AE"/>
    <w:rsid w:val="00412A23"/>
    <w:rsid w:val="00412FDD"/>
    <w:rsid w:val="00413420"/>
    <w:rsid w:val="00416569"/>
    <w:rsid w:val="0041731A"/>
    <w:rsid w:val="00417321"/>
    <w:rsid w:val="00421389"/>
    <w:rsid w:val="0042424C"/>
    <w:rsid w:val="00424665"/>
    <w:rsid w:val="004256DF"/>
    <w:rsid w:val="00425C80"/>
    <w:rsid w:val="0043030A"/>
    <w:rsid w:val="004307B2"/>
    <w:rsid w:val="00431BD3"/>
    <w:rsid w:val="004328A4"/>
    <w:rsid w:val="00432D84"/>
    <w:rsid w:val="004336E3"/>
    <w:rsid w:val="004354D6"/>
    <w:rsid w:val="0043597E"/>
    <w:rsid w:val="00435A8B"/>
    <w:rsid w:val="00435FDD"/>
    <w:rsid w:val="0043651E"/>
    <w:rsid w:val="00437336"/>
    <w:rsid w:val="00437490"/>
    <w:rsid w:val="004407C0"/>
    <w:rsid w:val="0044226E"/>
    <w:rsid w:val="0044336D"/>
    <w:rsid w:val="00444E7F"/>
    <w:rsid w:val="00445606"/>
    <w:rsid w:val="00446000"/>
    <w:rsid w:val="00446357"/>
    <w:rsid w:val="00447476"/>
    <w:rsid w:val="00450532"/>
    <w:rsid w:val="004519EF"/>
    <w:rsid w:val="004528EE"/>
    <w:rsid w:val="004534DA"/>
    <w:rsid w:val="00460241"/>
    <w:rsid w:val="004615B3"/>
    <w:rsid w:val="0046210E"/>
    <w:rsid w:val="0046228A"/>
    <w:rsid w:val="004634B1"/>
    <w:rsid w:val="00463E40"/>
    <w:rsid w:val="00470E30"/>
    <w:rsid w:val="00471181"/>
    <w:rsid w:val="00472CED"/>
    <w:rsid w:val="00473656"/>
    <w:rsid w:val="004738F7"/>
    <w:rsid w:val="00476ECB"/>
    <w:rsid w:val="0047757F"/>
    <w:rsid w:val="00477DBF"/>
    <w:rsid w:val="00477E81"/>
    <w:rsid w:val="00477F88"/>
    <w:rsid w:val="004800F0"/>
    <w:rsid w:val="00481AD4"/>
    <w:rsid w:val="004834E9"/>
    <w:rsid w:val="00483E89"/>
    <w:rsid w:val="00486360"/>
    <w:rsid w:val="00487299"/>
    <w:rsid w:val="00487B97"/>
    <w:rsid w:val="0049060F"/>
    <w:rsid w:val="00491247"/>
    <w:rsid w:val="00491DBC"/>
    <w:rsid w:val="00495498"/>
    <w:rsid w:val="00495BA0"/>
    <w:rsid w:val="004A3591"/>
    <w:rsid w:val="004A367C"/>
    <w:rsid w:val="004A4B44"/>
    <w:rsid w:val="004A53C1"/>
    <w:rsid w:val="004A67BB"/>
    <w:rsid w:val="004A7ACE"/>
    <w:rsid w:val="004B07A1"/>
    <w:rsid w:val="004B1735"/>
    <w:rsid w:val="004B1DC5"/>
    <w:rsid w:val="004B26C6"/>
    <w:rsid w:val="004B2ED1"/>
    <w:rsid w:val="004B3027"/>
    <w:rsid w:val="004B3506"/>
    <w:rsid w:val="004B3F8F"/>
    <w:rsid w:val="004B48F7"/>
    <w:rsid w:val="004B7BED"/>
    <w:rsid w:val="004B7E10"/>
    <w:rsid w:val="004C0A7B"/>
    <w:rsid w:val="004C1196"/>
    <w:rsid w:val="004C1D8F"/>
    <w:rsid w:val="004C2A8E"/>
    <w:rsid w:val="004C3D75"/>
    <w:rsid w:val="004C476D"/>
    <w:rsid w:val="004C4AAF"/>
    <w:rsid w:val="004C4C3F"/>
    <w:rsid w:val="004C6F06"/>
    <w:rsid w:val="004C6FF1"/>
    <w:rsid w:val="004D0BE7"/>
    <w:rsid w:val="004D229E"/>
    <w:rsid w:val="004D34EE"/>
    <w:rsid w:val="004D51AB"/>
    <w:rsid w:val="004D5DA6"/>
    <w:rsid w:val="004D657B"/>
    <w:rsid w:val="004D71A3"/>
    <w:rsid w:val="004E2D0C"/>
    <w:rsid w:val="004E31F2"/>
    <w:rsid w:val="004E56F0"/>
    <w:rsid w:val="004E5BF8"/>
    <w:rsid w:val="004E71E5"/>
    <w:rsid w:val="004E7DF5"/>
    <w:rsid w:val="004F0F62"/>
    <w:rsid w:val="004F179D"/>
    <w:rsid w:val="004F2176"/>
    <w:rsid w:val="004F2261"/>
    <w:rsid w:val="004F3236"/>
    <w:rsid w:val="004F36C5"/>
    <w:rsid w:val="004F3FCB"/>
    <w:rsid w:val="004F4A44"/>
    <w:rsid w:val="004F580D"/>
    <w:rsid w:val="004F5BC2"/>
    <w:rsid w:val="004F5C43"/>
    <w:rsid w:val="004F6CB7"/>
    <w:rsid w:val="005017E6"/>
    <w:rsid w:val="00502F32"/>
    <w:rsid w:val="0050300E"/>
    <w:rsid w:val="00503E17"/>
    <w:rsid w:val="005042B1"/>
    <w:rsid w:val="00504E4E"/>
    <w:rsid w:val="0050667A"/>
    <w:rsid w:val="0050703B"/>
    <w:rsid w:val="0051099E"/>
    <w:rsid w:val="00517670"/>
    <w:rsid w:val="00520738"/>
    <w:rsid w:val="00526394"/>
    <w:rsid w:val="0052646A"/>
    <w:rsid w:val="00527826"/>
    <w:rsid w:val="00531418"/>
    <w:rsid w:val="005323CA"/>
    <w:rsid w:val="005332E6"/>
    <w:rsid w:val="00533440"/>
    <w:rsid w:val="00534802"/>
    <w:rsid w:val="00535431"/>
    <w:rsid w:val="00535442"/>
    <w:rsid w:val="005354D8"/>
    <w:rsid w:val="00535B0A"/>
    <w:rsid w:val="00536785"/>
    <w:rsid w:val="005368B8"/>
    <w:rsid w:val="005424F4"/>
    <w:rsid w:val="00543126"/>
    <w:rsid w:val="00543EA4"/>
    <w:rsid w:val="0054580F"/>
    <w:rsid w:val="00547351"/>
    <w:rsid w:val="00547467"/>
    <w:rsid w:val="005531F0"/>
    <w:rsid w:val="00555133"/>
    <w:rsid w:val="005556B9"/>
    <w:rsid w:val="005557F4"/>
    <w:rsid w:val="005571A1"/>
    <w:rsid w:val="005600EB"/>
    <w:rsid w:val="00560B43"/>
    <w:rsid w:val="00563E61"/>
    <w:rsid w:val="00564251"/>
    <w:rsid w:val="0056693A"/>
    <w:rsid w:val="0056793D"/>
    <w:rsid w:val="00571B02"/>
    <w:rsid w:val="005728CF"/>
    <w:rsid w:val="005752E5"/>
    <w:rsid w:val="005774D3"/>
    <w:rsid w:val="00583491"/>
    <w:rsid w:val="00583AE7"/>
    <w:rsid w:val="00586B4D"/>
    <w:rsid w:val="00591D56"/>
    <w:rsid w:val="00591E12"/>
    <w:rsid w:val="00592ACA"/>
    <w:rsid w:val="00592D51"/>
    <w:rsid w:val="00593408"/>
    <w:rsid w:val="005956CA"/>
    <w:rsid w:val="00595C7B"/>
    <w:rsid w:val="0059611B"/>
    <w:rsid w:val="00596746"/>
    <w:rsid w:val="005A03D7"/>
    <w:rsid w:val="005A0961"/>
    <w:rsid w:val="005A0A18"/>
    <w:rsid w:val="005A270F"/>
    <w:rsid w:val="005A2AF2"/>
    <w:rsid w:val="005A4E83"/>
    <w:rsid w:val="005A676E"/>
    <w:rsid w:val="005B02D8"/>
    <w:rsid w:val="005B09CF"/>
    <w:rsid w:val="005B133E"/>
    <w:rsid w:val="005B2091"/>
    <w:rsid w:val="005B2225"/>
    <w:rsid w:val="005B2B5D"/>
    <w:rsid w:val="005B3343"/>
    <w:rsid w:val="005B423F"/>
    <w:rsid w:val="005B45F7"/>
    <w:rsid w:val="005B63E3"/>
    <w:rsid w:val="005B7BA5"/>
    <w:rsid w:val="005C070A"/>
    <w:rsid w:val="005C0D38"/>
    <w:rsid w:val="005C2A5B"/>
    <w:rsid w:val="005C483C"/>
    <w:rsid w:val="005C54F8"/>
    <w:rsid w:val="005C6D75"/>
    <w:rsid w:val="005C6F9F"/>
    <w:rsid w:val="005C72F9"/>
    <w:rsid w:val="005C770D"/>
    <w:rsid w:val="005D097E"/>
    <w:rsid w:val="005D1C31"/>
    <w:rsid w:val="005D2B52"/>
    <w:rsid w:val="005D3BC6"/>
    <w:rsid w:val="005D7110"/>
    <w:rsid w:val="005D753B"/>
    <w:rsid w:val="005E149A"/>
    <w:rsid w:val="005E1D09"/>
    <w:rsid w:val="005E28A1"/>
    <w:rsid w:val="005E3203"/>
    <w:rsid w:val="005E5748"/>
    <w:rsid w:val="005E5F39"/>
    <w:rsid w:val="005E6A67"/>
    <w:rsid w:val="005F0FDA"/>
    <w:rsid w:val="005F3540"/>
    <w:rsid w:val="005F5E80"/>
    <w:rsid w:val="005F7A10"/>
    <w:rsid w:val="005F7CF7"/>
    <w:rsid w:val="00600D2C"/>
    <w:rsid w:val="00604C77"/>
    <w:rsid w:val="0060674F"/>
    <w:rsid w:val="006067B1"/>
    <w:rsid w:val="0060752E"/>
    <w:rsid w:val="00610CDE"/>
    <w:rsid w:val="00610D07"/>
    <w:rsid w:val="00611C06"/>
    <w:rsid w:val="00611C2F"/>
    <w:rsid w:val="00612CED"/>
    <w:rsid w:val="00613697"/>
    <w:rsid w:val="0061443D"/>
    <w:rsid w:val="00614895"/>
    <w:rsid w:val="006170BB"/>
    <w:rsid w:val="0062429B"/>
    <w:rsid w:val="0062493B"/>
    <w:rsid w:val="00624D72"/>
    <w:rsid w:val="00624E99"/>
    <w:rsid w:val="006260E6"/>
    <w:rsid w:val="00637404"/>
    <w:rsid w:val="00642463"/>
    <w:rsid w:val="006453E6"/>
    <w:rsid w:val="00646341"/>
    <w:rsid w:val="00647407"/>
    <w:rsid w:val="00650C06"/>
    <w:rsid w:val="00651CB3"/>
    <w:rsid w:val="006527F0"/>
    <w:rsid w:val="00652949"/>
    <w:rsid w:val="006555D3"/>
    <w:rsid w:val="00655C27"/>
    <w:rsid w:val="00656943"/>
    <w:rsid w:val="006646F2"/>
    <w:rsid w:val="00664738"/>
    <w:rsid w:val="006649E2"/>
    <w:rsid w:val="00665969"/>
    <w:rsid w:val="006663DD"/>
    <w:rsid w:val="00666823"/>
    <w:rsid w:val="00666D01"/>
    <w:rsid w:val="006676BE"/>
    <w:rsid w:val="00670582"/>
    <w:rsid w:val="006720A3"/>
    <w:rsid w:val="00672C2A"/>
    <w:rsid w:val="00676B26"/>
    <w:rsid w:val="00677CD1"/>
    <w:rsid w:val="00680471"/>
    <w:rsid w:val="00680804"/>
    <w:rsid w:val="00681C7C"/>
    <w:rsid w:val="00682599"/>
    <w:rsid w:val="00682A0E"/>
    <w:rsid w:val="0068338A"/>
    <w:rsid w:val="00687D1A"/>
    <w:rsid w:val="00691B0E"/>
    <w:rsid w:val="00691F9E"/>
    <w:rsid w:val="00693474"/>
    <w:rsid w:val="0069357F"/>
    <w:rsid w:val="006944F6"/>
    <w:rsid w:val="006950E4"/>
    <w:rsid w:val="0069603E"/>
    <w:rsid w:val="006A2CB7"/>
    <w:rsid w:val="006A2D67"/>
    <w:rsid w:val="006A4170"/>
    <w:rsid w:val="006A6370"/>
    <w:rsid w:val="006B0A1F"/>
    <w:rsid w:val="006B0F9D"/>
    <w:rsid w:val="006B1C4D"/>
    <w:rsid w:val="006B1E4A"/>
    <w:rsid w:val="006B2096"/>
    <w:rsid w:val="006B26D1"/>
    <w:rsid w:val="006B2F05"/>
    <w:rsid w:val="006B682F"/>
    <w:rsid w:val="006B6D65"/>
    <w:rsid w:val="006B76AA"/>
    <w:rsid w:val="006B788A"/>
    <w:rsid w:val="006C046F"/>
    <w:rsid w:val="006C074F"/>
    <w:rsid w:val="006C3603"/>
    <w:rsid w:val="006C3A6B"/>
    <w:rsid w:val="006C4245"/>
    <w:rsid w:val="006C6E60"/>
    <w:rsid w:val="006C7B49"/>
    <w:rsid w:val="006C7E6D"/>
    <w:rsid w:val="006D19C0"/>
    <w:rsid w:val="006D1C44"/>
    <w:rsid w:val="006D2277"/>
    <w:rsid w:val="006D285F"/>
    <w:rsid w:val="006D577D"/>
    <w:rsid w:val="006D5960"/>
    <w:rsid w:val="006D67EE"/>
    <w:rsid w:val="006E02AB"/>
    <w:rsid w:val="006E065D"/>
    <w:rsid w:val="006E07D4"/>
    <w:rsid w:val="006E2A89"/>
    <w:rsid w:val="006E32AD"/>
    <w:rsid w:val="006E7A11"/>
    <w:rsid w:val="006E7BB4"/>
    <w:rsid w:val="006F1E5D"/>
    <w:rsid w:val="006F2DBC"/>
    <w:rsid w:val="006F34F0"/>
    <w:rsid w:val="006F3C6F"/>
    <w:rsid w:val="006F6274"/>
    <w:rsid w:val="00701A19"/>
    <w:rsid w:val="0070219E"/>
    <w:rsid w:val="00704399"/>
    <w:rsid w:val="00705562"/>
    <w:rsid w:val="00706379"/>
    <w:rsid w:val="00707951"/>
    <w:rsid w:val="0071007E"/>
    <w:rsid w:val="007101A1"/>
    <w:rsid w:val="00710D38"/>
    <w:rsid w:val="007124D8"/>
    <w:rsid w:val="00712C2B"/>
    <w:rsid w:val="00712EDB"/>
    <w:rsid w:val="00715E24"/>
    <w:rsid w:val="00716961"/>
    <w:rsid w:val="00717020"/>
    <w:rsid w:val="00717E09"/>
    <w:rsid w:val="00720027"/>
    <w:rsid w:val="007217C2"/>
    <w:rsid w:val="00722DD5"/>
    <w:rsid w:val="00724C13"/>
    <w:rsid w:val="00725F8C"/>
    <w:rsid w:val="0073125E"/>
    <w:rsid w:val="00732FE7"/>
    <w:rsid w:val="00733CD6"/>
    <w:rsid w:val="00734160"/>
    <w:rsid w:val="007346CB"/>
    <w:rsid w:val="00736B2C"/>
    <w:rsid w:val="0073709C"/>
    <w:rsid w:val="007400D5"/>
    <w:rsid w:val="007435BD"/>
    <w:rsid w:val="0074595B"/>
    <w:rsid w:val="00745DE8"/>
    <w:rsid w:val="0074687C"/>
    <w:rsid w:val="007479B4"/>
    <w:rsid w:val="00751D0E"/>
    <w:rsid w:val="007527B7"/>
    <w:rsid w:val="00752E0E"/>
    <w:rsid w:val="00753DFE"/>
    <w:rsid w:val="00755F22"/>
    <w:rsid w:val="00757B12"/>
    <w:rsid w:val="00760514"/>
    <w:rsid w:val="00761F96"/>
    <w:rsid w:val="0076377B"/>
    <w:rsid w:val="00764886"/>
    <w:rsid w:val="007657A5"/>
    <w:rsid w:val="007662A2"/>
    <w:rsid w:val="007662AD"/>
    <w:rsid w:val="00766ED9"/>
    <w:rsid w:val="007671DB"/>
    <w:rsid w:val="0076743C"/>
    <w:rsid w:val="007674A1"/>
    <w:rsid w:val="00767F48"/>
    <w:rsid w:val="007711B8"/>
    <w:rsid w:val="00771378"/>
    <w:rsid w:val="0077232B"/>
    <w:rsid w:val="00774AB4"/>
    <w:rsid w:val="00776544"/>
    <w:rsid w:val="00780DFA"/>
    <w:rsid w:val="0078213E"/>
    <w:rsid w:val="0078221A"/>
    <w:rsid w:val="00784935"/>
    <w:rsid w:val="007851FD"/>
    <w:rsid w:val="0078525A"/>
    <w:rsid w:val="0078565F"/>
    <w:rsid w:val="0078589F"/>
    <w:rsid w:val="007858CF"/>
    <w:rsid w:val="00786265"/>
    <w:rsid w:val="00786A00"/>
    <w:rsid w:val="00786DAB"/>
    <w:rsid w:val="00786FE3"/>
    <w:rsid w:val="007911DA"/>
    <w:rsid w:val="0079309C"/>
    <w:rsid w:val="00794166"/>
    <w:rsid w:val="00795981"/>
    <w:rsid w:val="00796082"/>
    <w:rsid w:val="00796DA8"/>
    <w:rsid w:val="0079782F"/>
    <w:rsid w:val="007A19B1"/>
    <w:rsid w:val="007A2011"/>
    <w:rsid w:val="007A2EF8"/>
    <w:rsid w:val="007A533D"/>
    <w:rsid w:val="007A5694"/>
    <w:rsid w:val="007A5F17"/>
    <w:rsid w:val="007A61EC"/>
    <w:rsid w:val="007B014F"/>
    <w:rsid w:val="007B077B"/>
    <w:rsid w:val="007B0BF0"/>
    <w:rsid w:val="007B0CDD"/>
    <w:rsid w:val="007B117B"/>
    <w:rsid w:val="007B2A66"/>
    <w:rsid w:val="007B3C32"/>
    <w:rsid w:val="007B4DA2"/>
    <w:rsid w:val="007B5275"/>
    <w:rsid w:val="007B5E0E"/>
    <w:rsid w:val="007B631B"/>
    <w:rsid w:val="007B6FF1"/>
    <w:rsid w:val="007B7358"/>
    <w:rsid w:val="007C0053"/>
    <w:rsid w:val="007C095D"/>
    <w:rsid w:val="007C36DB"/>
    <w:rsid w:val="007C47E2"/>
    <w:rsid w:val="007C70FB"/>
    <w:rsid w:val="007C7336"/>
    <w:rsid w:val="007C79C0"/>
    <w:rsid w:val="007C7BE2"/>
    <w:rsid w:val="007D3085"/>
    <w:rsid w:val="007D373D"/>
    <w:rsid w:val="007D3C2E"/>
    <w:rsid w:val="007D3D5C"/>
    <w:rsid w:val="007D41BC"/>
    <w:rsid w:val="007D4618"/>
    <w:rsid w:val="007D5DA6"/>
    <w:rsid w:val="007D625A"/>
    <w:rsid w:val="007E1A6E"/>
    <w:rsid w:val="007E2021"/>
    <w:rsid w:val="007E2253"/>
    <w:rsid w:val="007E29A4"/>
    <w:rsid w:val="007E2A1F"/>
    <w:rsid w:val="007E4251"/>
    <w:rsid w:val="007E44F3"/>
    <w:rsid w:val="007E4DD6"/>
    <w:rsid w:val="007E5480"/>
    <w:rsid w:val="007E5651"/>
    <w:rsid w:val="007E6E36"/>
    <w:rsid w:val="007E784B"/>
    <w:rsid w:val="007F007C"/>
    <w:rsid w:val="007F0E5A"/>
    <w:rsid w:val="007F2832"/>
    <w:rsid w:val="007F3277"/>
    <w:rsid w:val="007F4C02"/>
    <w:rsid w:val="007F64D5"/>
    <w:rsid w:val="007F6E0A"/>
    <w:rsid w:val="007F743E"/>
    <w:rsid w:val="0080044C"/>
    <w:rsid w:val="00800B0B"/>
    <w:rsid w:val="00800DDA"/>
    <w:rsid w:val="008042D1"/>
    <w:rsid w:val="00804E77"/>
    <w:rsid w:val="00804EEE"/>
    <w:rsid w:val="00805B95"/>
    <w:rsid w:val="0081028E"/>
    <w:rsid w:val="00811B15"/>
    <w:rsid w:val="00812C4D"/>
    <w:rsid w:val="00813D09"/>
    <w:rsid w:val="00813F34"/>
    <w:rsid w:val="00814763"/>
    <w:rsid w:val="00815C5E"/>
    <w:rsid w:val="00816D58"/>
    <w:rsid w:val="00816F4E"/>
    <w:rsid w:val="00820B51"/>
    <w:rsid w:val="008215D2"/>
    <w:rsid w:val="00821B23"/>
    <w:rsid w:val="00821BA4"/>
    <w:rsid w:val="00822398"/>
    <w:rsid w:val="0082247D"/>
    <w:rsid w:val="00822F7A"/>
    <w:rsid w:val="00824B07"/>
    <w:rsid w:val="0082593C"/>
    <w:rsid w:val="00825944"/>
    <w:rsid w:val="00825F99"/>
    <w:rsid w:val="00832E3E"/>
    <w:rsid w:val="00832E8C"/>
    <w:rsid w:val="00833087"/>
    <w:rsid w:val="00834644"/>
    <w:rsid w:val="0083490B"/>
    <w:rsid w:val="00834B49"/>
    <w:rsid w:val="00835275"/>
    <w:rsid w:val="00840A88"/>
    <w:rsid w:val="00840F1D"/>
    <w:rsid w:val="008411A2"/>
    <w:rsid w:val="008415C0"/>
    <w:rsid w:val="00842157"/>
    <w:rsid w:val="0084257C"/>
    <w:rsid w:val="0084426B"/>
    <w:rsid w:val="00845CA7"/>
    <w:rsid w:val="00846CDE"/>
    <w:rsid w:val="00846F60"/>
    <w:rsid w:val="0085446D"/>
    <w:rsid w:val="0085447D"/>
    <w:rsid w:val="00854AC2"/>
    <w:rsid w:val="00856A8F"/>
    <w:rsid w:val="00856F08"/>
    <w:rsid w:val="00857244"/>
    <w:rsid w:val="00862676"/>
    <w:rsid w:val="008627E2"/>
    <w:rsid w:val="00863A0C"/>
    <w:rsid w:val="00864673"/>
    <w:rsid w:val="0086473A"/>
    <w:rsid w:val="008654D8"/>
    <w:rsid w:val="00867151"/>
    <w:rsid w:val="00867472"/>
    <w:rsid w:val="00867C15"/>
    <w:rsid w:val="0087304B"/>
    <w:rsid w:val="00875123"/>
    <w:rsid w:val="00875A56"/>
    <w:rsid w:val="00880D74"/>
    <w:rsid w:val="00882646"/>
    <w:rsid w:val="00883542"/>
    <w:rsid w:val="00884BF0"/>
    <w:rsid w:val="00884D83"/>
    <w:rsid w:val="008853A5"/>
    <w:rsid w:val="00885C8F"/>
    <w:rsid w:val="0088745C"/>
    <w:rsid w:val="00887627"/>
    <w:rsid w:val="008879A4"/>
    <w:rsid w:val="00891266"/>
    <w:rsid w:val="00891EA4"/>
    <w:rsid w:val="0089254F"/>
    <w:rsid w:val="008935A4"/>
    <w:rsid w:val="0089397C"/>
    <w:rsid w:val="0089690A"/>
    <w:rsid w:val="00896B98"/>
    <w:rsid w:val="008971D1"/>
    <w:rsid w:val="008A0980"/>
    <w:rsid w:val="008A0986"/>
    <w:rsid w:val="008A11F7"/>
    <w:rsid w:val="008A4263"/>
    <w:rsid w:val="008A5B04"/>
    <w:rsid w:val="008A60FE"/>
    <w:rsid w:val="008A6BBB"/>
    <w:rsid w:val="008A7C70"/>
    <w:rsid w:val="008B0D76"/>
    <w:rsid w:val="008B13D8"/>
    <w:rsid w:val="008B28EF"/>
    <w:rsid w:val="008B2C7D"/>
    <w:rsid w:val="008B3FF1"/>
    <w:rsid w:val="008B4180"/>
    <w:rsid w:val="008B4869"/>
    <w:rsid w:val="008B6188"/>
    <w:rsid w:val="008B79B7"/>
    <w:rsid w:val="008C100A"/>
    <w:rsid w:val="008C10E3"/>
    <w:rsid w:val="008C48F3"/>
    <w:rsid w:val="008C4C78"/>
    <w:rsid w:val="008C558E"/>
    <w:rsid w:val="008C5BA9"/>
    <w:rsid w:val="008C63A8"/>
    <w:rsid w:val="008C6705"/>
    <w:rsid w:val="008C7E36"/>
    <w:rsid w:val="008D031F"/>
    <w:rsid w:val="008D133D"/>
    <w:rsid w:val="008D1F80"/>
    <w:rsid w:val="008D36D9"/>
    <w:rsid w:val="008D3C37"/>
    <w:rsid w:val="008D64ED"/>
    <w:rsid w:val="008D675D"/>
    <w:rsid w:val="008D70B7"/>
    <w:rsid w:val="008E01EA"/>
    <w:rsid w:val="008E1D92"/>
    <w:rsid w:val="008E2066"/>
    <w:rsid w:val="008E294A"/>
    <w:rsid w:val="008E2C5F"/>
    <w:rsid w:val="008E4100"/>
    <w:rsid w:val="008E49F7"/>
    <w:rsid w:val="008E5449"/>
    <w:rsid w:val="008E6397"/>
    <w:rsid w:val="008E6B62"/>
    <w:rsid w:val="008E7E6E"/>
    <w:rsid w:val="008F0B50"/>
    <w:rsid w:val="008F2CC0"/>
    <w:rsid w:val="008F3666"/>
    <w:rsid w:val="008F3E03"/>
    <w:rsid w:val="008F43A9"/>
    <w:rsid w:val="008F4D30"/>
    <w:rsid w:val="008F5B80"/>
    <w:rsid w:val="008F5E65"/>
    <w:rsid w:val="008F7076"/>
    <w:rsid w:val="008F718D"/>
    <w:rsid w:val="008F7681"/>
    <w:rsid w:val="009000D4"/>
    <w:rsid w:val="00903020"/>
    <w:rsid w:val="009037E4"/>
    <w:rsid w:val="00904322"/>
    <w:rsid w:val="0090484F"/>
    <w:rsid w:val="00907306"/>
    <w:rsid w:val="00910095"/>
    <w:rsid w:val="00912B63"/>
    <w:rsid w:val="00913272"/>
    <w:rsid w:val="00913694"/>
    <w:rsid w:val="009145F8"/>
    <w:rsid w:val="0091780C"/>
    <w:rsid w:val="0092004B"/>
    <w:rsid w:val="0092291D"/>
    <w:rsid w:val="00922F39"/>
    <w:rsid w:val="009237E2"/>
    <w:rsid w:val="00924BD7"/>
    <w:rsid w:val="00926165"/>
    <w:rsid w:val="00926C68"/>
    <w:rsid w:val="00927F49"/>
    <w:rsid w:val="009312E3"/>
    <w:rsid w:val="00931ADA"/>
    <w:rsid w:val="0093394C"/>
    <w:rsid w:val="00933D0E"/>
    <w:rsid w:val="009346E2"/>
    <w:rsid w:val="00934AF8"/>
    <w:rsid w:val="00934EB4"/>
    <w:rsid w:val="00936000"/>
    <w:rsid w:val="00940B70"/>
    <w:rsid w:val="00941381"/>
    <w:rsid w:val="009422EA"/>
    <w:rsid w:val="009438E7"/>
    <w:rsid w:val="00947897"/>
    <w:rsid w:val="00950B00"/>
    <w:rsid w:val="00951915"/>
    <w:rsid w:val="00951D45"/>
    <w:rsid w:val="009535C6"/>
    <w:rsid w:val="009537B6"/>
    <w:rsid w:val="00953BD2"/>
    <w:rsid w:val="009544F9"/>
    <w:rsid w:val="00954C38"/>
    <w:rsid w:val="00954D59"/>
    <w:rsid w:val="00955C14"/>
    <w:rsid w:val="009566CA"/>
    <w:rsid w:val="0096030C"/>
    <w:rsid w:val="00963B80"/>
    <w:rsid w:val="00964014"/>
    <w:rsid w:val="00967C2F"/>
    <w:rsid w:val="00970447"/>
    <w:rsid w:val="009744DA"/>
    <w:rsid w:val="00974D0B"/>
    <w:rsid w:val="009757D1"/>
    <w:rsid w:val="009767A6"/>
    <w:rsid w:val="009779EB"/>
    <w:rsid w:val="00980AE6"/>
    <w:rsid w:val="00980F9B"/>
    <w:rsid w:val="009813DB"/>
    <w:rsid w:val="0098142F"/>
    <w:rsid w:val="00982823"/>
    <w:rsid w:val="00985A81"/>
    <w:rsid w:val="00985B50"/>
    <w:rsid w:val="009937DD"/>
    <w:rsid w:val="0099418C"/>
    <w:rsid w:val="00994C44"/>
    <w:rsid w:val="009952E2"/>
    <w:rsid w:val="00996A89"/>
    <w:rsid w:val="00997C1B"/>
    <w:rsid w:val="009A0C89"/>
    <w:rsid w:val="009A25DC"/>
    <w:rsid w:val="009A4DF2"/>
    <w:rsid w:val="009A5C63"/>
    <w:rsid w:val="009A6DA6"/>
    <w:rsid w:val="009B05D7"/>
    <w:rsid w:val="009B19B0"/>
    <w:rsid w:val="009B1B29"/>
    <w:rsid w:val="009C0C20"/>
    <w:rsid w:val="009C1703"/>
    <w:rsid w:val="009C2F41"/>
    <w:rsid w:val="009C3695"/>
    <w:rsid w:val="009C36ED"/>
    <w:rsid w:val="009C3D53"/>
    <w:rsid w:val="009C4F44"/>
    <w:rsid w:val="009C6247"/>
    <w:rsid w:val="009C6E5D"/>
    <w:rsid w:val="009C7A94"/>
    <w:rsid w:val="009D1386"/>
    <w:rsid w:val="009D3211"/>
    <w:rsid w:val="009D3B21"/>
    <w:rsid w:val="009D447D"/>
    <w:rsid w:val="009D65F8"/>
    <w:rsid w:val="009D75D7"/>
    <w:rsid w:val="009D7C86"/>
    <w:rsid w:val="009E03F7"/>
    <w:rsid w:val="009E12F9"/>
    <w:rsid w:val="009E1304"/>
    <w:rsid w:val="009E21DF"/>
    <w:rsid w:val="009E464D"/>
    <w:rsid w:val="009E69EC"/>
    <w:rsid w:val="009E7F69"/>
    <w:rsid w:val="009F2711"/>
    <w:rsid w:val="009F38E2"/>
    <w:rsid w:val="009F5540"/>
    <w:rsid w:val="009F5CE1"/>
    <w:rsid w:val="009F75DB"/>
    <w:rsid w:val="00A019DE"/>
    <w:rsid w:val="00A027EB"/>
    <w:rsid w:val="00A03829"/>
    <w:rsid w:val="00A04F9D"/>
    <w:rsid w:val="00A0503F"/>
    <w:rsid w:val="00A052CF"/>
    <w:rsid w:val="00A078D3"/>
    <w:rsid w:val="00A12728"/>
    <w:rsid w:val="00A145B9"/>
    <w:rsid w:val="00A14B3B"/>
    <w:rsid w:val="00A17C54"/>
    <w:rsid w:val="00A21283"/>
    <w:rsid w:val="00A21D3F"/>
    <w:rsid w:val="00A21E4E"/>
    <w:rsid w:val="00A24635"/>
    <w:rsid w:val="00A25970"/>
    <w:rsid w:val="00A25B67"/>
    <w:rsid w:val="00A25C13"/>
    <w:rsid w:val="00A25D00"/>
    <w:rsid w:val="00A26027"/>
    <w:rsid w:val="00A26B5D"/>
    <w:rsid w:val="00A32F2E"/>
    <w:rsid w:val="00A3349E"/>
    <w:rsid w:val="00A34D85"/>
    <w:rsid w:val="00A352E4"/>
    <w:rsid w:val="00A35C1F"/>
    <w:rsid w:val="00A41006"/>
    <w:rsid w:val="00A42944"/>
    <w:rsid w:val="00A460F7"/>
    <w:rsid w:val="00A46A7A"/>
    <w:rsid w:val="00A46E59"/>
    <w:rsid w:val="00A47484"/>
    <w:rsid w:val="00A47A7C"/>
    <w:rsid w:val="00A50AB5"/>
    <w:rsid w:val="00A52602"/>
    <w:rsid w:val="00A52D1D"/>
    <w:rsid w:val="00A53BFA"/>
    <w:rsid w:val="00A5467D"/>
    <w:rsid w:val="00A54C83"/>
    <w:rsid w:val="00A579C4"/>
    <w:rsid w:val="00A60087"/>
    <w:rsid w:val="00A605EE"/>
    <w:rsid w:val="00A60C4D"/>
    <w:rsid w:val="00A621C7"/>
    <w:rsid w:val="00A62EDE"/>
    <w:rsid w:val="00A64802"/>
    <w:rsid w:val="00A64E56"/>
    <w:rsid w:val="00A654D6"/>
    <w:rsid w:val="00A660F6"/>
    <w:rsid w:val="00A67088"/>
    <w:rsid w:val="00A67BE6"/>
    <w:rsid w:val="00A70EA0"/>
    <w:rsid w:val="00A71100"/>
    <w:rsid w:val="00A7202B"/>
    <w:rsid w:val="00A72F11"/>
    <w:rsid w:val="00A743B9"/>
    <w:rsid w:val="00A75231"/>
    <w:rsid w:val="00A756FC"/>
    <w:rsid w:val="00A7659F"/>
    <w:rsid w:val="00A7777B"/>
    <w:rsid w:val="00A777CC"/>
    <w:rsid w:val="00A7783F"/>
    <w:rsid w:val="00A80FDB"/>
    <w:rsid w:val="00A8224A"/>
    <w:rsid w:val="00A83043"/>
    <w:rsid w:val="00A83D8D"/>
    <w:rsid w:val="00A842BD"/>
    <w:rsid w:val="00A8442D"/>
    <w:rsid w:val="00A85468"/>
    <w:rsid w:val="00A86458"/>
    <w:rsid w:val="00A86836"/>
    <w:rsid w:val="00A903F3"/>
    <w:rsid w:val="00A93172"/>
    <w:rsid w:val="00A95E17"/>
    <w:rsid w:val="00A96B9E"/>
    <w:rsid w:val="00A96C8F"/>
    <w:rsid w:val="00A96CAB"/>
    <w:rsid w:val="00A9706D"/>
    <w:rsid w:val="00AA10CC"/>
    <w:rsid w:val="00AA1311"/>
    <w:rsid w:val="00AA1422"/>
    <w:rsid w:val="00AA2CD7"/>
    <w:rsid w:val="00AA3299"/>
    <w:rsid w:val="00AA33DE"/>
    <w:rsid w:val="00AA357D"/>
    <w:rsid w:val="00AA4D7E"/>
    <w:rsid w:val="00AA58D3"/>
    <w:rsid w:val="00AA5A61"/>
    <w:rsid w:val="00AA6B9D"/>
    <w:rsid w:val="00AB10E8"/>
    <w:rsid w:val="00AB15D5"/>
    <w:rsid w:val="00AB2805"/>
    <w:rsid w:val="00AB2BC3"/>
    <w:rsid w:val="00AB3259"/>
    <w:rsid w:val="00AB359D"/>
    <w:rsid w:val="00AB55EA"/>
    <w:rsid w:val="00AC082E"/>
    <w:rsid w:val="00AC23B1"/>
    <w:rsid w:val="00AC2EF1"/>
    <w:rsid w:val="00AC4D30"/>
    <w:rsid w:val="00AC5B0A"/>
    <w:rsid w:val="00AC69DE"/>
    <w:rsid w:val="00AD06FC"/>
    <w:rsid w:val="00AD0FFA"/>
    <w:rsid w:val="00AD16D3"/>
    <w:rsid w:val="00AD2074"/>
    <w:rsid w:val="00AD6017"/>
    <w:rsid w:val="00AD6475"/>
    <w:rsid w:val="00AD771F"/>
    <w:rsid w:val="00AD7D1E"/>
    <w:rsid w:val="00AE1606"/>
    <w:rsid w:val="00AE18A2"/>
    <w:rsid w:val="00AE205E"/>
    <w:rsid w:val="00AE36C5"/>
    <w:rsid w:val="00AE47FD"/>
    <w:rsid w:val="00AE712C"/>
    <w:rsid w:val="00AE7323"/>
    <w:rsid w:val="00AE78FD"/>
    <w:rsid w:val="00AE796E"/>
    <w:rsid w:val="00AE7B2D"/>
    <w:rsid w:val="00AF09BF"/>
    <w:rsid w:val="00AF30F3"/>
    <w:rsid w:val="00AF31B9"/>
    <w:rsid w:val="00AF5070"/>
    <w:rsid w:val="00AF5F3F"/>
    <w:rsid w:val="00B01BAE"/>
    <w:rsid w:val="00B02F9D"/>
    <w:rsid w:val="00B04411"/>
    <w:rsid w:val="00B051EB"/>
    <w:rsid w:val="00B059ED"/>
    <w:rsid w:val="00B06457"/>
    <w:rsid w:val="00B07928"/>
    <w:rsid w:val="00B07BE4"/>
    <w:rsid w:val="00B07E56"/>
    <w:rsid w:val="00B13D48"/>
    <w:rsid w:val="00B15853"/>
    <w:rsid w:val="00B1750B"/>
    <w:rsid w:val="00B179B9"/>
    <w:rsid w:val="00B17CB0"/>
    <w:rsid w:val="00B2124E"/>
    <w:rsid w:val="00B21AC8"/>
    <w:rsid w:val="00B2384E"/>
    <w:rsid w:val="00B24A58"/>
    <w:rsid w:val="00B24F8C"/>
    <w:rsid w:val="00B24FB5"/>
    <w:rsid w:val="00B32C57"/>
    <w:rsid w:val="00B34CE6"/>
    <w:rsid w:val="00B357F4"/>
    <w:rsid w:val="00B35B8E"/>
    <w:rsid w:val="00B36D5F"/>
    <w:rsid w:val="00B40862"/>
    <w:rsid w:val="00B40CB2"/>
    <w:rsid w:val="00B4144F"/>
    <w:rsid w:val="00B41E91"/>
    <w:rsid w:val="00B41FFE"/>
    <w:rsid w:val="00B42796"/>
    <w:rsid w:val="00B44254"/>
    <w:rsid w:val="00B471B3"/>
    <w:rsid w:val="00B549BB"/>
    <w:rsid w:val="00B55A1F"/>
    <w:rsid w:val="00B56BB1"/>
    <w:rsid w:val="00B56FBB"/>
    <w:rsid w:val="00B572EC"/>
    <w:rsid w:val="00B60108"/>
    <w:rsid w:val="00B61331"/>
    <w:rsid w:val="00B626D0"/>
    <w:rsid w:val="00B6273E"/>
    <w:rsid w:val="00B62C4D"/>
    <w:rsid w:val="00B62D87"/>
    <w:rsid w:val="00B635A4"/>
    <w:rsid w:val="00B648E6"/>
    <w:rsid w:val="00B655DD"/>
    <w:rsid w:val="00B658E2"/>
    <w:rsid w:val="00B65B63"/>
    <w:rsid w:val="00B66A49"/>
    <w:rsid w:val="00B671ED"/>
    <w:rsid w:val="00B678E6"/>
    <w:rsid w:val="00B67916"/>
    <w:rsid w:val="00B70207"/>
    <w:rsid w:val="00B70963"/>
    <w:rsid w:val="00B71304"/>
    <w:rsid w:val="00B7323B"/>
    <w:rsid w:val="00B73298"/>
    <w:rsid w:val="00B73B9C"/>
    <w:rsid w:val="00B74185"/>
    <w:rsid w:val="00B74A0C"/>
    <w:rsid w:val="00B77816"/>
    <w:rsid w:val="00B83BFA"/>
    <w:rsid w:val="00B84194"/>
    <w:rsid w:val="00B8584C"/>
    <w:rsid w:val="00B8647D"/>
    <w:rsid w:val="00B93E46"/>
    <w:rsid w:val="00B94A09"/>
    <w:rsid w:val="00B94D66"/>
    <w:rsid w:val="00B962AC"/>
    <w:rsid w:val="00B96FAE"/>
    <w:rsid w:val="00BA14B4"/>
    <w:rsid w:val="00BA24FA"/>
    <w:rsid w:val="00BA2612"/>
    <w:rsid w:val="00BA4F30"/>
    <w:rsid w:val="00BA5072"/>
    <w:rsid w:val="00BA53A5"/>
    <w:rsid w:val="00BB0C97"/>
    <w:rsid w:val="00BB2017"/>
    <w:rsid w:val="00BB21B9"/>
    <w:rsid w:val="00BB2C79"/>
    <w:rsid w:val="00BB37C1"/>
    <w:rsid w:val="00BB44B7"/>
    <w:rsid w:val="00BB5D64"/>
    <w:rsid w:val="00BB7B57"/>
    <w:rsid w:val="00BB7D42"/>
    <w:rsid w:val="00BC02CE"/>
    <w:rsid w:val="00BC2BD0"/>
    <w:rsid w:val="00BC2D1B"/>
    <w:rsid w:val="00BC2F41"/>
    <w:rsid w:val="00BC6AAE"/>
    <w:rsid w:val="00BC7128"/>
    <w:rsid w:val="00BC716E"/>
    <w:rsid w:val="00BC7914"/>
    <w:rsid w:val="00BC7B7D"/>
    <w:rsid w:val="00BD1F67"/>
    <w:rsid w:val="00BD228A"/>
    <w:rsid w:val="00BD35CF"/>
    <w:rsid w:val="00BD5171"/>
    <w:rsid w:val="00BD54A1"/>
    <w:rsid w:val="00BD54D1"/>
    <w:rsid w:val="00BD67F5"/>
    <w:rsid w:val="00BD6D26"/>
    <w:rsid w:val="00BE09CD"/>
    <w:rsid w:val="00BE5D2E"/>
    <w:rsid w:val="00BF3A79"/>
    <w:rsid w:val="00BF43E5"/>
    <w:rsid w:val="00BF4723"/>
    <w:rsid w:val="00BF5AC0"/>
    <w:rsid w:val="00BF7126"/>
    <w:rsid w:val="00BF7FE0"/>
    <w:rsid w:val="00C00A31"/>
    <w:rsid w:val="00C01744"/>
    <w:rsid w:val="00C02D97"/>
    <w:rsid w:val="00C02E05"/>
    <w:rsid w:val="00C03C6F"/>
    <w:rsid w:val="00C05494"/>
    <w:rsid w:val="00C07F88"/>
    <w:rsid w:val="00C07F93"/>
    <w:rsid w:val="00C10224"/>
    <w:rsid w:val="00C114D5"/>
    <w:rsid w:val="00C1319C"/>
    <w:rsid w:val="00C13E94"/>
    <w:rsid w:val="00C1526D"/>
    <w:rsid w:val="00C15590"/>
    <w:rsid w:val="00C17137"/>
    <w:rsid w:val="00C179CE"/>
    <w:rsid w:val="00C20413"/>
    <w:rsid w:val="00C2072F"/>
    <w:rsid w:val="00C213EF"/>
    <w:rsid w:val="00C21905"/>
    <w:rsid w:val="00C227AF"/>
    <w:rsid w:val="00C22BB9"/>
    <w:rsid w:val="00C22F1F"/>
    <w:rsid w:val="00C27821"/>
    <w:rsid w:val="00C27BDD"/>
    <w:rsid w:val="00C306D8"/>
    <w:rsid w:val="00C319C8"/>
    <w:rsid w:val="00C31FB2"/>
    <w:rsid w:val="00C32448"/>
    <w:rsid w:val="00C3347C"/>
    <w:rsid w:val="00C33CA8"/>
    <w:rsid w:val="00C36DD9"/>
    <w:rsid w:val="00C3729C"/>
    <w:rsid w:val="00C37C08"/>
    <w:rsid w:val="00C41483"/>
    <w:rsid w:val="00C428BD"/>
    <w:rsid w:val="00C42DBC"/>
    <w:rsid w:val="00C44D21"/>
    <w:rsid w:val="00C458F2"/>
    <w:rsid w:val="00C504C5"/>
    <w:rsid w:val="00C54254"/>
    <w:rsid w:val="00C54D93"/>
    <w:rsid w:val="00C56F7F"/>
    <w:rsid w:val="00C57B7D"/>
    <w:rsid w:val="00C614EA"/>
    <w:rsid w:val="00C61577"/>
    <w:rsid w:val="00C63BB7"/>
    <w:rsid w:val="00C6413C"/>
    <w:rsid w:val="00C643A0"/>
    <w:rsid w:val="00C6446D"/>
    <w:rsid w:val="00C65C9E"/>
    <w:rsid w:val="00C65F49"/>
    <w:rsid w:val="00C660BF"/>
    <w:rsid w:val="00C666E8"/>
    <w:rsid w:val="00C66805"/>
    <w:rsid w:val="00C66E25"/>
    <w:rsid w:val="00C70224"/>
    <w:rsid w:val="00C70C22"/>
    <w:rsid w:val="00C719FA"/>
    <w:rsid w:val="00C71FFE"/>
    <w:rsid w:val="00C7331E"/>
    <w:rsid w:val="00C73756"/>
    <w:rsid w:val="00C7414F"/>
    <w:rsid w:val="00C75FD1"/>
    <w:rsid w:val="00C7679A"/>
    <w:rsid w:val="00C776A7"/>
    <w:rsid w:val="00C812C6"/>
    <w:rsid w:val="00C81680"/>
    <w:rsid w:val="00C82D98"/>
    <w:rsid w:val="00C84593"/>
    <w:rsid w:val="00C84AE0"/>
    <w:rsid w:val="00C85780"/>
    <w:rsid w:val="00C90435"/>
    <w:rsid w:val="00C92504"/>
    <w:rsid w:val="00C95528"/>
    <w:rsid w:val="00C9596B"/>
    <w:rsid w:val="00C96852"/>
    <w:rsid w:val="00C976B4"/>
    <w:rsid w:val="00C97BD7"/>
    <w:rsid w:val="00CA1894"/>
    <w:rsid w:val="00CA1BE9"/>
    <w:rsid w:val="00CA22F7"/>
    <w:rsid w:val="00CA36BD"/>
    <w:rsid w:val="00CA638E"/>
    <w:rsid w:val="00CA6B6A"/>
    <w:rsid w:val="00CA7038"/>
    <w:rsid w:val="00CB1B63"/>
    <w:rsid w:val="00CB40CE"/>
    <w:rsid w:val="00CB7234"/>
    <w:rsid w:val="00CC1DC6"/>
    <w:rsid w:val="00CC24D0"/>
    <w:rsid w:val="00CC2AD9"/>
    <w:rsid w:val="00CC3AE4"/>
    <w:rsid w:val="00CC4F9A"/>
    <w:rsid w:val="00CC5697"/>
    <w:rsid w:val="00CC6E7E"/>
    <w:rsid w:val="00CC7248"/>
    <w:rsid w:val="00CD0401"/>
    <w:rsid w:val="00CD0E0B"/>
    <w:rsid w:val="00CD136C"/>
    <w:rsid w:val="00CD1B6E"/>
    <w:rsid w:val="00CD1FF2"/>
    <w:rsid w:val="00CD2821"/>
    <w:rsid w:val="00CD5699"/>
    <w:rsid w:val="00CD5EBD"/>
    <w:rsid w:val="00CD65B4"/>
    <w:rsid w:val="00CD6D40"/>
    <w:rsid w:val="00CE0500"/>
    <w:rsid w:val="00CE0C5B"/>
    <w:rsid w:val="00CE1629"/>
    <w:rsid w:val="00CE392D"/>
    <w:rsid w:val="00CE534E"/>
    <w:rsid w:val="00CE70A2"/>
    <w:rsid w:val="00CE7151"/>
    <w:rsid w:val="00CE7DFE"/>
    <w:rsid w:val="00CF031D"/>
    <w:rsid w:val="00CF1006"/>
    <w:rsid w:val="00CF16F9"/>
    <w:rsid w:val="00CF1C8E"/>
    <w:rsid w:val="00CF290D"/>
    <w:rsid w:val="00CF2F4E"/>
    <w:rsid w:val="00CF48DC"/>
    <w:rsid w:val="00CF609A"/>
    <w:rsid w:val="00CF79CF"/>
    <w:rsid w:val="00CF7B79"/>
    <w:rsid w:val="00D00076"/>
    <w:rsid w:val="00D02FAC"/>
    <w:rsid w:val="00D0607A"/>
    <w:rsid w:val="00D06B56"/>
    <w:rsid w:val="00D07486"/>
    <w:rsid w:val="00D12AAB"/>
    <w:rsid w:val="00D12C81"/>
    <w:rsid w:val="00D132AB"/>
    <w:rsid w:val="00D13409"/>
    <w:rsid w:val="00D152F9"/>
    <w:rsid w:val="00D15AC6"/>
    <w:rsid w:val="00D17D02"/>
    <w:rsid w:val="00D202B1"/>
    <w:rsid w:val="00D226B1"/>
    <w:rsid w:val="00D22E8D"/>
    <w:rsid w:val="00D24EFC"/>
    <w:rsid w:val="00D30085"/>
    <w:rsid w:val="00D31F62"/>
    <w:rsid w:val="00D33DF2"/>
    <w:rsid w:val="00D3486D"/>
    <w:rsid w:val="00D34F9A"/>
    <w:rsid w:val="00D350F1"/>
    <w:rsid w:val="00D35795"/>
    <w:rsid w:val="00D366D9"/>
    <w:rsid w:val="00D377F8"/>
    <w:rsid w:val="00D42414"/>
    <w:rsid w:val="00D43A84"/>
    <w:rsid w:val="00D508F2"/>
    <w:rsid w:val="00D50909"/>
    <w:rsid w:val="00D52543"/>
    <w:rsid w:val="00D53470"/>
    <w:rsid w:val="00D55955"/>
    <w:rsid w:val="00D620CC"/>
    <w:rsid w:val="00D65AF2"/>
    <w:rsid w:val="00D65C58"/>
    <w:rsid w:val="00D66C3B"/>
    <w:rsid w:val="00D70B94"/>
    <w:rsid w:val="00D726A0"/>
    <w:rsid w:val="00D73ADC"/>
    <w:rsid w:val="00D75574"/>
    <w:rsid w:val="00D77C87"/>
    <w:rsid w:val="00D82B07"/>
    <w:rsid w:val="00D82EDC"/>
    <w:rsid w:val="00D847CF"/>
    <w:rsid w:val="00D8553E"/>
    <w:rsid w:val="00D865AB"/>
    <w:rsid w:val="00D8691A"/>
    <w:rsid w:val="00D91B0C"/>
    <w:rsid w:val="00D9281C"/>
    <w:rsid w:val="00D92D1F"/>
    <w:rsid w:val="00D93295"/>
    <w:rsid w:val="00D93526"/>
    <w:rsid w:val="00D9407A"/>
    <w:rsid w:val="00D947B2"/>
    <w:rsid w:val="00D94CE7"/>
    <w:rsid w:val="00D96174"/>
    <w:rsid w:val="00D9743F"/>
    <w:rsid w:val="00DA17CD"/>
    <w:rsid w:val="00DA1A20"/>
    <w:rsid w:val="00DA1B6F"/>
    <w:rsid w:val="00DA6800"/>
    <w:rsid w:val="00DA6FEE"/>
    <w:rsid w:val="00DA740E"/>
    <w:rsid w:val="00DB1796"/>
    <w:rsid w:val="00DB1CE5"/>
    <w:rsid w:val="00DB368E"/>
    <w:rsid w:val="00DB4767"/>
    <w:rsid w:val="00DB4829"/>
    <w:rsid w:val="00DB50E1"/>
    <w:rsid w:val="00DB54E4"/>
    <w:rsid w:val="00DB5817"/>
    <w:rsid w:val="00DB78A8"/>
    <w:rsid w:val="00DB7A85"/>
    <w:rsid w:val="00DB7E27"/>
    <w:rsid w:val="00DC12DA"/>
    <w:rsid w:val="00DC266C"/>
    <w:rsid w:val="00DC2F7A"/>
    <w:rsid w:val="00DC3517"/>
    <w:rsid w:val="00DC49A8"/>
    <w:rsid w:val="00DC5F64"/>
    <w:rsid w:val="00DC7643"/>
    <w:rsid w:val="00DC78D4"/>
    <w:rsid w:val="00DC7D88"/>
    <w:rsid w:val="00DD0274"/>
    <w:rsid w:val="00DD353F"/>
    <w:rsid w:val="00DD3B98"/>
    <w:rsid w:val="00DD42F1"/>
    <w:rsid w:val="00DD4B2E"/>
    <w:rsid w:val="00DD4C0A"/>
    <w:rsid w:val="00DD68AD"/>
    <w:rsid w:val="00DD7014"/>
    <w:rsid w:val="00DD7BC6"/>
    <w:rsid w:val="00DE2EFE"/>
    <w:rsid w:val="00DE4515"/>
    <w:rsid w:val="00DE4593"/>
    <w:rsid w:val="00DE507F"/>
    <w:rsid w:val="00DE5B62"/>
    <w:rsid w:val="00DF1379"/>
    <w:rsid w:val="00DF157C"/>
    <w:rsid w:val="00DF1FB5"/>
    <w:rsid w:val="00DF33EA"/>
    <w:rsid w:val="00DF3658"/>
    <w:rsid w:val="00DF47BA"/>
    <w:rsid w:val="00DF67F7"/>
    <w:rsid w:val="00DF727D"/>
    <w:rsid w:val="00DF7960"/>
    <w:rsid w:val="00DF7BB5"/>
    <w:rsid w:val="00E01E41"/>
    <w:rsid w:val="00E02F82"/>
    <w:rsid w:val="00E041D5"/>
    <w:rsid w:val="00E04DB4"/>
    <w:rsid w:val="00E05713"/>
    <w:rsid w:val="00E058AB"/>
    <w:rsid w:val="00E068CD"/>
    <w:rsid w:val="00E06AA0"/>
    <w:rsid w:val="00E07634"/>
    <w:rsid w:val="00E115F2"/>
    <w:rsid w:val="00E117C2"/>
    <w:rsid w:val="00E117CA"/>
    <w:rsid w:val="00E11AE7"/>
    <w:rsid w:val="00E1256F"/>
    <w:rsid w:val="00E125B9"/>
    <w:rsid w:val="00E129AB"/>
    <w:rsid w:val="00E1462F"/>
    <w:rsid w:val="00E14FDA"/>
    <w:rsid w:val="00E1559E"/>
    <w:rsid w:val="00E1582C"/>
    <w:rsid w:val="00E22738"/>
    <w:rsid w:val="00E22B4F"/>
    <w:rsid w:val="00E247B1"/>
    <w:rsid w:val="00E279D5"/>
    <w:rsid w:val="00E32151"/>
    <w:rsid w:val="00E33BAB"/>
    <w:rsid w:val="00E33FBD"/>
    <w:rsid w:val="00E36796"/>
    <w:rsid w:val="00E36A96"/>
    <w:rsid w:val="00E4042D"/>
    <w:rsid w:val="00E42EDB"/>
    <w:rsid w:val="00E449C6"/>
    <w:rsid w:val="00E44EBA"/>
    <w:rsid w:val="00E4608F"/>
    <w:rsid w:val="00E46163"/>
    <w:rsid w:val="00E46C78"/>
    <w:rsid w:val="00E47939"/>
    <w:rsid w:val="00E5128F"/>
    <w:rsid w:val="00E5292C"/>
    <w:rsid w:val="00E626E4"/>
    <w:rsid w:val="00E63049"/>
    <w:rsid w:val="00E635EF"/>
    <w:rsid w:val="00E63688"/>
    <w:rsid w:val="00E6680C"/>
    <w:rsid w:val="00E66E09"/>
    <w:rsid w:val="00E66F98"/>
    <w:rsid w:val="00E6763D"/>
    <w:rsid w:val="00E677D9"/>
    <w:rsid w:val="00E679D1"/>
    <w:rsid w:val="00E731C2"/>
    <w:rsid w:val="00E747D5"/>
    <w:rsid w:val="00E76111"/>
    <w:rsid w:val="00E770B6"/>
    <w:rsid w:val="00E77BB4"/>
    <w:rsid w:val="00E820B0"/>
    <w:rsid w:val="00E844F9"/>
    <w:rsid w:val="00E85CAC"/>
    <w:rsid w:val="00E85F7A"/>
    <w:rsid w:val="00E86418"/>
    <w:rsid w:val="00E921CB"/>
    <w:rsid w:val="00E937CD"/>
    <w:rsid w:val="00E93B7B"/>
    <w:rsid w:val="00E949A8"/>
    <w:rsid w:val="00E954C0"/>
    <w:rsid w:val="00EA013E"/>
    <w:rsid w:val="00EA113E"/>
    <w:rsid w:val="00EA1778"/>
    <w:rsid w:val="00EA23B8"/>
    <w:rsid w:val="00EA2607"/>
    <w:rsid w:val="00EA79DA"/>
    <w:rsid w:val="00EB120E"/>
    <w:rsid w:val="00EB160D"/>
    <w:rsid w:val="00EB191F"/>
    <w:rsid w:val="00EB309A"/>
    <w:rsid w:val="00EB3797"/>
    <w:rsid w:val="00EB4D65"/>
    <w:rsid w:val="00EB6063"/>
    <w:rsid w:val="00EB658B"/>
    <w:rsid w:val="00EB6ED3"/>
    <w:rsid w:val="00EC184D"/>
    <w:rsid w:val="00EC2B90"/>
    <w:rsid w:val="00EC2FDD"/>
    <w:rsid w:val="00EC3D20"/>
    <w:rsid w:val="00EC441E"/>
    <w:rsid w:val="00EC49BA"/>
    <w:rsid w:val="00EC4CB2"/>
    <w:rsid w:val="00EC6916"/>
    <w:rsid w:val="00EC6C60"/>
    <w:rsid w:val="00EC7167"/>
    <w:rsid w:val="00EC7F8D"/>
    <w:rsid w:val="00ED18B1"/>
    <w:rsid w:val="00ED2429"/>
    <w:rsid w:val="00ED28D9"/>
    <w:rsid w:val="00ED31D0"/>
    <w:rsid w:val="00ED3450"/>
    <w:rsid w:val="00ED3D1C"/>
    <w:rsid w:val="00ED4A47"/>
    <w:rsid w:val="00ED79FE"/>
    <w:rsid w:val="00ED7AD7"/>
    <w:rsid w:val="00EE0506"/>
    <w:rsid w:val="00EE18C3"/>
    <w:rsid w:val="00EE2703"/>
    <w:rsid w:val="00EE426F"/>
    <w:rsid w:val="00EE4348"/>
    <w:rsid w:val="00EE4862"/>
    <w:rsid w:val="00EE4885"/>
    <w:rsid w:val="00EE507A"/>
    <w:rsid w:val="00EE5202"/>
    <w:rsid w:val="00EF05FC"/>
    <w:rsid w:val="00EF1DBE"/>
    <w:rsid w:val="00EF21AE"/>
    <w:rsid w:val="00EF2766"/>
    <w:rsid w:val="00EF58C1"/>
    <w:rsid w:val="00EF5BBE"/>
    <w:rsid w:val="00EF620D"/>
    <w:rsid w:val="00F01F9F"/>
    <w:rsid w:val="00F03361"/>
    <w:rsid w:val="00F04662"/>
    <w:rsid w:val="00F04DE4"/>
    <w:rsid w:val="00F04E75"/>
    <w:rsid w:val="00F1376D"/>
    <w:rsid w:val="00F15817"/>
    <w:rsid w:val="00F16DD3"/>
    <w:rsid w:val="00F172FB"/>
    <w:rsid w:val="00F17DD4"/>
    <w:rsid w:val="00F2091E"/>
    <w:rsid w:val="00F2117E"/>
    <w:rsid w:val="00F2151B"/>
    <w:rsid w:val="00F21F08"/>
    <w:rsid w:val="00F2361F"/>
    <w:rsid w:val="00F2373F"/>
    <w:rsid w:val="00F240B5"/>
    <w:rsid w:val="00F24D86"/>
    <w:rsid w:val="00F26E3D"/>
    <w:rsid w:val="00F279F0"/>
    <w:rsid w:val="00F31D0C"/>
    <w:rsid w:val="00F33909"/>
    <w:rsid w:val="00F33ADC"/>
    <w:rsid w:val="00F33EAA"/>
    <w:rsid w:val="00F34C52"/>
    <w:rsid w:val="00F35AA8"/>
    <w:rsid w:val="00F35F1B"/>
    <w:rsid w:val="00F37F1B"/>
    <w:rsid w:val="00F40992"/>
    <w:rsid w:val="00F41130"/>
    <w:rsid w:val="00F41210"/>
    <w:rsid w:val="00F42C88"/>
    <w:rsid w:val="00F43ED3"/>
    <w:rsid w:val="00F44545"/>
    <w:rsid w:val="00F448E6"/>
    <w:rsid w:val="00F47101"/>
    <w:rsid w:val="00F47B8E"/>
    <w:rsid w:val="00F51073"/>
    <w:rsid w:val="00F512A9"/>
    <w:rsid w:val="00F518E8"/>
    <w:rsid w:val="00F53624"/>
    <w:rsid w:val="00F54ED0"/>
    <w:rsid w:val="00F601B0"/>
    <w:rsid w:val="00F61B0E"/>
    <w:rsid w:val="00F61B2F"/>
    <w:rsid w:val="00F61BCD"/>
    <w:rsid w:val="00F620C3"/>
    <w:rsid w:val="00F6499F"/>
    <w:rsid w:val="00F65A87"/>
    <w:rsid w:val="00F66C32"/>
    <w:rsid w:val="00F71B82"/>
    <w:rsid w:val="00F73BF0"/>
    <w:rsid w:val="00F73CEB"/>
    <w:rsid w:val="00F75BCB"/>
    <w:rsid w:val="00F7662E"/>
    <w:rsid w:val="00F77494"/>
    <w:rsid w:val="00F77750"/>
    <w:rsid w:val="00F8061C"/>
    <w:rsid w:val="00F80E72"/>
    <w:rsid w:val="00F82CDA"/>
    <w:rsid w:val="00F82F0F"/>
    <w:rsid w:val="00F843B6"/>
    <w:rsid w:val="00F8474C"/>
    <w:rsid w:val="00F84809"/>
    <w:rsid w:val="00F84D2B"/>
    <w:rsid w:val="00F84E30"/>
    <w:rsid w:val="00F8779D"/>
    <w:rsid w:val="00F90924"/>
    <w:rsid w:val="00F91E39"/>
    <w:rsid w:val="00F92EEF"/>
    <w:rsid w:val="00F93E8E"/>
    <w:rsid w:val="00F94C93"/>
    <w:rsid w:val="00F94EDA"/>
    <w:rsid w:val="00F96BC4"/>
    <w:rsid w:val="00F978E7"/>
    <w:rsid w:val="00FA0710"/>
    <w:rsid w:val="00FA1D29"/>
    <w:rsid w:val="00FA2752"/>
    <w:rsid w:val="00FA2762"/>
    <w:rsid w:val="00FA62C8"/>
    <w:rsid w:val="00FA71D5"/>
    <w:rsid w:val="00FB0381"/>
    <w:rsid w:val="00FB06A2"/>
    <w:rsid w:val="00FB0774"/>
    <w:rsid w:val="00FB1E53"/>
    <w:rsid w:val="00FB1F0A"/>
    <w:rsid w:val="00FB1F19"/>
    <w:rsid w:val="00FB3FAC"/>
    <w:rsid w:val="00FB40C9"/>
    <w:rsid w:val="00FB42E5"/>
    <w:rsid w:val="00FB459C"/>
    <w:rsid w:val="00FB5163"/>
    <w:rsid w:val="00FB6147"/>
    <w:rsid w:val="00FB752D"/>
    <w:rsid w:val="00FC10AE"/>
    <w:rsid w:val="00FC1410"/>
    <w:rsid w:val="00FC1C50"/>
    <w:rsid w:val="00FC2EC9"/>
    <w:rsid w:val="00FC3FE3"/>
    <w:rsid w:val="00FC522F"/>
    <w:rsid w:val="00FC7A0F"/>
    <w:rsid w:val="00FD098F"/>
    <w:rsid w:val="00FD2BEE"/>
    <w:rsid w:val="00FD4EAA"/>
    <w:rsid w:val="00FD4F8A"/>
    <w:rsid w:val="00FE1CCB"/>
    <w:rsid w:val="00FE2399"/>
    <w:rsid w:val="00FE3911"/>
    <w:rsid w:val="00FE44DA"/>
    <w:rsid w:val="00FE5443"/>
    <w:rsid w:val="00FE79AD"/>
    <w:rsid w:val="00FF0248"/>
    <w:rsid w:val="00FF02F4"/>
    <w:rsid w:val="00FF0377"/>
    <w:rsid w:val="00FF2E2B"/>
    <w:rsid w:val="00FF35B9"/>
    <w:rsid w:val="00FF3A06"/>
    <w:rsid w:val="00FF4B6B"/>
    <w:rsid w:val="00FF4C39"/>
    <w:rsid w:val="00FF4CD1"/>
    <w:rsid w:val="00FF56A4"/>
    <w:rsid w:val="00FF6EB2"/>
    <w:rsid w:val="00FF78C7"/>
    <w:rsid w:val="00FF78CF"/>
    <w:rsid w:val="00FF7C5A"/>
    <w:rsid w:val="00FF7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5EF52"/>
  <w15:chartTrackingRefBased/>
  <w15:docId w15:val="{00C3FCDE-EEFD-4999-A9BF-81F4E0FA9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2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27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27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27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27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27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27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27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7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27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27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27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27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27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27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27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273A"/>
    <w:rPr>
      <w:rFonts w:eastAsiaTheme="majorEastAsia" w:cstheme="majorBidi"/>
      <w:color w:val="272727" w:themeColor="text1" w:themeTint="D8"/>
    </w:rPr>
  </w:style>
  <w:style w:type="paragraph" w:styleId="Title">
    <w:name w:val="Title"/>
    <w:basedOn w:val="Normal"/>
    <w:next w:val="Normal"/>
    <w:link w:val="TitleChar"/>
    <w:uiPriority w:val="10"/>
    <w:qFormat/>
    <w:rsid w:val="003A2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7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7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27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273A"/>
    <w:pPr>
      <w:spacing w:before="160"/>
      <w:jc w:val="center"/>
    </w:pPr>
    <w:rPr>
      <w:i/>
      <w:iCs/>
      <w:color w:val="404040" w:themeColor="text1" w:themeTint="BF"/>
    </w:rPr>
  </w:style>
  <w:style w:type="character" w:customStyle="1" w:styleId="QuoteChar">
    <w:name w:val="Quote Char"/>
    <w:basedOn w:val="DefaultParagraphFont"/>
    <w:link w:val="Quote"/>
    <w:uiPriority w:val="29"/>
    <w:rsid w:val="003A273A"/>
    <w:rPr>
      <w:i/>
      <w:iCs/>
      <w:color w:val="404040" w:themeColor="text1" w:themeTint="BF"/>
    </w:rPr>
  </w:style>
  <w:style w:type="paragraph" w:styleId="ListParagraph">
    <w:name w:val="List Paragraph"/>
    <w:basedOn w:val="Normal"/>
    <w:uiPriority w:val="34"/>
    <w:qFormat/>
    <w:rsid w:val="003A273A"/>
    <w:pPr>
      <w:ind w:left="720"/>
      <w:contextualSpacing/>
    </w:pPr>
  </w:style>
  <w:style w:type="character" w:styleId="IntenseEmphasis">
    <w:name w:val="Intense Emphasis"/>
    <w:basedOn w:val="DefaultParagraphFont"/>
    <w:uiPriority w:val="21"/>
    <w:qFormat/>
    <w:rsid w:val="003A273A"/>
    <w:rPr>
      <w:i/>
      <w:iCs/>
      <w:color w:val="0F4761" w:themeColor="accent1" w:themeShade="BF"/>
    </w:rPr>
  </w:style>
  <w:style w:type="paragraph" w:styleId="IntenseQuote">
    <w:name w:val="Intense Quote"/>
    <w:basedOn w:val="Normal"/>
    <w:next w:val="Normal"/>
    <w:link w:val="IntenseQuoteChar"/>
    <w:uiPriority w:val="30"/>
    <w:qFormat/>
    <w:rsid w:val="003A2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273A"/>
    <w:rPr>
      <w:i/>
      <w:iCs/>
      <w:color w:val="0F4761" w:themeColor="accent1" w:themeShade="BF"/>
    </w:rPr>
  </w:style>
  <w:style w:type="character" w:styleId="IntenseReference">
    <w:name w:val="Intense Reference"/>
    <w:basedOn w:val="DefaultParagraphFont"/>
    <w:uiPriority w:val="32"/>
    <w:qFormat/>
    <w:rsid w:val="003A273A"/>
    <w:rPr>
      <w:b/>
      <w:bCs/>
      <w:smallCaps/>
      <w:color w:val="0F4761" w:themeColor="accent1" w:themeShade="BF"/>
      <w:spacing w:val="5"/>
    </w:rPr>
  </w:style>
  <w:style w:type="character" w:styleId="Hyperlink">
    <w:name w:val="Hyperlink"/>
    <w:basedOn w:val="DefaultParagraphFont"/>
    <w:uiPriority w:val="99"/>
    <w:unhideWhenUsed/>
    <w:rsid w:val="00E76111"/>
    <w:rPr>
      <w:color w:val="467886" w:themeColor="hyperlink"/>
      <w:u w:val="single"/>
    </w:rPr>
  </w:style>
  <w:style w:type="character" w:styleId="UnresolvedMention">
    <w:name w:val="Unresolved Mention"/>
    <w:basedOn w:val="DefaultParagraphFont"/>
    <w:uiPriority w:val="99"/>
    <w:semiHidden/>
    <w:unhideWhenUsed/>
    <w:rsid w:val="00E76111"/>
    <w:rPr>
      <w:color w:val="605E5C"/>
      <w:shd w:val="clear" w:color="auto" w:fill="E1DFDD"/>
    </w:rPr>
  </w:style>
  <w:style w:type="paragraph" w:customStyle="1" w:styleId="block-table-of-contentselement">
    <w:name w:val="block-table-of-contents__element"/>
    <w:basedOn w:val="Normal"/>
    <w:rsid w:val="00F843B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F843B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5C070A"/>
    <w:rPr>
      <w:color w:val="96607D" w:themeColor="followedHyperlink"/>
      <w:u w:val="single"/>
    </w:rPr>
  </w:style>
  <w:style w:type="paragraph" w:styleId="NoSpacing">
    <w:name w:val="No Spacing"/>
    <w:uiPriority w:val="1"/>
    <w:qFormat/>
    <w:rsid w:val="00F41130"/>
    <w:pPr>
      <w:spacing w:after="0" w:line="240" w:lineRule="auto"/>
    </w:pPr>
  </w:style>
  <w:style w:type="paragraph" w:styleId="Header">
    <w:name w:val="header"/>
    <w:basedOn w:val="Normal"/>
    <w:link w:val="HeaderChar"/>
    <w:uiPriority w:val="99"/>
    <w:unhideWhenUsed/>
    <w:rsid w:val="00237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27C"/>
  </w:style>
  <w:style w:type="paragraph" w:styleId="Footer">
    <w:name w:val="footer"/>
    <w:basedOn w:val="Normal"/>
    <w:link w:val="FooterChar"/>
    <w:uiPriority w:val="99"/>
    <w:unhideWhenUsed/>
    <w:rsid w:val="00237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27C"/>
  </w:style>
  <w:style w:type="paragraph" w:styleId="FootnoteText">
    <w:name w:val="footnote text"/>
    <w:basedOn w:val="Normal"/>
    <w:link w:val="FootnoteTextChar"/>
    <w:uiPriority w:val="99"/>
    <w:semiHidden/>
    <w:unhideWhenUsed/>
    <w:rsid w:val="004F5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580D"/>
    <w:rPr>
      <w:sz w:val="20"/>
      <w:szCs w:val="20"/>
    </w:rPr>
  </w:style>
  <w:style w:type="character" w:styleId="FootnoteReference">
    <w:name w:val="footnote reference"/>
    <w:basedOn w:val="DefaultParagraphFont"/>
    <w:uiPriority w:val="99"/>
    <w:semiHidden/>
    <w:unhideWhenUsed/>
    <w:rsid w:val="004F580D"/>
    <w:rPr>
      <w:vertAlign w:val="superscript"/>
    </w:rPr>
  </w:style>
  <w:style w:type="paragraph" w:styleId="CommentText">
    <w:name w:val="annotation text"/>
    <w:basedOn w:val="Normal"/>
    <w:link w:val="CommentTextChar"/>
    <w:uiPriority w:val="99"/>
    <w:unhideWhenUsed/>
    <w:rsid w:val="00D34F9A"/>
    <w:pPr>
      <w:spacing w:line="240" w:lineRule="auto"/>
    </w:pPr>
    <w:rPr>
      <w:sz w:val="20"/>
      <w:szCs w:val="20"/>
    </w:rPr>
  </w:style>
  <w:style w:type="character" w:customStyle="1" w:styleId="CommentTextChar">
    <w:name w:val="Comment Text Char"/>
    <w:basedOn w:val="DefaultParagraphFont"/>
    <w:link w:val="CommentText"/>
    <w:uiPriority w:val="99"/>
    <w:rsid w:val="00D34F9A"/>
    <w:rPr>
      <w:sz w:val="20"/>
      <w:szCs w:val="20"/>
    </w:rPr>
  </w:style>
  <w:style w:type="character" w:styleId="CommentReference">
    <w:name w:val="annotation reference"/>
    <w:basedOn w:val="DefaultParagraphFont"/>
    <w:uiPriority w:val="99"/>
    <w:semiHidden/>
    <w:unhideWhenUsed/>
    <w:rsid w:val="00D34F9A"/>
    <w:rPr>
      <w:sz w:val="16"/>
      <w:szCs w:val="16"/>
    </w:rPr>
  </w:style>
  <w:style w:type="paragraph" w:customStyle="1" w:styleId="elementtoproof">
    <w:name w:val="elementtoproof"/>
    <w:basedOn w:val="Normal"/>
    <w:uiPriority w:val="99"/>
    <w:semiHidden/>
    <w:rsid w:val="00D34F9A"/>
    <w:pPr>
      <w:spacing w:after="0" w:line="240" w:lineRule="auto"/>
    </w:pPr>
    <w:rPr>
      <w:rFonts w:ascii="Calibri" w:hAnsi="Calibri" w:cs="Calibri"/>
      <w:kern w:val="0"/>
      <w14:ligatures w14:val="none"/>
    </w:rPr>
  </w:style>
  <w:style w:type="paragraph" w:styleId="Revision">
    <w:name w:val="Revision"/>
    <w:hidden/>
    <w:uiPriority w:val="99"/>
    <w:semiHidden/>
    <w:rsid w:val="00D34F9A"/>
    <w:pPr>
      <w:spacing w:after="0" w:line="240" w:lineRule="auto"/>
    </w:pPr>
  </w:style>
  <w:style w:type="paragraph" w:styleId="CommentSubject">
    <w:name w:val="annotation subject"/>
    <w:basedOn w:val="CommentText"/>
    <w:next w:val="CommentText"/>
    <w:link w:val="CommentSubjectChar"/>
    <w:uiPriority w:val="99"/>
    <w:semiHidden/>
    <w:unhideWhenUsed/>
    <w:rsid w:val="00D34F9A"/>
    <w:rPr>
      <w:b/>
      <w:bCs/>
    </w:rPr>
  </w:style>
  <w:style w:type="character" w:customStyle="1" w:styleId="CommentSubjectChar">
    <w:name w:val="Comment Subject Char"/>
    <w:basedOn w:val="CommentTextChar"/>
    <w:link w:val="CommentSubject"/>
    <w:uiPriority w:val="99"/>
    <w:semiHidden/>
    <w:rsid w:val="00D34F9A"/>
    <w:rPr>
      <w:b/>
      <w:bCs/>
      <w:sz w:val="20"/>
      <w:szCs w:val="20"/>
    </w:rPr>
  </w:style>
  <w:style w:type="character" w:customStyle="1" w:styleId="cf01">
    <w:name w:val="cf01"/>
    <w:basedOn w:val="DefaultParagraphFont"/>
    <w:rsid w:val="00D34F9A"/>
    <w:rPr>
      <w:rFonts w:ascii="Segoe UI" w:hAnsi="Segoe UI" w:cs="Segoe UI" w:hint="default"/>
      <w:sz w:val="28"/>
      <w:szCs w:val="28"/>
    </w:rPr>
  </w:style>
  <w:style w:type="character" w:styleId="PageNumber">
    <w:name w:val="page number"/>
    <w:basedOn w:val="DefaultParagraphFont"/>
    <w:uiPriority w:val="99"/>
    <w:semiHidden/>
    <w:unhideWhenUsed/>
    <w:rsid w:val="00AE1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175">
      <w:bodyDiv w:val="1"/>
      <w:marLeft w:val="0"/>
      <w:marRight w:val="0"/>
      <w:marTop w:val="0"/>
      <w:marBottom w:val="0"/>
      <w:divBdr>
        <w:top w:val="none" w:sz="0" w:space="0" w:color="auto"/>
        <w:left w:val="none" w:sz="0" w:space="0" w:color="auto"/>
        <w:bottom w:val="none" w:sz="0" w:space="0" w:color="auto"/>
        <w:right w:val="none" w:sz="0" w:space="0" w:color="auto"/>
      </w:divBdr>
      <w:divsChild>
        <w:div w:id="1502432721">
          <w:marLeft w:val="0"/>
          <w:marRight w:val="0"/>
          <w:marTop w:val="0"/>
          <w:marBottom w:val="160"/>
          <w:divBdr>
            <w:top w:val="none" w:sz="0" w:space="0" w:color="auto"/>
            <w:left w:val="none" w:sz="0" w:space="0" w:color="auto"/>
            <w:bottom w:val="none" w:sz="0" w:space="0" w:color="auto"/>
            <w:right w:val="none" w:sz="0" w:space="0" w:color="auto"/>
          </w:divBdr>
        </w:div>
      </w:divsChild>
    </w:div>
    <w:div w:id="67114256">
      <w:bodyDiv w:val="1"/>
      <w:marLeft w:val="0"/>
      <w:marRight w:val="0"/>
      <w:marTop w:val="0"/>
      <w:marBottom w:val="0"/>
      <w:divBdr>
        <w:top w:val="none" w:sz="0" w:space="0" w:color="auto"/>
        <w:left w:val="none" w:sz="0" w:space="0" w:color="auto"/>
        <w:bottom w:val="none" w:sz="0" w:space="0" w:color="auto"/>
        <w:right w:val="none" w:sz="0" w:space="0" w:color="auto"/>
      </w:divBdr>
    </w:div>
    <w:div w:id="70975679">
      <w:bodyDiv w:val="1"/>
      <w:marLeft w:val="0"/>
      <w:marRight w:val="0"/>
      <w:marTop w:val="0"/>
      <w:marBottom w:val="0"/>
      <w:divBdr>
        <w:top w:val="none" w:sz="0" w:space="0" w:color="auto"/>
        <w:left w:val="none" w:sz="0" w:space="0" w:color="auto"/>
        <w:bottom w:val="none" w:sz="0" w:space="0" w:color="auto"/>
        <w:right w:val="none" w:sz="0" w:space="0" w:color="auto"/>
      </w:divBdr>
      <w:divsChild>
        <w:div w:id="1477070460">
          <w:marLeft w:val="0"/>
          <w:marRight w:val="0"/>
          <w:marTop w:val="0"/>
          <w:marBottom w:val="0"/>
          <w:divBdr>
            <w:top w:val="none" w:sz="0" w:space="0" w:color="auto"/>
            <w:left w:val="none" w:sz="0" w:space="0" w:color="auto"/>
            <w:bottom w:val="none" w:sz="0" w:space="0" w:color="auto"/>
            <w:right w:val="none" w:sz="0" w:space="0" w:color="auto"/>
          </w:divBdr>
          <w:divsChild>
            <w:div w:id="1471829304">
              <w:marLeft w:val="0"/>
              <w:marRight w:val="0"/>
              <w:marTop w:val="0"/>
              <w:marBottom w:val="0"/>
              <w:divBdr>
                <w:top w:val="none" w:sz="0" w:space="0" w:color="auto"/>
                <w:left w:val="none" w:sz="0" w:space="0" w:color="auto"/>
                <w:bottom w:val="none" w:sz="0" w:space="0" w:color="auto"/>
                <w:right w:val="none" w:sz="0" w:space="0" w:color="auto"/>
              </w:divBdr>
              <w:divsChild>
                <w:div w:id="89492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22843">
      <w:bodyDiv w:val="1"/>
      <w:marLeft w:val="0"/>
      <w:marRight w:val="0"/>
      <w:marTop w:val="0"/>
      <w:marBottom w:val="0"/>
      <w:divBdr>
        <w:top w:val="none" w:sz="0" w:space="0" w:color="auto"/>
        <w:left w:val="none" w:sz="0" w:space="0" w:color="auto"/>
        <w:bottom w:val="none" w:sz="0" w:space="0" w:color="auto"/>
        <w:right w:val="none" w:sz="0" w:space="0" w:color="auto"/>
      </w:divBdr>
      <w:divsChild>
        <w:div w:id="314846458">
          <w:marLeft w:val="0"/>
          <w:marRight w:val="0"/>
          <w:marTop w:val="0"/>
          <w:marBottom w:val="0"/>
          <w:divBdr>
            <w:top w:val="none" w:sz="0" w:space="0" w:color="auto"/>
            <w:left w:val="none" w:sz="0" w:space="0" w:color="auto"/>
            <w:bottom w:val="none" w:sz="0" w:space="0" w:color="auto"/>
            <w:right w:val="none" w:sz="0" w:space="0" w:color="auto"/>
          </w:divBdr>
        </w:div>
      </w:divsChild>
    </w:div>
    <w:div w:id="154348411">
      <w:bodyDiv w:val="1"/>
      <w:marLeft w:val="0"/>
      <w:marRight w:val="0"/>
      <w:marTop w:val="0"/>
      <w:marBottom w:val="0"/>
      <w:divBdr>
        <w:top w:val="none" w:sz="0" w:space="0" w:color="auto"/>
        <w:left w:val="none" w:sz="0" w:space="0" w:color="auto"/>
        <w:bottom w:val="none" w:sz="0" w:space="0" w:color="auto"/>
        <w:right w:val="none" w:sz="0" w:space="0" w:color="auto"/>
      </w:divBdr>
    </w:div>
    <w:div w:id="200216298">
      <w:bodyDiv w:val="1"/>
      <w:marLeft w:val="0"/>
      <w:marRight w:val="0"/>
      <w:marTop w:val="0"/>
      <w:marBottom w:val="0"/>
      <w:divBdr>
        <w:top w:val="none" w:sz="0" w:space="0" w:color="auto"/>
        <w:left w:val="none" w:sz="0" w:space="0" w:color="auto"/>
        <w:bottom w:val="none" w:sz="0" w:space="0" w:color="auto"/>
        <w:right w:val="none" w:sz="0" w:space="0" w:color="auto"/>
      </w:divBdr>
    </w:div>
    <w:div w:id="251859448">
      <w:bodyDiv w:val="1"/>
      <w:marLeft w:val="0"/>
      <w:marRight w:val="0"/>
      <w:marTop w:val="0"/>
      <w:marBottom w:val="0"/>
      <w:divBdr>
        <w:top w:val="none" w:sz="0" w:space="0" w:color="auto"/>
        <w:left w:val="none" w:sz="0" w:space="0" w:color="auto"/>
        <w:bottom w:val="none" w:sz="0" w:space="0" w:color="auto"/>
        <w:right w:val="none" w:sz="0" w:space="0" w:color="auto"/>
      </w:divBdr>
      <w:divsChild>
        <w:div w:id="1418139046">
          <w:marLeft w:val="0"/>
          <w:marRight w:val="0"/>
          <w:marTop w:val="0"/>
          <w:marBottom w:val="0"/>
          <w:divBdr>
            <w:top w:val="none" w:sz="0" w:space="0" w:color="auto"/>
            <w:left w:val="none" w:sz="0" w:space="0" w:color="auto"/>
            <w:bottom w:val="none" w:sz="0" w:space="0" w:color="auto"/>
            <w:right w:val="none" w:sz="0" w:space="0" w:color="auto"/>
          </w:divBdr>
          <w:divsChild>
            <w:div w:id="750154479">
              <w:marLeft w:val="0"/>
              <w:marRight w:val="0"/>
              <w:marTop w:val="0"/>
              <w:marBottom w:val="0"/>
              <w:divBdr>
                <w:top w:val="none" w:sz="0" w:space="0" w:color="auto"/>
                <w:left w:val="none" w:sz="0" w:space="0" w:color="auto"/>
                <w:bottom w:val="none" w:sz="0" w:space="0" w:color="auto"/>
                <w:right w:val="none" w:sz="0" w:space="0" w:color="auto"/>
              </w:divBdr>
              <w:divsChild>
                <w:div w:id="209905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775164">
      <w:bodyDiv w:val="1"/>
      <w:marLeft w:val="0"/>
      <w:marRight w:val="0"/>
      <w:marTop w:val="0"/>
      <w:marBottom w:val="0"/>
      <w:divBdr>
        <w:top w:val="none" w:sz="0" w:space="0" w:color="auto"/>
        <w:left w:val="none" w:sz="0" w:space="0" w:color="auto"/>
        <w:bottom w:val="none" w:sz="0" w:space="0" w:color="auto"/>
        <w:right w:val="none" w:sz="0" w:space="0" w:color="auto"/>
      </w:divBdr>
    </w:div>
    <w:div w:id="557859128">
      <w:bodyDiv w:val="1"/>
      <w:marLeft w:val="0"/>
      <w:marRight w:val="0"/>
      <w:marTop w:val="0"/>
      <w:marBottom w:val="0"/>
      <w:divBdr>
        <w:top w:val="none" w:sz="0" w:space="0" w:color="auto"/>
        <w:left w:val="none" w:sz="0" w:space="0" w:color="auto"/>
        <w:bottom w:val="none" w:sz="0" w:space="0" w:color="auto"/>
        <w:right w:val="none" w:sz="0" w:space="0" w:color="auto"/>
      </w:divBdr>
    </w:div>
    <w:div w:id="593443789">
      <w:bodyDiv w:val="1"/>
      <w:marLeft w:val="0"/>
      <w:marRight w:val="0"/>
      <w:marTop w:val="0"/>
      <w:marBottom w:val="0"/>
      <w:divBdr>
        <w:top w:val="none" w:sz="0" w:space="0" w:color="auto"/>
        <w:left w:val="none" w:sz="0" w:space="0" w:color="auto"/>
        <w:bottom w:val="none" w:sz="0" w:space="0" w:color="auto"/>
        <w:right w:val="none" w:sz="0" w:space="0" w:color="auto"/>
      </w:divBdr>
      <w:divsChild>
        <w:div w:id="1910924432">
          <w:marLeft w:val="0"/>
          <w:marRight w:val="0"/>
          <w:marTop w:val="0"/>
          <w:marBottom w:val="160"/>
          <w:divBdr>
            <w:top w:val="none" w:sz="0" w:space="0" w:color="auto"/>
            <w:left w:val="none" w:sz="0" w:space="0" w:color="auto"/>
            <w:bottom w:val="none" w:sz="0" w:space="0" w:color="auto"/>
            <w:right w:val="none" w:sz="0" w:space="0" w:color="auto"/>
          </w:divBdr>
        </w:div>
      </w:divsChild>
    </w:div>
    <w:div w:id="997270314">
      <w:bodyDiv w:val="1"/>
      <w:marLeft w:val="0"/>
      <w:marRight w:val="0"/>
      <w:marTop w:val="0"/>
      <w:marBottom w:val="0"/>
      <w:divBdr>
        <w:top w:val="none" w:sz="0" w:space="0" w:color="auto"/>
        <w:left w:val="none" w:sz="0" w:space="0" w:color="auto"/>
        <w:bottom w:val="none" w:sz="0" w:space="0" w:color="auto"/>
        <w:right w:val="none" w:sz="0" w:space="0" w:color="auto"/>
      </w:divBdr>
    </w:div>
    <w:div w:id="999700873">
      <w:bodyDiv w:val="1"/>
      <w:marLeft w:val="0"/>
      <w:marRight w:val="0"/>
      <w:marTop w:val="0"/>
      <w:marBottom w:val="0"/>
      <w:divBdr>
        <w:top w:val="none" w:sz="0" w:space="0" w:color="auto"/>
        <w:left w:val="none" w:sz="0" w:space="0" w:color="auto"/>
        <w:bottom w:val="none" w:sz="0" w:space="0" w:color="auto"/>
        <w:right w:val="none" w:sz="0" w:space="0" w:color="auto"/>
      </w:divBdr>
    </w:div>
    <w:div w:id="1062606265">
      <w:bodyDiv w:val="1"/>
      <w:marLeft w:val="0"/>
      <w:marRight w:val="0"/>
      <w:marTop w:val="0"/>
      <w:marBottom w:val="0"/>
      <w:divBdr>
        <w:top w:val="none" w:sz="0" w:space="0" w:color="auto"/>
        <w:left w:val="none" w:sz="0" w:space="0" w:color="auto"/>
        <w:bottom w:val="none" w:sz="0" w:space="0" w:color="auto"/>
        <w:right w:val="none" w:sz="0" w:space="0" w:color="auto"/>
      </w:divBdr>
    </w:div>
    <w:div w:id="1201936864">
      <w:bodyDiv w:val="1"/>
      <w:marLeft w:val="0"/>
      <w:marRight w:val="0"/>
      <w:marTop w:val="0"/>
      <w:marBottom w:val="0"/>
      <w:divBdr>
        <w:top w:val="none" w:sz="0" w:space="0" w:color="auto"/>
        <w:left w:val="none" w:sz="0" w:space="0" w:color="auto"/>
        <w:bottom w:val="none" w:sz="0" w:space="0" w:color="auto"/>
        <w:right w:val="none" w:sz="0" w:space="0" w:color="auto"/>
      </w:divBdr>
    </w:div>
    <w:div w:id="1283463875">
      <w:bodyDiv w:val="1"/>
      <w:marLeft w:val="0"/>
      <w:marRight w:val="0"/>
      <w:marTop w:val="0"/>
      <w:marBottom w:val="0"/>
      <w:divBdr>
        <w:top w:val="none" w:sz="0" w:space="0" w:color="auto"/>
        <w:left w:val="none" w:sz="0" w:space="0" w:color="auto"/>
        <w:bottom w:val="none" w:sz="0" w:space="0" w:color="auto"/>
        <w:right w:val="none" w:sz="0" w:space="0" w:color="auto"/>
      </w:divBdr>
    </w:div>
    <w:div w:id="1357922958">
      <w:bodyDiv w:val="1"/>
      <w:marLeft w:val="0"/>
      <w:marRight w:val="0"/>
      <w:marTop w:val="0"/>
      <w:marBottom w:val="0"/>
      <w:divBdr>
        <w:top w:val="none" w:sz="0" w:space="0" w:color="auto"/>
        <w:left w:val="none" w:sz="0" w:space="0" w:color="auto"/>
        <w:bottom w:val="none" w:sz="0" w:space="0" w:color="auto"/>
        <w:right w:val="none" w:sz="0" w:space="0" w:color="auto"/>
      </w:divBdr>
    </w:div>
    <w:div w:id="1385331852">
      <w:bodyDiv w:val="1"/>
      <w:marLeft w:val="0"/>
      <w:marRight w:val="0"/>
      <w:marTop w:val="0"/>
      <w:marBottom w:val="0"/>
      <w:divBdr>
        <w:top w:val="none" w:sz="0" w:space="0" w:color="auto"/>
        <w:left w:val="none" w:sz="0" w:space="0" w:color="auto"/>
        <w:bottom w:val="none" w:sz="0" w:space="0" w:color="auto"/>
        <w:right w:val="none" w:sz="0" w:space="0" w:color="auto"/>
      </w:divBdr>
      <w:divsChild>
        <w:div w:id="1648120967">
          <w:marLeft w:val="0"/>
          <w:marRight w:val="0"/>
          <w:marTop w:val="0"/>
          <w:marBottom w:val="0"/>
          <w:divBdr>
            <w:top w:val="none" w:sz="0" w:space="0" w:color="auto"/>
            <w:left w:val="none" w:sz="0" w:space="0" w:color="auto"/>
            <w:bottom w:val="none" w:sz="0" w:space="0" w:color="auto"/>
            <w:right w:val="none" w:sz="0" w:space="0" w:color="auto"/>
          </w:divBdr>
          <w:divsChild>
            <w:div w:id="829520073">
              <w:marLeft w:val="0"/>
              <w:marRight w:val="0"/>
              <w:marTop w:val="0"/>
              <w:marBottom w:val="0"/>
              <w:divBdr>
                <w:top w:val="none" w:sz="0" w:space="0" w:color="auto"/>
                <w:left w:val="none" w:sz="0" w:space="0" w:color="auto"/>
                <w:bottom w:val="none" w:sz="0" w:space="0" w:color="auto"/>
                <w:right w:val="none" w:sz="0" w:space="0" w:color="auto"/>
              </w:divBdr>
              <w:divsChild>
                <w:div w:id="151063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007136">
      <w:bodyDiv w:val="1"/>
      <w:marLeft w:val="0"/>
      <w:marRight w:val="0"/>
      <w:marTop w:val="0"/>
      <w:marBottom w:val="0"/>
      <w:divBdr>
        <w:top w:val="none" w:sz="0" w:space="0" w:color="auto"/>
        <w:left w:val="none" w:sz="0" w:space="0" w:color="auto"/>
        <w:bottom w:val="none" w:sz="0" w:space="0" w:color="auto"/>
        <w:right w:val="none" w:sz="0" w:space="0" w:color="auto"/>
      </w:divBdr>
    </w:div>
    <w:div w:id="1676685121">
      <w:bodyDiv w:val="1"/>
      <w:marLeft w:val="0"/>
      <w:marRight w:val="0"/>
      <w:marTop w:val="0"/>
      <w:marBottom w:val="0"/>
      <w:divBdr>
        <w:top w:val="none" w:sz="0" w:space="0" w:color="auto"/>
        <w:left w:val="none" w:sz="0" w:space="0" w:color="auto"/>
        <w:bottom w:val="none" w:sz="0" w:space="0" w:color="auto"/>
        <w:right w:val="none" w:sz="0" w:space="0" w:color="auto"/>
      </w:divBdr>
    </w:div>
    <w:div w:id="1794325438">
      <w:bodyDiv w:val="1"/>
      <w:marLeft w:val="0"/>
      <w:marRight w:val="0"/>
      <w:marTop w:val="0"/>
      <w:marBottom w:val="0"/>
      <w:divBdr>
        <w:top w:val="none" w:sz="0" w:space="0" w:color="auto"/>
        <w:left w:val="none" w:sz="0" w:space="0" w:color="auto"/>
        <w:bottom w:val="none" w:sz="0" w:space="0" w:color="auto"/>
        <w:right w:val="none" w:sz="0" w:space="0" w:color="auto"/>
      </w:divBdr>
    </w:div>
    <w:div w:id="1884438760">
      <w:bodyDiv w:val="1"/>
      <w:marLeft w:val="0"/>
      <w:marRight w:val="0"/>
      <w:marTop w:val="0"/>
      <w:marBottom w:val="0"/>
      <w:divBdr>
        <w:top w:val="none" w:sz="0" w:space="0" w:color="auto"/>
        <w:left w:val="none" w:sz="0" w:space="0" w:color="auto"/>
        <w:bottom w:val="none" w:sz="0" w:space="0" w:color="auto"/>
        <w:right w:val="none" w:sz="0" w:space="0" w:color="auto"/>
      </w:divBdr>
      <w:divsChild>
        <w:div w:id="1421365997">
          <w:marLeft w:val="0"/>
          <w:marRight w:val="0"/>
          <w:marTop w:val="0"/>
          <w:marBottom w:val="0"/>
          <w:divBdr>
            <w:top w:val="none" w:sz="0" w:space="0" w:color="auto"/>
            <w:left w:val="none" w:sz="0" w:space="0" w:color="auto"/>
            <w:bottom w:val="none" w:sz="0" w:space="0" w:color="auto"/>
            <w:right w:val="none" w:sz="0" w:space="0" w:color="auto"/>
          </w:divBdr>
          <w:divsChild>
            <w:div w:id="1761677382">
              <w:marLeft w:val="0"/>
              <w:marRight w:val="0"/>
              <w:marTop w:val="0"/>
              <w:marBottom w:val="0"/>
              <w:divBdr>
                <w:top w:val="none" w:sz="0" w:space="0" w:color="auto"/>
                <w:left w:val="none" w:sz="0" w:space="0" w:color="auto"/>
                <w:bottom w:val="none" w:sz="0" w:space="0" w:color="auto"/>
                <w:right w:val="none" w:sz="0" w:space="0" w:color="auto"/>
              </w:divBdr>
              <w:divsChild>
                <w:div w:id="149606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5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479/si.00810223.14.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2307/48120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2670</Words>
  <Characters>15221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 Thomas</dc:creator>
  <cp:keywords/>
  <dc:description/>
  <cp:lastModifiedBy>Diana Rosenthal-Roberson</cp:lastModifiedBy>
  <cp:revision>2</cp:revision>
  <dcterms:created xsi:type="dcterms:W3CDTF">2025-12-09T13:49:00Z</dcterms:created>
  <dcterms:modified xsi:type="dcterms:W3CDTF">2025-12-09T13:49:00Z</dcterms:modified>
</cp:coreProperties>
</file>