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6611" w14:textId="03097C19" w:rsidR="005D1955" w:rsidRPr="005D1955" w:rsidRDefault="005D1955" w:rsidP="00A136AE">
      <w:pPr>
        <w:spacing w:line="480" w:lineRule="auto"/>
        <w:jc w:val="left"/>
        <w:rPr>
          <w:b/>
          <w:sz w:val="24"/>
          <w:szCs w:val="24"/>
        </w:rPr>
      </w:pPr>
      <w:r w:rsidRPr="005D1955">
        <w:rPr>
          <w:b/>
          <w:sz w:val="24"/>
          <w:szCs w:val="24"/>
        </w:rPr>
        <w:t xml:space="preserve">Supplemental Table </w:t>
      </w:r>
      <w:r w:rsidR="00596A18">
        <w:rPr>
          <w:b/>
          <w:sz w:val="24"/>
          <w:szCs w:val="24"/>
        </w:rPr>
        <w:t>3</w:t>
      </w:r>
    </w:p>
    <w:p w14:paraId="5BCA8FCF" w14:textId="6CA99222" w:rsidR="00A136AE" w:rsidRPr="00A136AE" w:rsidRDefault="00A136AE" w:rsidP="00A136AE">
      <w:pPr>
        <w:spacing w:line="480" w:lineRule="auto"/>
        <w:jc w:val="left"/>
        <w:rPr>
          <w:bCs/>
          <w:sz w:val="24"/>
          <w:szCs w:val="24"/>
        </w:rPr>
      </w:pPr>
      <w:r w:rsidRPr="00BB75E4">
        <w:rPr>
          <w:bCs/>
          <w:sz w:val="24"/>
          <w:szCs w:val="24"/>
        </w:rPr>
        <w:t xml:space="preserve">Summary of molecular (GCMS) and isotope (EA-IRMS, GC-C-IRMS) data obtained on Late Woodland pottery from the Dawson site in Québec (Canada). FA (Cx:y) = fatty acids with carbon length x and number of unsaturations, br=branched chain acids, DCx = α,ω-dicarboxylic acids with carbon length x, TMTD = 4,8,12- trimethyltridecanoic acid, pri = pristanic acid, phy = phytanic acid, APAA (Cx) = ω-(o-alkylphenyl) alkanoic acids with x carbon atoms, amy = α- amyrin, DHA = Methyl dehydroabietate, 7-oxo-DHA = 7-oxo-dehydroabietic acid, cholest = cholesterol and Cholest-5-ene, 3-methoxy-, (3.beta.)-, stig = stigmastanol. Phy(xx) refers to the ratio of SRR%. </w:t>
      </w:r>
    </w:p>
    <w:tbl>
      <w:tblPr>
        <w:tblStyle w:val="a4"/>
        <w:tblW w:w="13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"/>
        <w:gridCol w:w="930"/>
        <w:gridCol w:w="915"/>
        <w:gridCol w:w="1885"/>
        <w:gridCol w:w="945"/>
        <w:gridCol w:w="1050"/>
        <w:gridCol w:w="855"/>
        <w:gridCol w:w="875"/>
        <w:gridCol w:w="909"/>
        <w:gridCol w:w="735"/>
        <w:gridCol w:w="705"/>
        <w:gridCol w:w="705"/>
        <w:gridCol w:w="735"/>
        <w:gridCol w:w="750"/>
        <w:gridCol w:w="675"/>
      </w:tblGrid>
      <w:tr w:rsidR="00CF5D85" w14:paraId="45874270" w14:textId="77777777" w:rsidTr="00A136AE">
        <w:trPr>
          <w:trHeight w:val="990"/>
        </w:trPr>
        <w:tc>
          <w:tcPr>
            <w:tcW w:w="871" w:type="dxa"/>
            <w:shd w:val="clear" w:color="auto" w:fill="FFFFFF"/>
            <w:vAlign w:val="center"/>
          </w:tcPr>
          <w:p w14:paraId="000001FE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Sample</w:t>
            </w:r>
            <w:r>
              <w:rPr>
                <w:b/>
                <w:sz w:val="16"/>
                <w:szCs w:val="16"/>
              </w:rPr>
              <w:t xml:space="preserve"> ID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000001FF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Lab code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00000200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Lipid conc. (µg.g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1885" w:type="dxa"/>
            <w:shd w:val="clear" w:color="auto" w:fill="FFFFFF"/>
            <w:vAlign w:val="center"/>
          </w:tcPr>
          <w:p w14:paraId="00000201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Lipid composition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00000202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Aquatic bio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0000203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APAA C</w:t>
            </w:r>
            <w:r>
              <w:rPr>
                <w:b/>
                <w:sz w:val="16"/>
                <w:szCs w:val="16"/>
                <w:vertAlign w:val="subscript"/>
              </w:rPr>
              <w:t>18</w:t>
            </w:r>
          </w:p>
          <w:p w14:paraId="00000204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E/H ratio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0000205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APAAC</w:t>
            </w:r>
            <w:r>
              <w:rPr>
                <w:b/>
                <w:sz w:val="16"/>
                <w:szCs w:val="16"/>
                <w:vertAlign w:val="subscript"/>
              </w:rPr>
              <w:t>20</w:t>
            </w:r>
            <w:r>
              <w:rPr>
                <w:b/>
                <w:sz w:val="16"/>
                <w:szCs w:val="16"/>
              </w:rPr>
              <w:t>/C</w:t>
            </w:r>
            <w:r>
              <w:rPr>
                <w:b/>
                <w:sz w:val="16"/>
                <w:szCs w:val="16"/>
                <w:vertAlign w:val="subscript"/>
              </w:rPr>
              <w:t>18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00000206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TMTD/phy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00000207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SRR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00000208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>
              <w:rPr>
                <w:b/>
                <w:color w:val="000000"/>
                <w:sz w:val="16"/>
                <w:szCs w:val="16"/>
                <w:vertAlign w:val="subscript"/>
              </w:rPr>
              <w:t>16:0</w:t>
            </w:r>
            <w:r>
              <w:rPr>
                <w:b/>
                <w:color w:val="000000"/>
                <w:sz w:val="16"/>
                <w:szCs w:val="16"/>
              </w:rPr>
              <w:t xml:space="preserve"> δ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13</w:t>
            </w:r>
            <w:r>
              <w:rPr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0000209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>
              <w:rPr>
                <w:b/>
                <w:color w:val="000000"/>
                <w:sz w:val="16"/>
                <w:szCs w:val="16"/>
                <w:vertAlign w:val="subscript"/>
              </w:rPr>
              <w:t>18:0</w:t>
            </w:r>
            <w:r>
              <w:rPr>
                <w:b/>
                <w:color w:val="000000"/>
                <w:sz w:val="16"/>
                <w:szCs w:val="16"/>
              </w:rPr>
              <w:t xml:space="preserve"> δ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13</w:t>
            </w:r>
            <w:r>
              <w:rPr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000020A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Δ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13</w:t>
            </w:r>
            <w:r>
              <w:rPr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0000020B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δ15N</w:t>
            </w:r>
          </w:p>
        </w:tc>
        <w:tc>
          <w:tcPr>
            <w:tcW w:w="750" w:type="dxa"/>
            <w:shd w:val="clear" w:color="auto" w:fill="FFFFFF"/>
            <w:vAlign w:val="center"/>
          </w:tcPr>
          <w:p w14:paraId="0000020C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δ13C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0000020D" w14:textId="77777777" w:rsidR="00CF5D85" w:rsidRDefault="00E21FD3">
            <w:pPr>
              <w:spacing w:line="240" w:lineRule="auto"/>
              <w:ind w:lef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C:N</w:t>
            </w:r>
          </w:p>
        </w:tc>
      </w:tr>
      <w:tr w:rsidR="00CF5D85" w14:paraId="710C9495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0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0" w:type="dxa"/>
            <w:vAlign w:val="center"/>
          </w:tcPr>
          <w:p w14:paraId="0000020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7A2-I</w:t>
            </w:r>
          </w:p>
        </w:tc>
        <w:tc>
          <w:tcPr>
            <w:tcW w:w="915" w:type="dxa"/>
            <w:vAlign w:val="center"/>
          </w:tcPr>
          <w:p w14:paraId="0000021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85" w:type="dxa"/>
            <w:vAlign w:val="center"/>
          </w:tcPr>
          <w:p w14:paraId="0000021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16:1-18:1,18:2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TMTD, pri, phy, DHA, cholest</w:t>
            </w:r>
          </w:p>
        </w:tc>
        <w:tc>
          <w:tcPr>
            <w:tcW w:w="945" w:type="dxa"/>
            <w:vAlign w:val="center"/>
          </w:tcPr>
          <w:p w14:paraId="0000021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21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1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1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</w:p>
        </w:tc>
        <w:tc>
          <w:tcPr>
            <w:tcW w:w="909" w:type="dxa"/>
            <w:vAlign w:val="center"/>
          </w:tcPr>
          <w:p w14:paraId="0000021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35" w:type="dxa"/>
            <w:vAlign w:val="center"/>
          </w:tcPr>
          <w:p w14:paraId="0000021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-24.4</w:t>
            </w:r>
          </w:p>
        </w:tc>
        <w:tc>
          <w:tcPr>
            <w:tcW w:w="705" w:type="dxa"/>
            <w:vAlign w:val="center"/>
          </w:tcPr>
          <w:p w14:paraId="0000021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-22.7</w:t>
            </w:r>
          </w:p>
        </w:tc>
        <w:tc>
          <w:tcPr>
            <w:tcW w:w="705" w:type="dxa"/>
            <w:vAlign w:val="center"/>
          </w:tcPr>
          <w:p w14:paraId="0000021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35" w:type="dxa"/>
            <w:vAlign w:val="center"/>
          </w:tcPr>
          <w:p w14:paraId="0000021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1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1C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0AAD066D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1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0" w:type="dxa"/>
            <w:vAlign w:val="center"/>
          </w:tcPr>
          <w:p w14:paraId="0000021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7C1-I</w:t>
            </w:r>
          </w:p>
        </w:tc>
        <w:tc>
          <w:tcPr>
            <w:tcW w:w="915" w:type="dxa"/>
            <w:vAlign w:val="center"/>
          </w:tcPr>
          <w:p w14:paraId="0000021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5" w:type="dxa"/>
            <w:vAlign w:val="center"/>
          </w:tcPr>
          <w:p w14:paraId="0000022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8:0-26:0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10</w:t>
            </w:r>
            <w:r>
              <w:rPr>
                <w:sz w:val="16"/>
                <w:szCs w:val="16"/>
              </w:rPr>
              <w:t>), TMTD, pri, phy, DHA, 7-oxo-DHA</w:t>
            </w:r>
          </w:p>
        </w:tc>
        <w:tc>
          <w:tcPr>
            <w:tcW w:w="945" w:type="dxa"/>
            <w:vAlign w:val="center"/>
          </w:tcPr>
          <w:p w14:paraId="0000022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22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2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2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909" w:type="dxa"/>
            <w:vAlign w:val="center"/>
          </w:tcPr>
          <w:p w14:paraId="0000022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35" w:type="dxa"/>
            <w:vAlign w:val="center"/>
          </w:tcPr>
          <w:p w14:paraId="0000022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-21.8</w:t>
            </w:r>
          </w:p>
        </w:tc>
        <w:tc>
          <w:tcPr>
            <w:tcW w:w="705" w:type="dxa"/>
            <w:vAlign w:val="center"/>
          </w:tcPr>
          <w:p w14:paraId="0000022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-21.0</w:t>
            </w:r>
          </w:p>
        </w:tc>
        <w:tc>
          <w:tcPr>
            <w:tcW w:w="705" w:type="dxa"/>
            <w:vAlign w:val="center"/>
          </w:tcPr>
          <w:p w14:paraId="0000022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735" w:type="dxa"/>
            <w:vAlign w:val="center"/>
          </w:tcPr>
          <w:p w14:paraId="0000022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2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2B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2ADC4576" w14:textId="77777777" w:rsidTr="00A136AE">
        <w:trPr>
          <w:trHeight w:val="840"/>
        </w:trPr>
        <w:tc>
          <w:tcPr>
            <w:tcW w:w="871" w:type="dxa"/>
            <w:vAlign w:val="center"/>
          </w:tcPr>
          <w:p w14:paraId="0000022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0" w:type="dxa"/>
            <w:vAlign w:val="center"/>
          </w:tcPr>
          <w:p w14:paraId="0000022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7D2-I</w:t>
            </w:r>
          </w:p>
        </w:tc>
        <w:tc>
          <w:tcPr>
            <w:tcW w:w="915" w:type="dxa"/>
            <w:vAlign w:val="center"/>
          </w:tcPr>
          <w:p w14:paraId="0000022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5" w:type="dxa"/>
            <w:vAlign w:val="center"/>
          </w:tcPr>
          <w:p w14:paraId="0000022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9,10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TMTD, pri, phy, cholest</w:t>
            </w:r>
          </w:p>
        </w:tc>
        <w:tc>
          <w:tcPr>
            <w:tcW w:w="945" w:type="dxa"/>
            <w:vAlign w:val="center"/>
          </w:tcPr>
          <w:p w14:paraId="0000023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3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5" w:type="dxa"/>
            <w:vAlign w:val="center"/>
          </w:tcPr>
          <w:p w14:paraId="0000023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875" w:type="dxa"/>
            <w:vAlign w:val="center"/>
          </w:tcPr>
          <w:p w14:paraId="0000023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909" w:type="dxa"/>
            <w:vAlign w:val="center"/>
          </w:tcPr>
          <w:p w14:paraId="0000023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35" w:type="dxa"/>
            <w:vAlign w:val="center"/>
          </w:tcPr>
          <w:p w14:paraId="0000023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-25.9</w:t>
            </w:r>
          </w:p>
        </w:tc>
        <w:tc>
          <w:tcPr>
            <w:tcW w:w="705" w:type="dxa"/>
            <w:vAlign w:val="center"/>
          </w:tcPr>
          <w:p w14:paraId="0000023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-26.2</w:t>
            </w:r>
          </w:p>
        </w:tc>
        <w:tc>
          <w:tcPr>
            <w:tcW w:w="705" w:type="dxa"/>
            <w:vAlign w:val="center"/>
          </w:tcPr>
          <w:p w14:paraId="0000023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35" w:type="dxa"/>
            <w:vAlign w:val="center"/>
          </w:tcPr>
          <w:p w14:paraId="0000023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3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3A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5F618CBE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3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30" w:type="dxa"/>
            <w:vAlign w:val="center"/>
          </w:tcPr>
          <w:p w14:paraId="0000023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D34-I</w:t>
            </w:r>
          </w:p>
        </w:tc>
        <w:tc>
          <w:tcPr>
            <w:tcW w:w="915" w:type="dxa"/>
            <w:vAlign w:val="center"/>
          </w:tcPr>
          <w:p w14:paraId="0000023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85" w:type="dxa"/>
            <w:vAlign w:val="center"/>
          </w:tcPr>
          <w:p w14:paraId="0000023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16:1-20:1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6-14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23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4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4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4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24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24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24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24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24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4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49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3C613CCD" w14:textId="77777777" w:rsidTr="00A136AE">
        <w:trPr>
          <w:trHeight w:val="20"/>
        </w:trPr>
        <w:tc>
          <w:tcPr>
            <w:tcW w:w="871" w:type="dxa"/>
            <w:shd w:val="clear" w:color="auto" w:fill="D9D9D9"/>
            <w:vAlign w:val="center"/>
          </w:tcPr>
          <w:p w14:paraId="0000024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0000024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7E2-I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000024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0000024D" w14:textId="77777777" w:rsidR="00CF5D85" w:rsidRPr="00B80523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lang w:val="fr-CA"/>
              </w:rPr>
            </w:pPr>
            <w:r w:rsidRPr="00B80523">
              <w:rPr>
                <w:sz w:val="16"/>
                <w:szCs w:val="16"/>
                <w:lang w:val="fr-CA"/>
              </w:rPr>
              <w:t>FA(C</w:t>
            </w:r>
            <w:r w:rsidRPr="00B80523">
              <w:rPr>
                <w:sz w:val="16"/>
                <w:szCs w:val="16"/>
                <w:vertAlign w:val="subscript"/>
                <w:lang w:val="fr-CA"/>
              </w:rPr>
              <w:t xml:space="preserve">9:0-18:0 </w:t>
            </w:r>
            <w:r w:rsidRPr="00B80523">
              <w:rPr>
                <w:sz w:val="16"/>
                <w:szCs w:val="16"/>
                <w:lang w:val="fr-CA"/>
              </w:rPr>
              <w:t>C</w:t>
            </w:r>
            <w:r w:rsidRPr="00B80523">
              <w:rPr>
                <w:sz w:val="16"/>
                <w:szCs w:val="16"/>
                <w:vertAlign w:val="subscript"/>
                <w:lang w:val="fr-CA"/>
              </w:rPr>
              <w:t>16:1-18:1,18:2</w:t>
            </w:r>
            <w:r w:rsidRPr="00B80523">
              <w:rPr>
                <w:sz w:val="16"/>
                <w:szCs w:val="16"/>
                <w:lang w:val="fr-CA"/>
              </w:rPr>
              <w:t>), DC(C</w:t>
            </w:r>
            <w:r w:rsidRPr="00B80523">
              <w:rPr>
                <w:sz w:val="16"/>
                <w:szCs w:val="16"/>
                <w:vertAlign w:val="subscript"/>
                <w:lang w:val="fr-CA"/>
              </w:rPr>
              <w:t>6</w:t>
            </w:r>
            <w:r w:rsidRPr="00B80523">
              <w:rPr>
                <w:sz w:val="16"/>
                <w:szCs w:val="16"/>
                <w:lang w:val="fr-CA"/>
              </w:rPr>
              <w:t>), DHA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00024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0000024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000025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14:paraId="0000025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0000025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25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25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25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25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9D9D9"/>
            <w:vAlign w:val="center"/>
          </w:tcPr>
          <w:p w14:paraId="0000025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0000258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79664DE6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5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30" w:type="dxa"/>
            <w:vAlign w:val="center"/>
          </w:tcPr>
          <w:p w14:paraId="0000025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7E5-I</w:t>
            </w:r>
          </w:p>
        </w:tc>
        <w:tc>
          <w:tcPr>
            <w:tcW w:w="915" w:type="dxa"/>
            <w:vAlign w:val="center"/>
          </w:tcPr>
          <w:p w14:paraId="0000025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5" w:type="dxa"/>
            <w:vAlign w:val="center"/>
          </w:tcPr>
          <w:p w14:paraId="0000025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9:0-25:0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8-12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phy, DHA, cholest, amy</w:t>
            </w:r>
          </w:p>
        </w:tc>
        <w:tc>
          <w:tcPr>
            <w:tcW w:w="945" w:type="dxa"/>
            <w:vAlign w:val="center"/>
          </w:tcPr>
          <w:p w14:paraId="0000025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5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3.56</w:t>
            </w:r>
          </w:p>
        </w:tc>
        <w:tc>
          <w:tcPr>
            <w:tcW w:w="855" w:type="dxa"/>
            <w:vAlign w:val="center"/>
          </w:tcPr>
          <w:p w14:paraId="0000025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75" w:type="dxa"/>
            <w:vAlign w:val="center"/>
          </w:tcPr>
          <w:p w14:paraId="0000026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1.39</w:t>
            </w:r>
          </w:p>
        </w:tc>
        <w:tc>
          <w:tcPr>
            <w:tcW w:w="909" w:type="dxa"/>
            <w:vAlign w:val="center"/>
          </w:tcPr>
          <w:p w14:paraId="0000026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35" w:type="dxa"/>
            <w:vAlign w:val="center"/>
          </w:tcPr>
          <w:p w14:paraId="0000026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-25.6</w:t>
            </w:r>
          </w:p>
        </w:tc>
        <w:tc>
          <w:tcPr>
            <w:tcW w:w="705" w:type="dxa"/>
            <w:vAlign w:val="center"/>
          </w:tcPr>
          <w:p w14:paraId="0000026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-26.3</w:t>
            </w:r>
          </w:p>
        </w:tc>
        <w:tc>
          <w:tcPr>
            <w:tcW w:w="705" w:type="dxa"/>
            <w:vAlign w:val="center"/>
          </w:tcPr>
          <w:p w14:paraId="0000026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35" w:type="dxa"/>
            <w:vAlign w:val="center"/>
          </w:tcPr>
          <w:p w14:paraId="0000026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6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67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64C7710E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6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0" w:type="dxa"/>
            <w:vAlign w:val="center"/>
          </w:tcPr>
          <w:p w14:paraId="0000026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7F1-I</w:t>
            </w:r>
          </w:p>
        </w:tc>
        <w:tc>
          <w:tcPr>
            <w:tcW w:w="915" w:type="dxa"/>
            <w:vAlign w:val="center"/>
          </w:tcPr>
          <w:p w14:paraId="0000026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5" w:type="dxa"/>
            <w:vAlign w:val="center"/>
          </w:tcPr>
          <w:p w14:paraId="0000026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6-10</w:t>
            </w:r>
            <w:r>
              <w:rPr>
                <w:sz w:val="16"/>
                <w:szCs w:val="16"/>
              </w:rPr>
              <w:t>),TMTD, pri, phy, DHA, 7-oxo-DHA</w:t>
            </w:r>
          </w:p>
        </w:tc>
        <w:tc>
          <w:tcPr>
            <w:tcW w:w="945" w:type="dxa"/>
            <w:vAlign w:val="center"/>
          </w:tcPr>
          <w:p w14:paraId="0000026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26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6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6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</w:p>
        </w:tc>
        <w:tc>
          <w:tcPr>
            <w:tcW w:w="909" w:type="dxa"/>
            <w:vAlign w:val="center"/>
          </w:tcPr>
          <w:p w14:paraId="0000027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35" w:type="dxa"/>
            <w:vAlign w:val="center"/>
          </w:tcPr>
          <w:p w14:paraId="0000027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-25.7</w:t>
            </w:r>
          </w:p>
        </w:tc>
        <w:tc>
          <w:tcPr>
            <w:tcW w:w="705" w:type="dxa"/>
            <w:vAlign w:val="center"/>
          </w:tcPr>
          <w:p w14:paraId="0000027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-28.8</w:t>
            </w:r>
          </w:p>
        </w:tc>
        <w:tc>
          <w:tcPr>
            <w:tcW w:w="705" w:type="dxa"/>
            <w:vAlign w:val="center"/>
          </w:tcPr>
          <w:p w14:paraId="0000027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35" w:type="dxa"/>
            <w:vAlign w:val="center"/>
          </w:tcPr>
          <w:p w14:paraId="0000027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7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76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524913B5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7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0" w:type="dxa"/>
            <w:vAlign w:val="center"/>
          </w:tcPr>
          <w:p w14:paraId="0000027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9A1-I</w:t>
            </w:r>
          </w:p>
        </w:tc>
        <w:tc>
          <w:tcPr>
            <w:tcW w:w="915" w:type="dxa"/>
            <w:vAlign w:val="center"/>
          </w:tcPr>
          <w:p w14:paraId="0000027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5" w:type="dxa"/>
            <w:vAlign w:val="center"/>
          </w:tcPr>
          <w:p w14:paraId="0000027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9:0-21:0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18:1-20:1,24:1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phy, DHA, 7-oxo-DHA</w:t>
            </w:r>
          </w:p>
        </w:tc>
        <w:tc>
          <w:tcPr>
            <w:tcW w:w="945" w:type="dxa"/>
            <w:vAlign w:val="center"/>
          </w:tcPr>
          <w:p w14:paraId="0000027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7C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7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75" w:type="dxa"/>
            <w:vAlign w:val="center"/>
          </w:tcPr>
          <w:p w14:paraId="0000027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1.46</w:t>
            </w:r>
          </w:p>
        </w:tc>
        <w:tc>
          <w:tcPr>
            <w:tcW w:w="909" w:type="dxa"/>
            <w:vAlign w:val="center"/>
          </w:tcPr>
          <w:p w14:paraId="0000027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35" w:type="dxa"/>
            <w:vAlign w:val="center"/>
          </w:tcPr>
          <w:p w14:paraId="0000028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-23.7</w:t>
            </w:r>
          </w:p>
        </w:tc>
        <w:tc>
          <w:tcPr>
            <w:tcW w:w="705" w:type="dxa"/>
            <w:vAlign w:val="center"/>
          </w:tcPr>
          <w:p w14:paraId="0000028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-24.0</w:t>
            </w:r>
          </w:p>
        </w:tc>
        <w:tc>
          <w:tcPr>
            <w:tcW w:w="705" w:type="dxa"/>
            <w:vAlign w:val="center"/>
          </w:tcPr>
          <w:p w14:paraId="0000028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35" w:type="dxa"/>
            <w:vAlign w:val="center"/>
          </w:tcPr>
          <w:p w14:paraId="0000028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8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85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5885D6A0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8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vAlign w:val="center"/>
          </w:tcPr>
          <w:p w14:paraId="0000028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9E1-I</w:t>
            </w:r>
          </w:p>
        </w:tc>
        <w:tc>
          <w:tcPr>
            <w:tcW w:w="915" w:type="dxa"/>
            <w:vAlign w:val="center"/>
          </w:tcPr>
          <w:p w14:paraId="0000028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885" w:type="dxa"/>
            <w:vAlign w:val="center"/>
          </w:tcPr>
          <w:p w14:paraId="0000028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18:1-24:1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6-12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phy, DHA, stig</w:t>
            </w:r>
          </w:p>
        </w:tc>
        <w:tc>
          <w:tcPr>
            <w:tcW w:w="945" w:type="dxa"/>
            <w:vAlign w:val="center"/>
          </w:tcPr>
          <w:p w14:paraId="0000028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8B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8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875" w:type="dxa"/>
            <w:vAlign w:val="center"/>
          </w:tcPr>
          <w:p w14:paraId="0000028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  <w:tc>
          <w:tcPr>
            <w:tcW w:w="909" w:type="dxa"/>
            <w:vAlign w:val="center"/>
          </w:tcPr>
          <w:p w14:paraId="0000028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35" w:type="dxa"/>
            <w:vAlign w:val="center"/>
          </w:tcPr>
          <w:p w14:paraId="0000028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-21.8</w:t>
            </w:r>
          </w:p>
        </w:tc>
        <w:tc>
          <w:tcPr>
            <w:tcW w:w="705" w:type="dxa"/>
            <w:vAlign w:val="center"/>
          </w:tcPr>
          <w:p w14:paraId="0000029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-22.5</w:t>
            </w:r>
          </w:p>
        </w:tc>
        <w:tc>
          <w:tcPr>
            <w:tcW w:w="705" w:type="dxa"/>
            <w:vAlign w:val="center"/>
          </w:tcPr>
          <w:p w14:paraId="0000029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35" w:type="dxa"/>
            <w:vAlign w:val="center"/>
          </w:tcPr>
          <w:p w14:paraId="0000029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9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94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2187AA18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9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0" w:type="dxa"/>
            <w:vAlign w:val="center"/>
          </w:tcPr>
          <w:p w14:paraId="0000029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9G2-I</w:t>
            </w:r>
          </w:p>
        </w:tc>
        <w:tc>
          <w:tcPr>
            <w:tcW w:w="915" w:type="dxa"/>
            <w:vAlign w:val="center"/>
          </w:tcPr>
          <w:p w14:paraId="0000029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885" w:type="dxa"/>
            <w:vAlign w:val="center"/>
          </w:tcPr>
          <w:p w14:paraId="0000029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9:0-25:0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16:1-24:1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13br,17br-19br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18-22</w:t>
            </w:r>
            <w:r>
              <w:rPr>
                <w:sz w:val="16"/>
                <w:szCs w:val="16"/>
              </w:rPr>
              <w:t>), TMTD, pri, phy, DHA, 7-oxo-DHA, cholest</w:t>
            </w:r>
          </w:p>
        </w:tc>
        <w:tc>
          <w:tcPr>
            <w:tcW w:w="945" w:type="dxa"/>
            <w:vAlign w:val="center"/>
          </w:tcPr>
          <w:p w14:paraId="0000029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9A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9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875" w:type="dxa"/>
            <w:vAlign w:val="center"/>
          </w:tcPr>
          <w:p w14:paraId="0000029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09" w:type="dxa"/>
            <w:vAlign w:val="center"/>
          </w:tcPr>
          <w:p w14:paraId="0000029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35" w:type="dxa"/>
            <w:vAlign w:val="center"/>
          </w:tcPr>
          <w:p w14:paraId="0000029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-25.2</w:t>
            </w:r>
          </w:p>
        </w:tc>
        <w:tc>
          <w:tcPr>
            <w:tcW w:w="705" w:type="dxa"/>
            <w:vAlign w:val="center"/>
          </w:tcPr>
          <w:p w14:paraId="0000029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-28.4</w:t>
            </w:r>
          </w:p>
        </w:tc>
        <w:tc>
          <w:tcPr>
            <w:tcW w:w="705" w:type="dxa"/>
            <w:vAlign w:val="center"/>
          </w:tcPr>
          <w:p w14:paraId="000002A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35" w:type="dxa"/>
            <w:vAlign w:val="center"/>
          </w:tcPr>
          <w:p w14:paraId="000002A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A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A3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6C9518C2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A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30" w:type="dxa"/>
            <w:vAlign w:val="center"/>
          </w:tcPr>
          <w:p w14:paraId="000002A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9J2-I</w:t>
            </w:r>
          </w:p>
        </w:tc>
        <w:tc>
          <w:tcPr>
            <w:tcW w:w="915" w:type="dxa"/>
            <w:vAlign w:val="center"/>
          </w:tcPr>
          <w:p w14:paraId="000002A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85" w:type="dxa"/>
            <w:vAlign w:val="center"/>
          </w:tcPr>
          <w:p w14:paraId="000002A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10:0-30:0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17br</w:t>
            </w:r>
            <w:r>
              <w:rPr>
                <w:sz w:val="16"/>
                <w:szCs w:val="16"/>
              </w:rPr>
              <w:t>), TMTD, pri, phy, DHA, 7-oxo-DHA</w:t>
            </w:r>
          </w:p>
        </w:tc>
        <w:tc>
          <w:tcPr>
            <w:tcW w:w="945" w:type="dxa"/>
            <w:vAlign w:val="center"/>
          </w:tcPr>
          <w:p w14:paraId="000002A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2A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A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A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09" w:type="dxa"/>
            <w:vAlign w:val="center"/>
          </w:tcPr>
          <w:p w14:paraId="000002A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35" w:type="dxa"/>
            <w:vAlign w:val="center"/>
          </w:tcPr>
          <w:p w14:paraId="000002A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-24.6</w:t>
            </w:r>
          </w:p>
        </w:tc>
        <w:tc>
          <w:tcPr>
            <w:tcW w:w="705" w:type="dxa"/>
            <w:vAlign w:val="center"/>
          </w:tcPr>
          <w:p w14:paraId="000002A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-23.7</w:t>
            </w:r>
          </w:p>
        </w:tc>
        <w:tc>
          <w:tcPr>
            <w:tcW w:w="705" w:type="dxa"/>
            <w:vAlign w:val="center"/>
          </w:tcPr>
          <w:p w14:paraId="000002A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735" w:type="dxa"/>
            <w:vAlign w:val="center"/>
          </w:tcPr>
          <w:p w14:paraId="000002B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B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B2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2EE3B39A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B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30" w:type="dxa"/>
            <w:vAlign w:val="center"/>
          </w:tcPr>
          <w:p w14:paraId="000002B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9P1-I</w:t>
            </w:r>
          </w:p>
        </w:tc>
        <w:tc>
          <w:tcPr>
            <w:tcW w:w="915" w:type="dxa"/>
            <w:vAlign w:val="center"/>
          </w:tcPr>
          <w:p w14:paraId="000002B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5" w:type="dxa"/>
            <w:vAlign w:val="center"/>
          </w:tcPr>
          <w:p w14:paraId="000002B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16</w:t>
            </w:r>
            <w:r>
              <w:rPr>
                <w:sz w:val="16"/>
                <w:szCs w:val="16"/>
              </w:rPr>
              <w:t>), pri, phy, cholest</w:t>
            </w:r>
          </w:p>
        </w:tc>
        <w:tc>
          <w:tcPr>
            <w:tcW w:w="945" w:type="dxa"/>
            <w:vAlign w:val="center"/>
          </w:tcPr>
          <w:p w14:paraId="000002B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2B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B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B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2B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35" w:type="dxa"/>
            <w:vAlign w:val="center"/>
          </w:tcPr>
          <w:p w14:paraId="000002B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-29.2</w:t>
            </w:r>
          </w:p>
        </w:tc>
        <w:tc>
          <w:tcPr>
            <w:tcW w:w="705" w:type="dxa"/>
            <w:vAlign w:val="center"/>
          </w:tcPr>
          <w:p w14:paraId="000002B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-28.8</w:t>
            </w:r>
          </w:p>
        </w:tc>
        <w:tc>
          <w:tcPr>
            <w:tcW w:w="705" w:type="dxa"/>
            <w:vAlign w:val="center"/>
          </w:tcPr>
          <w:p w14:paraId="000002B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5" w:type="dxa"/>
            <w:vAlign w:val="center"/>
          </w:tcPr>
          <w:p w14:paraId="000002B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C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C1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706DEECA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C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0" w:type="dxa"/>
            <w:vAlign w:val="center"/>
          </w:tcPr>
          <w:p w14:paraId="000002C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9R1-I</w:t>
            </w:r>
          </w:p>
        </w:tc>
        <w:tc>
          <w:tcPr>
            <w:tcW w:w="915" w:type="dxa"/>
            <w:vAlign w:val="center"/>
          </w:tcPr>
          <w:p w14:paraId="000002C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85" w:type="dxa"/>
            <w:vAlign w:val="center"/>
          </w:tcPr>
          <w:p w14:paraId="000002C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6-18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2C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C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5.91</w:t>
            </w:r>
          </w:p>
        </w:tc>
        <w:tc>
          <w:tcPr>
            <w:tcW w:w="855" w:type="dxa"/>
            <w:vAlign w:val="center"/>
          </w:tcPr>
          <w:p w14:paraId="000002C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</w:tc>
        <w:tc>
          <w:tcPr>
            <w:tcW w:w="875" w:type="dxa"/>
            <w:vAlign w:val="center"/>
          </w:tcPr>
          <w:p w14:paraId="000002C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909" w:type="dxa"/>
            <w:vAlign w:val="center"/>
          </w:tcPr>
          <w:p w14:paraId="000002C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35" w:type="dxa"/>
            <w:vAlign w:val="center"/>
          </w:tcPr>
          <w:p w14:paraId="000002C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-26.9</w:t>
            </w:r>
          </w:p>
        </w:tc>
        <w:tc>
          <w:tcPr>
            <w:tcW w:w="705" w:type="dxa"/>
            <w:vAlign w:val="center"/>
          </w:tcPr>
          <w:p w14:paraId="000002C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-30.0</w:t>
            </w:r>
          </w:p>
        </w:tc>
        <w:tc>
          <w:tcPr>
            <w:tcW w:w="705" w:type="dxa"/>
            <w:vAlign w:val="center"/>
          </w:tcPr>
          <w:p w14:paraId="000002C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35" w:type="dxa"/>
            <w:vAlign w:val="center"/>
          </w:tcPr>
          <w:p w14:paraId="000002C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C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D0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446E9F0A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D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0" w:type="dxa"/>
            <w:vAlign w:val="center"/>
          </w:tcPr>
          <w:p w14:paraId="000002D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9R1-F</w:t>
            </w:r>
          </w:p>
        </w:tc>
        <w:tc>
          <w:tcPr>
            <w:tcW w:w="915" w:type="dxa"/>
            <w:vAlign w:val="center"/>
          </w:tcPr>
          <w:p w14:paraId="000002D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85" w:type="dxa"/>
            <w:vAlign w:val="center"/>
          </w:tcPr>
          <w:p w14:paraId="000002D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11:0-28:0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8-12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pri, phy</w:t>
            </w:r>
          </w:p>
        </w:tc>
        <w:tc>
          <w:tcPr>
            <w:tcW w:w="945" w:type="dxa"/>
            <w:vAlign w:val="center"/>
          </w:tcPr>
          <w:p w14:paraId="000002D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D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D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2D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2D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2D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2D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2D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2DD" w14:textId="77777777" w:rsidR="00CF5D85" w:rsidRDefault="00E21FD3">
            <w:pPr>
              <w:spacing w:line="240" w:lineRule="auto"/>
              <w:ind w:left="144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7.1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0" w:type="dxa"/>
            <w:vAlign w:val="center"/>
          </w:tcPr>
          <w:p w14:paraId="000002DE" w14:textId="77777777" w:rsidR="00CF5D85" w:rsidRDefault="00E21FD3">
            <w:pPr>
              <w:spacing w:line="240" w:lineRule="auto"/>
              <w:ind w:left="144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-24.6</w:t>
            </w:r>
          </w:p>
        </w:tc>
        <w:tc>
          <w:tcPr>
            <w:tcW w:w="675" w:type="dxa"/>
            <w:vAlign w:val="center"/>
          </w:tcPr>
          <w:p w14:paraId="000002DF" w14:textId="77777777" w:rsidR="00CF5D85" w:rsidRDefault="00E21FD3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49.0</w:t>
            </w:r>
          </w:p>
        </w:tc>
      </w:tr>
      <w:tr w:rsidR="00CF5D85" w14:paraId="62D80C96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E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30" w:type="dxa"/>
            <w:vAlign w:val="center"/>
          </w:tcPr>
          <w:p w14:paraId="000002E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9R2a-I</w:t>
            </w:r>
          </w:p>
        </w:tc>
        <w:tc>
          <w:tcPr>
            <w:tcW w:w="915" w:type="dxa"/>
            <w:vAlign w:val="center"/>
          </w:tcPr>
          <w:p w14:paraId="000002E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5" w:type="dxa"/>
            <w:vAlign w:val="center"/>
          </w:tcPr>
          <w:p w14:paraId="000002E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6:0-24:0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6-13</w:t>
            </w:r>
            <w:r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lastRenderedPageBreak/>
              <w:t>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phy, cholest</w:t>
            </w:r>
          </w:p>
        </w:tc>
        <w:tc>
          <w:tcPr>
            <w:tcW w:w="945" w:type="dxa"/>
            <w:vAlign w:val="center"/>
          </w:tcPr>
          <w:p w14:paraId="000002E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Yes</w:t>
            </w:r>
          </w:p>
        </w:tc>
        <w:tc>
          <w:tcPr>
            <w:tcW w:w="1050" w:type="dxa"/>
            <w:vAlign w:val="center"/>
          </w:tcPr>
          <w:p w14:paraId="000002E5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2E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875" w:type="dxa"/>
            <w:vAlign w:val="center"/>
          </w:tcPr>
          <w:p w14:paraId="000002E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909" w:type="dxa"/>
            <w:vAlign w:val="center"/>
          </w:tcPr>
          <w:p w14:paraId="000002E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5" w:type="dxa"/>
            <w:vAlign w:val="center"/>
          </w:tcPr>
          <w:p w14:paraId="000002E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-28.3</w:t>
            </w:r>
          </w:p>
        </w:tc>
        <w:tc>
          <w:tcPr>
            <w:tcW w:w="705" w:type="dxa"/>
            <w:vAlign w:val="center"/>
          </w:tcPr>
          <w:p w14:paraId="000002E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-29.7</w:t>
            </w:r>
          </w:p>
        </w:tc>
        <w:tc>
          <w:tcPr>
            <w:tcW w:w="705" w:type="dxa"/>
            <w:vAlign w:val="center"/>
          </w:tcPr>
          <w:p w14:paraId="000002E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35" w:type="dxa"/>
            <w:vAlign w:val="center"/>
          </w:tcPr>
          <w:p w14:paraId="000002E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E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EE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1567BB0D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2E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30" w:type="dxa"/>
            <w:vAlign w:val="center"/>
          </w:tcPr>
          <w:p w14:paraId="000002F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9R2b-I</w:t>
            </w:r>
          </w:p>
        </w:tc>
        <w:tc>
          <w:tcPr>
            <w:tcW w:w="915" w:type="dxa"/>
            <w:vAlign w:val="center"/>
          </w:tcPr>
          <w:p w14:paraId="000002F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85" w:type="dxa"/>
            <w:vAlign w:val="center"/>
          </w:tcPr>
          <w:p w14:paraId="000002F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6-16,22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phy, cholest, stig</w:t>
            </w:r>
          </w:p>
        </w:tc>
        <w:tc>
          <w:tcPr>
            <w:tcW w:w="945" w:type="dxa"/>
            <w:vAlign w:val="center"/>
          </w:tcPr>
          <w:p w14:paraId="000002F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2F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855" w:type="dxa"/>
            <w:vAlign w:val="center"/>
          </w:tcPr>
          <w:p w14:paraId="000002F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875" w:type="dxa"/>
            <w:vAlign w:val="center"/>
          </w:tcPr>
          <w:p w14:paraId="000002F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909" w:type="dxa"/>
            <w:vAlign w:val="center"/>
          </w:tcPr>
          <w:p w14:paraId="000002F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5" w:type="dxa"/>
            <w:vAlign w:val="center"/>
          </w:tcPr>
          <w:p w14:paraId="000002F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-25.9</w:t>
            </w:r>
          </w:p>
        </w:tc>
        <w:tc>
          <w:tcPr>
            <w:tcW w:w="705" w:type="dxa"/>
            <w:vAlign w:val="center"/>
          </w:tcPr>
          <w:p w14:paraId="000002F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-30.4</w:t>
            </w:r>
          </w:p>
        </w:tc>
        <w:tc>
          <w:tcPr>
            <w:tcW w:w="705" w:type="dxa"/>
            <w:vAlign w:val="center"/>
          </w:tcPr>
          <w:p w14:paraId="000002F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35" w:type="dxa"/>
            <w:vAlign w:val="center"/>
          </w:tcPr>
          <w:p w14:paraId="000002F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2F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2FD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477F8C0F" w14:textId="77777777" w:rsidTr="00A136AE">
        <w:trPr>
          <w:trHeight w:val="690"/>
        </w:trPr>
        <w:tc>
          <w:tcPr>
            <w:tcW w:w="871" w:type="dxa"/>
            <w:vAlign w:val="center"/>
          </w:tcPr>
          <w:p w14:paraId="000002F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30" w:type="dxa"/>
            <w:vAlign w:val="center"/>
          </w:tcPr>
          <w:p w14:paraId="000002F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9R2c-I</w:t>
            </w:r>
          </w:p>
        </w:tc>
        <w:tc>
          <w:tcPr>
            <w:tcW w:w="915" w:type="dxa"/>
            <w:vAlign w:val="center"/>
          </w:tcPr>
          <w:p w14:paraId="0000030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5" w:type="dxa"/>
            <w:vAlign w:val="center"/>
          </w:tcPr>
          <w:p w14:paraId="0000030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8:0-28:0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18:1,22:1-24:1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8-12</w:t>
            </w:r>
            <w:r>
              <w:rPr>
                <w:sz w:val="16"/>
                <w:szCs w:val="16"/>
              </w:rPr>
              <w:t>), TMTD, phy, cholest, stig</w:t>
            </w:r>
          </w:p>
        </w:tc>
        <w:tc>
          <w:tcPr>
            <w:tcW w:w="945" w:type="dxa"/>
            <w:vAlign w:val="center"/>
          </w:tcPr>
          <w:p w14:paraId="0000030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30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30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30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30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30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-29.0</w:t>
            </w:r>
          </w:p>
        </w:tc>
        <w:tc>
          <w:tcPr>
            <w:tcW w:w="705" w:type="dxa"/>
            <w:vAlign w:val="center"/>
          </w:tcPr>
          <w:p w14:paraId="0000030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-30.1</w:t>
            </w:r>
          </w:p>
        </w:tc>
        <w:tc>
          <w:tcPr>
            <w:tcW w:w="705" w:type="dxa"/>
            <w:vAlign w:val="center"/>
          </w:tcPr>
          <w:p w14:paraId="0000030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30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30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30C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032CE6FB" w14:textId="77777777" w:rsidTr="00A136AE">
        <w:trPr>
          <w:trHeight w:val="20"/>
        </w:trPr>
        <w:tc>
          <w:tcPr>
            <w:tcW w:w="871" w:type="dxa"/>
            <w:shd w:val="clear" w:color="auto" w:fill="D9D9D9"/>
            <w:vAlign w:val="center"/>
          </w:tcPr>
          <w:p w14:paraId="0000030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0000030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9S2-I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000030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0000031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00031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00000312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0000313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14:paraId="00000314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00000315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316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31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31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31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9D9D9"/>
            <w:vAlign w:val="center"/>
          </w:tcPr>
          <w:p w14:paraId="0000031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000031B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6CA5E241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1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0" w:type="dxa"/>
            <w:vAlign w:val="center"/>
          </w:tcPr>
          <w:p w14:paraId="0000031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9S3b-I</w:t>
            </w:r>
          </w:p>
        </w:tc>
        <w:tc>
          <w:tcPr>
            <w:tcW w:w="915" w:type="dxa"/>
            <w:vAlign w:val="center"/>
          </w:tcPr>
          <w:p w14:paraId="0000031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5" w:type="dxa"/>
            <w:vAlign w:val="center"/>
          </w:tcPr>
          <w:p w14:paraId="0000031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9:0-20:0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2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2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</w:t>
            </w:r>
          </w:p>
        </w:tc>
        <w:tc>
          <w:tcPr>
            <w:tcW w:w="855" w:type="dxa"/>
            <w:vAlign w:val="center"/>
          </w:tcPr>
          <w:p w14:paraId="0000032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875" w:type="dxa"/>
            <w:vAlign w:val="center"/>
          </w:tcPr>
          <w:p w14:paraId="0000032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909" w:type="dxa"/>
            <w:vAlign w:val="center"/>
          </w:tcPr>
          <w:p w14:paraId="0000032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5" w:type="dxa"/>
            <w:vAlign w:val="center"/>
          </w:tcPr>
          <w:p w14:paraId="0000032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705" w:type="dxa"/>
            <w:vAlign w:val="center"/>
          </w:tcPr>
          <w:p w14:paraId="0000032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-25.6</w:t>
            </w:r>
          </w:p>
        </w:tc>
        <w:tc>
          <w:tcPr>
            <w:tcW w:w="705" w:type="dxa"/>
            <w:vAlign w:val="center"/>
          </w:tcPr>
          <w:p w14:paraId="0000032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35" w:type="dxa"/>
            <w:vAlign w:val="center"/>
          </w:tcPr>
          <w:p w14:paraId="0000032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50" w:type="dxa"/>
            <w:vAlign w:val="center"/>
          </w:tcPr>
          <w:p w14:paraId="0000032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0000032A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F5D85" w14:paraId="32E5C4DD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2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0" w:type="dxa"/>
            <w:vAlign w:val="center"/>
          </w:tcPr>
          <w:p w14:paraId="0000032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9S3b-F</w:t>
            </w:r>
          </w:p>
        </w:tc>
        <w:tc>
          <w:tcPr>
            <w:tcW w:w="915" w:type="dxa"/>
            <w:vAlign w:val="center"/>
          </w:tcPr>
          <w:p w14:paraId="0000032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85" w:type="dxa"/>
            <w:vAlign w:val="center"/>
          </w:tcPr>
          <w:p w14:paraId="0000032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pri, phy</w:t>
            </w:r>
          </w:p>
        </w:tc>
        <w:tc>
          <w:tcPr>
            <w:tcW w:w="945" w:type="dxa"/>
            <w:vAlign w:val="center"/>
          </w:tcPr>
          <w:p w14:paraId="0000032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30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00000331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75" w:type="dxa"/>
            <w:vAlign w:val="center"/>
          </w:tcPr>
          <w:p w14:paraId="00000332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09" w:type="dxa"/>
            <w:vAlign w:val="center"/>
          </w:tcPr>
          <w:p w14:paraId="00000333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vAlign w:val="center"/>
          </w:tcPr>
          <w:p w14:paraId="00000334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0000033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0000033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vAlign w:val="center"/>
          </w:tcPr>
          <w:p w14:paraId="0000033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750" w:type="dxa"/>
            <w:vAlign w:val="center"/>
          </w:tcPr>
          <w:p w14:paraId="0000033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-20.6</w:t>
            </w:r>
          </w:p>
        </w:tc>
        <w:tc>
          <w:tcPr>
            <w:tcW w:w="675" w:type="dxa"/>
            <w:vAlign w:val="center"/>
          </w:tcPr>
          <w:p w14:paraId="0000033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14.4</w:t>
            </w:r>
          </w:p>
        </w:tc>
      </w:tr>
      <w:tr w:rsidR="00CF5D85" w14:paraId="33BE1665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3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30" w:type="dxa"/>
            <w:vAlign w:val="center"/>
          </w:tcPr>
          <w:p w14:paraId="0000033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9S3c-I</w:t>
            </w:r>
          </w:p>
        </w:tc>
        <w:tc>
          <w:tcPr>
            <w:tcW w:w="915" w:type="dxa"/>
            <w:vAlign w:val="center"/>
          </w:tcPr>
          <w:p w14:paraId="0000033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85" w:type="dxa"/>
            <w:vAlign w:val="center"/>
          </w:tcPr>
          <w:p w14:paraId="0000033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8-11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3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3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</w:t>
            </w:r>
          </w:p>
        </w:tc>
        <w:tc>
          <w:tcPr>
            <w:tcW w:w="855" w:type="dxa"/>
            <w:vAlign w:val="center"/>
          </w:tcPr>
          <w:p w14:paraId="0000034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875" w:type="dxa"/>
            <w:vAlign w:val="center"/>
          </w:tcPr>
          <w:p w14:paraId="0000034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909" w:type="dxa"/>
            <w:vAlign w:val="center"/>
          </w:tcPr>
          <w:p w14:paraId="0000034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35" w:type="dxa"/>
            <w:vAlign w:val="center"/>
          </w:tcPr>
          <w:p w14:paraId="0000034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-24.9</w:t>
            </w:r>
          </w:p>
        </w:tc>
        <w:tc>
          <w:tcPr>
            <w:tcW w:w="705" w:type="dxa"/>
            <w:vAlign w:val="center"/>
          </w:tcPr>
          <w:p w14:paraId="0000034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-24.3</w:t>
            </w:r>
          </w:p>
        </w:tc>
        <w:tc>
          <w:tcPr>
            <w:tcW w:w="705" w:type="dxa"/>
            <w:vAlign w:val="center"/>
          </w:tcPr>
          <w:p w14:paraId="0000034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735" w:type="dxa"/>
            <w:vAlign w:val="center"/>
          </w:tcPr>
          <w:p w14:paraId="0000034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50" w:type="dxa"/>
            <w:vAlign w:val="center"/>
          </w:tcPr>
          <w:p w14:paraId="0000034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00000348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F5D85" w14:paraId="1E6DFECE" w14:textId="77777777" w:rsidTr="00A136AE">
        <w:trPr>
          <w:trHeight w:val="20"/>
        </w:trPr>
        <w:tc>
          <w:tcPr>
            <w:tcW w:w="871" w:type="dxa"/>
            <w:shd w:val="clear" w:color="auto" w:fill="D9D9D9"/>
            <w:vAlign w:val="center"/>
          </w:tcPr>
          <w:p w14:paraId="0000034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0000034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9S3c-F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000034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0000034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14:0-28:0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9-16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phy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00034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0000034E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000034F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14:paraId="00000350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00000351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352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35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35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35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750" w:type="dxa"/>
            <w:shd w:val="clear" w:color="auto" w:fill="D9D9D9"/>
            <w:vAlign w:val="center"/>
          </w:tcPr>
          <w:p w14:paraId="0000035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-17.8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0000035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CF5D85" w14:paraId="7CD4DDB4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5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30" w:type="dxa"/>
            <w:vAlign w:val="center"/>
          </w:tcPr>
          <w:p w14:paraId="0000035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9S3d-I</w:t>
            </w:r>
          </w:p>
        </w:tc>
        <w:tc>
          <w:tcPr>
            <w:tcW w:w="915" w:type="dxa"/>
            <w:vAlign w:val="center"/>
          </w:tcPr>
          <w:p w14:paraId="0000035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5" w:type="dxa"/>
            <w:vAlign w:val="center"/>
          </w:tcPr>
          <w:p w14:paraId="0000035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5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5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</w:t>
            </w:r>
          </w:p>
        </w:tc>
        <w:tc>
          <w:tcPr>
            <w:tcW w:w="855" w:type="dxa"/>
            <w:vAlign w:val="center"/>
          </w:tcPr>
          <w:p w14:paraId="0000035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875" w:type="dxa"/>
            <w:vAlign w:val="center"/>
          </w:tcPr>
          <w:p w14:paraId="0000035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909" w:type="dxa"/>
            <w:vAlign w:val="center"/>
          </w:tcPr>
          <w:p w14:paraId="0000036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5" w:type="dxa"/>
            <w:vAlign w:val="center"/>
          </w:tcPr>
          <w:p w14:paraId="0000036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-27.9</w:t>
            </w:r>
          </w:p>
        </w:tc>
        <w:tc>
          <w:tcPr>
            <w:tcW w:w="705" w:type="dxa"/>
            <w:vAlign w:val="center"/>
          </w:tcPr>
          <w:p w14:paraId="0000036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-27.6</w:t>
            </w:r>
          </w:p>
        </w:tc>
        <w:tc>
          <w:tcPr>
            <w:tcW w:w="705" w:type="dxa"/>
            <w:vAlign w:val="center"/>
          </w:tcPr>
          <w:p w14:paraId="0000036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735" w:type="dxa"/>
            <w:vAlign w:val="center"/>
          </w:tcPr>
          <w:p w14:paraId="0000036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50" w:type="dxa"/>
            <w:vAlign w:val="center"/>
          </w:tcPr>
          <w:p w14:paraId="0000036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00000366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F5D85" w14:paraId="0D4A3D6D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6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30" w:type="dxa"/>
            <w:vAlign w:val="center"/>
          </w:tcPr>
          <w:p w14:paraId="0000036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9S3d-F</w:t>
            </w:r>
          </w:p>
        </w:tc>
        <w:tc>
          <w:tcPr>
            <w:tcW w:w="915" w:type="dxa"/>
            <w:vAlign w:val="center"/>
          </w:tcPr>
          <w:p w14:paraId="0000036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85" w:type="dxa"/>
            <w:vAlign w:val="center"/>
          </w:tcPr>
          <w:p w14:paraId="0000036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8-13,18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phy</w:t>
            </w:r>
          </w:p>
        </w:tc>
        <w:tc>
          <w:tcPr>
            <w:tcW w:w="945" w:type="dxa"/>
            <w:vAlign w:val="center"/>
          </w:tcPr>
          <w:p w14:paraId="0000036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6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0000036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75" w:type="dxa"/>
            <w:vAlign w:val="center"/>
          </w:tcPr>
          <w:p w14:paraId="0000036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09" w:type="dxa"/>
            <w:vAlign w:val="center"/>
          </w:tcPr>
          <w:p w14:paraId="0000036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vAlign w:val="center"/>
          </w:tcPr>
          <w:p w14:paraId="0000037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0000037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0000037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vAlign w:val="center"/>
          </w:tcPr>
          <w:p w14:paraId="0000037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50" w:type="dxa"/>
            <w:vAlign w:val="center"/>
          </w:tcPr>
          <w:p w14:paraId="0000037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-22.5</w:t>
            </w:r>
          </w:p>
        </w:tc>
        <w:tc>
          <w:tcPr>
            <w:tcW w:w="675" w:type="dxa"/>
            <w:vAlign w:val="center"/>
          </w:tcPr>
          <w:p w14:paraId="0000037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</w:t>
            </w:r>
          </w:p>
        </w:tc>
      </w:tr>
      <w:tr w:rsidR="00CF5D85" w14:paraId="74233BF6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7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30" w:type="dxa"/>
            <w:vAlign w:val="center"/>
          </w:tcPr>
          <w:p w14:paraId="0000037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9S3a-I</w:t>
            </w:r>
          </w:p>
        </w:tc>
        <w:tc>
          <w:tcPr>
            <w:tcW w:w="915" w:type="dxa"/>
            <w:vAlign w:val="center"/>
          </w:tcPr>
          <w:p w14:paraId="0000037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85" w:type="dxa"/>
            <w:vAlign w:val="center"/>
          </w:tcPr>
          <w:p w14:paraId="0000037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18:1-20:1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7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7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</w:p>
        </w:tc>
        <w:tc>
          <w:tcPr>
            <w:tcW w:w="855" w:type="dxa"/>
            <w:vAlign w:val="center"/>
          </w:tcPr>
          <w:p w14:paraId="0000037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875" w:type="dxa"/>
            <w:vAlign w:val="center"/>
          </w:tcPr>
          <w:p w14:paraId="0000037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909" w:type="dxa"/>
            <w:vAlign w:val="center"/>
          </w:tcPr>
          <w:p w14:paraId="0000037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5" w:type="dxa"/>
            <w:vAlign w:val="center"/>
          </w:tcPr>
          <w:p w14:paraId="0000037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-27.8</w:t>
            </w:r>
          </w:p>
        </w:tc>
        <w:tc>
          <w:tcPr>
            <w:tcW w:w="705" w:type="dxa"/>
            <w:vAlign w:val="center"/>
          </w:tcPr>
          <w:p w14:paraId="0000038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-28.7</w:t>
            </w:r>
          </w:p>
        </w:tc>
        <w:tc>
          <w:tcPr>
            <w:tcW w:w="705" w:type="dxa"/>
            <w:vAlign w:val="center"/>
          </w:tcPr>
          <w:p w14:paraId="0000038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-0.9</w:t>
            </w:r>
          </w:p>
        </w:tc>
        <w:tc>
          <w:tcPr>
            <w:tcW w:w="735" w:type="dxa"/>
            <w:vAlign w:val="center"/>
          </w:tcPr>
          <w:p w14:paraId="0000038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50" w:type="dxa"/>
            <w:vAlign w:val="center"/>
          </w:tcPr>
          <w:p w14:paraId="0000038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00000384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F5D85" w14:paraId="06C04382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8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930" w:type="dxa"/>
            <w:vAlign w:val="center"/>
          </w:tcPr>
          <w:p w14:paraId="0000038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9S3a-F</w:t>
            </w:r>
          </w:p>
        </w:tc>
        <w:tc>
          <w:tcPr>
            <w:tcW w:w="915" w:type="dxa"/>
            <w:vAlign w:val="center"/>
          </w:tcPr>
          <w:p w14:paraId="0000038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1885" w:type="dxa"/>
            <w:vAlign w:val="center"/>
          </w:tcPr>
          <w:p w14:paraId="0000038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8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8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0000038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75" w:type="dxa"/>
            <w:vAlign w:val="center"/>
          </w:tcPr>
          <w:p w14:paraId="0000038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09" w:type="dxa"/>
            <w:vAlign w:val="center"/>
          </w:tcPr>
          <w:p w14:paraId="0000038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vAlign w:val="center"/>
          </w:tcPr>
          <w:p w14:paraId="0000038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0000038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vAlign w:val="center"/>
          </w:tcPr>
          <w:p w14:paraId="0000039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35" w:type="dxa"/>
            <w:vAlign w:val="center"/>
          </w:tcPr>
          <w:p w14:paraId="0000039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750" w:type="dxa"/>
            <w:vAlign w:val="center"/>
          </w:tcPr>
          <w:p w14:paraId="0000039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-20.2</w:t>
            </w:r>
          </w:p>
        </w:tc>
        <w:tc>
          <w:tcPr>
            <w:tcW w:w="675" w:type="dxa"/>
            <w:vAlign w:val="center"/>
          </w:tcPr>
          <w:p w14:paraId="0000039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15.1</w:t>
            </w:r>
          </w:p>
        </w:tc>
      </w:tr>
      <w:tr w:rsidR="00CF5D85" w14:paraId="18EA7E83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9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30" w:type="dxa"/>
            <w:vAlign w:val="center"/>
          </w:tcPr>
          <w:p w14:paraId="0000039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9T3a-I</w:t>
            </w:r>
          </w:p>
        </w:tc>
        <w:tc>
          <w:tcPr>
            <w:tcW w:w="915" w:type="dxa"/>
            <w:vAlign w:val="center"/>
          </w:tcPr>
          <w:p w14:paraId="0000039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85" w:type="dxa"/>
            <w:vAlign w:val="center"/>
          </w:tcPr>
          <w:p w14:paraId="0000039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8:0-26:0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9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9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</w:t>
            </w:r>
          </w:p>
        </w:tc>
        <w:tc>
          <w:tcPr>
            <w:tcW w:w="855" w:type="dxa"/>
            <w:vAlign w:val="center"/>
          </w:tcPr>
          <w:p w14:paraId="0000039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875" w:type="dxa"/>
            <w:vAlign w:val="center"/>
          </w:tcPr>
          <w:p w14:paraId="0000039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  <w:tc>
          <w:tcPr>
            <w:tcW w:w="909" w:type="dxa"/>
            <w:vAlign w:val="center"/>
          </w:tcPr>
          <w:p w14:paraId="0000039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35" w:type="dxa"/>
            <w:vAlign w:val="center"/>
          </w:tcPr>
          <w:p w14:paraId="0000039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-30.9</w:t>
            </w:r>
          </w:p>
        </w:tc>
        <w:tc>
          <w:tcPr>
            <w:tcW w:w="705" w:type="dxa"/>
            <w:vAlign w:val="center"/>
          </w:tcPr>
          <w:p w14:paraId="0000039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-31.9</w:t>
            </w:r>
          </w:p>
        </w:tc>
        <w:tc>
          <w:tcPr>
            <w:tcW w:w="705" w:type="dxa"/>
            <w:vAlign w:val="center"/>
          </w:tcPr>
          <w:p w14:paraId="0000039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35" w:type="dxa"/>
            <w:vAlign w:val="center"/>
          </w:tcPr>
          <w:p w14:paraId="000003A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3A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3A2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7704287A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A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0" w:type="dxa"/>
            <w:vAlign w:val="center"/>
          </w:tcPr>
          <w:p w14:paraId="000003A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9T3a-F</w:t>
            </w:r>
          </w:p>
        </w:tc>
        <w:tc>
          <w:tcPr>
            <w:tcW w:w="915" w:type="dxa"/>
            <w:vAlign w:val="center"/>
          </w:tcPr>
          <w:p w14:paraId="000003A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85" w:type="dxa"/>
            <w:vAlign w:val="center"/>
          </w:tcPr>
          <w:p w14:paraId="000003A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18-20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A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A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3A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3A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3A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3A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3A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3A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3A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50" w:type="dxa"/>
            <w:vAlign w:val="center"/>
          </w:tcPr>
          <w:p w14:paraId="000003B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-17.3</w:t>
            </w:r>
          </w:p>
        </w:tc>
        <w:tc>
          <w:tcPr>
            <w:tcW w:w="675" w:type="dxa"/>
            <w:vAlign w:val="center"/>
          </w:tcPr>
          <w:p w14:paraId="000003B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</w:t>
            </w:r>
          </w:p>
        </w:tc>
      </w:tr>
      <w:tr w:rsidR="00CF5D85" w14:paraId="7591B5B2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B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0" w:type="dxa"/>
            <w:vAlign w:val="center"/>
          </w:tcPr>
          <w:p w14:paraId="000003B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9T3b-I</w:t>
            </w:r>
          </w:p>
        </w:tc>
        <w:tc>
          <w:tcPr>
            <w:tcW w:w="915" w:type="dxa"/>
            <w:vAlign w:val="center"/>
          </w:tcPr>
          <w:p w14:paraId="000003B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85" w:type="dxa"/>
            <w:vAlign w:val="center"/>
          </w:tcPr>
          <w:p w14:paraId="000003B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8:0-28:0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B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B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855" w:type="dxa"/>
            <w:vAlign w:val="center"/>
          </w:tcPr>
          <w:p w14:paraId="000003B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875" w:type="dxa"/>
            <w:vAlign w:val="center"/>
          </w:tcPr>
          <w:p w14:paraId="000003B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0.46</w:t>
            </w:r>
          </w:p>
        </w:tc>
        <w:tc>
          <w:tcPr>
            <w:tcW w:w="909" w:type="dxa"/>
            <w:vAlign w:val="center"/>
          </w:tcPr>
          <w:p w14:paraId="000003B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35" w:type="dxa"/>
            <w:vAlign w:val="center"/>
          </w:tcPr>
          <w:p w14:paraId="000003B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-26.5</w:t>
            </w:r>
          </w:p>
        </w:tc>
        <w:tc>
          <w:tcPr>
            <w:tcW w:w="705" w:type="dxa"/>
            <w:vAlign w:val="center"/>
          </w:tcPr>
          <w:p w14:paraId="000003B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-29.2</w:t>
            </w:r>
          </w:p>
        </w:tc>
        <w:tc>
          <w:tcPr>
            <w:tcW w:w="705" w:type="dxa"/>
            <w:vAlign w:val="center"/>
          </w:tcPr>
          <w:p w14:paraId="000003B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35" w:type="dxa"/>
            <w:vAlign w:val="center"/>
          </w:tcPr>
          <w:p w14:paraId="000003B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3B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3C0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71F464B9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C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30" w:type="dxa"/>
            <w:vAlign w:val="center"/>
          </w:tcPr>
          <w:p w14:paraId="000003C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9T3b-F</w:t>
            </w:r>
          </w:p>
        </w:tc>
        <w:tc>
          <w:tcPr>
            <w:tcW w:w="915" w:type="dxa"/>
            <w:vAlign w:val="center"/>
          </w:tcPr>
          <w:p w14:paraId="000003C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85" w:type="dxa"/>
            <w:vAlign w:val="center"/>
          </w:tcPr>
          <w:p w14:paraId="000003C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16:1-20:1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6-18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C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C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3C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3C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3C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3C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3C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3C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3C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50" w:type="dxa"/>
            <w:vAlign w:val="center"/>
          </w:tcPr>
          <w:p w14:paraId="000003C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-19.9</w:t>
            </w:r>
          </w:p>
        </w:tc>
        <w:tc>
          <w:tcPr>
            <w:tcW w:w="675" w:type="dxa"/>
            <w:vAlign w:val="center"/>
          </w:tcPr>
          <w:p w14:paraId="000003C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</w:t>
            </w:r>
          </w:p>
        </w:tc>
      </w:tr>
      <w:tr w:rsidR="00CF5D85" w14:paraId="47C8FF2C" w14:textId="77777777" w:rsidTr="00A136AE">
        <w:trPr>
          <w:trHeight w:val="20"/>
        </w:trPr>
        <w:tc>
          <w:tcPr>
            <w:tcW w:w="871" w:type="dxa"/>
            <w:shd w:val="clear" w:color="auto" w:fill="D9D9D9"/>
            <w:vAlign w:val="center"/>
          </w:tcPr>
          <w:p w14:paraId="000003D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000003D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9T3c-I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00003D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000003D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16:1-18:1.22:1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0003D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000003D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00003D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14:paraId="000003D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000003D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3D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3D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3D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3D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9D9D9"/>
            <w:vAlign w:val="center"/>
          </w:tcPr>
          <w:p w14:paraId="000003D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00003DE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04F21F78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D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30" w:type="dxa"/>
            <w:vAlign w:val="center"/>
          </w:tcPr>
          <w:p w14:paraId="000003E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9T3d-I</w:t>
            </w:r>
          </w:p>
        </w:tc>
        <w:tc>
          <w:tcPr>
            <w:tcW w:w="915" w:type="dxa"/>
            <w:vAlign w:val="center"/>
          </w:tcPr>
          <w:p w14:paraId="000003E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5" w:type="dxa"/>
            <w:vAlign w:val="center"/>
          </w:tcPr>
          <w:p w14:paraId="000003E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16:1-20:1,24:1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phy, cholest</w:t>
            </w:r>
          </w:p>
        </w:tc>
        <w:tc>
          <w:tcPr>
            <w:tcW w:w="945" w:type="dxa"/>
            <w:vAlign w:val="center"/>
          </w:tcPr>
          <w:p w14:paraId="000003E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E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</w:tc>
        <w:tc>
          <w:tcPr>
            <w:tcW w:w="855" w:type="dxa"/>
            <w:vAlign w:val="center"/>
          </w:tcPr>
          <w:p w14:paraId="000003E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875" w:type="dxa"/>
            <w:vAlign w:val="center"/>
          </w:tcPr>
          <w:p w14:paraId="000003E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  <w:tc>
          <w:tcPr>
            <w:tcW w:w="909" w:type="dxa"/>
            <w:vAlign w:val="center"/>
          </w:tcPr>
          <w:p w14:paraId="000003E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5" w:type="dxa"/>
            <w:vAlign w:val="center"/>
          </w:tcPr>
          <w:p w14:paraId="000003E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-24.4</w:t>
            </w:r>
          </w:p>
        </w:tc>
        <w:tc>
          <w:tcPr>
            <w:tcW w:w="705" w:type="dxa"/>
            <w:vAlign w:val="center"/>
          </w:tcPr>
          <w:p w14:paraId="000003E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-24.8</w:t>
            </w:r>
          </w:p>
        </w:tc>
        <w:tc>
          <w:tcPr>
            <w:tcW w:w="705" w:type="dxa"/>
            <w:vAlign w:val="center"/>
          </w:tcPr>
          <w:p w14:paraId="000003E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35" w:type="dxa"/>
            <w:vAlign w:val="center"/>
          </w:tcPr>
          <w:p w14:paraId="000003E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3E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3ED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57ADE1F5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E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30" w:type="dxa"/>
            <w:vAlign w:val="center"/>
          </w:tcPr>
          <w:p w14:paraId="000003E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9T3e-I</w:t>
            </w:r>
          </w:p>
        </w:tc>
        <w:tc>
          <w:tcPr>
            <w:tcW w:w="915" w:type="dxa"/>
            <w:vAlign w:val="center"/>
          </w:tcPr>
          <w:p w14:paraId="000003F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85" w:type="dxa"/>
            <w:vAlign w:val="center"/>
          </w:tcPr>
          <w:p w14:paraId="000003F1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8:0-28:0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3F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3F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4.27</w:t>
            </w:r>
          </w:p>
        </w:tc>
        <w:tc>
          <w:tcPr>
            <w:tcW w:w="855" w:type="dxa"/>
            <w:vAlign w:val="center"/>
          </w:tcPr>
          <w:p w14:paraId="000003F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875" w:type="dxa"/>
            <w:vAlign w:val="center"/>
          </w:tcPr>
          <w:p w14:paraId="000003F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909" w:type="dxa"/>
            <w:vAlign w:val="center"/>
          </w:tcPr>
          <w:p w14:paraId="000003F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35" w:type="dxa"/>
            <w:vAlign w:val="center"/>
          </w:tcPr>
          <w:p w14:paraId="000003F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-28.1</w:t>
            </w:r>
          </w:p>
        </w:tc>
        <w:tc>
          <w:tcPr>
            <w:tcW w:w="705" w:type="dxa"/>
            <w:vAlign w:val="center"/>
          </w:tcPr>
          <w:p w14:paraId="000003F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-30.5</w:t>
            </w:r>
          </w:p>
        </w:tc>
        <w:tc>
          <w:tcPr>
            <w:tcW w:w="705" w:type="dxa"/>
            <w:vAlign w:val="center"/>
          </w:tcPr>
          <w:p w14:paraId="000003F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35" w:type="dxa"/>
            <w:vAlign w:val="center"/>
          </w:tcPr>
          <w:p w14:paraId="000003F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3F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3FC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44C26A04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3F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0" w:type="dxa"/>
            <w:vAlign w:val="center"/>
          </w:tcPr>
          <w:p w14:paraId="000003F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9T3e-F</w:t>
            </w:r>
          </w:p>
        </w:tc>
        <w:tc>
          <w:tcPr>
            <w:tcW w:w="915" w:type="dxa"/>
            <w:vAlign w:val="center"/>
          </w:tcPr>
          <w:p w14:paraId="000003F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</w:t>
            </w:r>
          </w:p>
        </w:tc>
        <w:tc>
          <w:tcPr>
            <w:tcW w:w="1885" w:type="dxa"/>
            <w:vAlign w:val="center"/>
          </w:tcPr>
          <w:p w14:paraId="0000040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7-18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16-20</w:t>
            </w:r>
            <w:r>
              <w:rPr>
                <w:sz w:val="16"/>
                <w:szCs w:val="16"/>
              </w:rPr>
              <w:t>), pri, phy, stig</w:t>
            </w:r>
          </w:p>
        </w:tc>
        <w:tc>
          <w:tcPr>
            <w:tcW w:w="945" w:type="dxa"/>
            <w:vAlign w:val="center"/>
          </w:tcPr>
          <w:p w14:paraId="0000040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40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40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40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40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0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0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0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0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750" w:type="dxa"/>
            <w:vAlign w:val="center"/>
          </w:tcPr>
          <w:p w14:paraId="0000040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-21.2</w:t>
            </w:r>
          </w:p>
        </w:tc>
        <w:tc>
          <w:tcPr>
            <w:tcW w:w="675" w:type="dxa"/>
            <w:vAlign w:val="center"/>
          </w:tcPr>
          <w:p w14:paraId="0000040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</w:t>
            </w:r>
          </w:p>
        </w:tc>
      </w:tr>
      <w:tr w:rsidR="00CF5D85" w14:paraId="7169F883" w14:textId="77777777" w:rsidTr="00A136AE">
        <w:trPr>
          <w:trHeight w:val="20"/>
        </w:trPr>
        <w:tc>
          <w:tcPr>
            <w:tcW w:w="871" w:type="dxa"/>
            <w:shd w:val="clear" w:color="auto" w:fill="D9D9D9"/>
            <w:vAlign w:val="center"/>
          </w:tcPr>
          <w:p w14:paraId="0000040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0000040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9T3f-I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000040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0000040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14:0-30:0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11,16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00041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0000041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000041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14:paraId="0000041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0000041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41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41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41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41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9D9D9"/>
            <w:vAlign w:val="center"/>
          </w:tcPr>
          <w:p w14:paraId="0000041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000041A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096FAA5C" w14:textId="77777777" w:rsidTr="00A136AE">
        <w:trPr>
          <w:trHeight w:val="323"/>
        </w:trPr>
        <w:tc>
          <w:tcPr>
            <w:tcW w:w="871" w:type="dxa"/>
            <w:vAlign w:val="center"/>
          </w:tcPr>
          <w:p w14:paraId="0000041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930" w:type="dxa"/>
            <w:vAlign w:val="center"/>
          </w:tcPr>
          <w:p w14:paraId="0000041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D239-I</w:t>
            </w:r>
          </w:p>
        </w:tc>
        <w:tc>
          <w:tcPr>
            <w:tcW w:w="915" w:type="dxa"/>
            <w:vAlign w:val="center"/>
          </w:tcPr>
          <w:p w14:paraId="0000041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5" w:type="dxa"/>
            <w:vAlign w:val="center"/>
          </w:tcPr>
          <w:p w14:paraId="0000041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9:0-30:0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8-9</w:t>
            </w:r>
            <w:r>
              <w:rPr>
                <w:sz w:val="16"/>
                <w:szCs w:val="16"/>
              </w:rPr>
              <w:t>), cholest</w:t>
            </w:r>
          </w:p>
        </w:tc>
        <w:tc>
          <w:tcPr>
            <w:tcW w:w="945" w:type="dxa"/>
            <w:vAlign w:val="center"/>
          </w:tcPr>
          <w:p w14:paraId="0000041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42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42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42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42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2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25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2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2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428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429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1BE74D23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42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30" w:type="dxa"/>
            <w:vAlign w:val="center"/>
          </w:tcPr>
          <w:p w14:paraId="0000042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9T3g-I</w:t>
            </w:r>
          </w:p>
        </w:tc>
        <w:tc>
          <w:tcPr>
            <w:tcW w:w="915" w:type="dxa"/>
            <w:vAlign w:val="center"/>
          </w:tcPr>
          <w:p w14:paraId="0000042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85" w:type="dxa"/>
            <w:vAlign w:val="center"/>
          </w:tcPr>
          <w:p w14:paraId="0000042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11:0-28:0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6-16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42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42F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</w:t>
            </w:r>
          </w:p>
        </w:tc>
        <w:tc>
          <w:tcPr>
            <w:tcW w:w="855" w:type="dxa"/>
            <w:vAlign w:val="center"/>
          </w:tcPr>
          <w:p w14:paraId="0000043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875" w:type="dxa"/>
            <w:vAlign w:val="center"/>
          </w:tcPr>
          <w:p w14:paraId="0000043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1.23</w:t>
            </w:r>
          </w:p>
        </w:tc>
        <w:tc>
          <w:tcPr>
            <w:tcW w:w="909" w:type="dxa"/>
            <w:vAlign w:val="center"/>
          </w:tcPr>
          <w:p w14:paraId="00000432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35" w:type="dxa"/>
            <w:vAlign w:val="center"/>
          </w:tcPr>
          <w:p w14:paraId="0000043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-28.0</w:t>
            </w:r>
          </w:p>
        </w:tc>
        <w:tc>
          <w:tcPr>
            <w:tcW w:w="705" w:type="dxa"/>
            <w:vAlign w:val="center"/>
          </w:tcPr>
          <w:p w14:paraId="00000434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-28.1</w:t>
            </w:r>
          </w:p>
        </w:tc>
        <w:tc>
          <w:tcPr>
            <w:tcW w:w="705" w:type="dxa"/>
            <w:vAlign w:val="center"/>
          </w:tcPr>
          <w:p w14:paraId="0000043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35" w:type="dxa"/>
            <w:vAlign w:val="center"/>
          </w:tcPr>
          <w:p w14:paraId="00000436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437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438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1386F6A8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43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0" w:type="dxa"/>
            <w:vAlign w:val="center"/>
          </w:tcPr>
          <w:p w14:paraId="0000043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9T3g-F</w:t>
            </w:r>
          </w:p>
        </w:tc>
        <w:tc>
          <w:tcPr>
            <w:tcW w:w="915" w:type="dxa"/>
            <w:vAlign w:val="center"/>
          </w:tcPr>
          <w:p w14:paraId="0000043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1885" w:type="dxa"/>
            <w:vAlign w:val="center"/>
          </w:tcPr>
          <w:p w14:paraId="0000043C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11:0-26:0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16:1-18:1,22:1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pri, phy</w:t>
            </w:r>
          </w:p>
        </w:tc>
        <w:tc>
          <w:tcPr>
            <w:tcW w:w="945" w:type="dxa"/>
            <w:vAlign w:val="center"/>
          </w:tcPr>
          <w:p w14:paraId="0000043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43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43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44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44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4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4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44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45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750" w:type="dxa"/>
            <w:vAlign w:val="center"/>
          </w:tcPr>
          <w:p w14:paraId="0000044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-20.4</w:t>
            </w:r>
          </w:p>
        </w:tc>
        <w:tc>
          <w:tcPr>
            <w:tcW w:w="675" w:type="dxa"/>
            <w:vAlign w:val="center"/>
          </w:tcPr>
          <w:p w14:paraId="0000044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</w:t>
            </w:r>
          </w:p>
        </w:tc>
      </w:tr>
      <w:tr w:rsidR="00CF5D85" w14:paraId="3BB154B0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44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0" w:type="dxa"/>
            <w:vAlign w:val="center"/>
          </w:tcPr>
          <w:p w14:paraId="0000044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9W1-I</w:t>
            </w:r>
          </w:p>
        </w:tc>
        <w:tc>
          <w:tcPr>
            <w:tcW w:w="915" w:type="dxa"/>
            <w:vAlign w:val="center"/>
          </w:tcPr>
          <w:p w14:paraId="0000044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5" w:type="dxa"/>
            <w:vAlign w:val="center"/>
          </w:tcPr>
          <w:p w14:paraId="0000044B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11:0-26:0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44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44D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55" w:type="dxa"/>
            <w:vAlign w:val="center"/>
          </w:tcPr>
          <w:p w14:paraId="0000044E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75" w:type="dxa"/>
            <w:vAlign w:val="center"/>
          </w:tcPr>
          <w:p w14:paraId="0000044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09" w:type="dxa"/>
            <w:vAlign w:val="center"/>
          </w:tcPr>
          <w:p w14:paraId="00000450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35" w:type="dxa"/>
            <w:vAlign w:val="center"/>
          </w:tcPr>
          <w:p w14:paraId="0000045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-24.9</w:t>
            </w:r>
          </w:p>
        </w:tc>
        <w:tc>
          <w:tcPr>
            <w:tcW w:w="705" w:type="dxa"/>
            <w:vAlign w:val="center"/>
          </w:tcPr>
          <w:p w14:paraId="00000452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-23.9</w:t>
            </w:r>
          </w:p>
        </w:tc>
        <w:tc>
          <w:tcPr>
            <w:tcW w:w="705" w:type="dxa"/>
            <w:vAlign w:val="center"/>
          </w:tcPr>
          <w:p w14:paraId="00000453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735" w:type="dxa"/>
            <w:vAlign w:val="center"/>
          </w:tcPr>
          <w:p w14:paraId="00000454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455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456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1D0AAC9F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45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30" w:type="dxa"/>
            <w:vAlign w:val="center"/>
          </w:tcPr>
          <w:p w14:paraId="0000045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9W1-F</w:t>
            </w:r>
          </w:p>
        </w:tc>
        <w:tc>
          <w:tcPr>
            <w:tcW w:w="915" w:type="dxa"/>
            <w:vAlign w:val="center"/>
          </w:tcPr>
          <w:p w14:paraId="0000045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85" w:type="dxa"/>
            <w:vAlign w:val="center"/>
          </w:tcPr>
          <w:p w14:paraId="0000045A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12:0-24:0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15br-17br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8-13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14:paraId="0000045B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45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45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45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45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6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6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6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63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0" w:type="dxa"/>
            <w:vAlign w:val="center"/>
          </w:tcPr>
          <w:p w14:paraId="0000046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-24.4</w:t>
            </w:r>
          </w:p>
        </w:tc>
        <w:tc>
          <w:tcPr>
            <w:tcW w:w="675" w:type="dxa"/>
            <w:vAlign w:val="center"/>
          </w:tcPr>
          <w:p w14:paraId="00000465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3D8D0A95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46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30" w:type="dxa"/>
            <w:vAlign w:val="center"/>
          </w:tcPr>
          <w:p w14:paraId="0000046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9Z4-I</w:t>
            </w:r>
          </w:p>
        </w:tc>
        <w:tc>
          <w:tcPr>
            <w:tcW w:w="915" w:type="dxa"/>
            <w:vAlign w:val="center"/>
          </w:tcPr>
          <w:p w14:paraId="0000046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5" w:type="dxa"/>
            <w:vAlign w:val="center"/>
          </w:tcPr>
          <w:p w14:paraId="00000469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10:0-30:0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18:1-22:1</w:t>
            </w:r>
            <w:r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  <w:vertAlign w:val="subscript"/>
              </w:rPr>
              <w:t>13br-19br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7-16</w:t>
            </w:r>
            <w:r>
              <w:rPr>
                <w:sz w:val="16"/>
                <w:szCs w:val="16"/>
              </w:rPr>
              <w:t>), APAA(C</w:t>
            </w:r>
            <w:r>
              <w:rPr>
                <w:sz w:val="16"/>
                <w:szCs w:val="16"/>
                <w:vertAlign w:val="subscript"/>
              </w:rPr>
              <w:t>16-22</w:t>
            </w:r>
            <w:r>
              <w:rPr>
                <w:sz w:val="16"/>
                <w:szCs w:val="16"/>
              </w:rPr>
              <w:t>), TMTD, pri, phy</w:t>
            </w:r>
          </w:p>
        </w:tc>
        <w:tc>
          <w:tcPr>
            <w:tcW w:w="945" w:type="dxa"/>
            <w:vAlign w:val="center"/>
          </w:tcPr>
          <w:p w14:paraId="0000046A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050" w:type="dxa"/>
            <w:vAlign w:val="center"/>
          </w:tcPr>
          <w:p w14:paraId="0000046B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46C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875" w:type="dxa"/>
            <w:vAlign w:val="center"/>
          </w:tcPr>
          <w:p w14:paraId="0000046D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909" w:type="dxa"/>
            <w:vAlign w:val="center"/>
          </w:tcPr>
          <w:p w14:paraId="0000046E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35" w:type="dxa"/>
            <w:vAlign w:val="center"/>
          </w:tcPr>
          <w:p w14:paraId="0000046F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705" w:type="dxa"/>
            <w:vAlign w:val="center"/>
          </w:tcPr>
          <w:p w14:paraId="00000470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-25.6</w:t>
            </w:r>
          </w:p>
        </w:tc>
        <w:tc>
          <w:tcPr>
            <w:tcW w:w="705" w:type="dxa"/>
            <w:vAlign w:val="center"/>
          </w:tcPr>
          <w:p w14:paraId="00000471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35" w:type="dxa"/>
            <w:vAlign w:val="center"/>
          </w:tcPr>
          <w:p w14:paraId="0000047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473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474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66DBC028" w14:textId="77777777" w:rsidTr="00A136AE">
        <w:trPr>
          <w:trHeight w:val="20"/>
        </w:trPr>
        <w:tc>
          <w:tcPr>
            <w:tcW w:w="871" w:type="dxa"/>
            <w:vAlign w:val="center"/>
          </w:tcPr>
          <w:p w14:paraId="0000047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30" w:type="dxa"/>
            <w:vAlign w:val="center"/>
          </w:tcPr>
          <w:p w14:paraId="00000476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DA24u2I</w:t>
            </w:r>
          </w:p>
        </w:tc>
        <w:tc>
          <w:tcPr>
            <w:tcW w:w="915" w:type="dxa"/>
            <w:vAlign w:val="center"/>
          </w:tcPr>
          <w:p w14:paraId="00000477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85" w:type="dxa"/>
            <w:vAlign w:val="center"/>
          </w:tcPr>
          <w:p w14:paraId="00000478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FA(C</w:t>
            </w:r>
            <w:r>
              <w:rPr>
                <w:sz w:val="16"/>
                <w:szCs w:val="16"/>
                <w:vertAlign w:val="subscript"/>
              </w:rPr>
              <w:t xml:space="preserve">12:0-26:0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16:1-18:1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9-11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14:paraId="00000479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50" w:type="dxa"/>
            <w:vAlign w:val="center"/>
          </w:tcPr>
          <w:p w14:paraId="0000047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000047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0000047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000047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7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7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000048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000048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00000482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0000483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</w:rPr>
            </w:pPr>
          </w:p>
        </w:tc>
      </w:tr>
      <w:tr w:rsidR="00CF5D85" w14:paraId="1767AA0E" w14:textId="77777777" w:rsidTr="00A136AE">
        <w:trPr>
          <w:trHeight w:val="20"/>
        </w:trPr>
        <w:tc>
          <w:tcPr>
            <w:tcW w:w="871" w:type="dxa"/>
            <w:shd w:val="clear" w:color="auto" w:fill="D9D9D9"/>
            <w:vAlign w:val="center"/>
          </w:tcPr>
          <w:p w14:paraId="00000484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43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00000485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DA24u2F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00000486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00000487" w14:textId="77777777" w:rsidR="00CF5D85" w:rsidRDefault="00E21FD3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FA (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 xml:space="preserve">12:0-20:0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  <w:vertAlign w:val="subscript"/>
              </w:rPr>
              <w:t>18:1</w:t>
            </w:r>
            <w:r>
              <w:rPr>
                <w:sz w:val="16"/>
                <w:szCs w:val="16"/>
              </w:rPr>
              <w:t>), DC(C</w:t>
            </w:r>
            <w:r>
              <w:rPr>
                <w:sz w:val="16"/>
                <w:szCs w:val="16"/>
                <w:vertAlign w:val="subscript"/>
              </w:rPr>
              <w:t>9-11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000488" w14:textId="77777777" w:rsidR="00CF5D85" w:rsidRDefault="00E21FD3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00000489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0000048A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14:paraId="0000048B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14:paraId="0000048C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48D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48E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14:paraId="0000048F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35" w:type="dxa"/>
            <w:shd w:val="clear" w:color="auto" w:fill="D9D9D9"/>
            <w:vAlign w:val="center"/>
          </w:tcPr>
          <w:p w14:paraId="00000490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0" w:type="dxa"/>
            <w:shd w:val="clear" w:color="auto" w:fill="D9D9D9"/>
            <w:vAlign w:val="center"/>
          </w:tcPr>
          <w:p w14:paraId="00000491" w14:textId="77777777" w:rsidR="00CF5D85" w:rsidRDefault="00CF5D85">
            <w:pPr>
              <w:spacing w:line="240" w:lineRule="auto"/>
              <w:ind w:left="144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0000492" w14:textId="77777777" w:rsidR="00CF5D85" w:rsidRDefault="00CF5D85">
            <w:pPr>
              <w:spacing w:line="240" w:lineRule="auto"/>
              <w:ind w:left="144"/>
              <w:jc w:val="center"/>
              <w:rPr>
                <w:sz w:val="16"/>
                <w:szCs w:val="16"/>
                <w:highlight w:val="lightGray"/>
              </w:rPr>
            </w:pPr>
          </w:p>
        </w:tc>
      </w:tr>
    </w:tbl>
    <w:p w14:paraId="00000493" w14:textId="77777777" w:rsidR="00CF5D85" w:rsidRDefault="00E21FD3">
      <w:pPr>
        <w:spacing w:line="240" w:lineRule="auto"/>
        <w:rPr>
          <w:vertAlign w:val="superscript"/>
        </w:rPr>
      </w:pPr>
      <w:r>
        <w:rPr>
          <w:color w:val="000000"/>
        </w:rPr>
        <w:t xml:space="preserve">1-In red are unreliable data for which the difference between the values from the </w:t>
      </w:r>
      <w:r>
        <w:t>r</w:t>
      </w:r>
      <w:r>
        <w:rPr>
          <w:color w:val="000000"/>
        </w:rPr>
        <w:t xml:space="preserve">eference and the </w:t>
      </w:r>
      <w:r>
        <w:t>u</w:t>
      </w:r>
      <w:r>
        <w:rPr>
          <w:color w:val="000000"/>
        </w:rPr>
        <w:t>nknown/</w:t>
      </w:r>
      <w:r>
        <w:t>r</w:t>
      </w:r>
      <w:r>
        <w:rPr>
          <w:color w:val="000000"/>
        </w:rPr>
        <w:t>eference peaks is greater than 1 per mil.</w:t>
      </w:r>
    </w:p>
    <w:p w14:paraId="70B3254E" w14:textId="3E5D75E1" w:rsidR="00A136AE" w:rsidRDefault="00E21FD3" w:rsidP="009F1AC7">
      <w:pPr>
        <w:spacing w:line="240" w:lineRule="auto"/>
      </w:pPr>
      <w:r>
        <w:t>2-Both samples of 9W1 did not have nitrogen peak</w:t>
      </w:r>
    </w:p>
    <w:sectPr w:rsidR="00A136AE" w:rsidSect="00B3763B"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A284" w14:textId="77777777" w:rsidR="00B3763B" w:rsidRDefault="00B3763B">
      <w:pPr>
        <w:spacing w:line="240" w:lineRule="auto"/>
      </w:pPr>
      <w:r>
        <w:separator/>
      </w:r>
    </w:p>
  </w:endnote>
  <w:endnote w:type="continuationSeparator" w:id="0">
    <w:p w14:paraId="46B05B4A" w14:textId="77777777" w:rsidR="00B3763B" w:rsidRDefault="00B3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820247"/>
      <w:docPartObj>
        <w:docPartGallery w:val="Page Numbers (Bottom of Page)"/>
        <w:docPartUnique/>
      </w:docPartObj>
    </w:sdtPr>
    <w:sdtEndPr/>
    <w:sdtContent>
      <w:p w14:paraId="79258E6F" w14:textId="37AD8C55" w:rsidR="00863165" w:rsidRDefault="00863165">
        <w:pPr>
          <w:pStyle w:val="Pieddepage"/>
          <w:jc w:val="center"/>
        </w:pPr>
        <w:r w:rsidRPr="00A136AE">
          <w:rPr>
            <w:sz w:val="24"/>
            <w:szCs w:val="24"/>
          </w:rPr>
          <w:fldChar w:fldCharType="begin"/>
        </w:r>
        <w:r w:rsidRPr="00A136AE">
          <w:rPr>
            <w:sz w:val="24"/>
            <w:szCs w:val="24"/>
          </w:rPr>
          <w:instrText>PAGE   \* MERGEFORMAT</w:instrText>
        </w:r>
        <w:r w:rsidRPr="00A136AE">
          <w:rPr>
            <w:sz w:val="24"/>
            <w:szCs w:val="24"/>
          </w:rPr>
          <w:fldChar w:fldCharType="separate"/>
        </w:r>
        <w:r w:rsidRPr="00A136AE">
          <w:rPr>
            <w:sz w:val="24"/>
            <w:szCs w:val="24"/>
            <w:lang w:val="fr-FR"/>
          </w:rPr>
          <w:t>2</w:t>
        </w:r>
        <w:r w:rsidRPr="00A136AE">
          <w:rPr>
            <w:sz w:val="24"/>
            <w:szCs w:val="24"/>
          </w:rPr>
          <w:fldChar w:fldCharType="end"/>
        </w:r>
      </w:p>
    </w:sdtContent>
  </w:sdt>
  <w:p w14:paraId="00000A8A" w14:textId="77777777" w:rsidR="00CF5D85" w:rsidRDefault="00CF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AF2B" w14:textId="77777777" w:rsidR="00B3763B" w:rsidRDefault="00B3763B">
      <w:pPr>
        <w:spacing w:line="240" w:lineRule="auto"/>
      </w:pPr>
      <w:r>
        <w:separator/>
      </w:r>
    </w:p>
  </w:footnote>
  <w:footnote w:type="continuationSeparator" w:id="0">
    <w:p w14:paraId="491584FD" w14:textId="77777777" w:rsidR="00B3763B" w:rsidRDefault="00B37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F54"/>
    <w:multiLevelType w:val="multilevel"/>
    <w:tmpl w:val="3424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91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85"/>
    <w:rsid w:val="00045C45"/>
    <w:rsid w:val="00086ABF"/>
    <w:rsid w:val="000A54EE"/>
    <w:rsid w:val="000B6715"/>
    <w:rsid w:val="000F5B54"/>
    <w:rsid w:val="00116C69"/>
    <w:rsid w:val="0017413D"/>
    <w:rsid w:val="00186C07"/>
    <w:rsid w:val="001926CA"/>
    <w:rsid w:val="001A49C7"/>
    <w:rsid w:val="00274F60"/>
    <w:rsid w:val="00285A3E"/>
    <w:rsid w:val="002A2440"/>
    <w:rsid w:val="002F3169"/>
    <w:rsid w:val="00365F4D"/>
    <w:rsid w:val="003F3A0D"/>
    <w:rsid w:val="004044BE"/>
    <w:rsid w:val="00417F1F"/>
    <w:rsid w:val="004A472A"/>
    <w:rsid w:val="004D3A17"/>
    <w:rsid w:val="0056058F"/>
    <w:rsid w:val="00566E34"/>
    <w:rsid w:val="0059013E"/>
    <w:rsid w:val="00596A18"/>
    <w:rsid w:val="005B678A"/>
    <w:rsid w:val="005C51F1"/>
    <w:rsid w:val="005D1955"/>
    <w:rsid w:val="005E2A00"/>
    <w:rsid w:val="00600B79"/>
    <w:rsid w:val="00605A1B"/>
    <w:rsid w:val="00611FD2"/>
    <w:rsid w:val="00615450"/>
    <w:rsid w:val="00634351"/>
    <w:rsid w:val="00696C11"/>
    <w:rsid w:val="006F1A18"/>
    <w:rsid w:val="00700B55"/>
    <w:rsid w:val="007035EC"/>
    <w:rsid w:val="00746506"/>
    <w:rsid w:val="00756418"/>
    <w:rsid w:val="007617D0"/>
    <w:rsid w:val="007870BA"/>
    <w:rsid w:val="007C0251"/>
    <w:rsid w:val="007F1CB8"/>
    <w:rsid w:val="008146DA"/>
    <w:rsid w:val="00822A72"/>
    <w:rsid w:val="00863165"/>
    <w:rsid w:val="00887358"/>
    <w:rsid w:val="00892263"/>
    <w:rsid w:val="008D6909"/>
    <w:rsid w:val="008F63A2"/>
    <w:rsid w:val="009845C4"/>
    <w:rsid w:val="009D2B6F"/>
    <w:rsid w:val="009D6D97"/>
    <w:rsid w:val="009F1AC7"/>
    <w:rsid w:val="00A136AE"/>
    <w:rsid w:val="00A1554B"/>
    <w:rsid w:val="00A519C9"/>
    <w:rsid w:val="00A902E2"/>
    <w:rsid w:val="00B3218E"/>
    <w:rsid w:val="00B3763B"/>
    <w:rsid w:val="00B553D8"/>
    <w:rsid w:val="00B6654F"/>
    <w:rsid w:val="00B80523"/>
    <w:rsid w:val="00B940D6"/>
    <w:rsid w:val="00BB75E4"/>
    <w:rsid w:val="00BD2FCC"/>
    <w:rsid w:val="00C213DD"/>
    <w:rsid w:val="00C67DE9"/>
    <w:rsid w:val="00C724A2"/>
    <w:rsid w:val="00C73A07"/>
    <w:rsid w:val="00CB2FD8"/>
    <w:rsid w:val="00CC415D"/>
    <w:rsid w:val="00CF5D85"/>
    <w:rsid w:val="00D12C62"/>
    <w:rsid w:val="00D32A4B"/>
    <w:rsid w:val="00D37175"/>
    <w:rsid w:val="00D37218"/>
    <w:rsid w:val="00D37C84"/>
    <w:rsid w:val="00D63058"/>
    <w:rsid w:val="00D6310E"/>
    <w:rsid w:val="00DA042C"/>
    <w:rsid w:val="00DB6D5B"/>
    <w:rsid w:val="00E179F0"/>
    <w:rsid w:val="00E21FD3"/>
    <w:rsid w:val="00E27B8A"/>
    <w:rsid w:val="00F02968"/>
    <w:rsid w:val="00F23739"/>
    <w:rsid w:val="00F43898"/>
    <w:rsid w:val="00F477A1"/>
    <w:rsid w:val="00F670AE"/>
    <w:rsid w:val="00F927DE"/>
    <w:rsid w:val="00FC7B5B"/>
    <w:rsid w:val="00FF2757"/>
    <w:rsid w:val="00FF3C3B"/>
    <w:rsid w:val="00FF43D1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2E9"/>
  <w15:docId w15:val="{2FD2A4A2-F8DE-4F49-A9DC-00AFF14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fr-CA" w:bidi="ar-SA"/>
      </w:rPr>
    </w:rPrDefault>
    <w:pPrDefault>
      <w:pPr>
        <w:spacing w:line="32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hd w:val="clear" w:color="auto" w:fill="FFFFFF"/>
      <w:spacing w:line="240" w:lineRule="auto"/>
      <w:outlineLvl w:val="1"/>
    </w:pPr>
    <w:rPr>
      <w:b/>
      <w:color w:val="222222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58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B5C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C8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C2B5C"/>
    <w:rPr>
      <w:i/>
      <w:iCs/>
    </w:rPr>
  </w:style>
  <w:style w:type="paragraph" w:styleId="Paragraphedeliste">
    <w:name w:val="List Paragraph"/>
    <w:basedOn w:val="Normal"/>
    <w:uiPriority w:val="34"/>
    <w:qFormat/>
    <w:rsid w:val="0027092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2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20B6"/>
    <w:rPr>
      <w:rFonts w:ascii="Courier New" w:eastAsia="Times New Roman" w:hAnsi="Courier New" w:cs="Courier New"/>
      <w:sz w:val="20"/>
      <w:szCs w:val="20"/>
      <w:lang w:val="fr-CA"/>
    </w:rPr>
  </w:style>
  <w:style w:type="character" w:customStyle="1" w:styleId="y2iqfc">
    <w:name w:val="y2iqfc"/>
    <w:basedOn w:val="Policepardfaut"/>
    <w:rsid w:val="006220B6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165"/>
  </w:style>
  <w:style w:type="paragraph" w:styleId="Pieddepage">
    <w:name w:val="footer"/>
    <w:basedOn w:val="Normal"/>
    <w:link w:val="Pieddepag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165"/>
  </w:style>
  <w:style w:type="paragraph" w:styleId="NormalWeb">
    <w:name w:val="Normal (Web)"/>
    <w:basedOn w:val="Normal"/>
    <w:uiPriority w:val="99"/>
    <w:unhideWhenUsed/>
    <w:rsid w:val="009D2B6F"/>
    <w:pPr>
      <w:spacing w:before="100" w:beforeAutospacing="1" w:after="100" w:afterAutospacing="1" w:line="240" w:lineRule="auto"/>
      <w:jc w:val="left"/>
    </w:pPr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05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5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7015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57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1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60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5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6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38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28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2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0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7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5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94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0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3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97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6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50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54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02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7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1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52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22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1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88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3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6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87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38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2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778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10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2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3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208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8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4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4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7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7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81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35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28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66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39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79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2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73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33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2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251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52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24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97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2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2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34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5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9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5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20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2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01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1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68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8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54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7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5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82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7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56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1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3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kDvHQHwdHUIjvErI7ZTAHHmZg==">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Taché</dc:creator>
  <cp:lastModifiedBy>Karine Taché</cp:lastModifiedBy>
  <cp:revision>6</cp:revision>
  <dcterms:created xsi:type="dcterms:W3CDTF">2024-02-13T21:35:00Z</dcterms:created>
  <dcterms:modified xsi:type="dcterms:W3CDTF">2024-05-09T13:49:00Z</dcterms:modified>
</cp:coreProperties>
</file>