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1C" w:rsidRDefault="00F1561C" w:rsidP="00F1561C">
      <w:pPr>
        <w:jc w:val="center"/>
        <w:rPr>
          <w:rFonts w:ascii="Arial" w:hAnsi="Arial" w:cs="Arial"/>
          <w:sz w:val="36"/>
          <w:szCs w:val="36"/>
          <w:lang w:val="en-US"/>
        </w:rPr>
      </w:pPr>
      <w:bookmarkStart w:id="0" w:name="_GoBack"/>
      <w:bookmarkEnd w:id="0"/>
    </w:p>
    <w:p w:rsidR="001618F5" w:rsidRPr="00603403" w:rsidRDefault="00F1561C" w:rsidP="00F1561C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603403">
        <w:rPr>
          <w:rFonts w:ascii="Arial" w:hAnsi="Arial" w:cs="Arial"/>
          <w:sz w:val="36"/>
          <w:szCs w:val="36"/>
          <w:lang w:val="en-US"/>
        </w:rPr>
        <w:t>Supplementary Material</w:t>
      </w:r>
    </w:p>
    <w:p w:rsidR="001618F5" w:rsidRPr="00603403" w:rsidRDefault="001618F5">
      <w:pPr>
        <w:rPr>
          <w:rFonts w:ascii="Arial" w:hAnsi="Arial" w:cs="Arial"/>
          <w:sz w:val="20"/>
          <w:szCs w:val="20"/>
          <w:lang w:val="en-US"/>
        </w:rPr>
      </w:pPr>
    </w:p>
    <w:p w:rsidR="001618F5" w:rsidRPr="00603403" w:rsidRDefault="001618F5">
      <w:pPr>
        <w:rPr>
          <w:rFonts w:ascii="Arial" w:hAnsi="Arial" w:cs="Arial"/>
          <w:sz w:val="20"/>
          <w:szCs w:val="20"/>
          <w:lang w:val="en-US"/>
        </w:rPr>
      </w:pPr>
    </w:p>
    <w:p w:rsidR="001618F5" w:rsidRPr="00603403" w:rsidRDefault="00815FE3" w:rsidP="001618F5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603403">
        <w:rPr>
          <w:rFonts w:ascii="Arial" w:hAnsi="Arial" w:cs="Arial"/>
          <w:i/>
          <w:sz w:val="32"/>
          <w:szCs w:val="32"/>
          <w:lang w:val="en-US"/>
        </w:rPr>
        <w:t>N</w:t>
      </w:r>
      <w:r w:rsidR="002B5080" w:rsidRPr="00603403">
        <w:rPr>
          <w:rFonts w:ascii="Arial" w:hAnsi="Arial" w:cs="Arial"/>
          <w:sz w:val="32"/>
          <w:szCs w:val="32"/>
          <w:lang w:val="en-US"/>
        </w:rPr>
        <w:t>-P</w:t>
      </w:r>
      <w:r w:rsidRPr="00603403">
        <w:rPr>
          <w:rFonts w:ascii="Arial" w:hAnsi="Arial" w:cs="Arial"/>
          <w:sz w:val="32"/>
          <w:szCs w:val="32"/>
          <w:lang w:val="en-US"/>
        </w:rPr>
        <w:t>henyl Naph</w:t>
      </w:r>
      <w:r w:rsidR="002B5080" w:rsidRPr="00603403">
        <w:rPr>
          <w:rFonts w:ascii="Arial" w:hAnsi="Arial" w:cs="Arial"/>
          <w:sz w:val="32"/>
          <w:szCs w:val="32"/>
          <w:lang w:val="en-US"/>
        </w:rPr>
        <w:t xml:space="preserve">thalene </w:t>
      </w:r>
      <w:proofErr w:type="spellStart"/>
      <w:r w:rsidR="002B5080" w:rsidRPr="00603403">
        <w:rPr>
          <w:rFonts w:ascii="Arial" w:hAnsi="Arial" w:cs="Arial"/>
          <w:sz w:val="32"/>
          <w:szCs w:val="32"/>
          <w:lang w:val="en-US"/>
        </w:rPr>
        <w:t>Diimide</w:t>
      </w:r>
      <w:proofErr w:type="spellEnd"/>
      <w:r w:rsidR="002B5080" w:rsidRPr="00603403">
        <w:rPr>
          <w:rFonts w:ascii="Arial" w:hAnsi="Arial" w:cs="Arial"/>
          <w:sz w:val="32"/>
          <w:szCs w:val="32"/>
          <w:lang w:val="en-US"/>
        </w:rPr>
        <w:t xml:space="preserve"> Pendant Polymer as </w:t>
      </w:r>
      <w:r w:rsidR="009558AC" w:rsidRPr="00603403">
        <w:rPr>
          <w:rFonts w:ascii="Arial" w:hAnsi="Arial" w:cs="Arial"/>
          <w:sz w:val="32"/>
          <w:szCs w:val="32"/>
          <w:lang w:val="en-US"/>
        </w:rPr>
        <w:t xml:space="preserve">a </w:t>
      </w:r>
      <w:r w:rsidR="002B5080" w:rsidRPr="00603403">
        <w:rPr>
          <w:rFonts w:ascii="Arial" w:hAnsi="Arial" w:cs="Arial"/>
          <w:sz w:val="32"/>
          <w:szCs w:val="32"/>
          <w:lang w:val="en-US"/>
        </w:rPr>
        <w:t>Charge Storage Material</w:t>
      </w:r>
      <w:r w:rsidRPr="00603403">
        <w:rPr>
          <w:rFonts w:ascii="Arial" w:hAnsi="Arial" w:cs="Arial"/>
          <w:sz w:val="32"/>
          <w:szCs w:val="32"/>
          <w:lang w:val="en-US"/>
        </w:rPr>
        <w:t xml:space="preserve"> with High Rate Capability and </w:t>
      </w:r>
      <w:proofErr w:type="spellStart"/>
      <w:r w:rsidRPr="00603403">
        <w:rPr>
          <w:rFonts w:ascii="Arial" w:hAnsi="Arial" w:cs="Arial"/>
          <w:sz w:val="32"/>
          <w:szCs w:val="32"/>
          <w:lang w:val="en-US"/>
        </w:rPr>
        <w:t>Cyclability</w:t>
      </w:r>
      <w:proofErr w:type="spellEnd"/>
      <w:r w:rsidRPr="00603403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1618F5" w:rsidRPr="00603403" w:rsidRDefault="001618F5" w:rsidP="001618F5">
      <w:pPr>
        <w:spacing w:after="180" w:line="240" w:lineRule="auto"/>
        <w:jc w:val="center"/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</w:pPr>
      <w:r w:rsidRPr="00603403">
        <w:rPr>
          <w:rFonts w:ascii="Arial" w:eastAsia="Times New Roman" w:hAnsi="Arial" w:cs="Arial"/>
          <w:kern w:val="26"/>
          <w:sz w:val="20"/>
          <w:szCs w:val="20"/>
          <w:lang w:val="en-US"/>
        </w:rPr>
        <w:t>Subashani Maniam</w:t>
      </w:r>
      <w:proofErr w:type="gramStart"/>
      <w:r w:rsidRPr="00603403">
        <w:rPr>
          <w:rFonts w:ascii="Arial" w:eastAsia="Times New Roman" w:hAnsi="Arial" w:cs="Arial"/>
          <w:kern w:val="26"/>
          <w:sz w:val="20"/>
          <w:szCs w:val="20"/>
          <w:lang w:val="en-US"/>
        </w:rPr>
        <w:t>,</w:t>
      </w:r>
      <w:r w:rsidR="00A60AE0" w:rsidRPr="00603403"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  <w:t>1</w:t>
      </w:r>
      <w:proofErr w:type="gramEnd"/>
      <w:r w:rsidR="002568C6" w:rsidRPr="00603403"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  <w:t>*</w:t>
      </w:r>
      <w:r w:rsidR="009558AC" w:rsidRPr="00603403">
        <w:rPr>
          <w:rFonts w:ascii="Arial" w:eastAsia="Times New Roman" w:hAnsi="Arial" w:cs="Arial"/>
          <w:kern w:val="26"/>
          <w:sz w:val="20"/>
          <w:szCs w:val="20"/>
          <w:lang w:val="en-US"/>
        </w:rPr>
        <w:t xml:space="preserve"> Kouki Oka</w:t>
      </w:r>
      <w:r w:rsidRPr="00603403"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  <w:t>2</w:t>
      </w:r>
      <w:r w:rsidRPr="00603403">
        <w:rPr>
          <w:rFonts w:ascii="Arial" w:eastAsia="Times New Roman" w:hAnsi="Arial" w:cs="Arial"/>
          <w:kern w:val="26"/>
          <w:sz w:val="20"/>
          <w:szCs w:val="20"/>
          <w:lang w:val="en-US"/>
        </w:rPr>
        <w:t xml:space="preserve"> and Hiroyuki Nishide</w:t>
      </w:r>
      <w:r w:rsidR="00A60AE0" w:rsidRPr="00603403"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  <w:t>2</w:t>
      </w:r>
      <w:r w:rsidR="002568C6" w:rsidRPr="00603403">
        <w:rPr>
          <w:rFonts w:ascii="Arial" w:eastAsia="Times New Roman" w:hAnsi="Arial" w:cs="Arial"/>
          <w:kern w:val="26"/>
          <w:sz w:val="20"/>
          <w:szCs w:val="20"/>
          <w:vertAlign w:val="superscript"/>
          <w:lang w:val="en-US"/>
        </w:rPr>
        <w:t>*</w:t>
      </w:r>
    </w:p>
    <w:p w:rsidR="002568C6" w:rsidRPr="00603403" w:rsidRDefault="002568C6" w:rsidP="001618F5">
      <w:pPr>
        <w:spacing w:after="180" w:line="240" w:lineRule="auto"/>
        <w:jc w:val="center"/>
        <w:rPr>
          <w:rFonts w:ascii="Arial" w:eastAsia="Times New Roman" w:hAnsi="Arial" w:cs="Arial"/>
          <w:kern w:val="26"/>
          <w:sz w:val="20"/>
          <w:szCs w:val="20"/>
          <w:lang w:val="en-US"/>
        </w:rPr>
      </w:pPr>
    </w:p>
    <w:p w:rsidR="001618F5" w:rsidRPr="00603403" w:rsidRDefault="001618F5" w:rsidP="001618F5">
      <w:pPr>
        <w:spacing w:after="60" w:line="240" w:lineRule="auto"/>
        <w:jc w:val="center"/>
        <w:rPr>
          <w:rFonts w:ascii="Arial" w:eastAsia="Times New Roman" w:hAnsi="Arial" w:cs="Arial"/>
          <w:kern w:val="22"/>
          <w:sz w:val="20"/>
          <w:szCs w:val="20"/>
          <w:lang w:val="en-US"/>
        </w:rPr>
      </w:pPr>
    </w:p>
    <w:p w:rsidR="002568C6" w:rsidRPr="00603403" w:rsidRDefault="001618F5" w:rsidP="002568C6">
      <w:pPr>
        <w:spacing w:before="120" w:after="0" w:line="240" w:lineRule="auto"/>
        <w:jc w:val="center"/>
      </w:pPr>
      <w:r w:rsidRPr="00603403">
        <w:rPr>
          <w:rFonts w:ascii="Arial" w:eastAsia="Times New Roman" w:hAnsi="Arial" w:cs="Arial"/>
          <w:sz w:val="20"/>
          <w:szCs w:val="20"/>
          <w:vertAlign w:val="superscript"/>
          <w:lang w:val="en-US"/>
        </w:rPr>
        <w:t>1</w:t>
      </w:r>
      <w:r w:rsidRPr="00603403">
        <w:rPr>
          <w:rFonts w:ascii="Arial" w:eastAsia="Times New Roman" w:hAnsi="Arial" w:cs="Arial"/>
          <w:sz w:val="20"/>
          <w:szCs w:val="20"/>
          <w:lang w:val="en-US"/>
        </w:rPr>
        <w:t>School of Chemistry, Monash University, Wellington Road, Clayton, Victoria 3800, Australia</w:t>
      </w:r>
      <w:r w:rsidR="002568C6" w:rsidRPr="00603403">
        <w:rPr>
          <w:rFonts w:ascii="Arial" w:eastAsia="Times New Roman" w:hAnsi="Arial" w:cs="Arial"/>
          <w:sz w:val="20"/>
          <w:szCs w:val="20"/>
          <w:lang w:val="en-US"/>
        </w:rPr>
        <w:t>.</w:t>
      </w:r>
    </w:p>
    <w:p w:rsidR="001618F5" w:rsidRPr="00603403" w:rsidRDefault="002568C6" w:rsidP="002568C6">
      <w:pPr>
        <w:spacing w:before="120"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>E-mail: subashani.maniam@monash.edu</w:t>
      </w:r>
    </w:p>
    <w:p w:rsidR="002568C6" w:rsidRPr="00603403" w:rsidRDefault="002568C6" w:rsidP="002568C6">
      <w:pPr>
        <w:spacing w:before="120"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</w:p>
    <w:p w:rsidR="002568C6" w:rsidRPr="00603403" w:rsidRDefault="001618F5" w:rsidP="002568C6">
      <w:pPr>
        <w:spacing w:before="120" w:after="0" w:line="240" w:lineRule="auto"/>
        <w:jc w:val="center"/>
      </w:pPr>
      <w:r w:rsidRPr="00603403">
        <w:rPr>
          <w:rFonts w:ascii="Arial" w:eastAsia="Times New Roman" w:hAnsi="Arial" w:cs="Arial"/>
          <w:sz w:val="20"/>
          <w:szCs w:val="20"/>
          <w:vertAlign w:val="superscript"/>
          <w:lang w:val="en-US"/>
        </w:rPr>
        <w:t>2</w:t>
      </w:r>
      <w:r w:rsidRPr="00603403">
        <w:rPr>
          <w:rFonts w:ascii="Arial" w:hAnsi="Arial" w:cs="Arial"/>
          <w:sz w:val="20"/>
          <w:szCs w:val="20"/>
        </w:rPr>
        <w:t xml:space="preserve"> Department of Applied Chemistry, </w:t>
      </w:r>
      <w:proofErr w:type="spellStart"/>
      <w:r w:rsidRPr="00603403">
        <w:rPr>
          <w:rFonts w:ascii="Arial" w:hAnsi="Arial" w:cs="Arial"/>
          <w:sz w:val="20"/>
          <w:szCs w:val="20"/>
        </w:rPr>
        <w:t>Waseda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 University, Tokyo 169-8555, Japan.</w:t>
      </w:r>
      <w:r w:rsidR="002568C6" w:rsidRPr="00603403">
        <w:t xml:space="preserve"> </w:t>
      </w:r>
    </w:p>
    <w:p w:rsidR="001618F5" w:rsidRPr="00603403" w:rsidRDefault="002568C6" w:rsidP="002568C6">
      <w:pPr>
        <w:spacing w:before="120"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03403">
        <w:rPr>
          <w:rFonts w:ascii="Arial" w:hAnsi="Arial" w:cs="Arial"/>
          <w:sz w:val="20"/>
          <w:szCs w:val="20"/>
        </w:rPr>
        <w:t>E-mail: nishide@waseda.jp</w:t>
      </w:r>
    </w:p>
    <w:p w:rsidR="001618F5" w:rsidRPr="00603403" w:rsidRDefault="001618F5" w:rsidP="001618F5">
      <w:pPr>
        <w:spacing w:after="200" w:line="276" w:lineRule="auto"/>
        <w:rPr>
          <w:rFonts w:ascii="Arial" w:eastAsia="SimSun" w:hAnsi="Arial" w:cs="Arial"/>
          <w:sz w:val="20"/>
          <w:szCs w:val="20"/>
        </w:rPr>
      </w:pPr>
    </w:p>
    <w:p w:rsidR="001618F5" w:rsidRPr="00603403" w:rsidRDefault="001618F5" w:rsidP="001618F5">
      <w:pPr>
        <w:spacing w:after="200" w:line="276" w:lineRule="auto"/>
        <w:jc w:val="center"/>
        <w:rPr>
          <w:rFonts w:ascii="Arial" w:eastAsia="SimSun" w:hAnsi="Arial" w:cs="Arial"/>
          <w:sz w:val="20"/>
          <w:szCs w:val="20"/>
          <w:lang w:eastAsia="zh-CN"/>
        </w:rPr>
      </w:pPr>
    </w:p>
    <w:p w:rsidR="001618F5" w:rsidRPr="00603403" w:rsidRDefault="001618F5" w:rsidP="001618F5">
      <w:pPr>
        <w:spacing w:after="20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>Table of Contents</w:t>
      </w:r>
    </w:p>
    <w:p w:rsidR="001618F5" w:rsidRPr="00603403" w:rsidRDefault="001618F5" w:rsidP="001618F5">
      <w:pPr>
        <w:spacing w:after="200" w:line="48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BE4D84" w:rsidRPr="00603403" w:rsidRDefault="00BE4D84" w:rsidP="001618F5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 xml:space="preserve">Methods and Materials </w:t>
      </w:r>
    </w:p>
    <w:p w:rsidR="00891392" w:rsidRPr="00603403" w:rsidRDefault="00891392" w:rsidP="001618F5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>NMR spectra</w:t>
      </w:r>
    </w:p>
    <w:p w:rsidR="001618F5" w:rsidRPr="00603403" w:rsidRDefault="001618F5" w:rsidP="001618F5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 xml:space="preserve">Cyclic Voltammetry </w:t>
      </w:r>
      <w:r w:rsidR="009A5990" w:rsidRPr="00603403">
        <w:rPr>
          <w:rFonts w:ascii="Arial" w:eastAsia="Times New Roman" w:hAnsi="Arial" w:cs="Arial"/>
          <w:sz w:val="20"/>
          <w:szCs w:val="20"/>
          <w:lang w:val="en-US"/>
        </w:rPr>
        <w:t xml:space="preserve">and </w:t>
      </w:r>
      <w:proofErr w:type="spellStart"/>
      <w:r w:rsidR="009A5990" w:rsidRPr="00603403">
        <w:rPr>
          <w:rFonts w:ascii="Arial" w:eastAsia="Times New Roman" w:hAnsi="Arial" w:cs="Arial"/>
          <w:sz w:val="20"/>
          <w:szCs w:val="20"/>
          <w:lang w:val="en-US"/>
        </w:rPr>
        <w:t>Amperometry</w:t>
      </w:r>
      <w:proofErr w:type="spellEnd"/>
      <w:r w:rsidR="009A5990" w:rsidRPr="00603403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</w:p>
    <w:p w:rsidR="001618F5" w:rsidRPr="00603403" w:rsidRDefault="001618F5" w:rsidP="001618F5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603403">
        <w:rPr>
          <w:rFonts w:ascii="Arial" w:eastAsia="Times New Roman" w:hAnsi="Arial" w:cs="Arial"/>
          <w:sz w:val="20"/>
          <w:szCs w:val="20"/>
          <w:lang w:val="en-US"/>
        </w:rPr>
        <w:t>FE-SEM</w:t>
      </w:r>
    </w:p>
    <w:p w:rsidR="001618F5" w:rsidRPr="00603403" w:rsidRDefault="001618F5">
      <w:pPr>
        <w:rPr>
          <w:rFonts w:ascii="Arial" w:hAnsi="Arial" w:cs="Arial"/>
          <w:sz w:val="20"/>
          <w:szCs w:val="20"/>
          <w:lang w:val="en-US"/>
        </w:rPr>
      </w:pPr>
    </w:p>
    <w:p w:rsidR="001618F5" w:rsidRPr="00603403" w:rsidRDefault="001618F5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BE4D84" w:rsidRPr="00603403" w:rsidRDefault="00BE4D84" w:rsidP="00BE4D84">
      <w:pPr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lastRenderedPageBreak/>
        <w:t>1. Methods and Materials</w:t>
      </w:r>
    </w:p>
    <w:p w:rsidR="00BE4D84" w:rsidRPr="00603403" w:rsidRDefault="00BE4D84" w:rsidP="00BE4D84">
      <w:pPr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BE4D84" w:rsidRPr="00603403" w:rsidRDefault="00BE4D84" w:rsidP="00BE4D84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03403">
        <w:rPr>
          <w:rFonts w:ascii="Arial" w:eastAsiaTheme="minorEastAsia" w:hAnsi="Arial" w:cs="Arial"/>
          <w:sz w:val="20"/>
          <w:szCs w:val="20"/>
          <w:lang w:eastAsia="zh-CN"/>
        </w:rPr>
        <w:t>1</w:t>
      </w:r>
      <w:proofErr w:type="gram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,4,5,8</w:t>
      </w:r>
      <w:proofErr w:type="gram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-Naphthalenetetracarboxylic </w:t>
      </w:r>
      <w:proofErr w:type="spell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dianhydride</w:t>
      </w:r>
      <w:proofErr w:type="spell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, aniline and 4-nitroaniline were obtained from Sigma-Aldrich and were used as received. Acetone, acetic acid, ethanol, dichloromethane (DCM) and </w:t>
      </w:r>
      <w:proofErr w:type="spell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dimethylformamide</w:t>
      </w:r>
      <w:proofErr w:type="spell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(DMF) were purchased from commercial suppliers. </w:t>
      </w:r>
      <w:proofErr w:type="spell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Vapor</w:t>
      </w:r>
      <w:proofErr w:type="spell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-grown carbon nanofiber (VGCF) and the binder, </w:t>
      </w:r>
      <w:proofErr w:type="gram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poly(</w:t>
      </w:r>
      <w:proofErr w:type="gram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vinylidene difluoride) (</w:t>
      </w:r>
      <w:proofErr w:type="spellStart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>PVdF</w:t>
      </w:r>
      <w:proofErr w:type="spellEnd"/>
      <w:r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) resin were purchased from Showa Denko Co. and Kureha Chemical Co., respectively. </w:t>
      </w: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iCs/>
          <w:sz w:val="20"/>
          <w:szCs w:val="20"/>
        </w:rPr>
        <w:t xml:space="preserve">Analytical thin layer chromatography </w:t>
      </w:r>
      <w:r w:rsidRPr="00603403">
        <w:rPr>
          <w:rFonts w:ascii="Arial" w:hAnsi="Arial" w:cs="Arial"/>
          <w:sz w:val="20"/>
          <w:szCs w:val="20"/>
        </w:rPr>
        <w:t>was performed on aluminium plates coated with silica gel (Silica 60 F</w:t>
      </w:r>
      <w:r w:rsidRPr="00603403">
        <w:rPr>
          <w:rFonts w:ascii="Arial" w:hAnsi="Arial" w:cs="Arial"/>
          <w:sz w:val="20"/>
          <w:szCs w:val="20"/>
          <w:vertAlign w:val="subscript"/>
        </w:rPr>
        <w:t>254</w:t>
      </w:r>
      <w:r w:rsidRPr="00603403">
        <w:rPr>
          <w:rFonts w:ascii="Arial" w:hAnsi="Arial" w:cs="Arial"/>
          <w:sz w:val="20"/>
          <w:szCs w:val="20"/>
        </w:rPr>
        <w:t>).</w:t>
      </w: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iCs/>
          <w:sz w:val="20"/>
          <w:szCs w:val="20"/>
        </w:rPr>
        <w:t>Column chromatography</w:t>
      </w:r>
      <w:r w:rsidRPr="00603403">
        <w:rPr>
          <w:rFonts w:ascii="Arial" w:hAnsi="Arial" w:cs="Arial"/>
          <w:i/>
          <w:iCs/>
          <w:sz w:val="20"/>
          <w:szCs w:val="20"/>
        </w:rPr>
        <w:t xml:space="preserve"> </w:t>
      </w:r>
      <w:r w:rsidRPr="00603403">
        <w:rPr>
          <w:rFonts w:ascii="Arial" w:hAnsi="Arial" w:cs="Arial"/>
          <w:sz w:val="20"/>
          <w:szCs w:val="20"/>
        </w:rPr>
        <w:t xml:space="preserve">was conducted using Merck silica gel 60, with a pore size between 0.063 and 0.200 mm. The eluent conditions are expressed as volume-to-volume </w:t>
      </w:r>
      <w:r w:rsidRPr="00603403">
        <w:rPr>
          <w:rFonts w:ascii="Arial" w:hAnsi="Arial" w:cs="Arial"/>
          <w:i/>
          <w:iCs/>
          <w:sz w:val="20"/>
          <w:szCs w:val="20"/>
        </w:rPr>
        <w:t xml:space="preserve">(v/v) </w:t>
      </w:r>
      <w:r w:rsidRPr="00603403">
        <w:rPr>
          <w:rFonts w:ascii="Arial" w:hAnsi="Arial" w:cs="Arial"/>
          <w:sz w:val="20"/>
          <w:szCs w:val="20"/>
        </w:rPr>
        <w:t>ratios.</w:t>
      </w: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iCs/>
          <w:sz w:val="20"/>
          <w:szCs w:val="20"/>
        </w:rPr>
        <w:t>High-resolution electron impact mass spectrometry</w:t>
      </w:r>
      <w:r w:rsidRPr="00603403">
        <w:rPr>
          <w:rFonts w:ascii="Arial" w:hAnsi="Arial" w:cs="Arial"/>
          <w:i/>
          <w:iCs/>
          <w:sz w:val="20"/>
          <w:szCs w:val="20"/>
        </w:rPr>
        <w:t xml:space="preserve"> </w:t>
      </w:r>
      <w:r w:rsidRPr="00603403">
        <w:rPr>
          <w:rFonts w:ascii="Arial" w:hAnsi="Arial" w:cs="Arial"/>
          <w:sz w:val="20"/>
          <w:szCs w:val="20"/>
        </w:rPr>
        <w:t>(HR-ESI) was performed on an Agilent Technologies 6220 Accurate-Mass Time-of-Flight LC/MS as the solutions specified. [M]</w:t>
      </w:r>
      <w:r w:rsidRPr="00603403">
        <w:rPr>
          <w:rFonts w:ascii="Arial" w:hAnsi="Arial" w:cs="Arial"/>
          <w:sz w:val="20"/>
          <w:szCs w:val="20"/>
          <w:vertAlign w:val="superscript"/>
        </w:rPr>
        <w:t>+</w:t>
      </w:r>
      <w:r w:rsidRPr="00603403">
        <w:rPr>
          <w:rFonts w:ascii="Arial" w:hAnsi="Arial" w:cs="Arial"/>
          <w:sz w:val="20"/>
          <w:szCs w:val="20"/>
        </w:rPr>
        <w:t xml:space="preserve"> denotes the molecular ion. Analyses were performed in positive ion mode (EI</w:t>
      </w:r>
      <w:r w:rsidRPr="00603403">
        <w:rPr>
          <w:rFonts w:ascii="Arial" w:hAnsi="Arial" w:cs="Arial"/>
          <w:sz w:val="20"/>
          <w:szCs w:val="20"/>
          <w:vertAlign w:val="superscript"/>
        </w:rPr>
        <w:t>+</w:t>
      </w:r>
      <w:r w:rsidRPr="00603403">
        <w:rPr>
          <w:rFonts w:ascii="Arial" w:hAnsi="Arial" w:cs="Arial"/>
          <w:sz w:val="20"/>
          <w:szCs w:val="20"/>
        </w:rPr>
        <w:t>) unless otherwise stated.</w:t>
      </w: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iCs/>
          <w:sz w:val="20"/>
          <w:szCs w:val="20"/>
          <w:vertAlign w:val="superscript"/>
        </w:rPr>
        <w:t>1</w:t>
      </w:r>
      <w:r w:rsidRPr="00603403">
        <w:rPr>
          <w:rFonts w:ascii="Arial" w:hAnsi="Arial" w:cs="Arial"/>
          <w:iCs/>
          <w:sz w:val="20"/>
          <w:szCs w:val="20"/>
        </w:rPr>
        <w:t xml:space="preserve">H and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13</w:t>
      </w:r>
      <w:r w:rsidRPr="00603403">
        <w:rPr>
          <w:rFonts w:ascii="Arial" w:hAnsi="Arial" w:cs="Arial"/>
          <w:iCs/>
          <w:sz w:val="20"/>
          <w:szCs w:val="20"/>
        </w:rPr>
        <w:t>C nuclear magnetic resonance</w:t>
      </w:r>
      <w:r w:rsidRPr="00603403">
        <w:rPr>
          <w:rFonts w:ascii="Arial" w:hAnsi="Arial" w:cs="Arial"/>
          <w:i/>
          <w:iCs/>
          <w:sz w:val="20"/>
          <w:szCs w:val="20"/>
        </w:rPr>
        <w:t xml:space="preserve"> </w:t>
      </w:r>
      <w:r w:rsidRPr="00603403">
        <w:rPr>
          <w:rFonts w:ascii="Arial" w:hAnsi="Arial" w:cs="Arial"/>
          <w:sz w:val="20"/>
          <w:szCs w:val="20"/>
        </w:rPr>
        <w:t xml:space="preserve">(NMR) spectra were recorded using a Bruker DRX 400 MHz NMR spectrometer (400 MHz for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</w:t>
      </w:r>
      <w:r w:rsidRPr="00603403">
        <w:rPr>
          <w:rFonts w:ascii="Arial" w:hAnsi="Arial" w:cs="Arial"/>
          <w:iCs/>
          <w:sz w:val="20"/>
          <w:szCs w:val="20"/>
        </w:rPr>
        <w:t>H</w:t>
      </w:r>
      <w:r w:rsidRPr="00603403">
        <w:rPr>
          <w:rFonts w:ascii="Arial" w:hAnsi="Arial" w:cs="Arial"/>
          <w:sz w:val="20"/>
          <w:szCs w:val="20"/>
        </w:rPr>
        <w:t xml:space="preserve"> NMR, 100 MHz for </w:t>
      </w:r>
      <w:r w:rsidRPr="00603403">
        <w:rPr>
          <w:rFonts w:ascii="Arial" w:hAnsi="Arial" w:cs="Arial"/>
          <w:sz w:val="20"/>
          <w:szCs w:val="20"/>
          <w:vertAlign w:val="superscript"/>
        </w:rPr>
        <w:t>13</w:t>
      </w:r>
      <w:r w:rsidRPr="00603403">
        <w:rPr>
          <w:rFonts w:ascii="Arial" w:hAnsi="Arial" w:cs="Arial"/>
          <w:sz w:val="20"/>
          <w:szCs w:val="20"/>
        </w:rPr>
        <w:t xml:space="preserve">C NMR) and a Bruker AV 600 MHz NMR spectrometer (600 MHz for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</w:t>
      </w:r>
      <w:r w:rsidRPr="00603403">
        <w:rPr>
          <w:rFonts w:ascii="Arial" w:hAnsi="Arial" w:cs="Arial"/>
          <w:iCs/>
          <w:sz w:val="20"/>
          <w:szCs w:val="20"/>
        </w:rPr>
        <w:t xml:space="preserve">H </w:t>
      </w:r>
      <w:r w:rsidRPr="00603403">
        <w:rPr>
          <w:rFonts w:ascii="Arial" w:hAnsi="Arial" w:cs="Arial"/>
          <w:sz w:val="20"/>
          <w:szCs w:val="20"/>
        </w:rPr>
        <w:t xml:space="preserve">NMR, 150 MHz for </w:t>
      </w:r>
      <w:r w:rsidRPr="00603403">
        <w:rPr>
          <w:rFonts w:ascii="Arial" w:hAnsi="Arial" w:cs="Arial"/>
          <w:sz w:val="20"/>
          <w:szCs w:val="20"/>
          <w:vertAlign w:val="superscript"/>
        </w:rPr>
        <w:t>13</w:t>
      </w:r>
      <w:r w:rsidR="00390061" w:rsidRPr="00603403">
        <w:rPr>
          <w:rFonts w:ascii="Arial" w:hAnsi="Arial" w:cs="Arial"/>
          <w:sz w:val="20"/>
          <w:szCs w:val="20"/>
        </w:rPr>
        <w:t>C NMR)</w:t>
      </w:r>
      <w:r w:rsidRPr="00603403">
        <w:rPr>
          <w:rFonts w:ascii="Arial" w:hAnsi="Arial" w:cs="Arial"/>
          <w:sz w:val="20"/>
          <w:szCs w:val="20"/>
        </w:rPr>
        <w:t>. Chemical shifts are reported relative to the resonances of residual CHCl</w:t>
      </w:r>
      <w:r w:rsidRPr="00603403">
        <w:rPr>
          <w:rFonts w:ascii="Arial" w:hAnsi="Arial" w:cs="Arial"/>
          <w:sz w:val="20"/>
          <w:szCs w:val="20"/>
          <w:vertAlign w:val="subscript"/>
        </w:rPr>
        <w:t>3</w:t>
      </w:r>
      <w:r w:rsidRPr="00603403">
        <w:rPr>
          <w:rFonts w:ascii="Arial" w:hAnsi="Arial" w:cs="Arial"/>
          <w:sz w:val="20"/>
          <w:szCs w:val="20"/>
        </w:rPr>
        <w:t xml:space="preserve"> at δ = 7.26 (H) and δ = 77.2 (C). For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</w:t>
      </w:r>
      <w:r w:rsidRPr="00603403">
        <w:rPr>
          <w:rFonts w:ascii="Arial" w:hAnsi="Arial" w:cs="Arial"/>
          <w:iCs/>
          <w:sz w:val="20"/>
          <w:szCs w:val="20"/>
        </w:rPr>
        <w:t>H</w:t>
      </w:r>
      <w:r w:rsidRPr="00603403">
        <w:rPr>
          <w:rFonts w:ascii="Arial" w:hAnsi="Arial" w:cs="Arial"/>
          <w:sz w:val="20"/>
          <w:szCs w:val="20"/>
        </w:rPr>
        <w:t xml:space="preserve"> NMR spectra each resonance was assigned according to the following convention: chemical shift (</w:t>
      </w:r>
      <w:r w:rsidRPr="00603403">
        <w:rPr>
          <w:rFonts w:ascii="Arial" w:hAnsi="Arial" w:cs="Arial"/>
          <w:sz w:val="20"/>
          <w:szCs w:val="20"/>
        </w:rPr>
        <w:sym w:font="Symbol" w:char="F064"/>
      </w:r>
      <w:r w:rsidRPr="00603403">
        <w:rPr>
          <w:rFonts w:ascii="Arial" w:hAnsi="Arial" w:cs="Arial"/>
          <w:sz w:val="20"/>
          <w:szCs w:val="20"/>
        </w:rPr>
        <w:t>) measured in parts per million (ppm), multiplicity, coupling constant, (</w:t>
      </w:r>
      <w:r w:rsidRPr="00603403">
        <w:rPr>
          <w:rFonts w:ascii="Arial" w:hAnsi="Arial" w:cs="Arial"/>
          <w:i/>
          <w:iCs/>
          <w:sz w:val="20"/>
          <w:szCs w:val="20"/>
        </w:rPr>
        <w:t xml:space="preserve">J </w:t>
      </w:r>
      <w:r w:rsidRPr="00603403">
        <w:rPr>
          <w:rFonts w:ascii="Arial" w:hAnsi="Arial" w:cs="Arial"/>
          <w:sz w:val="20"/>
          <w:szCs w:val="20"/>
        </w:rPr>
        <w:t xml:space="preserve">Hz), number of protons and assignment. Multiplicities are denoted as (s) singlet, (d) doublet, (t) triplet, (q) quartet, (p) </w:t>
      </w:r>
      <w:proofErr w:type="spellStart"/>
      <w:r w:rsidRPr="00603403">
        <w:rPr>
          <w:rFonts w:ascii="Arial" w:hAnsi="Arial" w:cs="Arial"/>
          <w:sz w:val="20"/>
          <w:szCs w:val="20"/>
        </w:rPr>
        <w:t>pentet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, or (m) </w:t>
      </w:r>
      <w:proofErr w:type="spellStart"/>
      <w:r w:rsidRPr="00603403">
        <w:rPr>
          <w:rFonts w:ascii="Arial" w:hAnsi="Arial" w:cs="Arial"/>
          <w:sz w:val="20"/>
          <w:szCs w:val="20"/>
        </w:rPr>
        <w:t>multiplet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 and prefixed (</w:t>
      </w:r>
      <w:proofErr w:type="spellStart"/>
      <w:r w:rsidRPr="00603403">
        <w:rPr>
          <w:rFonts w:ascii="Arial" w:hAnsi="Arial" w:cs="Arial"/>
          <w:sz w:val="20"/>
          <w:szCs w:val="20"/>
        </w:rPr>
        <w:t>br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) broad where appropriate. The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13</w:t>
      </w:r>
      <w:r w:rsidRPr="00603403">
        <w:rPr>
          <w:rFonts w:ascii="Arial" w:hAnsi="Arial" w:cs="Arial"/>
          <w:iCs/>
          <w:sz w:val="20"/>
          <w:szCs w:val="20"/>
        </w:rPr>
        <w:t>C</w:t>
      </w:r>
      <w:r w:rsidRPr="00603403">
        <w:rPr>
          <w:rFonts w:ascii="Arial" w:hAnsi="Arial" w:cs="Arial"/>
          <w:sz w:val="20"/>
          <w:szCs w:val="20"/>
        </w:rPr>
        <w:t xml:space="preserve"> NMR spectra were recorded using proton decoupled pulse sequence unless stated otherwise. For </w:t>
      </w:r>
      <w:r w:rsidRPr="00603403">
        <w:rPr>
          <w:rFonts w:ascii="Arial" w:hAnsi="Arial" w:cs="Arial"/>
          <w:iCs/>
          <w:sz w:val="20"/>
          <w:szCs w:val="20"/>
          <w:vertAlign w:val="superscript"/>
        </w:rPr>
        <w:t>13</w:t>
      </w:r>
      <w:r w:rsidRPr="00603403">
        <w:rPr>
          <w:rFonts w:ascii="Arial" w:hAnsi="Arial" w:cs="Arial"/>
          <w:iCs/>
          <w:sz w:val="20"/>
          <w:szCs w:val="20"/>
        </w:rPr>
        <w:t>C</w:t>
      </w:r>
      <w:r w:rsidRPr="00603403">
        <w:rPr>
          <w:rFonts w:ascii="Arial" w:hAnsi="Arial" w:cs="Arial"/>
          <w:sz w:val="20"/>
          <w:szCs w:val="20"/>
        </w:rPr>
        <w:t xml:space="preserve"> NMR each resonance was assigned according to the following convention: chemical shift (</w:t>
      </w:r>
      <w:r w:rsidRPr="00603403">
        <w:rPr>
          <w:rFonts w:ascii="Arial" w:hAnsi="Arial" w:cs="Arial"/>
          <w:sz w:val="20"/>
          <w:szCs w:val="20"/>
        </w:rPr>
        <w:sym w:font="Symbol" w:char="F064"/>
      </w:r>
      <w:r w:rsidRPr="00603403">
        <w:rPr>
          <w:rFonts w:ascii="Arial" w:hAnsi="Arial" w:cs="Arial"/>
          <w:sz w:val="20"/>
          <w:szCs w:val="20"/>
        </w:rPr>
        <w:t>) measured in parts per million (ppm) and assignment (where known).</w:t>
      </w: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BE4D84" w:rsidRPr="00603403" w:rsidRDefault="00BE4D84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sz w:val="20"/>
          <w:szCs w:val="20"/>
        </w:rPr>
        <w:t>Absorbance spectra were run on a Varian model Cary 60 UV-visible spectrophotometer using solid state samp</w:t>
      </w:r>
      <w:r w:rsidR="00000A8B" w:rsidRPr="00603403">
        <w:rPr>
          <w:rFonts w:ascii="Arial" w:hAnsi="Arial" w:cs="Arial"/>
          <w:sz w:val="20"/>
          <w:szCs w:val="20"/>
        </w:rPr>
        <w:t>les.</w:t>
      </w:r>
    </w:p>
    <w:p w:rsidR="00000A8B" w:rsidRPr="00603403" w:rsidRDefault="00000A8B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000A8B" w:rsidRPr="00603403" w:rsidRDefault="00D435B6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sz w:val="20"/>
          <w:szCs w:val="20"/>
        </w:rPr>
        <w:t xml:space="preserve">Molecular weight of </w:t>
      </w:r>
      <w:r w:rsidRPr="00603403">
        <w:rPr>
          <w:rFonts w:ascii="Arial" w:hAnsi="Arial" w:cs="Arial"/>
          <w:b/>
          <w:sz w:val="20"/>
          <w:szCs w:val="20"/>
        </w:rPr>
        <w:t>5</w:t>
      </w:r>
      <w:r w:rsidRPr="00603403">
        <w:rPr>
          <w:rFonts w:ascii="Arial" w:hAnsi="Arial" w:cs="Arial"/>
          <w:sz w:val="20"/>
          <w:szCs w:val="20"/>
        </w:rPr>
        <w:t xml:space="preserve"> was determined by GPC with a </w:t>
      </w:r>
      <w:r w:rsidR="00000A8B" w:rsidRPr="00603403">
        <w:rPr>
          <w:rFonts w:ascii="Arial" w:hAnsi="Arial" w:cs="Arial"/>
          <w:sz w:val="20"/>
          <w:szCs w:val="20"/>
        </w:rPr>
        <w:t xml:space="preserve">TOSOH </w:t>
      </w:r>
      <w:r w:rsidRPr="00603403">
        <w:rPr>
          <w:rFonts w:ascii="Arial" w:hAnsi="Arial" w:cs="Arial"/>
          <w:sz w:val="20"/>
          <w:szCs w:val="20"/>
        </w:rPr>
        <w:t xml:space="preserve">high performance GPC system equipped with UV-8320 TSK GEL and DMF was used as the solvent. Polystyrene standards, TSK standard polystyrene purchased from TOSOH, were used to obtain calibration curves for the GPC analysis. </w:t>
      </w:r>
    </w:p>
    <w:p w:rsidR="00000A8B" w:rsidRPr="00603403" w:rsidRDefault="00000A8B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000A8B" w:rsidRPr="00603403" w:rsidRDefault="00D435B6" w:rsidP="00D435B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sz w:val="20"/>
          <w:szCs w:val="20"/>
        </w:rPr>
        <w:t xml:space="preserve">Thermal analysis of the polymers were performed using a Mettler Toledo TGA/DSC thermogravimetric and </w:t>
      </w:r>
      <w:proofErr w:type="spellStart"/>
      <w:r w:rsidRPr="00603403">
        <w:rPr>
          <w:rFonts w:ascii="Arial" w:hAnsi="Arial" w:cs="Arial"/>
          <w:sz w:val="20"/>
          <w:szCs w:val="20"/>
        </w:rPr>
        <w:t>StarE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 software over a temperature range of 30–500 </w:t>
      </w:r>
      <w:proofErr w:type="spellStart"/>
      <w:r w:rsidRPr="00603403">
        <w:rPr>
          <w:rFonts w:ascii="Arial" w:hAnsi="Arial" w:cs="Arial"/>
          <w:sz w:val="20"/>
          <w:szCs w:val="20"/>
          <w:vertAlign w:val="superscript"/>
        </w:rPr>
        <w:t>o</w:t>
      </w:r>
      <w:r w:rsidRPr="00603403">
        <w:rPr>
          <w:rFonts w:ascii="Arial" w:hAnsi="Arial" w:cs="Arial"/>
          <w:sz w:val="20"/>
          <w:szCs w:val="20"/>
        </w:rPr>
        <w:t>C</w:t>
      </w:r>
      <w:proofErr w:type="spellEnd"/>
      <w:r w:rsidRPr="00603403">
        <w:rPr>
          <w:rFonts w:ascii="Arial" w:hAnsi="Arial" w:cs="Arial"/>
          <w:sz w:val="20"/>
          <w:szCs w:val="20"/>
        </w:rPr>
        <w:t xml:space="preserve"> (heating rate: 10 </w:t>
      </w:r>
      <w:proofErr w:type="spellStart"/>
      <w:r w:rsidRPr="00603403">
        <w:rPr>
          <w:rFonts w:ascii="Arial" w:hAnsi="Arial" w:cs="Arial"/>
          <w:sz w:val="20"/>
          <w:szCs w:val="20"/>
          <w:vertAlign w:val="superscript"/>
        </w:rPr>
        <w:t>o</w:t>
      </w:r>
      <w:r w:rsidRPr="00603403">
        <w:rPr>
          <w:rFonts w:ascii="Arial" w:hAnsi="Arial" w:cs="Arial"/>
          <w:sz w:val="20"/>
          <w:szCs w:val="20"/>
        </w:rPr>
        <w:t>C</w:t>
      </w:r>
      <w:proofErr w:type="spellEnd"/>
      <w:r w:rsidRPr="00603403">
        <w:rPr>
          <w:rFonts w:ascii="Arial" w:hAnsi="Arial" w:cs="Arial"/>
          <w:sz w:val="20"/>
          <w:szCs w:val="20"/>
        </w:rPr>
        <w:t>/min</w:t>
      </w:r>
      <w:r w:rsidRPr="00603403">
        <w:rPr>
          <w:rFonts w:ascii="Arial" w:hAnsi="Arial" w:cs="Arial"/>
          <w:sz w:val="20"/>
          <w:szCs w:val="20"/>
          <w:vertAlign w:val="superscript"/>
        </w:rPr>
        <w:t>−1</w:t>
      </w:r>
      <w:r w:rsidRPr="00603403">
        <w:rPr>
          <w:rFonts w:ascii="Arial" w:hAnsi="Arial" w:cs="Arial"/>
          <w:sz w:val="20"/>
          <w:szCs w:val="20"/>
        </w:rPr>
        <w:t>) in N</w:t>
      </w:r>
      <w:r w:rsidRPr="00603403">
        <w:rPr>
          <w:rFonts w:ascii="Arial" w:hAnsi="Arial" w:cs="Arial"/>
          <w:sz w:val="20"/>
          <w:szCs w:val="20"/>
          <w:vertAlign w:val="subscript"/>
        </w:rPr>
        <w:t>2</w:t>
      </w:r>
      <w:r w:rsidRPr="00603403">
        <w:rPr>
          <w:rFonts w:ascii="Arial" w:hAnsi="Arial" w:cs="Arial"/>
          <w:sz w:val="20"/>
          <w:szCs w:val="20"/>
        </w:rPr>
        <w:t xml:space="preserve"> (flow rate: 20 mL/min</w:t>
      </w:r>
      <w:r w:rsidRPr="00603403">
        <w:rPr>
          <w:rFonts w:ascii="Arial" w:hAnsi="Arial" w:cs="Arial"/>
          <w:sz w:val="20"/>
          <w:szCs w:val="20"/>
          <w:vertAlign w:val="superscript"/>
        </w:rPr>
        <w:t>−1</w:t>
      </w:r>
      <w:r w:rsidRPr="00603403">
        <w:rPr>
          <w:rFonts w:ascii="Arial" w:hAnsi="Arial" w:cs="Arial"/>
          <w:sz w:val="20"/>
          <w:szCs w:val="20"/>
        </w:rPr>
        <w:t>).</w:t>
      </w:r>
    </w:p>
    <w:p w:rsidR="00000A8B" w:rsidRPr="00603403" w:rsidRDefault="00000A8B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000A8B" w:rsidRPr="00603403" w:rsidRDefault="00D435B6" w:rsidP="00D435B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03403">
        <w:rPr>
          <w:rFonts w:ascii="Arial" w:hAnsi="Arial" w:cs="Arial"/>
          <w:sz w:val="20"/>
          <w:szCs w:val="20"/>
        </w:rPr>
        <w:t>The FE-SEM observation of the mixture casted on a slide glass was performed by S-4</w:t>
      </w:r>
      <w:r w:rsidR="00235E0C" w:rsidRPr="00603403">
        <w:rPr>
          <w:rFonts w:ascii="Arial" w:hAnsi="Arial" w:cs="Arial"/>
          <w:sz w:val="20"/>
          <w:szCs w:val="20"/>
        </w:rPr>
        <w:t>500</w:t>
      </w:r>
      <w:r w:rsidRPr="00603403">
        <w:rPr>
          <w:rFonts w:ascii="Arial" w:hAnsi="Arial" w:cs="Arial"/>
          <w:sz w:val="20"/>
          <w:szCs w:val="20"/>
        </w:rPr>
        <w:t xml:space="preserve"> (HITACHI). The sample was shielded with Pt–Pd</w:t>
      </w:r>
      <w:r w:rsidR="00083AE3" w:rsidRPr="00603403">
        <w:rPr>
          <w:rFonts w:ascii="Arial" w:hAnsi="Arial" w:cs="Arial"/>
          <w:sz w:val="20"/>
          <w:szCs w:val="20"/>
        </w:rPr>
        <w:t>.</w:t>
      </w:r>
    </w:p>
    <w:p w:rsidR="00000A8B" w:rsidRPr="00603403" w:rsidRDefault="00000A8B" w:rsidP="00BE4D8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BE4D84" w:rsidRPr="00603403" w:rsidRDefault="00BE4D8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891392" w:rsidRPr="00603403" w:rsidRDefault="00BE4D84" w:rsidP="00891392">
      <w:pPr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0560" behindDoc="0" locked="0" layoutInCell="1" allowOverlap="1" wp14:anchorId="6C1D62D0" wp14:editId="3E64AEEA">
            <wp:simplePos x="0" y="0"/>
            <wp:positionH relativeFrom="margin">
              <wp:posOffset>2353750</wp:posOffset>
            </wp:positionH>
            <wp:positionV relativeFrom="paragraph">
              <wp:posOffset>871562</wp:posOffset>
            </wp:positionV>
            <wp:extent cx="637540" cy="1120140"/>
            <wp:effectExtent l="0" t="0" r="0" b="381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92"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49536" behindDoc="0" locked="0" layoutInCell="1" allowOverlap="1" wp14:anchorId="37970978" wp14:editId="38531EDB">
            <wp:simplePos x="0" y="0"/>
            <wp:positionH relativeFrom="margin">
              <wp:posOffset>-635</wp:posOffset>
            </wp:positionH>
            <wp:positionV relativeFrom="paragraph">
              <wp:posOffset>300990</wp:posOffset>
            </wp:positionV>
            <wp:extent cx="6071235" cy="3017520"/>
            <wp:effectExtent l="0" t="0" r="5715" b="0"/>
            <wp:wrapSquare wrapText="bothSides"/>
            <wp:docPr id="1" name="Picture 1" descr="\\ad.monash.edu\home\User053\smaniam\Desktop\2016 Vic Fellowship\NMR\MNor_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.monash.edu\home\User053\smaniam\Desktop\2016 Vic Fellowship\NMR\MNor_H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1584" r="2227" b="-1"/>
                    <a:stretch/>
                  </pic:blipFill>
                  <pic:spPr bwMode="auto">
                    <a:xfrm>
                      <a:off x="0" y="0"/>
                      <a:ext cx="607123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b/>
          <w:sz w:val="20"/>
          <w:szCs w:val="20"/>
          <w:lang w:val="en-US"/>
        </w:rPr>
        <w:t>2</w:t>
      </w:r>
      <w:r w:rsidR="00891392" w:rsidRPr="00603403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Pr="00603403">
        <w:rPr>
          <w:rFonts w:ascii="Arial" w:hAnsi="Arial" w:cs="Arial"/>
          <w:b/>
          <w:sz w:val="20"/>
          <w:szCs w:val="20"/>
          <w:lang w:val="en-US"/>
        </w:rPr>
        <w:t>NMR S</w:t>
      </w:r>
      <w:r w:rsidR="00891392" w:rsidRPr="00603403">
        <w:rPr>
          <w:rFonts w:ascii="Arial" w:hAnsi="Arial" w:cs="Arial"/>
          <w:b/>
          <w:sz w:val="20"/>
          <w:szCs w:val="20"/>
          <w:lang w:val="en-US"/>
        </w:rPr>
        <w:t>pectra</w:t>
      </w:r>
    </w:p>
    <w:p w:rsidR="00891392" w:rsidRPr="00603403" w:rsidRDefault="00891392" w:rsidP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C91CA8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Calibri" w:hAnsi="Arial" w:cs="Arial"/>
          <w:b/>
          <w:sz w:val="20"/>
          <w:szCs w:val="20"/>
        </w:rPr>
        <w:t xml:space="preserve">FIG. S1 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400 MHz </w:t>
      </w:r>
      <w:r w:rsidR="00891392" w:rsidRPr="00603403">
        <w:rPr>
          <w:rFonts w:ascii="Arial" w:eastAsia="Calibri" w:hAnsi="Arial" w:cs="Arial"/>
          <w:sz w:val="20"/>
          <w:szCs w:val="20"/>
          <w:vertAlign w:val="superscript"/>
        </w:rPr>
        <w:t>1</w:t>
      </w:r>
      <w:r w:rsidR="00891392" w:rsidRPr="00603403">
        <w:rPr>
          <w:rFonts w:ascii="Arial" w:eastAsia="Calibri" w:hAnsi="Arial" w:cs="Arial"/>
          <w:sz w:val="20"/>
          <w:szCs w:val="20"/>
        </w:rPr>
        <w:t>H NMR (300 K, DMSO-</w:t>
      </w:r>
      <w:r w:rsidR="00891392" w:rsidRPr="00603403">
        <w:rPr>
          <w:rFonts w:ascii="Arial" w:eastAsia="Calibri" w:hAnsi="Arial" w:cs="Arial"/>
          <w:i/>
          <w:sz w:val="20"/>
          <w:szCs w:val="20"/>
        </w:rPr>
        <w:t>d</w:t>
      </w:r>
      <w:r w:rsidR="00891392" w:rsidRPr="00603403">
        <w:rPr>
          <w:rFonts w:ascii="Arial" w:eastAsia="Calibri" w:hAnsi="Arial" w:cs="Arial"/>
          <w:sz w:val="20"/>
          <w:szCs w:val="20"/>
          <w:vertAlign w:val="subscript"/>
        </w:rPr>
        <w:t>6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) spectrum of compound </w:t>
      </w:r>
      <w:r w:rsidR="00891392" w:rsidRPr="00603403">
        <w:rPr>
          <w:rFonts w:ascii="Arial" w:eastAsia="Calibri" w:hAnsi="Arial" w:cs="Arial"/>
          <w:b/>
          <w:bCs/>
          <w:i/>
          <w:iCs/>
          <w:sz w:val="20"/>
          <w:szCs w:val="20"/>
        </w:rPr>
        <w:t>2</w:t>
      </w:r>
      <w:r w:rsidR="00891392" w:rsidRPr="00603403">
        <w:rPr>
          <w:rFonts w:ascii="Arial" w:eastAsia="Calibri" w:hAnsi="Arial" w:cs="Arial"/>
          <w:i/>
          <w:iCs/>
          <w:sz w:val="20"/>
          <w:szCs w:val="20"/>
        </w:rPr>
        <w:t>.</w:t>
      </w:r>
    </w:p>
    <w:p w:rsidR="00891392" w:rsidRPr="00603403" w:rsidRDefault="00891392" w:rsidP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BE4D84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1584" behindDoc="0" locked="0" layoutInCell="1" allowOverlap="1" wp14:anchorId="67D37E5D" wp14:editId="37A3A893">
            <wp:simplePos x="0" y="0"/>
            <wp:positionH relativeFrom="margin">
              <wp:posOffset>2264703</wp:posOffset>
            </wp:positionH>
            <wp:positionV relativeFrom="paragraph">
              <wp:posOffset>1102458</wp:posOffset>
            </wp:positionV>
            <wp:extent cx="637540" cy="1120140"/>
            <wp:effectExtent l="0" t="0" r="0" b="381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4416" behindDoc="0" locked="0" layoutInCell="1" allowOverlap="1" wp14:anchorId="1C86F3BC" wp14:editId="00412F18">
            <wp:simplePos x="0" y="0"/>
            <wp:positionH relativeFrom="margin">
              <wp:align>right</wp:align>
            </wp:positionH>
            <wp:positionV relativeFrom="paragraph">
              <wp:posOffset>435155</wp:posOffset>
            </wp:positionV>
            <wp:extent cx="5792470" cy="3277235"/>
            <wp:effectExtent l="0" t="0" r="0" b="0"/>
            <wp:wrapSquare wrapText="bothSides"/>
            <wp:docPr id="23" name="Picture 23" descr="\\ad.monash.edu\home\User053\smaniam\Desktop\2016 Vic Fellowship\NMR\MNor_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.monash.edu\home\User053\smaniam\Desktop\2016 Vic Fellowship\NMR\MNor_C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9" t="1388" r="2155" b="344"/>
                    <a:stretch/>
                  </pic:blipFill>
                  <pic:spPr bwMode="auto">
                    <a:xfrm>
                      <a:off x="0" y="0"/>
                      <a:ext cx="579247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061" w:rsidRPr="00603403" w:rsidRDefault="00390061" w:rsidP="00891392">
      <w:pPr>
        <w:rPr>
          <w:rFonts w:ascii="Arial" w:eastAsia="SimSun" w:hAnsi="Arial" w:cs="Arial"/>
          <w:b/>
          <w:bCs/>
          <w:sz w:val="20"/>
          <w:szCs w:val="20"/>
        </w:rPr>
      </w:pPr>
    </w:p>
    <w:p w:rsidR="00F1561C" w:rsidRPr="00603403" w:rsidRDefault="00F1561C" w:rsidP="00891392">
      <w:pPr>
        <w:rPr>
          <w:rFonts w:ascii="Arial" w:eastAsia="SimSun" w:hAnsi="Arial" w:cs="Arial"/>
          <w:b/>
          <w:bCs/>
          <w:sz w:val="20"/>
          <w:szCs w:val="20"/>
        </w:rPr>
      </w:pPr>
    </w:p>
    <w:p w:rsidR="00891392" w:rsidRPr="00603403" w:rsidRDefault="00C91CA8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SimSun" w:hAnsi="Arial" w:cs="Arial"/>
          <w:b/>
          <w:bCs/>
          <w:sz w:val="20"/>
          <w:szCs w:val="20"/>
        </w:rPr>
        <w:t>FIG. S2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 1</w:t>
      </w:r>
      <w:r w:rsidR="00891392" w:rsidRPr="00603403">
        <w:rPr>
          <w:rFonts w:ascii="Arial" w:eastAsia="SimSun" w:hAnsi="Arial" w:cs="Arial"/>
          <w:sz w:val="20"/>
          <w:szCs w:val="20"/>
          <w:lang w:val="en-US" w:bidi="th-TH"/>
        </w:rPr>
        <w:t>00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 MHz</w:t>
      </w:r>
      <w:r w:rsidR="00891392" w:rsidRPr="00603403">
        <w:rPr>
          <w:rFonts w:ascii="Arial" w:eastAsia="SimSun" w:hAnsi="Arial" w:cs="Arial"/>
          <w:sz w:val="20"/>
          <w:szCs w:val="20"/>
          <w:vertAlign w:val="superscript"/>
        </w:rPr>
        <w:t xml:space="preserve"> 13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C NMR (300 K, </w:t>
      </w:r>
      <w:r w:rsidR="00891392" w:rsidRPr="00603403">
        <w:rPr>
          <w:rFonts w:ascii="Arial" w:eastAsia="Calibri" w:hAnsi="Arial" w:cs="Arial"/>
          <w:sz w:val="20"/>
          <w:szCs w:val="20"/>
        </w:rPr>
        <w:t>DMSO-</w:t>
      </w:r>
      <w:r w:rsidR="00891392" w:rsidRPr="00603403">
        <w:rPr>
          <w:rFonts w:ascii="Arial" w:eastAsia="Calibri" w:hAnsi="Arial" w:cs="Arial"/>
          <w:i/>
          <w:sz w:val="20"/>
          <w:szCs w:val="20"/>
        </w:rPr>
        <w:t>d</w:t>
      </w:r>
      <w:r w:rsidR="00891392" w:rsidRPr="00603403">
        <w:rPr>
          <w:rFonts w:ascii="Arial" w:eastAsia="Calibri" w:hAnsi="Arial" w:cs="Arial"/>
          <w:sz w:val="20"/>
          <w:szCs w:val="20"/>
          <w:vertAlign w:val="subscript"/>
        </w:rPr>
        <w:t>6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) spectrum of compound </w:t>
      </w:r>
      <w:r w:rsidR="00891392" w:rsidRPr="00603403">
        <w:rPr>
          <w:rFonts w:ascii="Arial" w:eastAsia="SimSun" w:hAnsi="Arial" w:cs="Arial"/>
          <w:b/>
          <w:bCs/>
          <w:i/>
          <w:iCs/>
          <w:sz w:val="20"/>
          <w:szCs w:val="20"/>
        </w:rPr>
        <w:t>2</w:t>
      </w:r>
      <w:r w:rsidR="00891392" w:rsidRPr="00603403">
        <w:rPr>
          <w:rFonts w:ascii="Arial" w:eastAsia="SimSun" w:hAnsi="Arial" w:cs="Arial"/>
          <w:sz w:val="20"/>
          <w:szCs w:val="20"/>
        </w:rPr>
        <w:t>.</w:t>
      </w:r>
    </w:p>
    <w:p w:rsidR="00891392" w:rsidRPr="00603403" w:rsidRDefault="00891392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891392" w:rsidRPr="00603403" w:rsidRDefault="009F19F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2608" behindDoc="0" locked="0" layoutInCell="1" allowOverlap="1" wp14:anchorId="5FB85D3F" wp14:editId="3EDE16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50585" cy="2842260"/>
            <wp:effectExtent l="0" t="0" r="0" b="0"/>
            <wp:wrapSquare wrapText="bothSides"/>
            <wp:docPr id="259" name="Picture 259" descr="\\ad.monash.edu\home\User053\smaniam\Desktop\2016 Vic Fellowship\NMR\NAn_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.monash.edu\home\User053\smaniam\Desktop\2016 Vic Fellowship\NMR\NAn_H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2574" r="2155" b="361"/>
                    <a:stretch/>
                  </pic:blipFill>
                  <pic:spPr bwMode="auto">
                    <a:xfrm>
                      <a:off x="0" y="0"/>
                      <a:ext cx="5959220" cy="28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D84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3632" behindDoc="0" locked="0" layoutInCell="1" allowOverlap="1" wp14:anchorId="6906825C" wp14:editId="39C3E97A">
            <wp:simplePos x="0" y="0"/>
            <wp:positionH relativeFrom="margin">
              <wp:posOffset>2326201</wp:posOffset>
            </wp:positionH>
            <wp:positionV relativeFrom="paragraph">
              <wp:posOffset>579071</wp:posOffset>
            </wp:positionV>
            <wp:extent cx="639445" cy="1482725"/>
            <wp:effectExtent l="0" t="0" r="8255" b="3175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92" w:rsidRPr="00603403" w:rsidRDefault="00C91CA8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Calibri" w:hAnsi="Arial" w:cs="Arial"/>
          <w:b/>
          <w:sz w:val="20"/>
          <w:szCs w:val="20"/>
        </w:rPr>
        <w:t>FIG. S3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 400 MHz </w:t>
      </w:r>
      <w:r w:rsidR="00891392" w:rsidRPr="00603403">
        <w:rPr>
          <w:rFonts w:ascii="Arial" w:eastAsia="Calibri" w:hAnsi="Arial" w:cs="Arial"/>
          <w:sz w:val="20"/>
          <w:szCs w:val="20"/>
          <w:vertAlign w:val="superscript"/>
        </w:rPr>
        <w:t>1</w:t>
      </w:r>
      <w:r w:rsidR="00891392" w:rsidRPr="00603403">
        <w:rPr>
          <w:rFonts w:ascii="Arial" w:eastAsia="Calibri" w:hAnsi="Arial" w:cs="Arial"/>
          <w:sz w:val="20"/>
          <w:szCs w:val="20"/>
        </w:rPr>
        <w:t>H NMR (300 K, CDCl</w:t>
      </w:r>
      <w:r w:rsidR="00891392" w:rsidRPr="00603403">
        <w:rPr>
          <w:rFonts w:ascii="Arial" w:eastAsia="Calibri" w:hAnsi="Arial" w:cs="Arial"/>
          <w:sz w:val="20"/>
          <w:szCs w:val="20"/>
          <w:vertAlign w:val="subscript"/>
        </w:rPr>
        <w:t>3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) spectrum of compound </w:t>
      </w:r>
      <w:r w:rsidR="00891392" w:rsidRPr="00603403">
        <w:rPr>
          <w:rFonts w:ascii="Arial" w:eastAsia="Calibri" w:hAnsi="Arial" w:cs="Arial"/>
          <w:b/>
          <w:bCs/>
          <w:i/>
          <w:iCs/>
          <w:sz w:val="20"/>
          <w:szCs w:val="20"/>
        </w:rPr>
        <w:t>3</w:t>
      </w:r>
      <w:r w:rsidR="00891392" w:rsidRPr="00603403">
        <w:rPr>
          <w:rFonts w:ascii="Arial" w:eastAsia="Calibri" w:hAnsi="Arial" w:cs="Arial"/>
          <w:i/>
          <w:iCs/>
          <w:sz w:val="20"/>
          <w:szCs w:val="20"/>
        </w:rPr>
        <w:t>.</w:t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BE4D8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5680" behindDoc="0" locked="0" layoutInCell="1" allowOverlap="1" wp14:anchorId="2BE0AFEF" wp14:editId="65CA29A8">
            <wp:simplePos x="0" y="0"/>
            <wp:positionH relativeFrom="margin">
              <wp:posOffset>2312768</wp:posOffset>
            </wp:positionH>
            <wp:positionV relativeFrom="paragraph">
              <wp:posOffset>662842</wp:posOffset>
            </wp:positionV>
            <wp:extent cx="639445" cy="1482725"/>
            <wp:effectExtent l="0" t="0" r="8255" b="3175"/>
            <wp:wrapSquare wrapText="bothSides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4656" behindDoc="0" locked="0" layoutInCell="1" allowOverlap="1" wp14:anchorId="17ACF6F6" wp14:editId="618B088B">
            <wp:simplePos x="0" y="0"/>
            <wp:positionH relativeFrom="column">
              <wp:posOffset>36999</wp:posOffset>
            </wp:positionH>
            <wp:positionV relativeFrom="paragraph">
              <wp:posOffset>203100</wp:posOffset>
            </wp:positionV>
            <wp:extent cx="5967598" cy="2833054"/>
            <wp:effectExtent l="0" t="0" r="0" b="5715"/>
            <wp:wrapSquare wrapText="bothSides"/>
            <wp:docPr id="260" name="Picture 260" descr="\\ad.monash.edu\home\User053\smaniam\Desktop\2016 Vic Fellowship\NMR\NAn_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.monash.edu\home\User053\smaniam\Desktop\2016 Vic Fellowship\NMR\NAn_C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1188" r="2227" b="399"/>
                    <a:stretch/>
                  </pic:blipFill>
                  <pic:spPr bwMode="auto">
                    <a:xfrm>
                      <a:off x="0" y="0"/>
                      <a:ext cx="5967598" cy="28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061" w:rsidRPr="00603403" w:rsidRDefault="00390061">
      <w:pPr>
        <w:rPr>
          <w:rFonts w:ascii="Arial" w:eastAsia="SimSun" w:hAnsi="Arial" w:cs="Arial"/>
          <w:b/>
          <w:bCs/>
          <w:sz w:val="20"/>
          <w:szCs w:val="20"/>
        </w:rPr>
      </w:pPr>
    </w:p>
    <w:p w:rsidR="00891392" w:rsidRPr="00603403" w:rsidRDefault="00C91CA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SimSun" w:hAnsi="Arial" w:cs="Arial"/>
          <w:b/>
          <w:bCs/>
          <w:sz w:val="20"/>
          <w:szCs w:val="20"/>
        </w:rPr>
        <w:t>FIG. S4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 1</w:t>
      </w:r>
      <w:r w:rsidR="00891392" w:rsidRPr="00603403">
        <w:rPr>
          <w:rFonts w:ascii="Arial" w:eastAsia="SimSun" w:hAnsi="Arial" w:cs="Arial"/>
          <w:sz w:val="20"/>
          <w:szCs w:val="20"/>
          <w:lang w:val="en-US" w:bidi="th-TH"/>
        </w:rPr>
        <w:t>00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 MHz</w:t>
      </w:r>
      <w:r w:rsidR="00891392" w:rsidRPr="00603403">
        <w:rPr>
          <w:rFonts w:ascii="Arial" w:eastAsia="SimSun" w:hAnsi="Arial" w:cs="Arial"/>
          <w:sz w:val="20"/>
          <w:szCs w:val="20"/>
          <w:vertAlign w:val="superscript"/>
        </w:rPr>
        <w:t xml:space="preserve"> 13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C NMR (300 K, </w:t>
      </w:r>
      <w:r w:rsidR="00891392" w:rsidRPr="00603403">
        <w:rPr>
          <w:rFonts w:ascii="Arial" w:eastAsia="Calibri" w:hAnsi="Arial" w:cs="Arial"/>
          <w:sz w:val="20"/>
          <w:szCs w:val="20"/>
        </w:rPr>
        <w:t>CDCl</w:t>
      </w:r>
      <w:r w:rsidR="00891392" w:rsidRPr="00603403">
        <w:rPr>
          <w:rFonts w:ascii="Arial" w:eastAsia="Calibri" w:hAnsi="Arial" w:cs="Arial"/>
          <w:sz w:val="20"/>
          <w:szCs w:val="20"/>
          <w:vertAlign w:val="subscript"/>
        </w:rPr>
        <w:t>3</w:t>
      </w:r>
      <w:r w:rsidR="00891392" w:rsidRPr="00603403">
        <w:rPr>
          <w:rFonts w:ascii="Arial" w:eastAsia="SimSun" w:hAnsi="Arial" w:cs="Arial"/>
          <w:sz w:val="20"/>
          <w:szCs w:val="20"/>
        </w:rPr>
        <w:t xml:space="preserve">) spectrum of compound </w:t>
      </w:r>
      <w:r w:rsidR="00891392" w:rsidRPr="00603403">
        <w:rPr>
          <w:rFonts w:ascii="Arial" w:eastAsia="SimSun" w:hAnsi="Arial" w:cs="Arial"/>
          <w:b/>
          <w:bCs/>
          <w:i/>
          <w:iCs/>
          <w:sz w:val="20"/>
          <w:szCs w:val="20"/>
        </w:rPr>
        <w:t>3</w:t>
      </w:r>
      <w:r w:rsidR="00891392" w:rsidRPr="00603403">
        <w:rPr>
          <w:rFonts w:ascii="Arial" w:eastAsia="SimSun" w:hAnsi="Arial" w:cs="Arial"/>
          <w:sz w:val="20"/>
          <w:szCs w:val="20"/>
        </w:rPr>
        <w:t>.</w:t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891392" w:rsidRPr="00603403" w:rsidRDefault="009F19F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6704" behindDoc="0" locked="0" layoutInCell="1" allowOverlap="1" wp14:anchorId="2DD399C9" wp14:editId="29BF6CF7">
            <wp:simplePos x="0" y="0"/>
            <wp:positionH relativeFrom="margin">
              <wp:align>left</wp:align>
            </wp:positionH>
            <wp:positionV relativeFrom="paragraph">
              <wp:posOffset>248432</wp:posOffset>
            </wp:positionV>
            <wp:extent cx="5978525" cy="2801620"/>
            <wp:effectExtent l="0" t="0" r="3175" b="0"/>
            <wp:wrapSquare wrapText="bothSides"/>
            <wp:docPr id="261" name="Picture 261" descr="\\ad.monash.edu\home\User053\smaniam\Desktop\2016 Vic Fellowship\NMR\NNO2_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.monash.edu\home\User053\smaniam\Desktop\2016 Vic Fellowship\NMR\NNO2_H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1783" r="2227" b="407"/>
                    <a:stretch/>
                  </pic:blipFill>
                  <pic:spPr bwMode="auto">
                    <a:xfrm>
                      <a:off x="0" y="0"/>
                      <a:ext cx="5982881" cy="28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D84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7728" behindDoc="0" locked="0" layoutInCell="1" allowOverlap="1" wp14:anchorId="2FC41B5E" wp14:editId="115AC49C">
            <wp:simplePos x="0" y="0"/>
            <wp:positionH relativeFrom="margin">
              <wp:posOffset>1286559</wp:posOffset>
            </wp:positionH>
            <wp:positionV relativeFrom="paragraph">
              <wp:posOffset>803666</wp:posOffset>
            </wp:positionV>
            <wp:extent cx="674370" cy="1758315"/>
            <wp:effectExtent l="0" t="0" r="0" b="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935" w:rsidRPr="00603403" w:rsidRDefault="00B52935" w:rsidP="00891392">
      <w:pPr>
        <w:rPr>
          <w:rFonts w:ascii="Arial" w:eastAsia="Calibri" w:hAnsi="Arial" w:cs="Arial"/>
          <w:b/>
          <w:sz w:val="20"/>
          <w:szCs w:val="20"/>
        </w:rPr>
      </w:pPr>
    </w:p>
    <w:p w:rsidR="00891392" w:rsidRPr="00603403" w:rsidRDefault="00C91CA8" w:rsidP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Calibri" w:hAnsi="Arial" w:cs="Arial"/>
          <w:b/>
          <w:sz w:val="20"/>
          <w:szCs w:val="20"/>
        </w:rPr>
        <w:t>FIG. S5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 400 MHz </w:t>
      </w:r>
      <w:r w:rsidR="00891392" w:rsidRPr="00603403">
        <w:rPr>
          <w:rFonts w:ascii="Arial" w:eastAsia="Calibri" w:hAnsi="Arial" w:cs="Arial"/>
          <w:sz w:val="20"/>
          <w:szCs w:val="20"/>
          <w:vertAlign w:val="superscript"/>
        </w:rPr>
        <w:t>1</w:t>
      </w:r>
      <w:r w:rsidR="00891392" w:rsidRPr="00603403">
        <w:rPr>
          <w:rFonts w:ascii="Arial" w:eastAsia="Calibri" w:hAnsi="Arial" w:cs="Arial"/>
          <w:sz w:val="20"/>
          <w:szCs w:val="20"/>
        </w:rPr>
        <w:t>H NMR (300 K, CDCl</w:t>
      </w:r>
      <w:r w:rsidR="00891392" w:rsidRPr="00603403">
        <w:rPr>
          <w:rFonts w:ascii="Arial" w:eastAsia="Calibri" w:hAnsi="Arial" w:cs="Arial"/>
          <w:sz w:val="20"/>
          <w:szCs w:val="20"/>
          <w:vertAlign w:val="subscript"/>
        </w:rPr>
        <w:t>3</w:t>
      </w:r>
      <w:r w:rsidR="00891392" w:rsidRPr="00603403">
        <w:rPr>
          <w:rFonts w:ascii="Arial" w:eastAsia="Calibri" w:hAnsi="Arial" w:cs="Arial"/>
          <w:sz w:val="20"/>
          <w:szCs w:val="20"/>
        </w:rPr>
        <w:t xml:space="preserve">) spectrum of compound </w:t>
      </w:r>
      <w:r w:rsidR="00891392" w:rsidRPr="00603403">
        <w:rPr>
          <w:rFonts w:ascii="Arial" w:eastAsia="Calibri" w:hAnsi="Arial" w:cs="Arial"/>
          <w:b/>
          <w:bCs/>
          <w:i/>
          <w:iCs/>
          <w:sz w:val="20"/>
          <w:szCs w:val="20"/>
        </w:rPr>
        <w:t>4</w:t>
      </w:r>
      <w:r w:rsidR="00891392" w:rsidRPr="00603403">
        <w:rPr>
          <w:rFonts w:ascii="Arial" w:eastAsia="Calibri" w:hAnsi="Arial" w:cs="Arial"/>
          <w:i/>
          <w:iCs/>
          <w:sz w:val="20"/>
          <w:szCs w:val="20"/>
        </w:rPr>
        <w:t>.</w:t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921FC8" w:rsidRPr="00603403" w:rsidRDefault="00BE4D8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776" behindDoc="0" locked="0" layoutInCell="1" allowOverlap="1" wp14:anchorId="623557E1" wp14:editId="33795052">
            <wp:simplePos x="0" y="0"/>
            <wp:positionH relativeFrom="margin">
              <wp:posOffset>1593508</wp:posOffset>
            </wp:positionH>
            <wp:positionV relativeFrom="paragraph">
              <wp:posOffset>989477</wp:posOffset>
            </wp:positionV>
            <wp:extent cx="674370" cy="1758315"/>
            <wp:effectExtent l="0" t="0" r="0" b="0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752" behindDoc="0" locked="0" layoutInCell="1" allowOverlap="1" wp14:anchorId="500B1DC0" wp14:editId="55811EEC">
            <wp:simplePos x="0" y="0"/>
            <wp:positionH relativeFrom="column">
              <wp:posOffset>-189913</wp:posOffset>
            </wp:positionH>
            <wp:positionV relativeFrom="paragraph">
              <wp:posOffset>444402</wp:posOffset>
            </wp:positionV>
            <wp:extent cx="6041991" cy="2944051"/>
            <wp:effectExtent l="0" t="0" r="0" b="8890"/>
            <wp:wrapSquare wrapText="bothSides"/>
            <wp:docPr id="262" name="Picture 262" descr="\\ad.monash.edu\home\User053\smaniam\Desktop\2016 Vic Fellowship\NMR\NNO2_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.monash.edu\home\User053\smaniam\Desktop\2016 Vic Fellowship\NMR\NNO2_C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188" r="2247" b="384"/>
                    <a:stretch/>
                  </pic:blipFill>
                  <pic:spPr bwMode="auto">
                    <a:xfrm>
                      <a:off x="0" y="0"/>
                      <a:ext cx="6041991" cy="29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</w:p>
    <w:p w:rsidR="00F1561C" w:rsidRPr="00603403" w:rsidRDefault="00F1561C">
      <w:pPr>
        <w:rPr>
          <w:rFonts w:ascii="Arial" w:eastAsia="SimSun" w:hAnsi="Arial" w:cs="Arial"/>
          <w:b/>
          <w:bCs/>
          <w:sz w:val="20"/>
          <w:szCs w:val="20"/>
        </w:rPr>
      </w:pPr>
    </w:p>
    <w:p w:rsidR="00891392" w:rsidRPr="00603403" w:rsidRDefault="00C91CA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SimSun" w:hAnsi="Arial" w:cs="Arial"/>
          <w:b/>
          <w:bCs/>
          <w:sz w:val="20"/>
          <w:szCs w:val="20"/>
        </w:rPr>
        <w:t>FIG. S6</w:t>
      </w:r>
      <w:r w:rsidR="00921FC8" w:rsidRPr="00603403">
        <w:rPr>
          <w:rFonts w:ascii="Arial" w:eastAsia="SimSun" w:hAnsi="Arial" w:cs="Arial"/>
          <w:sz w:val="20"/>
          <w:szCs w:val="20"/>
        </w:rPr>
        <w:t xml:space="preserve"> 1</w:t>
      </w:r>
      <w:r w:rsidR="00921FC8" w:rsidRPr="00603403">
        <w:rPr>
          <w:rFonts w:ascii="Arial" w:eastAsia="SimSun" w:hAnsi="Arial" w:cs="Arial"/>
          <w:sz w:val="20"/>
          <w:szCs w:val="20"/>
          <w:lang w:val="en-US" w:bidi="th-TH"/>
        </w:rPr>
        <w:t>00</w:t>
      </w:r>
      <w:r w:rsidR="00921FC8" w:rsidRPr="00603403">
        <w:rPr>
          <w:rFonts w:ascii="Arial" w:eastAsia="SimSun" w:hAnsi="Arial" w:cs="Arial"/>
          <w:sz w:val="20"/>
          <w:szCs w:val="20"/>
        </w:rPr>
        <w:t xml:space="preserve"> MHz</w:t>
      </w:r>
      <w:r w:rsidR="00921FC8" w:rsidRPr="00603403">
        <w:rPr>
          <w:rFonts w:ascii="Arial" w:eastAsia="SimSun" w:hAnsi="Arial" w:cs="Arial"/>
          <w:sz w:val="20"/>
          <w:szCs w:val="20"/>
          <w:vertAlign w:val="superscript"/>
        </w:rPr>
        <w:t xml:space="preserve"> 13</w:t>
      </w:r>
      <w:r w:rsidR="00921FC8" w:rsidRPr="00603403">
        <w:rPr>
          <w:rFonts w:ascii="Arial" w:eastAsia="SimSun" w:hAnsi="Arial" w:cs="Arial"/>
          <w:sz w:val="20"/>
          <w:szCs w:val="20"/>
        </w:rPr>
        <w:t xml:space="preserve">C NMR (300 K, </w:t>
      </w:r>
      <w:r w:rsidR="00921FC8" w:rsidRPr="00603403">
        <w:rPr>
          <w:rFonts w:ascii="Arial" w:eastAsia="Calibri" w:hAnsi="Arial" w:cs="Arial"/>
          <w:sz w:val="20"/>
          <w:szCs w:val="20"/>
        </w:rPr>
        <w:t>CDCl</w:t>
      </w:r>
      <w:r w:rsidR="00921FC8" w:rsidRPr="00603403">
        <w:rPr>
          <w:rFonts w:ascii="Arial" w:eastAsia="Calibri" w:hAnsi="Arial" w:cs="Arial"/>
          <w:sz w:val="20"/>
          <w:szCs w:val="20"/>
          <w:vertAlign w:val="subscript"/>
        </w:rPr>
        <w:t>3</w:t>
      </w:r>
      <w:r w:rsidR="00921FC8" w:rsidRPr="00603403">
        <w:rPr>
          <w:rFonts w:ascii="Arial" w:eastAsia="SimSun" w:hAnsi="Arial" w:cs="Arial"/>
          <w:sz w:val="20"/>
          <w:szCs w:val="20"/>
        </w:rPr>
        <w:t xml:space="preserve">) spectrum of compound </w:t>
      </w:r>
      <w:r w:rsidR="00921FC8" w:rsidRPr="00603403">
        <w:rPr>
          <w:rFonts w:ascii="Arial" w:eastAsia="SimSun" w:hAnsi="Arial" w:cs="Arial"/>
          <w:b/>
          <w:bCs/>
          <w:i/>
          <w:iCs/>
          <w:sz w:val="20"/>
          <w:szCs w:val="20"/>
        </w:rPr>
        <w:t>4</w:t>
      </w:r>
      <w:r w:rsidR="00921FC8" w:rsidRPr="00603403">
        <w:rPr>
          <w:rFonts w:ascii="Arial" w:eastAsia="SimSun" w:hAnsi="Arial" w:cs="Arial"/>
          <w:sz w:val="20"/>
          <w:szCs w:val="20"/>
        </w:rPr>
        <w:t>.</w:t>
      </w:r>
    </w:p>
    <w:p w:rsidR="00891392" w:rsidRPr="00603403" w:rsidRDefault="00891392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B52935" w:rsidRPr="00603403" w:rsidRDefault="00C94D31" w:rsidP="00BE4D84">
      <w:pPr>
        <w:rPr>
          <w:rFonts w:ascii="Arial" w:eastAsia="Calibri" w:hAnsi="Arial" w:cs="Arial"/>
          <w:b/>
          <w:sz w:val="20"/>
          <w:szCs w:val="20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0800" behindDoc="0" locked="0" layoutInCell="1" allowOverlap="1" wp14:anchorId="558C2B36" wp14:editId="7D628A89">
            <wp:simplePos x="0" y="0"/>
            <wp:positionH relativeFrom="margin">
              <wp:align>left</wp:align>
            </wp:positionH>
            <wp:positionV relativeFrom="paragraph">
              <wp:posOffset>29350</wp:posOffset>
            </wp:positionV>
            <wp:extent cx="5957570" cy="2800985"/>
            <wp:effectExtent l="0" t="0" r="5080" b="0"/>
            <wp:wrapSquare wrapText="bothSides"/>
            <wp:docPr id="263" name="Picture 263" descr="\\ad.monash.edu\home\User053\smaniam\Desktop\2016 Vic Fellowship\NMR\PNAn_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.monash.edu\home\User053\smaniam\Desktop\2016 Vic Fellowship\NMR\PNAn_H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2772" r="2135" b="594"/>
                    <a:stretch/>
                  </pic:blipFill>
                  <pic:spPr bwMode="auto">
                    <a:xfrm>
                      <a:off x="0" y="0"/>
                      <a:ext cx="595757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F8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824" behindDoc="0" locked="0" layoutInCell="1" allowOverlap="1" wp14:anchorId="48699464" wp14:editId="156EAC74">
            <wp:simplePos x="0" y="0"/>
            <wp:positionH relativeFrom="column">
              <wp:posOffset>2102778</wp:posOffset>
            </wp:positionH>
            <wp:positionV relativeFrom="paragraph">
              <wp:posOffset>443132</wp:posOffset>
            </wp:positionV>
            <wp:extent cx="874395" cy="1715770"/>
            <wp:effectExtent l="0" t="0" r="1905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84" w:rsidRPr="00603403" w:rsidRDefault="00C91CA8" w:rsidP="00BE4D8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eastAsia="Calibri" w:hAnsi="Arial" w:cs="Arial"/>
          <w:b/>
          <w:sz w:val="20"/>
          <w:szCs w:val="20"/>
        </w:rPr>
        <w:t>FIG. S7</w:t>
      </w:r>
      <w:r w:rsidR="00BE4D84" w:rsidRPr="00603403">
        <w:rPr>
          <w:rFonts w:ascii="Arial" w:eastAsia="Calibri" w:hAnsi="Arial" w:cs="Arial"/>
          <w:sz w:val="20"/>
          <w:szCs w:val="20"/>
        </w:rPr>
        <w:t xml:space="preserve"> 400 MHz </w:t>
      </w:r>
      <w:r w:rsidR="00BE4D84" w:rsidRPr="00603403">
        <w:rPr>
          <w:rFonts w:ascii="Arial" w:eastAsia="Calibri" w:hAnsi="Arial" w:cs="Arial"/>
          <w:sz w:val="20"/>
          <w:szCs w:val="20"/>
          <w:vertAlign w:val="superscript"/>
        </w:rPr>
        <w:t>1</w:t>
      </w:r>
      <w:r w:rsidR="00BE4D84" w:rsidRPr="00603403">
        <w:rPr>
          <w:rFonts w:ascii="Arial" w:eastAsia="Calibri" w:hAnsi="Arial" w:cs="Arial"/>
          <w:sz w:val="20"/>
          <w:szCs w:val="20"/>
        </w:rPr>
        <w:t>H NMR (300 K, CDCl</w:t>
      </w:r>
      <w:r w:rsidR="00BE4D84" w:rsidRPr="00603403">
        <w:rPr>
          <w:rFonts w:ascii="Arial" w:eastAsia="Calibri" w:hAnsi="Arial" w:cs="Arial"/>
          <w:sz w:val="20"/>
          <w:szCs w:val="20"/>
          <w:vertAlign w:val="subscript"/>
        </w:rPr>
        <w:t>3</w:t>
      </w:r>
      <w:r w:rsidR="00BE4D84" w:rsidRPr="00603403">
        <w:rPr>
          <w:rFonts w:ascii="Arial" w:eastAsia="Calibri" w:hAnsi="Arial" w:cs="Arial"/>
          <w:sz w:val="20"/>
          <w:szCs w:val="20"/>
        </w:rPr>
        <w:t xml:space="preserve">) spectrum of compound </w:t>
      </w:r>
      <w:r w:rsidR="00BE4D84" w:rsidRPr="00603403">
        <w:rPr>
          <w:rFonts w:ascii="Arial" w:eastAsia="Calibri" w:hAnsi="Arial" w:cs="Arial"/>
          <w:b/>
          <w:bCs/>
          <w:i/>
          <w:iCs/>
          <w:sz w:val="20"/>
          <w:szCs w:val="20"/>
        </w:rPr>
        <w:t>5</w:t>
      </w:r>
      <w:r w:rsidR="00BE4D84" w:rsidRPr="00603403">
        <w:rPr>
          <w:rFonts w:ascii="Arial" w:eastAsia="Calibri" w:hAnsi="Arial" w:cs="Arial"/>
          <w:i/>
          <w:iCs/>
          <w:sz w:val="20"/>
          <w:szCs w:val="20"/>
        </w:rPr>
        <w:t>.</w:t>
      </w:r>
    </w:p>
    <w:p w:rsidR="00595FCF" w:rsidRPr="00603403" w:rsidRDefault="00595FCF">
      <w:pPr>
        <w:rPr>
          <w:rFonts w:ascii="Arial" w:hAnsi="Arial" w:cs="Arial"/>
          <w:sz w:val="20"/>
          <w:szCs w:val="20"/>
          <w:lang w:val="en-US"/>
        </w:rPr>
      </w:pPr>
    </w:p>
    <w:p w:rsidR="00A560AE" w:rsidRPr="00603403" w:rsidRDefault="00BE4D84" w:rsidP="000D7043">
      <w:pPr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>3</w:t>
      </w:r>
      <w:r w:rsidR="00891392" w:rsidRPr="00603403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="00A90A2C" w:rsidRPr="00603403">
        <w:rPr>
          <w:rFonts w:ascii="Arial" w:hAnsi="Arial" w:cs="Arial"/>
          <w:b/>
          <w:sz w:val="20"/>
          <w:szCs w:val="20"/>
          <w:lang w:val="en-US"/>
        </w:rPr>
        <w:t xml:space="preserve">Cyclic </w:t>
      </w:r>
      <w:proofErr w:type="spellStart"/>
      <w:r w:rsidR="00A90A2C" w:rsidRPr="00603403">
        <w:rPr>
          <w:rFonts w:ascii="Arial" w:hAnsi="Arial" w:cs="Arial"/>
          <w:b/>
          <w:sz w:val="20"/>
          <w:szCs w:val="20"/>
          <w:lang w:val="en-US"/>
        </w:rPr>
        <w:t>Voltammograms</w:t>
      </w:r>
      <w:proofErr w:type="spellEnd"/>
      <w:r w:rsidR="00A90A2C" w:rsidRPr="00603403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0D7043" w:rsidRPr="00603403" w:rsidRDefault="00C94D31" w:rsidP="000D7043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7968" behindDoc="0" locked="0" layoutInCell="1" allowOverlap="1" wp14:anchorId="51DA95BD" wp14:editId="49AF44F5">
            <wp:simplePos x="0" y="0"/>
            <wp:positionH relativeFrom="margin">
              <wp:align>center</wp:align>
            </wp:positionH>
            <wp:positionV relativeFrom="paragraph">
              <wp:posOffset>44547</wp:posOffset>
            </wp:positionV>
            <wp:extent cx="3104515" cy="1541780"/>
            <wp:effectExtent l="0" t="0" r="63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2"/>
                    <a:stretch/>
                  </pic:blipFill>
                  <pic:spPr bwMode="auto">
                    <a:xfrm>
                      <a:off x="0" y="0"/>
                      <a:ext cx="310451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043" w:rsidRPr="00603403" w:rsidRDefault="000D7043" w:rsidP="000D7043">
      <w:pPr>
        <w:rPr>
          <w:rFonts w:ascii="Arial" w:hAnsi="Arial" w:cs="Arial"/>
          <w:sz w:val="20"/>
          <w:szCs w:val="20"/>
          <w:lang w:val="en-US"/>
        </w:rPr>
      </w:pPr>
    </w:p>
    <w:p w:rsidR="000D7043" w:rsidRPr="00603403" w:rsidRDefault="000D7043" w:rsidP="000D7043">
      <w:pPr>
        <w:rPr>
          <w:rFonts w:ascii="Arial" w:hAnsi="Arial" w:cs="Arial"/>
          <w:sz w:val="20"/>
          <w:szCs w:val="20"/>
          <w:lang w:val="en-US"/>
        </w:rPr>
      </w:pPr>
    </w:p>
    <w:p w:rsidR="00F1561C" w:rsidRPr="00603403" w:rsidRDefault="00F1561C" w:rsidP="000D7043">
      <w:pPr>
        <w:rPr>
          <w:rFonts w:ascii="Arial" w:hAnsi="Arial" w:cs="Arial"/>
          <w:sz w:val="20"/>
          <w:szCs w:val="20"/>
          <w:lang w:val="en-US"/>
        </w:rPr>
      </w:pPr>
    </w:p>
    <w:p w:rsidR="00F1561C" w:rsidRPr="00603403" w:rsidRDefault="00F1561C" w:rsidP="000D7043">
      <w:pPr>
        <w:rPr>
          <w:rFonts w:ascii="Arial" w:hAnsi="Arial" w:cs="Arial"/>
          <w:sz w:val="20"/>
          <w:szCs w:val="20"/>
          <w:lang w:val="en-US"/>
        </w:rPr>
      </w:pPr>
    </w:p>
    <w:p w:rsidR="000D7043" w:rsidRPr="00603403" w:rsidRDefault="000D7043" w:rsidP="000D7043">
      <w:pPr>
        <w:rPr>
          <w:rFonts w:ascii="Arial" w:hAnsi="Arial" w:cs="Arial"/>
          <w:sz w:val="20"/>
          <w:szCs w:val="20"/>
          <w:lang w:val="en-US"/>
        </w:rPr>
      </w:pPr>
    </w:p>
    <w:p w:rsidR="000D7043" w:rsidRPr="00603403" w:rsidRDefault="000D7043" w:rsidP="000D7043">
      <w:pPr>
        <w:rPr>
          <w:rFonts w:ascii="Arial" w:hAnsi="Arial" w:cs="Arial"/>
          <w:sz w:val="20"/>
          <w:szCs w:val="20"/>
          <w:lang w:val="en-US"/>
        </w:rPr>
      </w:pPr>
    </w:p>
    <w:p w:rsidR="000D7043" w:rsidRPr="00603403" w:rsidRDefault="001C74E7" w:rsidP="000D7043">
      <w:pPr>
        <w:rPr>
          <w:rFonts w:ascii="Arial" w:eastAsiaTheme="minorEastAsia" w:hAnsi="Arial" w:cs="Arial"/>
          <w:sz w:val="20"/>
          <w:szCs w:val="20"/>
          <w:lang w:val="en-US" w:eastAsia="zh-CN"/>
        </w:rPr>
      </w:pPr>
      <w:r w:rsidRPr="00603403">
        <w:rPr>
          <w:rFonts w:ascii="Arial" w:eastAsiaTheme="minorEastAsia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9232" behindDoc="0" locked="0" layoutInCell="1" allowOverlap="1" wp14:anchorId="63F547EA" wp14:editId="53D4BED6">
            <wp:simplePos x="0" y="0"/>
            <wp:positionH relativeFrom="column">
              <wp:posOffset>2986405</wp:posOffset>
            </wp:positionH>
            <wp:positionV relativeFrom="paragraph">
              <wp:posOffset>501650</wp:posOffset>
            </wp:positionV>
            <wp:extent cx="2530475" cy="1579880"/>
            <wp:effectExtent l="0" t="0" r="3175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eastAsiaTheme="minorEastAsia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31100" behindDoc="0" locked="0" layoutInCell="1" allowOverlap="1" wp14:anchorId="23AA07FD" wp14:editId="4D012C22">
            <wp:simplePos x="0" y="0"/>
            <wp:positionH relativeFrom="column">
              <wp:posOffset>217815</wp:posOffset>
            </wp:positionH>
            <wp:positionV relativeFrom="paragraph">
              <wp:posOffset>480733</wp:posOffset>
            </wp:positionV>
            <wp:extent cx="2530475" cy="1655445"/>
            <wp:effectExtent l="0" t="0" r="3175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31" w:rsidRPr="00603403">
        <w:rPr>
          <w:rFonts w:ascii="Arial" w:eastAsiaTheme="minorEastAsia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06E92C" wp14:editId="412C0823">
                <wp:simplePos x="0" y="0"/>
                <wp:positionH relativeFrom="column">
                  <wp:posOffset>0</wp:posOffset>
                </wp:positionH>
                <wp:positionV relativeFrom="paragraph">
                  <wp:posOffset>558380</wp:posOffset>
                </wp:positionV>
                <wp:extent cx="385417" cy="295219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17" cy="295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892" w:rsidRDefault="00A30892" w:rsidP="00A30892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3.95pt;width:30.35pt;height:23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" stroked="f">
                <v:textbox>
                  <w:txbxContent>
                    <w:p w:rsidR="00A30892" w:rsidRDefault="00A30892" w:rsidP="00A30892">
                      <w:r>
                        <w:t>(a)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D31" w:rsidRPr="00603403">
        <w:rPr>
          <w:rFonts w:ascii="Arial" w:eastAsiaTheme="minorEastAsia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4107AC" wp14:editId="46D02CF9">
                <wp:simplePos x="0" y="0"/>
                <wp:positionH relativeFrom="column">
                  <wp:posOffset>2681207</wp:posOffset>
                </wp:positionH>
                <wp:positionV relativeFrom="paragraph">
                  <wp:posOffset>532550</wp:posOffset>
                </wp:positionV>
                <wp:extent cx="384810" cy="2946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892" w:rsidRDefault="00A30892" w:rsidP="00A30892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211.1pt;margin-top:41.95pt;width:30.3pt;height:23.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" stroked="f">
                <v:textbox>
                  <w:txbxContent>
                    <w:p w:rsidR="00A30892" w:rsidRDefault="00A30892" w:rsidP="00A30892">
                      <w:r>
                        <w:t>(b)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CA8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FIG.</w:t>
      </w:r>
      <w:r w:rsidR="000D7043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</w:t>
      </w:r>
      <w:r w:rsidR="00E270F2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S</w:t>
      </w:r>
      <w:r w:rsidR="00595FCF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8</w:t>
      </w:r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Cyclic </w:t>
      </w:r>
      <w:proofErr w:type="spellStart"/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>voltammograms</w:t>
      </w:r>
      <w:proofErr w:type="spellEnd"/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of </w:t>
      </w:r>
      <w:r w:rsidR="00C94D31" w:rsidRPr="00603403">
        <w:rPr>
          <w:rFonts w:ascii="Arial" w:eastAsiaTheme="minorEastAsia" w:hAnsi="Arial" w:cs="Arial"/>
          <w:sz w:val="20"/>
          <w:szCs w:val="20"/>
          <w:lang w:eastAsia="zh-CN"/>
        </w:rPr>
        <w:t>1</w:t>
      </w:r>
      <w:r w:rsidR="00595FC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proofErr w:type="spellStart"/>
      <w:r w:rsidR="00595FCF" w:rsidRPr="00603403">
        <w:rPr>
          <w:rFonts w:ascii="Arial" w:eastAsiaTheme="minorEastAsia" w:hAnsi="Arial" w:cs="Arial"/>
          <w:sz w:val="20"/>
          <w:szCs w:val="20"/>
          <w:lang w:eastAsia="zh-CN"/>
        </w:rPr>
        <w:t>mM</w:t>
      </w:r>
      <w:proofErr w:type="spellEnd"/>
      <w:r w:rsidR="00595FC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monomers (c) </w:t>
      </w:r>
      <w:r w:rsidR="000D7043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3</w:t>
      </w:r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and (d) </w:t>
      </w:r>
      <w:r w:rsidR="000D7043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4</w:t>
      </w:r>
      <w:r w:rsidR="000D7043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595FCF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 xml:space="preserve">in </w:t>
      </w:r>
      <w:r w:rsidR="000D7043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>0.1 M TEAP/acetonitrile</w:t>
      </w:r>
      <w:r w:rsidR="00595FCF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 xml:space="preserve"> at a scan rate of </w:t>
      </w:r>
      <w:r w:rsidR="00595FCF" w:rsidRPr="00603403">
        <w:rPr>
          <w:rFonts w:ascii="Arial" w:hAnsi="Arial" w:cs="Arial"/>
          <w:sz w:val="20"/>
          <w:szCs w:val="20"/>
          <w:lang w:val="en-US"/>
        </w:rPr>
        <w:t>10 mV/s</w:t>
      </w:r>
      <w:r w:rsidR="000D7043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 xml:space="preserve">. </w:t>
      </w:r>
    </w:p>
    <w:p w:rsidR="00C94D31" w:rsidRPr="00603403" w:rsidRDefault="00C94D31" w:rsidP="000D7043">
      <w:pPr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94D31" w:rsidRPr="00603403" w:rsidRDefault="00C94D31" w:rsidP="009765CB">
      <w:pPr>
        <w:ind w:firstLine="720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209AF" w:rsidRPr="00603403" w:rsidRDefault="00C94D31" w:rsidP="000D7043">
      <w:pPr>
        <w:rPr>
          <w:rFonts w:ascii="Arial" w:eastAsiaTheme="minorEastAsia" w:hAnsi="Arial" w:cs="Arial"/>
          <w:sz w:val="20"/>
          <w:szCs w:val="20"/>
          <w:lang w:eastAsia="zh-CN"/>
        </w:rPr>
      </w:pPr>
      <w:r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F</w:t>
      </w:r>
      <w:r w:rsidR="00C91CA8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IG.</w:t>
      </w:r>
      <w:r w:rsidR="006A5C79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S9</w:t>
      </w:r>
      <w:r w:rsidR="00D209A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Cyclic </w:t>
      </w:r>
      <w:proofErr w:type="spellStart"/>
      <w:r w:rsidR="00D209AF" w:rsidRPr="00603403">
        <w:rPr>
          <w:rFonts w:ascii="Arial" w:eastAsiaTheme="minorEastAsia" w:hAnsi="Arial" w:cs="Arial"/>
          <w:sz w:val="20"/>
          <w:szCs w:val="20"/>
          <w:lang w:eastAsia="zh-CN"/>
        </w:rPr>
        <w:t>voltammograms</w:t>
      </w:r>
      <w:proofErr w:type="spellEnd"/>
      <w:r w:rsidR="00D209A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of polymer </w:t>
      </w:r>
      <w:r w:rsidR="00D209AF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6</w:t>
      </w:r>
      <w:r w:rsidR="00D209A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in (a) 0.1 M and (b) 1 M TBAP/acetonitrile</w:t>
      </w:r>
      <w:r w:rsidR="00595FC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595FCF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 xml:space="preserve">at a scan rate of </w:t>
      </w:r>
      <w:r w:rsidR="00595FCF" w:rsidRPr="00603403">
        <w:rPr>
          <w:rFonts w:ascii="Arial" w:hAnsi="Arial" w:cs="Arial"/>
          <w:sz w:val="20"/>
          <w:szCs w:val="20"/>
          <w:lang w:val="en-US"/>
        </w:rPr>
        <w:t>10 mV/s</w:t>
      </w:r>
      <w:r w:rsidR="00595FCF" w:rsidRPr="00603403">
        <w:rPr>
          <w:rFonts w:ascii="Arial" w:eastAsiaTheme="minorEastAsia" w:hAnsi="Arial" w:cs="Arial"/>
          <w:sz w:val="20"/>
          <w:szCs w:val="20"/>
          <w:lang w:val="en-US" w:eastAsia="zh-CN"/>
        </w:rPr>
        <w:t>.</w:t>
      </w:r>
      <w:r w:rsidR="00D209AF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6A5C79" w:rsidRPr="00603403" w:rsidRDefault="00235E0C" w:rsidP="0019611F">
      <w:pPr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5A1DFB" wp14:editId="0B3CF1A4">
                <wp:simplePos x="0" y="0"/>
                <wp:positionH relativeFrom="column">
                  <wp:posOffset>255058</wp:posOffset>
                </wp:positionH>
                <wp:positionV relativeFrom="paragraph">
                  <wp:posOffset>145626</wp:posOffset>
                </wp:positionV>
                <wp:extent cx="385417" cy="295219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17" cy="295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CD5" w:rsidRDefault="00292CD5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20.1pt;margin-top:11.45pt;width:30.35pt;height:23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" stroked="f">
                <v:textbox>
                  <w:txbxContent>
                    <w:p w:rsidR="00292CD5" w:rsidRDefault="00292CD5">
                      <w:r>
                        <w:t>(a)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3403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0ED0AF" wp14:editId="1F689494">
                <wp:simplePos x="0" y="0"/>
                <wp:positionH relativeFrom="column">
                  <wp:posOffset>3061970</wp:posOffset>
                </wp:positionH>
                <wp:positionV relativeFrom="paragraph">
                  <wp:posOffset>128693</wp:posOffset>
                </wp:positionV>
                <wp:extent cx="384810" cy="29464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CD5" w:rsidRDefault="006A5C79" w:rsidP="00292CD5">
                            <w:r>
                              <w:t>(b</w:t>
                            </w:r>
                            <w:r w:rsidR="00292CD5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241.1pt;margin-top:10.15pt;width:30.3pt;height:23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" stroked="f">
                <v:textbox>
                  <w:txbxContent>
                    <w:p w:rsidR="00292CD5" w:rsidRDefault="006A5C79" w:rsidP="00292CD5">
                      <w:r>
                        <w:t>(b</w:t>
                      </w:r>
                      <w:r w:rsidR="00292CD5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171"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42368" behindDoc="0" locked="0" layoutInCell="1" allowOverlap="1" wp14:anchorId="0A18C4CA" wp14:editId="734236BF">
            <wp:simplePos x="0" y="0"/>
            <wp:positionH relativeFrom="column">
              <wp:posOffset>346075</wp:posOffset>
            </wp:positionH>
            <wp:positionV relativeFrom="paragraph">
              <wp:posOffset>159385</wp:posOffset>
            </wp:positionV>
            <wp:extent cx="2526665" cy="1626870"/>
            <wp:effectExtent l="0" t="0" r="6985" b="0"/>
            <wp:wrapSquare wrapText="bothSides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D9"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43392" behindDoc="0" locked="0" layoutInCell="1" allowOverlap="1" wp14:anchorId="4E3B3486" wp14:editId="505ACB53">
            <wp:simplePos x="0" y="0"/>
            <wp:positionH relativeFrom="margin">
              <wp:posOffset>2969260</wp:posOffset>
            </wp:positionH>
            <wp:positionV relativeFrom="paragraph">
              <wp:posOffset>78740</wp:posOffset>
            </wp:positionV>
            <wp:extent cx="2515870" cy="1626870"/>
            <wp:effectExtent l="0" t="0" r="0" b="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830D37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35200" behindDoc="0" locked="0" layoutInCell="1" allowOverlap="1" wp14:anchorId="46371667" wp14:editId="4A6352CC">
            <wp:simplePos x="0" y="0"/>
            <wp:positionH relativeFrom="column">
              <wp:posOffset>367241</wp:posOffset>
            </wp:positionH>
            <wp:positionV relativeFrom="paragraph">
              <wp:posOffset>49319</wp:posOffset>
            </wp:positionV>
            <wp:extent cx="2616835" cy="1702435"/>
            <wp:effectExtent l="0" t="0" r="0" b="0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34"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5136" behindDoc="0" locked="0" layoutInCell="1" allowOverlap="1" wp14:anchorId="5F6C2CBB" wp14:editId="53FCECDB">
            <wp:simplePos x="0" y="0"/>
            <wp:positionH relativeFrom="margin">
              <wp:posOffset>3431540</wp:posOffset>
            </wp:positionH>
            <wp:positionV relativeFrom="paragraph">
              <wp:posOffset>262255</wp:posOffset>
            </wp:positionV>
            <wp:extent cx="1895475" cy="1486535"/>
            <wp:effectExtent l="0" t="0" r="9525" b="0"/>
            <wp:wrapSquare wrapText="bothSides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5" t="10006" r="9606"/>
                    <a:stretch/>
                  </pic:blipFill>
                  <pic:spPr bwMode="auto">
                    <a:xfrm>
                      <a:off x="0" y="0"/>
                      <a:ext cx="18954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E0C" w:rsidRPr="00603403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9176F1E" wp14:editId="030E9869">
                <wp:simplePos x="0" y="0"/>
                <wp:positionH relativeFrom="column">
                  <wp:posOffset>257387</wp:posOffset>
                </wp:positionH>
                <wp:positionV relativeFrom="paragraph">
                  <wp:posOffset>187325</wp:posOffset>
                </wp:positionV>
                <wp:extent cx="384810" cy="29464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CD5" w:rsidRDefault="00292CD5" w:rsidP="00292CD5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20.25pt;margin-top:14.75pt;width:30.3pt;height:23.2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" stroked="f">
                <v:textbox>
                  <w:txbxContent>
                    <w:p w:rsidR="00292CD5" w:rsidRDefault="00292CD5" w:rsidP="00292CD5">
                      <w:r>
                        <w:t>(c)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E0C" w:rsidRPr="00603403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F9A4B2" wp14:editId="4130357B">
                <wp:simplePos x="0" y="0"/>
                <wp:positionH relativeFrom="column">
                  <wp:posOffset>3082925</wp:posOffset>
                </wp:positionH>
                <wp:positionV relativeFrom="paragraph">
                  <wp:posOffset>76835</wp:posOffset>
                </wp:positionV>
                <wp:extent cx="384810" cy="2946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CD5" w:rsidRDefault="006A5C79" w:rsidP="00292CD5">
                            <w:r>
                              <w:t>(d</w:t>
                            </w:r>
                            <w:r w:rsidR="00292CD5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242.75pt;margin-top:6.05pt;width:30.3pt;height:23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" stroked="f">
                <v:textbox>
                  <w:txbxContent>
                    <w:p w:rsidR="00292CD5" w:rsidRDefault="006A5C79" w:rsidP="00292CD5">
                      <w:r>
                        <w:t>(d</w:t>
                      </w:r>
                      <w:r w:rsidR="00292CD5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023748" w:rsidRPr="00603403" w:rsidRDefault="00023748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F1561C" w:rsidRPr="00603403" w:rsidRDefault="00F1561C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896E34" w:rsidRPr="00603403" w:rsidRDefault="00896E34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E33072" w:rsidRPr="00603403" w:rsidRDefault="00C91CA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>FIG.</w:t>
      </w:r>
      <w:r w:rsidR="006A5C79" w:rsidRPr="00603403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603403">
        <w:rPr>
          <w:rFonts w:ascii="Arial" w:hAnsi="Arial" w:cs="Arial"/>
          <w:b/>
          <w:sz w:val="20"/>
          <w:szCs w:val="20"/>
          <w:lang w:val="en-US"/>
        </w:rPr>
        <w:t>S10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 Cyclic </w:t>
      </w:r>
      <w:proofErr w:type="spellStart"/>
      <w:r w:rsidR="00292CD5" w:rsidRPr="00603403">
        <w:rPr>
          <w:rFonts w:ascii="Arial" w:hAnsi="Arial" w:cs="Arial"/>
          <w:sz w:val="20"/>
          <w:szCs w:val="20"/>
          <w:lang w:val="en-US"/>
        </w:rPr>
        <w:t>voltammograms</w:t>
      </w:r>
      <w:proofErr w:type="spellEnd"/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 of (a) </w:t>
      </w:r>
      <w:r w:rsidR="00292CD5" w:rsidRPr="00603403">
        <w:rPr>
          <w:rFonts w:ascii="Arial" w:hAnsi="Arial" w:cs="Arial"/>
          <w:b/>
          <w:sz w:val="20"/>
          <w:szCs w:val="20"/>
          <w:lang w:val="en-US"/>
        </w:rPr>
        <w:t>5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 and (b) </w:t>
      </w:r>
      <w:r w:rsidR="00292CD5" w:rsidRPr="00603403">
        <w:rPr>
          <w:rFonts w:ascii="Arial" w:hAnsi="Arial" w:cs="Arial"/>
          <w:b/>
          <w:sz w:val="20"/>
          <w:szCs w:val="20"/>
          <w:lang w:val="en-US"/>
        </w:rPr>
        <w:t>6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 in 1 M TEAP/acetonitrile and (c) </w:t>
      </w:r>
      <w:r w:rsidR="00292CD5" w:rsidRPr="00603403">
        <w:rPr>
          <w:rFonts w:ascii="Arial" w:hAnsi="Arial" w:cs="Arial"/>
          <w:b/>
          <w:sz w:val="20"/>
          <w:szCs w:val="20"/>
          <w:lang w:val="en-US"/>
        </w:rPr>
        <w:t xml:space="preserve">5 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and (d) </w:t>
      </w:r>
      <w:r w:rsidR="00292CD5" w:rsidRPr="00603403">
        <w:rPr>
          <w:rFonts w:ascii="Arial" w:hAnsi="Arial" w:cs="Arial"/>
          <w:b/>
          <w:sz w:val="20"/>
          <w:szCs w:val="20"/>
          <w:lang w:val="en-US"/>
        </w:rPr>
        <w:t>6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 in 1 M LiClO</w:t>
      </w:r>
      <w:r w:rsidR="00292CD5" w:rsidRPr="00603403"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 w:rsidR="00292CD5" w:rsidRPr="00603403">
        <w:rPr>
          <w:rFonts w:ascii="Arial" w:hAnsi="Arial" w:cs="Arial"/>
          <w:sz w:val="20"/>
          <w:szCs w:val="20"/>
          <w:lang w:val="en-US"/>
        </w:rPr>
        <w:t xml:space="preserve">/GBL electrolyte at a scan rate of 10 mV/s for 500 cycles. </w:t>
      </w:r>
    </w:p>
    <w:p w:rsidR="0019611F" w:rsidRPr="00603403" w:rsidRDefault="000E7A4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18080FA" wp14:editId="69E0FA18">
                <wp:simplePos x="0" y="0"/>
                <wp:positionH relativeFrom="column">
                  <wp:posOffset>46567</wp:posOffset>
                </wp:positionH>
                <wp:positionV relativeFrom="paragraph">
                  <wp:posOffset>281940</wp:posOffset>
                </wp:positionV>
                <wp:extent cx="5635201" cy="1744768"/>
                <wp:effectExtent l="0" t="0" r="3810" b="825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201" cy="1744768"/>
                          <a:chOff x="0" y="0"/>
                          <a:chExt cx="5635201" cy="1744768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118533"/>
                            <a:ext cx="2504440" cy="162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5395" cy="295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54FF" w:rsidRDefault="005254FF" w:rsidP="005254FF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1733" y="0"/>
                            <a:ext cx="385395" cy="295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54FF" w:rsidRDefault="005254FF" w:rsidP="005254FF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966" y="118533"/>
                            <a:ext cx="2515235" cy="162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9" o:spid="_x0000_s1032" style="position:absolute;margin-left:3.65pt;margin-top:22.2pt;width:443.7pt;height:137.4pt;z-index:251674112" coordsize="56352,17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" o:spid="_x0000_s1033" type="#_x0000_t75" style="position:absolute;left:1397;top:1185;width:25044;height:1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h/6vDAAAA3AAAAA8AAABkcnMvZG93bnJldi54bWxEj09rwkAUxO8Fv8PyhN7qxiCtja4igig9&#10;+e/Q4yP73ASzb0Pequm37xaEHoeZ+Q0zX/a+UXfqpA5sYDzKQBGXwdbsDJxPm7cpKInIFpvAZOCH&#10;BJaLwcscCxsefKD7MTqVICwFGqhibAutpazIo4xCS5y8S+g8xiQ7p22HjwT3jc6z7F17rDktVNjS&#10;uqLyerx5A9vdJrcHLV/yqZ3w3n1v1+XEmNdhv5qBitTH//CzvbMG8o8x/J1JR0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H/q8MAAADcAAAADwAAAAAAAAAAAAAAAACf&#10;AgAAZHJzL2Rvd25yZXYueG1sUEsFBgAAAAAEAAQA9wAAAI8DAAAAAA==&#10;">
                  <v:imagedata r:id="rId27" o:title=""/>
                  <v:path arrowok="t"/>
                </v:shape>
                <v:shape id="_x0000_s1034" type="#_x0000_t202" style="position:absolute;width:3853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5254FF" w:rsidRDefault="005254FF" w:rsidP="005254FF">
                        <w:r>
                          <w:t>(a)</w:t>
                        </w:r>
                      </w:p>
                    </w:txbxContent>
                  </v:textbox>
                </v:shape>
                <v:shape id="_x0000_s1035" type="#_x0000_t202" style="position:absolute;left:28617;width:3854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5254FF" w:rsidRDefault="005254FF" w:rsidP="005254FF">
                        <w:r>
                          <w:t>(b)</w:t>
                        </w:r>
                      </w:p>
                    </w:txbxContent>
                  </v:textbox>
                </v:shape>
                <v:shape id="Picture 272" o:spid="_x0000_s1036" type="#_x0000_t75" style="position:absolute;left:31199;top:1185;width:25153;height:1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a0rFAAAA3AAAAA8AAABkcnMvZG93bnJldi54bWxEj09rwkAUxO9Cv8PyCl5EN4bin+gq0iLY&#10;i6DtQW+P7GuSmn0bdleTfvuuIHgcZuY3zHLdmVrcyPnKsoLxKAFBnFtdcaHg+2s7nIHwAVljbZkU&#10;/JGH9eqlt8RM25YPdDuGQkQI+wwVlCE0mZQ+L8mgH9mGOHo/1hkMUbpCaodthJtapkkykQYrjgsl&#10;NvReUn45Xo0Cdz6Z7cfhsx3gG/9eQkXdfn5Vqv/abRYgAnXhGX60d1pBOk3hf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WtKxQAAANwAAAAPAAAAAAAAAAAAAAAA&#10;AJ8CAABkcnMvZG93bnJldi54bWxQSwUGAAAAAAQABAD3AAAAkQMAAAAA&#10;">
                  <v:imagedata r:id="rId28" o:title=""/>
                  <v:path arrowok="t"/>
                </v:shape>
              </v:group>
            </w:pict>
          </mc:Fallback>
        </mc:AlternateContent>
      </w: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6A5C79" w:rsidRPr="00603403" w:rsidRDefault="006A5C79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F1561C" w:rsidRPr="00603403" w:rsidRDefault="00F1561C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</w:p>
    <w:p w:rsidR="0019611F" w:rsidRPr="00603403" w:rsidRDefault="00C91CA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>FIG.</w:t>
      </w:r>
      <w:r w:rsidR="00FA1ED4" w:rsidRPr="00603403">
        <w:rPr>
          <w:rFonts w:ascii="Arial" w:hAnsi="Arial" w:cs="Arial"/>
          <w:b/>
          <w:sz w:val="20"/>
          <w:szCs w:val="20"/>
          <w:lang w:val="en-US"/>
        </w:rPr>
        <w:t xml:space="preserve"> S11</w:t>
      </w:r>
      <w:r w:rsidR="00AF6E94" w:rsidRPr="00603403">
        <w:rPr>
          <w:rFonts w:ascii="Arial" w:hAnsi="Arial" w:cs="Arial"/>
          <w:sz w:val="20"/>
          <w:szCs w:val="20"/>
          <w:lang w:val="en-US"/>
        </w:rPr>
        <w:t xml:space="preserve"> Cyclic </w:t>
      </w:r>
      <w:proofErr w:type="spellStart"/>
      <w:r w:rsidR="00AF6E94" w:rsidRPr="00603403">
        <w:rPr>
          <w:rFonts w:ascii="Arial" w:hAnsi="Arial" w:cs="Arial"/>
          <w:sz w:val="20"/>
          <w:szCs w:val="20"/>
          <w:lang w:val="en-US"/>
        </w:rPr>
        <w:t>voltammograms</w:t>
      </w:r>
      <w:proofErr w:type="spellEnd"/>
      <w:r w:rsidR="00AF6E94" w:rsidRPr="00603403">
        <w:rPr>
          <w:rFonts w:ascii="Arial" w:hAnsi="Arial" w:cs="Arial"/>
          <w:sz w:val="20"/>
          <w:szCs w:val="20"/>
          <w:lang w:val="en-US"/>
        </w:rPr>
        <w:t xml:space="preserve"> of (a) </w:t>
      </w:r>
      <w:r w:rsidR="00AF6E94" w:rsidRPr="00603403">
        <w:rPr>
          <w:rFonts w:ascii="Arial" w:hAnsi="Arial" w:cs="Arial"/>
          <w:b/>
          <w:sz w:val="20"/>
          <w:szCs w:val="20"/>
          <w:lang w:val="en-US"/>
        </w:rPr>
        <w:t>5</w:t>
      </w:r>
      <w:r w:rsidR="00AF6E94" w:rsidRPr="00603403">
        <w:rPr>
          <w:rFonts w:ascii="Arial" w:hAnsi="Arial" w:cs="Arial"/>
          <w:sz w:val="20"/>
          <w:szCs w:val="20"/>
          <w:lang w:val="en-US"/>
        </w:rPr>
        <w:t xml:space="preserve"> and (b) </w:t>
      </w:r>
      <w:r w:rsidR="00AF6E94" w:rsidRPr="00603403">
        <w:rPr>
          <w:rFonts w:ascii="Arial" w:hAnsi="Arial" w:cs="Arial"/>
          <w:b/>
          <w:sz w:val="20"/>
          <w:szCs w:val="20"/>
          <w:lang w:val="en-US"/>
        </w:rPr>
        <w:t xml:space="preserve">6 </w:t>
      </w:r>
      <w:r w:rsidR="00AF6E94" w:rsidRPr="00603403">
        <w:rPr>
          <w:rFonts w:ascii="Arial" w:hAnsi="Arial" w:cs="Arial"/>
          <w:sz w:val="20"/>
          <w:szCs w:val="20"/>
          <w:lang w:val="en-US"/>
        </w:rPr>
        <w:t>coin cells at a scan rate of 5 mV/s for 500 cycles</w:t>
      </w:r>
      <w:r w:rsidR="00D14ABD" w:rsidRPr="00603403">
        <w:rPr>
          <w:rFonts w:ascii="Arial" w:hAnsi="Arial" w:cs="Arial"/>
          <w:sz w:val="20"/>
          <w:szCs w:val="20"/>
          <w:lang w:val="en-US"/>
        </w:rPr>
        <w:t>.</w:t>
      </w:r>
      <w:r w:rsidR="00AF6E94" w:rsidRPr="00603403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19611F" w:rsidRPr="00603403" w:rsidRDefault="0019611F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AF6E94" w:rsidRPr="00603403" w:rsidRDefault="000E7A4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E74D8C" wp14:editId="2296E41B">
                <wp:simplePos x="0" y="0"/>
                <wp:positionH relativeFrom="column">
                  <wp:posOffset>25400</wp:posOffset>
                </wp:positionH>
                <wp:positionV relativeFrom="paragraph">
                  <wp:posOffset>131657</wp:posOffset>
                </wp:positionV>
                <wp:extent cx="384810" cy="294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A48" w:rsidRDefault="000E7A48" w:rsidP="000E7A48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FFE8D1" id="_x0000_s1037" type="#_x0000_t202" style="position:absolute;margin-left:2pt;margin-top:10.35pt;width:30.3pt;height:23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" stroked="f">
                <v:textbox>
                  <w:txbxContent>
                    <w:p w:rsidR="000E7A48" w:rsidRDefault="000E7A48" w:rsidP="000E7A48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B9972F" wp14:editId="17E9A278">
                <wp:simplePos x="0" y="0"/>
                <wp:positionH relativeFrom="column">
                  <wp:posOffset>2976245</wp:posOffset>
                </wp:positionH>
                <wp:positionV relativeFrom="paragraph">
                  <wp:posOffset>138642</wp:posOffset>
                </wp:positionV>
                <wp:extent cx="384810" cy="2946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A48" w:rsidRDefault="000E7A48" w:rsidP="000E7A48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0017D2" id="_x0000_s1038" type="#_x0000_t202" style="position:absolute;margin-left:234.35pt;margin-top:10.9pt;width:30.3pt;height:23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" stroked="f">
                <v:textbox>
                  <w:txbxContent>
                    <w:p w:rsidR="000E7A48" w:rsidRDefault="000E7A48" w:rsidP="000E7A48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8C3139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3088" behindDoc="0" locked="0" layoutInCell="1" allowOverlap="1" wp14:anchorId="790A9880" wp14:editId="26896E92">
            <wp:simplePos x="0" y="0"/>
            <wp:positionH relativeFrom="margin">
              <wp:posOffset>-700</wp:posOffset>
            </wp:positionH>
            <wp:positionV relativeFrom="paragraph">
              <wp:posOffset>425686</wp:posOffset>
            </wp:positionV>
            <wp:extent cx="2717800" cy="1691640"/>
            <wp:effectExtent l="0" t="0" r="635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6E9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6160" behindDoc="0" locked="0" layoutInCell="1" allowOverlap="1" wp14:anchorId="0163AB7D" wp14:editId="67B682B8">
            <wp:simplePos x="0" y="0"/>
            <wp:positionH relativeFrom="margin">
              <wp:align>right</wp:align>
            </wp:positionH>
            <wp:positionV relativeFrom="paragraph">
              <wp:posOffset>381678</wp:posOffset>
            </wp:positionV>
            <wp:extent cx="2717800" cy="1741805"/>
            <wp:effectExtent l="0" t="0" r="6350" b="0"/>
            <wp:wrapSquare wrapText="bothSides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6D9" w:rsidRPr="00603403" w:rsidRDefault="00A056D9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B6420F" w:rsidRPr="00603403" w:rsidRDefault="00B6420F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381F08" w:rsidRPr="00603403" w:rsidRDefault="00896E34" w:rsidP="00381F08">
      <w:pPr>
        <w:rPr>
          <w:rFonts w:ascii="Arial" w:eastAsiaTheme="minorEastAsia" w:hAnsi="Arial" w:cs="Arial"/>
          <w:sz w:val="20"/>
          <w:szCs w:val="20"/>
          <w:lang w:eastAsia="zh-CN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1344" behindDoc="0" locked="0" layoutInCell="1" allowOverlap="1" wp14:anchorId="5FC1C268" wp14:editId="274BF4DD">
            <wp:simplePos x="0" y="0"/>
            <wp:positionH relativeFrom="column">
              <wp:posOffset>3021965</wp:posOffset>
            </wp:positionH>
            <wp:positionV relativeFrom="paragraph">
              <wp:posOffset>486410</wp:posOffset>
            </wp:positionV>
            <wp:extent cx="2959100" cy="2087880"/>
            <wp:effectExtent l="0" t="0" r="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4"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0320" behindDoc="0" locked="0" layoutInCell="1" allowOverlap="1" wp14:anchorId="27FD7709" wp14:editId="41CC6950">
            <wp:simplePos x="0" y="0"/>
            <wp:positionH relativeFrom="column">
              <wp:posOffset>-169545</wp:posOffset>
            </wp:positionH>
            <wp:positionV relativeFrom="paragraph">
              <wp:posOffset>557530</wp:posOffset>
            </wp:positionV>
            <wp:extent cx="2969895" cy="2087880"/>
            <wp:effectExtent l="0" t="0" r="1905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A8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FIG.</w:t>
      </w:r>
      <w:r w:rsidR="00FA1ED4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S12</w:t>
      </w:r>
      <w:r w:rsidR="00381F0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Cottrell plots of the redox responses of polymer </w:t>
      </w:r>
      <w:r w:rsidR="000E7A4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(a) </w:t>
      </w:r>
      <w:r w:rsidR="00381F08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5</w:t>
      </w:r>
      <w:r w:rsidR="000E7A4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381F0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and </w:t>
      </w:r>
      <w:r w:rsidR="000E7A4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(b) </w:t>
      </w:r>
      <w:r w:rsidR="00381F08" w:rsidRPr="00603403">
        <w:rPr>
          <w:rFonts w:ascii="Arial" w:eastAsiaTheme="minorEastAsia" w:hAnsi="Arial" w:cs="Arial"/>
          <w:b/>
          <w:sz w:val="20"/>
          <w:szCs w:val="20"/>
          <w:lang w:eastAsia="zh-CN"/>
        </w:rPr>
        <w:t>6</w:t>
      </w:r>
      <w:r w:rsidR="000E7A4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381F08" w:rsidRPr="00603403">
        <w:rPr>
          <w:rFonts w:ascii="Arial" w:eastAsiaTheme="minorEastAsia" w:hAnsi="Arial" w:cs="Arial"/>
          <w:sz w:val="20"/>
          <w:szCs w:val="20"/>
          <w:lang w:eastAsia="zh-CN"/>
        </w:rPr>
        <w:t>layers in 1 M LiClO</w:t>
      </w:r>
      <w:r w:rsidR="00381F08" w:rsidRPr="00603403">
        <w:rPr>
          <w:rFonts w:ascii="Arial" w:eastAsiaTheme="minorEastAsia" w:hAnsi="Arial" w:cs="Arial"/>
          <w:sz w:val="20"/>
          <w:szCs w:val="20"/>
          <w:vertAlign w:val="subscript"/>
          <w:lang w:eastAsia="zh-CN"/>
        </w:rPr>
        <w:t>4</w:t>
      </w:r>
      <w:r w:rsidR="00381F08" w:rsidRPr="00603403">
        <w:rPr>
          <w:rFonts w:ascii="Arial" w:eastAsiaTheme="minorEastAsia" w:hAnsi="Arial" w:cs="Arial"/>
          <w:sz w:val="20"/>
          <w:szCs w:val="20"/>
          <w:lang w:eastAsia="zh-CN"/>
        </w:rPr>
        <w:t xml:space="preserve"> GBL electrolyte to determine their diffusion coefficients. </w:t>
      </w:r>
    </w:p>
    <w:p w:rsidR="00B6420F" w:rsidRPr="00603403" w:rsidRDefault="00740C4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1021F" wp14:editId="0DEB33DC">
                <wp:simplePos x="0" y="0"/>
                <wp:positionH relativeFrom="column">
                  <wp:posOffset>3621653</wp:posOffset>
                </wp:positionH>
                <wp:positionV relativeFrom="paragraph">
                  <wp:posOffset>162471</wp:posOffset>
                </wp:positionV>
                <wp:extent cx="491557" cy="295219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7" cy="295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4FF" w:rsidRPr="00B01D63" w:rsidRDefault="005254FF" w:rsidP="005254F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01D63">
                              <w:rPr>
                                <w:rFonts w:ascii="Arial" w:hAnsi="Arial" w:cs="Arial"/>
                                <w:lang w:val="en-US"/>
                              </w:rPr>
                              <w:t>10C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9" type="#_x0000_t202" style="position:absolute;margin-left:285.15pt;margin-top:12.8pt;width:38.7pt;height:23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" stroked="f">
                <v:textbox>
                  <w:txbxContent>
                    <w:p w:rsidR="005254FF" w:rsidRPr="00B01D63" w:rsidRDefault="005254FF" w:rsidP="005254F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01D63">
                        <w:rPr>
                          <w:rFonts w:ascii="Arial" w:hAnsi="Arial" w:cs="Arial"/>
                          <w:lang w:val="en-US"/>
                        </w:rPr>
                        <w:t>10C</w:t>
                      </w:r>
                    </w:p>
                  </w:txbxContent>
                </v:textbox>
              </v:shape>
            </w:pict>
          </mc:Fallback>
        </mc:AlternateContent>
      </w: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31352C" wp14:editId="61D19FF1">
                <wp:simplePos x="0" y="0"/>
                <wp:positionH relativeFrom="column">
                  <wp:posOffset>511660</wp:posOffset>
                </wp:positionH>
                <wp:positionV relativeFrom="paragraph">
                  <wp:posOffset>229630</wp:posOffset>
                </wp:positionV>
                <wp:extent cx="385417" cy="295219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17" cy="295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4FF" w:rsidRPr="00B01D63" w:rsidRDefault="005254FF" w:rsidP="005254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01D63">
                              <w:rPr>
                                <w:rFonts w:ascii="Arial" w:hAnsi="Arial" w:cs="Arial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0" type="#_x0000_t202" style="position:absolute;margin-left:40.3pt;margin-top:18.1pt;width:30.35pt;height:23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" stroked="f">
                <v:textbox>
                  <w:txbxContent>
                    <w:p w:rsidR="005254FF" w:rsidRPr="00B01D63" w:rsidRDefault="005254FF" w:rsidP="005254FF">
                      <w:pPr>
                        <w:rPr>
                          <w:rFonts w:ascii="Arial" w:hAnsi="Arial" w:cs="Arial"/>
                        </w:rPr>
                      </w:pPr>
                      <w:r w:rsidRPr="00B01D63">
                        <w:rPr>
                          <w:rFonts w:ascii="Arial" w:hAnsi="Arial" w:cs="Arial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</w:p>
    <w:p w:rsidR="000D7043" w:rsidRPr="00603403" w:rsidRDefault="00740C44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39296" behindDoc="0" locked="0" layoutInCell="1" allowOverlap="1" wp14:anchorId="41F1BAEA" wp14:editId="719C7F18">
            <wp:simplePos x="0" y="0"/>
            <wp:positionH relativeFrom="column">
              <wp:posOffset>1396576</wp:posOffset>
            </wp:positionH>
            <wp:positionV relativeFrom="paragraph">
              <wp:posOffset>85302</wp:posOffset>
            </wp:positionV>
            <wp:extent cx="2970000" cy="2001600"/>
            <wp:effectExtent l="0" t="0" r="1905" b="0"/>
            <wp:wrapSquare wrapText="bothSides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0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C49EA0" wp14:editId="610630F9">
                <wp:simplePos x="0" y="0"/>
                <wp:positionH relativeFrom="column">
                  <wp:posOffset>2038985</wp:posOffset>
                </wp:positionH>
                <wp:positionV relativeFrom="paragraph">
                  <wp:posOffset>189865</wp:posOffset>
                </wp:positionV>
                <wp:extent cx="528320" cy="294640"/>
                <wp:effectExtent l="0" t="0" r="508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4FF" w:rsidRPr="00B01D63" w:rsidRDefault="005254FF" w:rsidP="005254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01D63">
                              <w:rPr>
                                <w:rFonts w:ascii="Arial" w:hAnsi="Arial" w:cs="Arial"/>
                              </w:rPr>
                              <w:t>20C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1" type="#_x0000_t202" style="position:absolute;margin-left:160.55pt;margin-top:14.95pt;width:41.6pt;height:23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" stroked="f">
                <v:textbox>
                  <w:txbxContent>
                    <w:p w:rsidR="005254FF" w:rsidRPr="00B01D63" w:rsidRDefault="005254FF" w:rsidP="005254FF">
                      <w:pPr>
                        <w:rPr>
                          <w:rFonts w:ascii="Arial" w:hAnsi="Arial" w:cs="Arial"/>
                        </w:rPr>
                      </w:pPr>
                      <w:r w:rsidRPr="00B01D63">
                        <w:rPr>
                          <w:rFonts w:ascii="Arial" w:hAnsi="Arial" w:cs="Arial"/>
                        </w:rPr>
                        <w:t>20C</w:t>
                      </w:r>
                    </w:p>
                  </w:txbxContent>
                </v:textbox>
              </v:shape>
            </w:pict>
          </mc:Fallback>
        </mc:AlternateContent>
      </w:r>
    </w:p>
    <w:p w:rsidR="000D7043" w:rsidRPr="00603403" w:rsidRDefault="000D7043">
      <w:pPr>
        <w:rPr>
          <w:rFonts w:ascii="Arial" w:hAnsi="Arial" w:cs="Arial"/>
          <w:sz w:val="20"/>
          <w:szCs w:val="20"/>
          <w:lang w:val="en-US"/>
        </w:rPr>
      </w:pPr>
    </w:p>
    <w:p w:rsidR="000D7043" w:rsidRPr="00603403" w:rsidRDefault="000D7043">
      <w:pPr>
        <w:rPr>
          <w:rFonts w:ascii="Arial" w:hAnsi="Arial" w:cs="Arial"/>
          <w:sz w:val="20"/>
          <w:szCs w:val="20"/>
          <w:lang w:val="en-US"/>
        </w:rPr>
      </w:pPr>
    </w:p>
    <w:p w:rsidR="00381F08" w:rsidRPr="00603403" w:rsidRDefault="00381F08">
      <w:pPr>
        <w:rPr>
          <w:rFonts w:ascii="Arial" w:hAnsi="Arial" w:cs="Arial"/>
          <w:sz w:val="20"/>
          <w:szCs w:val="20"/>
          <w:lang w:val="en-US"/>
        </w:rPr>
      </w:pPr>
    </w:p>
    <w:p w:rsidR="00061BA6" w:rsidRPr="00603403" w:rsidRDefault="00061BA6">
      <w:pPr>
        <w:rPr>
          <w:rFonts w:ascii="Arial" w:hAnsi="Arial" w:cs="Arial"/>
          <w:sz w:val="20"/>
          <w:szCs w:val="20"/>
          <w:lang w:val="en-US"/>
        </w:rPr>
      </w:pPr>
    </w:p>
    <w:p w:rsidR="00D108B9" w:rsidRPr="00603403" w:rsidRDefault="00D108B9">
      <w:pPr>
        <w:rPr>
          <w:rFonts w:ascii="Arial" w:hAnsi="Arial" w:cs="Arial"/>
          <w:sz w:val="20"/>
          <w:szCs w:val="20"/>
          <w:lang w:val="en-US"/>
        </w:rPr>
      </w:pPr>
    </w:p>
    <w:p w:rsidR="00F1561C" w:rsidRPr="00603403" w:rsidRDefault="00F1561C">
      <w:pPr>
        <w:rPr>
          <w:rFonts w:ascii="Arial" w:hAnsi="Arial" w:cs="Arial"/>
          <w:sz w:val="20"/>
          <w:szCs w:val="20"/>
          <w:lang w:val="en-US"/>
        </w:rPr>
      </w:pPr>
    </w:p>
    <w:p w:rsidR="00F1561C" w:rsidRPr="00603403" w:rsidRDefault="00F1561C">
      <w:pPr>
        <w:rPr>
          <w:rFonts w:ascii="Arial" w:hAnsi="Arial" w:cs="Arial"/>
          <w:sz w:val="20"/>
          <w:szCs w:val="20"/>
          <w:lang w:val="en-US"/>
        </w:rPr>
      </w:pPr>
    </w:p>
    <w:p w:rsidR="00D108B9" w:rsidRPr="00603403" w:rsidRDefault="00D108B9">
      <w:pPr>
        <w:rPr>
          <w:rFonts w:ascii="Arial" w:hAnsi="Arial" w:cs="Arial"/>
          <w:sz w:val="20"/>
          <w:szCs w:val="20"/>
          <w:lang w:val="en-US"/>
        </w:rPr>
      </w:pPr>
    </w:p>
    <w:p w:rsidR="00D108B9" w:rsidRPr="00603403" w:rsidRDefault="00D108B9">
      <w:pPr>
        <w:rPr>
          <w:rFonts w:ascii="Arial" w:hAnsi="Arial" w:cs="Arial"/>
          <w:sz w:val="20"/>
          <w:szCs w:val="20"/>
          <w:lang w:val="en-US"/>
        </w:rPr>
      </w:pPr>
    </w:p>
    <w:p w:rsidR="00381F08" w:rsidRPr="00603403" w:rsidRDefault="00C91CA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>FIG.</w:t>
      </w:r>
      <w:r w:rsidR="00FA1ED4" w:rsidRPr="00603403">
        <w:rPr>
          <w:rFonts w:ascii="Arial" w:hAnsi="Arial" w:cs="Arial"/>
          <w:b/>
          <w:sz w:val="20"/>
          <w:szCs w:val="20"/>
          <w:lang w:val="en-US"/>
        </w:rPr>
        <w:t xml:space="preserve"> S13</w:t>
      </w:r>
      <w:r w:rsidR="005254FF" w:rsidRPr="00603403">
        <w:rPr>
          <w:rFonts w:ascii="Arial" w:hAnsi="Arial" w:cs="Arial"/>
          <w:sz w:val="20"/>
          <w:szCs w:val="20"/>
          <w:lang w:val="en-US"/>
        </w:rPr>
        <w:t xml:space="preserve"> </w:t>
      </w:r>
      <w:r w:rsidR="00580F10" w:rsidRPr="00603403">
        <w:rPr>
          <w:rFonts w:ascii="Arial" w:hAnsi="Arial" w:cs="Arial"/>
          <w:sz w:val="20"/>
          <w:szCs w:val="20"/>
          <w:lang w:val="en-US"/>
        </w:rPr>
        <w:t xml:space="preserve">Discharging and </w:t>
      </w:r>
      <w:r w:rsidR="005254FF" w:rsidRPr="00603403">
        <w:rPr>
          <w:rFonts w:ascii="Arial" w:hAnsi="Arial" w:cs="Arial"/>
          <w:sz w:val="20"/>
          <w:szCs w:val="20"/>
          <w:lang w:val="en-US"/>
        </w:rPr>
        <w:t xml:space="preserve">charging curves of the coin cells fabricated with polymer </w:t>
      </w:r>
      <w:r w:rsidR="005254FF" w:rsidRPr="00603403">
        <w:rPr>
          <w:rFonts w:ascii="Arial" w:hAnsi="Arial" w:cs="Arial"/>
          <w:b/>
          <w:sz w:val="20"/>
          <w:szCs w:val="20"/>
          <w:lang w:val="en-US"/>
        </w:rPr>
        <w:t>5</w:t>
      </w:r>
      <w:r w:rsidR="005254FF" w:rsidRPr="00603403">
        <w:rPr>
          <w:rFonts w:ascii="Arial" w:hAnsi="Arial" w:cs="Arial"/>
          <w:sz w:val="20"/>
          <w:szCs w:val="20"/>
          <w:lang w:val="en-US"/>
        </w:rPr>
        <w:t xml:space="preserve"> at different C-rates.</w:t>
      </w:r>
      <w:r w:rsidR="00381F08" w:rsidRPr="00603403">
        <w:rPr>
          <w:rFonts w:ascii="Arial" w:hAnsi="Arial" w:cs="Arial"/>
          <w:sz w:val="20"/>
          <w:szCs w:val="20"/>
          <w:lang w:val="en-US"/>
        </w:rPr>
        <w:br w:type="page"/>
      </w:r>
    </w:p>
    <w:p w:rsidR="000D7043" w:rsidRPr="00603403" w:rsidRDefault="00965ECD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32125" behindDoc="0" locked="0" layoutInCell="1" allowOverlap="1" wp14:anchorId="459199EC" wp14:editId="7DCAC7ED">
            <wp:simplePos x="0" y="0"/>
            <wp:positionH relativeFrom="margin">
              <wp:align>center</wp:align>
            </wp:positionH>
            <wp:positionV relativeFrom="paragraph">
              <wp:posOffset>2152650</wp:posOffset>
            </wp:positionV>
            <wp:extent cx="2948400" cy="2149200"/>
            <wp:effectExtent l="0" t="0" r="4445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21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33150" behindDoc="0" locked="0" layoutInCell="1" allowOverlap="1" wp14:anchorId="6764BD17" wp14:editId="1EB70E13">
            <wp:simplePos x="0" y="0"/>
            <wp:positionH relativeFrom="column">
              <wp:posOffset>2870835</wp:posOffset>
            </wp:positionH>
            <wp:positionV relativeFrom="paragraph">
              <wp:posOffset>28669</wp:posOffset>
            </wp:positionV>
            <wp:extent cx="2966400" cy="2109600"/>
            <wp:effectExtent l="0" t="0" r="571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1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33" w:rsidRPr="00603403">
        <w:rPr>
          <w:rFonts w:ascii="Arial" w:hAnsi="Arial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34175" behindDoc="0" locked="0" layoutInCell="1" allowOverlap="1" wp14:anchorId="6FA3A5E6" wp14:editId="74204E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9600" cy="213840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34"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7D18F9" wp14:editId="5833C8F8">
                <wp:simplePos x="0" y="0"/>
                <wp:positionH relativeFrom="column">
                  <wp:posOffset>518584</wp:posOffset>
                </wp:positionH>
                <wp:positionV relativeFrom="paragraph">
                  <wp:posOffset>299932</wp:posOffset>
                </wp:positionV>
                <wp:extent cx="384810" cy="29464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CB1" w:rsidRPr="00713F93" w:rsidRDefault="00161CB1" w:rsidP="00161C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13F93">
                              <w:rPr>
                                <w:rFonts w:ascii="Arial" w:hAnsi="Arial" w:cs="Arial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2" type="#_x0000_t202" style="position:absolute;margin-left:40.85pt;margin-top:23.6pt;width:30.3pt;height:23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" stroked="f">
                <v:textbox>
                  <w:txbxContent>
                    <w:p w:rsidR="00161CB1" w:rsidRPr="00713F93" w:rsidRDefault="00161CB1" w:rsidP="00161CB1">
                      <w:pPr>
                        <w:rPr>
                          <w:rFonts w:ascii="Arial" w:hAnsi="Arial" w:cs="Arial"/>
                        </w:rPr>
                      </w:pPr>
                      <w:r w:rsidRPr="00713F93">
                        <w:rPr>
                          <w:rFonts w:ascii="Arial" w:hAnsi="Arial" w:cs="Arial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  <w:r w:rsidR="00896E34"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1BAFE" wp14:editId="1E5F8781">
                <wp:simplePos x="0" y="0"/>
                <wp:positionH relativeFrom="column">
                  <wp:posOffset>3390477</wp:posOffset>
                </wp:positionH>
                <wp:positionV relativeFrom="paragraph">
                  <wp:posOffset>171873</wp:posOffset>
                </wp:positionV>
                <wp:extent cx="517525" cy="2946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CB1" w:rsidRPr="00FA1ED4" w:rsidRDefault="00161CB1" w:rsidP="00161C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D4">
                              <w:rPr>
                                <w:rFonts w:ascii="Arial" w:hAnsi="Arial" w:cs="Arial"/>
                              </w:rPr>
                              <w:t>10C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3" type="#_x0000_t202" style="position:absolute;margin-left:266.95pt;margin-top:13.55pt;width:40.75pt;height:23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" stroked="f">
                <v:textbox>
                  <w:txbxContent>
                    <w:p w:rsidR="00161CB1" w:rsidRPr="00FA1ED4" w:rsidRDefault="00161CB1" w:rsidP="00161CB1">
                      <w:pPr>
                        <w:rPr>
                          <w:rFonts w:ascii="Arial" w:hAnsi="Arial" w:cs="Arial"/>
                        </w:rPr>
                      </w:pPr>
                      <w:r w:rsidRPr="00FA1ED4">
                        <w:rPr>
                          <w:rFonts w:ascii="Arial" w:hAnsi="Arial" w:cs="Arial"/>
                        </w:rPr>
                        <w:t>10C</w:t>
                      </w:r>
                    </w:p>
                  </w:txbxContent>
                </v:textbox>
              </v:shape>
            </w:pict>
          </mc:Fallback>
        </mc:AlternateContent>
      </w:r>
    </w:p>
    <w:p w:rsidR="009D2741" w:rsidRPr="00603403" w:rsidRDefault="00965ECD">
      <w:pPr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DE228C" wp14:editId="51E04806">
                <wp:simplePos x="0" y="0"/>
                <wp:positionH relativeFrom="column">
                  <wp:posOffset>1968500</wp:posOffset>
                </wp:positionH>
                <wp:positionV relativeFrom="paragraph">
                  <wp:posOffset>8255</wp:posOffset>
                </wp:positionV>
                <wp:extent cx="517525" cy="29464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ECD" w:rsidRPr="00FA1ED4" w:rsidRDefault="00965ECD" w:rsidP="00965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FA1ED4">
                              <w:rPr>
                                <w:rFonts w:ascii="Arial" w:hAnsi="Arial" w:cs="Arial"/>
                              </w:rPr>
                              <w:t>0C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381493" id="_x0000_s1044" type="#_x0000_t202" style="position:absolute;margin-left:155pt;margin-top:.65pt;width:40.75pt;height:23.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" stroked="f">
                <v:textbox>
                  <w:txbxContent>
                    <w:p w:rsidR="00965ECD" w:rsidRPr="00FA1ED4" w:rsidRDefault="00965ECD" w:rsidP="00965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  <w:r w:rsidRPr="00FA1ED4">
                        <w:rPr>
                          <w:rFonts w:ascii="Arial" w:hAnsi="Arial" w:cs="Arial"/>
                        </w:rPr>
                        <w:t>0C</w:t>
                      </w:r>
                    </w:p>
                  </w:txbxContent>
                </v:textbox>
              </v:shape>
            </w:pict>
          </mc:Fallback>
        </mc:AlternateContent>
      </w: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F1561C" w:rsidRPr="00603403" w:rsidRDefault="00F1561C">
      <w:pPr>
        <w:rPr>
          <w:rFonts w:ascii="Arial" w:hAnsi="Arial" w:cs="Arial"/>
          <w:b/>
          <w:sz w:val="20"/>
          <w:szCs w:val="20"/>
          <w:lang w:val="en-US"/>
        </w:rPr>
      </w:pP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9D2741" w:rsidRPr="00603403" w:rsidRDefault="009D2741">
      <w:pPr>
        <w:rPr>
          <w:rFonts w:ascii="Arial" w:hAnsi="Arial" w:cs="Arial"/>
          <w:b/>
          <w:sz w:val="20"/>
          <w:szCs w:val="20"/>
          <w:lang w:val="en-US"/>
        </w:rPr>
      </w:pPr>
    </w:p>
    <w:p w:rsidR="005254FF" w:rsidRPr="00603403" w:rsidRDefault="00C91CA8">
      <w:pPr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>FIG.</w:t>
      </w:r>
      <w:r w:rsidR="00FA1ED4" w:rsidRPr="00603403">
        <w:rPr>
          <w:rFonts w:ascii="Arial" w:hAnsi="Arial" w:cs="Arial"/>
          <w:b/>
          <w:sz w:val="20"/>
          <w:szCs w:val="20"/>
          <w:lang w:val="en-US"/>
        </w:rPr>
        <w:t xml:space="preserve"> S14</w:t>
      </w:r>
      <w:r w:rsidR="00FA1ED4" w:rsidRPr="00603403">
        <w:rPr>
          <w:rFonts w:ascii="Arial" w:hAnsi="Arial" w:cs="Arial"/>
          <w:sz w:val="20"/>
          <w:szCs w:val="20"/>
          <w:lang w:val="en-US"/>
        </w:rPr>
        <w:t xml:space="preserve"> Discharging and </w:t>
      </w:r>
      <w:r w:rsidR="005254FF" w:rsidRPr="00603403">
        <w:rPr>
          <w:rFonts w:ascii="Arial" w:hAnsi="Arial" w:cs="Arial"/>
          <w:sz w:val="20"/>
          <w:szCs w:val="20"/>
          <w:lang w:val="en-US"/>
        </w:rPr>
        <w:t xml:space="preserve">charging curves of the coin cells fabricated with polymer </w:t>
      </w:r>
      <w:r w:rsidR="005254FF" w:rsidRPr="00603403">
        <w:rPr>
          <w:rFonts w:ascii="Arial" w:hAnsi="Arial" w:cs="Arial"/>
          <w:b/>
          <w:sz w:val="20"/>
          <w:szCs w:val="20"/>
          <w:lang w:val="en-US"/>
        </w:rPr>
        <w:t>6</w:t>
      </w:r>
      <w:r w:rsidR="005254FF" w:rsidRPr="00603403">
        <w:rPr>
          <w:rFonts w:ascii="Arial" w:hAnsi="Arial" w:cs="Arial"/>
          <w:sz w:val="20"/>
          <w:szCs w:val="20"/>
          <w:lang w:val="en-US"/>
        </w:rPr>
        <w:t xml:space="preserve"> at different C-rates.</w:t>
      </w:r>
    </w:p>
    <w:p w:rsidR="00381F08" w:rsidRPr="00603403" w:rsidRDefault="00381F08">
      <w:pPr>
        <w:rPr>
          <w:rFonts w:ascii="Arial" w:hAnsi="Arial" w:cs="Arial"/>
          <w:sz w:val="20"/>
          <w:szCs w:val="20"/>
          <w:lang w:val="en-US"/>
        </w:rPr>
      </w:pPr>
    </w:p>
    <w:p w:rsidR="00EA264D" w:rsidRPr="00603403" w:rsidRDefault="00BE4D84" w:rsidP="00292CD5">
      <w:pPr>
        <w:tabs>
          <w:tab w:val="left" w:pos="7659"/>
        </w:tabs>
        <w:rPr>
          <w:rFonts w:ascii="Arial" w:hAnsi="Arial" w:cs="Arial"/>
          <w:b/>
          <w:sz w:val="20"/>
          <w:szCs w:val="20"/>
          <w:lang w:val="en-US"/>
        </w:rPr>
      </w:pPr>
      <w:r w:rsidRPr="00603403">
        <w:rPr>
          <w:rFonts w:ascii="Arial" w:hAnsi="Arial" w:cs="Arial"/>
          <w:b/>
          <w:sz w:val="20"/>
          <w:szCs w:val="20"/>
          <w:lang w:val="en-US"/>
        </w:rPr>
        <w:t xml:space="preserve">4. </w:t>
      </w:r>
      <w:r w:rsidR="00A90A2C" w:rsidRPr="00603403">
        <w:rPr>
          <w:rFonts w:ascii="Arial" w:hAnsi="Arial" w:cs="Arial"/>
          <w:b/>
          <w:sz w:val="20"/>
          <w:szCs w:val="20"/>
          <w:lang w:val="en-US"/>
        </w:rPr>
        <w:t>FE-SEM</w:t>
      </w:r>
    </w:p>
    <w:p w:rsidR="00A90A2C" w:rsidRPr="00603403" w:rsidRDefault="00034BB7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  <w:r w:rsidRPr="0060340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45440" behindDoc="0" locked="0" layoutInCell="1" allowOverlap="1" wp14:anchorId="2437EEFD" wp14:editId="10D82D77">
            <wp:simplePos x="0" y="0"/>
            <wp:positionH relativeFrom="margin">
              <wp:posOffset>750900</wp:posOffset>
            </wp:positionH>
            <wp:positionV relativeFrom="paragraph">
              <wp:posOffset>7265</wp:posOffset>
            </wp:positionV>
            <wp:extent cx="3920490" cy="2827655"/>
            <wp:effectExtent l="0" t="0" r="3810" b="0"/>
            <wp:wrapSquare wrapText="bothSides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4262" r="2334" b="1847"/>
                    <a:stretch/>
                  </pic:blipFill>
                  <pic:spPr bwMode="auto">
                    <a:xfrm>
                      <a:off x="0" y="0"/>
                      <a:ext cx="392049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8A2128" w:rsidRPr="00603403" w:rsidRDefault="008A2128" w:rsidP="00292CD5">
      <w:pPr>
        <w:tabs>
          <w:tab w:val="left" w:pos="7659"/>
        </w:tabs>
        <w:rPr>
          <w:rFonts w:ascii="Arial" w:hAnsi="Arial" w:cs="Arial"/>
          <w:sz w:val="20"/>
          <w:szCs w:val="20"/>
          <w:lang w:val="en-US"/>
        </w:rPr>
      </w:pPr>
    </w:p>
    <w:p w:rsidR="00034BB7" w:rsidRPr="00603403" w:rsidRDefault="00034BB7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034BB7" w:rsidRPr="00603403" w:rsidRDefault="00034BB7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034BB7" w:rsidRPr="00603403" w:rsidRDefault="00034BB7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FA1ED4" w:rsidRPr="00603403" w:rsidRDefault="00FA1ED4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FA1ED4" w:rsidRPr="00603403" w:rsidRDefault="00FA1ED4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034BB7" w:rsidRPr="00603403" w:rsidRDefault="00034BB7" w:rsidP="008A2128">
      <w:pPr>
        <w:pStyle w:val="NoSpacing"/>
        <w:rPr>
          <w:rFonts w:ascii="Arial" w:hAnsi="Arial" w:cs="Arial"/>
          <w:sz w:val="20"/>
          <w:szCs w:val="20"/>
        </w:rPr>
      </w:pPr>
    </w:p>
    <w:p w:rsidR="00F1561C" w:rsidRPr="00603403" w:rsidRDefault="00F1561C" w:rsidP="008A2128">
      <w:pPr>
        <w:pStyle w:val="NoSpacing"/>
        <w:rPr>
          <w:rFonts w:ascii="Arial" w:hAnsi="Arial" w:cs="Arial"/>
          <w:b/>
          <w:sz w:val="20"/>
          <w:szCs w:val="20"/>
        </w:rPr>
      </w:pPr>
    </w:p>
    <w:p w:rsidR="00F1561C" w:rsidRPr="00603403" w:rsidRDefault="00F1561C" w:rsidP="008A2128">
      <w:pPr>
        <w:pStyle w:val="NoSpacing"/>
        <w:rPr>
          <w:rFonts w:ascii="Arial" w:hAnsi="Arial" w:cs="Arial"/>
          <w:b/>
          <w:sz w:val="20"/>
          <w:szCs w:val="20"/>
        </w:rPr>
      </w:pPr>
    </w:p>
    <w:p w:rsidR="008A2128" w:rsidRPr="00F1561C" w:rsidRDefault="00C91CA8" w:rsidP="008A2128">
      <w:pPr>
        <w:pStyle w:val="NoSpacing"/>
        <w:rPr>
          <w:rFonts w:ascii="Arial" w:hAnsi="Arial" w:cs="Arial"/>
          <w:b/>
          <w:sz w:val="20"/>
          <w:szCs w:val="20"/>
        </w:rPr>
      </w:pPr>
      <w:r w:rsidRPr="00603403">
        <w:rPr>
          <w:rFonts w:ascii="Arial" w:hAnsi="Arial" w:cs="Arial"/>
          <w:b/>
          <w:sz w:val="20"/>
          <w:szCs w:val="20"/>
        </w:rPr>
        <w:t>FIG.</w:t>
      </w:r>
      <w:r w:rsidR="00FA1ED4" w:rsidRPr="00603403">
        <w:rPr>
          <w:rFonts w:ascii="Arial" w:hAnsi="Arial" w:cs="Arial"/>
          <w:b/>
          <w:sz w:val="20"/>
          <w:szCs w:val="20"/>
        </w:rPr>
        <w:t xml:space="preserve"> S15</w:t>
      </w:r>
      <w:r w:rsidR="008A2128" w:rsidRPr="00603403">
        <w:rPr>
          <w:rFonts w:ascii="Arial" w:hAnsi="Arial" w:cs="Arial"/>
          <w:sz w:val="20"/>
          <w:szCs w:val="20"/>
        </w:rPr>
        <w:t xml:space="preserve"> Field emission - scanning electron microscope (FE-SEM) images of </w:t>
      </w:r>
      <w:r w:rsidR="00034BB7" w:rsidRPr="00603403">
        <w:rPr>
          <w:rFonts w:ascii="Arial" w:hAnsi="Arial" w:cs="Arial"/>
          <w:sz w:val="20"/>
          <w:szCs w:val="20"/>
        </w:rPr>
        <w:t>the car</w:t>
      </w:r>
      <w:r w:rsidR="008A2128" w:rsidRPr="00603403">
        <w:rPr>
          <w:rFonts w:ascii="Arial" w:hAnsi="Arial" w:cs="Arial"/>
          <w:sz w:val="20"/>
          <w:szCs w:val="20"/>
        </w:rPr>
        <w:t xml:space="preserve">bon composite redox materials before cyclic voltammetry cycles (a) </w:t>
      </w:r>
      <w:r w:rsidR="00390061" w:rsidRPr="00603403">
        <w:rPr>
          <w:rFonts w:ascii="Arial" w:hAnsi="Arial" w:cs="Arial"/>
          <w:b/>
          <w:sz w:val="20"/>
          <w:szCs w:val="20"/>
        </w:rPr>
        <w:t>5</w:t>
      </w:r>
      <w:r w:rsidR="008A2128" w:rsidRPr="00603403">
        <w:rPr>
          <w:rFonts w:ascii="Arial" w:hAnsi="Arial" w:cs="Arial"/>
          <w:sz w:val="20"/>
          <w:szCs w:val="20"/>
        </w:rPr>
        <w:t xml:space="preserve"> &amp; (b) </w:t>
      </w:r>
      <w:r w:rsidR="00390061" w:rsidRPr="00603403">
        <w:rPr>
          <w:rFonts w:ascii="Arial" w:hAnsi="Arial" w:cs="Arial"/>
          <w:b/>
          <w:sz w:val="20"/>
          <w:szCs w:val="20"/>
        </w:rPr>
        <w:t>6</w:t>
      </w:r>
      <w:r w:rsidR="00034BB7" w:rsidRPr="00603403">
        <w:rPr>
          <w:rFonts w:ascii="Arial" w:hAnsi="Arial" w:cs="Arial"/>
          <w:sz w:val="20"/>
          <w:szCs w:val="20"/>
        </w:rPr>
        <w:t xml:space="preserve"> and after 100 cycles (c) </w:t>
      </w:r>
      <w:r w:rsidR="00390061" w:rsidRPr="00603403">
        <w:rPr>
          <w:rFonts w:ascii="Arial" w:hAnsi="Arial" w:cs="Arial"/>
          <w:b/>
          <w:sz w:val="20"/>
          <w:szCs w:val="20"/>
        </w:rPr>
        <w:t>5</w:t>
      </w:r>
      <w:r w:rsidR="008A2128" w:rsidRPr="00603403">
        <w:rPr>
          <w:rFonts w:ascii="Arial" w:hAnsi="Arial" w:cs="Arial"/>
          <w:sz w:val="20"/>
          <w:szCs w:val="20"/>
        </w:rPr>
        <w:t xml:space="preserve"> </w:t>
      </w:r>
      <w:r w:rsidR="00390061" w:rsidRPr="00603403">
        <w:rPr>
          <w:rFonts w:ascii="Arial" w:hAnsi="Arial" w:cs="Arial"/>
          <w:sz w:val="20"/>
          <w:szCs w:val="20"/>
        </w:rPr>
        <w:t xml:space="preserve">and (d) </w:t>
      </w:r>
      <w:r w:rsidR="00390061" w:rsidRPr="00603403">
        <w:rPr>
          <w:rFonts w:ascii="Arial" w:hAnsi="Arial" w:cs="Arial"/>
          <w:b/>
          <w:sz w:val="20"/>
          <w:szCs w:val="20"/>
        </w:rPr>
        <w:t>6</w:t>
      </w:r>
      <w:r w:rsidR="008A2128" w:rsidRPr="00603403">
        <w:rPr>
          <w:rFonts w:ascii="Arial" w:hAnsi="Arial" w:cs="Arial"/>
          <w:sz w:val="20"/>
          <w:szCs w:val="20"/>
        </w:rPr>
        <w:t>.</w:t>
      </w:r>
      <w:r w:rsidR="008A2128" w:rsidRPr="00F1561C">
        <w:rPr>
          <w:rFonts w:ascii="Arial" w:hAnsi="Arial" w:cs="Arial"/>
          <w:sz w:val="20"/>
          <w:szCs w:val="20"/>
        </w:rPr>
        <w:t xml:space="preserve"> </w:t>
      </w:r>
    </w:p>
    <w:sectPr w:rsidR="008A2128" w:rsidRPr="00F15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479D"/>
    <w:multiLevelType w:val="hybridMultilevel"/>
    <w:tmpl w:val="C5E0B5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B423F8"/>
    <w:multiLevelType w:val="hybridMultilevel"/>
    <w:tmpl w:val="75CC81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72"/>
    <w:rsid w:val="00000A8B"/>
    <w:rsid w:val="000032B1"/>
    <w:rsid w:val="00023748"/>
    <w:rsid w:val="00034A50"/>
    <w:rsid w:val="00034BB7"/>
    <w:rsid w:val="00034F39"/>
    <w:rsid w:val="000507A7"/>
    <w:rsid w:val="00061BA6"/>
    <w:rsid w:val="00083AE3"/>
    <w:rsid w:val="000C2171"/>
    <w:rsid w:val="000D7043"/>
    <w:rsid w:val="000E446E"/>
    <w:rsid w:val="000E7A48"/>
    <w:rsid w:val="001219F8"/>
    <w:rsid w:val="001618F5"/>
    <w:rsid w:val="00161CB1"/>
    <w:rsid w:val="00194EF0"/>
    <w:rsid w:val="0019611F"/>
    <w:rsid w:val="001C74E7"/>
    <w:rsid w:val="00235E0C"/>
    <w:rsid w:val="002568C6"/>
    <w:rsid w:val="00292CD5"/>
    <w:rsid w:val="002B5080"/>
    <w:rsid w:val="00304076"/>
    <w:rsid w:val="003463E3"/>
    <w:rsid w:val="003742A0"/>
    <w:rsid w:val="00381F08"/>
    <w:rsid w:val="00390061"/>
    <w:rsid w:val="003E46C7"/>
    <w:rsid w:val="004679AB"/>
    <w:rsid w:val="00483803"/>
    <w:rsid w:val="004B38B1"/>
    <w:rsid w:val="004D0C3E"/>
    <w:rsid w:val="004F395E"/>
    <w:rsid w:val="0050151A"/>
    <w:rsid w:val="005254FF"/>
    <w:rsid w:val="00527522"/>
    <w:rsid w:val="00546733"/>
    <w:rsid w:val="00580F10"/>
    <w:rsid w:val="00595FCF"/>
    <w:rsid w:val="005A2358"/>
    <w:rsid w:val="005A3DA9"/>
    <w:rsid w:val="006006AB"/>
    <w:rsid w:val="00603403"/>
    <w:rsid w:val="00612D68"/>
    <w:rsid w:val="006A06DE"/>
    <w:rsid w:val="006A1403"/>
    <w:rsid w:val="006A5C79"/>
    <w:rsid w:val="006E743F"/>
    <w:rsid w:val="00713F93"/>
    <w:rsid w:val="00740C44"/>
    <w:rsid w:val="007E1BD9"/>
    <w:rsid w:val="00815FE3"/>
    <w:rsid w:val="008219A6"/>
    <w:rsid w:val="00830D37"/>
    <w:rsid w:val="00891392"/>
    <w:rsid w:val="00896E34"/>
    <w:rsid w:val="008A2128"/>
    <w:rsid w:val="008C3139"/>
    <w:rsid w:val="00921FC8"/>
    <w:rsid w:val="00936370"/>
    <w:rsid w:val="009558AC"/>
    <w:rsid w:val="00965ECD"/>
    <w:rsid w:val="009765CB"/>
    <w:rsid w:val="009A5990"/>
    <w:rsid w:val="009C4B0A"/>
    <w:rsid w:val="009D2741"/>
    <w:rsid w:val="009F19F8"/>
    <w:rsid w:val="00A056D9"/>
    <w:rsid w:val="00A20916"/>
    <w:rsid w:val="00A30892"/>
    <w:rsid w:val="00A560AE"/>
    <w:rsid w:val="00A57137"/>
    <w:rsid w:val="00A60AE0"/>
    <w:rsid w:val="00A90A2C"/>
    <w:rsid w:val="00AD2B14"/>
    <w:rsid w:val="00AF6E94"/>
    <w:rsid w:val="00B01D63"/>
    <w:rsid w:val="00B028A3"/>
    <w:rsid w:val="00B52935"/>
    <w:rsid w:val="00B6420F"/>
    <w:rsid w:val="00BE4D84"/>
    <w:rsid w:val="00C516E9"/>
    <w:rsid w:val="00C66243"/>
    <w:rsid w:val="00C91CA8"/>
    <w:rsid w:val="00C94D31"/>
    <w:rsid w:val="00CE5AB0"/>
    <w:rsid w:val="00D108B9"/>
    <w:rsid w:val="00D109F8"/>
    <w:rsid w:val="00D14ABD"/>
    <w:rsid w:val="00D209AF"/>
    <w:rsid w:val="00D34B85"/>
    <w:rsid w:val="00D435B6"/>
    <w:rsid w:val="00D70DB3"/>
    <w:rsid w:val="00DA41FD"/>
    <w:rsid w:val="00DA6BB0"/>
    <w:rsid w:val="00DE545D"/>
    <w:rsid w:val="00E270F2"/>
    <w:rsid w:val="00E33072"/>
    <w:rsid w:val="00E7322E"/>
    <w:rsid w:val="00EA264D"/>
    <w:rsid w:val="00F06608"/>
    <w:rsid w:val="00F1561C"/>
    <w:rsid w:val="00F54B4E"/>
    <w:rsid w:val="00F80DCC"/>
    <w:rsid w:val="00FA1ED4"/>
    <w:rsid w:val="00FB4F8A"/>
    <w:rsid w:val="00FD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21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13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8C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21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13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8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E463F-D2B7-4C5D-89C4-80AC58C48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Subashani Maniam</dc:creator>
  <cp:lastModifiedBy>Kirby Morris</cp:lastModifiedBy>
  <cp:revision>2</cp:revision>
  <dcterms:created xsi:type="dcterms:W3CDTF">2017-11-06T19:29:00Z</dcterms:created>
  <dcterms:modified xsi:type="dcterms:W3CDTF">2017-11-06T19:29:00Z</dcterms:modified>
</cp:coreProperties>
</file>