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E2210" w14:textId="2540F6C0" w:rsidR="005C26AE" w:rsidRPr="005C26AE" w:rsidRDefault="005C26AE" w:rsidP="00E832EF">
      <w:pPr>
        <w:pStyle w:val="Heading1"/>
        <w:spacing w:line="360" w:lineRule="auto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C26AE">
        <w:rPr>
          <w:rFonts w:ascii="Times New Roman" w:hAnsi="Times New Roman" w:cs="Times New Roman"/>
          <w:b/>
          <w:color w:val="auto"/>
          <w:sz w:val="24"/>
          <w:szCs w:val="24"/>
        </w:rPr>
        <w:t>SUPPLEMENTARY TABLE</w:t>
      </w:r>
    </w:p>
    <w:p w14:paraId="758954DA" w14:textId="5A3CCD94" w:rsidR="00E05360" w:rsidRPr="003A6C3A" w:rsidRDefault="00E05360" w:rsidP="00E832EF">
      <w:pPr>
        <w:pStyle w:val="Caption"/>
        <w:spacing w:line="360" w:lineRule="auto"/>
        <w:rPr>
          <w:rFonts w:ascii="Times New Roman" w:hAnsi="Times New Roman" w:cs="Times New Roman"/>
        </w:rPr>
      </w:pPr>
      <w:r w:rsidRPr="003A6C3A">
        <w:rPr>
          <w:rFonts w:ascii="Times New Roman" w:hAnsi="Times New Roman" w:cs="Times New Roman"/>
        </w:rPr>
        <w:t>Table S1</w:t>
      </w:r>
      <w:r w:rsidR="003507DB" w:rsidRPr="003A6C3A">
        <w:rPr>
          <w:rFonts w:ascii="Times New Roman" w:hAnsi="Times New Roman" w:cs="Times New Roman"/>
        </w:rPr>
        <w:t>.</w:t>
      </w:r>
      <w:r w:rsidRPr="003A6C3A">
        <w:rPr>
          <w:rFonts w:ascii="Times New Roman" w:hAnsi="Times New Roman" w:cs="Times New Roman"/>
        </w:rPr>
        <w:t xml:space="preserve"> </w:t>
      </w:r>
      <w:r w:rsidR="003459D3" w:rsidRPr="003A6C3A">
        <w:rPr>
          <w:rFonts w:ascii="Times New Roman" w:hAnsi="Times New Roman" w:cs="Times New Roman"/>
        </w:rPr>
        <w:t>Association</w:t>
      </w:r>
      <w:r w:rsidR="00846E3E">
        <w:rPr>
          <w:rFonts w:ascii="Times New Roman" w:hAnsi="Times New Roman" w:cs="Times New Roman"/>
        </w:rPr>
        <w:t>s</w:t>
      </w:r>
      <w:r w:rsidR="003459D3" w:rsidRPr="003A6C3A">
        <w:rPr>
          <w:rFonts w:ascii="Times New Roman" w:hAnsi="Times New Roman" w:cs="Times New Roman"/>
        </w:rPr>
        <w:t xml:space="preserve"> between m</w:t>
      </w:r>
      <w:r w:rsidRPr="003A6C3A">
        <w:rPr>
          <w:rFonts w:ascii="Times New Roman" w:hAnsi="Times New Roman" w:cs="Times New Roman"/>
        </w:rPr>
        <w:t>at</w:t>
      </w:r>
      <w:r w:rsidR="003459D3" w:rsidRPr="003A6C3A">
        <w:rPr>
          <w:rFonts w:ascii="Times New Roman" w:hAnsi="Times New Roman" w:cs="Times New Roman"/>
        </w:rPr>
        <w:t>ernal and children c</w:t>
      </w:r>
      <w:r w:rsidRPr="003A6C3A">
        <w:rPr>
          <w:rFonts w:ascii="Times New Roman" w:hAnsi="Times New Roman" w:cs="Times New Roman"/>
        </w:rPr>
        <w:t>haracteristics and</w:t>
      </w:r>
      <w:r w:rsidR="003459D3" w:rsidRPr="003A6C3A">
        <w:rPr>
          <w:rFonts w:ascii="Times New Roman" w:hAnsi="Times New Roman" w:cs="Times New Roman"/>
        </w:rPr>
        <w:t xml:space="preserve"> ADHD-H and ADHD-I scores at 4 years of a</w:t>
      </w:r>
      <w:r w:rsidRPr="003A6C3A">
        <w:rPr>
          <w:rFonts w:ascii="Times New Roman" w:hAnsi="Times New Roman" w:cs="Times New Roman"/>
        </w:rPr>
        <w:t>ge (n =3</w:t>
      </w:r>
      <w:r w:rsidR="00EF1405">
        <w:rPr>
          <w:rFonts w:ascii="Times New Roman" w:hAnsi="Times New Roman" w:cs="Times New Roman"/>
        </w:rPr>
        <w:t>634</w:t>
      </w:r>
      <w:r w:rsidRPr="003A6C3A">
        <w:rPr>
          <w:rFonts w:ascii="Times New Roman" w:hAnsi="Times New Roman" w:cs="Times New Roman"/>
        </w:rPr>
        <w:t>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5"/>
        <w:gridCol w:w="1951"/>
        <w:gridCol w:w="1318"/>
        <w:gridCol w:w="1814"/>
        <w:gridCol w:w="1208"/>
      </w:tblGrid>
      <w:tr w:rsidR="00846E3E" w:rsidRPr="00846E3E" w14:paraId="6BE80D4F" w14:textId="77777777" w:rsidTr="00846E3E">
        <w:trPr>
          <w:trHeight w:val="288"/>
        </w:trPr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C28BE" w14:textId="77777777" w:rsidR="00846E3E" w:rsidRPr="00846E3E" w:rsidRDefault="00846E3E" w:rsidP="00846E3E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bookmarkStart w:id="0" w:name="_GoBack"/>
          </w:p>
        </w:tc>
        <w:tc>
          <w:tcPr>
            <w:tcW w:w="18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3F396" w14:textId="77777777" w:rsidR="00846E3E" w:rsidRPr="00846E3E" w:rsidRDefault="00846E3E" w:rsidP="00846E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 w:eastAsia="it-IT"/>
              </w:rPr>
            </w:pPr>
            <w:r w:rsidRPr="00846E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ADHD-H</w:t>
            </w:r>
          </w:p>
        </w:tc>
        <w:tc>
          <w:tcPr>
            <w:tcW w:w="16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4B747" w14:textId="77777777" w:rsidR="00846E3E" w:rsidRPr="00846E3E" w:rsidRDefault="00846E3E" w:rsidP="00846E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 w:eastAsia="it-IT"/>
              </w:rPr>
            </w:pPr>
            <w:r w:rsidRPr="00846E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ADHD-I</w:t>
            </w:r>
          </w:p>
        </w:tc>
      </w:tr>
      <w:tr w:rsidR="00846E3E" w:rsidRPr="00846E3E" w14:paraId="39FA64E4" w14:textId="77777777" w:rsidTr="00846E3E">
        <w:trPr>
          <w:trHeight w:val="972"/>
        </w:trPr>
        <w:tc>
          <w:tcPr>
            <w:tcW w:w="151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38CE8" w14:textId="77777777" w:rsidR="00846E3E" w:rsidRPr="00846E3E" w:rsidRDefault="00846E3E" w:rsidP="00846E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 w:eastAsia="it-IT"/>
              </w:rPr>
            </w:pPr>
          </w:p>
        </w:tc>
        <w:tc>
          <w:tcPr>
            <w:tcW w:w="18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167D6" w14:textId="77777777" w:rsidR="00846E3E" w:rsidRPr="00846E3E" w:rsidRDefault="00846E3E" w:rsidP="00846E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846E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% difference in number of symptoms </w:t>
            </w:r>
          </w:p>
        </w:tc>
        <w:tc>
          <w:tcPr>
            <w:tcW w:w="16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9687E" w14:textId="77777777" w:rsidR="00846E3E" w:rsidRPr="00846E3E" w:rsidRDefault="00846E3E" w:rsidP="00846E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846E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% difference in number of symptoms </w:t>
            </w:r>
          </w:p>
        </w:tc>
      </w:tr>
      <w:tr w:rsidR="00846E3E" w:rsidRPr="00846E3E" w14:paraId="1D54FFBD" w14:textId="77777777" w:rsidTr="00846E3E">
        <w:trPr>
          <w:trHeight w:val="288"/>
        </w:trPr>
        <w:tc>
          <w:tcPr>
            <w:tcW w:w="151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FD64BB" w14:textId="77777777" w:rsidR="00846E3E" w:rsidRPr="00846E3E" w:rsidRDefault="00846E3E" w:rsidP="00846E3E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8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E34F8" w14:textId="77777777" w:rsidR="00846E3E" w:rsidRPr="00846E3E" w:rsidRDefault="00846E3E" w:rsidP="00846E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 w:eastAsia="it-IT"/>
              </w:rPr>
            </w:pPr>
            <w:r w:rsidRPr="00846E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(95% CI) </w:t>
            </w:r>
            <w:r w:rsidRPr="00846E3E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it-IT"/>
              </w:rPr>
              <w:t>a</w:t>
            </w:r>
            <w:r w:rsidRPr="00846E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 </w:t>
            </w:r>
          </w:p>
        </w:tc>
        <w:tc>
          <w:tcPr>
            <w:tcW w:w="16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30288" w14:textId="77777777" w:rsidR="00846E3E" w:rsidRPr="00846E3E" w:rsidRDefault="00846E3E" w:rsidP="00846E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 w:eastAsia="it-IT"/>
              </w:rPr>
            </w:pPr>
            <w:r w:rsidRPr="00846E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(95% CI) </w:t>
            </w:r>
            <w:r w:rsidRPr="00846E3E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it-IT"/>
              </w:rPr>
              <w:t>a</w:t>
            </w:r>
          </w:p>
        </w:tc>
      </w:tr>
      <w:tr w:rsidR="00846E3E" w:rsidRPr="00846E3E" w14:paraId="10B2A7CB" w14:textId="77777777" w:rsidTr="00846E3E">
        <w:trPr>
          <w:trHeight w:val="288"/>
        </w:trPr>
        <w:tc>
          <w:tcPr>
            <w:tcW w:w="33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3B174" w14:textId="77777777" w:rsidR="00846E3E" w:rsidRPr="00846E3E" w:rsidRDefault="00846E3E" w:rsidP="00846E3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46E3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Maternal age at childbirth (years)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B8709" w14:textId="77777777" w:rsidR="00846E3E" w:rsidRPr="00846E3E" w:rsidRDefault="00846E3E" w:rsidP="00846E3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81A38" w14:textId="77777777" w:rsidR="00846E3E" w:rsidRPr="00846E3E" w:rsidRDefault="00846E3E" w:rsidP="00846E3E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846E3E" w:rsidRPr="00846E3E" w14:paraId="1FC35B8A" w14:textId="77777777" w:rsidTr="00846E3E">
        <w:trPr>
          <w:trHeight w:val="288"/>
        </w:trPr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BDB3B" w14:textId="77777777" w:rsidR="00846E3E" w:rsidRPr="00846E3E" w:rsidRDefault="00846E3E" w:rsidP="00846E3E">
            <w:pPr>
              <w:spacing w:after="0" w:line="48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846E3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&lt;30 </w:t>
            </w: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64105" w14:textId="77777777" w:rsidR="00846E3E" w:rsidRPr="00846E3E" w:rsidRDefault="00846E3E" w:rsidP="00846E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846E3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94DCF" w14:textId="77777777" w:rsidR="00846E3E" w:rsidRPr="00846E3E" w:rsidRDefault="00846E3E" w:rsidP="00846E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846E3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(Ref)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AD4BE" w14:textId="77777777" w:rsidR="00846E3E" w:rsidRPr="00846E3E" w:rsidRDefault="00846E3E" w:rsidP="00846E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846E3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04F00" w14:textId="77777777" w:rsidR="00846E3E" w:rsidRPr="00846E3E" w:rsidRDefault="00846E3E" w:rsidP="00846E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846E3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(Ref)</w:t>
            </w:r>
          </w:p>
        </w:tc>
      </w:tr>
      <w:tr w:rsidR="00846E3E" w:rsidRPr="00846E3E" w14:paraId="29446764" w14:textId="77777777" w:rsidTr="00846E3E">
        <w:trPr>
          <w:trHeight w:val="288"/>
        </w:trPr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B7AE0" w14:textId="77777777" w:rsidR="00846E3E" w:rsidRPr="00846E3E" w:rsidRDefault="00846E3E" w:rsidP="00846E3E">
            <w:pPr>
              <w:spacing w:after="0" w:line="48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846E3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30–34 </w:t>
            </w: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5B09F" w14:textId="77777777" w:rsidR="00846E3E" w:rsidRPr="00846E3E" w:rsidRDefault="00846E3E" w:rsidP="00846E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846E3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1.7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5CE60" w14:textId="77777777" w:rsidR="00846E3E" w:rsidRPr="00846E3E" w:rsidRDefault="00846E3E" w:rsidP="00846E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846E3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(-4.4;8.1)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B3A93" w14:textId="77777777" w:rsidR="00846E3E" w:rsidRPr="00846E3E" w:rsidRDefault="00846E3E" w:rsidP="00846E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846E3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-5.7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3035B" w14:textId="77777777" w:rsidR="00846E3E" w:rsidRPr="00846E3E" w:rsidRDefault="00846E3E" w:rsidP="00846E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846E3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(-10.7; -0.4)</w:t>
            </w:r>
          </w:p>
        </w:tc>
      </w:tr>
      <w:tr w:rsidR="00846E3E" w:rsidRPr="00846E3E" w14:paraId="74087DF5" w14:textId="77777777" w:rsidTr="00846E3E">
        <w:trPr>
          <w:trHeight w:val="288"/>
        </w:trPr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F3D0C" w14:textId="77777777" w:rsidR="00846E3E" w:rsidRPr="00846E3E" w:rsidRDefault="00846E3E" w:rsidP="00846E3E">
            <w:pPr>
              <w:spacing w:after="0" w:line="48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846E3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35+</w:t>
            </w: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5C768" w14:textId="77777777" w:rsidR="00846E3E" w:rsidRPr="00846E3E" w:rsidRDefault="00846E3E" w:rsidP="00846E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846E3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-0.8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FB6A6" w14:textId="77777777" w:rsidR="00846E3E" w:rsidRPr="00846E3E" w:rsidRDefault="00846E3E" w:rsidP="00846E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846E3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(-7.0;5.8)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EDE4B" w14:textId="77777777" w:rsidR="00846E3E" w:rsidRPr="00846E3E" w:rsidRDefault="00846E3E" w:rsidP="00846E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846E3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-3.0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28A82" w14:textId="77777777" w:rsidR="00846E3E" w:rsidRPr="00846E3E" w:rsidRDefault="00846E3E" w:rsidP="00846E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846E3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(-8.3;2.7)</w:t>
            </w:r>
          </w:p>
        </w:tc>
      </w:tr>
      <w:tr w:rsidR="00846E3E" w:rsidRPr="00846E3E" w14:paraId="6E7D09A2" w14:textId="77777777" w:rsidTr="00846E3E">
        <w:trPr>
          <w:trHeight w:val="312"/>
        </w:trPr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50CF4" w14:textId="77777777" w:rsidR="00846E3E" w:rsidRPr="00846E3E" w:rsidRDefault="00846E3E" w:rsidP="00846E3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846E3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Maternal education </w:t>
            </w:r>
            <w:r w:rsidRPr="00846E3E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it-IT"/>
              </w:rPr>
              <w:t>b</w:t>
            </w: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EA44F" w14:textId="77777777" w:rsidR="00846E3E" w:rsidRPr="00846E3E" w:rsidRDefault="00846E3E" w:rsidP="00846E3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26954" w14:textId="77777777" w:rsidR="00846E3E" w:rsidRPr="00846E3E" w:rsidRDefault="00846E3E" w:rsidP="00846E3E">
            <w:pPr>
              <w:spacing w:after="0" w:line="480" w:lineRule="auto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F9476" w14:textId="77777777" w:rsidR="00846E3E" w:rsidRPr="00846E3E" w:rsidRDefault="00846E3E" w:rsidP="00846E3E">
            <w:pPr>
              <w:spacing w:after="0" w:line="480" w:lineRule="auto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F1748" w14:textId="77777777" w:rsidR="00846E3E" w:rsidRPr="00846E3E" w:rsidRDefault="00846E3E" w:rsidP="00846E3E">
            <w:pPr>
              <w:spacing w:after="0" w:line="480" w:lineRule="auto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</w:tr>
      <w:tr w:rsidR="00846E3E" w:rsidRPr="00846E3E" w14:paraId="7934B514" w14:textId="77777777" w:rsidTr="00846E3E">
        <w:trPr>
          <w:trHeight w:val="288"/>
        </w:trPr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77BF2" w14:textId="77777777" w:rsidR="00846E3E" w:rsidRPr="00846E3E" w:rsidRDefault="00846E3E" w:rsidP="00846E3E">
            <w:pPr>
              <w:spacing w:after="0" w:line="48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846E3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Low</w:t>
            </w: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AC290" w14:textId="77777777" w:rsidR="00846E3E" w:rsidRPr="00846E3E" w:rsidRDefault="00846E3E" w:rsidP="00846E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846E3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6EB60" w14:textId="77777777" w:rsidR="00846E3E" w:rsidRPr="00846E3E" w:rsidRDefault="00846E3E" w:rsidP="00846E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846E3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(Ref)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08C48" w14:textId="77777777" w:rsidR="00846E3E" w:rsidRPr="00846E3E" w:rsidRDefault="00846E3E" w:rsidP="00846E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846E3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267CC" w14:textId="77777777" w:rsidR="00846E3E" w:rsidRPr="00846E3E" w:rsidRDefault="00846E3E" w:rsidP="00846E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846E3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(Ref)</w:t>
            </w:r>
          </w:p>
        </w:tc>
      </w:tr>
      <w:tr w:rsidR="00846E3E" w:rsidRPr="00846E3E" w14:paraId="6F1198FE" w14:textId="77777777" w:rsidTr="00846E3E">
        <w:trPr>
          <w:trHeight w:val="288"/>
        </w:trPr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3B467" w14:textId="77777777" w:rsidR="00846E3E" w:rsidRPr="00846E3E" w:rsidRDefault="00846E3E" w:rsidP="00846E3E">
            <w:pPr>
              <w:spacing w:after="0" w:line="48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846E3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High</w:t>
            </w: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CC23C" w14:textId="77777777" w:rsidR="00846E3E" w:rsidRPr="00846E3E" w:rsidRDefault="00846E3E" w:rsidP="00846E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846E3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-14.5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46A83" w14:textId="77777777" w:rsidR="00846E3E" w:rsidRPr="00846E3E" w:rsidRDefault="00846E3E" w:rsidP="00846E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846E3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(-18.4; -10.4)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70107" w14:textId="77777777" w:rsidR="00846E3E" w:rsidRPr="00846E3E" w:rsidRDefault="00846E3E" w:rsidP="00846E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846E3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-9,5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F306D" w14:textId="77777777" w:rsidR="00846E3E" w:rsidRPr="00846E3E" w:rsidRDefault="00846E3E" w:rsidP="00846E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846E3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(-13.2; -5.7)</w:t>
            </w:r>
          </w:p>
        </w:tc>
      </w:tr>
      <w:tr w:rsidR="00846E3E" w:rsidRPr="00846E3E" w14:paraId="50D52F67" w14:textId="77777777" w:rsidTr="00846E3E">
        <w:trPr>
          <w:trHeight w:val="288"/>
        </w:trPr>
        <w:tc>
          <w:tcPr>
            <w:tcW w:w="33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7287C" w14:textId="77777777" w:rsidR="00846E3E" w:rsidRPr="00846E3E" w:rsidRDefault="00846E3E" w:rsidP="00846E3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846E3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Maternal smoking during pregnancy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8D937" w14:textId="77777777" w:rsidR="00846E3E" w:rsidRPr="00846E3E" w:rsidRDefault="00846E3E" w:rsidP="00846E3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1E759" w14:textId="77777777" w:rsidR="00846E3E" w:rsidRPr="00846E3E" w:rsidRDefault="00846E3E" w:rsidP="00846E3E">
            <w:pPr>
              <w:spacing w:after="0" w:line="480" w:lineRule="auto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</w:tr>
      <w:tr w:rsidR="00846E3E" w:rsidRPr="00846E3E" w14:paraId="3475193F" w14:textId="77777777" w:rsidTr="00846E3E">
        <w:trPr>
          <w:trHeight w:val="288"/>
        </w:trPr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855BE" w14:textId="77777777" w:rsidR="00846E3E" w:rsidRPr="00846E3E" w:rsidRDefault="00846E3E" w:rsidP="00846E3E">
            <w:pPr>
              <w:spacing w:after="0" w:line="48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846E3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No</w:t>
            </w: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E0CE7" w14:textId="77777777" w:rsidR="00846E3E" w:rsidRPr="00846E3E" w:rsidRDefault="00846E3E" w:rsidP="00846E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846E3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1BA35" w14:textId="77777777" w:rsidR="00846E3E" w:rsidRPr="00846E3E" w:rsidRDefault="00846E3E" w:rsidP="00846E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846E3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(Ref)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1573F" w14:textId="77777777" w:rsidR="00846E3E" w:rsidRPr="00846E3E" w:rsidRDefault="00846E3E" w:rsidP="00846E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846E3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CFD7B" w14:textId="77777777" w:rsidR="00846E3E" w:rsidRPr="00846E3E" w:rsidRDefault="00846E3E" w:rsidP="00846E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846E3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(Ref)</w:t>
            </w:r>
          </w:p>
        </w:tc>
      </w:tr>
      <w:tr w:rsidR="00846E3E" w:rsidRPr="00846E3E" w14:paraId="3FDC8C4A" w14:textId="77777777" w:rsidTr="00846E3E">
        <w:trPr>
          <w:trHeight w:val="288"/>
        </w:trPr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65D42" w14:textId="77777777" w:rsidR="00846E3E" w:rsidRPr="00846E3E" w:rsidRDefault="00846E3E" w:rsidP="00846E3E">
            <w:pPr>
              <w:spacing w:after="0" w:line="48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846E3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Yes</w:t>
            </w: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45883" w14:textId="77777777" w:rsidR="00846E3E" w:rsidRPr="00846E3E" w:rsidRDefault="00846E3E" w:rsidP="00846E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846E3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12.4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46185" w14:textId="77777777" w:rsidR="00846E3E" w:rsidRPr="00846E3E" w:rsidRDefault="00846E3E" w:rsidP="00846E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846E3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(3.2;22.3)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E138B" w14:textId="77777777" w:rsidR="00846E3E" w:rsidRPr="00846E3E" w:rsidRDefault="00846E3E" w:rsidP="00846E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846E3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14.6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08860" w14:textId="77777777" w:rsidR="00846E3E" w:rsidRPr="00846E3E" w:rsidRDefault="00846E3E" w:rsidP="00846E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846E3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(6.3;23.5)</w:t>
            </w:r>
          </w:p>
        </w:tc>
      </w:tr>
      <w:tr w:rsidR="00846E3E" w:rsidRPr="00846E3E" w14:paraId="58DA1BC3" w14:textId="77777777" w:rsidTr="00846E3E">
        <w:trPr>
          <w:trHeight w:val="792"/>
        </w:trPr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EBC51" w14:textId="77777777" w:rsidR="00846E3E" w:rsidRPr="00846E3E" w:rsidRDefault="00846E3E" w:rsidP="00846E3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46E3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Maternal alcohol consumption during first trimester of pregnancy</w:t>
            </w: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B2333" w14:textId="77777777" w:rsidR="00846E3E" w:rsidRPr="00846E3E" w:rsidRDefault="00846E3E" w:rsidP="00846E3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24913" w14:textId="77777777" w:rsidR="00846E3E" w:rsidRPr="00846E3E" w:rsidRDefault="00846E3E" w:rsidP="00846E3E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A26CF" w14:textId="77777777" w:rsidR="00846E3E" w:rsidRPr="00846E3E" w:rsidRDefault="00846E3E" w:rsidP="00846E3E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FA2EC" w14:textId="77777777" w:rsidR="00846E3E" w:rsidRPr="00846E3E" w:rsidRDefault="00846E3E" w:rsidP="00846E3E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846E3E" w:rsidRPr="00846E3E" w14:paraId="2FCB449C" w14:textId="77777777" w:rsidTr="00846E3E">
        <w:trPr>
          <w:trHeight w:val="288"/>
        </w:trPr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F47C" w14:textId="77777777" w:rsidR="00846E3E" w:rsidRPr="00846E3E" w:rsidRDefault="00846E3E" w:rsidP="00846E3E">
            <w:pPr>
              <w:spacing w:after="0" w:line="480" w:lineRule="auto"/>
              <w:ind w:firstLineChars="100" w:firstLine="200"/>
              <w:rPr>
                <w:rFonts w:ascii="Times New Roman" w:eastAsia="Times New Roman" w:hAnsi="Times New Roman" w:cs="Times New Roman"/>
                <w:color w:val="333333"/>
                <w:lang w:val="it-IT" w:eastAsia="it-IT"/>
              </w:rPr>
            </w:pPr>
            <w:r w:rsidRPr="00846E3E">
              <w:rPr>
                <w:rFonts w:ascii="Times New Roman" w:eastAsia="Times New Roman" w:hAnsi="Times New Roman" w:cs="Times New Roman"/>
                <w:color w:val="333333"/>
                <w:lang w:eastAsia="it-IT"/>
              </w:rPr>
              <w:t>&lt;=6 drinks/week</w:t>
            </w: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B216C" w14:textId="77777777" w:rsidR="00846E3E" w:rsidRPr="00846E3E" w:rsidRDefault="00846E3E" w:rsidP="00846E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846E3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E070D" w14:textId="77777777" w:rsidR="00846E3E" w:rsidRPr="00846E3E" w:rsidRDefault="00846E3E" w:rsidP="00846E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846E3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(Ref)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136E5" w14:textId="77777777" w:rsidR="00846E3E" w:rsidRPr="00846E3E" w:rsidRDefault="00846E3E" w:rsidP="00846E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846E3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3B95E" w14:textId="77777777" w:rsidR="00846E3E" w:rsidRPr="00846E3E" w:rsidRDefault="00846E3E" w:rsidP="00846E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846E3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(Ref)</w:t>
            </w:r>
          </w:p>
        </w:tc>
      </w:tr>
      <w:tr w:rsidR="00846E3E" w:rsidRPr="00846E3E" w14:paraId="64C3390A" w14:textId="77777777" w:rsidTr="00846E3E">
        <w:trPr>
          <w:trHeight w:val="288"/>
        </w:trPr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3D915" w14:textId="77777777" w:rsidR="00846E3E" w:rsidRPr="00846E3E" w:rsidRDefault="00846E3E" w:rsidP="00846E3E">
            <w:pPr>
              <w:spacing w:after="0" w:line="480" w:lineRule="auto"/>
              <w:ind w:firstLineChars="100" w:firstLine="200"/>
              <w:rPr>
                <w:rFonts w:ascii="Times New Roman" w:eastAsia="Times New Roman" w:hAnsi="Times New Roman" w:cs="Times New Roman"/>
                <w:color w:val="333333"/>
                <w:lang w:val="it-IT" w:eastAsia="it-IT"/>
              </w:rPr>
            </w:pPr>
            <w:r w:rsidRPr="00846E3E">
              <w:rPr>
                <w:rFonts w:ascii="Times New Roman" w:eastAsia="Times New Roman" w:hAnsi="Times New Roman" w:cs="Times New Roman"/>
                <w:color w:val="333333"/>
                <w:lang w:eastAsia="it-IT"/>
              </w:rPr>
              <w:t>at least 1 drink/day</w:t>
            </w: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BCE40" w14:textId="77777777" w:rsidR="00846E3E" w:rsidRPr="00846E3E" w:rsidRDefault="00846E3E" w:rsidP="00846E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846E3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11.2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43C00" w14:textId="77777777" w:rsidR="00846E3E" w:rsidRPr="00846E3E" w:rsidRDefault="00846E3E" w:rsidP="00846E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846E3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(1.5;21.8)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EA22B" w14:textId="77777777" w:rsidR="00846E3E" w:rsidRPr="00846E3E" w:rsidRDefault="00846E3E" w:rsidP="00846E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846E3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8.9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0211E" w14:textId="77777777" w:rsidR="00846E3E" w:rsidRPr="00846E3E" w:rsidRDefault="00846E3E" w:rsidP="00846E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846E3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(0.5;18.1)</w:t>
            </w:r>
          </w:p>
        </w:tc>
      </w:tr>
      <w:tr w:rsidR="00846E3E" w:rsidRPr="00846E3E" w14:paraId="3BB58803" w14:textId="77777777" w:rsidTr="00846E3E">
        <w:trPr>
          <w:trHeight w:val="288"/>
        </w:trPr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016DD" w14:textId="77777777" w:rsidR="00846E3E" w:rsidRPr="00846E3E" w:rsidRDefault="00846E3E" w:rsidP="00846E3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846E3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Child gender</w:t>
            </w: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9FB25" w14:textId="77777777" w:rsidR="00846E3E" w:rsidRPr="00846E3E" w:rsidRDefault="00846E3E" w:rsidP="00846E3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492A3" w14:textId="77777777" w:rsidR="00846E3E" w:rsidRPr="00846E3E" w:rsidRDefault="00846E3E" w:rsidP="00846E3E">
            <w:pPr>
              <w:spacing w:after="0" w:line="480" w:lineRule="auto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A22AC" w14:textId="77777777" w:rsidR="00846E3E" w:rsidRPr="00846E3E" w:rsidRDefault="00846E3E" w:rsidP="00846E3E">
            <w:pPr>
              <w:spacing w:after="0" w:line="480" w:lineRule="auto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107D1" w14:textId="77777777" w:rsidR="00846E3E" w:rsidRPr="00846E3E" w:rsidRDefault="00846E3E" w:rsidP="00846E3E">
            <w:pPr>
              <w:spacing w:after="0" w:line="480" w:lineRule="auto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</w:tr>
      <w:tr w:rsidR="00846E3E" w:rsidRPr="00846E3E" w14:paraId="4650C128" w14:textId="77777777" w:rsidTr="00846E3E">
        <w:trPr>
          <w:trHeight w:val="288"/>
        </w:trPr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F9F93" w14:textId="77777777" w:rsidR="00846E3E" w:rsidRPr="00846E3E" w:rsidRDefault="00846E3E" w:rsidP="00846E3E">
            <w:pPr>
              <w:spacing w:after="0" w:line="48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846E3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Boys</w:t>
            </w: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9A4FE" w14:textId="77777777" w:rsidR="00846E3E" w:rsidRPr="00846E3E" w:rsidRDefault="00846E3E" w:rsidP="00846E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846E3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B6EE7" w14:textId="77777777" w:rsidR="00846E3E" w:rsidRPr="00846E3E" w:rsidRDefault="00846E3E" w:rsidP="00846E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846E3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(Ref)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A6A75" w14:textId="77777777" w:rsidR="00846E3E" w:rsidRPr="00846E3E" w:rsidRDefault="00846E3E" w:rsidP="00846E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846E3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302D7" w14:textId="77777777" w:rsidR="00846E3E" w:rsidRPr="00846E3E" w:rsidRDefault="00846E3E" w:rsidP="00846E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846E3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(Ref)</w:t>
            </w:r>
          </w:p>
        </w:tc>
      </w:tr>
      <w:tr w:rsidR="00846E3E" w:rsidRPr="00846E3E" w14:paraId="40797CC9" w14:textId="77777777" w:rsidTr="00846E3E">
        <w:trPr>
          <w:trHeight w:val="288"/>
        </w:trPr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EE736" w14:textId="77777777" w:rsidR="00846E3E" w:rsidRPr="00846E3E" w:rsidRDefault="00846E3E" w:rsidP="00846E3E">
            <w:pPr>
              <w:spacing w:after="0" w:line="48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846E3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Girl</w:t>
            </w: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8C7A1" w14:textId="77777777" w:rsidR="00846E3E" w:rsidRPr="00846E3E" w:rsidRDefault="00846E3E" w:rsidP="00846E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846E3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-14.6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F2A20" w14:textId="77777777" w:rsidR="00846E3E" w:rsidRPr="00846E3E" w:rsidRDefault="00846E3E" w:rsidP="00846E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846E3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(-18.3; -10.8)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00821" w14:textId="77777777" w:rsidR="00846E3E" w:rsidRPr="00846E3E" w:rsidRDefault="00846E3E" w:rsidP="00846E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846E3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-12.3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4D985" w14:textId="77777777" w:rsidR="00846E3E" w:rsidRPr="00846E3E" w:rsidRDefault="00846E3E" w:rsidP="00846E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846E3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(-15.7; -8.8)</w:t>
            </w:r>
          </w:p>
        </w:tc>
      </w:tr>
      <w:tr w:rsidR="00846E3E" w:rsidRPr="00846E3E" w14:paraId="1A2A7E60" w14:textId="77777777" w:rsidTr="00846E3E">
        <w:trPr>
          <w:trHeight w:val="288"/>
        </w:trPr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51113" w14:textId="77777777" w:rsidR="00846E3E" w:rsidRPr="00846E3E" w:rsidRDefault="00846E3E" w:rsidP="00846E3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846E3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Child first born status</w:t>
            </w: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CC884" w14:textId="77777777" w:rsidR="00846E3E" w:rsidRPr="00846E3E" w:rsidRDefault="00846E3E" w:rsidP="00846E3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535C9" w14:textId="77777777" w:rsidR="00846E3E" w:rsidRPr="00846E3E" w:rsidRDefault="00846E3E" w:rsidP="00846E3E">
            <w:pPr>
              <w:spacing w:after="0" w:line="480" w:lineRule="auto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D44F2" w14:textId="77777777" w:rsidR="00846E3E" w:rsidRPr="00846E3E" w:rsidRDefault="00846E3E" w:rsidP="00846E3E">
            <w:pPr>
              <w:spacing w:after="0" w:line="480" w:lineRule="auto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AEB88" w14:textId="77777777" w:rsidR="00846E3E" w:rsidRPr="00846E3E" w:rsidRDefault="00846E3E" w:rsidP="00846E3E">
            <w:pPr>
              <w:spacing w:after="0" w:line="480" w:lineRule="auto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</w:tr>
      <w:tr w:rsidR="00846E3E" w:rsidRPr="00846E3E" w14:paraId="572F5F24" w14:textId="77777777" w:rsidTr="00846E3E">
        <w:trPr>
          <w:trHeight w:val="288"/>
        </w:trPr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EE4AA" w14:textId="77777777" w:rsidR="00846E3E" w:rsidRPr="00846E3E" w:rsidRDefault="00846E3E" w:rsidP="00846E3E">
            <w:pPr>
              <w:spacing w:after="0" w:line="48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846E3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No</w:t>
            </w: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74C03" w14:textId="77777777" w:rsidR="00846E3E" w:rsidRPr="00846E3E" w:rsidRDefault="00846E3E" w:rsidP="00846E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846E3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BEB79" w14:textId="77777777" w:rsidR="00846E3E" w:rsidRPr="00846E3E" w:rsidRDefault="00846E3E" w:rsidP="00846E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846E3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(Ref)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57FBC" w14:textId="77777777" w:rsidR="00846E3E" w:rsidRPr="00846E3E" w:rsidRDefault="00846E3E" w:rsidP="00846E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846E3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23605" w14:textId="77777777" w:rsidR="00846E3E" w:rsidRPr="00846E3E" w:rsidRDefault="00846E3E" w:rsidP="00846E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846E3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(Ref)</w:t>
            </w:r>
          </w:p>
        </w:tc>
      </w:tr>
      <w:tr w:rsidR="00846E3E" w:rsidRPr="00846E3E" w14:paraId="35BA78C2" w14:textId="77777777" w:rsidTr="00846E3E">
        <w:trPr>
          <w:trHeight w:val="288"/>
        </w:trPr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1D5B3" w14:textId="77777777" w:rsidR="00846E3E" w:rsidRPr="00846E3E" w:rsidRDefault="00846E3E" w:rsidP="00846E3E">
            <w:pPr>
              <w:spacing w:after="0" w:line="48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846E3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Yes</w:t>
            </w: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003E6" w14:textId="77777777" w:rsidR="00846E3E" w:rsidRPr="00846E3E" w:rsidRDefault="00846E3E" w:rsidP="00846E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846E3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16.0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28085" w14:textId="77777777" w:rsidR="00846E3E" w:rsidRPr="00846E3E" w:rsidRDefault="00846E3E" w:rsidP="00846E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846E3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(10.1;22.2)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952CD" w14:textId="77777777" w:rsidR="00846E3E" w:rsidRPr="00846E3E" w:rsidRDefault="00846E3E" w:rsidP="00846E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846E3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21.5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A25D6" w14:textId="77777777" w:rsidR="00846E3E" w:rsidRPr="00846E3E" w:rsidRDefault="00846E3E" w:rsidP="00846E3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846E3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(16.1;27.2)</w:t>
            </w:r>
          </w:p>
        </w:tc>
      </w:tr>
      <w:bookmarkEnd w:id="0"/>
    </w:tbl>
    <w:p w14:paraId="120932BF" w14:textId="77777777" w:rsidR="00F95307" w:rsidRPr="009F7B6A" w:rsidRDefault="00F95307" w:rsidP="00E832EF">
      <w:pPr>
        <w:spacing w:line="360" w:lineRule="auto"/>
        <w:rPr>
          <w:rFonts w:ascii="Times New Roman" w:hAnsi="Times New Roman" w:cs="Times New Roman"/>
          <w:lang w:val="it-IT"/>
        </w:rPr>
      </w:pPr>
    </w:p>
    <w:p w14:paraId="355D4AFC" w14:textId="14C86DC7" w:rsidR="007B4230" w:rsidRPr="009F7B6A" w:rsidRDefault="005B3069" w:rsidP="00E832EF">
      <w:pPr>
        <w:spacing w:line="36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color w:val="000000"/>
          <w:vertAlign w:val="superscript"/>
          <w:lang w:eastAsia="it-IT"/>
        </w:rPr>
        <w:lastRenderedPageBreak/>
        <w:t>a</w:t>
      </w:r>
      <w:proofErr w:type="gramEnd"/>
      <w:r>
        <w:rPr>
          <w:rFonts w:ascii="Times New Roman" w:eastAsia="Times New Roman" w:hAnsi="Times New Roman" w:cs="Times New Roman"/>
          <w:color w:val="000000"/>
          <w:vertAlign w:val="superscript"/>
          <w:lang w:eastAsia="it-IT"/>
        </w:rPr>
        <w:t xml:space="preserve"> </w:t>
      </w:r>
      <w:r w:rsidR="007B4230" w:rsidRPr="009F7B6A">
        <w:rPr>
          <w:rFonts w:ascii="Times New Roman" w:eastAsia="Times New Roman" w:hAnsi="Times New Roman" w:cs="Times New Roman"/>
          <w:color w:val="000000"/>
          <w:lang w:eastAsia="it-IT"/>
        </w:rPr>
        <w:t>Mutually adjusted model: adjusted for maternal age and education, maternal smoking and alcohol use during pregnancy, child gender</w:t>
      </w:r>
      <w:r w:rsidR="008B3D68" w:rsidRPr="009F7B6A">
        <w:rPr>
          <w:rFonts w:ascii="Times New Roman" w:eastAsia="Times New Roman" w:hAnsi="Times New Roman" w:cs="Times New Roman"/>
          <w:color w:val="000000"/>
          <w:lang w:eastAsia="it-IT"/>
        </w:rPr>
        <w:t xml:space="preserve"> and first born status. Negative values indicate a</w:t>
      </w:r>
      <w:r w:rsidR="00244E93">
        <w:rPr>
          <w:rFonts w:ascii="Times New Roman" w:eastAsia="Times New Roman" w:hAnsi="Times New Roman" w:cs="Times New Roman"/>
          <w:color w:val="000000"/>
          <w:lang w:eastAsia="it-IT"/>
        </w:rPr>
        <w:t xml:space="preserve"> relative</w:t>
      </w:r>
      <w:r w:rsidR="008B3D68" w:rsidRPr="009F7B6A">
        <w:rPr>
          <w:rFonts w:ascii="Times New Roman" w:eastAsia="Times New Roman" w:hAnsi="Times New Roman" w:cs="Times New Roman"/>
          <w:color w:val="000000"/>
          <w:lang w:eastAsia="it-IT"/>
        </w:rPr>
        <w:t xml:space="preserve"> decrease in the number of ADHD sub-scale symptoms, </w:t>
      </w:r>
      <w:r w:rsidR="009C2497" w:rsidRPr="009F7B6A">
        <w:rPr>
          <w:rFonts w:ascii="Times New Roman" w:eastAsia="Times New Roman" w:hAnsi="Times New Roman" w:cs="Times New Roman"/>
          <w:color w:val="000000"/>
          <w:lang w:eastAsia="it-IT"/>
        </w:rPr>
        <w:t>CI</w:t>
      </w:r>
      <w:r w:rsidR="008B3D68" w:rsidRPr="009F7B6A">
        <w:rPr>
          <w:rFonts w:ascii="Times New Roman" w:eastAsia="Times New Roman" w:hAnsi="Times New Roman" w:cs="Times New Roman"/>
          <w:color w:val="000000"/>
          <w:lang w:eastAsia="it-IT"/>
        </w:rPr>
        <w:t>= confidence interval</w:t>
      </w:r>
      <w:r w:rsidR="007B4230" w:rsidRPr="009F7B6A">
        <w:rPr>
          <w:rFonts w:ascii="Times New Roman" w:eastAsia="Times New Roman" w:hAnsi="Times New Roman" w:cs="Times New Roman"/>
          <w:color w:val="000000"/>
          <w:lang w:eastAsia="it-IT"/>
        </w:rPr>
        <w:t>, ADHD-I= ADHD inattentive score, ADHD-H= ADHD hyperactive-impulsive score</w:t>
      </w:r>
      <w:r w:rsidR="005C26AE" w:rsidRPr="009F7B6A">
        <w:rPr>
          <w:rFonts w:ascii="Times New Roman" w:eastAsia="Times New Roman" w:hAnsi="Times New Roman" w:cs="Times New Roman"/>
          <w:color w:val="000000"/>
          <w:lang w:eastAsia="it-IT"/>
        </w:rPr>
        <w:t>.</w:t>
      </w:r>
    </w:p>
    <w:p w14:paraId="46AC8E33" w14:textId="402508A8" w:rsidR="00A805EF" w:rsidRDefault="005B3069" w:rsidP="00E832EF">
      <w:pPr>
        <w:spacing w:line="36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color w:val="000000"/>
          <w:vertAlign w:val="superscript"/>
          <w:lang w:eastAsia="it-IT"/>
        </w:rPr>
        <w:t>b</w:t>
      </w:r>
      <w:proofErr w:type="gramEnd"/>
      <w:r>
        <w:rPr>
          <w:rFonts w:ascii="Times New Roman" w:eastAsia="Times New Roman" w:hAnsi="Times New Roman" w:cs="Times New Roman"/>
          <w:color w:val="000000"/>
          <w:vertAlign w:val="superscript"/>
          <w:lang w:eastAsia="it-IT"/>
        </w:rPr>
        <w:t xml:space="preserve"> </w:t>
      </w:r>
      <w:r w:rsidR="007B4230" w:rsidRPr="009F7B6A">
        <w:rPr>
          <w:rFonts w:ascii="Times New Roman" w:eastAsia="Times New Roman" w:hAnsi="Times New Roman" w:cs="Times New Roman"/>
          <w:color w:val="000000"/>
          <w:lang w:eastAsia="it-IT"/>
        </w:rPr>
        <w:t>High – University degree, Low – other</w:t>
      </w:r>
    </w:p>
    <w:p w14:paraId="67C9F756" w14:textId="4A228412" w:rsidR="00244E93" w:rsidRDefault="00244E93" w:rsidP="00E832EF">
      <w:pPr>
        <w:spacing w:line="360" w:lineRule="auto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3BF04ED2" w14:textId="77777777" w:rsidR="00B227B6" w:rsidRPr="006D6D3C" w:rsidRDefault="00B227B6" w:rsidP="00E832EF">
      <w:pPr>
        <w:spacing w:line="360" w:lineRule="auto"/>
        <w:rPr>
          <w:rFonts w:ascii="Times New Roman" w:eastAsia="Times New Roman" w:hAnsi="Times New Roman" w:cs="Times New Roman"/>
          <w:color w:val="000000"/>
          <w:lang w:eastAsia="it-IT"/>
        </w:rPr>
      </w:pPr>
    </w:p>
    <w:sectPr w:rsidR="00B227B6" w:rsidRPr="006D6D3C" w:rsidSect="006703C3">
      <w:footerReference w:type="default" r:id="rId8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F77CD9" w16cid:durableId="1D3C03AF"/>
  <w16cid:commentId w16cid:paraId="13154F9B" w16cid:durableId="1D3BFE62"/>
  <w16cid:commentId w16cid:paraId="5D9865AC" w16cid:durableId="1D3BFF36"/>
  <w16cid:commentId w16cid:paraId="605E33A4" w16cid:durableId="1D3BFBD7"/>
  <w16cid:commentId w16cid:paraId="04EB04D7" w16cid:durableId="1D3BFBD8"/>
  <w16cid:commentId w16cid:paraId="51D8625A" w16cid:durableId="1D3C035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1C220" w14:textId="77777777" w:rsidR="00B50AEB" w:rsidRDefault="00B50AEB">
      <w:pPr>
        <w:spacing w:after="0" w:line="240" w:lineRule="auto"/>
      </w:pPr>
      <w:r>
        <w:separator/>
      </w:r>
    </w:p>
  </w:endnote>
  <w:endnote w:type="continuationSeparator" w:id="0">
    <w:p w14:paraId="6DD46B82" w14:textId="77777777" w:rsidR="00B50AEB" w:rsidRDefault="00B5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E54CD" w14:textId="77777777" w:rsidR="008E1DD4" w:rsidRPr="0002743D" w:rsidRDefault="008E1DD4" w:rsidP="008E1DD4">
    <w:pPr>
      <w:spacing w:line="360" w:lineRule="auto"/>
      <w:contextualSpacing/>
      <w:jc w:val="center"/>
      <w:rPr>
        <w:rFonts w:ascii="Times New Roman" w:hAnsi="Times New Roman" w:cs="Times New Roman"/>
        <w:sz w:val="18"/>
        <w:szCs w:val="18"/>
      </w:rPr>
    </w:pPr>
    <w:r w:rsidRPr="0024141D">
      <w:rPr>
        <w:rFonts w:ascii="Times New Roman" w:hAnsi="Times New Roman" w:cs="Times New Roman"/>
        <w:sz w:val="18"/>
        <w:szCs w:val="18"/>
      </w:rPr>
      <w:t>Department of Medical Sciences, University of Turin</w:t>
    </w:r>
    <w:r>
      <w:rPr>
        <w:rFonts w:ascii="Times New Roman" w:hAnsi="Times New Roman" w:cs="Times New Roman"/>
        <w:sz w:val="18"/>
        <w:szCs w:val="18"/>
      </w:rPr>
      <w:t xml:space="preserve"> - </w:t>
    </w:r>
    <w:r w:rsidRPr="0002743D">
      <w:rPr>
        <w:rFonts w:ascii="Times New Roman" w:hAnsi="Times New Roman" w:cs="Times New Roman"/>
        <w:sz w:val="18"/>
        <w:szCs w:val="18"/>
      </w:rPr>
      <w:t xml:space="preserve">Via </w:t>
    </w:r>
    <w:proofErr w:type="spellStart"/>
    <w:r w:rsidRPr="0002743D">
      <w:rPr>
        <w:rFonts w:ascii="Times New Roman" w:hAnsi="Times New Roman" w:cs="Times New Roman"/>
        <w:sz w:val="18"/>
        <w:szCs w:val="18"/>
      </w:rPr>
      <w:t>Santena</w:t>
    </w:r>
    <w:proofErr w:type="spellEnd"/>
    <w:r w:rsidRPr="0002743D">
      <w:rPr>
        <w:rFonts w:ascii="Times New Roman" w:hAnsi="Times New Roman" w:cs="Times New Roman"/>
        <w:sz w:val="18"/>
        <w:szCs w:val="18"/>
      </w:rPr>
      <w:t xml:space="preserve"> 7, Turin 10126, Italy</w:t>
    </w:r>
  </w:p>
  <w:p w14:paraId="0E5D41F3" w14:textId="1F1F7A5A" w:rsidR="00B50AEB" w:rsidRPr="008E1DD4" w:rsidRDefault="008E1DD4" w:rsidP="008E1DD4">
    <w:pPr>
      <w:spacing w:line="360" w:lineRule="auto"/>
      <w:contextualSpacing/>
      <w:jc w:val="center"/>
      <w:rPr>
        <w:rFonts w:ascii="Times New Roman" w:hAnsi="Times New Roman" w:cs="Times New Roman"/>
        <w:sz w:val="24"/>
        <w:szCs w:val="24"/>
      </w:rPr>
    </w:pPr>
    <w:r w:rsidRPr="00995A79">
      <w:rPr>
        <w:rFonts w:ascii="Times New Roman" w:hAnsi="Times New Roman" w:cs="Times New Roman"/>
        <w:sz w:val="18"/>
        <w:szCs w:val="18"/>
      </w:rPr>
      <w:t xml:space="preserve">Phone: +39 011 6334658 Fax: +39 011 </w:t>
    </w:r>
    <w:r w:rsidRPr="00F101FF">
      <w:rPr>
        <w:rFonts w:ascii="Times New Roman" w:hAnsi="Times New Roman" w:cs="Times New Roman"/>
        <w:sz w:val="18"/>
        <w:szCs w:val="18"/>
      </w:rPr>
      <w:t xml:space="preserve">6334664 E-mail: </w:t>
    </w:r>
    <w:hyperlink r:id="rId1" w:history="1">
      <w:r w:rsidRPr="00F101FF">
        <w:rPr>
          <w:rStyle w:val="Hyperlink"/>
          <w:rFonts w:ascii="Times New Roman" w:hAnsi="Times New Roman" w:cs="Times New Roman"/>
          <w:sz w:val="18"/>
          <w:szCs w:val="18"/>
        </w:rPr>
        <w:t>daniela.zugna@unito.it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A5C87" w14:textId="77777777" w:rsidR="00B50AEB" w:rsidRDefault="00B50AEB">
      <w:pPr>
        <w:spacing w:after="0" w:line="240" w:lineRule="auto"/>
      </w:pPr>
      <w:r>
        <w:separator/>
      </w:r>
    </w:p>
  </w:footnote>
  <w:footnote w:type="continuationSeparator" w:id="0">
    <w:p w14:paraId="682EAD5F" w14:textId="77777777" w:rsidR="00B50AEB" w:rsidRDefault="00B5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55538"/>
    <w:multiLevelType w:val="hybridMultilevel"/>
    <w:tmpl w:val="D8EA4B6A"/>
    <w:lvl w:ilvl="0" w:tplc="7EF878E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A1B41"/>
    <w:multiLevelType w:val="hybridMultilevel"/>
    <w:tmpl w:val="E398C8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175BB"/>
    <w:multiLevelType w:val="hybridMultilevel"/>
    <w:tmpl w:val="040478E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11067"/>
    <w:multiLevelType w:val="hybridMultilevel"/>
    <w:tmpl w:val="FDE4C214"/>
    <w:lvl w:ilvl="0" w:tplc="97B46D20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A0F7E64"/>
    <w:multiLevelType w:val="hybridMultilevel"/>
    <w:tmpl w:val="547CABD2"/>
    <w:lvl w:ilvl="0" w:tplc="2A3C8E6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2C6"/>
    <w:rsid w:val="000005D1"/>
    <w:rsid w:val="000009F0"/>
    <w:rsid w:val="00001A92"/>
    <w:rsid w:val="00002E24"/>
    <w:rsid w:val="00002F98"/>
    <w:rsid w:val="000045E1"/>
    <w:rsid w:val="00006AA3"/>
    <w:rsid w:val="0001044F"/>
    <w:rsid w:val="000119B2"/>
    <w:rsid w:val="00012524"/>
    <w:rsid w:val="000139D6"/>
    <w:rsid w:val="000146A6"/>
    <w:rsid w:val="00020138"/>
    <w:rsid w:val="00021450"/>
    <w:rsid w:val="00022DB9"/>
    <w:rsid w:val="00022E2A"/>
    <w:rsid w:val="00024070"/>
    <w:rsid w:val="0002427F"/>
    <w:rsid w:val="00024E07"/>
    <w:rsid w:val="00025238"/>
    <w:rsid w:val="000276CB"/>
    <w:rsid w:val="00030008"/>
    <w:rsid w:val="000307C3"/>
    <w:rsid w:val="00033D8E"/>
    <w:rsid w:val="0004092C"/>
    <w:rsid w:val="00042029"/>
    <w:rsid w:val="00042556"/>
    <w:rsid w:val="000441AF"/>
    <w:rsid w:val="00046199"/>
    <w:rsid w:val="0004632D"/>
    <w:rsid w:val="00050F30"/>
    <w:rsid w:val="00051063"/>
    <w:rsid w:val="00052E46"/>
    <w:rsid w:val="00053CFF"/>
    <w:rsid w:val="000543D8"/>
    <w:rsid w:val="000550D4"/>
    <w:rsid w:val="00055509"/>
    <w:rsid w:val="000601E3"/>
    <w:rsid w:val="00061F91"/>
    <w:rsid w:val="00064338"/>
    <w:rsid w:val="00065DE2"/>
    <w:rsid w:val="000677B6"/>
    <w:rsid w:val="00072A6F"/>
    <w:rsid w:val="00072E17"/>
    <w:rsid w:val="000738DB"/>
    <w:rsid w:val="00074513"/>
    <w:rsid w:val="0007748E"/>
    <w:rsid w:val="00077F71"/>
    <w:rsid w:val="000809B2"/>
    <w:rsid w:val="000819B3"/>
    <w:rsid w:val="00082228"/>
    <w:rsid w:val="000826A6"/>
    <w:rsid w:val="000827AD"/>
    <w:rsid w:val="000828BB"/>
    <w:rsid w:val="0008371D"/>
    <w:rsid w:val="00085A62"/>
    <w:rsid w:val="00086E8A"/>
    <w:rsid w:val="00092542"/>
    <w:rsid w:val="00092646"/>
    <w:rsid w:val="00092EB4"/>
    <w:rsid w:val="00094450"/>
    <w:rsid w:val="00094667"/>
    <w:rsid w:val="00094C19"/>
    <w:rsid w:val="0009528D"/>
    <w:rsid w:val="00095AAE"/>
    <w:rsid w:val="00096017"/>
    <w:rsid w:val="000974BC"/>
    <w:rsid w:val="0009796D"/>
    <w:rsid w:val="000A1488"/>
    <w:rsid w:val="000A1E30"/>
    <w:rsid w:val="000A22E2"/>
    <w:rsid w:val="000A5712"/>
    <w:rsid w:val="000A70CF"/>
    <w:rsid w:val="000B128A"/>
    <w:rsid w:val="000B24E6"/>
    <w:rsid w:val="000B286C"/>
    <w:rsid w:val="000B2E67"/>
    <w:rsid w:val="000B42C3"/>
    <w:rsid w:val="000B5553"/>
    <w:rsid w:val="000B6A82"/>
    <w:rsid w:val="000B73F8"/>
    <w:rsid w:val="000B7AB4"/>
    <w:rsid w:val="000C202F"/>
    <w:rsid w:val="000C27C1"/>
    <w:rsid w:val="000C682B"/>
    <w:rsid w:val="000D12B6"/>
    <w:rsid w:val="000D1A42"/>
    <w:rsid w:val="000D4390"/>
    <w:rsid w:val="000D6AFD"/>
    <w:rsid w:val="000E0B2A"/>
    <w:rsid w:val="000E1F23"/>
    <w:rsid w:val="000E4195"/>
    <w:rsid w:val="000E434C"/>
    <w:rsid w:val="000E6738"/>
    <w:rsid w:val="000E6ACF"/>
    <w:rsid w:val="000E708D"/>
    <w:rsid w:val="000E7738"/>
    <w:rsid w:val="000F05FE"/>
    <w:rsid w:val="000F0F43"/>
    <w:rsid w:val="000F1685"/>
    <w:rsid w:val="000F17C1"/>
    <w:rsid w:val="000F219A"/>
    <w:rsid w:val="000F2FF6"/>
    <w:rsid w:val="000F3D2E"/>
    <w:rsid w:val="000F3D74"/>
    <w:rsid w:val="000F7F3E"/>
    <w:rsid w:val="001035B4"/>
    <w:rsid w:val="00106429"/>
    <w:rsid w:val="001064DC"/>
    <w:rsid w:val="0010783B"/>
    <w:rsid w:val="00107E5A"/>
    <w:rsid w:val="00110D5C"/>
    <w:rsid w:val="00111029"/>
    <w:rsid w:val="00112F70"/>
    <w:rsid w:val="00113FE7"/>
    <w:rsid w:val="001151A6"/>
    <w:rsid w:val="001165C0"/>
    <w:rsid w:val="00116BDC"/>
    <w:rsid w:val="00122434"/>
    <w:rsid w:val="00123ACC"/>
    <w:rsid w:val="00125F26"/>
    <w:rsid w:val="00126F4D"/>
    <w:rsid w:val="00130AC7"/>
    <w:rsid w:val="0013148A"/>
    <w:rsid w:val="00131C26"/>
    <w:rsid w:val="00131C99"/>
    <w:rsid w:val="00136CCE"/>
    <w:rsid w:val="001426AD"/>
    <w:rsid w:val="00142B41"/>
    <w:rsid w:val="00143268"/>
    <w:rsid w:val="00143C98"/>
    <w:rsid w:val="001459BA"/>
    <w:rsid w:val="00145AE5"/>
    <w:rsid w:val="00145EA0"/>
    <w:rsid w:val="00147A5E"/>
    <w:rsid w:val="00147DBF"/>
    <w:rsid w:val="00147EE5"/>
    <w:rsid w:val="001516CF"/>
    <w:rsid w:val="0015388A"/>
    <w:rsid w:val="001541F0"/>
    <w:rsid w:val="001542A0"/>
    <w:rsid w:val="00155BAA"/>
    <w:rsid w:val="00155EA4"/>
    <w:rsid w:val="00162ADB"/>
    <w:rsid w:val="00163165"/>
    <w:rsid w:val="00163F0C"/>
    <w:rsid w:val="0016519C"/>
    <w:rsid w:val="00165B90"/>
    <w:rsid w:val="001701C6"/>
    <w:rsid w:val="00173836"/>
    <w:rsid w:val="00174BEA"/>
    <w:rsid w:val="00175F06"/>
    <w:rsid w:val="001773C5"/>
    <w:rsid w:val="001804A9"/>
    <w:rsid w:val="001809DA"/>
    <w:rsid w:val="001828A1"/>
    <w:rsid w:val="001831F8"/>
    <w:rsid w:val="00183E30"/>
    <w:rsid w:val="001846D9"/>
    <w:rsid w:val="001873B2"/>
    <w:rsid w:val="0018747B"/>
    <w:rsid w:val="0018779E"/>
    <w:rsid w:val="0019151C"/>
    <w:rsid w:val="001919DC"/>
    <w:rsid w:val="00192FEF"/>
    <w:rsid w:val="0019457F"/>
    <w:rsid w:val="001948BD"/>
    <w:rsid w:val="001955D0"/>
    <w:rsid w:val="00195DED"/>
    <w:rsid w:val="001967EC"/>
    <w:rsid w:val="00197001"/>
    <w:rsid w:val="001971DF"/>
    <w:rsid w:val="00197212"/>
    <w:rsid w:val="001973D8"/>
    <w:rsid w:val="001A1493"/>
    <w:rsid w:val="001A19F5"/>
    <w:rsid w:val="001A1B71"/>
    <w:rsid w:val="001A1D38"/>
    <w:rsid w:val="001A2604"/>
    <w:rsid w:val="001A42AE"/>
    <w:rsid w:val="001A49B0"/>
    <w:rsid w:val="001A4CDE"/>
    <w:rsid w:val="001A6A6A"/>
    <w:rsid w:val="001A72CB"/>
    <w:rsid w:val="001A7D78"/>
    <w:rsid w:val="001B151F"/>
    <w:rsid w:val="001B19F9"/>
    <w:rsid w:val="001B2F0D"/>
    <w:rsid w:val="001B32DA"/>
    <w:rsid w:val="001B4C35"/>
    <w:rsid w:val="001B60C8"/>
    <w:rsid w:val="001B6431"/>
    <w:rsid w:val="001B679C"/>
    <w:rsid w:val="001B6DB1"/>
    <w:rsid w:val="001B7D39"/>
    <w:rsid w:val="001C0EA1"/>
    <w:rsid w:val="001C31E5"/>
    <w:rsid w:val="001C633B"/>
    <w:rsid w:val="001D1423"/>
    <w:rsid w:val="001D20F8"/>
    <w:rsid w:val="001D6C75"/>
    <w:rsid w:val="001D6EAC"/>
    <w:rsid w:val="001E19A4"/>
    <w:rsid w:val="001E282A"/>
    <w:rsid w:val="001E3B0D"/>
    <w:rsid w:val="001E61F6"/>
    <w:rsid w:val="001F07BD"/>
    <w:rsid w:val="001F09F6"/>
    <w:rsid w:val="001F1C45"/>
    <w:rsid w:val="001F2291"/>
    <w:rsid w:val="001F340F"/>
    <w:rsid w:val="0020124C"/>
    <w:rsid w:val="002032AB"/>
    <w:rsid w:val="00204C0E"/>
    <w:rsid w:val="00204CED"/>
    <w:rsid w:val="00206532"/>
    <w:rsid w:val="00206B9B"/>
    <w:rsid w:val="00210380"/>
    <w:rsid w:val="00211785"/>
    <w:rsid w:val="002118AB"/>
    <w:rsid w:val="00212F9D"/>
    <w:rsid w:val="00214B13"/>
    <w:rsid w:val="00215662"/>
    <w:rsid w:val="00215788"/>
    <w:rsid w:val="002157EA"/>
    <w:rsid w:val="00216BC8"/>
    <w:rsid w:val="00217051"/>
    <w:rsid w:val="0022294D"/>
    <w:rsid w:val="00223894"/>
    <w:rsid w:val="00223CDC"/>
    <w:rsid w:val="002248CA"/>
    <w:rsid w:val="002251BB"/>
    <w:rsid w:val="002253EE"/>
    <w:rsid w:val="0022795D"/>
    <w:rsid w:val="00227F22"/>
    <w:rsid w:val="002302C3"/>
    <w:rsid w:val="002305FF"/>
    <w:rsid w:val="00230891"/>
    <w:rsid w:val="002316C4"/>
    <w:rsid w:val="002337D7"/>
    <w:rsid w:val="0023587D"/>
    <w:rsid w:val="0023594D"/>
    <w:rsid w:val="00235B41"/>
    <w:rsid w:val="00235BBE"/>
    <w:rsid w:val="0024199C"/>
    <w:rsid w:val="00241B94"/>
    <w:rsid w:val="00242276"/>
    <w:rsid w:val="00242B05"/>
    <w:rsid w:val="00242B94"/>
    <w:rsid w:val="00243630"/>
    <w:rsid w:val="00244E93"/>
    <w:rsid w:val="00245D8F"/>
    <w:rsid w:val="00247E00"/>
    <w:rsid w:val="00251506"/>
    <w:rsid w:val="0025204B"/>
    <w:rsid w:val="002523D1"/>
    <w:rsid w:val="002526CB"/>
    <w:rsid w:val="0025630A"/>
    <w:rsid w:val="00256FD5"/>
    <w:rsid w:val="00257BAF"/>
    <w:rsid w:val="00260D73"/>
    <w:rsid w:val="002622B4"/>
    <w:rsid w:val="002635FE"/>
    <w:rsid w:val="00263980"/>
    <w:rsid w:val="00265B92"/>
    <w:rsid w:val="00266C70"/>
    <w:rsid w:val="00266E01"/>
    <w:rsid w:val="002674E4"/>
    <w:rsid w:val="00270295"/>
    <w:rsid w:val="00271F8E"/>
    <w:rsid w:val="002734EE"/>
    <w:rsid w:val="00273686"/>
    <w:rsid w:val="0027375A"/>
    <w:rsid w:val="002738B8"/>
    <w:rsid w:val="002805EC"/>
    <w:rsid w:val="00280DA1"/>
    <w:rsid w:val="002816DB"/>
    <w:rsid w:val="0028233F"/>
    <w:rsid w:val="00284F1D"/>
    <w:rsid w:val="00285F2D"/>
    <w:rsid w:val="00290CE3"/>
    <w:rsid w:val="00292410"/>
    <w:rsid w:val="00292FCC"/>
    <w:rsid w:val="00293129"/>
    <w:rsid w:val="00296D38"/>
    <w:rsid w:val="00297716"/>
    <w:rsid w:val="00297BDF"/>
    <w:rsid w:val="002A23B5"/>
    <w:rsid w:val="002A3339"/>
    <w:rsid w:val="002A3EDC"/>
    <w:rsid w:val="002A4A1E"/>
    <w:rsid w:val="002A54A2"/>
    <w:rsid w:val="002A656A"/>
    <w:rsid w:val="002B1D24"/>
    <w:rsid w:val="002B23A1"/>
    <w:rsid w:val="002B554B"/>
    <w:rsid w:val="002B5E70"/>
    <w:rsid w:val="002B61AF"/>
    <w:rsid w:val="002B7396"/>
    <w:rsid w:val="002C0BDA"/>
    <w:rsid w:val="002C1868"/>
    <w:rsid w:val="002C2C8F"/>
    <w:rsid w:val="002C2F1E"/>
    <w:rsid w:val="002C4F3C"/>
    <w:rsid w:val="002C5A24"/>
    <w:rsid w:val="002C651E"/>
    <w:rsid w:val="002C6552"/>
    <w:rsid w:val="002C7CCB"/>
    <w:rsid w:val="002C7FE6"/>
    <w:rsid w:val="002D05C0"/>
    <w:rsid w:val="002D0E40"/>
    <w:rsid w:val="002D28E3"/>
    <w:rsid w:val="002D5D3D"/>
    <w:rsid w:val="002D613A"/>
    <w:rsid w:val="002D69A9"/>
    <w:rsid w:val="002D6B6B"/>
    <w:rsid w:val="002D6F89"/>
    <w:rsid w:val="002E0F40"/>
    <w:rsid w:val="002E1230"/>
    <w:rsid w:val="002E38DD"/>
    <w:rsid w:val="002F02EE"/>
    <w:rsid w:val="002F1107"/>
    <w:rsid w:val="002F2194"/>
    <w:rsid w:val="002F2586"/>
    <w:rsid w:val="002F398C"/>
    <w:rsid w:val="002F3E71"/>
    <w:rsid w:val="002F41CA"/>
    <w:rsid w:val="002F4C5D"/>
    <w:rsid w:val="002F4C6B"/>
    <w:rsid w:val="002F572C"/>
    <w:rsid w:val="002F6F7A"/>
    <w:rsid w:val="002F74D7"/>
    <w:rsid w:val="00300304"/>
    <w:rsid w:val="00301A9C"/>
    <w:rsid w:val="003045C8"/>
    <w:rsid w:val="00304C00"/>
    <w:rsid w:val="00305C70"/>
    <w:rsid w:val="003064F3"/>
    <w:rsid w:val="0030708B"/>
    <w:rsid w:val="00307224"/>
    <w:rsid w:val="00307927"/>
    <w:rsid w:val="00307971"/>
    <w:rsid w:val="00310553"/>
    <w:rsid w:val="00310984"/>
    <w:rsid w:val="00310B66"/>
    <w:rsid w:val="0031475F"/>
    <w:rsid w:val="003161DA"/>
    <w:rsid w:val="003168BA"/>
    <w:rsid w:val="00316E7B"/>
    <w:rsid w:val="00321B9C"/>
    <w:rsid w:val="00322A93"/>
    <w:rsid w:val="00323D31"/>
    <w:rsid w:val="00324CAC"/>
    <w:rsid w:val="00324EE6"/>
    <w:rsid w:val="003272F2"/>
    <w:rsid w:val="00333925"/>
    <w:rsid w:val="00333A61"/>
    <w:rsid w:val="00334FEC"/>
    <w:rsid w:val="00335661"/>
    <w:rsid w:val="00335DA0"/>
    <w:rsid w:val="00336D1E"/>
    <w:rsid w:val="00336FF5"/>
    <w:rsid w:val="0033717D"/>
    <w:rsid w:val="00337688"/>
    <w:rsid w:val="003409F6"/>
    <w:rsid w:val="00342242"/>
    <w:rsid w:val="00342954"/>
    <w:rsid w:val="00342C79"/>
    <w:rsid w:val="003459D3"/>
    <w:rsid w:val="00345DD5"/>
    <w:rsid w:val="00346E0B"/>
    <w:rsid w:val="003507DB"/>
    <w:rsid w:val="00353E03"/>
    <w:rsid w:val="00355169"/>
    <w:rsid w:val="003602EB"/>
    <w:rsid w:val="00360571"/>
    <w:rsid w:val="00360F63"/>
    <w:rsid w:val="003615D2"/>
    <w:rsid w:val="00361EF7"/>
    <w:rsid w:val="003636D1"/>
    <w:rsid w:val="00366F1E"/>
    <w:rsid w:val="003726B7"/>
    <w:rsid w:val="00372D74"/>
    <w:rsid w:val="0037539D"/>
    <w:rsid w:val="0038024C"/>
    <w:rsid w:val="003831D4"/>
    <w:rsid w:val="0038615D"/>
    <w:rsid w:val="00386318"/>
    <w:rsid w:val="0038667A"/>
    <w:rsid w:val="00386D6F"/>
    <w:rsid w:val="00391A5D"/>
    <w:rsid w:val="00391BCE"/>
    <w:rsid w:val="00392758"/>
    <w:rsid w:val="00394224"/>
    <w:rsid w:val="00396E93"/>
    <w:rsid w:val="00396F16"/>
    <w:rsid w:val="00397081"/>
    <w:rsid w:val="00397D2F"/>
    <w:rsid w:val="003A2F7D"/>
    <w:rsid w:val="003A33FE"/>
    <w:rsid w:val="003A6C3A"/>
    <w:rsid w:val="003B19F2"/>
    <w:rsid w:val="003B1A42"/>
    <w:rsid w:val="003B32FA"/>
    <w:rsid w:val="003B3776"/>
    <w:rsid w:val="003B3E41"/>
    <w:rsid w:val="003B5189"/>
    <w:rsid w:val="003B52EC"/>
    <w:rsid w:val="003B6A31"/>
    <w:rsid w:val="003C0CB3"/>
    <w:rsid w:val="003C28FD"/>
    <w:rsid w:val="003D10C6"/>
    <w:rsid w:val="003D150A"/>
    <w:rsid w:val="003D274A"/>
    <w:rsid w:val="003D3D44"/>
    <w:rsid w:val="003D5657"/>
    <w:rsid w:val="003D5BAC"/>
    <w:rsid w:val="003D60C3"/>
    <w:rsid w:val="003D69A0"/>
    <w:rsid w:val="003D6D93"/>
    <w:rsid w:val="003D78FA"/>
    <w:rsid w:val="003E2EDA"/>
    <w:rsid w:val="003E6008"/>
    <w:rsid w:val="003E799F"/>
    <w:rsid w:val="003E7BE3"/>
    <w:rsid w:val="003F0207"/>
    <w:rsid w:val="003F1AF5"/>
    <w:rsid w:val="003F210B"/>
    <w:rsid w:val="003F34DE"/>
    <w:rsid w:val="003F56CC"/>
    <w:rsid w:val="003F607E"/>
    <w:rsid w:val="00400734"/>
    <w:rsid w:val="004048CD"/>
    <w:rsid w:val="00404DD9"/>
    <w:rsid w:val="00404EE6"/>
    <w:rsid w:val="00406A22"/>
    <w:rsid w:val="00413787"/>
    <w:rsid w:val="004152D6"/>
    <w:rsid w:val="00416269"/>
    <w:rsid w:val="00420FC5"/>
    <w:rsid w:val="00422816"/>
    <w:rsid w:val="0042544A"/>
    <w:rsid w:val="00425AE5"/>
    <w:rsid w:val="0042685A"/>
    <w:rsid w:val="0043034A"/>
    <w:rsid w:val="00430502"/>
    <w:rsid w:val="004338DC"/>
    <w:rsid w:val="0043414A"/>
    <w:rsid w:val="00434207"/>
    <w:rsid w:val="0043576F"/>
    <w:rsid w:val="0043639D"/>
    <w:rsid w:val="00436D01"/>
    <w:rsid w:val="00437D6C"/>
    <w:rsid w:val="00437F4B"/>
    <w:rsid w:val="00440A2B"/>
    <w:rsid w:val="0044488D"/>
    <w:rsid w:val="00450E29"/>
    <w:rsid w:val="00454D12"/>
    <w:rsid w:val="00457FA9"/>
    <w:rsid w:val="00461DD9"/>
    <w:rsid w:val="004630D6"/>
    <w:rsid w:val="00463265"/>
    <w:rsid w:val="00463548"/>
    <w:rsid w:val="0046405D"/>
    <w:rsid w:val="00465E74"/>
    <w:rsid w:val="00466F03"/>
    <w:rsid w:val="0047004B"/>
    <w:rsid w:val="00470A39"/>
    <w:rsid w:val="00471F49"/>
    <w:rsid w:val="004720AF"/>
    <w:rsid w:val="00475A1A"/>
    <w:rsid w:val="00477189"/>
    <w:rsid w:val="00482945"/>
    <w:rsid w:val="0048432C"/>
    <w:rsid w:val="00484337"/>
    <w:rsid w:val="004868C1"/>
    <w:rsid w:val="004870E5"/>
    <w:rsid w:val="00491452"/>
    <w:rsid w:val="0049159D"/>
    <w:rsid w:val="004925CB"/>
    <w:rsid w:val="00492C16"/>
    <w:rsid w:val="00493857"/>
    <w:rsid w:val="00493CF6"/>
    <w:rsid w:val="00497D52"/>
    <w:rsid w:val="004A3113"/>
    <w:rsid w:val="004A3C7C"/>
    <w:rsid w:val="004A4B3A"/>
    <w:rsid w:val="004A570E"/>
    <w:rsid w:val="004A575B"/>
    <w:rsid w:val="004A5C16"/>
    <w:rsid w:val="004A63C3"/>
    <w:rsid w:val="004B011E"/>
    <w:rsid w:val="004B2F4D"/>
    <w:rsid w:val="004B3249"/>
    <w:rsid w:val="004B32A2"/>
    <w:rsid w:val="004B337A"/>
    <w:rsid w:val="004B486A"/>
    <w:rsid w:val="004B606F"/>
    <w:rsid w:val="004B6DEE"/>
    <w:rsid w:val="004C0672"/>
    <w:rsid w:val="004C31E1"/>
    <w:rsid w:val="004C3FAF"/>
    <w:rsid w:val="004C40EA"/>
    <w:rsid w:val="004C5145"/>
    <w:rsid w:val="004C60D4"/>
    <w:rsid w:val="004C61C9"/>
    <w:rsid w:val="004C663C"/>
    <w:rsid w:val="004C6F32"/>
    <w:rsid w:val="004D173D"/>
    <w:rsid w:val="004D35F7"/>
    <w:rsid w:val="004D4292"/>
    <w:rsid w:val="004D5D05"/>
    <w:rsid w:val="004D6622"/>
    <w:rsid w:val="004E0364"/>
    <w:rsid w:val="004E09FC"/>
    <w:rsid w:val="004E1813"/>
    <w:rsid w:val="004E18AE"/>
    <w:rsid w:val="004E2426"/>
    <w:rsid w:val="004E25D3"/>
    <w:rsid w:val="004E3D6C"/>
    <w:rsid w:val="004E5EDC"/>
    <w:rsid w:val="004E6543"/>
    <w:rsid w:val="004E7DE0"/>
    <w:rsid w:val="004F0FF5"/>
    <w:rsid w:val="004F1E2F"/>
    <w:rsid w:val="004F344C"/>
    <w:rsid w:val="004F58EF"/>
    <w:rsid w:val="004F693B"/>
    <w:rsid w:val="004F7752"/>
    <w:rsid w:val="00500CEB"/>
    <w:rsid w:val="00501198"/>
    <w:rsid w:val="00503038"/>
    <w:rsid w:val="00504187"/>
    <w:rsid w:val="005060BA"/>
    <w:rsid w:val="00507DB1"/>
    <w:rsid w:val="0051128C"/>
    <w:rsid w:val="0051303E"/>
    <w:rsid w:val="0051586D"/>
    <w:rsid w:val="005165CD"/>
    <w:rsid w:val="00517937"/>
    <w:rsid w:val="00517FF7"/>
    <w:rsid w:val="0052033F"/>
    <w:rsid w:val="005235BA"/>
    <w:rsid w:val="00523CD7"/>
    <w:rsid w:val="00524D0C"/>
    <w:rsid w:val="00525092"/>
    <w:rsid w:val="00525381"/>
    <w:rsid w:val="00525769"/>
    <w:rsid w:val="00525DDA"/>
    <w:rsid w:val="00526492"/>
    <w:rsid w:val="00530461"/>
    <w:rsid w:val="00530C77"/>
    <w:rsid w:val="005310C3"/>
    <w:rsid w:val="00531321"/>
    <w:rsid w:val="00533680"/>
    <w:rsid w:val="00533D3E"/>
    <w:rsid w:val="00533F36"/>
    <w:rsid w:val="00535947"/>
    <w:rsid w:val="00536249"/>
    <w:rsid w:val="00544044"/>
    <w:rsid w:val="005449A7"/>
    <w:rsid w:val="005451FD"/>
    <w:rsid w:val="005464CF"/>
    <w:rsid w:val="00546F6F"/>
    <w:rsid w:val="00552277"/>
    <w:rsid w:val="005524AE"/>
    <w:rsid w:val="005525E8"/>
    <w:rsid w:val="00554B0D"/>
    <w:rsid w:val="005604DF"/>
    <w:rsid w:val="00562B9B"/>
    <w:rsid w:val="005632E8"/>
    <w:rsid w:val="00564521"/>
    <w:rsid w:val="00565357"/>
    <w:rsid w:val="00565A83"/>
    <w:rsid w:val="00566743"/>
    <w:rsid w:val="0057038F"/>
    <w:rsid w:val="005709CA"/>
    <w:rsid w:val="0057567B"/>
    <w:rsid w:val="005771B4"/>
    <w:rsid w:val="005832C6"/>
    <w:rsid w:val="00584B26"/>
    <w:rsid w:val="005850A7"/>
    <w:rsid w:val="00585534"/>
    <w:rsid w:val="005866D7"/>
    <w:rsid w:val="00587D66"/>
    <w:rsid w:val="00587EDE"/>
    <w:rsid w:val="00590340"/>
    <w:rsid w:val="00592075"/>
    <w:rsid w:val="00592CC1"/>
    <w:rsid w:val="0059331B"/>
    <w:rsid w:val="00593C07"/>
    <w:rsid w:val="00593C8E"/>
    <w:rsid w:val="00594455"/>
    <w:rsid w:val="0059448B"/>
    <w:rsid w:val="00594E7E"/>
    <w:rsid w:val="0059504A"/>
    <w:rsid w:val="00596ABB"/>
    <w:rsid w:val="00597763"/>
    <w:rsid w:val="005A0163"/>
    <w:rsid w:val="005A0C58"/>
    <w:rsid w:val="005A1B03"/>
    <w:rsid w:val="005A2221"/>
    <w:rsid w:val="005A2E94"/>
    <w:rsid w:val="005A345B"/>
    <w:rsid w:val="005A74AF"/>
    <w:rsid w:val="005B01D1"/>
    <w:rsid w:val="005B0FCD"/>
    <w:rsid w:val="005B19F1"/>
    <w:rsid w:val="005B3069"/>
    <w:rsid w:val="005B31D7"/>
    <w:rsid w:val="005B39AF"/>
    <w:rsid w:val="005B44F3"/>
    <w:rsid w:val="005B57C0"/>
    <w:rsid w:val="005B57E1"/>
    <w:rsid w:val="005C023E"/>
    <w:rsid w:val="005C1BAB"/>
    <w:rsid w:val="005C23CD"/>
    <w:rsid w:val="005C26AE"/>
    <w:rsid w:val="005C3F39"/>
    <w:rsid w:val="005C3F61"/>
    <w:rsid w:val="005C7898"/>
    <w:rsid w:val="005C7E51"/>
    <w:rsid w:val="005D0416"/>
    <w:rsid w:val="005D0739"/>
    <w:rsid w:val="005D6683"/>
    <w:rsid w:val="005D6DC0"/>
    <w:rsid w:val="005E24A2"/>
    <w:rsid w:val="005E4617"/>
    <w:rsid w:val="005E49EC"/>
    <w:rsid w:val="005E60C9"/>
    <w:rsid w:val="005F0F4D"/>
    <w:rsid w:val="005F13E2"/>
    <w:rsid w:val="005F14FF"/>
    <w:rsid w:val="005F2456"/>
    <w:rsid w:val="005F2B35"/>
    <w:rsid w:val="005F3711"/>
    <w:rsid w:val="005F3CCA"/>
    <w:rsid w:val="005F65E6"/>
    <w:rsid w:val="00601118"/>
    <w:rsid w:val="00602FCB"/>
    <w:rsid w:val="006034E0"/>
    <w:rsid w:val="006043CA"/>
    <w:rsid w:val="006048BC"/>
    <w:rsid w:val="0060534D"/>
    <w:rsid w:val="0060615B"/>
    <w:rsid w:val="00607347"/>
    <w:rsid w:val="00607B37"/>
    <w:rsid w:val="00611951"/>
    <w:rsid w:val="00612292"/>
    <w:rsid w:val="006141E4"/>
    <w:rsid w:val="00615105"/>
    <w:rsid w:val="0061782D"/>
    <w:rsid w:val="00617F10"/>
    <w:rsid w:val="006204DA"/>
    <w:rsid w:val="006206FF"/>
    <w:rsid w:val="006214FD"/>
    <w:rsid w:val="00621D94"/>
    <w:rsid w:val="00621F20"/>
    <w:rsid w:val="0062317C"/>
    <w:rsid w:val="00624D2B"/>
    <w:rsid w:val="00626831"/>
    <w:rsid w:val="00626EE5"/>
    <w:rsid w:val="006272DE"/>
    <w:rsid w:val="0062773E"/>
    <w:rsid w:val="006300C1"/>
    <w:rsid w:val="00632D05"/>
    <w:rsid w:val="00632DB6"/>
    <w:rsid w:val="006333CA"/>
    <w:rsid w:val="006336E6"/>
    <w:rsid w:val="00634666"/>
    <w:rsid w:val="00634F77"/>
    <w:rsid w:val="00635039"/>
    <w:rsid w:val="0063607B"/>
    <w:rsid w:val="0063666C"/>
    <w:rsid w:val="00640360"/>
    <w:rsid w:val="00640E1D"/>
    <w:rsid w:val="00640F37"/>
    <w:rsid w:val="00641FE7"/>
    <w:rsid w:val="00642A6B"/>
    <w:rsid w:val="00644935"/>
    <w:rsid w:val="006455F6"/>
    <w:rsid w:val="00647C1F"/>
    <w:rsid w:val="00650081"/>
    <w:rsid w:val="00651D7A"/>
    <w:rsid w:val="00654D96"/>
    <w:rsid w:val="00655A5E"/>
    <w:rsid w:val="006560EB"/>
    <w:rsid w:val="00656575"/>
    <w:rsid w:val="0066068E"/>
    <w:rsid w:val="00660DB1"/>
    <w:rsid w:val="006621B5"/>
    <w:rsid w:val="00662868"/>
    <w:rsid w:val="00662969"/>
    <w:rsid w:val="006638BE"/>
    <w:rsid w:val="00666669"/>
    <w:rsid w:val="00667893"/>
    <w:rsid w:val="00667A7D"/>
    <w:rsid w:val="006703C3"/>
    <w:rsid w:val="00671779"/>
    <w:rsid w:val="00672C4A"/>
    <w:rsid w:val="0067310C"/>
    <w:rsid w:val="00674114"/>
    <w:rsid w:val="006742B0"/>
    <w:rsid w:val="006745A4"/>
    <w:rsid w:val="006757CC"/>
    <w:rsid w:val="006767F6"/>
    <w:rsid w:val="00680679"/>
    <w:rsid w:val="00680828"/>
    <w:rsid w:val="00681098"/>
    <w:rsid w:val="006816E8"/>
    <w:rsid w:val="0068227E"/>
    <w:rsid w:val="00684EC2"/>
    <w:rsid w:val="006854A8"/>
    <w:rsid w:val="00686B20"/>
    <w:rsid w:val="006914F3"/>
    <w:rsid w:val="00692096"/>
    <w:rsid w:val="00694697"/>
    <w:rsid w:val="006962E9"/>
    <w:rsid w:val="00696A0D"/>
    <w:rsid w:val="006A46F4"/>
    <w:rsid w:val="006A557D"/>
    <w:rsid w:val="006A5F7C"/>
    <w:rsid w:val="006A6DC3"/>
    <w:rsid w:val="006A7B6B"/>
    <w:rsid w:val="006B0051"/>
    <w:rsid w:val="006B0798"/>
    <w:rsid w:val="006B48AF"/>
    <w:rsid w:val="006C0914"/>
    <w:rsid w:val="006C0A9A"/>
    <w:rsid w:val="006C1411"/>
    <w:rsid w:val="006C2C1E"/>
    <w:rsid w:val="006C317E"/>
    <w:rsid w:val="006C4302"/>
    <w:rsid w:val="006D006F"/>
    <w:rsid w:val="006D1A22"/>
    <w:rsid w:val="006D2376"/>
    <w:rsid w:val="006D3613"/>
    <w:rsid w:val="006D574D"/>
    <w:rsid w:val="006D5D6E"/>
    <w:rsid w:val="006D6D3C"/>
    <w:rsid w:val="006E1796"/>
    <w:rsid w:val="006E1D1A"/>
    <w:rsid w:val="006E2B22"/>
    <w:rsid w:val="006E35D3"/>
    <w:rsid w:val="006E41F2"/>
    <w:rsid w:val="006F0238"/>
    <w:rsid w:val="006F02B8"/>
    <w:rsid w:val="006F0CE9"/>
    <w:rsid w:val="006F29A0"/>
    <w:rsid w:val="006F31AF"/>
    <w:rsid w:val="006F3861"/>
    <w:rsid w:val="006F447D"/>
    <w:rsid w:val="006F4D20"/>
    <w:rsid w:val="006F55C6"/>
    <w:rsid w:val="006F5C58"/>
    <w:rsid w:val="006F70E7"/>
    <w:rsid w:val="006F7EE2"/>
    <w:rsid w:val="00700100"/>
    <w:rsid w:val="00700DB6"/>
    <w:rsid w:val="00701B7E"/>
    <w:rsid w:val="00702326"/>
    <w:rsid w:val="00702BF1"/>
    <w:rsid w:val="007034CE"/>
    <w:rsid w:val="007044A2"/>
    <w:rsid w:val="00710F6F"/>
    <w:rsid w:val="00710FA0"/>
    <w:rsid w:val="00711666"/>
    <w:rsid w:val="00714814"/>
    <w:rsid w:val="007156D3"/>
    <w:rsid w:val="00716439"/>
    <w:rsid w:val="00717246"/>
    <w:rsid w:val="00717C10"/>
    <w:rsid w:val="007205DF"/>
    <w:rsid w:val="00722945"/>
    <w:rsid w:val="00725F7A"/>
    <w:rsid w:val="00727B42"/>
    <w:rsid w:val="007305CD"/>
    <w:rsid w:val="007318C5"/>
    <w:rsid w:val="00731B1A"/>
    <w:rsid w:val="00731DFA"/>
    <w:rsid w:val="0073298D"/>
    <w:rsid w:val="007330D8"/>
    <w:rsid w:val="00733E8A"/>
    <w:rsid w:val="00740C71"/>
    <w:rsid w:val="00742CCE"/>
    <w:rsid w:val="00744DCF"/>
    <w:rsid w:val="00745A81"/>
    <w:rsid w:val="007461E3"/>
    <w:rsid w:val="00746636"/>
    <w:rsid w:val="00747B65"/>
    <w:rsid w:val="00751BF9"/>
    <w:rsid w:val="00752285"/>
    <w:rsid w:val="007536A5"/>
    <w:rsid w:val="00754482"/>
    <w:rsid w:val="0075536D"/>
    <w:rsid w:val="00755A3D"/>
    <w:rsid w:val="00755DCD"/>
    <w:rsid w:val="00757752"/>
    <w:rsid w:val="00762850"/>
    <w:rsid w:val="007628E7"/>
    <w:rsid w:val="00762DBA"/>
    <w:rsid w:val="0076607B"/>
    <w:rsid w:val="007666F3"/>
    <w:rsid w:val="00766CA2"/>
    <w:rsid w:val="00767036"/>
    <w:rsid w:val="00767E8E"/>
    <w:rsid w:val="007703C6"/>
    <w:rsid w:val="00770530"/>
    <w:rsid w:val="0077159C"/>
    <w:rsid w:val="00774FE7"/>
    <w:rsid w:val="0077545B"/>
    <w:rsid w:val="00777070"/>
    <w:rsid w:val="007776BD"/>
    <w:rsid w:val="00777F7B"/>
    <w:rsid w:val="00780245"/>
    <w:rsid w:val="00780CE8"/>
    <w:rsid w:val="00780FDD"/>
    <w:rsid w:val="00784AF3"/>
    <w:rsid w:val="00785AC1"/>
    <w:rsid w:val="00785CFC"/>
    <w:rsid w:val="00790B92"/>
    <w:rsid w:val="007937F6"/>
    <w:rsid w:val="00794A17"/>
    <w:rsid w:val="007964E3"/>
    <w:rsid w:val="00796920"/>
    <w:rsid w:val="007978F7"/>
    <w:rsid w:val="007A0F62"/>
    <w:rsid w:val="007A1EA8"/>
    <w:rsid w:val="007A3C2B"/>
    <w:rsid w:val="007A4AA2"/>
    <w:rsid w:val="007A657F"/>
    <w:rsid w:val="007A66F2"/>
    <w:rsid w:val="007A7AFC"/>
    <w:rsid w:val="007B03DA"/>
    <w:rsid w:val="007B0FB7"/>
    <w:rsid w:val="007B3674"/>
    <w:rsid w:val="007B4230"/>
    <w:rsid w:val="007B441D"/>
    <w:rsid w:val="007B4AA6"/>
    <w:rsid w:val="007B4BD9"/>
    <w:rsid w:val="007B6A02"/>
    <w:rsid w:val="007B75AB"/>
    <w:rsid w:val="007B773D"/>
    <w:rsid w:val="007C0683"/>
    <w:rsid w:val="007C43BC"/>
    <w:rsid w:val="007C5093"/>
    <w:rsid w:val="007C5C4B"/>
    <w:rsid w:val="007C6DBB"/>
    <w:rsid w:val="007C6F62"/>
    <w:rsid w:val="007D1D6D"/>
    <w:rsid w:val="007D292F"/>
    <w:rsid w:val="007D3F5E"/>
    <w:rsid w:val="007D5087"/>
    <w:rsid w:val="007D6FB2"/>
    <w:rsid w:val="007E09A0"/>
    <w:rsid w:val="007E14AC"/>
    <w:rsid w:val="007E20FD"/>
    <w:rsid w:val="007E284D"/>
    <w:rsid w:val="007E304E"/>
    <w:rsid w:val="007E4FDB"/>
    <w:rsid w:val="007E5D12"/>
    <w:rsid w:val="007E6BA4"/>
    <w:rsid w:val="007F0F3A"/>
    <w:rsid w:val="007F2D11"/>
    <w:rsid w:val="007F51F3"/>
    <w:rsid w:val="007F686B"/>
    <w:rsid w:val="007F7882"/>
    <w:rsid w:val="00800438"/>
    <w:rsid w:val="00801EF9"/>
    <w:rsid w:val="00803C11"/>
    <w:rsid w:val="00806B84"/>
    <w:rsid w:val="008106EA"/>
    <w:rsid w:val="008112E2"/>
    <w:rsid w:val="00812538"/>
    <w:rsid w:val="0081266F"/>
    <w:rsid w:val="0081269D"/>
    <w:rsid w:val="00814206"/>
    <w:rsid w:val="00814DE6"/>
    <w:rsid w:val="00816C97"/>
    <w:rsid w:val="008201F5"/>
    <w:rsid w:val="0082382E"/>
    <w:rsid w:val="008238C9"/>
    <w:rsid w:val="008242F7"/>
    <w:rsid w:val="00824331"/>
    <w:rsid w:val="0082496A"/>
    <w:rsid w:val="008251F9"/>
    <w:rsid w:val="0082558B"/>
    <w:rsid w:val="00825A36"/>
    <w:rsid w:val="008264AA"/>
    <w:rsid w:val="008308A3"/>
    <w:rsid w:val="00832D96"/>
    <w:rsid w:val="00833961"/>
    <w:rsid w:val="008341F2"/>
    <w:rsid w:val="0083554C"/>
    <w:rsid w:val="008356E3"/>
    <w:rsid w:val="00836E13"/>
    <w:rsid w:val="00836E7F"/>
    <w:rsid w:val="0084028D"/>
    <w:rsid w:val="00840FDA"/>
    <w:rsid w:val="0084119F"/>
    <w:rsid w:val="0084541A"/>
    <w:rsid w:val="00845B05"/>
    <w:rsid w:val="00846B81"/>
    <w:rsid w:val="00846E3E"/>
    <w:rsid w:val="0084749B"/>
    <w:rsid w:val="00847EB7"/>
    <w:rsid w:val="00850062"/>
    <w:rsid w:val="00850081"/>
    <w:rsid w:val="00851691"/>
    <w:rsid w:val="00851908"/>
    <w:rsid w:val="0085558B"/>
    <w:rsid w:val="00860878"/>
    <w:rsid w:val="00860B43"/>
    <w:rsid w:val="00862730"/>
    <w:rsid w:val="00864846"/>
    <w:rsid w:val="00864A9E"/>
    <w:rsid w:val="0086619D"/>
    <w:rsid w:val="008668F2"/>
    <w:rsid w:val="00866FAA"/>
    <w:rsid w:val="008718F5"/>
    <w:rsid w:val="00871BBA"/>
    <w:rsid w:val="00871CD8"/>
    <w:rsid w:val="00872FDC"/>
    <w:rsid w:val="008741EA"/>
    <w:rsid w:val="0087462E"/>
    <w:rsid w:val="00874D55"/>
    <w:rsid w:val="00874ED0"/>
    <w:rsid w:val="00880785"/>
    <w:rsid w:val="00880A28"/>
    <w:rsid w:val="00881C02"/>
    <w:rsid w:val="008820EF"/>
    <w:rsid w:val="0088210F"/>
    <w:rsid w:val="00882B20"/>
    <w:rsid w:val="00883A68"/>
    <w:rsid w:val="00884444"/>
    <w:rsid w:val="00887286"/>
    <w:rsid w:val="0088736D"/>
    <w:rsid w:val="008909B0"/>
    <w:rsid w:val="00890B4D"/>
    <w:rsid w:val="008916D6"/>
    <w:rsid w:val="00892A46"/>
    <w:rsid w:val="0089458B"/>
    <w:rsid w:val="00894963"/>
    <w:rsid w:val="0089499D"/>
    <w:rsid w:val="0089598A"/>
    <w:rsid w:val="008962C4"/>
    <w:rsid w:val="00897BA8"/>
    <w:rsid w:val="008A40EF"/>
    <w:rsid w:val="008A40F2"/>
    <w:rsid w:val="008A449F"/>
    <w:rsid w:val="008A513D"/>
    <w:rsid w:val="008A71F6"/>
    <w:rsid w:val="008B0693"/>
    <w:rsid w:val="008B0777"/>
    <w:rsid w:val="008B3424"/>
    <w:rsid w:val="008B3D68"/>
    <w:rsid w:val="008B44FE"/>
    <w:rsid w:val="008B6D8D"/>
    <w:rsid w:val="008B6F2F"/>
    <w:rsid w:val="008C40A7"/>
    <w:rsid w:val="008C44B4"/>
    <w:rsid w:val="008C498D"/>
    <w:rsid w:val="008C4C9E"/>
    <w:rsid w:val="008C4F8B"/>
    <w:rsid w:val="008C62CA"/>
    <w:rsid w:val="008C759B"/>
    <w:rsid w:val="008C7ABB"/>
    <w:rsid w:val="008C7E05"/>
    <w:rsid w:val="008D0C6B"/>
    <w:rsid w:val="008D4696"/>
    <w:rsid w:val="008E1DD4"/>
    <w:rsid w:val="008E2E28"/>
    <w:rsid w:val="008E55D3"/>
    <w:rsid w:val="008E5681"/>
    <w:rsid w:val="008E5FA0"/>
    <w:rsid w:val="008E6DC8"/>
    <w:rsid w:val="008E7279"/>
    <w:rsid w:val="008F0758"/>
    <w:rsid w:val="008F131B"/>
    <w:rsid w:val="008F3242"/>
    <w:rsid w:val="008F327E"/>
    <w:rsid w:val="008F37C0"/>
    <w:rsid w:val="008F5F24"/>
    <w:rsid w:val="008F63F9"/>
    <w:rsid w:val="00900EFB"/>
    <w:rsid w:val="009017EE"/>
    <w:rsid w:val="009023B6"/>
    <w:rsid w:val="009049EA"/>
    <w:rsid w:val="00905A26"/>
    <w:rsid w:val="00905B54"/>
    <w:rsid w:val="00907966"/>
    <w:rsid w:val="00910ABB"/>
    <w:rsid w:val="00911D44"/>
    <w:rsid w:val="0091208B"/>
    <w:rsid w:val="00912BF5"/>
    <w:rsid w:val="00914E2A"/>
    <w:rsid w:val="00915A5D"/>
    <w:rsid w:val="00916819"/>
    <w:rsid w:val="00916B8A"/>
    <w:rsid w:val="00920F8A"/>
    <w:rsid w:val="009213E0"/>
    <w:rsid w:val="009222B4"/>
    <w:rsid w:val="00925948"/>
    <w:rsid w:val="00925B44"/>
    <w:rsid w:val="00925E9B"/>
    <w:rsid w:val="009260FA"/>
    <w:rsid w:val="0092734B"/>
    <w:rsid w:val="00927830"/>
    <w:rsid w:val="00927F11"/>
    <w:rsid w:val="009308A5"/>
    <w:rsid w:val="0093100E"/>
    <w:rsid w:val="009326E2"/>
    <w:rsid w:val="00933091"/>
    <w:rsid w:val="00933E19"/>
    <w:rsid w:val="009369CC"/>
    <w:rsid w:val="00940B4D"/>
    <w:rsid w:val="009421EB"/>
    <w:rsid w:val="0094360C"/>
    <w:rsid w:val="009436AD"/>
    <w:rsid w:val="00943CD3"/>
    <w:rsid w:val="0094567A"/>
    <w:rsid w:val="00945AFC"/>
    <w:rsid w:val="00953082"/>
    <w:rsid w:val="00953272"/>
    <w:rsid w:val="00953A50"/>
    <w:rsid w:val="00953D62"/>
    <w:rsid w:val="009543BB"/>
    <w:rsid w:val="0096319C"/>
    <w:rsid w:val="00963BB1"/>
    <w:rsid w:val="0096402F"/>
    <w:rsid w:val="0096462F"/>
    <w:rsid w:val="0096595E"/>
    <w:rsid w:val="00967E52"/>
    <w:rsid w:val="009719F7"/>
    <w:rsid w:val="00971D54"/>
    <w:rsid w:val="00972C81"/>
    <w:rsid w:val="0097381A"/>
    <w:rsid w:val="00973DA9"/>
    <w:rsid w:val="00974C8E"/>
    <w:rsid w:val="00974D87"/>
    <w:rsid w:val="009759BE"/>
    <w:rsid w:val="00977B8B"/>
    <w:rsid w:val="009806A3"/>
    <w:rsid w:val="00982740"/>
    <w:rsid w:val="009829B1"/>
    <w:rsid w:val="00982AF9"/>
    <w:rsid w:val="00984127"/>
    <w:rsid w:val="009842BF"/>
    <w:rsid w:val="009844BB"/>
    <w:rsid w:val="00984B71"/>
    <w:rsid w:val="00984C0A"/>
    <w:rsid w:val="00986384"/>
    <w:rsid w:val="009869D1"/>
    <w:rsid w:val="009873DD"/>
    <w:rsid w:val="0098794B"/>
    <w:rsid w:val="00987D7B"/>
    <w:rsid w:val="009906B9"/>
    <w:rsid w:val="009909AF"/>
    <w:rsid w:val="009930BD"/>
    <w:rsid w:val="009932DF"/>
    <w:rsid w:val="00994B7E"/>
    <w:rsid w:val="0099500C"/>
    <w:rsid w:val="0099527E"/>
    <w:rsid w:val="00995484"/>
    <w:rsid w:val="00996D18"/>
    <w:rsid w:val="0099762F"/>
    <w:rsid w:val="0099788A"/>
    <w:rsid w:val="009A4944"/>
    <w:rsid w:val="009A4B74"/>
    <w:rsid w:val="009A4E1D"/>
    <w:rsid w:val="009A568A"/>
    <w:rsid w:val="009A56F2"/>
    <w:rsid w:val="009A64EB"/>
    <w:rsid w:val="009A64FB"/>
    <w:rsid w:val="009A674E"/>
    <w:rsid w:val="009A6A86"/>
    <w:rsid w:val="009A787A"/>
    <w:rsid w:val="009B05EC"/>
    <w:rsid w:val="009B4B56"/>
    <w:rsid w:val="009B4E7B"/>
    <w:rsid w:val="009C0D16"/>
    <w:rsid w:val="009C2497"/>
    <w:rsid w:val="009C36CD"/>
    <w:rsid w:val="009C3A35"/>
    <w:rsid w:val="009C3C16"/>
    <w:rsid w:val="009C6D8A"/>
    <w:rsid w:val="009D0E3B"/>
    <w:rsid w:val="009D0EE8"/>
    <w:rsid w:val="009D1DB9"/>
    <w:rsid w:val="009D1DF4"/>
    <w:rsid w:val="009D309D"/>
    <w:rsid w:val="009D42D2"/>
    <w:rsid w:val="009E0B10"/>
    <w:rsid w:val="009E0C6D"/>
    <w:rsid w:val="009E0DD7"/>
    <w:rsid w:val="009E1A4C"/>
    <w:rsid w:val="009E4DAA"/>
    <w:rsid w:val="009E6417"/>
    <w:rsid w:val="009E742A"/>
    <w:rsid w:val="009E786F"/>
    <w:rsid w:val="009E7ED2"/>
    <w:rsid w:val="009F1C28"/>
    <w:rsid w:val="009F21FB"/>
    <w:rsid w:val="009F23C8"/>
    <w:rsid w:val="009F5264"/>
    <w:rsid w:val="009F7B6A"/>
    <w:rsid w:val="00A00314"/>
    <w:rsid w:val="00A008FE"/>
    <w:rsid w:val="00A00A98"/>
    <w:rsid w:val="00A06D8E"/>
    <w:rsid w:val="00A077BD"/>
    <w:rsid w:val="00A1113F"/>
    <w:rsid w:val="00A12FC8"/>
    <w:rsid w:val="00A137FE"/>
    <w:rsid w:val="00A14CF6"/>
    <w:rsid w:val="00A158C5"/>
    <w:rsid w:val="00A2015B"/>
    <w:rsid w:val="00A2044F"/>
    <w:rsid w:val="00A20CEA"/>
    <w:rsid w:val="00A2217E"/>
    <w:rsid w:val="00A2297E"/>
    <w:rsid w:val="00A26410"/>
    <w:rsid w:val="00A26798"/>
    <w:rsid w:val="00A2772D"/>
    <w:rsid w:val="00A30569"/>
    <w:rsid w:val="00A31D6E"/>
    <w:rsid w:val="00A324BC"/>
    <w:rsid w:val="00A32678"/>
    <w:rsid w:val="00A32EB1"/>
    <w:rsid w:val="00A33D8B"/>
    <w:rsid w:val="00A368D1"/>
    <w:rsid w:val="00A36C9E"/>
    <w:rsid w:val="00A406A1"/>
    <w:rsid w:val="00A40F07"/>
    <w:rsid w:val="00A414E3"/>
    <w:rsid w:val="00A43056"/>
    <w:rsid w:val="00A43061"/>
    <w:rsid w:val="00A453CB"/>
    <w:rsid w:val="00A46330"/>
    <w:rsid w:val="00A46F87"/>
    <w:rsid w:val="00A500E6"/>
    <w:rsid w:val="00A50D76"/>
    <w:rsid w:val="00A532AE"/>
    <w:rsid w:val="00A543BF"/>
    <w:rsid w:val="00A55AD8"/>
    <w:rsid w:val="00A55E1C"/>
    <w:rsid w:val="00A56BC5"/>
    <w:rsid w:val="00A5781B"/>
    <w:rsid w:val="00A579B1"/>
    <w:rsid w:val="00A57C0E"/>
    <w:rsid w:val="00A57D87"/>
    <w:rsid w:val="00A61422"/>
    <w:rsid w:val="00A61F25"/>
    <w:rsid w:val="00A65F8C"/>
    <w:rsid w:val="00A744E7"/>
    <w:rsid w:val="00A76281"/>
    <w:rsid w:val="00A762AA"/>
    <w:rsid w:val="00A77783"/>
    <w:rsid w:val="00A805EF"/>
    <w:rsid w:val="00A80C23"/>
    <w:rsid w:val="00A82279"/>
    <w:rsid w:val="00A82305"/>
    <w:rsid w:val="00A827F5"/>
    <w:rsid w:val="00A82882"/>
    <w:rsid w:val="00A8366F"/>
    <w:rsid w:val="00A838C7"/>
    <w:rsid w:val="00A86714"/>
    <w:rsid w:val="00A87F04"/>
    <w:rsid w:val="00A92E4F"/>
    <w:rsid w:val="00A952B9"/>
    <w:rsid w:val="00A9582B"/>
    <w:rsid w:val="00A97843"/>
    <w:rsid w:val="00AA08B9"/>
    <w:rsid w:val="00AA0981"/>
    <w:rsid w:val="00AA0F57"/>
    <w:rsid w:val="00AA3695"/>
    <w:rsid w:val="00AA3809"/>
    <w:rsid w:val="00AA5299"/>
    <w:rsid w:val="00AA7672"/>
    <w:rsid w:val="00AA7D1F"/>
    <w:rsid w:val="00AB0A7D"/>
    <w:rsid w:val="00AB0B96"/>
    <w:rsid w:val="00AB0FFC"/>
    <w:rsid w:val="00AB12FD"/>
    <w:rsid w:val="00AB2A03"/>
    <w:rsid w:val="00AB38BB"/>
    <w:rsid w:val="00AB4323"/>
    <w:rsid w:val="00AB4D1B"/>
    <w:rsid w:val="00AB6289"/>
    <w:rsid w:val="00AB6E24"/>
    <w:rsid w:val="00AC0FCF"/>
    <w:rsid w:val="00AC1CA7"/>
    <w:rsid w:val="00AC45F2"/>
    <w:rsid w:val="00AC514E"/>
    <w:rsid w:val="00AC58DF"/>
    <w:rsid w:val="00AC6933"/>
    <w:rsid w:val="00AC6B2E"/>
    <w:rsid w:val="00AD00EB"/>
    <w:rsid w:val="00AD0132"/>
    <w:rsid w:val="00AD2BD3"/>
    <w:rsid w:val="00AD32AF"/>
    <w:rsid w:val="00AD391D"/>
    <w:rsid w:val="00AD4016"/>
    <w:rsid w:val="00AD63DF"/>
    <w:rsid w:val="00AD647C"/>
    <w:rsid w:val="00AD6797"/>
    <w:rsid w:val="00AD7091"/>
    <w:rsid w:val="00AD7360"/>
    <w:rsid w:val="00AE1772"/>
    <w:rsid w:val="00AE3D55"/>
    <w:rsid w:val="00AE448D"/>
    <w:rsid w:val="00AE50CE"/>
    <w:rsid w:val="00AE5767"/>
    <w:rsid w:val="00AE5D22"/>
    <w:rsid w:val="00AE7760"/>
    <w:rsid w:val="00AE777D"/>
    <w:rsid w:val="00AE7A38"/>
    <w:rsid w:val="00AF0304"/>
    <w:rsid w:val="00AF1E28"/>
    <w:rsid w:val="00AF2A3F"/>
    <w:rsid w:val="00AF3653"/>
    <w:rsid w:val="00AF4558"/>
    <w:rsid w:val="00AF752E"/>
    <w:rsid w:val="00AF7728"/>
    <w:rsid w:val="00AF7DBD"/>
    <w:rsid w:val="00AF7FCF"/>
    <w:rsid w:val="00B03EED"/>
    <w:rsid w:val="00B06094"/>
    <w:rsid w:val="00B06A96"/>
    <w:rsid w:val="00B07915"/>
    <w:rsid w:val="00B07C28"/>
    <w:rsid w:val="00B07EA8"/>
    <w:rsid w:val="00B12B3F"/>
    <w:rsid w:val="00B132C3"/>
    <w:rsid w:val="00B15271"/>
    <w:rsid w:val="00B17302"/>
    <w:rsid w:val="00B17E71"/>
    <w:rsid w:val="00B20C9F"/>
    <w:rsid w:val="00B21EB9"/>
    <w:rsid w:val="00B227B6"/>
    <w:rsid w:val="00B244C0"/>
    <w:rsid w:val="00B25E1D"/>
    <w:rsid w:val="00B26938"/>
    <w:rsid w:val="00B2707D"/>
    <w:rsid w:val="00B27367"/>
    <w:rsid w:val="00B31219"/>
    <w:rsid w:val="00B316C8"/>
    <w:rsid w:val="00B3322C"/>
    <w:rsid w:val="00B44141"/>
    <w:rsid w:val="00B4603B"/>
    <w:rsid w:val="00B4737E"/>
    <w:rsid w:val="00B47ED7"/>
    <w:rsid w:val="00B5017B"/>
    <w:rsid w:val="00B50569"/>
    <w:rsid w:val="00B5056B"/>
    <w:rsid w:val="00B50AEB"/>
    <w:rsid w:val="00B52560"/>
    <w:rsid w:val="00B53B25"/>
    <w:rsid w:val="00B53B28"/>
    <w:rsid w:val="00B556D0"/>
    <w:rsid w:val="00B5681B"/>
    <w:rsid w:val="00B57C11"/>
    <w:rsid w:val="00B604C9"/>
    <w:rsid w:val="00B60E52"/>
    <w:rsid w:val="00B62267"/>
    <w:rsid w:val="00B6252E"/>
    <w:rsid w:val="00B62A99"/>
    <w:rsid w:val="00B63746"/>
    <w:rsid w:val="00B639A8"/>
    <w:rsid w:val="00B66C71"/>
    <w:rsid w:val="00B713C2"/>
    <w:rsid w:val="00B720ED"/>
    <w:rsid w:val="00B7243B"/>
    <w:rsid w:val="00B757C1"/>
    <w:rsid w:val="00B764E4"/>
    <w:rsid w:val="00B76A5A"/>
    <w:rsid w:val="00B77A6E"/>
    <w:rsid w:val="00B80291"/>
    <w:rsid w:val="00B802FD"/>
    <w:rsid w:val="00B80401"/>
    <w:rsid w:val="00B81D7A"/>
    <w:rsid w:val="00B8288F"/>
    <w:rsid w:val="00B82F69"/>
    <w:rsid w:val="00B839C0"/>
    <w:rsid w:val="00B85CCD"/>
    <w:rsid w:val="00B85D53"/>
    <w:rsid w:val="00B87658"/>
    <w:rsid w:val="00B87AAD"/>
    <w:rsid w:val="00B90A72"/>
    <w:rsid w:val="00B91D47"/>
    <w:rsid w:val="00B9342B"/>
    <w:rsid w:val="00B954D0"/>
    <w:rsid w:val="00B96256"/>
    <w:rsid w:val="00B962B0"/>
    <w:rsid w:val="00B979B3"/>
    <w:rsid w:val="00BA1967"/>
    <w:rsid w:val="00BA3407"/>
    <w:rsid w:val="00BA3ED4"/>
    <w:rsid w:val="00BA56B7"/>
    <w:rsid w:val="00BA6B16"/>
    <w:rsid w:val="00BB0E3D"/>
    <w:rsid w:val="00BB149E"/>
    <w:rsid w:val="00BB3D3A"/>
    <w:rsid w:val="00BB5308"/>
    <w:rsid w:val="00BB5425"/>
    <w:rsid w:val="00BB56FB"/>
    <w:rsid w:val="00BB643E"/>
    <w:rsid w:val="00BB6AF9"/>
    <w:rsid w:val="00BC1524"/>
    <w:rsid w:val="00BC22D5"/>
    <w:rsid w:val="00BC418B"/>
    <w:rsid w:val="00BC54B7"/>
    <w:rsid w:val="00BC6269"/>
    <w:rsid w:val="00BD0699"/>
    <w:rsid w:val="00BD38FB"/>
    <w:rsid w:val="00BD4818"/>
    <w:rsid w:val="00BD4EE3"/>
    <w:rsid w:val="00BD6F7C"/>
    <w:rsid w:val="00BE0CD3"/>
    <w:rsid w:val="00BE32E6"/>
    <w:rsid w:val="00BE4F98"/>
    <w:rsid w:val="00BE5AFB"/>
    <w:rsid w:val="00BE6C4B"/>
    <w:rsid w:val="00BE6DBC"/>
    <w:rsid w:val="00BF0308"/>
    <w:rsid w:val="00BF21D4"/>
    <w:rsid w:val="00BF26F7"/>
    <w:rsid w:val="00BF347F"/>
    <w:rsid w:val="00BF3885"/>
    <w:rsid w:val="00BF3C1B"/>
    <w:rsid w:val="00BF5E58"/>
    <w:rsid w:val="00C0191A"/>
    <w:rsid w:val="00C0323B"/>
    <w:rsid w:val="00C0392D"/>
    <w:rsid w:val="00C03F08"/>
    <w:rsid w:val="00C040AB"/>
    <w:rsid w:val="00C06E74"/>
    <w:rsid w:val="00C11CFE"/>
    <w:rsid w:val="00C135A2"/>
    <w:rsid w:val="00C1406D"/>
    <w:rsid w:val="00C147D0"/>
    <w:rsid w:val="00C15224"/>
    <w:rsid w:val="00C177C6"/>
    <w:rsid w:val="00C20C4B"/>
    <w:rsid w:val="00C23128"/>
    <w:rsid w:val="00C23AB4"/>
    <w:rsid w:val="00C25620"/>
    <w:rsid w:val="00C26E60"/>
    <w:rsid w:val="00C27F83"/>
    <w:rsid w:val="00C3239F"/>
    <w:rsid w:val="00C3297F"/>
    <w:rsid w:val="00C345AA"/>
    <w:rsid w:val="00C3460B"/>
    <w:rsid w:val="00C34C4B"/>
    <w:rsid w:val="00C37F20"/>
    <w:rsid w:val="00C4129E"/>
    <w:rsid w:val="00C428E4"/>
    <w:rsid w:val="00C42B19"/>
    <w:rsid w:val="00C4459F"/>
    <w:rsid w:val="00C447A3"/>
    <w:rsid w:val="00C44AE1"/>
    <w:rsid w:val="00C47548"/>
    <w:rsid w:val="00C50218"/>
    <w:rsid w:val="00C50483"/>
    <w:rsid w:val="00C51DF0"/>
    <w:rsid w:val="00C52E11"/>
    <w:rsid w:val="00C52F64"/>
    <w:rsid w:val="00C53B38"/>
    <w:rsid w:val="00C550EA"/>
    <w:rsid w:val="00C569E8"/>
    <w:rsid w:val="00C611E0"/>
    <w:rsid w:val="00C62746"/>
    <w:rsid w:val="00C7205E"/>
    <w:rsid w:val="00C72AA6"/>
    <w:rsid w:val="00C74034"/>
    <w:rsid w:val="00C7631E"/>
    <w:rsid w:val="00C76354"/>
    <w:rsid w:val="00C775CD"/>
    <w:rsid w:val="00C77735"/>
    <w:rsid w:val="00C779CD"/>
    <w:rsid w:val="00C83E6B"/>
    <w:rsid w:val="00C85E59"/>
    <w:rsid w:val="00C86BDE"/>
    <w:rsid w:val="00C876C0"/>
    <w:rsid w:val="00C916FE"/>
    <w:rsid w:val="00C955B6"/>
    <w:rsid w:val="00C966AD"/>
    <w:rsid w:val="00C96703"/>
    <w:rsid w:val="00CA0A45"/>
    <w:rsid w:val="00CA2912"/>
    <w:rsid w:val="00CA39A7"/>
    <w:rsid w:val="00CA3D1B"/>
    <w:rsid w:val="00CA4772"/>
    <w:rsid w:val="00CA47A5"/>
    <w:rsid w:val="00CA4DD0"/>
    <w:rsid w:val="00CA6CCB"/>
    <w:rsid w:val="00CB14D3"/>
    <w:rsid w:val="00CB263F"/>
    <w:rsid w:val="00CB2BEA"/>
    <w:rsid w:val="00CB478B"/>
    <w:rsid w:val="00CB6644"/>
    <w:rsid w:val="00CB759E"/>
    <w:rsid w:val="00CC1B40"/>
    <w:rsid w:val="00CC391A"/>
    <w:rsid w:val="00CC46E6"/>
    <w:rsid w:val="00CC4AE3"/>
    <w:rsid w:val="00CC4F72"/>
    <w:rsid w:val="00CC5900"/>
    <w:rsid w:val="00CC6C86"/>
    <w:rsid w:val="00CC76B8"/>
    <w:rsid w:val="00CD240B"/>
    <w:rsid w:val="00CD2A3F"/>
    <w:rsid w:val="00CD2A6A"/>
    <w:rsid w:val="00CD32B1"/>
    <w:rsid w:val="00CD41E5"/>
    <w:rsid w:val="00CD689E"/>
    <w:rsid w:val="00CD6F76"/>
    <w:rsid w:val="00CE1387"/>
    <w:rsid w:val="00CE26DD"/>
    <w:rsid w:val="00CE347D"/>
    <w:rsid w:val="00CE64EF"/>
    <w:rsid w:val="00CE68C6"/>
    <w:rsid w:val="00CE6BFE"/>
    <w:rsid w:val="00CF0D04"/>
    <w:rsid w:val="00CF2988"/>
    <w:rsid w:val="00CF5BFA"/>
    <w:rsid w:val="00CF615D"/>
    <w:rsid w:val="00CF6475"/>
    <w:rsid w:val="00CF7279"/>
    <w:rsid w:val="00D01172"/>
    <w:rsid w:val="00D0138A"/>
    <w:rsid w:val="00D0266F"/>
    <w:rsid w:val="00D03D36"/>
    <w:rsid w:val="00D07A82"/>
    <w:rsid w:val="00D10702"/>
    <w:rsid w:val="00D1131B"/>
    <w:rsid w:val="00D11A74"/>
    <w:rsid w:val="00D11B1F"/>
    <w:rsid w:val="00D13B60"/>
    <w:rsid w:val="00D1405A"/>
    <w:rsid w:val="00D1416E"/>
    <w:rsid w:val="00D141DA"/>
    <w:rsid w:val="00D15FA8"/>
    <w:rsid w:val="00D2163F"/>
    <w:rsid w:val="00D21928"/>
    <w:rsid w:val="00D228FB"/>
    <w:rsid w:val="00D2313A"/>
    <w:rsid w:val="00D24461"/>
    <w:rsid w:val="00D2527A"/>
    <w:rsid w:val="00D265A7"/>
    <w:rsid w:val="00D304A0"/>
    <w:rsid w:val="00D31693"/>
    <w:rsid w:val="00D31917"/>
    <w:rsid w:val="00D3266A"/>
    <w:rsid w:val="00D328F1"/>
    <w:rsid w:val="00D329F5"/>
    <w:rsid w:val="00D330B3"/>
    <w:rsid w:val="00D33CE3"/>
    <w:rsid w:val="00D35FE5"/>
    <w:rsid w:val="00D364CD"/>
    <w:rsid w:val="00D37CE0"/>
    <w:rsid w:val="00D402B1"/>
    <w:rsid w:val="00D403F8"/>
    <w:rsid w:val="00D42EA3"/>
    <w:rsid w:val="00D4305D"/>
    <w:rsid w:val="00D43DF3"/>
    <w:rsid w:val="00D444D3"/>
    <w:rsid w:val="00D44650"/>
    <w:rsid w:val="00D44B5D"/>
    <w:rsid w:val="00D44D97"/>
    <w:rsid w:val="00D46F37"/>
    <w:rsid w:val="00D47686"/>
    <w:rsid w:val="00D47A67"/>
    <w:rsid w:val="00D52105"/>
    <w:rsid w:val="00D52EC8"/>
    <w:rsid w:val="00D539A5"/>
    <w:rsid w:val="00D53FF3"/>
    <w:rsid w:val="00D55C45"/>
    <w:rsid w:val="00D57DA6"/>
    <w:rsid w:val="00D602A6"/>
    <w:rsid w:val="00D616CF"/>
    <w:rsid w:val="00D61EE0"/>
    <w:rsid w:val="00D63C98"/>
    <w:rsid w:val="00D6452A"/>
    <w:rsid w:val="00D64BB3"/>
    <w:rsid w:val="00D652EC"/>
    <w:rsid w:val="00D65CEE"/>
    <w:rsid w:val="00D67563"/>
    <w:rsid w:val="00D70BB1"/>
    <w:rsid w:val="00D71578"/>
    <w:rsid w:val="00D731D4"/>
    <w:rsid w:val="00D73DE9"/>
    <w:rsid w:val="00D7480A"/>
    <w:rsid w:val="00D7483E"/>
    <w:rsid w:val="00D7790A"/>
    <w:rsid w:val="00D77D8E"/>
    <w:rsid w:val="00D8154D"/>
    <w:rsid w:val="00D8283E"/>
    <w:rsid w:val="00D82C59"/>
    <w:rsid w:val="00D83584"/>
    <w:rsid w:val="00D84F6A"/>
    <w:rsid w:val="00D87058"/>
    <w:rsid w:val="00D90150"/>
    <w:rsid w:val="00D9114A"/>
    <w:rsid w:val="00D93579"/>
    <w:rsid w:val="00DA0903"/>
    <w:rsid w:val="00DA0ECB"/>
    <w:rsid w:val="00DA1B28"/>
    <w:rsid w:val="00DA30E5"/>
    <w:rsid w:val="00DA474F"/>
    <w:rsid w:val="00DA491E"/>
    <w:rsid w:val="00DA49C9"/>
    <w:rsid w:val="00DA4BC7"/>
    <w:rsid w:val="00DA50AA"/>
    <w:rsid w:val="00DA67EC"/>
    <w:rsid w:val="00DB273A"/>
    <w:rsid w:val="00DB297E"/>
    <w:rsid w:val="00DB458A"/>
    <w:rsid w:val="00DB53C1"/>
    <w:rsid w:val="00DB5457"/>
    <w:rsid w:val="00DB5A19"/>
    <w:rsid w:val="00DB762F"/>
    <w:rsid w:val="00DB7EB1"/>
    <w:rsid w:val="00DC1B1D"/>
    <w:rsid w:val="00DC2A48"/>
    <w:rsid w:val="00DC2BBF"/>
    <w:rsid w:val="00DC3187"/>
    <w:rsid w:val="00DC36E3"/>
    <w:rsid w:val="00DC7383"/>
    <w:rsid w:val="00DD12A5"/>
    <w:rsid w:val="00DD18A2"/>
    <w:rsid w:val="00DD3FBD"/>
    <w:rsid w:val="00DD4362"/>
    <w:rsid w:val="00DD47F7"/>
    <w:rsid w:val="00DD5AE7"/>
    <w:rsid w:val="00DD6DC3"/>
    <w:rsid w:val="00DE1B4C"/>
    <w:rsid w:val="00DE2C78"/>
    <w:rsid w:val="00DE3339"/>
    <w:rsid w:val="00DE3E08"/>
    <w:rsid w:val="00DE4EF5"/>
    <w:rsid w:val="00DE7EC5"/>
    <w:rsid w:val="00DF1C02"/>
    <w:rsid w:val="00DF4867"/>
    <w:rsid w:val="00DF53E8"/>
    <w:rsid w:val="00DF5675"/>
    <w:rsid w:val="00DF64AD"/>
    <w:rsid w:val="00DF7061"/>
    <w:rsid w:val="00E0152E"/>
    <w:rsid w:val="00E0199F"/>
    <w:rsid w:val="00E024E3"/>
    <w:rsid w:val="00E0365F"/>
    <w:rsid w:val="00E03ECE"/>
    <w:rsid w:val="00E03EF0"/>
    <w:rsid w:val="00E05015"/>
    <w:rsid w:val="00E05360"/>
    <w:rsid w:val="00E0572C"/>
    <w:rsid w:val="00E12AF9"/>
    <w:rsid w:val="00E13149"/>
    <w:rsid w:val="00E13468"/>
    <w:rsid w:val="00E1391A"/>
    <w:rsid w:val="00E150D4"/>
    <w:rsid w:val="00E15453"/>
    <w:rsid w:val="00E228DC"/>
    <w:rsid w:val="00E2305B"/>
    <w:rsid w:val="00E2584B"/>
    <w:rsid w:val="00E270E1"/>
    <w:rsid w:val="00E276C0"/>
    <w:rsid w:val="00E3214A"/>
    <w:rsid w:val="00E32500"/>
    <w:rsid w:val="00E33827"/>
    <w:rsid w:val="00E338F0"/>
    <w:rsid w:val="00E3491D"/>
    <w:rsid w:val="00E35746"/>
    <w:rsid w:val="00E3699F"/>
    <w:rsid w:val="00E43080"/>
    <w:rsid w:val="00E4729D"/>
    <w:rsid w:val="00E47486"/>
    <w:rsid w:val="00E47D2A"/>
    <w:rsid w:val="00E506FE"/>
    <w:rsid w:val="00E50DFE"/>
    <w:rsid w:val="00E526B7"/>
    <w:rsid w:val="00E526FA"/>
    <w:rsid w:val="00E532BE"/>
    <w:rsid w:val="00E53CDE"/>
    <w:rsid w:val="00E54244"/>
    <w:rsid w:val="00E5443F"/>
    <w:rsid w:val="00E54C65"/>
    <w:rsid w:val="00E55BD3"/>
    <w:rsid w:val="00E57491"/>
    <w:rsid w:val="00E60D6E"/>
    <w:rsid w:val="00E613F6"/>
    <w:rsid w:val="00E62536"/>
    <w:rsid w:val="00E63F9C"/>
    <w:rsid w:val="00E65F7D"/>
    <w:rsid w:val="00E66EF7"/>
    <w:rsid w:val="00E704C0"/>
    <w:rsid w:val="00E73C82"/>
    <w:rsid w:val="00E7473D"/>
    <w:rsid w:val="00E74ECB"/>
    <w:rsid w:val="00E752AE"/>
    <w:rsid w:val="00E75589"/>
    <w:rsid w:val="00E76086"/>
    <w:rsid w:val="00E822BD"/>
    <w:rsid w:val="00E8235D"/>
    <w:rsid w:val="00E82A58"/>
    <w:rsid w:val="00E832EF"/>
    <w:rsid w:val="00E84EB4"/>
    <w:rsid w:val="00E863CE"/>
    <w:rsid w:val="00E86754"/>
    <w:rsid w:val="00E87118"/>
    <w:rsid w:val="00E87874"/>
    <w:rsid w:val="00E90571"/>
    <w:rsid w:val="00E915C7"/>
    <w:rsid w:val="00E91C91"/>
    <w:rsid w:val="00E924AE"/>
    <w:rsid w:val="00E962F7"/>
    <w:rsid w:val="00E97FF7"/>
    <w:rsid w:val="00EA024B"/>
    <w:rsid w:val="00EA053A"/>
    <w:rsid w:val="00EA0632"/>
    <w:rsid w:val="00EA11A2"/>
    <w:rsid w:val="00EA242F"/>
    <w:rsid w:val="00EA44B2"/>
    <w:rsid w:val="00EA4739"/>
    <w:rsid w:val="00EA567B"/>
    <w:rsid w:val="00EA5682"/>
    <w:rsid w:val="00EA605B"/>
    <w:rsid w:val="00EA74F3"/>
    <w:rsid w:val="00EA75F2"/>
    <w:rsid w:val="00EB076D"/>
    <w:rsid w:val="00EB1569"/>
    <w:rsid w:val="00EB302C"/>
    <w:rsid w:val="00EB34B8"/>
    <w:rsid w:val="00EB4AD3"/>
    <w:rsid w:val="00EB4B4F"/>
    <w:rsid w:val="00EB4B5F"/>
    <w:rsid w:val="00EB5B0B"/>
    <w:rsid w:val="00EB67CA"/>
    <w:rsid w:val="00EB73AB"/>
    <w:rsid w:val="00EB73C2"/>
    <w:rsid w:val="00EC160B"/>
    <w:rsid w:val="00EC42BD"/>
    <w:rsid w:val="00EC42F4"/>
    <w:rsid w:val="00EC4E6C"/>
    <w:rsid w:val="00EC5AC5"/>
    <w:rsid w:val="00EC68E6"/>
    <w:rsid w:val="00EC7D33"/>
    <w:rsid w:val="00ED018E"/>
    <w:rsid w:val="00ED0C98"/>
    <w:rsid w:val="00ED1025"/>
    <w:rsid w:val="00ED1F61"/>
    <w:rsid w:val="00ED290F"/>
    <w:rsid w:val="00ED42F1"/>
    <w:rsid w:val="00ED630F"/>
    <w:rsid w:val="00EE0A8A"/>
    <w:rsid w:val="00EE1D04"/>
    <w:rsid w:val="00EE2871"/>
    <w:rsid w:val="00EE313C"/>
    <w:rsid w:val="00EE33F5"/>
    <w:rsid w:val="00EE4924"/>
    <w:rsid w:val="00EE53F1"/>
    <w:rsid w:val="00EE6399"/>
    <w:rsid w:val="00EE6448"/>
    <w:rsid w:val="00EF1405"/>
    <w:rsid w:val="00EF3099"/>
    <w:rsid w:val="00EF3ED8"/>
    <w:rsid w:val="00F00270"/>
    <w:rsid w:val="00F00E0C"/>
    <w:rsid w:val="00F01546"/>
    <w:rsid w:val="00F03366"/>
    <w:rsid w:val="00F037E9"/>
    <w:rsid w:val="00F04F27"/>
    <w:rsid w:val="00F0557F"/>
    <w:rsid w:val="00F10A40"/>
    <w:rsid w:val="00F16B66"/>
    <w:rsid w:val="00F218CE"/>
    <w:rsid w:val="00F23704"/>
    <w:rsid w:val="00F23811"/>
    <w:rsid w:val="00F23FC7"/>
    <w:rsid w:val="00F24533"/>
    <w:rsid w:val="00F24AEF"/>
    <w:rsid w:val="00F24D8D"/>
    <w:rsid w:val="00F252B3"/>
    <w:rsid w:val="00F26993"/>
    <w:rsid w:val="00F2715C"/>
    <w:rsid w:val="00F27F86"/>
    <w:rsid w:val="00F3306A"/>
    <w:rsid w:val="00F336C9"/>
    <w:rsid w:val="00F3643E"/>
    <w:rsid w:val="00F36634"/>
    <w:rsid w:val="00F37A58"/>
    <w:rsid w:val="00F4020E"/>
    <w:rsid w:val="00F405A8"/>
    <w:rsid w:val="00F40916"/>
    <w:rsid w:val="00F41476"/>
    <w:rsid w:val="00F41D2A"/>
    <w:rsid w:val="00F43C06"/>
    <w:rsid w:val="00F45027"/>
    <w:rsid w:val="00F472F2"/>
    <w:rsid w:val="00F516F7"/>
    <w:rsid w:val="00F5514F"/>
    <w:rsid w:val="00F57BCD"/>
    <w:rsid w:val="00F62A85"/>
    <w:rsid w:val="00F661E7"/>
    <w:rsid w:val="00F666A9"/>
    <w:rsid w:val="00F707B2"/>
    <w:rsid w:val="00F70923"/>
    <w:rsid w:val="00F709AD"/>
    <w:rsid w:val="00F7138E"/>
    <w:rsid w:val="00F71D25"/>
    <w:rsid w:val="00F721C6"/>
    <w:rsid w:val="00F72797"/>
    <w:rsid w:val="00F7483C"/>
    <w:rsid w:val="00F75FD6"/>
    <w:rsid w:val="00F76121"/>
    <w:rsid w:val="00F77553"/>
    <w:rsid w:val="00F802D2"/>
    <w:rsid w:val="00F81BFB"/>
    <w:rsid w:val="00F81FA6"/>
    <w:rsid w:val="00F82295"/>
    <w:rsid w:val="00F84073"/>
    <w:rsid w:val="00F84EB7"/>
    <w:rsid w:val="00F859AA"/>
    <w:rsid w:val="00F8733C"/>
    <w:rsid w:val="00F87602"/>
    <w:rsid w:val="00F8779A"/>
    <w:rsid w:val="00F90344"/>
    <w:rsid w:val="00F912DD"/>
    <w:rsid w:val="00F95307"/>
    <w:rsid w:val="00F95BCA"/>
    <w:rsid w:val="00F96D9C"/>
    <w:rsid w:val="00F97406"/>
    <w:rsid w:val="00FA0CAD"/>
    <w:rsid w:val="00FA1790"/>
    <w:rsid w:val="00FA1E94"/>
    <w:rsid w:val="00FA20EE"/>
    <w:rsid w:val="00FA259D"/>
    <w:rsid w:val="00FA4E5C"/>
    <w:rsid w:val="00FA5BAC"/>
    <w:rsid w:val="00FA5EE1"/>
    <w:rsid w:val="00FA74B3"/>
    <w:rsid w:val="00FA7E00"/>
    <w:rsid w:val="00FB0004"/>
    <w:rsid w:val="00FB0695"/>
    <w:rsid w:val="00FB1615"/>
    <w:rsid w:val="00FB1DB2"/>
    <w:rsid w:val="00FB24D5"/>
    <w:rsid w:val="00FB26AA"/>
    <w:rsid w:val="00FB3670"/>
    <w:rsid w:val="00FB5690"/>
    <w:rsid w:val="00FB65AF"/>
    <w:rsid w:val="00FB6A17"/>
    <w:rsid w:val="00FB78EB"/>
    <w:rsid w:val="00FC23EA"/>
    <w:rsid w:val="00FC273A"/>
    <w:rsid w:val="00FC3178"/>
    <w:rsid w:val="00FC34EA"/>
    <w:rsid w:val="00FC36D4"/>
    <w:rsid w:val="00FC5851"/>
    <w:rsid w:val="00FC58D8"/>
    <w:rsid w:val="00FC6E5D"/>
    <w:rsid w:val="00FC716B"/>
    <w:rsid w:val="00FC74E1"/>
    <w:rsid w:val="00FD0542"/>
    <w:rsid w:val="00FD29B2"/>
    <w:rsid w:val="00FD306A"/>
    <w:rsid w:val="00FE1109"/>
    <w:rsid w:val="00FE4A0A"/>
    <w:rsid w:val="00FE5A2E"/>
    <w:rsid w:val="00FE6B04"/>
    <w:rsid w:val="00FE72FB"/>
    <w:rsid w:val="00FE7927"/>
    <w:rsid w:val="00FE7E0A"/>
    <w:rsid w:val="00FF0387"/>
    <w:rsid w:val="00FF2D1A"/>
    <w:rsid w:val="00FF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349321"/>
  <w15:docId w15:val="{D64FC192-CD5F-46D9-896E-62E75D0D1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C16"/>
    <w:pPr>
      <w:spacing w:after="120" w:line="264" w:lineRule="auto"/>
    </w:pPr>
    <w:rPr>
      <w:rFonts w:eastAsiaTheme="minorEastAsia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32C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32C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32C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32C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32C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32C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32C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32C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32C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32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832C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832C6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832C6"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32C6"/>
    <w:rPr>
      <w:rFonts w:asciiTheme="majorHAnsi" w:eastAsiaTheme="majorEastAsia" w:hAnsiTheme="majorHAnsi" w:cstheme="majorBidi"/>
      <w:color w:val="44546A" w:themeColor="text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32C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32C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32C6"/>
    <w:rPr>
      <w:rFonts w:asciiTheme="majorHAnsi" w:eastAsiaTheme="majorEastAsia" w:hAnsiTheme="majorHAnsi" w:cstheme="majorBidi"/>
      <w:b/>
      <w:bCs/>
      <w:color w:val="44546A" w:themeColor="tex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32C6"/>
    <w:rPr>
      <w:rFonts w:asciiTheme="majorHAnsi" w:eastAsiaTheme="majorEastAsia" w:hAnsiTheme="majorHAnsi" w:cstheme="majorBidi"/>
      <w:b/>
      <w:bCs/>
      <w:i/>
      <w:iCs/>
      <w:color w:val="44546A" w:themeColor="text2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832C6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32C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styleId="BookTitle">
    <w:name w:val="Book Title"/>
    <w:basedOn w:val="DefaultParagraphFont"/>
    <w:uiPriority w:val="33"/>
    <w:qFormat/>
    <w:rsid w:val="005832C6"/>
    <w:rPr>
      <w:b/>
      <w:bCs/>
      <w:smallCaps/>
    </w:rPr>
  </w:style>
  <w:style w:type="paragraph" w:styleId="Caption">
    <w:name w:val="caption"/>
    <w:basedOn w:val="Normal"/>
    <w:next w:val="Normal"/>
    <w:uiPriority w:val="35"/>
    <w:unhideWhenUsed/>
    <w:qFormat/>
    <w:rsid w:val="005832C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32C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832C6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832C6"/>
    <w:rPr>
      <w:b/>
      <w:bCs/>
    </w:rPr>
  </w:style>
  <w:style w:type="character" w:styleId="Emphasis">
    <w:name w:val="Emphasis"/>
    <w:basedOn w:val="DefaultParagraphFont"/>
    <w:uiPriority w:val="20"/>
    <w:qFormat/>
    <w:rsid w:val="005832C6"/>
    <w:rPr>
      <w:i/>
      <w:iCs/>
    </w:rPr>
  </w:style>
  <w:style w:type="paragraph" w:styleId="NoSpacing">
    <w:name w:val="No Spacing"/>
    <w:uiPriority w:val="1"/>
    <w:qFormat/>
    <w:rsid w:val="005832C6"/>
    <w:pPr>
      <w:spacing w:after="0" w:line="240" w:lineRule="auto"/>
    </w:pPr>
    <w:rPr>
      <w:rFonts w:eastAsiaTheme="minorEastAsia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5832C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832C6"/>
    <w:rPr>
      <w:rFonts w:eastAsiaTheme="minorEastAsia"/>
      <w:i/>
      <w:iCs/>
      <w:color w:val="404040" w:themeColor="text1" w:themeTint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32C6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32C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832C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832C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832C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832C6"/>
    <w:rPr>
      <w:b/>
      <w:bCs/>
      <w:smallCaps/>
      <w:spacing w:val="5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832C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3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2C6"/>
    <w:rPr>
      <w:rFonts w:ascii="Segoe UI" w:eastAsiaTheme="minorEastAsia" w:hAnsi="Segoe UI" w:cs="Segoe UI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5832C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832C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5832C6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5832C6"/>
    <w:rPr>
      <w:color w:val="0563C1" w:themeColor="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5832C6"/>
  </w:style>
  <w:style w:type="character" w:customStyle="1" w:styleId="apple-converted-space">
    <w:name w:val="apple-converted-space"/>
    <w:basedOn w:val="DefaultParagraphFont"/>
    <w:rsid w:val="005832C6"/>
  </w:style>
  <w:style w:type="character" w:customStyle="1" w:styleId="highlight">
    <w:name w:val="highlight"/>
    <w:basedOn w:val="DefaultParagraphFont"/>
    <w:rsid w:val="005832C6"/>
  </w:style>
  <w:style w:type="character" w:customStyle="1" w:styleId="highlight2">
    <w:name w:val="highlight2"/>
    <w:basedOn w:val="DefaultParagraphFont"/>
    <w:rsid w:val="005832C6"/>
  </w:style>
  <w:style w:type="paragraph" w:styleId="Header">
    <w:name w:val="header"/>
    <w:basedOn w:val="Normal"/>
    <w:link w:val="HeaderChar"/>
    <w:uiPriority w:val="99"/>
    <w:unhideWhenUsed/>
    <w:rsid w:val="005832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2C6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832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2C6"/>
    <w:rPr>
      <w:rFonts w:eastAsiaTheme="minorEastAsia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5832C6"/>
    <w:pPr>
      <w:spacing w:after="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832C6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832C6"/>
    <w:rPr>
      <w:rFonts w:eastAsiaTheme="minorEastAsi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832C6"/>
    <w:rPr>
      <w:vertAlign w:val="superscript"/>
    </w:rPr>
  </w:style>
  <w:style w:type="character" w:customStyle="1" w:styleId="st1">
    <w:name w:val="st1"/>
    <w:basedOn w:val="DefaultParagraphFont"/>
    <w:rsid w:val="005832C6"/>
  </w:style>
  <w:style w:type="paragraph" w:styleId="NormalWeb">
    <w:name w:val="Normal (Web)"/>
    <w:basedOn w:val="Normal"/>
    <w:uiPriority w:val="99"/>
    <w:unhideWhenUsed/>
    <w:rsid w:val="005832C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832C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qFormat/>
    <w:rsid w:val="005832C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5832C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5832C6"/>
    <w:rPr>
      <w:rFonts w:eastAsiaTheme="minorEastAs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32C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32C6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832C6"/>
    <w:pPr>
      <w:spacing w:after="0" w:line="240" w:lineRule="auto"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0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7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6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7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21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95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2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6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0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89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86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01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3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9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aniela.zugna@unit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NIC14</b:Tag>
    <b:SourceType>Book</b:SourceType>
    <b:Guid>{6CBF88E6-ED91-479E-82BE-12913CCCF4CE}</b:Guid>
    <b:Title>Antenatal and postnatal mental health: clinicalmanagement and service guidance.</b:Title>
    <b:Year>2014</b:Year>
    <b:City>London</b:City>
    <b:Publisher>NICE: National Institute for Health and Care Excellence</b:Publisher>
    <b:Author>
      <b:Author>
        <b:NameList>
          <b:Person>
            <b:Last>NICE</b:Last>
          </b:Person>
        </b:NameList>
      </b:Author>
    </b:Author>
    <b:URL>https://www.nice.org.uk/</b:URL>
    <b:RefOrder>3</b:RefOrder>
  </b:Source>
  <b:Source>
    <b:Tag>Knu14</b:Tag>
    <b:SourceType>JournalArticle</b:SourceType>
    <b:Guid>{08013517-A5E5-4522-9527-6804B44D4425}</b:Guid>
    <b:Author>
      <b:Author>
        <b:NameList>
          <b:Person>
            <b:Last>Knudsen</b:Last>
            <b:First>AK</b:First>
          </b:Person>
          <b:Person>
            <b:Last>Skogen</b:Last>
            <b:First>JC</b:First>
          </b:Person>
          <b:Person>
            <b:Last>Ystrom</b:Last>
            <b:First>E</b:First>
          </b:Person>
          <b:Person>
            <b:Last>Sivertsen</b:Last>
            <b:First>B</b:First>
          </b:Person>
          <b:Person>
            <b:Last>Tell</b:Last>
            <b:First>GS</b:First>
          </b:Person>
          <b:Person>
            <b:Last>Torgersen</b:Last>
            <b:First>L</b:First>
          </b:Person>
        </b:NameList>
      </b:Author>
    </b:Author>
    <b:Title>Maternal pre-pregnancy risk drinking and toddler behavior problems: the Norwegian Mother and Child Cohort Study</b:Title>
    <b:JournalName>Eur Child Adolesc Psychiatry</b:JournalName>
    <b:Year>2014</b:Year>
    <b:Volume>23(10)</b:Volume>
    <b:Pages>901-11</b:Pages>
    <b:RefOrder>11</b:RefOrder>
  </b:Source>
  <b:Source>
    <b:Tag>Van05</b:Tag>
    <b:SourceType>JournalArticle</b:SourceType>
    <b:Guid>{B2E9444A-6CAE-48E7-88BC-33DB12B4EC3D}</b:Guid>
    <b:Title>Antenatal maternal anxiety and stress and the neurobehavioural development of the fetus and child: links and possible mechanisms. A review</b:Title>
    <b:JournalName>Neurosci Biobehav Rev</b:JournalName>
    <b:Year>2005</b:Year>
    <b:Volume>29(2)</b:Volume>
    <b:Author>
      <b:Author>
        <b:NameList>
          <b:Person>
            <b:Last>Van den Bergh</b:Last>
            <b:First>BR</b:First>
          </b:Person>
          <b:Person>
            <b:Last>Mulder</b:Last>
            <b:First>EJ</b:First>
          </b:Person>
          <b:Person>
            <b:Last>Mennes</b:Last>
            <b:First>M</b:First>
          </b:Person>
          <b:Person>
            <b:Last>Glover</b:Last>
            <b:First>V</b:First>
          </b:Person>
        </b:NameList>
      </b:Author>
    </b:Author>
    <b:Pages>237-58</b:Pages>
    <b:RefOrder>8</b:RefOrder>
  </b:Source>
  <b:Source>
    <b:Tag>Glo15</b:Tag>
    <b:SourceType>JournalArticle</b:SourceType>
    <b:Guid>{06FBB197-30B4-4643-817D-E76BD80BB05C}</b:Guid>
    <b:Author>
      <b:Author>
        <b:NameList>
          <b:Person>
            <b:Last>Glover</b:Last>
            <b:First>V</b:First>
          </b:Person>
        </b:NameList>
      </b:Author>
    </b:Author>
    <b:Title>Prenatal stress and its effects on the fetus and the child: possible underlying biological mechanisms</b:Title>
    <b:JournalName>Adv Neurobiol</b:JournalName>
    <b:Year>2015</b:Year>
    <b:Volume>10</b:Volume>
    <b:Pages>269-83</b:Pages>
    <b:RefOrder>9</b:RefOrder>
  </b:Source>
  <b:Source>
    <b:Tag>Tha15</b:Tag>
    <b:SourceType>JournalArticle</b:SourceType>
    <b:Guid>{7BECF753-A773-4125-AC06-0BD80F228309}</b:Guid>
    <b:Author>
      <b:Author>
        <b:NameList>
          <b:Person>
            <b:Last>Thapar A</b:Last>
            <b:First>Cooper</b:First>
            <b:Middle>M.</b:Middle>
          </b:Person>
        </b:NameList>
      </b:Author>
    </b:Author>
    <b:Title>Attention deficit hyperactivity disorder</b:Title>
    <b:JournalName>Lancet</b:JournalName>
    <b:Year>2015</b:Year>
    <b:RefOrder>13</b:RefOrder>
  </b:Source>
  <b:Source>
    <b:Tag>Goo89</b:Tag>
    <b:SourceType>JournalArticle</b:SourceType>
    <b:Guid>{3F853792-039B-4685-A1EA-676B9CD78D75}</b:Guid>
    <b:Author>
      <b:Author>
        <b:NameList>
          <b:Person>
            <b:Last>Goodman</b:Last>
            <b:First>R</b:First>
          </b:Person>
          <b:Person>
            <b:Last>Stevenson</b:Last>
            <b:First>J</b:First>
          </b:Person>
        </b:NameList>
      </b:Author>
    </b:Author>
    <b:Title>A twin study of hyperactivity--II. The aetiological role of genes, family relationships and perinatal adversity</b:Title>
    <b:JournalName>J Child Psychol Psychiatry</b:JournalName>
    <b:Year>1989</b:Year>
    <b:Volume>30(5)</b:Volume>
    <b:Pages>691-709</b:Pages>
    <b:RefOrder>15</b:RefOrder>
  </b:Source>
  <b:Source>
    <b:Tag>Tha00</b:Tag>
    <b:SourceType>JournalArticle</b:SourceType>
    <b:Guid>{97AEE956-31BA-48D2-8A0A-60F64B2DF2E8}</b:Guid>
    <b:Title>Does the definition of ADHD affect heritability?</b:Title>
    <b:JournalName>J Am Acad Child Adolesc Psychiatry</b:JournalName>
    <b:Year>2000</b:Year>
    <b:Volume>39(12)</b:Volume>
    <b:Author>
      <b:Author>
        <b:NameList>
          <b:Person>
            <b:Last>Thapar</b:Last>
            <b:First>A</b:First>
          </b:Person>
          <b:Person>
            <b:Last>Harrington</b:Last>
            <b:First>R</b:First>
          </b:Person>
          <b:Person>
            <b:Last>Ross</b:Last>
            <b:First>K</b:First>
          </b:Person>
          <b:Person>
            <b:Last>McGuffin</b:Last>
            <b:First>P</b:First>
          </b:Person>
        </b:NameList>
      </b:Author>
    </b:Author>
    <b:Pages>1528-36</b:Pages>
    <b:RefOrder>16</b:RefOrder>
  </b:Source>
  <b:Source>
    <b:Tag>Lic10</b:Tag>
    <b:SourceType>JournalArticle</b:SourceType>
    <b:Guid>{1D2C04DE-C306-4480-B2FA-A1D736A4F6E1}</b:Guid>
    <b:Title>The genetics of autism spectrum disorders and related neuropsychiatric disorders in childhood</b:Title>
    <b:JournalName>Am J Psychiatry</b:JournalName>
    <b:Year>2010</b:Year>
    <b:Volume>167(11)</b:Volume>
    <b:Author>
      <b:Author>
        <b:NameList>
          <b:Person>
            <b:Last>Lichtenstein</b:Last>
            <b:First>P</b:First>
          </b:Person>
          <b:Person>
            <b:Last>Carlström</b:Last>
            <b:First>E</b:First>
          </b:Person>
          <b:Person>
            <b:Last>Råstam</b:Last>
            <b:First>M</b:First>
          </b:Person>
          <b:Person>
            <b:Last>Gillberg</b:Last>
            <b:First>C</b:First>
          </b:Person>
          <b:Person>
            <b:Last>Anckarsäter</b:Last>
            <b:First>H</b:First>
          </b:Person>
        </b:NameList>
      </b:Author>
    </b:Author>
    <b:Pages>1357-63</b:Pages>
    <b:RefOrder>17</b:RefOrder>
  </b:Source>
  <b:Source>
    <b:Tag>Tha99</b:Tag>
    <b:SourceType>JournalArticle</b:SourceType>
    <b:Guid>{50FED282-8294-4A9C-8A99-0DCEA93BB3FF}</b:Guid>
    <b:Author>
      <b:Author>
        <b:NameList>
          <b:Person>
            <b:Last>Thapar</b:Last>
            <b:First>A</b:First>
          </b:Person>
          <b:Person>
            <b:Last>Holmes</b:Last>
            <b:First>J</b:First>
          </b:Person>
          <b:Person>
            <b:Last>Poulton</b:Last>
            <b:First>K</b:First>
          </b:Person>
          <b:Person>
            <b:Last>Harrington</b:Last>
            <b:First>R</b:First>
          </b:Person>
        </b:NameList>
      </b:Author>
    </b:Author>
    <b:Title>Genetic basis of attention deficit and hyperactivity</b:Title>
    <b:JournalName>Br J Psychiatry</b:JournalName>
    <b:Year>1999</b:Year>
    <b:Volume>174</b:Volume>
    <b:Pages>105-11</b:Pages>
    <b:RefOrder>19</b:RefOrder>
  </b:Source>
  <b:Source>
    <b:Tag>Har13</b:Tag>
    <b:SourceType>JournalArticle</b:SourceType>
    <b:Guid>{47CE8A6A-E8AF-4D6B-A524-6B8A5D0FFD72}</b:Guid>
    <b:Author>
      <b:Author>
        <b:NameList>
          <b:Person>
            <b:Last>Harold</b:Last>
            <b:First>GT</b:First>
          </b:Person>
          <b:Person>
            <b:Last>Leve</b:Last>
            <b:First>LD</b:First>
          </b:Person>
          <b:Person>
            <b:Last>Barrett</b:Last>
            <b:First>D</b:First>
          </b:Person>
          <b:Person>
            <b:Last>Elam</b:Last>
            <b:First>K</b:First>
          </b:Person>
          <b:Person>
            <b:Last>Neiderhiser</b:Last>
            <b:First>JM</b:First>
          </b:Person>
          <b:Person>
            <b:Last>Natsuaki</b:Last>
            <b:First>MN</b:First>
          </b:Person>
          <b:Person>
            <b:Last>Shaw</b:Last>
            <b:First>DS</b:First>
          </b:Person>
          <b:Person>
            <b:Last>Reiss</b:Last>
            <b:First>D</b:First>
          </b:Person>
          <b:Person>
            <b:Last>Thapar</b:Last>
            <b:First>A</b:First>
          </b:Person>
        </b:NameList>
      </b:Author>
    </b:Author>
    <b:Title>Biological and rearing mother influences on child ADHD symptoms: revisiting the developmental interface between nature and nurture</b:Title>
    <b:JournalName>J Child Psychol Psychiatry</b:JournalName>
    <b:Year>2013</b:Year>
    <b:Volume>54(10)</b:Volume>
    <b:Pages>1038-46</b:Pages>
    <b:RefOrder>20</b:RefOrder>
  </b:Source>
  <b:Source>
    <b:Tag>Nig10</b:Tag>
    <b:SourceType>JournalArticle</b:SourceType>
    <b:Guid>{F87A141F-8DD7-46BD-ACCF-10EFFF9C82E2}</b:Guid>
    <b:Author>
      <b:Author>
        <b:NameList>
          <b:Person>
            <b:Last>Nigg</b:Last>
            <b:First>J</b:First>
          </b:Person>
          <b:Person>
            <b:Last>Nikolas</b:Last>
            <b:First>M</b:First>
          </b:Person>
          <b:Person>
            <b:Last>Burt</b:Last>
            <b:First>SA</b:First>
          </b:Person>
        </b:NameList>
      </b:Author>
    </b:Author>
    <b:Title>Measured gene-by-environment interaction in relation to attention-deficit/hyperactivity disorder</b:Title>
    <b:JournalName>J Am Acad Child Adolesc Psychiatry</b:JournalName>
    <b:Year>2010</b:Year>
    <b:Volume>49(9)</b:Volume>
    <b:Pages>863-73</b:Pages>
    <b:RefOrder>21</b:RefOrder>
  </b:Source>
  <b:Source>
    <b:Tag>Van04</b:Tag>
    <b:SourceType>JournalArticle</b:SourceType>
    <b:Guid>{7BE3A634-6116-41C3-BF56-BD59B85B67C9}</b:Guid>
    <b:Author>
      <b:Author>
        <b:NameList>
          <b:Person>
            <b:Last>Van den Bergh</b:Last>
            <b:First>BR</b:First>
          </b:Person>
          <b:Person>
            <b:Last>Marcoen</b:Last>
            <b:First>A</b:First>
          </b:Person>
        </b:NameList>
      </b:Author>
    </b:Author>
    <b:Title>High antenatal maternal anxiety is related to ADHD symptoms, externalizing problems, and anxiety in 8- and 9-year-olds</b:Title>
    <b:JournalName>Child Dev</b:JournalName>
    <b:Year>2004</b:Year>
    <b:Volume>75(4)</b:Volume>
    <b:Pages>1085-97</b:Pages>
    <b:RefOrder>22</b:RefOrder>
  </b:Source>
  <b:Source>
    <b:Tag>OCo021</b:Tag>
    <b:SourceType>JournalArticle</b:SourceType>
    <b:Guid>{D5587C54-E9CE-4CC6-BEA1-2843382DC7E2}</b:Guid>
    <b:Title>Maternal antenatal anxiety and children's behavioural/emotional problems at 4 years. Report from the Avon Longitudinal Study of Parents and Children</b:Title>
    <b:JournalName>Br J Psychiatry.</b:JournalName>
    <b:Year>2002</b:Year>
    <b:Volume>180</b:Volume>
    <b:Author>
      <b:Author>
        <b:NameList>
          <b:Person>
            <b:Last>O'Connor</b:Last>
            <b:First>TG</b:First>
          </b:Person>
          <b:Person>
            <b:Last>Heron</b:Last>
            <b:First>J</b:First>
          </b:Person>
          <b:Person>
            <b:Last>Golding</b:Last>
            <b:First>J</b:First>
          </b:Person>
          <b:Person>
            <b:Last>Beveridge</b:Last>
            <b:First>M</b:First>
          </b:Person>
          <b:Person>
            <b:Last>Glover</b:Last>
            <b:First>V</b:First>
          </b:Person>
        </b:NameList>
      </b:Author>
    </b:Author>
    <b:Pages>502-8</b:Pages>
    <b:RefOrder>24</b:RefOrder>
  </b:Source>
  <b:Source>
    <b:Tag>Fou15</b:Tag>
    <b:SourceType>JournalArticle</b:SourceType>
    <b:Guid>{64680A49-ECA9-4AF1-B670-10A59ACE081C}</b:Guid>
    <b:Author>
      <b:Author>
        <b:NameList>
          <b:Person>
            <b:Last>Foulon</b:Last>
            <b:First>S</b:First>
          </b:Person>
          <b:Person>
            <b:Last>Pingault</b:Last>
            <b:First>JB</b:First>
          </b:Person>
          <b:Person>
            <b:Last>Larroque</b:Last>
            <b:First>B</b:First>
          </b:Person>
          <b:Person>
            <b:Last>Melchior</b:Last>
            <b:First>M</b:First>
          </b:Person>
          <b:Person>
            <b:Last>Falissard</b:Last>
            <b:First>B</b:First>
          </b:Person>
          <b:Person>
            <b:Last>Côté</b:Last>
            <b:First>SM</b:First>
          </b:Person>
        </b:NameList>
      </b:Author>
    </b:Author>
    <b:Title>Developmental predictors of inattention-hyperactivity from pregnancy to early childhood</b:Title>
    <b:JournalName>PLoS One</b:JournalName>
    <b:Year>2015</b:Year>
    <b:Volume>10(5)</b:Volume>
    <b:RefOrder>44</b:RefOrder>
  </b:Source>
  <b:Source>
    <b:Tag>Cla10</b:Tag>
    <b:SourceType>JournalArticle</b:SourceType>
    <b:Guid>{C48E1F0B-D7DB-4A42-8ED9-1AB3DE07BA0F}</b:Guid>
    <b:Title>Maternal anxiety and attention problems in children at 5 and 14 years</b:Title>
    <b:JournalName>J Atten Disord</b:JournalName>
    <b:Year>2010</b:Year>
    <b:Volume>13(6)</b:Volume>
    <b:Author>
      <b:Author>
        <b:NameList>
          <b:Person>
            <b:Last>Clavarino</b:Last>
            <b:First>AM</b:First>
          </b:Person>
          <b:Person>
            <b:Last>Mamun</b:Last>
            <b:First>AA</b:First>
          </b:Person>
          <b:Person>
            <b:Last>O'Callaghan</b:Last>
            <b:First>M</b:First>
          </b:Person>
          <b:Person>
            <b:Last>Aird</b:Last>
            <b:First>R</b:First>
          </b:Person>
          <b:Person>
            <b:Last>Bor</b:Last>
            <b:First>W</b:First>
          </b:Person>
          <b:Person>
            <b:Last>O'Callaghan</b:Last>
            <b:First>F</b:First>
          </b:Person>
          <b:Person>
            <b:Last>Williams</b:Last>
            <b:First>GM</b:First>
          </b:Person>
          <b:Person>
            <b:Last>Marrington</b:Last>
            <b:First>S</b:First>
          </b:Person>
          <b:Person>
            <b:Last>Najman</b:Last>
            <b:First>JM</b:First>
          </b:Person>
          <b:Person>
            <b:Last>Alati</b:Last>
            <b:First>R</b:First>
          </b:Person>
        </b:NameList>
      </b:Author>
    </b:Author>
    <b:Pages>658-67</b:Pages>
    <b:RefOrder>25</b:RefOrder>
  </b:Source>
  <b:Source>
    <b:Tag>Van13</b:Tag>
    <b:SourceType>JournalArticle</b:SourceType>
    <b:Guid>{2AE60F6C-191E-40C5-A820-A61A21DA23C4}</b:Guid>
    <b:Author>
      <b:Author>
        <b:NameList>
          <b:Person>
            <b:Last>Van Batenburg-Eddes</b:Last>
            <b:First>T</b:First>
          </b:Person>
          <b:Person>
            <b:Last>Brion</b:Last>
            <b:First>MJ</b:First>
          </b:Person>
          <b:Person>
            <b:Last>Henrichs</b:Last>
            <b:First>J</b:First>
          </b:Person>
          <b:Person>
            <b:Last>Jaddoe</b:Last>
            <b:First>VW</b:First>
          </b:Person>
          <b:Person>
            <b:Last>Hofman</b:Last>
            <b:First>A</b:First>
          </b:Person>
          <b:Person>
            <b:Last>Verhulst</b:Last>
            <b:First>FC</b:First>
          </b:Person>
          <b:Person>
            <b:Last>Lawlor</b:Last>
            <b:First>DA</b:First>
          </b:Person>
          <b:Person>
            <b:Last>Davey Smith</b:Last>
            <b:First>G</b:First>
          </b:Person>
          <b:Person>
            <b:Last>Tiemeier</b:Last>
            <b:First>H</b:First>
          </b:Person>
        </b:NameList>
      </b:Author>
    </b:Author>
    <b:Title>Parental depressive and anxiety symptoms during pregnancy and attention problems in children: a cross-cohort consistency study</b:Title>
    <b:JournalName>J Child Psychol Psychiatry</b:JournalName>
    <b:Year>2013</b:Year>
    <b:Volume>54(5)</b:Volume>
    <b:Pages>591-600</b:Pages>
    <b:RefOrder>26</b:RefOrder>
  </b:Source>
  <b:Source>
    <b:Tag>Ben15</b:Tag>
    <b:SourceType>JournalArticle</b:SourceType>
    <b:Guid>{21B6D2BE-7613-4334-B7FE-E31B7562C2A8}</b:Guid>
    <b:Author>
      <b:Author>
        <b:NameList>
          <b:Person>
            <b:Last>Bendiksen</b:Last>
            <b:First>B</b:First>
          </b:Person>
          <b:Person>
            <b:Last>Aase</b:Last>
            <b:First>H</b:First>
          </b:Person>
          <b:Person>
            <b:Last>Diep</b:Last>
            <b:First>LM</b:First>
          </b:Person>
          <b:Person>
            <b:Last>Svensson</b:Last>
            <b:First>E</b:First>
          </b:Person>
          <b:Person>
            <b:Last>Friis</b:Last>
            <b:First>S</b:First>
          </b:Person>
          <b:Person>
            <b:Last>Zeiner</b:Last>
            <b:First>P</b:First>
          </b:Person>
        </b:NameList>
      </b:Author>
    </b:Author>
    <b:Title>The Associations Between Pre- and Postnatal Maternal Symptoms of Distress and Preschooler's Symptoms of ADHD, Oppositional Defiant Disorder, Conduct Disorder, and Anxiety</b:Title>
    <b:JournalName>J Atten Disord</b:JournalName>
    <b:Year>2015</b:Year>
    <b:RefOrder>27</b:RefOrder>
  </b:Source>
  <b:Source>
    <b:Tag>Dyk00</b:Tag>
    <b:SourceType>JournalArticle</b:SourceType>
    <b:Guid>{BCF057CC-670D-4BD4-B930-4FB383CECB49}</b:Guid>
    <b:Author>
      <b:Author>
        <b:NameList>
          <b:Person>
            <b:Last>Dykens</b:Last>
            <b:First>EM</b:First>
          </b:Person>
        </b:NameList>
      </b:Author>
    </b:Author>
    <b:Title>Psychopathology in children with intellectual disability</b:Title>
    <b:JournalName>J Child Psychol Psychiatry</b:JournalName>
    <b:Year>2000</b:Year>
    <b:Volume>41(4)</b:Volume>
    <b:Pages>407-17</b:Pages>
    <b:RefOrder>32</b:RefOrder>
  </b:Source>
  <b:Source>
    <b:Tag>Was13</b:Tag>
    <b:SourceType>JournalArticle</b:SourceType>
    <b:Guid>{CDCE2E8A-C24A-48EA-BC54-34B6B26B61DD}</b:Guid>
    <b:Author>
      <b:Author>
        <b:NameList>
          <b:Person>
            <b:Last>Washbrook</b:Last>
            <b:First>E</b:First>
          </b:Person>
          <b:Person>
            <b:Last>Propper</b:Last>
            <b:First>C</b:First>
          </b:Person>
          <b:Person>
            <b:Last>Sayal</b:Last>
            <b:First>K</b:First>
          </b:Person>
        </b:NameList>
      </b:Author>
    </b:Author>
    <b:Title>Pre-school hyperactivity/attention problems and educational outcomes in adolescence: prospective longitudinal study</b:Title>
    <b:JournalName>Br J Psychiatry</b:JournalName>
    <b:Year>2013</b:Year>
    <b:Volume>203(3)</b:Volume>
    <b:Pages>265-71</b:Pages>
    <b:RefOrder>33</b:RefOrder>
  </b:Source>
  <b:Source>
    <b:Tag>Pol10</b:Tag>
    <b:SourceType>JournalArticle</b:SourceType>
    <b:Guid>{4421E218-4267-4A85-8829-5D414F16AEF1}</b:Guid>
    <b:Title>A systematic review of prospective studies on attention problems and academic achievement</b:Title>
    <b:JournalName>Acta Psychiatr Scand</b:JournalName>
    <b:Year>2010</b:Year>
    <b:Volume>122(4)</b:Volume>
    <b:Author>
      <b:Author>
        <b:NameList>
          <b:Person>
            <b:Last>Polderman</b:Last>
            <b:First>TJ</b:First>
          </b:Person>
          <b:Person>
            <b:Last>Boomsma</b:Last>
            <b:First>DI</b:First>
          </b:Person>
          <b:Person>
            <b:Last>Bartels</b:Last>
            <b:First>M</b:First>
          </b:Person>
          <b:Person>
            <b:Last>Verhulst</b:Last>
            <b:First>FC</b:First>
          </b:Person>
          <b:Person>
            <b:Last>Huizink</b:Last>
            <b:First>AC</b:First>
          </b:Person>
        </b:NameList>
      </b:Author>
    </b:Author>
    <b:Pages>271-84</b:Pages>
    <b:RefOrder>34</b:RefOrder>
  </b:Source>
  <b:Source>
    <b:Tag>Say14</b:Tag>
    <b:SourceType>JournalArticle</b:SourceType>
    <b:Guid>{ED165F1C-F207-4FDE-A138-795C00189F4C}</b:Guid>
    <b:Title>Prenatal exposure to binge pattern of alcohol consumption: mental health and learning outcomes at age 11</b:Title>
    <b:JournalName>Eur Child Adolesc Psychiatry</b:JournalName>
    <b:Year>2014</b:Year>
    <b:Volume>23(10)</b:Volume>
    <b:Author>
      <b:Author>
        <b:NameList>
          <b:Person>
            <b:Last>Sayal</b:Last>
            <b:First>K</b:First>
          </b:Person>
          <b:Person>
            <b:Last>Heron</b:Last>
            <b:First>J</b:First>
          </b:Person>
          <b:Person>
            <b:Last>Draper</b:Last>
            <b:First>E</b:First>
          </b:Person>
          <b:Person>
            <b:Last>Alati</b:Last>
            <b:First>R</b:First>
          </b:Person>
          <b:Person>
            <b:Last>Lewis</b:Last>
            <b:First>SJ</b:First>
          </b:Person>
          <b:Person>
            <b:Last>Fraser</b:Last>
            <b:First>R</b:First>
          </b:Person>
          <b:Person>
            <b:Last>Barrow</b:Last>
            <b:First>M</b:First>
          </b:Person>
          <b:Person>
            <b:Last>Golding</b:Last>
            <b:First>J</b:First>
          </b:Person>
          <b:Person>
            <b:Last>Emond</b:Last>
            <b:First>A</b:First>
          </b:Person>
          <b:Person>
            <b:Last>Davey</b:Last>
            <b:First>Smith</b:First>
            <b:Middle>G</b:Middle>
          </b:Person>
          <b:Person>
            <b:Last>Gray</b:Last>
            <b:First>R</b:First>
          </b:Person>
        </b:NameList>
      </b:Author>
    </b:Author>
    <b:Pages>891-9</b:Pages>
    <b:RefOrder>39</b:RefOrder>
  </b:Source>
  <b:Source>
    <b:Tag>Arn15</b:Tag>
    <b:SourceType>JournalArticle</b:SourceType>
    <b:Guid>{5BA88457-42FB-4FCA-A70B-F146331E41DE}</b:Guid>
    <b:Author>
      <b:Author>
        <b:NameList>
          <b:Person>
            <b:Last>Arnett</b:Last>
            <b:First>AB</b:First>
          </b:Person>
          <b:Person>
            <b:Last>Pennington</b:Last>
            <b:First>BF</b:First>
          </b:Person>
          <b:Person>
            <b:Last>Willcutt</b:Last>
            <b:First>EG</b:First>
          </b:Person>
          <b:Person>
            <b:Last>DeFries</b:Last>
            <b:First>JC</b:First>
          </b:Person>
          <b:Person>
            <b:Last>Olson</b:Last>
            <b:First>RK</b:First>
          </b:Person>
        </b:NameList>
      </b:Author>
    </b:Author>
    <b:Title>Sex differences in ADHD symptom severity</b:Title>
    <b:JournalName>J Child Psychol Psychiatry</b:JournalName>
    <b:Year>2015</b:Year>
    <b:Volume>56(6)</b:Volume>
    <b:Pages>632-9</b:Pages>
    <b:RefOrder>40</b:RefOrder>
  </b:Source>
  <b:Source>
    <b:Tag>Gal93</b:Tag>
    <b:SourceType>JournalArticle</b:SourceType>
    <b:Guid>{1D0FE0C0-D502-45EA-90C9-012C49B0D376}</b:Guid>
    <b:Author>
      <b:Author>
        <b:NameList>
          <b:Person>
            <b:Last>Gallucci</b:Last>
            <b:First>F</b:First>
          </b:Person>
          <b:Person>
            <b:Last>Bird</b:Last>
            <b:First>HR</b:First>
          </b:Person>
          <b:Person>
            <b:Last>Berardi</b:Last>
            <b:First>C</b:First>
          </b:Person>
          <b:Person>
            <b:Last>Gallai</b:Last>
            <b:First>V</b:First>
          </b:Person>
          <b:Person>
            <b:Last>Pfanner</b:Last>
            <b:First>P</b:First>
          </b:Person>
          <b:Person>
            <b:Last>Weinberg</b:Last>
            <b:First>A</b:First>
          </b:Person>
        </b:NameList>
      </b:Author>
    </b:Author>
    <b:Title>Symptoms of attention-deficit hyperactivity disorder in an Italian school sample: findings of a pilot study</b:Title>
    <b:JournalName>J Am Acad Child Adolesc Psychiatry</b:JournalName>
    <b:Year>1993</b:Year>
    <b:Volume>32(5)</b:Volume>
    <b:Pages>1051-8</b:Pages>
    <b:RefOrder>49</b:RefOrder>
  </b:Source>
  <b:Source>
    <b:Tag>Pol11</b:Tag>
    <b:SourceType>JournalArticle</b:SourceType>
    <b:Guid>{D16684DC-3786-4F53-A914-433A020326D2}</b:Guid>
    <b:Author>
      <b:Author>
        <b:NameList>
          <b:Person>
            <b:Last>Polderman</b:Last>
            <b:First>TJ</b:First>
          </b:Person>
          <b:Person>
            <b:Last>Huizink</b:Last>
            <b:First>AC</b:First>
          </b:Person>
          <b:Person>
            <b:Last>Verhulst</b:Last>
            <b:First>FC</b:First>
          </b:Person>
          <b:Person>
            <b:Last>Van Beijsterveldt</b:Last>
            <b:First>CE</b:First>
          </b:Person>
          <b:Person>
            <b:Last>Boomsma</b:Last>
            <b:First>DI</b:First>
          </b:Person>
          <b:Person>
            <b:Last>Bartels</b:Last>
            <b:First>M</b:First>
          </b:Person>
        </b:NameList>
      </b:Author>
    </b:Author>
    <b:Title>A genetic study on attention problems and academic skills: results of a longitudinal study in twins</b:Title>
    <b:JournalName>J Can Acad Child Adolesc Psychiatry</b:JournalName>
    <b:Year>2011</b:Year>
    <b:Volume>20(1)</b:Volume>
    <b:Pages>22-34</b:Pages>
    <b:RefOrder>41</b:RefOrder>
  </b:Source>
  <b:Source>
    <b:Tag>Zwi06</b:Tag>
    <b:SourceType>JournalArticle</b:SourceType>
    <b:Guid>{82654841-0847-4A22-BEFE-F1DB90DC82D3}</b:Guid>
    <b:Author>
      <b:Author>
        <b:NameList>
          <b:Person>
            <b:Last>Zwirs</b:Last>
            <b:First>BW</b:First>
          </b:Person>
          <b:Person>
            <b:Last>Burger</b:Last>
            <b:First>H</b:First>
          </b:Person>
          <b:Person>
            <b:Last>Buitelaar</b:Last>
            <b:First>JK</b:First>
          </b:Person>
          <b:Person>
            <b:Last>Schulpen</b:Last>
            <b:First>TW</b:First>
          </b:Person>
        </b:NameList>
      </b:Author>
    </b:Author>
    <b:Title>Ethnic differences in parental detection of externalizing disorders</b:Title>
    <b:JournalName>Eur Child Adolesc Psychiatry</b:JournalName>
    <b:Year>2006</b:Year>
    <b:Volume>15(7)</b:Volume>
    <b:Pages>418-26</b:Pages>
    <b:RefOrder>46</b:RefOrder>
  </b:Source>
  <b:Source>
    <b:Tag>Web15</b:Tag>
    <b:SourceType>JournalArticle</b:SourceType>
    <b:Guid>{2CC7D41A-BCC8-4919-8F7A-6A84A91D83AB}</b:Guid>
    <b:Title>Cognitive biases in processing infant emotion by women with depression, anxiety and post-traumatic stress disorder in pregnancy or after birth: A systematic review</b:Title>
    <b:JournalName>Cogn Emot</b:JournalName>
    <b:Year>2015</b:Year>
    <b:Volume>29(7)</b:Volume>
    <b:Author>
      <b:Author>
        <b:NameList>
          <b:Person>
            <b:Last>Webb</b:Last>
            <b:First>R</b:First>
          </b:Person>
          <b:Person>
            <b:Last>Ayers</b:Last>
            <b:First>S</b:First>
          </b:Person>
        </b:NameList>
      </b:Author>
    </b:Author>
    <b:Pages>1278-94</b:Pages>
    <b:RefOrder>14</b:RefOrder>
  </b:Source>
  <b:Source>
    <b:Tag>Naj00</b:Tag>
    <b:SourceType>JournalArticle</b:SourceType>
    <b:Guid>{1CCA0E54-4972-4334-90D2-36682B3054A8}</b:Guid>
    <b:Title>Mothers' mental illness and child behavior problems: cause-effect association or observation bias?</b:Title>
    <b:JournalName>J Am Acad Child Adolesc Psychiatry</b:JournalName>
    <b:Year>2000</b:Year>
    <b:Volume>39(5)</b:Volume>
    <b:Author>
      <b:Author>
        <b:NameList>
          <b:Person>
            <b:Last>Najman</b:Last>
            <b:First>JM</b:First>
          </b:Person>
          <b:Person>
            <b:Last>Williams</b:Last>
            <b:First>GM</b:First>
          </b:Person>
          <b:Person>
            <b:Last>Nikles</b:Last>
            <b:First>J</b:First>
          </b:Person>
          <b:Person>
            <b:Last>Spence</b:Last>
            <b:First>S</b:First>
          </b:Person>
          <b:Person>
            <b:Last>Bor</b:Last>
            <b:First>W</b:First>
          </b:Person>
          <b:Person>
            <b:Last>O'Callaghan</b:Last>
            <b:First>M</b:First>
          </b:Person>
          <b:Person>
            <b:Last>Le Brocque</b:Last>
            <b:First>R</b:First>
          </b:Person>
          <b:Person>
            <b:Last>Andersen</b:Last>
            <b:First>MJ</b:First>
          </b:Person>
        </b:NameList>
      </b:Author>
    </b:Author>
    <b:Pages>592-602</b:Pages>
    <b:RefOrder>47</b:RefOrder>
  </b:Source>
  <b:Source>
    <b:Tag>Bei14</b:Tag>
    <b:SourceType>JournalArticle</b:SourceType>
    <b:Guid>{1F0B6024-A6E4-4B7F-B1DC-AA55CAACEE7B}</b:Guid>
    <b:Title>Mechanisms underlying the effects of prenatal psychosocial stress on child outcomes: beyond the HPA axis</b:Title>
    <b:Year>2014</b:Year>
    <b:Volume>23(10)</b:Volume>
    <b:Pages>943-56</b:Pages>
    <b:Author>
      <b:Author>
        <b:NameList>
          <b:Person>
            <b:Last>Beijers</b:Last>
            <b:First>R</b:First>
          </b:Person>
          <b:Person>
            <b:Last>Buitelaar</b:Last>
            <b:First>JK</b:First>
          </b:Person>
          <b:Person>
            <b:Last>de Weerth</b:Last>
            <b:First>C</b:First>
          </b:Person>
        </b:NameList>
      </b:Author>
    </b:Author>
    <b:JournalName>Eur Child Adolesc Psychiatry</b:JournalName>
    <b:RefOrder>43</b:RefOrder>
  </b:Source>
  <b:Source>
    <b:Tag>Tal07</b:Tag>
    <b:SourceType>JournalArticle</b:SourceType>
    <b:Guid>{DC58A28E-508A-4308-8AE6-2BC58DA02FB2}</b:Guid>
    <b:Author>
      <b:Author>
        <b:NameList>
          <b:Person>
            <b:Last>Talge</b:Last>
            <b:First>NM</b:First>
          </b:Person>
          <b:Person>
            <b:Last>Neal</b:Last>
            <b:First>C</b:First>
          </b:Person>
          <b:Person>
            <b:Last>Glover</b:Last>
            <b:First>V</b:First>
          </b:Person>
        </b:NameList>
      </b:Author>
    </b:Author>
    <b:Title>Antenatal maternal stress and long-term effects on child neurodevelopment: how and why?</b:Title>
    <b:JournalName>J Child Psychol Psychiatry</b:JournalName>
    <b:Year>2007</b:Year>
    <b:Volume>48(3-4)</b:Volume>
    <b:Pages>245-61</b:Pages>
    <b:RefOrder>42</b:RefOrder>
  </b:Source>
  <b:Source>
    <b:Tag>Ric07</b:Tag>
    <b:SourceType>JournalArticle</b:SourceType>
    <b:Guid>{45F96A9B-34D5-4DAA-B2CC-F2D83F7F6DB2}</b:Guid>
    <b:Author>
      <b:Author>
        <b:NameList>
          <b:Person>
            <b:Last>Richiardi</b:Last>
            <b:First>L</b:First>
          </b:Person>
          <b:Person>
            <b:Last>Baussano</b:Last>
            <b:First>I</b:First>
          </b:Person>
          <b:Person>
            <b:Last>Vizzini</b:Last>
            <b:First>L</b:First>
          </b:Person>
          <b:Person>
            <b:Last>Douwes</b:Last>
            <b:First>J</b:First>
          </b:Person>
          <b:Person>
            <b:Last>Pearce</b:Last>
            <b:First>N</b:First>
          </b:Person>
          <b:Person>
            <b:Last>Merletti</b:Last>
            <b:First>F</b:First>
          </b:Person>
        </b:NameList>
      </b:Author>
    </b:Author>
    <b:Title>Feasibility of recruiting a birth cohort through the Internet: the experience of the NINFEA cohort</b:Title>
    <b:JournalName>Eur J Epidemiol</b:JournalName>
    <b:Year>2007</b:Year>
    <b:Volume>22(12)</b:Volume>
    <b:Pages>831-7</b:Pages>
    <b:RefOrder>28</b:RefOrder>
  </b:Source>
  <b:Source>
    <b:Tag>Lar12</b:Tag>
    <b:SourceType>JournalArticle</b:SourceType>
    <b:Guid>{207C08C5-C626-426B-8A86-53B69083B6AB}</b:Guid>
    <b:Title>Childhood attention-deficit hyperactivity disorder as an extreme of a continuous trait: a quantitative genetic study of 8,500 twin pairs</b:Title>
    <b:Year>2012</b:Year>
    <b:Author>
      <b:Author>
        <b:NameList>
          <b:Person>
            <b:Last>Larsson</b:Last>
            <b:First>H</b:First>
          </b:Person>
          <b:Person>
            <b:Last>Anckarsater</b:Last>
            <b:First>H</b:First>
          </b:Person>
          <b:Person>
            <b:Last>Råstam</b:Last>
            <b:First>M</b:First>
          </b:Person>
          <b:Person>
            <b:Last>Chang</b:Last>
            <b:First>Z</b:First>
          </b:Person>
          <b:Person>
            <b:Last>Lichtenstein</b:Last>
            <b:First>P</b:First>
          </b:Person>
        </b:NameList>
      </b:Author>
    </b:Author>
    <b:JournalName>J Child Psychol Psychiatry</b:JournalName>
    <b:Volume>53(1)</b:Volume>
    <b:Pages>73-80</b:Pages>
    <b:RefOrder>31</b:RefOrder>
  </b:Source>
  <b:Source>
    <b:Tag>Paj01</b:Tag>
    <b:SourceType>JournalArticle</b:SourceType>
    <b:Guid>{E2303873-3D57-4F17-9948-A7F46D87A998}</b:Guid>
    <b:Author>
      <b:Author>
        <b:NameList>
          <b:Person>
            <b:Last>Pajulo</b:Last>
            <b:First>M</b:First>
          </b:Person>
          <b:Person>
            <b:Last>Savonlahti</b:Last>
            <b:First>E</b:First>
          </b:Person>
          <b:Person>
            <b:Last>Sourander</b:Last>
            <b:First>A</b:First>
          </b:Person>
          <b:Person>
            <b:Last>Helenius</b:Last>
            <b:First>H</b:First>
          </b:Person>
          <b:Person>
            <b:Last>Piha</b:Last>
            <b:First>J</b:First>
          </b:Person>
        </b:NameList>
      </b:Author>
    </b:Author>
    <b:Title>Antenatal depression, substance dependency and social support</b:Title>
    <b:JournalName>J Affect Disord</b:JournalName>
    <b:Year>2001</b:Year>
    <b:Volume>65(1)</b:Volume>
    <b:Pages>9-17</b:Pages>
    <b:RefOrder>10</b:RefOrder>
  </b:Source>
  <b:Source>
    <b:Tag>Lóp15</b:Tag>
    <b:SourceType>JournalArticle</b:SourceType>
    <b:Guid>{9D8C5137-856B-4062-8A72-7768D5711FCF}</b:Guid>
    <b:Author>
      <b:Author>
        <b:NameList>
          <b:Person>
            <b:Last>López Seco</b:Last>
            <b:First>F</b:First>
          </b:Person>
          <b:Person>
            <b:Last>Aguado-Gracia</b:Last>
            <b:First>J</b:First>
          </b:Person>
          <b:Person>
            <b:Last>Mundo-Cid</b:Last>
            <b:First>P</b:First>
          </b:Person>
          <b:Person>
            <b:Last>Acosta-García</b:Last>
            <b:First>S</b:First>
          </b:Person>
          <b:Person>
            <b:Last>Martí-Serrano</b:Last>
            <b:First>S</b:First>
          </b:Person>
          <b:Person>
            <b:Last>Gaviria</b:Last>
            <b:First>AM</b:First>
          </b:Person>
          <b:Person>
            <b:Last>Vilella</b:Last>
            <b:First>E</b:First>
          </b:Person>
          <b:Person>
            <b:Last>Masana-Marín</b:Last>
            <b:First>A</b:First>
          </b:Person>
        </b:NameList>
      </b:Author>
    </b:Author>
    <b:Title>Maternal psychiatric history is associated with the symptom severity of ADHD in offspring</b:Title>
    <b:JournalName>Psychiatry Res</b:JournalName>
    <b:Year>2015</b:Year>
    <b:Volume>30;226(2-3)</b:Volume>
    <b:Pages>507-12</b:Pages>
    <b:RefOrder>23</b:RefOrder>
  </b:Source>
  <b:Source>
    <b:Tag>Buu11</b:Tag>
    <b:SourceType>JournalArticle</b:SourceType>
    <b:Guid>{187DEE73-78F1-4EE8-8DB7-52799041E2C2}</b:Guid>
    <b:Author>
      <b:Author>
        <b:NameList>
          <b:Person>
            <b:Last>Buuren</b:Last>
            <b:First>Stef</b:First>
            <b:Middle>van</b:Middle>
          </b:Person>
          <b:Person>
            <b:Last>Groothuis-Oudshoorn</b:Last>
            <b:First>Karin</b:First>
          </b:Person>
        </b:NameList>
      </b:Author>
    </b:Author>
    <b:Title>mice: Multivariate Imputation by Chained Equations in R</b:Title>
    <b:JournalName>Journal of Statistical Software</b:JournalName>
    <b:Year>2011</b:Year>
    <b:Volume>45(3)</b:Volume>
    <b:Pages>1-67</b:Pages>
    <b:RefOrder>35</b:RefOrder>
  </b:Source>
  <b:Source>
    <b:Tag>Har131</b:Tag>
    <b:SourceType>JournalArticle</b:SourceType>
    <b:Guid>{1DF06FC3-0F8B-40B2-AC2C-DD64EC872874}</b:Guid>
    <b:Author>
      <b:Author>
        <b:NameList>
          <b:Person>
            <b:Last>Harold</b:Last>
            <b:First>GT</b:First>
          </b:Person>
          <b:Person>
            <b:Last>Leve</b:Last>
            <b:First>LD</b:First>
          </b:Person>
          <b:Person>
            <b:Last>Barrett</b:Last>
            <b:First>D</b:First>
          </b:Person>
          <b:Person>
            <b:Last>K</b:Last>
            <b:First>Elam</b:First>
          </b:Person>
          <b:Person>
            <b:Last>Neiderhiser</b:Last>
            <b:First>JM</b:First>
          </b:Person>
          <b:Person>
            <b:Last>Natsuaki</b:Last>
            <b:First>MN</b:First>
          </b:Person>
          <b:Person>
            <b:Last>Shaw</b:Last>
            <b:First>DS</b:First>
          </b:Person>
          <b:Person>
            <b:Last>Reiss</b:Last>
            <b:First>D</b:First>
          </b:Person>
          <b:Person>
            <b:Last>Thapar</b:Last>
            <b:First>A</b:First>
          </b:Person>
        </b:NameList>
      </b:Author>
    </b:Author>
    <b:Title>Biological and rearing mother influences on child ADHD symptoms: revisiting the developmental interface between nature and nurture</b:Title>
    <b:JournalName>J Child Psychol Psychiatry</b:JournalName>
    <b:Year>2013</b:Year>
    <b:Volume>54(10)</b:Volume>
    <b:Pages>1038-46</b:Pages>
    <b:RefOrder>12</b:RefOrder>
  </b:Source>
  <b:Source>
    <b:Tag>CPi16</b:Tag>
    <b:SourceType>InternetSite</b:SourceType>
    <b:Guid>{26E75E60-1FD5-41F1-834D-109DD9BF701E}</b:Guid>
    <b:Title>Technical Report: Follow‐up response rates</b:Title>
    <b:Year>2016</b:Year>
    <b:Author>
      <b:Author>
        <b:NameList>
          <b:Person>
            <b:Last>Pizzi</b:Last>
            <b:First>C</b:First>
          </b:Person>
        </b:NameList>
      </b:Author>
    </b:Author>
    <b:Institution>University of Turin</b:Institution>
    <b:ThesisType>Technical Report</b:ThesisType>
    <b:InternetSiteTitle>https://www.progettoninfea.it</b:InternetSiteTitle>
    <b:YearAccessed>2017</b:YearAccessed>
    <b:MonthAccessed>June</b:MonthAccessed>
    <b:DayAccessed>28</b:DayAccessed>
    <b:URL>https://www.progettoninfea.it/attachments/39</b:URL>
    <b:RefOrder>29</b:RefOrder>
  </b:Source>
  <b:Source>
    <b:Tag>Ste14</b:Tag>
    <b:SourceType>JournalArticle</b:SourceType>
    <b:Guid>{7CF27DEC-C949-4824-853E-516553768803}</b:Guid>
    <b:Author>
      <b:Author>
        <b:NameList>
          <b:Person>
            <b:Last>Stein</b:Last>
            <b:First>A</b:First>
          </b:Person>
          <b:Person>
            <b:Last>Pearson</b:Last>
            <b:First>RM</b:First>
          </b:Person>
          <b:Person>
            <b:Last>Goodman</b:Last>
            <b:First>SH</b:First>
          </b:Person>
          <b:Person>
            <b:Last>Rapa</b:Last>
            <b:First>E</b:First>
          </b:Person>
          <b:Person>
            <b:Last>Rahman</b:Last>
            <b:First>A</b:First>
          </b:Person>
          <b:Person>
            <b:Last>McCallum</b:Last>
            <b:First>M</b:First>
          </b:Person>
          <b:Person>
            <b:Last>Howard</b:Last>
            <b:First>LM</b:First>
          </b:Person>
          <b:Person>
            <b:Last>Pariante</b:Last>
            <b:First>CM</b:First>
          </b:Person>
        </b:NameList>
      </b:Author>
    </b:Author>
    <b:Title>Effects of perinatal mental disorders on the fetus and child</b:Title>
    <b:JournalName>Lancet</b:JournalName>
    <b:Year>2014</b:Year>
    <b:Volume>384(9956)</b:Volume>
    <b:Pages>1800-19</b:Pages>
    <b:RefOrder>4</b:RefOrder>
  </b:Source>
  <b:Source>
    <b:Tag>Ser17</b:Tag>
    <b:SourceType>JournalArticle</b:SourceType>
    <b:Guid>{E7547CD6-AC4D-44C4-BEF7-91A5DAAA01FD}</b:Guid>
    <b:Author>
      <b:Author>
        <b:NameList>
          <b:Person>
            <b:Last>Serati</b:Last>
            <b:First>M</b:First>
          </b:Person>
          <b:Person>
            <b:Last>Barkin</b:Last>
            <b:First>JL</b:First>
          </b:Person>
          <b:Person>
            <b:Last>Orsenigo</b:Last>
            <b:First>G1</b:First>
          </b:Person>
          <b:Person>
            <b:Last>Altamura</b:Last>
            <b:First>AC</b:First>
          </b:Person>
          <b:Person>
            <b:Last>Buoli</b:Last>
            <b:First>M</b:First>
          </b:Person>
        </b:NameList>
      </b:Author>
    </b:Author>
    <b:Title>Research Review: The role of obstetric and neonatal complications in childhood attention deficit and hyperactivity disorder - a systematic review</b:Title>
    <b:JournalName>J Child Psychol Psychiatry</b:JournalName>
    <b:Year>2017</b:Year>
    <b:RefOrder>6</b:RefOrder>
  </b:Source>
  <b:Source>
    <b:Tag>RCo</b:Tag>
    <b:SourceType>DocumentFromInternetSite</b:SourceType>
    <b:Guid>{FD0FDD84-F361-4F8E-A49E-7F5296D33D63}</b:Guid>
    <b:Author>
      <b:Author>
        <b:NameList>
          <b:Person>
            <b:Last>R Core Team</b:Last>
          </b:Person>
        </b:NameList>
      </b:Author>
    </b:Author>
    <b:Title>R: A language and environment for statistical computing. R Foundation for Statistical Computing, Vienna, Austria.</b:Title>
    <b:Year>2016</b:Year>
    <b:URL>https://www.R-project.org/</b:URL>
    <b:RefOrder>36</b:RefOrder>
  </b:Source>
  <b:Source>
    <b:Tag>Glo11</b:Tag>
    <b:SourceType>JournalArticle</b:SourceType>
    <b:Guid>{95DFB0DD-5C14-4989-AC25-D098BF1237F5}</b:Guid>
    <b:Title>Annual Research Review: Prenatal stress and the origins of psychopathology: an evolutionary perspective</b:Title>
    <b:JournalName>J Child Psychol Psychiatry</b:JournalName>
    <b:Year>2011</b:Year>
    <b:Volume>52(4)</b:Volume>
    <b:Author>
      <b:Author>
        <b:NameList>
          <b:Person>
            <b:Last>Glover</b:Last>
            <b:First>V</b:First>
          </b:Person>
        </b:NameList>
      </b:Author>
    </b:Author>
    <b:Pages>356-67</b:Pages>
    <b:RefOrder>5</b:RefOrder>
  </b:Source>
  <b:Source>
    <b:Tag>van16</b:Tag>
    <b:SourceType>JournalArticle</b:SourceType>
    <b:Guid>{6A39EB00-C10B-442C-8E78-53A589BB33F0}</b:Guid>
    <b:Author>
      <b:Author>
        <b:NameList>
          <b:Person>
            <b:Last>Van de Loo</b:Last>
            <b:First>KF</b:First>
          </b:Person>
          <b:Person>
            <b:Last>van Gelder</b:Last>
            <b:First>MM</b:First>
          </b:Person>
          <b:Person>
            <b:Last>Roukema</b:Last>
            <b:First>J</b:First>
          </b:Person>
          <b:Person>
            <b:Last>Roeleveld</b:Last>
            <b:First>N</b:First>
          </b:Person>
          <b:Person>
            <b:Last>Merkus</b:Last>
            <b:First>PJ</b:First>
          </b:Person>
          <b:Person>
            <b:Last>Verhaak</b:Last>
            <b:First>CM</b:First>
          </b:Person>
        </b:NameList>
      </b:Author>
    </b:Author>
    <b:Title>Prenatal maternal psychological stress and childhood asthma and wheezing: a meta-analysis</b:Title>
    <b:JournalName>Eur Respir J</b:JournalName>
    <b:Year>2016</b:Year>
    <b:Volume>47(1)</b:Volume>
    <b:Pages>133-46</b:Pages>
    <b:RefOrder>7</b:RefOrder>
  </b:Source>
  <b:Source>
    <b:Tag>Ame94</b:Tag>
    <b:SourceType>Book</b:SourceType>
    <b:Guid>{D3B2B55D-2039-4D2D-B0AD-45C135FADA59}</b:Guid>
    <b:Title>Diagnostic and statistical manual of mental disorders</b:Title>
    <b:Year>1994</b:Year>
    <b:City>Washington</b:City>
    <b:Edition>4th</b:Edition>
    <b:Author>
      <b:Author>
        <b:NameList>
          <b:Person>
            <b:Last>American Psychiatric Association</b:Last>
          </b:Person>
        </b:NameList>
      </b:Author>
    </b:Author>
    <b:RefOrder>30</b:RefOrder>
  </b:Source>
  <b:Source>
    <b:Tag>Kin12</b:Tag>
    <b:SourceType>JournalArticle</b:SourceType>
    <b:Guid>{B5C4E441-26A6-4069-9313-50A6B6F37944}</b:Guid>
    <b:Author>
      <b:Author>
        <b:NameList>
          <b:Person>
            <b:Last>Gelaye</b:Last>
            <b:First>B</b:First>
          </b:Person>
          <b:Person>
            <b:Last>Rondon</b:Last>
            <b:First>MB</b:First>
          </b:Person>
          <b:Person>
            <b:Last>Araya</b:Last>
            <b:First>R</b:First>
          </b:Person>
          <b:Person>
            <b:Last>Williams</b:Last>
            <b:First>M</b:First>
          </b:Person>
        </b:NameList>
      </b:Author>
    </b:Author>
    <b:Title>Epidemiology of maternal depression, risk factors, and child outcomes in low-income and middle-income countries</b:Title>
    <b:Year>2016</b:Year>
    <b:JournalName>Lancet Psychiatry</b:JournalName>
    <b:Pages>973-982</b:Pages>
    <b:Volume>3(10)</b:Volume>
    <b:RefOrder>2</b:RefOrder>
  </b:Source>
  <b:Source>
    <b:Tag>McC14</b:Tag>
    <b:SourceType>JournalArticle</b:SourceType>
    <b:Guid>{9BB439EA-5AD8-4847-B862-9F789C80B647}</b:Guid>
    <b:Title>Mediators of the association between parental severe mental illness and offspring neurodevelopmental problems</b:Title>
    <b:Year>2014</b:Year>
    <b:JournalName>Ann Epidemiol</b:JournalName>
    <b:Pages>629-34</b:Pages>
    <b:Author>
      <b:Author>
        <b:NameList>
          <b:Person>
            <b:Last>McCoy</b:Last>
            <b:First>BM</b:First>
          </b:Person>
          <b:Person>
            <b:Last>Rickert</b:Last>
            <b:First>ME</b:First>
          </b:Person>
          <b:Person>
            <b:Last>Class</b:Last>
            <b:First>QA</b:First>
          </b:Person>
          <b:Person>
            <b:Last>Larsson</b:Last>
            <b:First>H</b:First>
          </b:Person>
          <b:Person>
            <b:Last>Lichtenstein</b:Last>
            <b:First>P</b:First>
          </b:Person>
          <b:Person>
            <b:Last>D'Onofrio</b:Last>
            <b:First>BM</b:First>
          </b:Person>
        </b:NameList>
      </b:Author>
    </b:Author>
    <b:Volume>24(9)</b:Volume>
    <b:RefOrder>37</b:RefOrder>
  </b:Source>
  <b:Source>
    <b:Tag>Far03</b:Tag>
    <b:SourceType>JournalArticle</b:SourceType>
    <b:Guid>{9A13098B-A87D-4EE2-A8AF-913051F82F71}</b:Guid>
    <b:Title>Does parental ADHD bias maternal reports of ADHD symptoms in children?</b:Title>
    <b:JournalName>J Consult Clin Psychol</b:JournalName>
    <b:Year>2003</b:Year>
    <b:Volume>71(1)</b:Volume>
    <b:Author>
      <b:Author>
        <b:NameList>
          <b:Person>
            <b:Last>Faraone</b:Last>
            <b:First>SV</b:First>
          </b:Person>
          <b:Person>
            <b:Last>Monuteaux</b:Last>
            <b:First>MC</b:First>
          </b:Person>
          <b:Person>
            <b:Last>Biederman</b:Last>
            <b:First>J</b:First>
          </b:Person>
          <b:Person>
            <b:Last>Cohan</b:Last>
            <b:First>SL</b:First>
          </b:Person>
          <b:Person>
            <b:Last>Mick</b:Last>
            <b:First>E</b:First>
          </b:Person>
        </b:NameList>
      </b:Author>
    </b:Author>
    <b:Pages>168-75</b:Pages>
    <b:RefOrder>48</b:RefOrder>
  </b:Source>
  <b:Source>
    <b:Tag>Far05</b:Tag>
    <b:SourceType>JournalArticle</b:SourceType>
    <b:Guid>{F8EC8D17-CAD2-4AD6-B92E-6249DDA8933D}</b:Guid>
    <b:Title>Molecular genetics of attention-deficit/hyperactivity disorder</b:Title>
    <b:JournalName>Biol Psychiatry</b:JournalName>
    <b:Year>2005</b:Year>
    <b:Volume>57(11)</b:Volume>
    <b:Author>
      <b:Author>
        <b:NameList>
          <b:Person>
            <b:Last>Faraone</b:Last>
            <b:First>SV</b:First>
          </b:Person>
          <b:Person>
            <b:Last>Perlis</b:Last>
            <b:First>RH</b:First>
          </b:Person>
          <b:Person>
            <b:Last>Doyle</b:Last>
            <b:First>AE</b:First>
          </b:Person>
          <b:Person>
            <b:Last>Smoller</b:Last>
            <b:First>JW</b:First>
          </b:Person>
          <b:Person>
            <b:Last>Goralnick</b:Last>
            <b:First>JJ</b:First>
          </b:Person>
          <b:Person>
            <b:Last>Holmgren</b:Last>
            <b:First>MA</b:First>
          </b:Person>
          <b:Person>
            <b:Last>Sklar</b:Last>
            <b:First>P</b:First>
          </b:Person>
        </b:NameList>
      </b:Author>
    </b:Author>
    <b:Pages>1313-23</b:Pages>
    <b:RefOrder>18</b:RefOrder>
  </b:Source>
  <b:Source>
    <b:Tag>Obe16</b:Tag>
    <b:SourceType>JournalArticle</b:SourceType>
    <b:Guid>{5B47F686-BA5E-4372-909B-9A5DD6EE2E30}</b:Guid>
    <b:Author>
      <b:Author>
        <b:NameList>
          <b:Person>
            <b:Last>Obel</b:Last>
            <b:First>C</b:First>
          </b:Person>
          <b:Person>
            <b:Last>JL</b:Last>
            <b:First>Zhu</b:First>
          </b:Person>
          <b:Person>
            <b:Last>J</b:Last>
            <b:First>Olsen</b:First>
          </b:Person>
          <b:Person>
            <b:Last>S</b:Last>
            <b:First>Breining</b:First>
          </b:Person>
          <b:Person>
            <b:Last>J</b:Last>
            <b:First>Li</b:First>
          </b:Person>
          <b:Person>
            <b:Last>TK</b:Last>
            <b:First>Grønborg</b:First>
          </b:Person>
          <b:Person>
            <b:Last>M</b:Last>
            <b:First>Gissler</b:First>
          </b:Person>
          <b:Person>
            <b:Last>M</b:Last>
            <b:First>Rutter</b:First>
          </b:Person>
        </b:NameList>
      </b:Author>
    </b:Author>
    <b:Title>The risk of attention deficit hyperactivity disorder in children exposed to maternal smoking during pregnancy - a re-examination using a sibling design</b:Title>
    <b:JournalName>J Child Psychol Psychiatry</b:JournalName>
    <b:Year>2016</b:Year>
    <b:Pages>532-7</b:Pages>
    <b:Volume>57(4)</b:Volume>
    <b:RefOrder>38</b:RefOrder>
  </b:Source>
  <b:Source>
    <b:Tag>Rij17</b:Tag>
    <b:SourceType>JournalArticle</b:SourceType>
    <b:Guid>{E4F82294-86DE-46C8-8AA7-F8E066DC5162}</b:Guid>
    <b:Author>
      <b:Author>
        <b:NameList>
          <b:Person>
            <b:Last>Rijlaarsdam</b:Last>
            <b:First>J</b:First>
          </b:Person>
          <b:Person>
            <b:Last>Cecil</b:Last>
            <b:First>CA</b:First>
          </b:Person>
          <b:Person>
            <b:Last>Walton</b:Last>
            <b:First>E</b:First>
          </b:Person>
          <b:Person>
            <b:Last>Mesirow</b:Last>
            <b:First>MS</b:First>
          </b:Person>
          <b:Person>
            <b:Last>Relton</b:Last>
            <b:First>CL</b:First>
          </b:Person>
          <b:Person>
            <b:Last>Gaunt</b:Last>
            <b:First>TR</b:First>
          </b:Person>
          <b:Person>
            <b:Last>McArdle</b:Last>
            <b:First>W</b:First>
          </b:Person>
          <b:Person>
            <b:Last>Barker</b:Last>
            <b:First>ED</b:First>
          </b:Person>
        </b:NameList>
      </b:Author>
    </b:Author>
    <b:Title>Prenatal unhealthy diet, insulin-like growth factor 2 gene (IGF2) methylation, and attention deficit hyperactivity disorder symptoms in youth with early-onset conduct problems</b:Title>
    <b:JournalName>J Child Psychol Psychiatry</b:JournalName>
    <b:Year>2017</b:Year>
    <b:Pages>19-27</b:Pages>
    <b:Volume>58(1)</b:Volume>
    <b:RefOrder>45</b:RefOrder>
  </b:Source>
  <b:Source>
    <b:Tag>Van17</b:Tag>
    <b:SourceType>JournalArticle</b:SourceType>
    <b:Guid>{BF913D92-77DD-419A-B226-3FC67038A9EC}</b:Guid>
    <b:Author>
      <b:Author>
        <b:NameList>
          <b:Person>
            <b:Last>Van den Bergh</b:Last>
            <b:First>BRH</b:First>
          </b:Person>
          <b:Person>
            <b:Last>van den Heuvel</b:Last>
            <b:First>MI</b:First>
          </b:Person>
          <b:Person>
            <b:Last>Lahti</b:Last>
            <b:First>M</b:First>
          </b:Person>
          <b:Person>
            <b:Last>Braeken</b:Last>
            <b:First>M</b:First>
          </b:Person>
          <b:Person>
            <b:Last>de Rooij</b:Last>
            <b:First>SR</b:First>
          </b:Person>
          <b:Person>
            <b:Last>Entringer</b:Last>
            <b:First>S</b:First>
          </b:Person>
          <b:Person>
            <b:Last>Hoyer</b:Last>
            <b:First>D</b:First>
          </b:Person>
          <b:Person>
            <b:Last>Roseboom</b:Last>
            <b:First>T</b:First>
          </b:Person>
          <b:Person>
            <b:Last>K</b:Last>
            <b:First>Räikkönen</b:First>
          </b:Person>
          <b:Person>
            <b:Last>King</b:Last>
            <b:First>S</b:First>
          </b:Person>
          <b:Person>
            <b:Last>Schwab</b:Last>
            <b:First>M</b:First>
          </b:Person>
        </b:NameList>
      </b:Author>
    </b:Author>
    <b:Title>Prenatal developmental origins of behavior and mental health: the influence of maternal stress in pregnancy</b:Title>
    <b:JournalName>Neurosci Biobehav Rev</b:JournalName>
    <b:Year>2017</b:Year>
    <b:Pages>S0149-7634</b:Pages>
    <b:RefOrder>1</b:RefOrder>
  </b:Source>
</b:Sources>
</file>

<file path=customXml/itemProps1.xml><?xml version="1.0" encoding="utf-8"?>
<ds:datastoreItem xmlns:ds="http://schemas.openxmlformats.org/officeDocument/2006/customXml" ds:itemID="{44443E4F-42CE-4D0D-95C5-780AB2D02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Vizzini Loredana</dc:creator>
  <cp:keywords/>
  <dc:description/>
  <cp:lastModifiedBy>Windows User</cp:lastModifiedBy>
  <cp:revision>4</cp:revision>
  <dcterms:created xsi:type="dcterms:W3CDTF">2018-02-27T09:56:00Z</dcterms:created>
  <dcterms:modified xsi:type="dcterms:W3CDTF">2018-03-05T10:08:00Z</dcterms:modified>
</cp:coreProperties>
</file>