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7C" w:rsidRPr="0014642F" w:rsidRDefault="003B357C" w:rsidP="003B357C">
      <w:pPr>
        <w:spacing w:line="480" w:lineRule="auto"/>
        <w:rPr>
          <w:b/>
          <w:color w:val="000000"/>
        </w:rPr>
      </w:pPr>
      <w:r w:rsidRPr="0014642F">
        <w:rPr>
          <w:b/>
          <w:color w:val="000000"/>
        </w:rPr>
        <w:t xml:space="preserve">Table 2. </w:t>
      </w:r>
      <w:r w:rsidR="00212040">
        <w:rPr>
          <w:b/>
          <w:color w:val="000000"/>
        </w:rPr>
        <w:t xml:space="preserve">Adjusted model for association between severe mental disorder and </w:t>
      </w:r>
      <w:bookmarkStart w:id="0" w:name="_GoBack"/>
      <w:bookmarkEnd w:id="0"/>
      <w:r w:rsidR="00212040">
        <w:rPr>
          <w:b/>
          <w:color w:val="000000"/>
        </w:rPr>
        <w:t xml:space="preserve">food insecurity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430"/>
        <w:gridCol w:w="2779"/>
        <w:gridCol w:w="461"/>
        <w:gridCol w:w="2070"/>
        <w:gridCol w:w="2695"/>
      </w:tblGrid>
      <w:tr w:rsidR="00C73399" w:rsidRPr="00577A2C" w:rsidTr="00A8650C">
        <w:tc>
          <w:tcPr>
            <w:tcW w:w="7724" w:type="dxa"/>
            <w:gridSpan w:val="3"/>
            <w:shd w:val="clear" w:color="auto" w:fill="auto"/>
          </w:tcPr>
          <w:p w:rsidR="00C73399" w:rsidRPr="00577A2C" w:rsidRDefault="00872BB1" w:rsidP="003B126A">
            <w:pPr>
              <w:spacing w:after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Previous analysis category (secure/mild/moderate Vs severe food insecurity)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C73399" w:rsidRPr="00577A2C" w:rsidRDefault="00C73399" w:rsidP="003B357C">
            <w:pPr>
              <w:spacing w:after="0" w:line="480" w:lineRule="auto"/>
              <w:rPr>
                <w:b/>
                <w:color w:val="000000"/>
              </w:rPr>
            </w:pPr>
          </w:p>
        </w:tc>
        <w:tc>
          <w:tcPr>
            <w:tcW w:w="4765" w:type="dxa"/>
            <w:gridSpan w:val="2"/>
          </w:tcPr>
          <w:p w:rsidR="00C73399" w:rsidRPr="003B126A" w:rsidRDefault="00872BB1" w:rsidP="003B126A">
            <w:pPr>
              <w:spacing w:after="0" w:line="480" w:lineRule="auto"/>
              <w:jc w:val="center"/>
              <w:rPr>
                <w:b/>
              </w:rPr>
            </w:pPr>
            <w:r w:rsidRPr="003B126A">
              <w:rPr>
                <w:b/>
                <w:sz w:val="24"/>
                <w:szCs w:val="24"/>
              </w:rPr>
              <w:t>New analysis category (secure/mild Vs moderate</w:t>
            </w:r>
            <w:r w:rsidR="00160463" w:rsidRPr="003B126A">
              <w:rPr>
                <w:b/>
                <w:sz w:val="24"/>
                <w:szCs w:val="24"/>
              </w:rPr>
              <w:t>/</w:t>
            </w:r>
            <w:r w:rsidRPr="003B126A">
              <w:rPr>
                <w:b/>
                <w:sz w:val="24"/>
                <w:szCs w:val="24"/>
              </w:rPr>
              <w:t>severe food insecurity)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Del="000B2FB3" w:rsidRDefault="003B357C" w:rsidP="003B126A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b/>
                <w:color w:val="000000"/>
              </w:rPr>
              <w:t>Characteristics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Crude Odds Ratio</w:t>
            </w:r>
          </w:p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b/>
                <w:color w:val="000000"/>
              </w:rPr>
              <w:t>(95% confidence interval)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Adjusted Odds Ratio</w:t>
            </w:r>
          </w:p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(95% confidence interval)</w:t>
            </w:r>
          </w:p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(n=556)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Crude Odds Ratio</w:t>
            </w:r>
          </w:p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(95% confidence interval)</w:t>
            </w:r>
          </w:p>
        </w:tc>
        <w:tc>
          <w:tcPr>
            <w:tcW w:w="2695" w:type="dxa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Adjusted Odds Ratio</w:t>
            </w:r>
          </w:p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(95% confidence interval)</w:t>
            </w:r>
          </w:p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(n=556)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Person with SMD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2.56 (1.71, 3.83)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2.82 (1.62, 4.91)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AE7095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2.29 (1.63, 3.22)</w:t>
            </w:r>
          </w:p>
        </w:tc>
        <w:tc>
          <w:tcPr>
            <w:tcW w:w="2695" w:type="dxa"/>
          </w:tcPr>
          <w:p w:rsidR="003B357C" w:rsidRPr="00577A2C" w:rsidRDefault="00506695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2.49 (1.50, 4.14)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Male Sex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1.46 (0.98, 2.15)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1.12 (0.71, 1.78)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1.35 (0.95, 1.92)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1.03 (0.68, 1.55)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Age (in years)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0.99 (0.98, 1.01)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1.01 (0.99, 1.03)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 (0.98, 1.00)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 (0.98, 1.02)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Urban residence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0.88 (0.55, 1.42)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0.73 (0.43, 1.25)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872BB1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409B6">
              <w:rPr>
                <w:color w:val="000000"/>
              </w:rPr>
              <w:t>18 (0.78, 1.78)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 (0.68, 1.72)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Able to read &amp; write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0.78 (0.47, 1.31)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1.01 (0.56, 1.81)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0.98 (0.62, 1.55)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1.29 (0.79, 2.15)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Formal education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0.69 (0.45, 1.07)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0.84 (0.49, 1.43)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0.69 (0.47, 1.01)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0.81 (0.51, 1.27)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Current household head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0.67 (0.45, 0.99)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1.06 (0.61, 1.85)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3B126A" w:rsidRDefault="005409B6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3B126A">
              <w:rPr>
                <w:b/>
                <w:color w:val="000000"/>
              </w:rPr>
              <w:t>0.57 (0.39, 0.82)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0.93 (0.54, 1.60)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Annual income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0.99 (0.99, 0.99)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77A2C">
              <w:rPr>
                <w:b/>
                <w:color w:val="000000"/>
              </w:rPr>
              <w:t>0.99 (0.99, 0.99)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0.99 (0.99, 0.99)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0.99 (0.99, 0.99)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Number of dependents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0.90 (0.81, 1.01)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1.07 (0.93, 1.22)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0.92 (0.84, 1.01)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 (0.94, 1.17)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Any long-term illness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1.56 (0.98, 2.28)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1.34 (0.85,2.12)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1.55 (1.00, 2.41)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1.35 (0.84, 2.16)</w:t>
            </w:r>
          </w:p>
        </w:tc>
      </w:tr>
      <w:tr w:rsidR="005D7899" w:rsidRPr="00577A2C" w:rsidTr="003B126A">
        <w:tc>
          <w:tcPr>
            <w:tcW w:w="2515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rPr>
                <w:color w:val="000000"/>
              </w:rPr>
            </w:pPr>
            <w:r w:rsidRPr="00577A2C">
              <w:rPr>
                <w:color w:val="000000"/>
              </w:rPr>
              <w:t>Month of assessment</w:t>
            </w:r>
          </w:p>
        </w:tc>
        <w:tc>
          <w:tcPr>
            <w:tcW w:w="2430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0.94 (0.87, 1.01)</w:t>
            </w:r>
          </w:p>
        </w:tc>
        <w:tc>
          <w:tcPr>
            <w:tcW w:w="2779" w:type="dxa"/>
            <w:shd w:val="clear" w:color="auto" w:fill="auto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  <w:r w:rsidRPr="00577A2C">
              <w:rPr>
                <w:color w:val="000000"/>
              </w:rPr>
              <w:t>0.98 (0.91, 1.06)</w:t>
            </w:r>
          </w:p>
        </w:tc>
        <w:tc>
          <w:tcPr>
            <w:tcW w:w="461" w:type="dxa"/>
            <w:shd w:val="clear" w:color="auto" w:fill="808080" w:themeFill="background1" w:themeFillShade="80"/>
          </w:tcPr>
          <w:p w:rsidR="003B357C" w:rsidRPr="00577A2C" w:rsidRDefault="003B357C" w:rsidP="003B357C">
            <w:pPr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:rsidR="003B357C" w:rsidRPr="00577A2C" w:rsidRDefault="005409B6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0.97 (0.92, 1.04)</w:t>
            </w:r>
          </w:p>
        </w:tc>
        <w:tc>
          <w:tcPr>
            <w:tcW w:w="2695" w:type="dxa"/>
          </w:tcPr>
          <w:p w:rsidR="003B357C" w:rsidRPr="00577A2C" w:rsidRDefault="00C83D3C" w:rsidP="003B357C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1.03 (0.96, 1.10)</w:t>
            </w:r>
          </w:p>
        </w:tc>
      </w:tr>
    </w:tbl>
    <w:p w:rsidR="003B357C" w:rsidRPr="0014642F" w:rsidRDefault="003B357C" w:rsidP="003B357C">
      <w:pPr>
        <w:spacing w:line="480" w:lineRule="auto"/>
        <w:rPr>
          <w:color w:val="000000"/>
        </w:rPr>
      </w:pPr>
      <w:r w:rsidRPr="0014642F">
        <w:rPr>
          <w:color w:val="000000"/>
        </w:rPr>
        <w:t xml:space="preserve">              SMD: severe mental disorder</w:t>
      </w:r>
    </w:p>
    <w:p w:rsidR="00877624" w:rsidRDefault="00877624" w:rsidP="003B357C">
      <w:pPr>
        <w:jc w:val="center"/>
        <w:rPr>
          <w:b/>
          <w:sz w:val="24"/>
          <w:szCs w:val="24"/>
        </w:rPr>
      </w:pPr>
    </w:p>
    <w:p w:rsidR="00160463" w:rsidRPr="006801F4" w:rsidRDefault="00160463" w:rsidP="001604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3. </w:t>
      </w:r>
      <w:r w:rsidRPr="006801F4">
        <w:rPr>
          <w:b/>
          <w:sz w:val="24"/>
          <w:szCs w:val="24"/>
        </w:rPr>
        <w:t xml:space="preserve">Disability as a Mediator </w:t>
      </w:r>
      <w:r>
        <w:rPr>
          <w:b/>
          <w:sz w:val="24"/>
          <w:szCs w:val="24"/>
        </w:rPr>
        <w:t>between</w:t>
      </w:r>
      <w:r w:rsidRPr="006801F4">
        <w:rPr>
          <w:b/>
          <w:sz w:val="24"/>
          <w:szCs w:val="24"/>
        </w:rPr>
        <w:t xml:space="preserve"> Severe Mental Disorder and Severe Food Insecurity in the univariate and fully adjusted multivariable model</w:t>
      </w:r>
    </w:p>
    <w:tbl>
      <w:tblPr>
        <w:tblpPr w:leftFromText="180" w:rightFromText="180" w:vertAnchor="text" w:horzAnchor="margin" w:tblpY="105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2142"/>
        <w:gridCol w:w="2782"/>
        <w:gridCol w:w="645"/>
        <w:gridCol w:w="2055"/>
        <w:gridCol w:w="3630"/>
        <w:gridCol w:w="7"/>
      </w:tblGrid>
      <w:tr w:rsidR="00160463" w:rsidRPr="009B76B2" w:rsidTr="00160463">
        <w:trPr>
          <w:trHeight w:val="977"/>
        </w:trPr>
        <w:tc>
          <w:tcPr>
            <w:tcW w:w="7560" w:type="dxa"/>
            <w:gridSpan w:val="3"/>
            <w:vAlign w:val="center"/>
          </w:tcPr>
          <w:p w:rsidR="00160463" w:rsidRPr="006801F4" w:rsidRDefault="00160463" w:rsidP="00160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analysis category (secure/mild/moderate Vs severe food insecurity)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240" w:lineRule="auto"/>
              <w:rPr>
                <w:b/>
                <w:sz w:val="24"/>
                <w:szCs w:val="24"/>
                <w:highlight w:val="darkGray"/>
              </w:rPr>
            </w:pPr>
          </w:p>
          <w:p w:rsidR="00160463" w:rsidRPr="00E321E7" w:rsidRDefault="00160463" w:rsidP="00160463">
            <w:pPr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5692" w:type="dxa"/>
            <w:gridSpan w:val="3"/>
            <w:vAlign w:val="center"/>
          </w:tcPr>
          <w:p w:rsidR="00160463" w:rsidRPr="003B126A" w:rsidRDefault="00160463" w:rsidP="0016046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New analysis category (secure/mild Vs moderate/  severe food insecurity)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160463" w:rsidRPr="006801F4" w:rsidDel="000B2FB3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Crude Odds Ratio</w:t>
            </w:r>
          </w:p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(95% confidence interval)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Adjusted Odds Ratio</w:t>
            </w:r>
          </w:p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(95% confidence interval)</w:t>
            </w:r>
          </w:p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(n=556)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404837" w:rsidRDefault="00160463" w:rsidP="001604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0463" w:rsidRPr="00404837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Crude Odds Ratio</w:t>
            </w:r>
          </w:p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(95% confidence interval)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Adjusted Odds Ratio</w:t>
            </w:r>
          </w:p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(95% confidence interval)</w:t>
            </w:r>
          </w:p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(n=556)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Whodas12tot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9B76B2">
              <w:rPr>
                <w:b/>
                <w:sz w:val="24"/>
                <w:szCs w:val="24"/>
              </w:rPr>
              <w:t>1.06</w:t>
            </w:r>
            <w:r w:rsidRPr="006801F4">
              <w:rPr>
                <w:b/>
                <w:sz w:val="24"/>
                <w:szCs w:val="24"/>
              </w:rPr>
              <w:t xml:space="preserve"> (1.04, 1.07)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1.07 (1.04, 1.09)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1.05 (1.03, 1.06)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1.05 (1.03, 1.07)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Person with SMD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0.78 (0.44, 1.40)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1.01 (0.51, 2.00</w:t>
            </w:r>
            <w:r w:rsidRPr="006801F4">
              <w:rPr>
                <w:sz w:val="24"/>
                <w:szCs w:val="24"/>
              </w:rPr>
              <w:t>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0.95 (0.58, 1.53)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1.24 (0.68, 2.25)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Sex (male)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1.16 (0.76, 1.75)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1.0</w:t>
            </w:r>
            <w:r w:rsidRPr="009B76B2">
              <w:rPr>
                <w:sz w:val="24"/>
                <w:szCs w:val="24"/>
              </w:rPr>
              <w:t>9 (0.68</w:t>
            </w:r>
            <w:r w:rsidRPr="006801F4">
              <w:rPr>
                <w:sz w:val="24"/>
                <w:szCs w:val="24"/>
              </w:rPr>
              <w:t>, 1.7</w:t>
            </w:r>
            <w:r w:rsidRPr="009B76B2">
              <w:rPr>
                <w:sz w:val="24"/>
                <w:szCs w:val="24"/>
              </w:rPr>
              <w:t>6</w:t>
            </w:r>
            <w:r w:rsidRPr="006801F4">
              <w:rPr>
                <w:sz w:val="24"/>
                <w:szCs w:val="24"/>
              </w:rPr>
              <w:t>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1.09 (0.75, 1.58)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1.01 (0.66, 1.54)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Age (in years)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1.01 (0.99, 1.02)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1.00 (0.98</w:t>
            </w:r>
            <w:r w:rsidRPr="006801F4">
              <w:rPr>
                <w:sz w:val="24"/>
                <w:szCs w:val="24"/>
              </w:rPr>
              <w:t>, 1.02)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1.00 (0.99, 1.02)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0.99 (0.98, 1.01)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Residence (urban)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0.82 (0.50, 1.35)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0.70 (0.41, 1.22)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1.15 (0.75, 1.76)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1.05 (0.66, 1.68)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9B76B2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Able to read and write</w:t>
            </w:r>
          </w:p>
        </w:tc>
        <w:tc>
          <w:tcPr>
            <w:tcW w:w="2142" w:type="dxa"/>
          </w:tcPr>
          <w:p w:rsidR="00160463" w:rsidRPr="009B76B2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1.31 (0.75, 2.31)</w:t>
            </w:r>
          </w:p>
        </w:tc>
        <w:tc>
          <w:tcPr>
            <w:tcW w:w="2782" w:type="dxa"/>
          </w:tcPr>
          <w:p w:rsidR="00160463" w:rsidRPr="009B76B2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1.35 (0.73, 2.48)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1.42 (0.87, 2.29)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1.47 (0.88, 2.46)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9B76B2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Formal education</w:t>
            </w:r>
          </w:p>
        </w:tc>
        <w:tc>
          <w:tcPr>
            <w:tcW w:w="2142" w:type="dxa"/>
          </w:tcPr>
          <w:p w:rsidR="00160463" w:rsidRPr="009B76B2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0.87 (0.55, 1.38)</w:t>
            </w:r>
          </w:p>
        </w:tc>
        <w:tc>
          <w:tcPr>
            <w:tcW w:w="2782" w:type="dxa"/>
          </w:tcPr>
          <w:p w:rsidR="00160463" w:rsidRPr="009B76B2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1.19 (0.68, 2.07)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0.81 (0.55, 1.21)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0.97 (0.60, 1.56)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Current household head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  <w:highlight w:val="red"/>
              </w:rPr>
            </w:pPr>
            <w:r w:rsidRPr="006801F4">
              <w:rPr>
                <w:b/>
                <w:sz w:val="24"/>
                <w:szCs w:val="24"/>
              </w:rPr>
              <w:t>2.21 (1.30, 3.</w:t>
            </w:r>
            <w:r w:rsidRPr="009B76B2">
              <w:rPr>
                <w:b/>
                <w:sz w:val="24"/>
                <w:szCs w:val="24"/>
              </w:rPr>
              <w:t>75</w:t>
            </w:r>
            <w:r w:rsidRPr="006801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1.80</w:t>
            </w:r>
            <w:r w:rsidRPr="006801F4">
              <w:rPr>
                <w:sz w:val="24"/>
                <w:szCs w:val="24"/>
              </w:rPr>
              <w:t xml:space="preserve"> (0.98, 3.3</w:t>
            </w:r>
            <w:r w:rsidRPr="009B76B2">
              <w:rPr>
                <w:sz w:val="24"/>
                <w:szCs w:val="24"/>
              </w:rPr>
              <w:t>3</w:t>
            </w:r>
            <w:r w:rsidRPr="006801F4">
              <w:rPr>
                <w:sz w:val="24"/>
                <w:szCs w:val="24"/>
              </w:rPr>
              <w:t>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1.34 (0.84, 2.14)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1.25 (0.70, 2.22)</w:t>
            </w:r>
          </w:p>
        </w:tc>
      </w:tr>
      <w:tr w:rsidR="00160463" w:rsidRPr="003B126A" w:rsidTr="00160463">
        <w:trPr>
          <w:gridAfter w:val="1"/>
          <w:wAfter w:w="7" w:type="dxa"/>
          <w:trHeight w:val="404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Annual income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b/>
                <w:sz w:val="24"/>
                <w:szCs w:val="24"/>
              </w:rPr>
              <w:t>0.99 (0.99, 0.99)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0.99 (0.99, 0.99)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0.99 (0.99, 0.99)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B126A">
              <w:rPr>
                <w:b/>
                <w:sz w:val="24"/>
                <w:szCs w:val="24"/>
              </w:rPr>
              <w:t>0.99 (0.99, 0.99)</w:t>
            </w:r>
          </w:p>
        </w:tc>
      </w:tr>
      <w:tr w:rsidR="00160463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Number of dependents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0.97 (0.86, 1.09)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1.07 (0.9</w:t>
            </w:r>
            <w:r w:rsidRPr="009B76B2">
              <w:rPr>
                <w:sz w:val="24"/>
                <w:szCs w:val="24"/>
              </w:rPr>
              <w:t>3</w:t>
            </w:r>
            <w:r w:rsidRPr="006801F4">
              <w:rPr>
                <w:sz w:val="24"/>
                <w:szCs w:val="24"/>
              </w:rPr>
              <w:t>, 1.23)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0.97 (0.88, 1.08)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1.04, 0.93, 1.17)</w:t>
            </w:r>
          </w:p>
        </w:tc>
      </w:tr>
      <w:tr w:rsidR="003B126A" w:rsidRPr="003B126A" w:rsidTr="00160463">
        <w:trPr>
          <w:gridAfter w:val="1"/>
          <w:wAfter w:w="7" w:type="dxa"/>
        </w:trPr>
        <w:tc>
          <w:tcPr>
            <w:tcW w:w="2636" w:type="dxa"/>
          </w:tcPr>
          <w:p w:rsidR="00160463" w:rsidRPr="006801F4" w:rsidRDefault="00160463" w:rsidP="00160463">
            <w:pPr>
              <w:spacing w:after="0" w:line="48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Month of assessment</w:t>
            </w:r>
          </w:p>
        </w:tc>
        <w:tc>
          <w:tcPr>
            <w:tcW w:w="214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0.99 (0.92, 1.06)</w:t>
            </w:r>
          </w:p>
        </w:tc>
        <w:tc>
          <w:tcPr>
            <w:tcW w:w="2782" w:type="dxa"/>
          </w:tcPr>
          <w:p w:rsidR="00160463" w:rsidRPr="006801F4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0.98 (0.91, 1.06)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160463" w:rsidRPr="00E321E7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2055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1.02 (0.95, 1.09)</w:t>
            </w:r>
          </w:p>
        </w:tc>
        <w:tc>
          <w:tcPr>
            <w:tcW w:w="3630" w:type="dxa"/>
          </w:tcPr>
          <w:p w:rsidR="00160463" w:rsidRPr="003B126A" w:rsidRDefault="00160463" w:rsidP="0016046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1.03 (0.96, 1.11)</w:t>
            </w:r>
          </w:p>
        </w:tc>
      </w:tr>
    </w:tbl>
    <w:p w:rsidR="00ED5754" w:rsidRDefault="00160463">
      <w:r w:rsidRPr="006801F4">
        <w:rPr>
          <w:sz w:val="24"/>
          <w:szCs w:val="24"/>
        </w:rPr>
        <w:t>SMD: severe mental disorder</w:t>
      </w:r>
      <w:r w:rsidR="00ED5754" w:rsidRPr="006801F4">
        <w:rPr>
          <w:sz w:val="24"/>
          <w:szCs w:val="24"/>
        </w:rPr>
        <w:t xml:space="preserve">              </w:t>
      </w:r>
    </w:p>
    <w:sectPr w:rsidR="00ED5754" w:rsidSect="003B357C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1"/>
    <w:rsid w:val="00043FD7"/>
    <w:rsid w:val="000533A0"/>
    <w:rsid w:val="00064C4A"/>
    <w:rsid w:val="00065608"/>
    <w:rsid w:val="00083C55"/>
    <w:rsid w:val="0009028D"/>
    <w:rsid w:val="000969EF"/>
    <w:rsid w:val="000B0845"/>
    <w:rsid w:val="000B1701"/>
    <w:rsid w:val="000B2FB3"/>
    <w:rsid w:val="000B4EC6"/>
    <w:rsid w:val="000C17BF"/>
    <w:rsid w:val="000C5911"/>
    <w:rsid w:val="000F6878"/>
    <w:rsid w:val="00122D71"/>
    <w:rsid w:val="00137B5B"/>
    <w:rsid w:val="00141B5B"/>
    <w:rsid w:val="00160463"/>
    <w:rsid w:val="001C4FC0"/>
    <w:rsid w:val="001C7C81"/>
    <w:rsid w:val="001D2E56"/>
    <w:rsid w:val="001D4D39"/>
    <w:rsid w:val="001E79AD"/>
    <w:rsid w:val="00212040"/>
    <w:rsid w:val="0021260F"/>
    <w:rsid w:val="0022086A"/>
    <w:rsid w:val="00220B61"/>
    <w:rsid w:val="00226D0D"/>
    <w:rsid w:val="00232D84"/>
    <w:rsid w:val="00235950"/>
    <w:rsid w:val="0026376C"/>
    <w:rsid w:val="00266991"/>
    <w:rsid w:val="00271F84"/>
    <w:rsid w:val="002745F5"/>
    <w:rsid w:val="00274640"/>
    <w:rsid w:val="00280DAC"/>
    <w:rsid w:val="0028753A"/>
    <w:rsid w:val="002A1655"/>
    <w:rsid w:val="002A400D"/>
    <w:rsid w:val="002C03B1"/>
    <w:rsid w:val="002C1229"/>
    <w:rsid w:val="002C6F17"/>
    <w:rsid w:val="002D0D4A"/>
    <w:rsid w:val="002D2C1A"/>
    <w:rsid w:val="002D3AEB"/>
    <w:rsid w:val="002E3671"/>
    <w:rsid w:val="00300884"/>
    <w:rsid w:val="00304580"/>
    <w:rsid w:val="00304EEA"/>
    <w:rsid w:val="00334B48"/>
    <w:rsid w:val="00335247"/>
    <w:rsid w:val="0033714A"/>
    <w:rsid w:val="00347A57"/>
    <w:rsid w:val="00352C8F"/>
    <w:rsid w:val="00356D7B"/>
    <w:rsid w:val="003815D8"/>
    <w:rsid w:val="00384B28"/>
    <w:rsid w:val="00387200"/>
    <w:rsid w:val="003907F5"/>
    <w:rsid w:val="00393650"/>
    <w:rsid w:val="003A4B74"/>
    <w:rsid w:val="003B126A"/>
    <w:rsid w:val="003B34C6"/>
    <w:rsid w:val="003B357C"/>
    <w:rsid w:val="003C6956"/>
    <w:rsid w:val="003D5128"/>
    <w:rsid w:val="003D75E4"/>
    <w:rsid w:val="003E739C"/>
    <w:rsid w:val="004046F8"/>
    <w:rsid w:val="00404837"/>
    <w:rsid w:val="00412511"/>
    <w:rsid w:val="00415897"/>
    <w:rsid w:val="004300FD"/>
    <w:rsid w:val="00430245"/>
    <w:rsid w:val="00450BE7"/>
    <w:rsid w:val="00452C15"/>
    <w:rsid w:val="00480E59"/>
    <w:rsid w:val="004933F1"/>
    <w:rsid w:val="00496666"/>
    <w:rsid w:val="004A5418"/>
    <w:rsid w:val="004A5EC2"/>
    <w:rsid w:val="004B67D7"/>
    <w:rsid w:val="004D1B2C"/>
    <w:rsid w:val="004D2378"/>
    <w:rsid w:val="004E7DC9"/>
    <w:rsid w:val="004F3578"/>
    <w:rsid w:val="00500A2A"/>
    <w:rsid w:val="00506695"/>
    <w:rsid w:val="00507733"/>
    <w:rsid w:val="00516817"/>
    <w:rsid w:val="00522F18"/>
    <w:rsid w:val="005318E0"/>
    <w:rsid w:val="005409B6"/>
    <w:rsid w:val="00540D26"/>
    <w:rsid w:val="00543873"/>
    <w:rsid w:val="00544270"/>
    <w:rsid w:val="00562D7A"/>
    <w:rsid w:val="005711DB"/>
    <w:rsid w:val="00582EE2"/>
    <w:rsid w:val="00585688"/>
    <w:rsid w:val="005907AA"/>
    <w:rsid w:val="005915B1"/>
    <w:rsid w:val="0059707A"/>
    <w:rsid w:val="005A02FF"/>
    <w:rsid w:val="005A0ADB"/>
    <w:rsid w:val="005C03EC"/>
    <w:rsid w:val="005C6536"/>
    <w:rsid w:val="005D01A1"/>
    <w:rsid w:val="005D63E5"/>
    <w:rsid w:val="005D7899"/>
    <w:rsid w:val="0060319C"/>
    <w:rsid w:val="0060355E"/>
    <w:rsid w:val="00606BB1"/>
    <w:rsid w:val="006312B4"/>
    <w:rsid w:val="00635F54"/>
    <w:rsid w:val="00640747"/>
    <w:rsid w:val="00645D73"/>
    <w:rsid w:val="00652753"/>
    <w:rsid w:val="006559E5"/>
    <w:rsid w:val="0066096C"/>
    <w:rsid w:val="00661887"/>
    <w:rsid w:val="00670787"/>
    <w:rsid w:val="006801F4"/>
    <w:rsid w:val="00683B19"/>
    <w:rsid w:val="006A11E4"/>
    <w:rsid w:val="006A2AC1"/>
    <w:rsid w:val="006B1B9B"/>
    <w:rsid w:val="006C0993"/>
    <w:rsid w:val="006C416F"/>
    <w:rsid w:val="006F40E7"/>
    <w:rsid w:val="006F4ED3"/>
    <w:rsid w:val="00713630"/>
    <w:rsid w:val="00724E04"/>
    <w:rsid w:val="00731FCD"/>
    <w:rsid w:val="00741751"/>
    <w:rsid w:val="00742E1D"/>
    <w:rsid w:val="007435C6"/>
    <w:rsid w:val="00744DF6"/>
    <w:rsid w:val="007503AB"/>
    <w:rsid w:val="007554C6"/>
    <w:rsid w:val="00770399"/>
    <w:rsid w:val="0079080A"/>
    <w:rsid w:val="007A3321"/>
    <w:rsid w:val="007A6029"/>
    <w:rsid w:val="007C296E"/>
    <w:rsid w:val="007D00B3"/>
    <w:rsid w:val="007E565F"/>
    <w:rsid w:val="007F14CA"/>
    <w:rsid w:val="007F6065"/>
    <w:rsid w:val="008020D7"/>
    <w:rsid w:val="00811377"/>
    <w:rsid w:val="008168DE"/>
    <w:rsid w:val="00816F96"/>
    <w:rsid w:val="00837FBB"/>
    <w:rsid w:val="00860633"/>
    <w:rsid w:val="00863A36"/>
    <w:rsid w:val="00865B2E"/>
    <w:rsid w:val="008700A8"/>
    <w:rsid w:val="00870A23"/>
    <w:rsid w:val="00871796"/>
    <w:rsid w:val="00872BB1"/>
    <w:rsid w:val="00872DE4"/>
    <w:rsid w:val="00877624"/>
    <w:rsid w:val="00882C39"/>
    <w:rsid w:val="00896A0B"/>
    <w:rsid w:val="008B7486"/>
    <w:rsid w:val="008C11BB"/>
    <w:rsid w:val="008E5E24"/>
    <w:rsid w:val="008E7E2D"/>
    <w:rsid w:val="008F0811"/>
    <w:rsid w:val="008F2C6B"/>
    <w:rsid w:val="009017D9"/>
    <w:rsid w:val="009246CD"/>
    <w:rsid w:val="00930FB4"/>
    <w:rsid w:val="0093207A"/>
    <w:rsid w:val="00934340"/>
    <w:rsid w:val="00935F16"/>
    <w:rsid w:val="00956D4A"/>
    <w:rsid w:val="00982264"/>
    <w:rsid w:val="009827CC"/>
    <w:rsid w:val="009B76B2"/>
    <w:rsid w:val="009C42A5"/>
    <w:rsid w:val="009C5257"/>
    <w:rsid w:val="009C7A2C"/>
    <w:rsid w:val="009D758D"/>
    <w:rsid w:val="00A05BA3"/>
    <w:rsid w:val="00A0663B"/>
    <w:rsid w:val="00A1558D"/>
    <w:rsid w:val="00A24E5A"/>
    <w:rsid w:val="00A24F7F"/>
    <w:rsid w:val="00A3129D"/>
    <w:rsid w:val="00A371D8"/>
    <w:rsid w:val="00A406DE"/>
    <w:rsid w:val="00A67408"/>
    <w:rsid w:val="00A70ACB"/>
    <w:rsid w:val="00A82B54"/>
    <w:rsid w:val="00A830CC"/>
    <w:rsid w:val="00A8650C"/>
    <w:rsid w:val="00A958DC"/>
    <w:rsid w:val="00AA3E87"/>
    <w:rsid w:val="00AC5D23"/>
    <w:rsid w:val="00AC6E0F"/>
    <w:rsid w:val="00AE7095"/>
    <w:rsid w:val="00AF3B71"/>
    <w:rsid w:val="00B0476C"/>
    <w:rsid w:val="00B2420B"/>
    <w:rsid w:val="00B36D79"/>
    <w:rsid w:val="00B37231"/>
    <w:rsid w:val="00B37A9D"/>
    <w:rsid w:val="00B4127C"/>
    <w:rsid w:val="00B629DD"/>
    <w:rsid w:val="00B62C26"/>
    <w:rsid w:val="00B70977"/>
    <w:rsid w:val="00BB3754"/>
    <w:rsid w:val="00BC71C2"/>
    <w:rsid w:val="00BD44EB"/>
    <w:rsid w:val="00BF26F8"/>
    <w:rsid w:val="00C04B44"/>
    <w:rsid w:val="00C13109"/>
    <w:rsid w:val="00C233B3"/>
    <w:rsid w:val="00C33B9D"/>
    <w:rsid w:val="00C343E6"/>
    <w:rsid w:val="00C36351"/>
    <w:rsid w:val="00C4081A"/>
    <w:rsid w:val="00C40DF5"/>
    <w:rsid w:val="00C64B23"/>
    <w:rsid w:val="00C72CFC"/>
    <w:rsid w:val="00C73399"/>
    <w:rsid w:val="00C83D3C"/>
    <w:rsid w:val="00CC4ECD"/>
    <w:rsid w:val="00CD64FF"/>
    <w:rsid w:val="00CE2D8A"/>
    <w:rsid w:val="00CF5F43"/>
    <w:rsid w:val="00D0729D"/>
    <w:rsid w:val="00D307B0"/>
    <w:rsid w:val="00D45918"/>
    <w:rsid w:val="00D57508"/>
    <w:rsid w:val="00D80A5F"/>
    <w:rsid w:val="00D8545A"/>
    <w:rsid w:val="00D94E18"/>
    <w:rsid w:val="00D96947"/>
    <w:rsid w:val="00DA4C55"/>
    <w:rsid w:val="00DA4F2F"/>
    <w:rsid w:val="00DC444E"/>
    <w:rsid w:val="00DD067A"/>
    <w:rsid w:val="00DD23F1"/>
    <w:rsid w:val="00DD5E57"/>
    <w:rsid w:val="00DF3745"/>
    <w:rsid w:val="00E02BF7"/>
    <w:rsid w:val="00E1307F"/>
    <w:rsid w:val="00E132E1"/>
    <w:rsid w:val="00E17460"/>
    <w:rsid w:val="00E320A1"/>
    <w:rsid w:val="00E41A60"/>
    <w:rsid w:val="00E526ED"/>
    <w:rsid w:val="00E5500F"/>
    <w:rsid w:val="00E61A20"/>
    <w:rsid w:val="00E66D8A"/>
    <w:rsid w:val="00E87DC9"/>
    <w:rsid w:val="00ED5754"/>
    <w:rsid w:val="00EE1535"/>
    <w:rsid w:val="00EE2AB1"/>
    <w:rsid w:val="00F01339"/>
    <w:rsid w:val="00F0166A"/>
    <w:rsid w:val="00F05D2E"/>
    <w:rsid w:val="00F14C36"/>
    <w:rsid w:val="00F15424"/>
    <w:rsid w:val="00F17600"/>
    <w:rsid w:val="00F2178C"/>
    <w:rsid w:val="00F41FF0"/>
    <w:rsid w:val="00F60B6C"/>
    <w:rsid w:val="00F71C67"/>
    <w:rsid w:val="00F81656"/>
    <w:rsid w:val="00F86022"/>
    <w:rsid w:val="00FB7EF2"/>
    <w:rsid w:val="00FD5647"/>
    <w:rsid w:val="00FE45C7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4C4AE"/>
  <w15:docId w15:val="{9D4A8365-0885-40BF-BFB8-AE202CC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B67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6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6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4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BA3F-6095-429C-B754-8ACDDD9B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 file 3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file 3</dc:title>
  <dc:subject/>
  <dc:creator>kebede</dc:creator>
  <cp:keywords/>
  <dc:description/>
  <cp:lastModifiedBy>Charlotte Hanlon</cp:lastModifiedBy>
  <cp:revision>2</cp:revision>
  <dcterms:created xsi:type="dcterms:W3CDTF">2017-10-07T17:05:00Z</dcterms:created>
  <dcterms:modified xsi:type="dcterms:W3CDTF">2017-10-07T17:05:00Z</dcterms:modified>
</cp:coreProperties>
</file>