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B90D8" w14:textId="35C65694" w:rsidR="0019350B" w:rsidRDefault="0019350B">
      <w:bookmarkStart w:id="0" w:name="_GoBack"/>
      <w:bookmarkEnd w:id="0"/>
      <w:r w:rsidRPr="0088548C">
        <w:rPr>
          <w:b/>
        </w:rPr>
        <w:t xml:space="preserve">Table </w:t>
      </w:r>
      <w:r w:rsidR="0066210F">
        <w:rPr>
          <w:b/>
        </w:rPr>
        <w:t>S</w:t>
      </w:r>
      <w:r w:rsidRPr="0088548C">
        <w:rPr>
          <w:b/>
        </w:rPr>
        <w:t>1:</w:t>
      </w:r>
      <w:r>
        <w:t xml:space="preserve"> </w:t>
      </w:r>
      <w:r w:rsidR="00D02CC0">
        <w:t>Early life</w:t>
      </w:r>
      <w:r w:rsidR="0066210F">
        <w:t>,</w:t>
      </w:r>
      <w:r w:rsidR="00D02CC0">
        <w:t xml:space="preserve"> maternal</w:t>
      </w:r>
      <w:r w:rsidR="0066210F">
        <w:t xml:space="preserve">, and </w:t>
      </w:r>
      <w:r w:rsidR="00D02CC0">
        <w:t xml:space="preserve">household characteristics by </w:t>
      </w:r>
      <w:r w:rsidR="0066210F">
        <w:t>study participation status</w:t>
      </w:r>
      <w:r w:rsidR="0088548C">
        <w:t xml:space="preserve">, Birth to Twenty Plus cohort (n = </w:t>
      </w:r>
      <w:r w:rsidR="0066210F">
        <w:t>3273</w:t>
      </w:r>
      <w:r w:rsidR="0088548C">
        <w:t>)</w:t>
      </w:r>
      <w:r w:rsidR="00B84475">
        <w:t>. Values shown are mean (standard deviation) or n (%), with p-values calculated using</w:t>
      </w:r>
      <w:r w:rsidR="00C3369D">
        <w:t xml:space="preserve"> Kruskal-Wallis non-parametric</w:t>
      </w:r>
      <w:r w:rsidR="00B84475">
        <w:t xml:space="preserve"> ANOVA for continuous variables and a </w:t>
      </w:r>
      <w:r w:rsidR="00B84475">
        <w:rPr>
          <w:rFonts w:cstheme="minorHAnsi"/>
        </w:rPr>
        <w:t>χ</w:t>
      </w:r>
      <w:r w:rsidR="00B84475">
        <w:rPr>
          <w:vertAlign w:val="superscript"/>
        </w:rPr>
        <w:t>2</w:t>
      </w:r>
      <w:r w:rsidR="00B84475">
        <w:t xml:space="preserve"> test for categorical variables</w:t>
      </w:r>
    </w:p>
    <w:tbl>
      <w:tblPr>
        <w:tblStyle w:val="TableGrid"/>
        <w:tblW w:w="9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2747"/>
        <w:gridCol w:w="2748"/>
        <w:gridCol w:w="900"/>
      </w:tblGrid>
      <w:tr w:rsidR="00020448" w:rsidRPr="00AD5C8C" w14:paraId="25B26584" w14:textId="77777777" w:rsidTr="00020448">
        <w:tc>
          <w:tcPr>
            <w:tcW w:w="2605" w:type="dxa"/>
            <w:tcBorders>
              <w:bottom w:val="single" w:sz="4" w:space="0" w:color="auto"/>
            </w:tcBorders>
            <w:vAlign w:val="bottom"/>
          </w:tcPr>
          <w:p w14:paraId="79392753" w14:textId="77777777" w:rsidR="00020448" w:rsidRPr="00AD5C8C" w:rsidRDefault="00020448" w:rsidP="00020448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14:paraId="680CA0B5" w14:textId="77777777" w:rsidR="00020448" w:rsidRDefault="00020448" w:rsidP="00020448">
            <w:pPr>
              <w:jc w:val="center"/>
            </w:pPr>
            <w:r w:rsidRPr="00840B7B">
              <w:t xml:space="preserve">Excluded from AL sample </w:t>
            </w:r>
          </w:p>
          <w:p w14:paraId="303B9F7B" w14:textId="5B585DA0" w:rsidR="00020448" w:rsidRPr="00715259" w:rsidRDefault="00020448" w:rsidP="00020448">
            <w:pPr>
              <w:jc w:val="center"/>
              <w:rPr>
                <w:b/>
                <w:sz w:val="20"/>
                <w:szCs w:val="18"/>
              </w:rPr>
            </w:pPr>
            <w:r w:rsidRPr="00840B7B">
              <w:t>(n = 2237)</w:t>
            </w: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14:paraId="50A7D457" w14:textId="77777777" w:rsidR="00020448" w:rsidRDefault="00020448" w:rsidP="00020448">
            <w:pPr>
              <w:jc w:val="center"/>
            </w:pPr>
            <w:r w:rsidRPr="00840B7B">
              <w:t>Included in AL sample</w:t>
            </w:r>
          </w:p>
          <w:p w14:paraId="1F49BAE1" w14:textId="477E3AF0" w:rsidR="00020448" w:rsidRPr="00715259" w:rsidRDefault="00020448" w:rsidP="00020448">
            <w:pPr>
              <w:jc w:val="center"/>
              <w:rPr>
                <w:b/>
                <w:sz w:val="20"/>
                <w:szCs w:val="18"/>
              </w:rPr>
            </w:pPr>
            <w:r w:rsidRPr="00840B7B">
              <w:t xml:space="preserve"> (n = 1036)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6A93084D" w14:textId="77777777" w:rsidR="00020448" w:rsidRPr="00715259" w:rsidRDefault="00020448" w:rsidP="00020448">
            <w:pPr>
              <w:jc w:val="center"/>
              <w:rPr>
                <w:sz w:val="20"/>
                <w:szCs w:val="18"/>
              </w:rPr>
            </w:pPr>
            <w:r w:rsidRPr="00715259">
              <w:rPr>
                <w:sz w:val="20"/>
                <w:szCs w:val="18"/>
              </w:rPr>
              <w:t>p</w:t>
            </w:r>
          </w:p>
        </w:tc>
      </w:tr>
      <w:tr w:rsidR="00B06621" w:rsidRPr="00AD5C8C" w14:paraId="0B7F695A" w14:textId="77777777" w:rsidTr="00B06621">
        <w:tc>
          <w:tcPr>
            <w:tcW w:w="2605" w:type="dxa"/>
            <w:tcBorders>
              <w:top w:val="single" w:sz="4" w:space="0" w:color="auto"/>
            </w:tcBorders>
          </w:tcPr>
          <w:p w14:paraId="47ED2FE0" w14:textId="77777777" w:rsidR="00B06621" w:rsidRPr="00AD5C8C" w:rsidRDefault="00B06621" w:rsidP="00B06621">
            <w:pPr>
              <w:rPr>
                <w:sz w:val="20"/>
                <w:szCs w:val="18"/>
              </w:rPr>
            </w:pPr>
            <w:r w:rsidRPr="00AD5C8C">
              <w:rPr>
                <w:sz w:val="20"/>
                <w:szCs w:val="18"/>
              </w:rPr>
              <w:t>Birthweight (kg)</w:t>
            </w:r>
          </w:p>
        </w:tc>
        <w:tc>
          <w:tcPr>
            <w:tcW w:w="2747" w:type="dxa"/>
            <w:tcBorders>
              <w:top w:val="single" w:sz="4" w:space="0" w:color="auto"/>
            </w:tcBorders>
          </w:tcPr>
          <w:p w14:paraId="715283AE" w14:textId="53A057EB" w:rsidR="00B06621" w:rsidRPr="00B06621" w:rsidRDefault="00B06621" w:rsidP="00B06621">
            <w:pPr>
              <w:jc w:val="center"/>
              <w:rPr>
                <w:sz w:val="20"/>
                <w:szCs w:val="18"/>
              </w:rPr>
            </w:pPr>
            <w:r w:rsidRPr="00B06621">
              <w:rPr>
                <w:sz w:val="20"/>
              </w:rPr>
              <w:t>3.07 (0.52)</w:t>
            </w:r>
          </w:p>
        </w:tc>
        <w:tc>
          <w:tcPr>
            <w:tcW w:w="2748" w:type="dxa"/>
            <w:tcBorders>
              <w:top w:val="single" w:sz="4" w:space="0" w:color="auto"/>
            </w:tcBorders>
          </w:tcPr>
          <w:p w14:paraId="0592AC37" w14:textId="0F3370AC" w:rsidR="00B06621" w:rsidRPr="00B06621" w:rsidRDefault="00B06621" w:rsidP="00B06621">
            <w:pPr>
              <w:jc w:val="center"/>
              <w:rPr>
                <w:sz w:val="20"/>
                <w:szCs w:val="18"/>
              </w:rPr>
            </w:pPr>
            <w:r w:rsidRPr="00B06621">
              <w:rPr>
                <w:sz w:val="20"/>
              </w:rPr>
              <w:t>3.07 (0.5)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66E57326" w14:textId="0C8C9EA6" w:rsidR="00B06621" w:rsidRPr="00B06621" w:rsidRDefault="00B06621" w:rsidP="00B06621">
            <w:pPr>
              <w:jc w:val="center"/>
              <w:rPr>
                <w:sz w:val="20"/>
                <w:szCs w:val="18"/>
                <w:vertAlign w:val="superscript"/>
              </w:rPr>
            </w:pPr>
            <w:r w:rsidRPr="00B06621">
              <w:rPr>
                <w:sz w:val="20"/>
              </w:rPr>
              <w:t>0.863</w:t>
            </w:r>
            <w:r w:rsidRPr="00B06621">
              <w:rPr>
                <w:sz w:val="20"/>
                <w:vertAlign w:val="superscript"/>
              </w:rPr>
              <w:t>1</w:t>
            </w:r>
          </w:p>
        </w:tc>
      </w:tr>
      <w:tr w:rsidR="00B06621" w:rsidRPr="00AD5C8C" w14:paraId="451BD469" w14:textId="77777777" w:rsidTr="00B06621">
        <w:tc>
          <w:tcPr>
            <w:tcW w:w="2605" w:type="dxa"/>
          </w:tcPr>
          <w:p w14:paraId="31F94E6E" w14:textId="77777777" w:rsidR="00B06621" w:rsidRPr="00AD5C8C" w:rsidRDefault="00B06621" w:rsidP="00B06621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Gestational age (weeks)</w:t>
            </w:r>
          </w:p>
        </w:tc>
        <w:tc>
          <w:tcPr>
            <w:tcW w:w="2747" w:type="dxa"/>
          </w:tcPr>
          <w:p w14:paraId="4442964C" w14:textId="7F650B3A" w:rsidR="00B06621" w:rsidRPr="00B06621" w:rsidRDefault="00B06621" w:rsidP="00B06621">
            <w:pPr>
              <w:jc w:val="center"/>
              <w:rPr>
                <w:sz w:val="20"/>
                <w:szCs w:val="18"/>
              </w:rPr>
            </w:pPr>
            <w:r w:rsidRPr="00B06621">
              <w:rPr>
                <w:sz w:val="20"/>
              </w:rPr>
              <w:t>38.22 (1.93)</w:t>
            </w:r>
          </w:p>
        </w:tc>
        <w:tc>
          <w:tcPr>
            <w:tcW w:w="2748" w:type="dxa"/>
          </w:tcPr>
          <w:p w14:paraId="498CAE43" w14:textId="7E0C9236" w:rsidR="00B06621" w:rsidRPr="00B06621" w:rsidRDefault="00B06621" w:rsidP="00B06621">
            <w:pPr>
              <w:jc w:val="center"/>
              <w:rPr>
                <w:sz w:val="20"/>
                <w:szCs w:val="18"/>
              </w:rPr>
            </w:pPr>
            <w:r w:rsidRPr="00B06621">
              <w:rPr>
                <w:sz w:val="20"/>
              </w:rPr>
              <w:t>37.99 (1.88)</w:t>
            </w:r>
          </w:p>
        </w:tc>
        <w:tc>
          <w:tcPr>
            <w:tcW w:w="900" w:type="dxa"/>
          </w:tcPr>
          <w:p w14:paraId="35061336" w14:textId="2957413C" w:rsidR="00B06621" w:rsidRPr="00B06621" w:rsidRDefault="00B06621" w:rsidP="00B06621">
            <w:pPr>
              <w:jc w:val="center"/>
              <w:rPr>
                <w:sz w:val="20"/>
                <w:szCs w:val="18"/>
              </w:rPr>
            </w:pPr>
            <w:r w:rsidRPr="00B06621">
              <w:rPr>
                <w:sz w:val="20"/>
              </w:rPr>
              <w:t>&lt; 0.001</w:t>
            </w:r>
          </w:p>
        </w:tc>
      </w:tr>
      <w:tr w:rsidR="00B06621" w:rsidRPr="00AD5C8C" w14:paraId="5A0D285F" w14:textId="77777777" w:rsidTr="00B06621">
        <w:tc>
          <w:tcPr>
            <w:tcW w:w="2605" w:type="dxa"/>
          </w:tcPr>
          <w:p w14:paraId="57B09929" w14:textId="77777777" w:rsidR="00B06621" w:rsidRPr="00AD5C8C" w:rsidRDefault="00B06621" w:rsidP="00B06621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Maternal parity</w:t>
            </w:r>
          </w:p>
        </w:tc>
        <w:tc>
          <w:tcPr>
            <w:tcW w:w="2747" w:type="dxa"/>
          </w:tcPr>
          <w:p w14:paraId="2CF08BA5" w14:textId="5BC69F36" w:rsidR="00B06621" w:rsidRPr="00B06621" w:rsidRDefault="00B06621" w:rsidP="00B06621">
            <w:pPr>
              <w:jc w:val="center"/>
              <w:rPr>
                <w:sz w:val="20"/>
                <w:szCs w:val="18"/>
              </w:rPr>
            </w:pPr>
            <w:r w:rsidRPr="00B06621">
              <w:rPr>
                <w:sz w:val="20"/>
              </w:rPr>
              <w:t>2.23 (1.35)</w:t>
            </w:r>
          </w:p>
        </w:tc>
        <w:tc>
          <w:tcPr>
            <w:tcW w:w="2748" w:type="dxa"/>
          </w:tcPr>
          <w:p w14:paraId="2329F2F0" w14:textId="6187F628" w:rsidR="00B06621" w:rsidRPr="00B06621" w:rsidRDefault="00B06621" w:rsidP="00B06621">
            <w:pPr>
              <w:jc w:val="center"/>
              <w:rPr>
                <w:sz w:val="20"/>
                <w:szCs w:val="18"/>
              </w:rPr>
            </w:pPr>
            <w:r w:rsidRPr="00B06621">
              <w:rPr>
                <w:sz w:val="20"/>
              </w:rPr>
              <w:t>2.29 (1.44)</w:t>
            </w:r>
          </w:p>
        </w:tc>
        <w:tc>
          <w:tcPr>
            <w:tcW w:w="900" w:type="dxa"/>
          </w:tcPr>
          <w:p w14:paraId="1B59AB4B" w14:textId="136E7191" w:rsidR="00B06621" w:rsidRPr="00B06621" w:rsidRDefault="00B06621" w:rsidP="00B06621">
            <w:pPr>
              <w:jc w:val="center"/>
              <w:rPr>
                <w:sz w:val="20"/>
                <w:szCs w:val="18"/>
              </w:rPr>
            </w:pPr>
            <w:r w:rsidRPr="00B06621">
              <w:rPr>
                <w:sz w:val="20"/>
              </w:rPr>
              <w:t>0.539</w:t>
            </w:r>
          </w:p>
        </w:tc>
      </w:tr>
      <w:tr w:rsidR="00B06621" w:rsidRPr="00AD5C8C" w14:paraId="07295B7F" w14:textId="77777777" w:rsidTr="00B06621">
        <w:tc>
          <w:tcPr>
            <w:tcW w:w="2605" w:type="dxa"/>
          </w:tcPr>
          <w:p w14:paraId="45D2B355" w14:textId="77777777" w:rsidR="00B06621" w:rsidRPr="00AD5C8C" w:rsidRDefault="00B06621" w:rsidP="00B06621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Maternal age (years)</w:t>
            </w:r>
          </w:p>
        </w:tc>
        <w:tc>
          <w:tcPr>
            <w:tcW w:w="2747" w:type="dxa"/>
          </w:tcPr>
          <w:p w14:paraId="3F369028" w14:textId="1EF12586" w:rsidR="00B06621" w:rsidRPr="00B06621" w:rsidRDefault="00B06621" w:rsidP="00B06621">
            <w:pPr>
              <w:jc w:val="center"/>
              <w:rPr>
                <w:sz w:val="20"/>
                <w:szCs w:val="18"/>
              </w:rPr>
            </w:pPr>
            <w:r w:rsidRPr="00B06621">
              <w:rPr>
                <w:sz w:val="20"/>
              </w:rPr>
              <w:t>25.95 (6.01)</w:t>
            </w:r>
          </w:p>
        </w:tc>
        <w:tc>
          <w:tcPr>
            <w:tcW w:w="2748" w:type="dxa"/>
          </w:tcPr>
          <w:p w14:paraId="2B4524ED" w14:textId="4388F73C" w:rsidR="00B06621" w:rsidRPr="00B06621" w:rsidRDefault="00B06621" w:rsidP="00B06621">
            <w:pPr>
              <w:jc w:val="center"/>
              <w:rPr>
                <w:sz w:val="20"/>
                <w:szCs w:val="18"/>
              </w:rPr>
            </w:pPr>
            <w:r w:rsidRPr="00B06621">
              <w:rPr>
                <w:sz w:val="20"/>
              </w:rPr>
              <w:t>25.99 (6.24)</w:t>
            </w:r>
          </w:p>
        </w:tc>
        <w:tc>
          <w:tcPr>
            <w:tcW w:w="900" w:type="dxa"/>
          </w:tcPr>
          <w:p w14:paraId="16A65C23" w14:textId="0F078831" w:rsidR="00B06621" w:rsidRPr="00B06621" w:rsidRDefault="00B06621" w:rsidP="00B06621">
            <w:pPr>
              <w:jc w:val="center"/>
              <w:rPr>
                <w:sz w:val="20"/>
                <w:szCs w:val="18"/>
              </w:rPr>
            </w:pPr>
            <w:r w:rsidRPr="00B06621">
              <w:rPr>
                <w:sz w:val="20"/>
              </w:rPr>
              <w:t>0.839</w:t>
            </w:r>
          </w:p>
        </w:tc>
      </w:tr>
      <w:tr w:rsidR="00B06621" w:rsidRPr="00AD5C8C" w14:paraId="27C0BBBD" w14:textId="77777777" w:rsidTr="00B06621">
        <w:tc>
          <w:tcPr>
            <w:tcW w:w="2605" w:type="dxa"/>
          </w:tcPr>
          <w:p w14:paraId="58A7D421" w14:textId="77777777" w:rsidR="00B06621" w:rsidRPr="00AD5C8C" w:rsidRDefault="00B06621" w:rsidP="00B06621">
            <w:pPr>
              <w:rPr>
                <w:sz w:val="20"/>
                <w:szCs w:val="18"/>
              </w:rPr>
            </w:pPr>
            <w:r w:rsidRPr="00AD5C8C">
              <w:rPr>
                <w:sz w:val="20"/>
                <w:szCs w:val="18"/>
              </w:rPr>
              <w:t>Maternal education</w:t>
            </w:r>
            <w:r>
              <w:rPr>
                <w:sz w:val="20"/>
                <w:szCs w:val="18"/>
              </w:rPr>
              <w:t xml:space="preserve"> (years)</w:t>
            </w:r>
          </w:p>
        </w:tc>
        <w:tc>
          <w:tcPr>
            <w:tcW w:w="2747" w:type="dxa"/>
          </w:tcPr>
          <w:p w14:paraId="3981CA49" w14:textId="78A378EE" w:rsidR="00B06621" w:rsidRPr="00B06621" w:rsidRDefault="00B06621" w:rsidP="00B06621">
            <w:pPr>
              <w:jc w:val="center"/>
              <w:rPr>
                <w:sz w:val="20"/>
                <w:szCs w:val="18"/>
              </w:rPr>
            </w:pPr>
            <w:r w:rsidRPr="00B06621">
              <w:rPr>
                <w:sz w:val="20"/>
              </w:rPr>
              <w:t>9.56 (3.14)</w:t>
            </w:r>
          </w:p>
        </w:tc>
        <w:tc>
          <w:tcPr>
            <w:tcW w:w="2748" w:type="dxa"/>
          </w:tcPr>
          <w:p w14:paraId="433A1342" w14:textId="21E7E933" w:rsidR="00B06621" w:rsidRPr="00B06621" w:rsidRDefault="00B06621" w:rsidP="00B06621">
            <w:pPr>
              <w:jc w:val="center"/>
              <w:rPr>
                <w:sz w:val="20"/>
                <w:szCs w:val="18"/>
              </w:rPr>
            </w:pPr>
            <w:r w:rsidRPr="00B06621">
              <w:rPr>
                <w:sz w:val="20"/>
              </w:rPr>
              <w:t>9.54 (2.7)</w:t>
            </w:r>
          </w:p>
        </w:tc>
        <w:tc>
          <w:tcPr>
            <w:tcW w:w="900" w:type="dxa"/>
          </w:tcPr>
          <w:p w14:paraId="2601A26B" w14:textId="2F008257" w:rsidR="00B06621" w:rsidRPr="00B06621" w:rsidRDefault="00B06621" w:rsidP="00B06621">
            <w:pPr>
              <w:jc w:val="center"/>
              <w:rPr>
                <w:sz w:val="20"/>
                <w:szCs w:val="18"/>
              </w:rPr>
            </w:pPr>
            <w:r w:rsidRPr="00B06621">
              <w:rPr>
                <w:sz w:val="20"/>
              </w:rPr>
              <w:t>0.475</w:t>
            </w:r>
          </w:p>
        </w:tc>
      </w:tr>
      <w:tr w:rsidR="00B06621" w:rsidRPr="00AD5C8C" w14:paraId="01E2EBB8" w14:textId="77777777" w:rsidTr="00B06621">
        <w:tc>
          <w:tcPr>
            <w:tcW w:w="2605" w:type="dxa"/>
          </w:tcPr>
          <w:p w14:paraId="27EF0579" w14:textId="77777777" w:rsidR="00B06621" w:rsidRPr="00AD5C8C" w:rsidRDefault="00B06621" w:rsidP="00B06621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Asset score</w:t>
            </w:r>
            <w:r w:rsidRPr="00AD5C8C">
              <w:rPr>
                <w:sz w:val="20"/>
                <w:szCs w:val="18"/>
              </w:rPr>
              <w:t xml:space="preserve"> 0-2 years</w:t>
            </w:r>
          </w:p>
        </w:tc>
        <w:tc>
          <w:tcPr>
            <w:tcW w:w="2747" w:type="dxa"/>
          </w:tcPr>
          <w:p w14:paraId="17B1B532" w14:textId="5A223994" w:rsidR="00B06621" w:rsidRPr="00B06621" w:rsidRDefault="00B06621" w:rsidP="00B06621">
            <w:pPr>
              <w:jc w:val="center"/>
              <w:rPr>
                <w:sz w:val="20"/>
                <w:szCs w:val="18"/>
              </w:rPr>
            </w:pPr>
            <w:r w:rsidRPr="00B06621">
              <w:rPr>
                <w:sz w:val="20"/>
              </w:rPr>
              <w:t>3.68 (1.98)</w:t>
            </w:r>
          </w:p>
        </w:tc>
        <w:tc>
          <w:tcPr>
            <w:tcW w:w="2748" w:type="dxa"/>
          </w:tcPr>
          <w:p w14:paraId="17810886" w14:textId="3AD56CBB" w:rsidR="00B06621" w:rsidRPr="00B06621" w:rsidRDefault="00B06621" w:rsidP="00B06621">
            <w:pPr>
              <w:jc w:val="center"/>
              <w:rPr>
                <w:sz w:val="20"/>
                <w:szCs w:val="18"/>
              </w:rPr>
            </w:pPr>
            <w:r w:rsidRPr="00B06621">
              <w:rPr>
                <w:sz w:val="20"/>
              </w:rPr>
              <w:t>3.46 (1.66)</w:t>
            </w:r>
          </w:p>
        </w:tc>
        <w:tc>
          <w:tcPr>
            <w:tcW w:w="900" w:type="dxa"/>
          </w:tcPr>
          <w:p w14:paraId="4C30A97D" w14:textId="41950278" w:rsidR="00B06621" w:rsidRPr="00B06621" w:rsidRDefault="00B06621" w:rsidP="00B06621">
            <w:pPr>
              <w:jc w:val="center"/>
              <w:rPr>
                <w:sz w:val="20"/>
                <w:szCs w:val="18"/>
              </w:rPr>
            </w:pPr>
            <w:r w:rsidRPr="00B06621">
              <w:rPr>
                <w:sz w:val="20"/>
              </w:rPr>
              <w:t>0.012</w:t>
            </w:r>
          </w:p>
        </w:tc>
      </w:tr>
      <w:tr w:rsidR="00B06621" w:rsidRPr="00AD5C8C" w14:paraId="04B6EAD8" w14:textId="77777777" w:rsidTr="00B06621">
        <w:tc>
          <w:tcPr>
            <w:tcW w:w="2605" w:type="dxa"/>
          </w:tcPr>
          <w:p w14:paraId="79799402" w14:textId="77777777" w:rsidR="00B06621" w:rsidRPr="00AD5C8C" w:rsidRDefault="00B06621" w:rsidP="00F52B2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Sex</w:t>
            </w:r>
          </w:p>
        </w:tc>
        <w:tc>
          <w:tcPr>
            <w:tcW w:w="2747" w:type="dxa"/>
            <w:vAlign w:val="center"/>
          </w:tcPr>
          <w:p w14:paraId="48300A56" w14:textId="77777777" w:rsidR="00B06621" w:rsidRPr="00B06621" w:rsidRDefault="00B06621" w:rsidP="00F52B2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748" w:type="dxa"/>
            <w:vAlign w:val="center"/>
          </w:tcPr>
          <w:p w14:paraId="76096E83" w14:textId="77777777" w:rsidR="00B06621" w:rsidRPr="00B06621" w:rsidRDefault="00B06621" w:rsidP="00F52B2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00" w:type="dxa"/>
          </w:tcPr>
          <w:p w14:paraId="62E19FA8" w14:textId="77777777" w:rsidR="00B06621" w:rsidRPr="00B06621" w:rsidRDefault="00B06621" w:rsidP="00F52B2F">
            <w:pPr>
              <w:jc w:val="center"/>
              <w:rPr>
                <w:sz w:val="20"/>
                <w:szCs w:val="18"/>
              </w:rPr>
            </w:pPr>
          </w:p>
        </w:tc>
      </w:tr>
      <w:tr w:rsidR="00B06621" w:rsidRPr="00AD5C8C" w14:paraId="2972E50D" w14:textId="77777777" w:rsidTr="00B06621">
        <w:tc>
          <w:tcPr>
            <w:tcW w:w="2605" w:type="dxa"/>
          </w:tcPr>
          <w:p w14:paraId="785C08C7" w14:textId="77777777" w:rsidR="00B06621" w:rsidRPr="00EC55C8" w:rsidRDefault="00B06621" w:rsidP="00B0662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Male</w:t>
            </w:r>
          </w:p>
        </w:tc>
        <w:tc>
          <w:tcPr>
            <w:tcW w:w="2747" w:type="dxa"/>
          </w:tcPr>
          <w:p w14:paraId="7DC9AFDA" w14:textId="49B7E393" w:rsidR="00B06621" w:rsidRPr="00B06621" w:rsidRDefault="00B06621" w:rsidP="00B06621">
            <w:pPr>
              <w:jc w:val="center"/>
              <w:rPr>
                <w:sz w:val="20"/>
                <w:szCs w:val="18"/>
              </w:rPr>
            </w:pPr>
            <w:r w:rsidRPr="00B06621">
              <w:rPr>
                <w:sz w:val="20"/>
              </w:rPr>
              <w:t>1099 (49%)</w:t>
            </w:r>
          </w:p>
        </w:tc>
        <w:tc>
          <w:tcPr>
            <w:tcW w:w="2748" w:type="dxa"/>
          </w:tcPr>
          <w:p w14:paraId="3D6C3E40" w14:textId="2303AC83" w:rsidR="00B06621" w:rsidRPr="00B06621" w:rsidRDefault="00B06621" w:rsidP="00B06621">
            <w:pPr>
              <w:jc w:val="center"/>
              <w:rPr>
                <w:sz w:val="20"/>
                <w:szCs w:val="18"/>
              </w:rPr>
            </w:pPr>
            <w:r w:rsidRPr="00B06621">
              <w:rPr>
                <w:sz w:val="20"/>
              </w:rPr>
              <w:t>495 (48%)</w:t>
            </w:r>
          </w:p>
        </w:tc>
        <w:tc>
          <w:tcPr>
            <w:tcW w:w="900" w:type="dxa"/>
          </w:tcPr>
          <w:p w14:paraId="7C9CE10F" w14:textId="4B587EB1" w:rsidR="00B06621" w:rsidRPr="00B06621" w:rsidRDefault="00B06621" w:rsidP="00B06621">
            <w:pPr>
              <w:jc w:val="center"/>
              <w:rPr>
                <w:sz w:val="20"/>
                <w:szCs w:val="18"/>
              </w:rPr>
            </w:pPr>
            <w:r w:rsidRPr="00B06621">
              <w:rPr>
                <w:sz w:val="20"/>
              </w:rPr>
              <w:t>0.496</w:t>
            </w:r>
          </w:p>
        </w:tc>
      </w:tr>
      <w:tr w:rsidR="00B06621" w:rsidRPr="00AD5C8C" w14:paraId="39082C15" w14:textId="77777777" w:rsidTr="00B06621">
        <w:tc>
          <w:tcPr>
            <w:tcW w:w="2605" w:type="dxa"/>
          </w:tcPr>
          <w:p w14:paraId="37C9ED14" w14:textId="77777777" w:rsidR="00B06621" w:rsidRPr="00EC55C8" w:rsidRDefault="00B06621" w:rsidP="00B0662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Female</w:t>
            </w:r>
          </w:p>
        </w:tc>
        <w:tc>
          <w:tcPr>
            <w:tcW w:w="2747" w:type="dxa"/>
          </w:tcPr>
          <w:p w14:paraId="5898EB6F" w14:textId="4F800BFE" w:rsidR="00B06621" w:rsidRPr="00B06621" w:rsidRDefault="00B06621" w:rsidP="00B06621">
            <w:pPr>
              <w:jc w:val="center"/>
              <w:rPr>
                <w:sz w:val="20"/>
                <w:szCs w:val="18"/>
              </w:rPr>
            </w:pPr>
            <w:r w:rsidRPr="00B06621">
              <w:rPr>
                <w:sz w:val="20"/>
              </w:rPr>
              <w:t>1138 (51%)</w:t>
            </w:r>
          </w:p>
        </w:tc>
        <w:tc>
          <w:tcPr>
            <w:tcW w:w="2748" w:type="dxa"/>
          </w:tcPr>
          <w:p w14:paraId="7D8CF2FD" w14:textId="33F98EF3" w:rsidR="00B06621" w:rsidRPr="00B06621" w:rsidRDefault="00B06621" w:rsidP="00B06621">
            <w:pPr>
              <w:jc w:val="center"/>
              <w:rPr>
                <w:sz w:val="20"/>
                <w:szCs w:val="18"/>
              </w:rPr>
            </w:pPr>
            <w:r w:rsidRPr="00B06621">
              <w:rPr>
                <w:sz w:val="20"/>
              </w:rPr>
              <w:t>541 (52%)</w:t>
            </w:r>
          </w:p>
        </w:tc>
        <w:tc>
          <w:tcPr>
            <w:tcW w:w="900" w:type="dxa"/>
          </w:tcPr>
          <w:p w14:paraId="2352C2CE" w14:textId="77777777" w:rsidR="00B06621" w:rsidRPr="00B06621" w:rsidRDefault="00B06621" w:rsidP="00B06621">
            <w:pPr>
              <w:jc w:val="center"/>
              <w:rPr>
                <w:sz w:val="20"/>
                <w:szCs w:val="18"/>
              </w:rPr>
            </w:pPr>
          </w:p>
        </w:tc>
      </w:tr>
      <w:tr w:rsidR="00B06621" w:rsidRPr="00AD5C8C" w14:paraId="2A98EB66" w14:textId="77777777" w:rsidTr="00B06621">
        <w:tc>
          <w:tcPr>
            <w:tcW w:w="2605" w:type="dxa"/>
          </w:tcPr>
          <w:p w14:paraId="098FF3E7" w14:textId="77777777" w:rsidR="00B06621" w:rsidRPr="00AD5C8C" w:rsidRDefault="00B06621" w:rsidP="00F52B2F">
            <w:pPr>
              <w:rPr>
                <w:sz w:val="20"/>
                <w:szCs w:val="18"/>
              </w:rPr>
            </w:pPr>
            <w:r w:rsidRPr="00AD5C8C">
              <w:rPr>
                <w:sz w:val="20"/>
                <w:szCs w:val="18"/>
              </w:rPr>
              <w:t>Ethnicity</w:t>
            </w:r>
          </w:p>
        </w:tc>
        <w:tc>
          <w:tcPr>
            <w:tcW w:w="2747" w:type="dxa"/>
            <w:vAlign w:val="center"/>
          </w:tcPr>
          <w:p w14:paraId="728CA953" w14:textId="77777777" w:rsidR="00B06621" w:rsidRPr="00B06621" w:rsidRDefault="00B06621" w:rsidP="00F52B2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748" w:type="dxa"/>
            <w:vAlign w:val="center"/>
          </w:tcPr>
          <w:p w14:paraId="1948CF23" w14:textId="77777777" w:rsidR="00B06621" w:rsidRPr="00B06621" w:rsidRDefault="00B06621" w:rsidP="00F52B2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00" w:type="dxa"/>
          </w:tcPr>
          <w:p w14:paraId="193F4078" w14:textId="77777777" w:rsidR="00B06621" w:rsidRPr="00B06621" w:rsidRDefault="00B06621" w:rsidP="00F52B2F">
            <w:pPr>
              <w:jc w:val="center"/>
              <w:rPr>
                <w:sz w:val="20"/>
                <w:szCs w:val="18"/>
              </w:rPr>
            </w:pPr>
          </w:p>
        </w:tc>
      </w:tr>
      <w:tr w:rsidR="00B06621" w:rsidRPr="00AD5C8C" w14:paraId="512BB241" w14:textId="77777777" w:rsidTr="00B06621">
        <w:tc>
          <w:tcPr>
            <w:tcW w:w="2605" w:type="dxa"/>
          </w:tcPr>
          <w:p w14:paraId="478B7D8C" w14:textId="77777777" w:rsidR="00B06621" w:rsidRPr="00AD5C8C" w:rsidRDefault="00B06621" w:rsidP="00B0662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18"/>
              </w:rPr>
            </w:pPr>
            <w:r w:rsidRPr="00AD5C8C">
              <w:rPr>
                <w:sz w:val="20"/>
                <w:szCs w:val="18"/>
              </w:rPr>
              <w:t>Black</w:t>
            </w:r>
          </w:p>
        </w:tc>
        <w:tc>
          <w:tcPr>
            <w:tcW w:w="2747" w:type="dxa"/>
          </w:tcPr>
          <w:p w14:paraId="4D5C475D" w14:textId="4256E861" w:rsidR="00B06621" w:rsidRPr="00B06621" w:rsidRDefault="00B06621" w:rsidP="00B06621">
            <w:pPr>
              <w:jc w:val="center"/>
              <w:rPr>
                <w:sz w:val="20"/>
                <w:szCs w:val="18"/>
              </w:rPr>
            </w:pPr>
            <w:r w:rsidRPr="00B06621">
              <w:rPr>
                <w:sz w:val="20"/>
              </w:rPr>
              <w:t>1595 (71%)</w:t>
            </w:r>
          </w:p>
        </w:tc>
        <w:tc>
          <w:tcPr>
            <w:tcW w:w="2748" w:type="dxa"/>
          </w:tcPr>
          <w:p w14:paraId="682A9D04" w14:textId="59928E75" w:rsidR="00B06621" w:rsidRPr="00B06621" w:rsidRDefault="00B06621" w:rsidP="00B06621">
            <w:pPr>
              <w:jc w:val="center"/>
              <w:rPr>
                <w:sz w:val="20"/>
                <w:szCs w:val="18"/>
              </w:rPr>
            </w:pPr>
            <w:r w:rsidRPr="00B06621">
              <w:rPr>
                <w:sz w:val="20"/>
              </w:rPr>
              <w:t>973 (94%)</w:t>
            </w:r>
          </w:p>
        </w:tc>
        <w:tc>
          <w:tcPr>
            <w:tcW w:w="900" w:type="dxa"/>
          </w:tcPr>
          <w:p w14:paraId="45D68150" w14:textId="728B4323" w:rsidR="00B06621" w:rsidRPr="00B06621" w:rsidRDefault="00B06621" w:rsidP="00B06621">
            <w:pPr>
              <w:jc w:val="center"/>
              <w:rPr>
                <w:sz w:val="20"/>
                <w:szCs w:val="18"/>
              </w:rPr>
            </w:pPr>
            <w:r w:rsidRPr="00B06621">
              <w:rPr>
                <w:sz w:val="20"/>
              </w:rPr>
              <w:t>&lt; 0.001</w:t>
            </w:r>
          </w:p>
        </w:tc>
      </w:tr>
      <w:tr w:rsidR="00B06621" w:rsidRPr="00AD5C8C" w14:paraId="502765EB" w14:textId="77777777" w:rsidTr="00B06621">
        <w:tc>
          <w:tcPr>
            <w:tcW w:w="2605" w:type="dxa"/>
          </w:tcPr>
          <w:p w14:paraId="14623970" w14:textId="77777777" w:rsidR="00B06621" w:rsidRPr="00AD5C8C" w:rsidRDefault="00B06621" w:rsidP="00B0662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18"/>
              </w:rPr>
            </w:pPr>
            <w:r w:rsidRPr="00AD5C8C">
              <w:rPr>
                <w:sz w:val="20"/>
                <w:szCs w:val="18"/>
              </w:rPr>
              <w:t>Other</w:t>
            </w:r>
            <w:r>
              <w:rPr>
                <w:sz w:val="20"/>
                <w:szCs w:val="18"/>
                <w:vertAlign w:val="superscript"/>
              </w:rPr>
              <w:t>2</w:t>
            </w:r>
          </w:p>
        </w:tc>
        <w:tc>
          <w:tcPr>
            <w:tcW w:w="2747" w:type="dxa"/>
          </w:tcPr>
          <w:p w14:paraId="17423EA7" w14:textId="5EC858AC" w:rsidR="00B06621" w:rsidRPr="00B06621" w:rsidRDefault="00B06621" w:rsidP="00B06621">
            <w:pPr>
              <w:jc w:val="center"/>
              <w:rPr>
                <w:sz w:val="20"/>
                <w:szCs w:val="18"/>
              </w:rPr>
            </w:pPr>
            <w:r w:rsidRPr="00B06621">
              <w:rPr>
                <w:sz w:val="20"/>
              </w:rPr>
              <w:t>642 (29%)</w:t>
            </w:r>
          </w:p>
        </w:tc>
        <w:tc>
          <w:tcPr>
            <w:tcW w:w="2748" w:type="dxa"/>
          </w:tcPr>
          <w:p w14:paraId="636A52A6" w14:textId="34FD6216" w:rsidR="00B06621" w:rsidRPr="00B06621" w:rsidRDefault="00B06621" w:rsidP="00B06621">
            <w:pPr>
              <w:jc w:val="center"/>
              <w:rPr>
                <w:sz w:val="20"/>
                <w:szCs w:val="18"/>
              </w:rPr>
            </w:pPr>
            <w:r w:rsidRPr="00B06621">
              <w:rPr>
                <w:sz w:val="20"/>
              </w:rPr>
              <w:t>63 (6%)</w:t>
            </w:r>
          </w:p>
        </w:tc>
        <w:tc>
          <w:tcPr>
            <w:tcW w:w="900" w:type="dxa"/>
          </w:tcPr>
          <w:p w14:paraId="00F19D2D" w14:textId="77777777" w:rsidR="00B06621" w:rsidRPr="00B06621" w:rsidRDefault="00B06621" w:rsidP="00B06621">
            <w:pPr>
              <w:jc w:val="center"/>
              <w:rPr>
                <w:sz w:val="20"/>
                <w:szCs w:val="18"/>
              </w:rPr>
            </w:pPr>
          </w:p>
        </w:tc>
      </w:tr>
      <w:tr w:rsidR="00B06621" w:rsidRPr="00AD5C8C" w14:paraId="2FB46237" w14:textId="77777777" w:rsidTr="00B06621">
        <w:tc>
          <w:tcPr>
            <w:tcW w:w="2605" w:type="dxa"/>
          </w:tcPr>
          <w:p w14:paraId="127DC669" w14:textId="77777777" w:rsidR="00B06621" w:rsidRPr="00AD5C8C" w:rsidRDefault="00B06621" w:rsidP="00F52B2F">
            <w:pPr>
              <w:rPr>
                <w:sz w:val="20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>Small for gestational age</w:t>
            </w:r>
          </w:p>
        </w:tc>
        <w:tc>
          <w:tcPr>
            <w:tcW w:w="2747" w:type="dxa"/>
            <w:vAlign w:val="center"/>
          </w:tcPr>
          <w:p w14:paraId="7E316782" w14:textId="77777777" w:rsidR="00B06621" w:rsidRPr="00B06621" w:rsidRDefault="00B06621" w:rsidP="00F52B2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748" w:type="dxa"/>
            <w:vAlign w:val="center"/>
          </w:tcPr>
          <w:p w14:paraId="485CDD5D" w14:textId="77777777" w:rsidR="00B06621" w:rsidRPr="00B06621" w:rsidRDefault="00B06621" w:rsidP="00F52B2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00" w:type="dxa"/>
          </w:tcPr>
          <w:p w14:paraId="2DA50B6F" w14:textId="77777777" w:rsidR="00B06621" w:rsidRPr="00B06621" w:rsidRDefault="00B06621" w:rsidP="00F52B2F">
            <w:pPr>
              <w:jc w:val="center"/>
              <w:rPr>
                <w:sz w:val="20"/>
                <w:szCs w:val="18"/>
              </w:rPr>
            </w:pPr>
          </w:p>
        </w:tc>
      </w:tr>
      <w:tr w:rsidR="00B06621" w:rsidRPr="00AD5C8C" w14:paraId="456BCB31" w14:textId="77777777" w:rsidTr="00B06621">
        <w:tc>
          <w:tcPr>
            <w:tcW w:w="2605" w:type="dxa"/>
          </w:tcPr>
          <w:p w14:paraId="362896FF" w14:textId="77777777" w:rsidR="00B06621" w:rsidRPr="00AD5C8C" w:rsidRDefault="00B06621" w:rsidP="00B0662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No</w:t>
            </w:r>
          </w:p>
        </w:tc>
        <w:tc>
          <w:tcPr>
            <w:tcW w:w="2747" w:type="dxa"/>
          </w:tcPr>
          <w:p w14:paraId="4E358542" w14:textId="12EFE63D" w:rsidR="00B06621" w:rsidRPr="00B06621" w:rsidRDefault="00B06621" w:rsidP="00B06621">
            <w:pPr>
              <w:jc w:val="center"/>
              <w:rPr>
                <w:sz w:val="20"/>
                <w:szCs w:val="18"/>
              </w:rPr>
            </w:pPr>
            <w:r w:rsidRPr="00B06621">
              <w:rPr>
                <w:sz w:val="20"/>
              </w:rPr>
              <w:t>1832 (85%)</w:t>
            </w:r>
          </w:p>
        </w:tc>
        <w:tc>
          <w:tcPr>
            <w:tcW w:w="2748" w:type="dxa"/>
          </w:tcPr>
          <w:p w14:paraId="76461FE5" w14:textId="48C5863E" w:rsidR="00B06621" w:rsidRPr="00B06621" w:rsidRDefault="00B06621" w:rsidP="00B06621">
            <w:pPr>
              <w:jc w:val="center"/>
              <w:rPr>
                <w:sz w:val="20"/>
                <w:szCs w:val="18"/>
              </w:rPr>
            </w:pPr>
            <w:r w:rsidRPr="00B06621">
              <w:rPr>
                <w:sz w:val="20"/>
              </w:rPr>
              <w:t>883 (87%)</w:t>
            </w:r>
          </w:p>
        </w:tc>
        <w:tc>
          <w:tcPr>
            <w:tcW w:w="900" w:type="dxa"/>
          </w:tcPr>
          <w:p w14:paraId="7B429C1C" w14:textId="2ECC7113" w:rsidR="00B06621" w:rsidRPr="00B06621" w:rsidRDefault="00B06621" w:rsidP="00B06621">
            <w:pPr>
              <w:jc w:val="center"/>
              <w:rPr>
                <w:sz w:val="20"/>
                <w:szCs w:val="18"/>
              </w:rPr>
            </w:pPr>
            <w:r w:rsidRPr="00B06621">
              <w:rPr>
                <w:sz w:val="20"/>
              </w:rPr>
              <w:t>0.235</w:t>
            </w:r>
          </w:p>
        </w:tc>
      </w:tr>
      <w:tr w:rsidR="00B06621" w:rsidRPr="00AD5C8C" w14:paraId="7F282311" w14:textId="77777777" w:rsidTr="00B06621">
        <w:tc>
          <w:tcPr>
            <w:tcW w:w="2605" w:type="dxa"/>
            <w:tcBorders>
              <w:bottom w:val="single" w:sz="4" w:space="0" w:color="auto"/>
            </w:tcBorders>
          </w:tcPr>
          <w:p w14:paraId="535EFBBA" w14:textId="77777777" w:rsidR="00B06621" w:rsidRPr="00AD5C8C" w:rsidRDefault="00B06621" w:rsidP="00B0662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Yes</w:t>
            </w: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14:paraId="7DEC021B" w14:textId="41A7E8C8" w:rsidR="00B06621" w:rsidRPr="00B06621" w:rsidRDefault="00B06621" w:rsidP="00B06621">
            <w:pPr>
              <w:jc w:val="center"/>
              <w:rPr>
                <w:sz w:val="20"/>
                <w:szCs w:val="18"/>
              </w:rPr>
            </w:pPr>
            <w:r w:rsidRPr="00B06621">
              <w:rPr>
                <w:sz w:val="20"/>
              </w:rPr>
              <w:t>319 (15%)</w:t>
            </w: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14:paraId="6219C975" w14:textId="6F6D5203" w:rsidR="00B06621" w:rsidRPr="00B06621" w:rsidRDefault="00B06621" w:rsidP="00B06621">
            <w:pPr>
              <w:jc w:val="center"/>
              <w:rPr>
                <w:sz w:val="20"/>
                <w:szCs w:val="18"/>
              </w:rPr>
            </w:pPr>
            <w:r w:rsidRPr="00B06621">
              <w:rPr>
                <w:sz w:val="20"/>
              </w:rPr>
              <w:t>134 (13%)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2526CE4" w14:textId="77777777" w:rsidR="00B06621" w:rsidRPr="00B06621" w:rsidRDefault="00B06621" w:rsidP="00B06621">
            <w:pPr>
              <w:jc w:val="center"/>
              <w:rPr>
                <w:sz w:val="20"/>
                <w:szCs w:val="18"/>
              </w:rPr>
            </w:pPr>
          </w:p>
        </w:tc>
      </w:tr>
    </w:tbl>
    <w:p w14:paraId="14F43F9D" w14:textId="77777777" w:rsidR="00B06621" w:rsidRPr="00B84475" w:rsidRDefault="00B06621"/>
    <w:p w14:paraId="5C3CC1F3" w14:textId="57EBC5BE" w:rsidR="00C649BB" w:rsidRDefault="0088548C">
      <w:r>
        <w:rPr>
          <w:vertAlign w:val="superscript"/>
        </w:rPr>
        <w:t>1</w:t>
      </w:r>
      <w:r w:rsidR="00C24FD2">
        <w:t xml:space="preserve"> </w:t>
      </w:r>
      <w:r w:rsidR="00C3369D">
        <w:t>Significance assessed by ANOVA due to normal distribution of outcome</w:t>
      </w:r>
    </w:p>
    <w:p w14:paraId="2ADFEA3B" w14:textId="3811CA26" w:rsidR="00C3369D" w:rsidRPr="00C649BB" w:rsidRDefault="00C3369D" w:rsidP="00C3369D">
      <w:r>
        <w:rPr>
          <w:vertAlign w:val="superscript"/>
        </w:rPr>
        <w:t>2</w:t>
      </w:r>
      <w:r>
        <w:t xml:space="preserve"> ‘Other’ includes White, </w:t>
      </w:r>
      <w:proofErr w:type="spellStart"/>
      <w:r>
        <w:t>Coloured</w:t>
      </w:r>
      <w:proofErr w:type="spellEnd"/>
      <w:r>
        <w:t>, and Indian</w:t>
      </w:r>
    </w:p>
    <w:p w14:paraId="5C7FB8C3" w14:textId="77777777" w:rsidR="00C3369D" w:rsidRPr="00C649BB" w:rsidRDefault="00C3369D"/>
    <w:p w14:paraId="4F544F21" w14:textId="0E1FE12B" w:rsidR="0066210F" w:rsidRPr="00B84475" w:rsidRDefault="00AD5C8C" w:rsidP="0066210F">
      <w:r>
        <w:rPr>
          <w:b/>
        </w:rPr>
        <w:br w:type="column"/>
      </w:r>
      <w:r w:rsidR="0066210F" w:rsidRPr="0088548C">
        <w:rPr>
          <w:b/>
        </w:rPr>
        <w:lastRenderedPageBreak/>
        <w:t xml:space="preserve">Table </w:t>
      </w:r>
      <w:r w:rsidR="0066210F">
        <w:rPr>
          <w:b/>
        </w:rPr>
        <w:t>S</w:t>
      </w:r>
      <w:r w:rsidR="00715259">
        <w:rPr>
          <w:b/>
        </w:rPr>
        <w:t>2</w:t>
      </w:r>
      <w:r w:rsidR="0066210F" w:rsidRPr="0088548C">
        <w:rPr>
          <w:b/>
        </w:rPr>
        <w:t>:</w:t>
      </w:r>
      <w:r w:rsidR="0066210F">
        <w:t xml:space="preserve"> </w:t>
      </w:r>
      <w:r w:rsidR="00715259">
        <w:t xml:space="preserve">Early life, maternal, and household characteristics among those with allostatic load measures by inclusion/exclusion from early life regression models, Birth to Twenty Plus cohort (n = 1036). Values shown are mean (standard deviation) or n (%), with p-values calculated using Kruskal-Wallis non-parametric ANOVA for continuous variables and a </w:t>
      </w:r>
      <w:r w:rsidR="00715259">
        <w:rPr>
          <w:rFonts w:cstheme="minorHAnsi"/>
        </w:rPr>
        <w:t>χ</w:t>
      </w:r>
      <w:r w:rsidR="00715259">
        <w:rPr>
          <w:vertAlign w:val="superscript"/>
        </w:rPr>
        <w:t>2</w:t>
      </w:r>
      <w:r w:rsidR="00715259">
        <w:t xml:space="preserve"> test for categorical variables</w:t>
      </w:r>
    </w:p>
    <w:tbl>
      <w:tblPr>
        <w:tblStyle w:val="TableGrid"/>
        <w:tblW w:w="7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1920"/>
        <w:gridCol w:w="1920"/>
        <w:gridCol w:w="900"/>
      </w:tblGrid>
      <w:tr w:rsidR="00715259" w:rsidRPr="00AD5C8C" w14:paraId="084833AA" w14:textId="77777777" w:rsidTr="00715259">
        <w:tc>
          <w:tcPr>
            <w:tcW w:w="2605" w:type="dxa"/>
            <w:tcBorders>
              <w:bottom w:val="single" w:sz="4" w:space="0" w:color="auto"/>
            </w:tcBorders>
            <w:vAlign w:val="bottom"/>
          </w:tcPr>
          <w:p w14:paraId="706C85F1" w14:textId="77777777" w:rsidR="00715259" w:rsidRPr="00AD5C8C" w:rsidRDefault="00715259" w:rsidP="00715259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vAlign w:val="bottom"/>
          </w:tcPr>
          <w:p w14:paraId="67476BA1" w14:textId="05B61A6B" w:rsidR="00715259" w:rsidRDefault="00715259" w:rsidP="00715259">
            <w:pPr>
              <w:jc w:val="center"/>
              <w:rPr>
                <w:sz w:val="20"/>
                <w:szCs w:val="18"/>
              </w:rPr>
            </w:pPr>
            <w:r w:rsidRPr="00715259">
              <w:rPr>
                <w:sz w:val="20"/>
                <w:szCs w:val="18"/>
              </w:rPr>
              <w:t>Excluded from regression models</w:t>
            </w:r>
          </w:p>
          <w:p w14:paraId="0E5B7068" w14:textId="1078043E" w:rsidR="00715259" w:rsidRPr="00715259" w:rsidRDefault="00715259" w:rsidP="00715259">
            <w:pPr>
              <w:jc w:val="center"/>
              <w:rPr>
                <w:b/>
                <w:sz w:val="20"/>
                <w:szCs w:val="18"/>
              </w:rPr>
            </w:pPr>
            <w:r w:rsidRPr="00715259">
              <w:rPr>
                <w:sz w:val="20"/>
                <w:szCs w:val="18"/>
              </w:rPr>
              <w:t>(n = 440)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vAlign w:val="bottom"/>
          </w:tcPr>
          <w:p w14:paraId="04BE3806" w14:textId="77777777" w:rsidR="00715259" w:rsidRDefault="00715259" w:rsidP="00715259">
            <w:pPr>
              <w:jc w:val="center"/>
              <w:rPr>
                <w:sz w:val="20"/>
                <w:szCs w:val="18"/>
              </w:rPr>
            </w:pPr>
            <w:r w:rsidRPr="00715259">
              <w:rPr>
                <w:sz w:val="20"/>
                <w:szCs w:val="18"/>
              </w:rPr>
              <w:t>Included in regression models</w:t>
            </w:r>
          </w:p>
          <w:p w14:paraId="64F3F103" w14:textId="39F8E6AA" w:rsidR="00715259" w:rsidRPr="00715259" w:rsidRDefault="00715259" w:rsidP="00715259">
            <w:pPr>
              <w:jc w:val="center"/>
              <w:rPr>
                <w:b/>
                <w:sz w:val="20"/>
                <w:szCs w:val="18"/>
              </w:rPr>
            </w:pPr>
            <w:r w:rsidRPr="00715259">
              <w:rPr>
                <w:sz w:val="20"/>
                <w:szCs w:val="18"/>
              </w:rPr>
              <w:t>(n = 596)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18657BB9" w14:textId="77777777" w:rsidR="00715259" w:rsidRPr="00715259" w:rsidRDefault="00715259" w:rsidP="00715259">
            <w:pPr>
              <w:jc w:val="center"/>
              <w:rPr>
                <w:sz w:val="20"/>
                <w:szCs w:val="18"/>
              </w:rPr>
            </w:pPr>
            <w:r w:rsidRPr="00715259">
              <w:rPr>
                <w:sz w:val="20"/>
                <w:szCs w:val="18"/>
              </w:rPr>
              <w:t>p</w:t>
            </w:r>
          </w:p>
        </w:tc>
      </w:tr>
      <w:tr w:rsidR="00705F8D" w:rsidRPr="00AD5C8C" w14:paraId="4139FDA2" w14:textId="77777777" w:rsidTr="00715259">
        <w:tc>
          <w:tcPr>
            <w:tcW w:w="2605" w:type="dxa"/>
            <w:tcBorders>
              <w:top w:val="single" w:sz="4" w:space="0" w:color="auto"/>
            </w:tcBorders>
          </w:tcPr>
          <w:p w14:paraId="54F2B0DC" w14:textId="77777777" w:rsidR="00705F8D" w:rsidRPr="00AD5C8C" w:rsidRDefault="00705F8D" w:rsidP="00705F8D">
            <w:pPr>
              <w:rPr>
                <w:sz w:val="20"/>
                <w:szCs w:val="18"/>
              </w:rPr>
            </w:pPr>
            <w:r w:rsidRPr="00AD5C8C">
              <w:rPr>
                <w:sz w:val="20"/>
                <w:szCs w:val="18"/>
              </w:rPr>
              <w:t>Birthweight (kg)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14:paraId="7D77D949" w14:textId="5AA3FB80" w:rsidR="00705F8D" w:rsidRPr="00715259" w:rsidRDefault="00705F8D" w:rsidP="00705F8D">
            <w:pPr>
              <w:jc w:val="center"/>
              <w:rPr>
                <w:sz w:val="20"/>
                <w:szCs w:val="18"/>
              </w:rPr>
            </w:pPr>
            <w:r w:rsidRPr="004602B0">
              <w:t>3.06 (0.49)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14:paraId="79D7BEE6" w14:textId="37A56EA6" w:rsidR="00705F8D" w:rsidRPr="00715259" w:rsidRDefault="00705F8D" w:rsidP="00705F8D">
            <w:pPr>
              <w:jc w:val="center"/>
              <w:rPr>
                <w:sz w:val="20"/>
                <w:szCs w:val="18"/>
              </w:rPr>
            </w:pPr>
            <w:r w:rsidRPr="004602B0">
              <w:t>3.07 (0.51)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3C37BC27" w14:textId="02088D31" w:rsidR="00705F8D" w:rsidRPr="00715259" w:rsidRDefault="00705F8D" w:rsidP="00705F8D">
            <w:pPr>
              <w:jc w:val="center"/>
              <w:rPr>
                <w:sz w:val="20"/>
                <w:szCs w:val="18"/>
              </w:rPr>
            </w:pPr>
            <w:r w:rsidRPr="00715259">
              <w:rPr>
                <w:sz w:val="20"/>
                <w:szCs w:val="18"/>
              </w:rPr>
              <w:t>0.644</w:t>
            </w:r>
            <w:r w:rsidRPr="00715259">
              <w:rPr>
                <w:sz w:val="20"/>
                <w:szCs w:val="18"/>
                <w:vertAlign w:val="superscript"/>
              </w:rPr>
              <w:t>1</w:t>
            </w:r>
          </w:p>
        </w:tc>
      </w:tr>
      <w:tr w:rsidR="00715259" w:rsidRPr="00AD5C8C" w14:paraId="5080B5AB" w14:textId="77777777" w:rsidTr="00715259">
        <w:tc>
          <w:tcPr>
            <w:tcW w:w="2605" w:type="dxa"/>
          </w:tcPr>
          <w:p w14:paraId="68C4050B" w14:textId="77777777" w:rsidR="00715259" w:rsidRPr="00AD5C8C" w:rsidRDefault="00715259" w:rsidP="0071525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Gestational age (weeks)</w:t>
            </w:r>
          </w:p>
        </w:tc>
        <w:tc>
          <w:tcPr>
            <w:tcW w:w="1920" w:type="dxa"/>
          </w:tcPr>
          <w:p w14:paraId="430264FE" w14:textId="30C2C39D" w:rsidR="00715259" w:rsidRPr="00715259" w:rsidRDefault="00715259" w:rsidP="00715259">
            <w:pPr>
              <w:jc w:val="center"/>
              <w:rPr>
                <w:sz w:val="20"/>
                <w:szCs w:val="18"/>
              </w:rPr>
            </w:pPr>
            <w:r w:rsidRPr="00715259">
              <w:rPr>
                <w:sz w:val="20"/>
                <w:szCs w:val="18"/>
              </w:rPr>
              <w:t>38.17 (1.94)</w:t>
            </w:r>
          </w:p>
        </w:tc>
        <w:tc>
          <w:tcPr>
            <w:tcW w:w="1920" w:type="dxa"/>
          </w:tcPr>
          <w:p w14:paraId="4DE930A0" w14:textId="6B6256BF" w:rsidR="00715259" w:rsidRPr="00715259" w:rsidRDefault="00715259" w:rsidP="00715259">
            <w:pPr>
              <w:jc w:val="center"/>
              <w:rPr>
                <w:sz w:val="20"/>
                <w:szCs w:val="18"/>
              </w:rPr>
            </w:pPr>
            <w:r w:rsidRPr="00715259">
              <w:rPr>
                <w:sz w:val="20"/>
                <w:szCs w:val="18"/>
              </w:rPr>
              <w:t>37.86 (1.83)</w:t>
            </w:r>
          </w:p>
        </w:tc>
        <w:tc>
          <w:tcPr>
            <w:tcW w:w="900" w:type="dxa"/>
          </w:tcPr>
          <w:p w14:paraId="13F24654" w14:textId="4668EA8D" w:rsidR="00715259" w:rsidRPr="00715259" w:rsidRDefault="00715259" w:rsidP="00715259">
            <w:pPr>
              <w:jc w:val="center"/>
              <w:rPr>
                <w:sz w:val="20"/>
                <w:szCs w:val="18"/>
              </w:rPr>
            </w:pPr>
            <w:r w:rsidRPr="00715259">
              <w:rPr>
                <w:sz w:val="20"/>
                <w:szCs w:val="18"/>
              </w:rPr>
              <w:t>&lt; 0.001</w:t>
            </w:r>
          </w:p>
        </w:tc>
      </w:tr>
      <w:tr w:rsidR="00715259" w:rsidRPr="00AD5C8C" w14:paraId="2A35258F" w14:textId="77777777" w:rsidTr="00715259">
        <w:tc>
          <w:tcPr>
            <w:tcW w:w="2605" w:type="dxa"/>
          </w:tcPr>
          <w:p w14:paraId="74C640F4" w14:textId="77777777" w:rsidR="00715259" w:rsidRPr="00AD5C8C" w:rsidRDefault="00715259" w:rsidP="0071525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Maternal parity</w:t>
            </w:r>
          </w:p>
        </w:tc>
        <w:tc>
          <w:tcPr>
            <w:tcW w:w="1920" w:type="dxa"/>
          </w:tcPr>
          <w:p w14:paraId="74B6B6B1" w14:textId="16241809" w:rsidR="00715259" w:rsidRPr="00715259" w:rsidRDefault="00715259" w:rsidP="00715259">
            <w:pPr>
              <w:jc w:val="center"/>
              <w:rPr>
                <w:sz w:val="20"/>
                <w:szCs w:val="18"/>
              </w:rPr>
            </w:pPr>
            <w:r w:rsidRPr="00715259">
              <w:rPr>
                <w:sz w:val="20"/>
                <w:szCs w:val="18"/>
              </w:rPr>
              <w:t>2.45 (1.5)</w:t>
            </w:r>
          </w:p>
        </w:tc>
        <w:tc>
          <w:tcPr>
            <w:tcW w:w="1920" w:type="dxa"/>
          </w:tcPr>
          <w:p w14:paraId="208B8D6D" w14:textId="74658D34" w:rsidR="00715259" w:rsidRPr="00715259" w:rsidRDefault="00715259" w:rsidP="00715259">
            <w:pPr>
              <w:jc w:val="center"/>
              <w:rPr>
                <w:sz w:val="20"/>
                <w:szCs w:val="18"/>
              </w:rPr>
            </w:pPr>
            <w:r w:rsidRPr="00715259">
              <w:rPr>
                <w:sz w:val="20"/>
                <w:szCs w:val="18"/>
              </w:rPr>
              <w:t>2.17 (1.39)</w:t>
            </w:r>
          </w:p>
        </w:tc>
        <w:tc>
          <w:tcPr>
            <w:tcW w:w="900" w:type="dxa"/>
          </w:tcPr>
          <w:p w14:paraId="10766CB5" w14:textId="41FAF3FF" w:rsidR="00715259" w:rsidRPr="00715259" w:rsidRDefault="00715259" w:rsidP="00715259">
            <w:pPr>
              <w:jc w:val="center"/>
              <w:rPr>
                <w:sz w:val="20"/>
                <w:szCs w:val="18"/>
              </w:rPr>
            </w:pPr>
            <w:r w:rsidRPr="00715259">
              <w:rPr>
                <w:sz w:val="20"/>
                <w:szCs w:val="18"/>
              </w:rPr>
              <w:t>&lt; 0.001</w:t>
            </w:r>
          </w:p>
        </w:tc>
      </w:tr>
      <w:tr w:rsidR="00715259" w:rsidRPr="00AD5C8C" w14:paraId="1B30230A" w14:textId="77777777" w:rsidTr="00715259">
        <w:tc>
          <w:tcPr>
            <w:tcW w:w="2605" w:type="dxa"/>
          </w:tcPr>
          <w:p w14:paraId="53EEB591" w14:textId="77777777" w:rsidR="00715259" w:rsidRPr="00AD5C8C" w:rsidRDefault="00715259" w:rsidP="0071525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Maternal age (years)</w:t>
            </w:r>
          </w:p>
        </w:tc>
        <w:tc>
          <w:tcPr>
            <w:tcW w:w="1920" w:type="dxa"/>
          </w:tcPr>
          <w:p w14:paraId="07B8549F" w14:textId="34222CEB" w:rsidR="00715259" w:rsidRPr="00715259" w:rsidRDefault="00715259" w:rsidP="00715259">
            <w:pPr>
              <w:jc w:val="center"/>
              <w:rPr>
                <w:sz w:val="20"/>
                <w:szCs w:val="18"/>
              </w:rPr>
            </w:pPr>
            <w:r w:rsidRPr="00715259">
              <w:rPr>
                <w:sz w:val="20"/>
                <w:szCs w:val="18"/>
              </w:rPr>
              <w:t>26.52 (5.95)</w:t>
            </w:r>
          </w:p>
        </w:tc>
        <w:tc>
          <w:tcPr>
            <w:tcW w:w="1920" w:type="dxa"/>
          </w:tcPr>
          <w:p w14:paraId="4592FC2D" w14:textId="1B6D21C6" w:rsidR="00715259" w:rsidRPr="00715259" w:rsidRDefault="00715259" w:rsidP="00715259">
            <w:pPr>
              <w:jc w:val="center"/>
              <w:rPr>
                <w:sz w:val="20"/>
                <w:szCs w:val="18"/>
              </w:rPr>
            </w:pPr>
            <w:r w:rsidRPr="00715259">
              <w:rPr>
                <w:sz w:val="20"/>
                <w:szCs w:val="18"/>
              </w:rPr>
              <w:t>25.6 (6.42)</w:t>
            </w:r>
          </w:p>
        </w:tc>
        <w:tc>
          <w:tcPr>
            <w:tcW w:w="900" w:type="dxa"/>
          </w:tcPr>
          <w:p w14:paraId="03CE44C0" w14:textId="536F5022" w:rsidR="00715259" w:rsidRPr="00715259" w:rsidRDefault="00715259" w:rsidP="00715259">
            <w:pPr>
              <w:jc w:val="center"/>
              <w:rPr>
                <w:sz w:val="20"/>
                <w:szCs w:val="18"/>
              </w:rPr>
            </w:pPr>
            <w:r w:rsidRPr="00715259">
              <w:rPr>
                <w:sz w:val="20"/>
                <w:szCs w:val="18"/>
              </w:rPr>
              <w:t>0.006</w:t>
            </w:r>
          </w:p>
        </w:tc>
      </w:tr>
      <w:tr w:rsidR="00715259" w:rsidRPr="00AD5C8C" w14:paraId="4C627DE7" w14:textId="77777777" w:rsidTr="00715259">
        <w:tc>
          <w:tcPr>
            <w:tcW w:w="2605" w:type="dxa"/>
          </w:tcPr>
          <w:p w14:paraId="20BCED55" w14:textId="77777777" w:rsidR="00715259" w:rsidRPr="00AD5C8C" w:rsidRDefault="00715259" w:rsidP="00715259">
            <w:pPr>
              <w:rPr>
                <w:sz w:val="20"/>
                <w:szCs w:val="18"/>
              </w:rPr>
            </w:pPr>
            <w:r w:rsidRPr="00AD5C8C">
              <w:rPr>
                <w:sz w:val="20"/>
                <w:szCs w:val="18"/>
              </w:rPr>
              <w:t>Maternal education</w:t>
            </w:r>
            <w:r>
              <w:rPr>
                <w:sz w:val="20"/>
                <w:szCs w:val="18"/>
              </w:rPr>
              <w:t xml:space="preserve"> (years)</w:t>
            </w:r>
          </w:p>
        </w:tc>
        <w:tc>
          <w:tcPr>
            <w:tcW w:w="1920" w:type="dxa"/>
          </w:tcPr>
          <w:p w14:paraId="0AE9A049" w14:textId="16E2E3B3" w:rsidR="00715259" w:rsidRPr="00715259" w:rsidRDefault="00715259" w:rsidP="00715259">
            <w:pPr>
              <w:jc w:val="center"/>
              <w:rPr>
                <w:sz w:val="20"/>
                <w:szCs w:val="18"/>
              </w:rPr>
            </w:pPr>
            <w:r w:rsidRPr="00715259">
              <w:rPr>
                <w:sz w:val="20"/>
                <w:szCs w:val="18"/>
              </w:rPr>
              <w:t>9.44 (2.82)</w:t>
            </w:r>
          </w:p>
        </w:tc>
        <w:tc>
          <w:tcPr>
            <w:tcW w:w="1920" w:type="dxa"/>
          </w:tcPr>
          <w:p w14:paraId="3FB6D228" w14:textId="30540A6B" w:rsidR="00715259" w:rsidRPr="00715259" w:rsidRDefault="00715259" w:rsidP="00715259">
            <w:pPr>
              <w:jc w:val="center"/>
              <w:rPr>
                <w:sz w:val="20"/>
                <w:szCs w:val="18"/>
              </w:rPr>
            </w:pPr>
            <w:r w:rsidRPr="00715259">
              <w:rPr>
                <w:sz w:val="20"/>
                <w:szCs w:val="18"/>
              </w:rPr>
              <w:t>9.61 (2.61)</w:t>
            </w:r>
          </w:p>
        </w:tc>
        <w:tc>
          <w:tcPr>
            <w:tcW w:w="900" w:type="dxa"/>
          </w:tcPr>
          <w:p w14:paraId="6B44E06C" w14:textId="706201AA" w:rsidR="00715259" w:rsidRPr="00715259" w:rsidRDefault="00715259" w:rsidP="00715259">
            <w:pPr>
              <w:jc w:val="center"/>
              <w:rPr>
                <w:sz w:val="20"/>
                <w:szCs w:val="18"/>
              </w:rPr>
            </w:pPr>
            <w:r w:rsidRPr="00715259">
              <w:rPr>
                <w:sz w:val="20"/>
                <w:szCs w:val="18"/>
              </w:rPr>
              <w:t>0.369</w:t>
            </w:r>
          </w:p>
        </w:tc>
      </w:tr>
      <w:tr w:rsidR="00715259" w:rsidRPr="00AD5C8C" w14:paraId="30E312D7" w14:textId="77777777" w:rsidTr="00715259">
        <w:tc>
          <w:tcPr>
            <w:tcW w:w="2605" w:type="dxa"/>
          </w:tcPr>
          <w:p w14:paraId="7984EBB1" w14:textId="7C65E559" w:rsidR="00715259" w:rsidRPr="00AD5C8C" w:rsidRDefault="00FA45C4" w:rsidP="0071525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Asset score</w:t>
            </w:r>
            <w:r w:rsidR="00715259" w:rsidRPr="00AD5C8C">
              <w:rPr>
                <w:sz w:val="20"/>
                <w:szCs w:val="18"/>
              </w:rPr>
              <w:t xml:space="preserve"> 0-2 years</w:t>
            </w:r>
          </w:p>
        </w:tc>
        <w:tc>
          <w:tcPr>
            <w:tcW w:w="1920" w:type="dxa"/>
          </w:tcPr>
          <w:p w14:paraId="7B52F143" w14:textId="62A56394" w:rsidR="00715259" w:rsidRPr="00715259" w:rsidRDefault="00715259" w:rsidP="00715259">
            <w:pPr>
              <w:jc w:val="center"/>
              <w:rPr>
                <w:sz w:val="20"/>
                <w:szCs w:val="18"/>
              </w:rPr>
            </w:pPr>
            <w:r w:rsidRPr="00715259">
              <w:rPr>
                <w:sz w:val="20"/>
                <w:szCs w:val="18"/>
              </w:rPr>
              <w:t>3.12 (1.76)</w:t>
            </w:r>
          </w:p>
        </w:tc>
        <w:tc>
          <w:tcPr>
            <w:tcW w:w="1920" w:type="dxa"/>
          </w:tcPr>
          <w:p w14:paraId="37FEA33B" w14:textId="15FBA4EC" w:rsidR="00715259" w:rsidRPr="00715259" w:rsidRDefault="00715259" w:rsidP="00715259">
            <w:pPr>
              <w:jc w:val="center"/>
              <w:rPr>
                <w:sz w:val="20"/>
                <w:szCs w:val="18"/>
              </w:rPr>
            </w:pPr>
            <w:r w:rsidRPr="00715259">
              <w:rPr>
                <w:sz w:val="20"/>
                <w:szCs w:val="18"/>
              </w:rPr>
              <w:t>3.65 (1.57)</w:t>
            </w:r>
          </w:p>
        </w:tc>
        <w:tc>
          <w:tcPr>
            <w:tcW w:w="900" w:type="dxa"/>
          </w:tcPr>
          <w:p w14:paraId="3D3B8ED3" w14:textId="7AE6C460" w:rsidR="00715259" w:rsidRPr="00715259" w:rsidRDefault="00715259" w:rsidP="00715259">
            <w:pPr>
              <w:jc w:val="center"/>
              <w:rPr>
                <w:sz w:val="20"/>
                <w:szCs w:val="18"/>
              </w:rPr>
            </w:pPr>
            <w:r w:rsidRPr="00715259">
              <w:rPr>
                <w:sz w:val="20"/>
                <w:szCs w:val="18"/>
              </w:rPr>
              <w:t>&lt; 0.001</w:t>
            </w:r>
          </w:p>
        </w:tc>
      </w:tr>
      <w:tr w:rsidR="00715259" w:rsidRPr="00AD5C8C" w14:paraId="3FEF5B82" w14:textId="77777777" w:rsidTr="00715259">
        <w:tc>
          <w:tcPr>
            <w:tcW w:w="2605" w:type="dxa"/>
          </w:tcPr>
          <w:p w14:paraId="125681F3" w14:textId="77777777" w:rsidR="00715259" w:rsidRPr="00AD5C8C" w:rsidRDefault="00715259" w:rsidP="00F52B2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Sex</w:t>
            </w:r>
          </w:p>
        </w:tc>
        <w:tc>
          <w:tcPr>
            <w:tcW w:w="1920" w:type="dxa"/>
            <w:vAlign w:val="center"/>
          </w:tcPr>
          <w:p w14:paraId="1BC3F177" w14:textId="77777777" w:rsidR="00715259" w:rsidRPr="00715259" w:rsidRDefault="00715259" w:rsidP="00F52B2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920" w:type="dxa"/>
            <w:vAlign w:val="center"/>
          </w:tcPr>
          <w:p w14:paraId="47131FD2" w14:textId="77777777" w:rsidR="00715259" w:rsidRPr="00715259" w:rsidRDefault="00715259" w:rsidP="00F52B2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00" w:type="dxa"/>
          </w:tcPr>
          <w:p w14:paraId="1D04103B" w14:textId="77777777" w:rsidR="00715259" w:rsidRPr="00715259" w:rsidRDefault="00715259" w:rsidP="00F52B2F">
            <w:pPr>
              <w:jc w:val="center"/>
              <w:rPr>
                <w:sz w:val="20"/>
                <w:szCs w:val="18"/>
              </w:rPr>
            </w:pPr>
          </w:p>
        </w:tc>
      </w:tr>
      <w:tr w:rsidR="00715259" w:rsidRPr="00AD5C8C" w14:paraId="23C33A63" w14:textId="77777777" w:rsidTr="00715259">
        <w:tc>
          <w:tcPr>
            <w:tcW w:w="2605" w:type="dxa"/>
          </w:tcPr>
          <w:p w14:paraId="5C966D48" w14:textId="77777777" w:rsidR="00715259" w:rsidRPr="00EC55C8" w:rsidRDefault="00715259" w:rsidP="0071525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Male</w:t>
            </w:r>
          </w:p>
        </w:tc>
        <w:tc>
          <w:tcPr>
            <w:tcW w:w="1920" w:type="dxa"/>
          </w:tcPr>
          <w:p w14:paraId="11EB41F2" w14:textId="37499AB0" w:rsidR="00715259" w:rsidRPr="00715259" w:rsidRDefault="00715259" w:rsidP="00715259">
            <w:pPr>
              <w:jc w:val="center"/>
              <w:rPr>
                <w:sz w:val="20"/>
                <w:szCs w:val="18"/>
              </w:rPr>
            </w:pPr>
            <w:r w:rsidRPr="00715259">
              <w:rPr>
                <w:sz w:val="20"/>
                <w:szCs w:val="18"/>
              </w:rPr>
              <w:t>213 (48%)</w:t>
            </w:r>
          </w:p>
        </w:tc>
        <w:tc>
          <w:tcPr>
            <w:tcW w:w="1920" w:type="dxa"/>
          </w:tcPr>
          <w:p w14:paraId="094D8BC7" w14:textId="6D76A454" w:rsidR="00715259" w:rsidRPr="00715259" w:rsidRDefault="00715259" w:rsidP="00715259">
            <w:pPr>
              <w:jc w:val="center"/>
              <w:rPr>
                <w:sz w:val="20"/>
                <w:szCs w:val="18"/>
              </w:rPr>
            </w:pPr>
            <w:r w:rsidRPr="00715259">
              <w:rPr>
                <w:sz w:val="20"/>
                <w:szCs w:val="18"/>
              </w:rPr>
              <w:t>282 (47%)</w:t>
            </w:r>
          </w:p>
        </w:tc>
        <w:tc>
          <w:tcPr>
            <w:tcW w:w="900" w:type="dxa"/>
          </w:tcPr>
          <w:p w14:paraId="0B4651F7" w14:textId="233DBA40" w:rsidR="00715259" w:rsidRPr="00715259" w:rsidRDefault="00715259" w:rsidP="00715259">
            <w:pPr>
              <w:jc w:val="center"/>
              <w:rPr>
                <w:sz w:val="20"/>
                <w:szCs w:val="18"/>
              </w:rPr>
            </w:pPr>
            <w:r w:rsidRPr="00715259">
              <w:rPr>
                <w:sz w:val="20"/>
                <w:szCs w:val="18"/>
              </w:rPr>
              <w:t>0.775</w:t>
            </w:r>
          </w:p>
        </w:tc>
      </w:tr>
      <w:tr w:rsidR="00715259" w:rsidRPr="00AD5C8C" w14:paraId="12D3CF25" w14:textId="77777777" w:rsidTr="00715259">
        <w:tc>
          <w:tcPr>
            <w:tcW w:w="2605" w:type="dxa"/>
          </w:tcPr>
          <w:p w14:paraId="13A3B0A6" w14:textId="77777777" w:rsidR="00715259" w:rsidRPr="00EC55C8" w:rsidRDefault="00715259" w:rsidP="0071525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Female</w:t>
            </w:r>
          </w:p>
        </w:tc>
        <w:tc>
          <w:tcPr>
            <w:tcW w:w="1920" w:type="dxa"/>
          </w:tcPr>
          <w:p w14:paraId="09BC8B21" w14:textId="47E67C22" w:rsidR="00715259" w:rsidRPr="00715259" w:rsidRDefault="00715259" w:rsidP="00715259">
            <w:pPr>
              <w:jc w:val="center"/>
              <w:rPr>
                <w:sz w:val="20"/>
                <w:szCs w:val="18"/>
              </w:rPr>
            </w:pPr>
            <w:r w:rsidRPr="00715259">
              <w:rPr>
                <w:sz w:val="20"/>
                <w:szCs w:val="18"/>
              </w:rPr>
              <w:t>227 (52%)</w:t>
            </w:r>
          </w:p>
        </w:tc>
        <w:tc>
          <w:tcPr>
            <w:tcW w:w="1920" w:type="dxa"/>
          </w:tcPr>
          <w:p w14:paraId="213214A8" w14:textId="3ED70F24" w:rsidR="00715259" w:rsidRPr="00715259" w:rsidRDefault="00715259" w:rsidP="00715259">
            <w:pPr>
              <w:jc w:val="center"/>
              <w:rPr>
                <w:sz w:val="20"/>
                <w:szCs w:val="18"/>
              </w:rPr>
            </w:pPr>
            <w:r w:rsidRPr="00715259">
              <w:rPr>
                <w:sz w:val="20"/>
                <w:szCs w:val="18"/>
              </w:rPr>
              <w:t>314 (53%)</w:t>
            </w:r>
          </w:p>
        </w:tc>
        <w:tc>
          <w:tcPr>
            <w:tcW w:w="900" w:type="dxa"/>
          </w:tcPr>
          <w:p w14:paraId="0EDEC261" w14:textId="77777777" w:rsidR="00715259" w:rsidRPr="00715259" w:rsidRDefault="00715259" w:rsidP="00715259">
            <w:pPr>
              <w:jc w:val="center"/>
              <w:rPr>
                <w:sz w:val="20"/>
                <w:szCs w:val="18"/>
              </w:rPr>
            </w:pPr>
          </w:p>
        </w:tc>
      </w:tr>
      <w:tr w:rsidR="00715259" w:rsidRPr="00AD5C8C" w14:paraId="0477226B" w14:textId="77777777" w:rsidTr="00715259">
        <w:tc>
          <w:tcPr>
            <w:tcW w:w="2605" w:type="dxa"/>
          </w:tcPr>
          <w:p w14:paraId="62BE71FE" w14:textId="77777777" w:rsidR="00715259" w:rsidRPr="00AD5C8C" w:rsidRDefault="00715259" w:rsidP="00F52B2F">
            <w:pPr>
              <w:rPr>
                <w:sz w:val="20"/>
                <w:szCs w:val="18"/>
              </w:rPr>
            </w:pPr>
            <w:r w:rsidRPr="00AD5C8C">
              <w:rPr>
                <w:sz w:val="20"/>
                <w:szCs w:val="18"/>
              </w:rPr>
              <w:t>Ethnicity</w:t>
            </w:r>
          </w:p>
        </w:tc>
        <w:tc>
          <w:tcPr>
            <w:tcW w:w="1920" w:type="dxa"/>
            <w:vAlign w:val="center"/>
          </w:tcPr>
          <w:p w14:paraId="3F27F5EA" w14:textId="77777777" w:rsidR="00715259" w:rsidRPr="00715259" w:rsidRDefault="00715259" w:rsidP="00F52B2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920" w:type="dxa"/>
            <w:vAlign w:val="center"/>
          </w:tcPr>
          <w:p w14:paraId="7B11E746" w14:textId="77777777" w:rsidR="00715259" w:rsidRPr="00715259" w:rsidRDefault="00715259" w:rsidP="00F52B2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00" w:type="dxa"/>
          </w:tcPr>
          <w:p w14:paraId="1F25B400" w14:textId="77777777" w:rsidR="00715259" w:rsidRPr="00715259" w:rsidRDefault="00715259" w:rsidP="00F52B2F">
            <w:pPr>
              <w:jc w:val="center"/>
              <w:rPr>
                <w:sz w:val="20"/>
                <w:szCs w:val="18"/>
              </w:rPr>
            </w:pPr>
          </w:p>
        </w:tc>
      </w:tr>
      <w:tr w:rsidR="00715259" w:rsidRPr="00AD5C8C" w14:paraId="7ABF09B5" w14:textId="77777777" w:rsidTr="00715259">
        <w:tc>
          <w:tcPr>
            <w:tcW w:w="2605" w:type="dxa"/>
          </w:tcPr>
          <w:p w14:paraId="6970221C" w14:textId="77777777" w:rsidR="00715259" w:rsidRPr="00AD5C8C" w:rsidRDefault="00715259" w:rsidP="0071525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18"/>
              </w:rPr>
            </w:pPr>
            <w:r w:rsidRPr="00AD5C8C">
              <w:rPr>
                <w:sz w:val="20"/>
                <w:szCs w:val="18"/>
              </w:rPr>
              <w:t>Black</w:t>
            </w:r>
          </w:p>
        </w:tc>
        <w:tc>
          <w:tcPr>
            <w:tcW w:w="1920" w:type="dxa"/>
          </w:tcPr>
          <w:p w14:paraId="0DD971B4" w14:textId="0F2A2299" w:rsidR="00715259" w:rsidRPr="00715259" w:rsidRDefault="00715259" w:rsidP="00715259">
            <w:pPr>
              <w:jc w:val="center"/>
              <w:rPr>
                <w:sz w:val="20"/>
                <w:szCs w:val="18"/>
              </w:rPr>
            </w:pPr>
            <w:r w:rsidRPr="00715259">
              <w:rPr>
                <w:sz w:val="20"/>
                <w:szCs w:val="18"/>
              </w:rPr>
              <w:t>377 (86%)</w:t>
            </w:r>
          </w:p>
        </w:tc>
        <w:tc>
          <w:tcPr>
            <w:tcW w:w="1920" w:type="dxa"/>
          </w:tcPr>
          <w:p w14:paraId="69EBBE96" w14:textId="233D52CD" w:rsidR="00715259" w:rsidRPr="00715259" w:rsidRDefault="00715259" w:rsidP="00715259">
            <w:pPr>
              <w:jc w:val="center"/>
              <w:rPr>
                <w:sz w:val="20"/>
                <w:szCs w:val="18"/>
              </w:rPr>
            </w:pPr>
            <w:r w:rsidRPr="00715259">
              <w:rPr>
                <w:sz w:val="20"/>
                <w:szCs w:val="18"/>
              </w:rPr>
              <w:t>596 (100%)</w:t>
            </w:r>
          </w:p>
        </w:tc>
        <w:tc>
          <w:tcPr>
            <w:tcW w:w="900" w:type="dxa"/>
          </w:tcPr>
          <w:p w14:paraId="2E18714B" w14:textId="0FD81FC8" w:rsidR="00715259" w:rsidRPr="00715259" w:rsidRDefault="00715259" w:rsidP="00715259">
            <w:pPr>
              <w:jc w:val="center"/>
              <w:rPr>
                <w:sz w:val="20"/>
                <w:szCs w:val="18"/>
              </w:rPr>
            </w:pPr>
            <w:r w:rsidRPr="00715259">
              <w:rPr>
                <w:sz w:val="20"/>
                <w:szCs w:val="18"/>
              </w:rPr>
              <w:t>&lt; 0.001</w:t>
            </w:r>
          </w:p>
        </w:tc>
      </w:tr>
      <w:tr w:rsidR="00715259" w:rsidRPr="00AD5C8C" w14:paraId="0DF6E6C4" w14:textId="77777777" w:rsidTr="00715259">
        <w:tc>
          <w:tcPr>
            <w:tcW w:w="2605" w:type="dxa"/>
          </w:tcPr>
          <w:p w14:paraId="0DE45F31" w14:textId="77777777" w:rsidR="00715259" w:rsidRPr="00AD5C8C" w:rsidRDefault="00715259" w:rsidP="0071525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18"/>
              </w:rPr>
            </w:pPr>
            <w:r w:rsidRPr="00AD5C8C">
              <w:rPr>
                <w:sz w:val="20"/>
                <w:szCs w:val="18"/>
              </w:rPr>
              <w:t>Other</w:t>
            </w:r>
            <w:r>
              <w:rPr>
                <w:sz w:val="20"/>
                <w:szCs w:val="18"/>
                <w:vertAlign w:val="superscript"/>
              </w:rPr>
              <w:t>2</w:t>
            </w:r>
          </w:p>
        </w:tc>
        <w:tc>
          <w:tcPr>
            <w:tcW w:w="1920" w:type="dxa"/>
          </w:tcPr>
          <w:p w14:paraId="0D2486CA" w14:textId="70B36841" w:rsidR="00715259" w:rsidRPr="00715259" w:rsidRDefault="00715259" w:rsidP="00715259">
            <w:pPr>
              <w:jc w:val="center"/>
              <w:rPr>
                <w:sz w:val="20"/>
                <w:szCs w:val="18"/>
              </w:rPr>
            </w:pPr>
            <w:r w:rsidRPr="00715259">
              <w:rPr>
                <w:sz w:val="20"/>
                <w:szCs w:val="18"/>
              </w:rPr>
              <w:t>63 (14%)</w:t>
            </w:r>
          </w:p>
        </w:tc>
        <w:tc>
          <w:tcPr>
            <w:tcW w:w="1920" w:type="dxa"/>
          </w:tcPr>
          <w:p w14:paraId="4D539866" w14:textId="5AFEF639" w:rsidR="00715259" w:rsidRPr="00715259" w:rsidRDefault="00715259" w:rsidP="00715259">
            <w:pPr>
              <w:jc w:val="center"/>
              <w:rPr>
                <w:sz w:val="20"/>
                <w:szCs w:val="18"/>
              </w:rPr>
            </w:pPr>
            <w:r w:rsidRPr="00715259">
              <w:rPr>
                <w:sz w:val="20"/>
                <w:szCs w:val="18"/>
              </w:rPr>
              <w:t>0 (0%)</w:t>
            </w:r>
          </w:p>
        </w:tc>
        <w:tc>
          <w:tcPr>
            <w:tcW w:w="900" w:type="dxa"/>
          </w:tcPr>
          <w:p w14:paraId="75C126B5" w14:textId="77777777" w:rsidR="00715259" w:rsidRPr="00715259" w:rsidRDefault="00715259" w:rsidP="00715259">
            <w:pPr>
              <w:jc w:val="center"/>
              <w:rPr>
                <w:sz w:val="20"/>
                <w:szCs w:val="18"/>
              </w:rPr>
            </w:pPr>
          </w:p>
        </w:tc>
      </w:tr>
      <w:tr w:rsidR="00715259" w:rsidRPr="00AD5C8C" w14:paraId="272E8940" w14:textId="77777777" w:rsidTr="00715259">
        <w:tc>
          <w:tcPr>
            <w:tcW w:w="2605" w:type="dxa"/>
          </w:tcPr>
          <w:p w14:paraId="53FFAE2A" w14:textId="77777777" w:rsidR="00715259" w:rsidRPr="00AD5C8C" w:rsidRDefault="00715259" w:rsidP="00F52B2F">
            <w:pPr>
              <w:rPr>
                <w:sz w:val="20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>Small for gestational age</w:t>
            </w:r>
          </w:p>
        </w:tc>
        <w:tc>
          <w:tcPr>
            <w:tcW w:w="1920" w:type="dxa"/>
            <w:vAlign w:val="center"/>
          </w:tcPr>
          <w:p w14:paraId="12C96D9B" w14:textId="77777777" w:rsidR="00715259" w:rsidRPr="00715259" w:rsidRDefault="00715259" w:rsidP="00F52B2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920" w:type="dxa"/>
            <w:vAlign w:val="center"/>
          </w:tcPr>
          <w:p w14:paraId="547E9FCF" w14:textId="77777777" w:rsidR="00715259" w:rsidRPr="00715259" w:rsidRDefault="00715259" w:rsidP="00F52B2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00" w:type="dxa"/>
          </w:tcPr>
          <w:p w14:paraId="7383ED2B" w14:textId="77777777" w:rsidR="00715259" w:rsidRPr="00715259" w:rsidRDefault="00715259" w:rsidP="00F52B2F">
            <w:pPr>
              <w:jc w:val="center"/>
              <w:rPr>
                <w:sz w:val="20"/>
                <w:szCs w:val="18"/>
              </w:rPr>
            </w:pPr>
          </w:p>
        </w:tc>
      </w:tr>
      <w:tr w:rsidR="00715259" w:rsidRPr="00AD5C8C" w14:paraId="0BE1C96C" w14:textId="77777777" w:rsidTr="00715259">
        <w:tc>
          <w:tcPr>
            <w:tcW w:w="2605" w:type="dxa"/>
          </w:tcPr>
          <w:p w14:paraId="3F543531" w14:textId="77777777" w:rsidR="00715259" w:rsidRPr="00AD5C8C" w:rsidRDefault="00715259" w:rsidP="0071525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No</w:t>
            </w:r>
          </w:p>
        </w:tc>
        <w:tc>
          <w:tcPr>
            <w:tcW w:w="1920" w:type="dxa"/>
          </w:tcPr>
          <w:p w14:paraId="1C896395" w14:textId="6DC08C1D" w:rsidR="00715259" w:rsidRPr="00715259" w:rsidRDefault="00715259" w:rsidP="00715259">
            <w:pPr>
              <w:jc w:val="center"/>
              <w:rPr>
                <w:sz w:val="20"/>
                <w:szCs w:val="18"/>
              </w:rPr>
            </w:pPr>
            <w:r w:rsidRPr="00715259">
              <w:rPr>
                <w:sz w:val="20"/>
                <w:szCs w:val="18"/>
              </w:rPr>
              <w:t>366 (86%)</w:t>
            </w:r>
          </w:p>
        </w:tc>
        <w:tc>
          <w:tcPr>
            <w:tcW w:w="1920" w:type="dxa"/>
          </w:tcPr>
          <w:p w14:paraId="5DBE093E" w14:textId="4B384699" w:rsidR="00715259" w:rsidRPr="00715259" w:rsidRDefault="00715259" w:rsidP="00715259">
            <w:pPr>
              <w:jc w:val="center"/>
              <w:rPr>
                <w:sz w:val="20"/>
                <w:szCs w:val="18"/>
              </w:rPr>
            </w:pPr>
            <w:r w:rsidRPr="00715259">
              <w:rPr>
                <w:sz w:val="20"/>
                <w:szCs w:val="18"/>
              </w:rPr>
              <w:t>517 (87%)</w:t>
            </w:r>
          </w:p>
        </w:tc>
        <w:tc>
          <w:tcPr>
            <w:tcW w:w="900" w:type="dxa"/>
          </w:tcPr>
          <w:p w14:paraId="5CADA00C" w14:textId="1997B806" w:rsidR="00715259" w:rsidRPr="00715259" w:rsidRDefault="00715259" w:rsidP="00715259">
            <w:pPr>
              <w:jc w:val="center"/>
              <w:rPr>
                <w:sz w:val="20"/>
                <w:szCs w:val="18"/>
              </w:rPr>
            </w:pPr>
            <w:r w:rsidRPr="00715259">
              <w:rPr>
                <w:sz w:val="20"/>
                <w:szCs w:val="18"/>
              </w:rPr>
              <w:t>0.638</w:t>
            </w:r>
          </w:p>
        </w:tc>
      </w:tr>
      <w:tr w:rsidR="00715259" w:rsidRPr="00AD5C8C" w14:paraId="0EE419F2" w14:textId="77777777" w:rsidTr="00715259">
        <w:tc>
          <w:tcPr>
            <w:tcW w:w="2605" w:type="dxa"/>
            <w:tcBorders>
              <w:bottom w:val="single" w:sz="4" w:space="0" w:color="auto"/>
            </w:tcBorders>
          </w:tcPr>
          <w:p w14:paraId="6FF8FEA3" w14:textId="77777777" w:rsidR="00715259" w:rsidRPr="00AD5C8C" w:rsidRDefault="00715259" w:rsidP="0071525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Yes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14:paraId="3E4D9B37" w14:textId="58D21409" w:rsidR="00715259" w:rsidRPr="00715259" w:rsidRDefault="00715259" w:rsidP="00715259">
            <w:pPr>
              <w:jc w:val="center"/>
              <w:rPr>
                <w:sz w:val="20"/>
                <w:szCs w:val="18"/>
              </w:rPr>
            </w:pPr>
            <w:r w:rsidRPr="00715259">
              <w:rPr>
                <w:sz w:val="20"/>
                <w:szCs w:val="18"/>
              </w:rPr>
              <w:t>59 (14%)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14:paraId="42486B51" w14:textId="4E69E8DC" w:rsidR="00715259" w:rsidRPr="00715259" w:rsidRDefault="00715259" w:rsidP="00715259">
            <w:pPr>
              <w:jc w:val="center"/>
              <w:rPr>
                <w:sz w:val="20"/>
                <w:szCs w:val="18"/>
              </w:rPr>
            </w:pPr>
            <w:r w:rsidRPr="00715259">
              <w:rPr>
                <w:sz w:val="20"/>
                <w:szCs w:val="18"/>
              </w:rPr>
              <w:t>75 (13%)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DC52331" w14:textId="77777777" w:rsidR="00715259" w:rsidRPr="00715259" w:rsidRDefault="00715259" w:rsidP="00715259">
            <w:pPr>
              <w:jc w:val="center"/>
              <w:rPr>
                <w:sz w:val="20"/>
                <w:szCs w:val="18"/>
              </w:rPr>
            </w:pPr>
          </w:p>
        </w:tc>
      </w:tr>
    </w:tbl>
    <w:p w14:paraId="5FC4183A" w14:textId="77777777" w:rsidR="0066210F" w:rsidRDefault="0066210F" w:rsidP="0066210F">
      <w:r>
        <w:rPr>
          <w:vertAlign w:val="superscript"/>
        </w:rPr>
        <w:t>1</w:t>
      </w:r>
      <w:r>
        <w:t xml:space="preserve"> Significance assessed by ANOVA due to normal distribution of outcome</w:t>
      </w:r>
    </w:p>
    <w:p w14:paraId="00E25592" w14:textId="77777777" w:rsidR="0066210F" w:rsidRPr="00C649BB" w:rsidRDefault="0066210F" w:rsidP="0066210F">
      <w:r>
        <w:rPr>
          <w:vertAlign w:val="superscript"/>
        </w:rPr>
        <w:t>2</w:t>
      </w:r>
      <w:r>
        <w:t xml:space="preserve"> ‘Other’ includes White, </w:t>
      </w:r>
      <w:proofErr w:type="spellStart"/>
      <w:r>
        <w:t>Coloured</w:t>
      </w:r>
      <w:proofErr w:type="spellEnd"/>
      <w:r>
        <w:t>, and Indian</w:t>
      </w:r>
    </w:p>
    <w:p w14:paraId="553F6D2C" w14:textId="7D4C1250" w:rsidR="00CC40FC" w:rsidRDefault="00CC40FC" w:rsidP="0066210F">
      <w:pPr>
        <w:sectPr w:rsidR="00CC40F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A00300" w14:textId="51578699" w:rsidR="00CC40FC" w:rsidRPr="004F4AD8" w:rsidRDefault="00CC40FC" w:rsidP="00CC40FC">
      <w:r w:rsidRPr="00E2154D">
        <w:rPr>
          <w:b/>
        </w:rPr>
        <w:lastRenderedPageBreak/>
        <w:t xml:space="preserve">Table </w:t>
      </w:r>
      <w:r>
        <w:rPr>
          <w:b/>
        </w:rPr>
        <w:t>S3</w:t>
      </w:r>
      <w:r w:rsidRPr="00E2154D">
        <w:rPr>
          <w:b/>
        </w:rPr>
        <w:t>:</w:t>
      </w:r>
      <w:r>
        <w:t xml:space="preserve"> Unadjusted associations of age 22 y allostatic load score with early life growth as potentially mediated by childhood/adolescent body mass index and adolescent pubertal trajectories in the Birth to Twenty Plus cohort</w:t>
      </w:r>
      <w:r w:rsidR="005645EA">
        <w:t xml:space="preserve"> (n = 596)</w:t>
      </w:r>
      <w:r>
        <w:t>. Values displayed are unadjusted risk ratios (95% CI) estimated by Poisson regression.</w:t>
      </w:r>
    </w:p>
    <w:tbl>
      <w:tblPr>
        <w:tblStyle w:val="TableGrid"/>
        <w:tblW w:w="133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373"/>
        <w:gridCol w:w="1374"/>
        <w:gridCol w:w="1374"/>
        <w:gridCol w:w="1374"/>
        <w:gridCol w:w="470"/>
        <w:gridCol w:w="1368"/>
        <w:gridCol w:w="1368"/>
        <w:gridCol w:w="1368"/>
        <w:gridCol w:w="1368"/>
      </w:tblGrid>
      <w:tr w:rsidR="00CC40FC" w:rsidRPr="00BA5C73" w14:paraId="545A77A0" w14:textId="77777777" w:rsidTr="00F52B2F">
        <w:tc>
          <w:tcPr>
            <w:tcW w:w="1890" w:type="dxa"/>
          </w:tcPr>
          <w:p w14:paraId="5BA00A77" w14:textId="77777777" w:rsidR="00CC40FC" w:rsidRPr="00BA5C73" w:rsidRDefault="00CC40FC" w:rsidP="00F52B2F">
            <w:pPr>
              <w:rPr>
                <w:sz w:val="16"/>
                <w:szCs w:val="16"/>
              </w:rPr>
            </w:pPr>
          </w:p>
        </w:tc>
        <w:tc>
          <w:tcPr>
            <w:tcW w:w="5495" w:type="dxa"/>
            <w:gridSpan w:val="4"/>
            <w:tcBorders>
              <w:bottom w:val="single" w:sz="4" w:space="0" w:color="auto"/>
            </w:tcBorders>
          </w:tcPr>
          <w:p w14:paraId="25BE4DA0" w14:textId="73342564" w:rsidR="00CC40FC" w:rsidRPr="00BA5C73" w:rsidRDefault="00CC40FC" w:rsidP="00F52B2F">
            <w:pPr>
              <w:jc w:val="center"/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Males</w:t>
            </w:r>
            <w:r w:rsidR="005645EA">
              <w:rPr>
                <w:sz w:val="16"/>
                <w:szCs w:val="16"/>
              </w:rPr>
              <w:t xml:space="preserve"> (n = 282)</w:t>
            </w:r>
          </w:p>
        </w:tc>
        <w:tc>
          <w:tcPr>
            <w:tcW w:w="470" w:type="dxa"/>
          </w:tcPr>
          <w:p w14:paraId="10B4B72A" w14:textId="77777777" w:rsidR="00CC40FC" w:rsidRPr="00BA5C73" w:rsidRDefault="00CC40FC" w:rsidP="00F52B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72" w:type="dxa"/>
            <w:gridSpan w:val="4"/>
            <w:tcBorders>
              <w:bottom w:val="single" w:sz="4" w:space="0" w:color="auto"/>
            </w:tcBorders>
          </w:tcPr>
          <w:p w14:paraId="7FE37708" w14:textId="6BEF5C8E" w:rsidR="00CC40FC" w:rsidRPr="00BA5C73" w:rsidRDefault="00CC40FC" w:rsidP="00F52B2F">
            <w:pPr>
              <w:jc w:val="center"/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Females</w:t>
            </w:r>
            <w:r w:rsidR="005645EA">
              <w:rPr>
                <w:sz w:val="16"/>
                <w:szCs w:val="16"/>
              </w:rPr>
              <w:t xml:space="preserve"> (n = 314)</w:t>
            </w:r>
          </w:p>
        </w:tc>
      </w:tr>
      <w:tr w:rsidR="00CC40FC" w:rsidRPr="00BA5C73" w14:paraId="57A0DAB4" w14:textId="77777777" w:rsidTr="00F52B2F">
        <w:tc>
          <w:tcPr>
            <w:tcW w:w="1890" w:type="dxa"/>
            <w:tcBorders>
              <w:bottom w:val="single" w:sz="4" w:space="0" w:color="auto"/>
            </w:tcBorders>
          </w:tcPr>
          <w:p w14:paraId="2DAC0992" w14:textId="77777777" w:rsidR="00CC40FC" w:rsidRPr="00BA5C73" w:rsidRDefault="00CC40FC" w:rsidP="00F52B2F">
            <w:pPr>
              <w:rPr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14:paraId="3BF7F4B7" w14:textId="77777777" w:rsidR="00CC40FC" w:rsidRPr="00BA5C73" w:rsidRDefault="00CC40FC" w:rsidP="00F52B2F">
            <w:pPr>
              <w:jc w:val="center"/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Model 1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14:paraId="3273DFAE" w14:textId="77777777" w:rsidR="00CC40FC" w:rsidRPr="00BA5C73" w:rsidRDefault="00CC40FC" w:rsidP="00F52B2F">
            <w:pPr>
              <w:jc w:val="center"/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Model 2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14:paraId="2258EFD4" w14:textId="77777777" w:rsidR="00CC40FC" w:rsidRPr="00BA5C73" w:rsidRDefault="00CC40FC" w:rsidP="00F52B2F">
            <w:pPr>
              <w:jc w:val="center"/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Model 3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14:paraId="48F554C8" w14:textId="77777777" w:rsidR="00CC40FC" w:rsidRPr="00BA5C73" w:rsidRDefault="00CC40FC" w:rsidP="00F52B2F">
            <w:pPr>
              <w:jc w:val="center"/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Model 4</w:t>
            </w: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14:paraId="06C2626A" w14:textId="77777777" w:rsidR="00CC40FC" w:rsidRPr="00BA5C73" w:rsidRDefault="00CC40FC" w:rsidP="00F52B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6A46233E" w14:textId="77777777" w:rsidR="00CC40FC" w:rsidRPr="00BA5C73" w:rsidRDefault="00CC40FC" w:rsidP="00F52B2F">
            <w:pPr>
              <w:jc w:val="center"/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Model 1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1FC2FE35" w14:textId="77777777" w:rsidR="00CC40FC" w:rsidRPr="00BA5C73" w:rsidRDefault="00CC40FC" w:rsidP="00F52B2F">
            <w:pPr>
              <w:jc w:val="center"/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Model 2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169EF453" w14:textId="77777777" w:rsidR="00CC40FC" w:rsidRPr="00BA5C73" w:rsidRDefault="00CC40FC" w:rsidP="00F52B2F">
            <w:pPr>
              <w:jc w:val="center"/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Model 3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6B0FC90D" w14:textId="77777777" w:rsidR="00CC40FC" w:rsidRPr="00BA5C73" w:rsidRDefault="00CC40FC" w:rsidP="00F52B2F">
            <w:pPr>
              <w:jc w:val="center"/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Model 4</w:t>
            </w:r>
          </w:p>
        </w:tc>
      </w:tr>
      <w:tr w:rsidR="00BA5C73" w:rsidRPr="00BA5C73" w14:paraId="0E6A76D3" w14:textId="77777777" w:rsidTr="00F52B2F">
        <w:tc>
          <w:tcPr>
            <w:tcW w:w="1890" w:type="dxa"/>
            <w:tcBorders>
              <w:top w:val="single" w:sz="4" w:space="0" w:color="auto"/>
            </w:tcBorders>
          </w:tcPr>
          <w:p w14:paraId="50F30348" w14:textId="77777777" w:rsidR="00BA5C73" w:rsidRPr="00BA5C73" w:rsidRDefault="00BA5C73" w:rsidP="00BA5C73">
            <w:pPr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Birthweight</w:t>
            </w:r>
          </w:p>
        </w:tc>
        <w:tc>
          <w:tcPr>
            <w:tcW w:w="1373" w:type="dxa"/>
            <w:tcBorders>
              <w:top w:val="single" w:sz="4" w:space="0" w:color="auto"/>
            </w:tcBorders>
          </w:tcPr>
          <w:p w14:paraId="15D1BD79" w14:textId="7266B4AF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1.01 (0.88, 1.17)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2A5E760B" w14:textId="692E8798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1.03 (0.89, 1.19)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04E3487C" w14:textId="3914D352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1.02 (0.88, 1.18)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1E607146" w14:textId="6EFBC95A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1.03 (0.89, 1.20)</w:t>
            </w:r>
          </w:p>
        </w:tc>
        <w:tc>
          <w:tcPr>
            <w:tcW w:w="470" w:type="dxa"/>
            <w:tcBorders>
              <w:top w:val="single" w:sz="4" w:space="0" w:color="auto"/>
            </w:tcBorders>
          </w:tcPr>
          <w:p w14:paraId="74E6550E" w14:textId="77777777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4359F6FE" w14:textId="77E58711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1.04 (0.91, 1.19)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6D654051" w14:textId="3B7B9CD9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1.03 (0.90, 1.18)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60615FA8" w14:textId="103D0C79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1.04 (0.91, 1.20)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129F902B" w14:textId="1114370E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1.04 (0.90, 1.19)</w:t>
            </w:r>
          </w:p>
        </w:tc>
      </w:tr>
      <w:tr w:rsidR="00BA5C73" w:rsidRPr="00BA5C73" w14:paraId="15AFF293" w14:textId="77777777" w:rsidTr="00F52B2F">
        <w:tc>
          <w:tcPr>
            <w:tcW w:w="1890" w:type="dxa"/>
          </w:tcPr>
          <w:p w14:paraId="255D2EC8" w14:textId="77777777" w:rsidR="00BA5C73" w:rsidRPr="00BA5C73" w:rsidRDefault="00BA5C73" w:rsidP="00BA5C73">
            <w:pPr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Conditional height 0-2 y</w:t>
            </w:r>
          </w:p>
        </w:tc>
        <w:tc>
          <w:tcPr>
            <w:tcW w:w="1373" w:type="dxa"/>
          </w:tcPr>
          <w:p w14:paraId="02D875FE" w14:textId="4C68765C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0.98 (0.91, 1.06)</w:t>
            </w:r>
          </w:p>
        </w:tc>
        <w:tc>
          <w:tcPr>
            <w:tcW w:w="1374" w:type="dxa"/>
          </w:tcPr>
          <w:p w14:paraId="453341C1" w14:textId="5E917A37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0.99 (0.92, 1.07)</w:t>
            </w:r>
          </w:p>
        </w:tc>
        <w:tc>
          <w:tcPr>
            <w:tcW w:w="1374" w:type="dxa"/>
          </w:tcPr>
          <w:p w14:paraId="5A6E5099" w14:textId="0E0A852C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0.98 (0.91, 1.06)</w:t>
            </w:r>
          </w:p>
        </w:tc>
        <w:tc>
          <w:tcPr>
            <w:tcW w:w="1374" w:type="dxa"/>
          </w:tcPr>
          <w:p w14:paraId="5516D300" w14:textId="44A39FC2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0.99 (0.92, 1.07)</w:t>
            </w:r>
          </w:p>
        </w:tc>
        <w:tc>
          <w:tcPr>
            <w:tcW w:w="470" w:type="dxa"/>
          </w:tcPr>
          <w:p w14:paraId="67A98389" w14:textId="77777777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6D28051F" w14:textId="4F90D74C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1.03 (0.96, 1.10)</w:t>
            </w:r>
          </w:p>
        </w:tc>
        <w:tc>
          <w:tcPr>
            <w:tcW w:w="1368" w:type="dxa"/>
          </w:tcPr>
          <w:p w14:paraId="335954BF" w14:textId="02A055D4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1.03 (0.96, 1.11)</w:t>
            </w:r>
          </w:p>
        </w:tc>
        <w:tc>
          <w:tcPr>
            <w:tcW w:w="1368" w:type="dxa"/>
          </w:tcPr>
          <w:p w14:paraId="0514FF2E" w14:textId="5C0969F9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1.02 (0.94, 1.09)</w:t>
            </w:r>
          </w:p>
        </w:tc>
        <w:tc>
          <w:tcPr>
            <w:tcW w:w="1368" w:type="dxa"/>
          </w:tcPr>
          <w:p w14:paraId="118E2862" w14:textId="70336BFE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1.02 (0.95, 1.10)</w:t>
            </w:r>
          </w:p>
        </w:tc>
      </w:tr>
      <w:tr w:rsidR="00BA5C73" w:rsidRPr="00BA5C73" w14:paraId="6330BCAB" w14:textId="77777777" w:rsidTr="00F52B2F">
        <w:tc>
          <w:tcPr>
            <w:tcW w:w="1890" w:type="dxa"/>
          </w:tcPr>
          <w:p w14:paraId="19F9A302" w14:textId="77777777" w:rsidR="00BA5C73" w:rsidRPr="00BA5C73" w:rsidRDefault="00BA5C73" w:rsidP="00BA5C73">
            <w:pPr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Conditional height 2-5 y</w:t>
            </w:r>
          </w:p>
        </w:tc>
        <w:tc>
          <w:tcPr>
            <w:tcW w:w="1373" w:type="dxa"/>
          </w:tcPr>
          <w:p w14:paraId="18EF40A5" w14:textId="5434A6D9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1.04 (0.96, 1.12)</w:t>
            </w:r>
          </w:p>
        </w:tc>
        <w:tc>
          <w:tcPr>
            <w:tcW w:w="1374" w:type="dxa"/>
          </w:tcPr>
          <w:p w14:paraId="2D8FC745" w14:textId="02F1B6B7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1.02 (0.94, 1.10)</w:t>
            </w:r>
          </w:p>
        </w:tc>
        <w:tc>
          <w:tcPr>
            <w:tcW w:w="1374" w:type="dxa"/>
          </w:tcPr>
          <w:p w14:paraId="7FDC66EC" w14:textId="0DFB42D4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1.03 (0.96, 1.11)</w:t>
            </w:r>
          </w:p>
        </w:tc>
        <w:tc>
          <w:tcPr>
            <w:tcW w:w="1374" w:type="dxa"/>
          </w:tcPr>
          <w:p w14:paraId="4565692A" w14:textId="7B3F8945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1.02 (0.94, 1.10)</w:t>
            </w:r>
          </w:p>
        </w:tc>
        <w:tc>
          <w:tcPr>
            <w:tcW w:w="470" w:type="dxa"/>
          </w:tcPr>
          <w:p w14:paraId="5E804CCB" w14:textId="77777777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7B0EEE18" w14:textId="7FC2EDC0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1.06 (0.98, 1.14)</w:t>
            </w:r>
          </w:p>
        </w:tc>
        <w:tc>
          <w:tcPr>
            <w:tcW w:w="1368" w:type="dxa"/>
          </w:tcPr>
          <w:p w14:paraId="06D11392" w14:textId="7427CFF7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1.04 (0.96, 1.12)</w:t>
            </w:r>
          </w:p>
        </w:tc>
        <w:tc>
          <w:tcPr>
            <w:tcW w:w="1368" w:type="dxa"/>
          </w:tcPr>
          <w:p w14:paraId="1DE87D77" w14:textId="36622241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1.05 (0.97, 1.14)</w:t>
            </w:r>
          </w:p>
        </w:tc>
        <w:tc>
          <w:tcPr>
            <w:tcW w:w="1368" w:type="dxa"/>
          </w:tcPr>
          <w:p w14:paraId="7B220542" w14:textId="6DC8E443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1.03 (0.95, 1.11)</w:t>
            </w:r>
          </w:p>
        </w:tc>
      </w:tr>
      <w:tr w:rsidR="00BA5C73" w:rsidRPr="00BA5C73" w14:paraId="2360A9BC" w14:textId="77777777" w:rsidTr="00F52B2F">
        <w:tc>
          <w:tcPr>
            <w:tcW w:w="1890" w:type="dxa"/>
          </w:tcPr>
          <w:p w14:paraId="5FC2EA86" w14:textId="77777777" w:rsidR="00BA5C73" w:rsidRPr="00BA5C73" w:rsidRDefault="00BA5C73" w:rsidP="00BA5C73">
            <w:pPr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Conditional weight 0-2 y</w:t>
            </w:r>
          </w:p>
        </w:tc>
        <w:tc>
          <w:tcPr>
            <w:tcW w:w="1373" w:type="dxa"/>
          </w:tcPr>
          <w:p w14:paraId="53AC00ED" w14:textId="12924F03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1.07 (1.00, 1.15)</w:t>
            </w:r>
          </w:p>
        </w:tc>
        <w:tc>
          <w:tcPr>
            <w:tcW w:w="1374" w:type="dxa"/>
          </w:tcPr>
          <w:p w14:paraId="08AC73AB" w14:textId="4B3EAEF0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1.07 (0.99, 1.14)</w:t>
            </w:r>
          </w:p>
        </w:tc>
        <w:tc>
          <w:tcPr>
            <w:tcW w:w="1374" w:type="dxa"/>
          </w:tcPr>
          <w:p w14:paraId="5ADE2C5B" w14:textId="3ECA0202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1.07 (1.00, 1.14)</w:t>
            </w:r>
          </w:p>
        </w:tc>
        <w:tc>
          <w:tcPr>
            <w:tcW w:w="1374" w:type="dxa"/>
          </w:tcPr>
          <w:p w14:paraId="1858729B" w14:textId="66BBD1E1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1.07 (0.99, 1.14)</w:t>
            </w:r>
          </w:p>
        </w:tc>
        <w:tc>
          <w:tcPr>
            <w:tcW w:w="470" w:type="dxa"/>
          </w:tcPr>
          <w:p w14:paraId="14316C18" w14:textId="77777777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470C88A5" w14:textId="4EE9D793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1.00 (0.93, 1.07)</w:t>
            </w:r>
          </w:p>
        </w:tc>
        <w:tc>
          <w:tcPr>
            <w:tcW w:w="1368" w:type="dxa"/>
          </w:tcPr>
          <w:p w14:paraId="46E2F70F" w14:textId="7BFFF857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1.01 (0.94, 1.08)</w:t>
            </w:r>
          </w:p>
        </w:tc>
        <w:tc>
          <w:tcPr>
            <w:tcW w:w="1368" w:type="dxa"/>
          </w:tcPr>
          <w:p w14:paraId="0C2CE17B" w14:textId="25E72EEC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0.99 (0.92, 1.06)</w:t>
            </w:r>
          </w:p>
        </w:tc>
        <w:tc>
          <w:tcPr>
            <w:tcW w:w="1368" w:type="dxa"/>
          </w:tcPr>
          <w:p w14:paraId="30D2D5CB" w14:textId="30FFDD64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1.00 (0.93, 1.07)</w:t>
            </w:r>
          </w:p>
        </w:tc>
      </w:tr>
      <w:tr w:rsidR="00BA5C73" w:rsidRPr="00BA5C73" w14:paraId="19A520C4" w14:textId="77777777" w:rsidTr="00F52B2F">
        <w:tc>
          <w:tcPr>
            <w:tcW w:w="1890" w:type="dxa"/>
          </w:tcPr>
          <w:p w14:paraId="4E5C54BB" w14:textId="77777777" w:rsidR="00BA5C73" w:rsidRPr="00BA5C73" w:rsidRDefault="00BA5C73" w:rsidP="00BA5C73">
            <w:pPr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Conditional weight 2-5 y</w:t>
            </w:r>
          </w:p>
        </w:tc>
        <w:tc>
          <w:tcPr>
            <w:tcW w:w="1373" w:type="dxa"/>
          </w:tcPr>
          <w:p w14:paraId="472B760E" w14:textId="4E6F85B2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1.07 (0.99, 1.15)</w:t>
            </w:r>
          </w:p>
        </w:tc>
        <w:tc>
          <w:tcPr>
            <w:tcW w:w="1374" w:type="dxa"/>
          </w:tcPr>
          <w:p w14:paraId="695CD50B" w14:textId="2768D927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1.07 (0.99, 1.15)</w:t>
            </w:r>
          </w:p>
        </w:tc>
        <w:tc>
          <w:tcPr>
            <w:tcW w:w="1374" w:type="dxa"/>
          </w:tcPr>
          <w:p w14:paraId="2965FEA9" w14:textId="7C5F7EB0" w:rsidR="00BA5C73" w:rsidRPr="00BA5C73" w:rsidRDefault="00BA5C73" w:rsidP="00BA5C73">
            <w:pPr>
              <w:jc w:val="center"/>
              <w:rPr>
                <w:b/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1.07 (0.99, 1.15)</w:t>
            </w:r>
          </w:p>
        </w:tc>
        <w:tc>
          <w:tcPr>
            <w:tcW w:w="1374" w:type="dxa"/>
          </w:tcPr>
          <w:p w14:paraId="48E74FF1" w14:textId="768C17C0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1.07 (0.99, 1.15)</w:t>
            </w:r>
          </w:p>
        </w:tc>
        <w:tc>
          <w:tcPr>
            <w:tcW w:w="470" w:type="dxa"/>
          </w:tcPr>
          <w:p w14:paraId="6CF2B361" w14:textId="77777777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35D8807B" w14:textId="62DD0E02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1.03 (0.96, 1.09)</w:t>
            </w:r>
          </w:p>
        </w:tc>
        <w:tc>
          <w:tcPr>
            <w:tcW w:w="1368" w:type="dxa"/>
          </w:tcPr>
          <w:p w14:paraId="4DC5CC6B" w14:textId="556F43E8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1.01 (0.95, 1.08)</w:t>
            </w:r>
          </w:p>
        </w:tc>
        <w:tc>
          <w:tcPr>
            <w:tcW w:w="1368" w:type="dxa"/>
          </w:tcPr>
          <w:p w14:paraId="384007A1" w14:textId="288D0BAD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1.02 (0.95, 1.09)</w:t>
            </w:r>
          </w:p>
        </w:tc>
        <w:tc>
          <w:tcPr>
            <w:tcW w:w="1368" w:type="dxa"/>
          </w:tcPr>
          <w:p w14:paraId="0B716E67" w14:textId="4605B102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1.00 (0.94, 1.07)</w:t>
            </w:r>
          </w:p>
        </w:tc>
      </w:tr>
      <w:tr w:rsidR="00BA5C73" w:rsidRPr="00BA5C73" w14:paraId="7BE1B067" w14:textId="77777777" w:rsidTr="00F52B2F">
        <w:tc>
          <w:tcPr>
            <w:tcW w:w="1890" w:type="dxa"/>
          </w:tcPr>
          <w:p w14:paraId="6EE6AD48" w14:textId="0E9589CA" w:rsidR="00BA5C73" w:rsidRPr="00BA5C73" w:rsidRDefault="00BA5C73" w:rsidP="00BA5C73">
            <w:pPr>
              <w:rPr>
                <w:sz w:val="16"/>
                <w:szCs w:val="16"/>
                <w:vertAlign w:val="superscript"/>
              </w:rPr>
            </w:pPr>
            <w:r w:rsidRPr="00BA5C73">
              <w:rPr>
                <w:sz w:val="16"/>
                <w:szCs w:val="16"/>
              </w:rPr>
              <w:t>BMI trajectory</w:t>
            </w:r>
            <w:r w:rsidRPr="00BA5C73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373" w:type="dxa"/>
          </w:tcPr>
          <w:p w14:paraId="22929832" w14:textId="77777777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dxa"/>
          </w:tcPr>
          <w:p w14:paraId="6CE58583" w14:textId="77777777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dxa"/>
          </w:tcPr>
          <w:p w14:paraId="3C3FDA24" w14:textId="77777777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dxa"/>
          </w:tcPr>
          <w:p w14:paraId="78A0721D" w14:textId="77777777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14:paraId="3E46B6F9" w14:textId="77777777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39E652C9" w14:textId="77777777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5402CB2D" w14:textId="77777777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0A39553E" w14:textId="77777777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5487E179" w14:textId="77777777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</w:p>
        </w:tc>
      </w:tr>
      <w:tr w:rsidR="00BA5C73" w:rsidRPr="00BA5C73" w14:paraId="6DC3FC8C" w14:textId="77777777" w:rsidTr="00F52B2F">
        <w:tc>
          <w:tcPr>
            <w:tcW w:w="1890" w:type="dxa"/>
          </w:tcPr>
          <w:p w14:paraId="1C394A45" w14:textId="77777777" w:rsidR="00BA5C73" w:rsidRPr="00BA5C73" w:rsidRDefault="00BA5C73" w:rsidP="00BA5C73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1</w:t>
            </w:r>
          </w:p>
        </w:tc>
        <w:tc>
          <w:tcPr>
            <w:tcW w:w="1373" w:type="dxa"/>
          </w:tcPr>
          <w:p w14:paraId="5CE2ED71" w14:textId="6AD0BB0B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08BBE09F" w14:textId="1680B7E8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</w:t>
            </w:r>
          </w:p>
        </w:tc>
        <w:tc>
          <w:tcPr>
            <w:tcW w:w="1374" w:type="dxa"/>
          </w:tcPr>
          <w:p w14:paraId="2AA4DBB3" w14:textId="631C0124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118D34C0" w14:textId="4282B052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</w:t>
            </w:r>
          </w:p>
        </w:tc>
        <w:tc>
          <w:tcPr>
            <w:tcW w:w="470" w:type="dxa"/>
          </w:tcPr>
          <w:p w14:paraId="712D719B" w14:textId="77777777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776C2890" w14:textId="2AB313EE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0B5D13D4" w14:textId="59E6A68E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</w:t>
            </w:r>
          </w:p>
        </w:tc>
        <w:tc>
          <w:tcPr>
            <w:tcW w:w="1368" w:type="dxa"/>
          </w:tcPr>
          <w:p w14:paraId="0CCE54B5" w14:textId="0090799F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62944911" w14:textId="636E37C4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</w:t>
            </w:r>
          </w:p>
        </w:tc>
      </w:tr>
      <w:tr w:rsidR="00BA5C73" w:rsidRPr="00BA5C73" w14:paraId="08A8378A" w14:textId="77777777" w:rsidTr="00F52B2F">
        <w:tc>
          <w:tcPr>
            <w:tcW w:w="1890" w:type="dxa"/>
          </w:tcPr>
          <w:p w14:paraId="12BC6BDE" w14:textId="77777777" w:rsidR="00BA5C73" w:rsidRPr="00BA5C73" w:rsidRDefault="00BA5C73" w:rsidP="00BA5C73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2</w:t>
            </w:r>
          </w:p>
        </w:tc>
        <w:tc>
          <w:tcPr>
            <w:tcW w:w="1373" w:type="dxa"/>
          </w:tcPr>
          <w:p w14:paraId="6182D16E" w14:textId="165E5816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72A9421F" w14:textId="3969C631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1.19 (0.85, 1.66)</w:t>
            </w:r>
          </w:p>
        </w:tc>
        <w:tc>
          <w:tcPr>
            <w:tcW w:w="1374" w:type="dxa"/>
          </w:tcPr>
          <w:p w14:paraId="625AA54F" w14:textId="29E50737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4A849FE4" w14:textId="52529269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1.18 (0.84, 1.66)</w:t>
            </w:r>
          </w:p>
        </w:tc>
        <w:tc>
          <w:tcPr>
            <w:tcW w:w="470" w:type="dxa"/>
          </w:tcPr>
          <w:p w14:paraId="5CF6BFA6" w14:textId="77777777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01232AA3" w14:textId="3C65FD76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3D274ED6" w14:textId="3D1B222A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1.24 (0.89, 1.73)</w:t>
            </w:r>
          </w:p>
        </w:tc>
        <w:tc>
          <w:tcPr>
            <w:tcW w:w="1368" w:type="dxa"/>
          </w:tcPr>
          <w:p w14:paraId="2808343F" w14:textId="7A208958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5DC92549" w14:textId="2A9FA019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1.21 (0.87, 1.69)</w:t>
            </w:r>
          </w:p>
        </w:tc>
      </w:tr>
      <w:tr w:rsidR="00BA5C73" w:rsidRPr="00BA5C73" w14:paraId="5FA79F47" w14:textId="77777777" w:rsidTr="00F52B2F">
        <w:tc>
          <w:tcPr>
            <w:tcW w:w="1890" w:type="dxa"/>
          </w:tcPr>
          <w:p w14:paraId="386770B1" w14:textId="77777777" w:rsidR="00BA5C73" w:rsidRPr="00BA5C73" w:rsidRDefault="00BA5C73" w:rsidP="00BA5C73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3</w:t>
            </w:r>
          </w:p>
        </w:tc>
        <w:tc>
          <w:tcPr>
            <w:tcW w:w="1373" w:type="dxa"/>
          </w:tcPr>
          <w:p w14:paraId="735AFBAE" w14:textId="4D41E12A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04764A0F" w14:textId="44C7A049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1.76 (0.99, 3.13)</w:t>
            </w:r>
          </w:p>
        </w:tc>
        <w:tc>
          <w:tcPr>
            <w:tcW w:w="1374" w:type="dxa"/>
          </w:tcPr>
          <w:p w14:paraId="4903E110" w14:textId="395CD7B4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34DE04D2" w14:textId="39CBDD4C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1.73 (0.97, 3.09)</w:t>
            </w:r>
          </w:p>
        </w:tc>
        <w:tc>
          <w:tcPr>
            <w:tcW w:w="470" w:type="dxa"/>
          </w:tcPr>
          <w:p w14:paraId="446BB63E" w14:textId="7503179C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733B4D13" w14:textId="12ADBF79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4508C8F7" w14:textId="234B680A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1.52 (1.12, 2.04)</w:t>
            </w:r>
          </w:p>
        </w:tc>
        <w:tc>
          <w:tcPr>
            <w:tcW w:w="1368" w:type="dxa"/>
          </w:tcPr>
          <w:p w14:paraId="7D127754" w14:textId="7D482A5E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4878DC48" w14:textId="0990BBC1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1.48 (1.09, 2.01)</w:t>
            </w:r>
          </w:p>
        </w:tc>
      </w:tr>
      <w:tr w:rsidR="00BA5C73" w:rsidRPr="00BA5C73" w14:paraId="03406CEF" w14:textId="77777777" w:rsidTr="00F52B2F">
        <w:tc>
          <w:tcPr>
            <w:tcW w:w="1890" w:type="dxa"/>
          </w:tcPr>
          <w:p w14:paraId="3C9660ED" w14:textId="77777777" w:rsidR="00BA5C73" w:rsidRPr="00BA5C73" w:rsidRDefault="00BA5C73" w:rsidP="00BA5C73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4</w:t>
            </w:r>
          </w:p>
        </w:tc>
        <w:tc>
          <w:tcPr>
            <w:tcW w:w="1373" w:type="dxa"/>
          </w:tcPr>
          <w:p w14:paraId="701140C8" w14:textId="548E5A99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74" w:type="dxa"/>
          </w:tcPr>
          <w:p w14:paraId="60EF2CF1" w14:textId="7436828F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74" w:type="dxa"/>
          </w:tcPr>
          <w:p w14:paraId="529C1628" w14:textId="6A3BA620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74" w:type="dxa"/>
          </w:tcPr>
          <w:p w14:paraId="490AD8FE" w14:textId="0D611556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0" w:type="dxa"/>
          </w:tcPr>
          <w:p w14:paraId="403367A8" w14:textId="77777777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0F1C7AA4" w14:textId="607C3372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52999A8D" w14:textId="09DB7987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1.23 (1.00, 1.51)</w:t>
            </w:r>
          </w:p>
        </w:tc>
        <w:tc>
          <w:tcPr>
            <w:tcW w:w="1368" w:type="dxa"/>
          </w:tcPr>
          <w:p w14:paraId="69CAFD2B" w14:textId="69199093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2B5F54AE" w14:textId="691A5411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1.26 (1.02, 1.55)</w:t>
            </w:r>
          </w:p>
        </w:tc>
      </w:tr>
      <w:tr w:rsidR="00BA5C73" w:rsidRPr="00BA5C73" w14:paraId="343C16C1" w14:textId="77777777" w:rsidTr="00F52B2F">
        <w:tc>
          <w:tcPr>
            <w:tcW w:w="1890" w:type="dxa"/>
          </w:tcPr>
          <w:p w14:paraId="599FB882" w14:textId="6A4CFC6C" w:rsidR="00BA5C73" w:rsidRPr="00BA5C73" w:rsidRDefault="00BA5C73" w:rsidP="00BA5C73">
            <w:pPr>
              <w:rPr>
                <w:sz w:val="16"/>
                <w:szCs w:val="16"/>
                <w:vertAlign w:val="superscript"/>
              </w:rPr>
            </w:pPr>
            <w:r w:rsidRPr="00BA5C73">
              <w:rPr>
                <w:sz w:val="16"/>
                <w:szCs w:val="16"/>
              </w:rPr>
              <w:t>Pubic hair trajectory</w:t>
            </w:r>
            <w:r w:rsidRPr="00BA5C73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73" w:type="dxa"/>
          </w:tcPr>
          <w:p w14:paraId="5F762918" w14:textId="77777777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dxa"/>
          </w:tcPr>
          <w:p w14:paraId="531374B4" w14:textId="77777777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dxa"/>
          </w:tcPr>
          <w:p w14:paraId="2C710851" w14:textId="77777777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dxa"/>
          </w:tcPr>
          <w:p w14:paraId="0758C69F" w14:textId="77777777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14:paraId="73C88844" w14:textId="77777777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6F2095FB" w14:textId="77777777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5026B2FF" w14:textId="77777777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77ADC15E" w14:textId="77777777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5FE02018" w14:textId="77777777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</w:p>
        </w:tc>
      </w:tr>
      <w:tr w:rsidR="00BA5C73" w:rsidRPr="00BA5C73" w14:paraId="10AAE64E" w14:textId="77777777" w:rsidTr="00F52B2F">
        <w:tc>
          <w:tcPr>
            <w:tcW w:w="1890" w:type="dxa"/>
          </w:tcPr>
          <w:p w14:paraId="0041C262" w14:textId="77777777" w:rsidR="00BA5C73" w:rsidRPr="00BA5C73" w:rsidRDefault="00BA5C73" w:rsidP="00BA5C73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1</w:t>
            </w:r>
          </w:p>
        </w:tc>
        <w:tc>
          <w:tcPr>
            <w:tcW w:w="1373" w:type="dxa"/>
          </w:tcPr>
          <w:p w14:paraId="75CADC06" w14:textId="14CC36A4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0267DBC1" w14:textId="7958DFE1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6566297E" w14:textId="36D7E6C1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</w:t>
            </w:r>
          </w:p>
        </w:tc>
        <w:tc>
          <w:tcPr>
            <w:tcW w:w="1374" w:type="dxa"/>
          </w:tcPr>
          <w:p w14:paraId="1B52B154" w14:textId="41EBD353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</w:t>
            </w:r>
          </w:p>
        </w:tc>
        <w:tc>
          <w:tcPr>
            <w:tcW w:w="470" w:type="dxa"/>
          </w:tcPr>
          <w:p w14:paraId="4E6992DF" w14:textId="77777777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4334470F" w14:textId="0F16F0C5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4796E051" w14:textId="7E1F7254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0228636A" w14:textId="07E879B4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</w:t>
            </w:r>
          </w:p>
        </w:tc>
        <w:tc>
          <w:tcPr>
            <w:tcW w:w="1368" w:type="dxa"/>
          </w:tcPr>
          <w:p w14:paraId="627A80C5" w14:textId="0442FC37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</w:t>
            </w:r>
          </w:p>
        </w:tc>
      </w:tr>
      <w:tr w:rsidR="00BA5C73" w:rsidRPr="00BA5C73" w14:paraId="62FFCFBF" w14:textId="77777777" w:rsidTr="00F52B2F">
        <w:tc>
          <w:tcPr>
            <w:tcW w:w="1890" w:type="dxa"/>
          </w:tcPr>
          <w:p w14:paraId="0751F590" w14:textId="77777777" w:rsidR="00BA5C73" w:rsidRPr="00BA5C73" w:rsidRDefault="00BA5C73" w:rsidP="00BA5C73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2</w:t>
            </w:r>
          </w:p>
        </w:tc>
        <w:tc>
          <w:tcPr>
            <w:tcW w:w="1373" w:type="dxa"/>
          </w:tcPr>
          <w:p w14:paraId="6E4643C4" w14:textId="18D278AA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18A2A7B9" w14:textId="5D6BCB73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33091EE1" w14:textId="39D8BC07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1.07 (0.83, 1.39)</w:t>
            </w:r>
          </w:p>
        </w:tc>
        <w:tc>
          <w:tcPr>
            <w:tcW w:w="1374" w:type="dxa"/>
          </w:tcPr>
          <w:p w14:paraId="7FF259D4" w14:textId="4AB231C8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1.06 (0.82, 1.37)</w:t>
            </w:r>
          </w:p>
        </w:tc>
        <w:tc>
          <w:tcPr>
            <w:tcW w:w="470" w:type="dxa"/>
          </w:tcPr>
          <w:p w14:paraId="0F6D0DC8" w14:textId="77777777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65B67D8E" w14:textId="0B68F5BD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24FBB0DD" w14:textId="54A809E8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66BCE6EC" w14:textId="64D745D0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1.12 (0.94, 1.33)</w:t>
            </w:r>
          </w:p>
        </w:tc>
        <w:tc>
          <w:tcPr>
            <w:tcW w:w="1368" w:type="dxa"/>
          </w:tcPr>
          <w:p w14:paraId="77F3E75D" w14:textId="319E23E4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1.14 (0.96, 1.36)</w:t>
            </w:r>
          </w:p>
        </w:tc>
      </w:tr>
      <w:tr w:rsidR="00BA5C73" w:rsidRPr="00BA5C73" w14:paraId="5E394A80" w14:textId="77777777" w:rsidTr="00F52B2F">
        <w:tc>
          <w:tcPr>
            <w:tcW w:w="1890" w:type="dxa"/>
          </w:tcPr>
          <w:p w14:paraId="0AD1C10F" w14:textId="77777777" w:rsidR="00BA5C73" w:rsidRPr="00BA5C73" w:rsidRDefault="00BA5C73" w:rsidP="00BA5C73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3</w:t>
            </w:r>
          </w:p>
        </w:tc>
        <w:tc>
          <w:tcPr>
            <w:tcW w:w="1373" w:type="dxa"/>
          </w:tcPr>
          <w:p w14:paraId="2BE81ACB" w14:textId="4D90F69A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02589605" w14:textId="4D514C4F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1B80011B" w14:textId="312CAC4F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1.05 (0.74, 1.48)</w:t>
            </w:r>
          </w:p>
        </w:tc>
        <w:tc>
          <w:tcPr>
            <w:tcW w:w="1374" w:type="dxa"/>
          </w:tcPr>
          <w:p w14:paraId="18B720A3" w14:textId="19DB26B2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1.04 (0.74, 1.47)</w:t>
            </w:r>
          </w:p>
        </w:tc>
        <w:tc>
          <w:tcPr>
            <w:tcW w:w="470" w:type="dxa"/>
          </w:tcPr>
          <w:p w14:paraId="446BBDB2" w14:textId="77777777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74591D25" w14:textId="42E94EC9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19BFF939" w14:textId="0B8057EE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74C8BF05" w14:textId="1AD3A7D0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1.09 (0.84, 1.41)</w:t>
            </w:r>
          </w:p>
        </w:tc>
        <w:tc>
          <w:tcPr>
            <w:tcW w:w="1368" w:type="dxa"/>
          </w:tcPr>
          <w:p w14:paraId="54550F50" w14:textId="44D9A310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1.11 (0.86, 1.45)</w:t>
            </w:r>
          </w:p>
        </w:tc>
      </w:tr>
      <w:tr w:rsidR="00BA5C73" w:rsidRPr="00BA5C73" w14:paraId="1D308105" w14:textId="77777777" w:rsidTr="00F52B2F">
        <w:tc>
          <w:tcPr>
            <w:tcW w:w="1890" w:type="dxa"/>
          </w:tcPr>
          <w:p w14:paraId="56EBF38E" w14:textId="1550017D" w:rsidR="00BA5C73" w:rsidRPr="00BA5C73" w:rsidRDefault="00BA5C73" w:rsidP="00BA5C73">
            <w:pPr>
              <w:rPr>
                <w:sz w:val="16"/>
                <w:szCs w:val="16"/>
                <w:vertAlign w:val="superscript"/>
              </w:rPr>
            </w:pPr>
            <w:r w:rsidRPr="00BA5C73">
              <w:rPr>
                <w:sz w:val="16"/>
                <w:szCs w:val="16"/>
              </w:rPr>
              <w:t>Breast/genital development trajectory</w:t>
            </w:r>
            <w:r w:rsidRPr="00BA5C73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73" w:type="dxa"/>
          </w:tcPr>
          <w:p w14:paraId="34EB6D5F" w14:textId="77777777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dxa"/>
          </w:tcPr>
          <w:p w14:paraId="46CFA6BC" w14:textId="77777777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dxa"/>
          </w:tcPr>
          <w:p w14:paraId="273C503E" w14:textId="77777777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dxa"/>
          </w:tcPr>
          <w:p w14:paraId="4FDF1B1C" w14:textId="77777777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14:paraId="3D1FF10A" w14:textId="77777777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0D6EEDBE" w14:textId="77777777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73A35515" w14:textId="77777777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5C03F645" w14:textId="77777777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1F0BA7C9" w14:textId="77777777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</w:p>
        </w:tc>
      </w:tr>
      <w:tr w:rsidR="00BA5C73" w:rsidRPr="00BA5C73" w14:paraId="353D71D2" w14:textId="77777777" w:rsidTr="00F52B2F">
        <w:tc>
          <w:tcPr>
            <w:tcW w:w="1890" w:type="dxa"/>
          </w:tcPr>
          <w:p w14:paraId="68D25CBA" w14:textId="77777777" w:rsidR="00BA5C73" w:rsidRPr="00BA5C73" w:rsidRDefault="00BA5C73" w:rsidP="00BA5C73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1</w:t>
            </w:r>
          </w:p>
        </w:tc>
        <w:tc>
          <w:tcPr>
            <w:tcW w:w="1373" w:type="dxa"/>
          </w:tcPr>
          <w:p w14:paraId="693C4973" w14:textId="0B5A05F2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48DAA09C" w14:textId="17A2D881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065066BA" w14:textId="50AFADEC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</w:t>
            </w:r>
          </w:p>
        </w:tc>
        <w:tc>
          <w:tcPr>
            <w:tcW w:w="1374" w:type="dxa"/>
          </w:tcPr>
          <w:p w14:paraId="5581B02E" w14:textId="7EB01AC3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</w:t>
            </w:r>
          </w:p>
        </w:tc>
        <w:tc>
          <w:tcPr>
            <w:tcW w:w="470" w:type="dxa"/>
          </w:tcPr>
          <w:p w14:paraId="6B50C0E8" w14:textId="77777777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14056936" w14:textId="287A47B8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2EA209DF" w14:textId="761E282B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19616DE8" w14:textId="065D6CC8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</w:t>
            </w:r>
          </w:p>
        </w:tc>
        <w:tc>
          <w:tcPr>
            <w:tcW w:w="1368" w:type="dxa"/>
          </w:tcPr>
          <w:p w14:paraId="49C2121B" w14:textId="4922DA58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</w:t>
            </w:r>
          </w:p>
        </w:tc>
      </w:tr>
      <w:tr w:rsidR="00BA5C73" w:rsidRPr="00BA5C73" w14:paraId="0D22CF3F" w14:textId="77777777" w:rsidTr="00F52B2F">
        <w:tc>
          <w:tcPr>
            <w:tcW w:w="1890" w:type="dxa"/>
          </w:tcPr>
          <w:p w14:paraId="1144613B" w14:textId="77777777" w:rsidR="00BA5C73" w:rsidRPr="00BA5C73" w:rsidRDefault="00BA5C73" w:rsidP="00BA5C73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2</w:t>
            </w:r>
          </w:p>
        </w:tc>
        <w:tc>
          <w:tcPr>
            <w:tcW w:w="1373" w:type="dxa"/>
          </w:tcPr>
          <w:p w14:paraId="0752C30B" w14:textId="5D587A32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0D112FBA" w14:textId="2654A5E2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6760A4EC" w14:textId="739651E9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0.97 (0.75, 1.26)</w:t>
            </w:r>
          </w:p>
        </w:tc>
        <w:tc>
          <w:tcPr>
            <w:tcW w:w="1374" w:type="dxa"/>
          </w:tcPr>
          <w:p w14:paraId="01A3CDFA" w14:textId="68D148DC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0.97 (0.74, 1.26)</w:t>
            </w:r>
          </w:p>
        </w:tc>
        <w:tc>
          <w:tcPr>
            <w:tcW w:w="470" w:type="dxa"/>
          </w:tcPr>
          <w:p w14:paraId="042193F1" w14:textId="77777777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173526CC" w14:textId="7DF80103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6D1E1F74" w14:textId="2E4BD8FC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37A9A0AE" w14:textId="7FAC2366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0.94 (0.76, 1.16)</w:t>
            </w:r>
          </w:p>
        </w:tc>
        <w:tc>
          <w:tcPr>
            <w:tcW w:w="1368" w:type="dxa"/>
          </w:tcPr>
          <w:p w14:paraId="018602B7" w14:textId="09D707E7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0.90 (0.73, 1.12)</w:t>
            </w:r>
          </w:p>
        </w:tc>
      </w:tr>
      <w:tr w:rsidR="00BA5C73" w:rsidRPr="00BA5C73" w14:paraId="458C85BA" w14:textId="77777777" w:rsidTr="00F52B2F">
        <w:tc>
          <w:tcPr>
            <w:tcW w:w="1890" w:type="dxa"/>
          </w:tcPr>
          <w:p w14:paraId="0B75502D" w14:textId="77777777" w:rsidR="00BA5C73" w:rsidRPr="00BA5C73" w:rsidRDefault="00BA5C73" w:rsidP="00BA5C73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3</w:t>
            </w:r>
          </w:p>
        </w:tc>
        <w:tc>
          <w:tcPr>
            <w:tcW w:w="1373" w:type="dxa"/>
          </w:tcPr>
          <w:p w14:paraId="2E917460" w14:textId="186CA127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1D2A548A" w14:textId="1A6F04AD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7BFA032A" w14:textId="3FE50B72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0.99 (0.73, 1.34)</w:t>
            </w:r>
          </w:p>
        </w:tc>
        <w:tc>
          <w:tcPr>
            <w:tcW w:w="1374" w:type="dxa"/>
          </w:tcPr>
          <w:p w14:paraId="41586053" w14:textId="50F4E0FD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0.98 (0.72, 1.32)</w:t>
            </w:r>
          </w:p>
        </w:tc>
        <w:tc>
          <w:tcPr>
            <w:tcW w:w="470" w:type="dxa"/>
          </w:tcPr>
          <w:p w14:paraId="76742E56" w14:textId="77777777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62227F71" w14:textId="2ED00FFE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608008F6" w14:textId="7F0251F2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2AE4A953" w14:textId="1956E889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0.94 (0.75, 1.18)</w:t>
            </w:r>
          </w:p>
        </w:tc>
        <w:tc>
          <w:tcPr>
            <w:tcW w:w="1368" w:type="dxa"/>
          </w:tcPr>
          <w:p w14:paraId="21409478" w14:textId="36238B6A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0.92 (0.74, 1.16)</w:t>
            </w:r>
          </w:p>
        </w:tc>
      </w:tr>
      <w:tr w:rsidR="00BA5C73" w:rsidRPr="00BA5C73" w14:paraId="032BA602" w14:textId="77777777" w:rsidTr="00F52B2F">
        <w:trPr>
          <w:trHeight w:val="70"/>
        </w:trPr>
        <w:tc>
          <w:tcPr>
            <w:tcW w:w="1890" w:type="dxa"/>
            <w:tcBorders>
              <w:bottom w:val="single" w:sz="4" w:space="0" w:color="auto"/>
            </w:tcBorders>
          </w:tcPr>
          <w:p w14:paraId="3AF30B02" w14:textId="77777777" w:rsidR="00BA5C73" w:rsidRPr="00BA5C73" w:rsidRDefault="00BA5C73" w:rsidP="00BA5C73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4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18FA2EC9" w14:textId="591F49D1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50E18D71" w14:textId="205FCDB0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77FBF945" w14:textId="5D683C2D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0.91 (0.63, 1.32)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1896C860" w14:textId="02D96444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0.91 (0.63, 1.31)</w:t>
            </w: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14:paraId="6B91CB89" w14:textId="77777777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33A3D9B" w14:textId="1662AEF5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C5A4071" w14:textId="62DEB48F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2D6726CA" w14:textId="0CA82B77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1.09 (0.85, 1.39)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6947D10C" w14:textId="2A98326C" w:rsidR="00BA5C73" w:rsidRPr="00BA5C73" w:rsidRDefault="00BA5C73" w:rsidP="00BA5C73">
            <w:pPr>
              <w:jc w:val="center"/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1.02 (0.80, 1.31)</w:t>
            </w:r>
          </w:p>
        </w:tc>
      </w:tr>
    </w:tbl>
    <w:p w14:paraId="3C8C5CBD" w14:textId="77777777" w:rsidR="00CC40FC" w:rsidRPr="00CC40FC" w:rsidRDefault="00CC40FC" w:rsidP="00CC40FC"/>
    <w:p w14:paraId="6BB8DE01" w14:textId="14F2C47E" w:rsidR="00144F7F" w:rsidRDefault="00CC40FC" w:rsidP="00144F7F">
      <w:r>
        <w:rPr>
          <w:vertAlign w:val="superscript"/>
        </w:rPr>
        <w:t>1</w:t>
      </w:r>
      <w:r>
        <w:t xml:space="preserve"> </w:t>
      </w:r>
      <w:r w:rsidR="00144F7F">
        <w:t>BMI trajectory definitions: 1 – normal weight; 2 – early onset overweight to normal weight (males) or early onset obese to overweight (females); 3 – early onset overweight to obese (males) or early onset obese to morbidly obese (females); 4 – late onset overweight (females only)</w:t>
      </w:r>
    </w:p>
    <w:p w14:paraId="0A26A267" w14:textId="09F3DED9" w:rsidR="00CC40FC" w:rsidRDefault="00CC40FC" w:rsidP="00CC40FC">
      <w:r>
        <w:rPr>
          <w:vertAlign w:val="superscript"/>
        </w:rPr>
        <w:t xml:space="preserve">2 </w:t>
      </w:r>
      <w:r>
        <w:t>Trajectory 1 represents children who started puberty late and progresses slowly, with higher trajectories having progressively earlier pubertal start and faster tempo.</w:t>
      </w:r>
    </w:p>
    <w:p w14:paraId="4C4A3314" w14:textId="3EADE67D" w:rsidR="00F52B2F" w:rsidRPr="004F4AD8" w:rsidRDefault="00CC40FC" w:rsidP="00F52B2F">
      <w:r>
        <w:rPr>
          <w:b/>
        </w:rPr>
        <w:br w:type="column"/>
      </w:r>
      <w:r w:rsidR="00F52B2F" w:rsidRPr="00E2154D">
        <w:rPr>
          <w:b/>
        </w:rPr>
        <w:lastRenderedPageBreak/>
        <w:t xml:space="preserve">Table </w:t>
      </w:r>
      <w:r w:rsidR="00F52B2F">
        <w:rPr>
          <w:b/>
        </w:rPr>
        <w:t>S</w:t>
      </w:r>
      <w:r w:rsidR="00FA31E5">
        <w:rPr>
          <w:b/>
        </w:rPr>
        <w:t>4</w:t>
      </w:r>
      <w:r w:rsidR="00F52B2F" w:rsidRPr="00E2154D">
        <w:rPr>
          <w:b/>
        </w:rPr>
        <w:t>:</w:t>
      </w:r>
      <w:r w:rsidR="00F52B2F">
        <w:t xml:space="preserve"> </w:t>
      </w:r>
      <w:r w:rsidR="00133670">
        <w:t>Adjusted a</w:t>
      </w:r>
      <w:r w:rsidR="00F52B2F">
        <w:t>ssociations of age 22 y allostatic load with early life growth as potentially mediated by childhood/adolescent body mass index and adolescent pubertal trajectories in the Birth to Twenty Plus cohort</w:t>
      </w:r>
      <w:r w:rsidR="005645EA">
        <w:t xml:space="preserve"> (n = 596)</w:t>
      </w:r>
      <w:r w:rsidR="00F52B2F">
        <w:t>. Values displayed are adjusted risk ratios (95% CI) estimated by Poisson regression.</w:t>
      </w:r>
      <w:r w:rsidR="00F52B2F">
        <w:rPr>
          <w:vertAlign w:val="superscript"/>
        </w:rPr>
        <w:t>1</w:t>
      </w:r>
    </w:p>
    <w:tbl>
      <w:tblPr>
        <w:tblStyle w:val="TableGrid"/>
        <w:tblW w:w="73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373"/>
        <w:gridCol w:w="1374"/>
        <w:gridCol w:w="1374"/>
        <w:gridCol w:w="1374"/>
      </w:tblGrid>
      <w:tr w:rsidR="00F52B2F" w:rsidRPr="002B2FE7" w14:paraId="424F2456" w14:textId="77777777" w:rsidTr="00F52B2F">
        <w:tc>
          <w:tcPr>
            <w:tcW w:w="1890" w:type="dxa"/>
            <w:tcBorders>
              <w:bottom w:val="single" w:sz="4" w:space="0" w:color="auto"/>
            </w:tcBorders>
          </w:tcPr>
          <w:p w14:paraId="4A51709F" w14:textId="77777777" w:rsidR="00F52B2F" w:rsidRPr="002B2FE7" w:rsidRDefault="00F52B2F" w:rsidP="00F52B2F">
            <w:pPr>
              <w:rPr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14:paraId="315A568F" w14:textId="77777777" w:rsidR="00F52B2F" w:rsidRPr="002B2FE7" w:rsidRDefault="00F52B2F" w:rsidP="00F52B2F">
            <w:pPr>
              <w:jc w:val="center"/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Model 1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14:paraId="71B77AC5" w14:textId="77777777" w:rsidR="00F52B2F" w:rsidRPr="002B2FE7" w:rsidRDefault="00F52B2F" w:rsidP="00F52B2F">
            <w:pPr>
              <w:jc w:val="center"/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Model 2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14:paraId="26EDDB11" w14:textId="77777777" w:rsidR="00F52B2F" w:rsidRPr="002B2FE7" w:rsidRDefault="00F52B2F" w:rsidP="00F52B2F">
            <w:pPr>
              <w:jc w:val="center"/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Model 3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14:paraId="0DF9ECA0" w14:textId="77777777" w:rsidR="00F52B2F" w:rsidRPr="002B2FE7" w:rsidRDefault="00F52B2F" w:rsidP="00F52B2F">
            <w:pPr>
              <w:jc w:val="center"/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Model 4</w:t>
            </w:r>
          </w:p>
        </w:tc>
      </w:tr>
      <w:tr w:rsidR="00FA31E5" w:rsidRPr="002B2FE7" w14:paraId="3F6B3D2F" w14:textId="77777777" w:rsidTr="00F52B2F">
        <w:tc>
          <w:tcPr>
            <w:tcW w:w="1890" w:type="dxa"/>
            <w:tcBorders>
              <w:top w:val="single" w:sz="4" w:space="0" w:color="auto"/>
            </w:tcBorders>
          </w:tcPr>
          <w:p w14:paraId="7131DB58" w14:textId="77777777" w:rsidR="00FA31E5" w:rsidRPr="002B2FE7" w:rsidRDefault="00FA31E5" w:rsidP="00FA31E5">
            <w:pPr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Birthweight</w:t>
            </w:r>
          </w:p>
        </w:tc>
        <w:tc>
          <w:tcPr>
            <w:tcW w:w="1373" w:type="dxa"/>
            <w:tcBorders>
              <w:top w:val="single" w:sz="4" w:space="0" w:color="auto"/>
            </w:tcBorders>
          </w:tcPr>
          <w:p w14:paraId="20B8B296" w14:textId="3DF7FF0D" w:rsidR="00FA31E5" w:rsidRPr="009C1A3D" w:rsidRDefault="00FA31E5" w:rsidP="00FA31E5">
            <w:pPr>
              <w:jc w:val="center"/>
              <w:rPr>
                <w:sz w:val="16"/>
                <w:szCs w:val="16"/>
              </w:rPr>
            </w:pPr>
            <w:r w:rsidRPr="009C1A3D">
              <w:rPr>
                <w:sz w:val="16"/>
                <w:szCs w:val="16"/>
              </w:rPr>
              <w:t>1.04 (0.93, 1.16)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68A7E275" w14:textId="6E0061C6" w:rsidR="00FA31E5" w:rsidRPr="009C1A3D" w:rsidRDefault="00FA31E5" w:rsidP="00FA31E5">
            <w:pPr>
              <w:jc w:val="center"/>
              <w:rPr>
                <w:sz w:val="16"/>
                <w:szCs w:val="16"/>
              </w:rPr>
            </w:pPr>
            <w:r w:rsidRPr="009C1A3D">
              <w:rPr>
                <w:sz w:val="16"/>
                <w:szCs w:val="16"/>
              </w:rPr>
              <w:t>1.04 (0.93, 1.16)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0BA784AA" w14:textId="1FB3D0C8" w:rsidR="00FA31E5" w:rsidRPr="009C1A3D" w:rsidRDefault="00FA31E5" w:rsidP="00FA31E5">
            <w:pPr>
              <w:jc w:val="center"/>
              <w:rPr>
                <w:sz w:val="16"/>
                <w:szCs w:val="16"/>
              </w:rPr>
            </w:pPr>
            <w:r w:rsidRPr="009C1A3D">
              <w:rPr>
                <w:sz w:val="16"/>
                <w:szCs w:val="16"/>
              </w:rPr>
              <w:t>1.04 (0.93, 1.17)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34991F49" w14:textId="505D5934" w:rsidR="00FA31E5" w:rsidRPr="009C1A3D" w:rsidRDefault="00FA31E5" w:rsidP="00FA31E5">
            <w:pPr>
              <w:jc w:val="center"/>
              <w:rPr>
                <w:sz w:val="16"/>
                <w:szCs w:val="16"/>
              </w:rPr>
            </w:pPr>
            <w:r w:rsidRPr="009C1A3D">
              <w:rPr>
                <w:sz w:val="16"/>
                <w:szCs w:val="16"/>
              </w:rPr>
              <w:t>1.04 (0.93, 1.17)</w:t>
            </w:r>
          </w:p>
        </w:tc>
      </w:tr>
      <w:tr w:rsidR="00FA31E5" w:rsidRPr="002B2FE7" w14:paraId="53A00C35" w14:textId="77777777" w:rsidTr="00F52B2F">
        <w:tc>
          <w:tcPr>
            <w:tcW w:w="1890" w:type="dxa"/>
          </w:tcPr>
          <w:p w14:paraId="101702E7" w14:textId="02D9DCE7" w:rsidR="00FA31E5" w:rsidRPr="0007628E" w:rsidRDefault="00FA31E5" w:rsidP="00FA31E5">
            <w:pPr>
              <w:rPr>
                <w:sz w:val="16"/>
                <w:szCs w:val="16"/>
                <w:vertAlign w:val="superscript"/>
              </w:rPr>
            </w:pPr>
            <w:r w:rsidRPr="002B2FE7">
              <w:rPr>
                <w:sz w:val="16"/>
                <w:szCs w:val="16"/>
              </w:rPr>
              <w:t>Conditional height 0-2 y</w:t>
            </w:r>
            <w:r w:rsidR="00DB496E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73" w:type="dxa"/>
          </w:tcPr>
          <w:p w14:paraId="5DD70EB0" w14:textId="283403D9" w:rsidR="00FA31E5" w:rsidRPr="009C1A3D" w:rsidRDefault="00FA31E5" w:rsidP="00FA31E5">
            <w:pPr>
              <w:jc w:val="center"/>
              <w:rPr>
                <w:sz w:val="16"/>
                <w:szCs w:val="16"/>
              </w:rPr>
            </w:pPr>
            <w:r w:rsidRPr="009C1A3D">
              <w:rPr>
                <w:sz w:val="16"/>
                <w:szCs w:val="16"/>
              </w:rPr>
              <w:t>1.00 (0.95, 1.05)</w:t>
            </w:r>
          </w:p>
        </w:tc>
        <w:tc>
          <w:tcPr>
            <w:tcW w:w="1374" w:type="dxa"/>
          </w:tcPr>
          <w:p w14:paraId="1E5B6DAD" w14:textId="6E845B25" w:rsidR="00FA31E5" w:rsidRPr="009C1A3D" w:rsidRDefault="00FA31E5" w:rsidP="00FA31E5">
            <w:pPr>
              <w:jc w:val="center"/>
              <w:rPr>
                <w:sz w:val="16"/>
                <w:szCs w:val="16"/>
              </w:rPr>
            </w:pPr>
            <w:r w:rsidRPr="009C1A3D">
              <w:rPr>
                <w:sz w:val="16"/>
                <w:szCs w:val="16"/>
              </w:rPr>
              <w:t>1.00 (0.95, 1.06)</w:t>
            </w:r>
          </w:p>
        </w:tc>
        <w:tc>
          <w:tcPr>
            <w:tcW w:w="1374" w:type="dxa"/>
          </w:tcPr>
          <w:p w14:paraId="348B435D" w14:textId="66A986EF" w:rsidR="00FA31E5" w:rsidRPr="009C1A3D" w:rsidRDefault="00FA31E5" w:rsidP="00FA31E5">
            <w:pPr>
              <w:jc w:val="center"/>
              <w:rPr>
                <w:sz w:val="16"/>
                <w:szCs w:val="16"/>
              </w:rPr>
            </w:pPr>
            <w:r w:rsidRPr="009C1A3D">
              <w:rPr>
                <w:sz w:val="16"/>
                <w:szCs w:val="16"/>
              </w:rPr>
              <w:t>0.99 (0.94, 1.05)</w:t>
            </w:r>
          </w:p>
        </w:tc>
        <w:tc>
          <w:tcPr>
            <w:tcW w:w="1374" w:type="dxa"/>
          </w:tcPr>
          <w:p w14:paraId="5DA4257E" w14:textId="10AA7FA1" w:rsidR="00FA31E5" w:rsidRPr="009C1A3D" w:rsidRDefault="00FA31E5" w:rsidP="00FA31E5">
            <w:pPr>
              <w:jc w:val="center"/>
              <w:rPr>
                <w:sz w:val="16"/>
                <w:szCs w:val="16"/>
              </w:rPr>
            </w:pPr>
            <w:r w:rsidRPr="009C1A3D">
              <w:rPr>
                <w:sz w:val="16"/>
                <w:szCs w:val="16"/>
              </w:rPr>
              <w:t>1.00 (0.95, 1.05)</w:t>
            </w:r>
          </w:p>
        </w:tc>
      </w:tr>
      <w:tr w:rsidR="00FA31E5" w:rsidRPr="002B2FE7" w14:paraId="4C0DDF97" w14:textId="77777777" w:rsidTr="00F52B2F">
        <w:tc>
          <w:tcPr>
            <w:tcW w:w="1890" w:type="dxa"/>
          </w:tcPr>
          <w:p w14:paraId="3E012179" w14:textId="7AFC41F6" w:rsidR="00FA31E5" w:rsidRPr="0007628E" w:rsidRDefault="00FA31E5" w:rsidP="00FA31E5">
            <w:pPr>
              <w:rPr>
                <w:sz w:val="16"/>
                <w:szCs w:val="16"/>
                <w:vertAlign w:val="superscript"/>
              </w:rPr>
            </w:pPr>
            <w:r w:rsidRPr="002B2FE7">
              <w:rPr>
                <w:sz w:val="16"/>
                <w:szCs w:val="16"/>
              </w:rPr>
              <w:t>Conditional height 2-5 y</w:t>
            </w:r>
            <w:r w:rsidR="00DB496E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73" w:type="dxa"/>
          </w:tcPr>
          <w:p w14:paraId="4C6DFF17" w14:textId="77EF002D" w:rsidR="00FA31E5" w:rsidRPr="009C1A3D" w:rsidRDefault="00FA31E5" w:rsidP="00FA31E5">
            <w:pPr>
              <w:jc w:val="center"/>
              <w:rPr>
                <w:sz w:val="16"/>
                <w:szCs w:val="16"/>
              </w:rPr>
            </w:pPr>
            <w:r w:rsidRPr="009C1A3D">
              <w:rPr>
                <w:sz w:val="16"/>
                <w:szCs w:val="16"/>
              </w:rPr>
              <w:t>1.04 (0.99, 1.10)</w:t>
            </w:r>
          </w:p>
        </w:tc>
        <w:tc>
          <w:tcPr>
            <w:tcW w:w="1374" w:type="dxa"/>
          </w:tcPr>
          <w:p w14:paraId="32DFF0EB" w14:textId="26E6C37F" w:rsidR="00FA31E5" w:rsidRPr="009C1A3D" w:rsidRDefault="00FA31E5" w:rsidP="00FA31E5">
            <w:pPr>
              <w:jc w:val="center"/>
              <w:rPr>
                <w:sz w:val="16"/>
                <w:szCs w:val="16"/>
              </w:rPr>
            </w:pPr>
            <w:r w:rsidRPr="009C1A3D">
              <w:rPr>
                <w:sz w:val="16"/>
                <w:szCs w:val="16"/>
              </w:rPr>
              <w:t>1.02 (0.97, 1.08)</w:t>
            </w:r>
          </w:p>
        </w:tc>
        <w:tc>
          <w:tcPr>
            <w:tcW w:w="1374" w:type="dxa"/>
          </w:tcPr>
          <w:p w14:paraId="542A3FDC" w14:textId="7DE6B06E" w:rsidR="00FA31E5" w:rsidRPr="009C1A3D" w:rsidRDefault="00FA31E5" w:rsidP="00FA31E5">
            <w:pPr>
              <w:jc w:val="center"/>
              <w:rPr>
                <w:sz w:val="16"/>
                <w:szCs w:val="16"/>
              </w:rPr>
            </w:pPr>
            <w:r w:rsidRPr="009C1A3D">
              <w:rPr>
                <w:sz w:val="16"/>
                <w:szCs w:val="16"/>
              </w:rPr>
              <w:t>1.04 (0.99, 1.10)</w:t>
            </w:r>
          </w:p>
        </w:tc>
        <w:tc>
          <w:tcPr>
            <w:tcW w:w="1374" w:type="dxa"/>
          </w:tcPr>
          <w:p w14:paraId="73E0C89D" w14:textId="160B6F3D" w:rsidR="00FA31E5" w:rsidRPr="009C1A3D" w:rsidRDefault="00FA31E5" w:rsidP="00FA31E5">
            <w:pPr>
              <w:jc w:val="center"/>
              <w:rPr>
                <w:sz w:val="16"/>
                <w:szCs w:val="16"/>
              </w:rPr>
            </w:pPr>
            <w:r w:rsidRPr="009C1A3D">
              <w:rPr>
                <w:sz w:val="16"/>
                <w:szCs w:val="16"/>
              </w:rPr>
              <w:t>1.02 (0.97, 1.08)</w:t>
            </w:r>
          </w:p>
        </w:tc>
      </w:tr>
      <w:tr w:rsidR="00FA31E5" w:rsidRPr="002B2FE7" w14:paraId="15AB91E4" w14:textId="77777777" w:rsidTr="00F52B2F">
        <w:tc>
          <w:tcPr>
            <w:tcW w:w="1890" w:type="dxa"/>
          </w:tcPr>
          <w:p w14:paraId="4B477201" w14:textId="3A7B757A" w:rsidR="00FA31E5" w:rsidRPr="0007628E" w:rsidRDefault="00FA31E5" w:rsidP="00FA31E5">
            <w:pPr>
              <w:rPr>
                <w:sz w:val="16"/>
                <w:szCs w:val="16"/>
                <w:vertAlign w:val="superscript"/>
              </w:rPr>
            </w:pPr>
            <w:r w:rsidRPr="002B2FE7">
              <w:rPr>
                <w:sz w:val="16"/>
                <w:szCs w:val="16"/>
              </w:rPr>
              <w:t>Conditional weight 0-2 y</w:t>
            </w:r>
            <w:r w:rsidR="00DB496E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73" w:type="dxa"/>
          </w:tcPr>
          <w:p w14:paraId="0EED7B84" w14:textId="4FB733A0" w:rsidR="00FA31E5" w:rsidRPr="009C1A3D" w:rsidRDefault="00FA31E5" w:rsidP="00FA31E5">
            <w:pPr>
              <w:jc w:val="center"/>
              <w:rPr>
                <w:sz w:val="16"/>
                <w:szCs w:val="16"/>
              </w:rPr>
            </w:pPr>
            <w:r w:rsidRPr="009C1A3D">
              <w:rPr>
                <w:sz w:val="16"/>
                <w:szCs w:val="16"/>
              </w:rPr>
              <w:t>1.03 (0.98, 1.08)</w:t>
            </w:r>
          </w:p>
        </w:tc>
        <w:tc>
          <w:tcPr>
            <w:tcW w:w="1374" w:type="dxa"/>
          </w:tcPr>
          <w:p w14:paraId="47A820B0" w14:textId="4244715E" w:rsidR="00FA31E5" w:rsidRPr="009C1A3D" w:rsidRDefault="00FA31E5" w:rsidP="00FA31E5">
            <w:pPr>
              <w:jc w:val="center"/>
              <w:rPr>
                <w:sz w:val="16"/>
                <w:szCs w:val="16"/>
              </w:rPr>
            </w:pPr>
            <w:r w:rsidRPr="009C1A3D">
              <w:rPr>
                <w:sz w:val="16"/>
                <w:szCs w:val="16"/>
              </w:rPr>
              <w:t>1.03 (0.99, 1.09)</w:t>
            </w:r>
          </w:p>
        </w:tc>
        <w:tc>
          <w:tcPr>
            <w:tcW w:w="1374" w:type="dxa"/>
          </w:tcPr>
          <w:p w14:paraId="17FAE073" w14:textId="56BE00BC" w:rsidR="00FA31E5" w:rsidRPr="009C1A3D" w:rsidRDefault="00FA31E5" w:rsidP="00FA31E5">
            <w:pPr>
              <w:jc w:val="center"/>
              <w:rPr>
                <w:sz w:val="16"/>
                <w:szCs w:val="16"/>
              </w:rPr>
            </w:pPr>
            <w:r w:rsidRPr="009C1A3D">
              <w:rPr>
                <w:sz w:val="16"/>
                <w:szCs w:val="16"/>
              </w:rPr>
              <w:t>1.03 (0.98, 1.08)</w:t>
            </w:r>
          </w:p>
        </w:tc>
        <w:tc>
          <w:tcPr>
            <w:tcW w:w="1374" w:type="dxa"/>
          </w:tcPr>
          <w:p w14:paraId="0E814D75" w14:textId="522F011D" w:rsidR="00FA31E5" w:rsidRPr="009C1A3D" w:rsidRDefault="00FA31E5" w:rsidP="00FA31E5">
            <w:pPr>
              <w:jc w:val="center"/>
              <w:rPr>
                <w:sz w:val="16"/>
                <w:szCs w:val="16"/>
              </w:rPr>
            </w:pPr>
            <w:r w:rsidRPr="009C1A3D">
              <w:rPr>
                <w:sz w:val="16"/>
                <w:szCs w:val="16"/>
              </w:rPr>
              <w:t>1.03 (0.98, 1.09)</w:t>
            </w:r>
          </w:p>
        </w:tc>
      </w:tr>
      <w:tr w:rsidR="00FA31E5" w:rsidRPr="002B2FE7" w14:paraId="0FEC376C" w14:textId="77777777" w:rsidTr="00F52B2F">
        <w:tc>
          <w:tcPr>
            <w:tcW w:w="1890" w:type="dxa"/>
          </w:tcPr>
          <w:p w14:paraId="720894F8" w14:textId="2D56A482" w:rsidR="00FA31E5" w:rsidRPr="0007628E" w:rsidRDefault="00FA31E5" w:rsidP="00FA31E5">
            <w:pPr>
              <w:rPr>
                <w:sz w:val="16"/>
                <w:szCs w:val="16"/>
                <w:vertAlign w:val="superscript"/>
              </w:rPr>
            </w:pPr>
            <w:r w:rsidRPr="002B2FE7">
              <w:rPr>
                <w:sz w:val="16"/>
                <w:szCs w:val="16"/>
              </w:rPr>
              <w:t>Conditional weight 2-5 y</w:t>
            </w:r>
            <w:r w:rsidR="00DB496E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73" w:type="dxa"/>
          </w:tcPr>
          <w:p w14:paraId="4E47D053" w14:textId="6EFAE4A3" w:rsidR="00FA31E5" w:rsidRPr="009C1A3D" w:rsidRDefault="00FA31E5" w:rsidP="00FA31E5">
            <w:pPr>
              <w:jc w:val="center"/>
              <w:rPr>
                <w:sz w:val="16"/>
                <w:szCs w:val="16"/>
              </w:rPr>
            </w:pPr>
            <w:r w:rsidRPr="009C1A3D">
              <w:rPr>
                <w:sz w:val="16"/>
                <w:szCs w:val="16"/>
              </w:rPr>
              <w:t>1.05 (1.00, 1.10)</w:t>
            </w:r>
          </w:p>
        </w:tc>
        <w:tc>
          <w:tcPr>
            <w:tcW w:w="1374" w:type="dxa"/>
          </w:tcPr>
          <w:p w14:paraId="340FDF16" w14:textId="7AF77EAD" w:rsidR="00FA31E5" w:rsidRPr="009C1A3D" w:rsidRDefault="00FA31E5" w:rsidP="00FA31E5">
            <w:pPr>
              <w:jc w:val="center"/>
              <w:rPr>
                <w:sz w:val="16"/>
                <w:szCs w:val="16"/>
              </w:rPr>
            </w:pPr>
            <w:r w:rsidRPr="009C1A3D">
              <w:rPr>
                <w:sz w:val="16"/>
                <w:szCs w:val="16"/>
              </w:rPr>
              <w:t>1.04 (0.99, 1.09)</w:t>
            </w:r>
          </w:p>
        </w:tc>
        <w:tc>
          <w:tcPr>
            <w:tcW w:w="1374" w:type="dxa"/>
          </w:tcPr>
          <w:p w14:paraId="5FEE2E26" w14:textId="03C3B4DA" w:rsidR="00FA31E5" w:rsidRPr="009C1A3D" w:rsidRDefault="00FA31E5" w:rsidP="00FA31E5">
            <w:pPr>
              <w:jc w:val="center"/>
              <w:rPr>
                <w:b/>
                <w:sz w:val="16"/>
                <w:szCs w:val="16"/>
              </w:rPr>
            </w:pPr>
            <w:r w:rsidRPr="009C1A3D">
              <w:rPr>
                <w:sz w:val="16"/>
                <w:szCs w:val="16"/>
              </w:rPr>
              <w:t>1.05 (1.00, 1.10)</w:t>
            </w:r>
          </w:p>
        </w:tc>
        <w:tc>
          <w:tcPr>
            <w:tcW w:w="1374" w:type="dxa"/>
          </w:tcPr>
          <w:p w14:paraId="4F6D5BDE" w14:textId="05FDC85F" w:rsidR="00FA31E5" w:rsidRPr="009C1A3D" w:rsidRDefault="00FA31E5" w:rsidP="00FA31E5">
            <w:pPr>
              <w:jc w:val="center"/>
              <w:rPr>
                <w:sz w:val="16"/>
                <w:szCs w:val="16"/>
              </w:rPr>
            </w:pPr>
            <w:r w:rsidRPr="009C1A3D">
              <w:rPr>
                <w:sz w:val="16"/>
                <w:szCs w:val="16"/>
              </w:rPr>
              <w:t>1.04 (0.99, 1.09)</w:t>
            </w:r>
          </w:p>
        </w:tc>
      </w:tr>
      <w:tr w:rsidR="00FA31E5" w:rsidRPr="002B2FE7" w14:paraId="0774CA2C" w14:textId="77777777" w:rsidTr="00F52B2F">
        <w:tc>
          <w:tcPr>
            <w:tcW w:w="1890" w:type="dxa"/>
          </w:tcPr>
          <w:p w14:paraId="7416E606" w14:textId="5F29ED38" w:rsidR="00FA31E5" w:rsidRPr="002B2FE7" w:rsidRDefault="00FA31E5" w:rsidP="00FA31E5">
            <w:pPr>
              <w:rPr>
                <w:sz w:val="16"/>
                <w:szCs w:val="16"/>
                <w:vertAlign w:val="superscript"/>
              </w:rPr>
            </w:pPr>
            <w:r w:rsidRPr="002B2FE7">
              <w:rPr>
                <w:sz w:val="16"/>
                <w:szCs w:val="16"/>
              </w:rPr>
              <w:t xml:space="preserve">BMI </w:t>
            </w:r>
            <w:r w:rsidR="00DB496E" w:rsidRPr="002B2FE7">
              <w:rPr>
                <w:sz w:val="16"/>
                <w:szCs w:val="16"/>
              </w:rPr>
              <w:t>trajectory</w:t>
            </w:r>
            <w:r w:rsidR="00DB496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73" w:type="dxa"/>
          </w:tcPr>
          <w:p w14:paraId="2D83726F" w14:textId="77777777" w:rsidR="00FA31E5" w:rsidRPr="009C1A3D" w:rsidRDefault="00FA31E5" w:rsidP="00FA3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dxa"/>
          </w:tcPr>
          <w:p w14:paraId="26C9E8B6" w14:textId="77777777" w:rsidR="00FA31E5" w:rsidRPr="009C1A3D" w:rsidRDefault="00FA31E5" w:rsidP="00FA3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dxa"/>
          </w:tcPr>
          <w:p w14:paraId="2AF16689" w14:textId="77777777" w:rsidR="00FA31E5" w:rsidRPr="009C1A3D" w:rsidRDefault="00FA31E5" w:rsidP="00FA3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dxa"/>
          </w:tcPr>
          <w:p w14:paraId="09F75623" w14:textId="77777777" w:rsidR="00FA31E5" w:rsidRPr="009C1A3D" w:rsidRDefault="00FA31E5" w:rsidP="00FA31E5">
            <w:pPr>
              <w:jc w:val="center"/>
              <w:rPr>
                <w:sz w:val="16"/>
                <w:szCs w:val="16"/>
              </w:rPr>
            </w:pPr>
          </w:p>
        </w:tc>
      </w:tr>
      <w:tr w:rsidR="00FA31E5" w:rsidRPr="002B2FE7" w14:paraId="11BC77E3" w14:textId="77777777" w:rsidTr="00F52B2F">
        <w:tc>
          <w:tcPr>
            <w:tcW w:w="1890" w:type="dxa"/>
          </w:tcPr>
          <w:p w14:paraId="267CA6B8" w14:textId="77777777" w:rsidR="00FA31E5" w:rsidRPr="002B2FE7" w:rsidRDefault="00FA31E5" w:rsidP="00FA31E5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1</w:t>
            </w:r>
          </w:p>
        </w:tc>
        <w:tc>
          <w:tcPr>
            <w:tcW w:w="1373" w:type="dxa"/>
          </w:tcPr>
          <w:p w14:paraId="1714A52E" w14:textId="7CF3AFF8" w:rsidR="00FA31E5" w:rsidRPr="009C1A3D" w:rsidRDefault="00EB1EB7" w:rsidP="00FA31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0E11A25E" w14:textId="7286C7B8" w:rsidR="00FA31E5" w:rsidRPr="009C1A3D" w:rsidRDefault="00EB1EB7" w:rsidP="00FA31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</w:t>
            </w:r>
          </w:p>
        </w:tc>
        <w:tc>
          <w:tcPr>
            <w:tcW w:w="1374" w:type="dxa"/>
          </w:tcPr>
          <w:p w14:paraId="558E9CA8" w14:textId="37A8CE9D" w:rsidR="00FA31E5" w:rsidRPr="009C1A3D" w:rsidRDefault="00EB1EB7" w:rsidP="00FA31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5B1CAED3" w14:textId="0B10851F" w:rsidR="00FA31E5" w:rsidRPr="009C1A3D" w:rsidRDefault="00EB1EB7" w:rsidP="00FA31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</w:t>
            </w:r>
          </w:p>
        </w:tc>
      </w:tr>
      <w:tr w:rsidR="00FA31E5" w:rsidRPr="002B2FE7" w14:paraId="5A17706D" w14:textId="77777777" w:rsidTr="00F52B2F">
        <w:tc>
          <w:tcPr>
            <w:tcW w:w="1890" w:type="dxa"/>
          </w:tcPr>
          <w:p w14:paraId="06500839" w14:textId="77777777" w:rsidR="00FA31E5" w:rsidRPr="002B2FE7" w:rsidRDefault="00FA31E5" w:rsidP="00FA31E5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2</w:t>
            </w:r>
          </w:p>
        </w:tc>
        <w:tc>
          <w:tcPr>
            <w:tcW w:w="1373" w:type="dxa"/>
          </w:tcPr>
          <w:p w14:paraId="4758347E" w14:textId="13CFABEA" w:rsidR="00FA31E5" w:rsidRPr="009C1A3D" w:rsidRDefault="00EB1EB7" w:rsidP="00FA31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1DE2B20C" w14:textId="165D8B69" w:rsidR="00FA31E5" w:rsidRPr="009C1A3D" w:rsidRDefault="00FA31E5" w:rsidP="00FA31E5">
            <w:pPr>
              <w:jc w:val="center"/>
              <w:rPr>
                <w:sz w:val="16"/>
                <w:szCs w:val="16"/>
              </w:rPr>
            </w:pPr>
            <w:r w:rsidRPr="009C1A3D">
              <w:rPr>
                <w:sz w:val="16"/>
                <w:szCs w:val="16"/>
              </w:rPr>
              <w:t>1.21 (0.95, 1.53)</w:t>
            </w:r>
          </w:p>
        </w:tc>
        <w:tc>
          <w:tcPr>
            <w:tcW w:w="1374" w:type="dxa"/>
          </w:tcPr>
          <w:p w14:paraId="1CD53BE5" w14:textId="072E5A1A" w:rsidR="00FA31E5" w:rsidRPr="009C1A3D" w:rsidRDefault="00EB1EB7" w:rsidP="00FA31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3B67893F" w14:textId="03D87AD9" w:rsidR="00FA31E5" w:rsidRPr="009C1A3D" w:rsidRDefault="00FA31E5" w:rsidP="00FA31E5">
            <w:pPr>
              <w:jc w:val="center"/>
              <w:rPr>
                <w:sz w:val="16"/>
                <w:szCs w:val="16"/>
              </w:rPr>
            </w:pPr>
            <w:r w:rsidRPr="009C1A3D">
              <w:rPr>
                <w:sz w:val="16"/>
                <w:szCs w:val="16"/>
              </w:rPr>
              <w:t>1.19 (0.94, 1.51)</w:t>
            </w:r>
          </w:p>
        </w:tc>
      </w:tr>
      <w:tr w:rsidR="00FA31E5" w:rsidRPr="002B2FE7" w14:paraId="584F9CC8" w14:textId="77777777" w:rsidTr="00F52B2F">
        <w:tc>
          <w:tcPr>
            <w:tcW w:w="1890" w:type="dxa"/>
          </w:tcPr>
          <w:p w14:paraId="5040F949" w14:textId="77777777" w:rsidR="00FA31E5" w:rsidRPr="002B2FE7" w:rsidRDefault="00FA31E5" w:rsidP="00FA31E5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3</w:t>
            </w:r>
          </w:p>
        </w:tc>
        <w:tc>
          <w:tcPr>
            <w:tcW w:w="1373" w:type="dxa"/>
          </w:tcPr>
          <w:p w14:paraId="67A850BD" w14:textId="18434A2D" w:rsidR="00FA31E5" w:rsidRPr="009C1A3D" w:rsidRDefault="00EB1EB7" w:rsidP="00FA31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3F2E6017" w14:textId="1D02E709" w:rsidR="00FA31E5" w:rsidRPr="009C1A3D" w:rsidRDefault="00FA31E5" w:rsidP="00FA31E5">
            <w:pPr>
              <w:jc w:val="center"/>
              <w:rPr>
                <w:sz w:val="16"/>
                <w:szCs w:val="16"/>
              </w:rPr>
            </w:pPr>
            <w:r w:rsidRPr="009C1A3D">
              <w:rPr>
                <w:sz w:val="16"/>
                <w:szCs w:val="16"/>
              </w:rPr>
              <w:t>1.54 (1.18, 2.01)</w:t>
            </w:r>
          </w:p>
        </w:tc>
        <w:tc>
          <w:tcPr>
            <w:tcW w:w="1374" w:type="dxa"/>
          </w:tcPr>
          <w:p w14:paraId="71292EBD" w14:textId="444E7944" w:rsidR="00FA31E5" w:rsidRPr="009C1A3D" w:rsidRDefault="00EB1EB7" w:rsidP="00FA31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53F30770" w14:textId="19EB5F3B" w:rsidR="00FA31E5" w:rsidRPr="009C1A3D" w:rsidRDefault="00FA31E5" w:rsidP="00FA31E5">
            <w:pPr>
              <w:jc w:val="center"/>
              <w:rPr>
                <w:sz w:val="16"/>
                <w:szCs w:val="16"/>
              </w:rPr>
            </w:pPr>
            <w:r w:rsidRPr="009C1A3D">
              <w:rPr>
                <w:sz w:val="16"/>
                <w:szCs w:val="16"/>
              </w:rPr>
              <w:t>1.54 (1.18, 2.00)</w:t>
            </w:r>
          </w:p>
        </w:tc>
      </w:tr>
      <w:tr w:rsidR="00FA31E5" w:rsidRPr="002B2FE7" w14:paraId="57E46C05" w14:textId="77777777" w:rsidTr="00F52B2F">
        <w:tc>
          <w:tcPr>
            <w:tcW w:w="1890" w:type="dxa"/>
          </w:tcPr>
          <w:p w14:paraId="013E9534" w14:textId="77777777" w:rsidR="00FA31E5" w:rsidRPr="002B2FE7" w:rsidRDefault="00FA31E5" w:rsidP="00FA31E5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4</w:t>
            </w:r>
          </w:p>
        </w:tc>
        <w:tc>
          <w:tcPr>
            <w:tcW w:w="1373" w:type="dxa"/>
          </w:tcPr>
          <w:p w14:paraId="58EE989F" w14:textId="118EF02F" w:rsidR="00FA31E5" w:rsidRPr="009C1A3D" w:rsidRDefault="00EB1EB7" w:rsidP="00FA31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5461F676" w14:textId="24C2D191" w:rsidR="00FA31E5" w:rsidRPr="009C1A3D" w:rsidRDefault="00FA31E5" w:rsidP="00FA31E5">
            <w:pPr>
              <w:jc w:val="center"/>
              <w:rPr>
                <w:sz w:val="16"/>
                <w:szCs w:val="16"/>
              </w:rPr>
            </w:pPr>
            <w:r w:rsidRPr="009C1A3D">
              <w:rPr>
                <w:sz w:val="16"/>
                <w:szCs w:val="16"/>
              </w:rPr>
              <w:t>1.24 (1.01, 1.51)</w:t>
            </w:r>
          </w:p>
        </w:tc>
        <w:tc>
          <w:tcPr>
            <w:tcW w:w="1374" w:type="dxa"/>
          </w:tcPr>
          <w:p w14:paraId="4D38E4FB" w14:textId="4317046D" w:rsidR="00FA31E5" w:rsidRPr="009C1A3D" w:rsidRDefault="00EB1EB7" w:rsidP="00FA31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1AB56267" w14:textId="38337EE7" w:rsidR="00FA31E5" w:rsidRPr="009C1A3D" w:rsidRDefault="00FA31E5" w:rsidP="00FA31E5">
            <w:pPr>
              <w:jc w:val="center"/>
              <w:rPr>
                <w:sz w:val="16"/>
                <w:szCs w:val="16"/>
              </w:rPr>
            </w:pPr>
            <w:r w:rsidRPr="009C1A3D">
              <w:rPr>
                <w:sz w:val="16"/>
                <w:szCs w:val="16"/>
              </w:rPr>
              <w:t>1.26 (1.02, 1.54)</w:t>
            </w:r>
          </w:p>
        </w:tc>
      </w:tr>
      <w:tr w:rsidR="00FA31E5" w:rsidRPr="002B2FE7" w14:paraId="6CE4E8D1" w14:textId="77777777" w:rsidTr="00F52B2F">
        <w:tc>
          <w:tcPr>
            <w:tcW w:w="1890" w:type="dxa"/>
          </w:tcPr>
          <w:p w14:paraId="7110EEFB" w14:textId="1A72DA43" w:rsidR="00FA31E5" w:rsidRPr="002B2FE7" w:rsidRDefault="00FA31E5" w:rsidP="00FA31E5">
            <w:pPr>
              <w:rPr>
                <w:sz w:val="16"/>
                <w:szCs w:val="16"/>
                <w:vertAlign w:val="superscript"/>
              </w:rPr>
            </w:pPr>
            <w:r w:rsidRPr="002B2FE7">
              <w:rPr>
                <w:sz w:val="16"/>
                <w:szCs w:val="16"/>
              </w:rPr>
              <w:t xml:space="preserve">Pubic hair </w:t>
            </w:r>
            <w:r w:rsidR="00DB496E" w:rsidRPr="002B2FE7">
              <w:rPr>
                <w:sz w:val="16"/>
                <w:szCs w:val="16"/>
              </w:rPr>
              <w:t>trajectory</w:t>
            </w:r>
            <w:r w:rsidR="00DB496E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373" w:type="dxa"/>
          </w:tcPr>
          <w:p w14:paraId="31ACF3FE" w14:textId="77777777" w:rsidR="00FA31E5" w:rsidRPr="009C1A3D" w:rsidRDefault="00FA31E5" w:rsidP="00FA3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dxa"/>
          </w:tcPr>
          <w:p w14:paraId="531924D3" w14:textId="77777777" w:rsidR="00FA31E5" w:rsidRPr="009C1A3D" w:rsidRDefault="00FA31E5" w:rsidP="00FA3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dxa"/>
          </w:tcPr>
          <w:p w14:paraId="06A68C6C" w14:textId="77777777" w:rsidR="00FA31E5" w:rsidRPr="009C1A3D" w:rsidRDefault="00FA31E5" w:rsidP="00FA3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dxa"/>
          </w:tcPr>
          <w:p w14:paraId="3E65AF93" w14:textId="77777777" w:rsidR="00FA31E5" w:rsidRPr="009C1A3D" w:rsidRDefault="00FA31E5" w:rsidP="00FA31E5">
            <w:pPr>
              <w:jc w:val="center"/>
              <w:rPr>
                <w:sz w:val="16"/>
                <w:szCs w:val="16"/>
              </w:rPr>
            </w:pPr>
          </w:p>
        </w:tc>
      </w:tr>
      <w:tr w:rsidR="00FA31E5" w:rsidRPr="002B2FE7" w14:paraId="375CFC11" w14:textId="77777777" w:rsidTr="00F52B2F">
        <w:tc>
          <w:tcPr>
            <w:tcW w:w="1890" w:type="dxa"/>
          </w:tcPr>
          <w:p w14:paraId="24C489DF" w14:textId="77777777" w:rsidR="00FA31E5" w:rsidRPr="002B2FE7" w:rsidRDefault="00FA31E5" w:rsidP="00FA31E5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1</w:t>
            </w:r>
          </w:p>
        </w:tc>
        <w:tc>
          <w:tcPr>
            <w:tcW w:w="1373" w:type="dxa"/>
          </w:tcPr>
          <w:p w14:paraId="22E9F1E0" w14:textId="651197BF" w:rsidR="00FA31E5" w:rsidRPr="009C1A3D" w:rsidRDefault="00EB1EB7" w:rsidP="00FA31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03F0EB41" w14:textId="6EF76588" w:rsidR="00FA31E5" w:rsidRPr="009C1A3D" w:rsidRDefault="00EB1EB7" w:rsidP="00FA31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4C7DDE06" w14:textId="587C6F71" w:rsidR="00FA31E5" w:rsidRPr="009C1A3D" w:rsidRDefault="00EB1EB7" w:rsidP="00FA31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</w:t>
            </w:r>
          </w:p>
        </w:tc>
        <w:tc>
          <w:tcPr>
            <w:tcW w:w="1374" w:type="dxa"/>
          </w:tcPr>
          <w:p w14:paraId="13BB7BFA" w14:textId="06E59CF6" w:rsidR="00FA31E5" w:rsidRPr="009C1A3D" w:rsidRDefault="00EB1EB7" w:rsidP="00FA31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</w:t>
            </w:r>
          </w:p>
        </w:tc>
      </w:tr>
      <w:tr w:rsidR="00FA31E5" w:rsidRPr="002B2FE7" w14:paraId="5D6D2018" w14:textId="77777777" w:rsidTr="00F52B2F">
        <w:tc>
          <w:tcPr>
            <w:tcW w:w="1890" w:type="dxa"/>
          </w:tcPr>
          <w:p w14:paraId="053EE129" w14:textId="77777777" w:rsidR="00FA31E5" w:rsidRPr="002B2FE7" w:rsidRDefault="00FA31E5" w:rsidP="00FA31E5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2</w:t>
            </w:r>
          </w:p>
        </w:tc>
        <w:tc>
          <w:tcPr>
            <w:tcW w:w="1373" w:type="dxa"/>
          </w:tcPr>
          <w:p w14:paraId="58509239" w14:textId="31C3484F" w:rsidR="00FA31E5" w:rsidRPr="009C1A3D" w:rsidRDefault="00EB1EB7" w:rsidP="00FA31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2606749E" w14:textId="2BB9C85B" w:rsidR="00FA31E5" w:rsidRPr="009C1A3D" w:rsidRDefault="00EB1EB7" w:rsidP="00FA31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60B4980E" w14:textId="73866445" w:rsidR="00FA31E5" w:rsidRPr="009C1A3D" w:rsidRDefault="00FA31E5" w:rsidP="00FA31E5">
            <w:pPr>
              <w:jc w:val="center"/>
              <w:rPr>
                <w:sz w:val="16"/>
                <w:szCs w:val="16"/>
              </w:rPr>
            </w:pPr>
            <w:r w:rsidRPr="009C1A3D">
              <w:rPr>
                <w:sz w:val="16"/>
                <w:szCs w:val="16"/>
              </w:rPr>
              <w:t>1.10 (0.95, 1.26)</w:t>
            </w:r>
          </w:p>
        </w:tc>
        <w:tc>
          <w:tcPr>
            <w:tcW w:w="1374" w:type="dxa"/>
          </w:tcPr>
          <w:p w14:paraId="0B3A35F1" w14:textId="05C199E4" w:rsidR="00FA31E5" w:rsidRPr="009C1A3D" w:rsidRDefault="00FA31E5" w:rsidP="00FA31E5">
            <w:pPr>
              <w:jc w:val="center"/>
              <w:rPr>
                <w:sz w:val="16"/>
                <w:szCs w:val="16"/>
              </w:rPr>
            </w:pPr>
            <w:r w:rsidRPr="009C1A3D">
              <w:rPr>
                <w:sz w:val="16"/>
                <w:szCs w:val="16"/>
              </w:rPr>
              <w:t>1.11 (0.96, 1.28)</w:t>
            </w:r>
          </w:p>
        </w:tc>
      </w:tr>
      <w:tr w:rsidR="00FA31E5" w:rsidRPr="002B2FE7" w14:paraId="794E0D96" w14:textId="77777777" w:rsidTr="00F52B2F">
        <w:tc>
          <w:tcPr>
            <w:tcW w:w="1890" w:type="dxa"/>
          </w:tcPr>
          <w:p w14:paraId="3E75218B" w14:textId="77777777" w:rsidR="00FA31E5" w:rsidRPr="002B2FE7" w:rsidRDefault="00FA31E5" w:rsidP="00FA31E5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3</w:t>
            </w:r>
          </w:p>
        </w:tc>
        <w:tc>
          <w:tcPr>
            <w:tcW w:w="1373" w:type="dxa"/>
          </w:tcPr>
          <w:p w14:paraId="2E94AFC2" w14:textId="114813BE" w:rsidR="00FA31E5" w:rsidRPr="009C1A3D" w:rsidRDefault="00EB1EB7" w:rsidP="00FA31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19276C49" w14:textId="152A1AD8" w:rsidR="00FA31E5" w:rsidRPr="009C1A3D" w:rsidRDefault="00EB1EB7" w:rsidP="00FA31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1871F8F3" w14:textId="6F3965D0" w:rsidR="00FA31E5" w:rsidRPr="009C1A3D" w:rsidRDefault="00FA31E5" w:rsidP="00FA31E5">
            <w:pPr>
              <w:jc w:val="center"/>
              <w:rPr>
                <w:sz w:val="16"/>
                <w:szCs w:val="16"/>
              </w:rPr>
            </w:pPr>
            <w:r w:rsidRPr="009C1A3D">
              <w:rPr>
                <w:sz w:val="16"/>
                <w:szCs w:val="16"/>
              </w:rPr>
              <w:t>1.04 (0.85, 1.28)</w:t>
            </w:r>
          </w:p>
        </w:tc>
        <w:tc>
          <w:tcPr>
            <w:tcW w:w="1374" w:type="dxa"/>
          </w:tcPr>
          <w:p w14:paraId="6768403E" w14:textId="0803E04A" w:rsidR="00FA31E5" w:rsidRPr="009C1A3D" w:rsidRDefault="00FA31E5" w:rsidP="00FA31E5">
            <w:pPr>
              <w:jc w:val="center"/>
              <w:rPr>
                <w:sz w:val="16"/>
                <w:szCs w:val="16"/>
              </w:rPr>
            </w:pPr>
            <w:r w:rsidRPr="009C1A3D">
              <w:rPr>
                <w:sz w:val="16"/>
                <w:szCs w:val="16"/>
              </w:rPr>
              <w:t>1.06 (0.87, 1.30)</w:t>
            </w:r>
          </w:p>
        </w:tc>
      </w:tr>
      <w:tr w:rsidR="00FA31E5" w:rsidRPr="002B2FE7" w14:paraId="61E28DBC" w14:textId="77777777" w:rsidTr="00F52B2F">
        <w:tc>
          <w:tcPr>
            <w:tcW w:w="1890" w:type="dxa"/>
          </w:tcPr>
          <w:p w14:paraId="426C205D" w14:textId="0A7615C1" w:rsidR="00FA31E5" w:rsidRPr="002B2FE7" w:rsidRDefault="00FA31E5" w:rsidP="00FA31E5">
            <w:pPr>
              <w:rPr>
                <w:sz w:val="16"/>
                <w:szCs w:val="16"/>
                <w:vertAlign w:val="superscript"/>
              </w:rPr>
            </w:pPr>
            <w:r w:rsidRPr="002B2FE7">
              <w:rPr>
                <w:sz w:val="16"/>
                <w:szCs w:val="16"/>
              </w:rPr>
              <w:t xml:space="preserve">Breast/genital development </w:t>
            </w:r>
            <w:r w:rsidR="00DB496E" w:rsidRPr="002B2FE7">
              <w:rPr>
                <w:sz w:val="16"/>
                <w:szCs w:val="16"/>
              </w:rPr>
              <w:t>trajectory</w:t>
            </w:r>
            <w:r w:rsidR="00DB496E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373" w:type="dxa"/>
          </w:tcPr>
          <w:p w14:paraId="492266C7" w14:textId="77777777" w:rsidR="00FA31E5" w:rsidRPr="009C1A3D" w:rsidRDefault="00FA31E5" w:rsidP="00FA3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dxa"/>
          </w:tcPr>
          <w:p w14:paraId="47CDB5B6" w14:textId="77777777" w:rsidR="00FA31E5" w:rsidRPr="009C1A3D" w:rsidRDefault="00FA31E5" w:rsidP="00FA3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dxa"/>
          </w:tcPr>
          <w:p w14:paraId="39C0E3A8" w14:textId="77777777" w:rsidR="00FA31E5" w:rsidRPr="009C1A3D" w:rsidRDefault="00FA31E5" w:rsidP="00FA3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dxa"/>
          </w:tcPr>
          <w:p w14:paraId="37EA6405" w14:textId="77777777" w:rsidR="00FA31E5" w:rsidRPr="009C1A3D" w:rsidRDefault="00FA31E5" w:rsidP="00FA31E5">
            <w:pPr>
              <w:jc w:val="center"/>
              <w:rPr>
                <w:sz w:val="16"/>
                <w:szCs w:val="16"/>
              </w:rPr>
            </w:pPr>
          </w:p>
        </w:tc>
      </w:tr>
      <w:tr w:rsidR="00FA31E5" w:rsidRPr="002B2FE7" w14:paraId="7C20F5DA" w14:textId="77777777" w:rsidTr="00F52B2F">
        <w:tc>
          <w:tcPr>
            <w:tcW w:w="1890" w:type="dxa"/>
          </w:tcPr>
          <w:p w14:paraId="4B64473A" w14:textId="77777777" w:rsidR="00FA31E5" w:rsidRPr="002B2FE7" w:rsidRDefault="00FA31E5" w:rsidP="00FA31E5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1</w:t>
            </w:r>
          </w:p>
        </w:tc>
        <w:tc>
          <w:tcPr>
            <w:tcW w:w="1373" w:type="dxa"/>
          </w:tcPr>
          <w:p w14:paraId="610D656B" w14:textId="0B549A80" w:rsidR="00FA31E5" w:rsidRPr="009C1A3D" w:rsidRDefault="00EB1EB7" w:rsidP="00FA31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59F8A28B" w14:textId="47B7E5A9" w:rsidR="00FA31E5" w:rsidRPr="009C1A3D" w:rsidRDefault="00EB1EB7" w:rsidP="00FA31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3280A52F" w14:textId="53C79F69" w:rsidR="00FA31E5" w:rsidRPr="009C1A3D" w:rsidRDefault="00EB1EB7" w:rsidP="00FA31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</w:t>
            </w:r>
          </w:p>
        </w:tc>
        <w:tc>
          <w:tcPr>
            <w:tcW w:w="1374" w:type="dxa"/>
          </w:tcPr>
          <w:p w14:paraId="0C4DCB21" w14:textId="5C515050" w:rsidR="00FA31E5" w:rsidRPr="009C1A3D" w:rsidRDefault="00EB1EB7" w:rsidP="00FA31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</w:t>
            </w:r>
          </w:p>
        </w:tc>
      </w:tr>
      <w:tr w:rsidR="00EB1EB7" w:rsidRPr="002B2FE7" w14:paraId="73B86B07" w14:textId="77777777" w:rsidTr="00F52B2F">
        <w:tc>
          <w:tcPr>
            <w:tcW w:w="1890" w:type="dxa"/>
          </w:tcPr>
          <w:p w14:paraId="1784AAAE" w14:textId="77777777" w:rsidR="00EB1EB7" w:rsidRPr="002B2FE7" w:rsidRDefault="00EB1EB7" w:rsidP="00EB1EB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2</w:t>
            </w:r>
          </w:p>
        </w:tc>
        <w:tc>
          <w:tcPr>
            <w:tcW w:w="1373" w:type="dxa"/>
          </w:tcPr>
          <w:p w14:paraId="5794877D" w14:textId="751EF3C4" w:rsidR="00EB1EB7" w:rsidRPr="009C1A3D" w:rsidRDefault="00EB1EB7" w:rsidP="00EB1E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781E9BAD" w14:textId="3F7A983F" w:rsidR="00EB1EB7" w:rsidRPr="009C1A3D" w:rsidRDefault="00EB1EB7" w:rsidP="00EB1E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494730CF" w14:textId="5923B6CB" w:rsidR="00EB1EB7" w:rsidRPr="009C1A3D" w:rsidRDefault="00EB1EB7" w:rsidP="00EB1EB7">
            <w:pPr>
              <w:jc w:val="center"/>
              <w:rPr>
                <w:sz w:val="16"/>
                <w:szCs w:val="16"/>
              </w:rPr>
            </w:pPr>
            <w:r w:rsidRPr="009C1A3D">
              <w:rPr>
                <w:sz w:val="16"/>
                <w:szCs w:val="16"/>
              </w:rPr>
              <w:t>0.94 (0.81, 1.10)</w:t>
            </w:r>
          </w:p>
        </w:tc>
        <w:tc>
          <w:tcPr>
            <w:tcW w:w="1374" w:type="dxa"/>
          </w:tcPr>
          <w:p w14:paraId="4B2863DE" w14:textId="4A286ED3" w:rsidR="00EB1EB7" w:rsidRPr="009C1A3D" w:rsidRDefault="00EB1EB7" w:rsidP="00EB1EB7">
            <w:pPr>
              <w:jc w:val="center"/>
              <w:rPr>
                <w:sz w:val="16"/>
                <w:szCs w:val="16"/>
              </w:rPr>
            </w:pPr>
            <w:r w:rsidRPr="009C1A3D">
              <w:rPr>
                <w:sz w:val="16"/>
                <w:szCs w:val="16"/>
              </w:rPr>
              <w:t>0.92 (0.78, 1.08)</w:t>
            </w:r>
          </w:p>
        </w:tc>
      </w:tr>
      <w:tr w:rsidR="00EB1EB7" w:rsidRPr="002B2FE7" w14:paraId="12B7E625" w14:textId="77777777" w:rsidTr="00F52B2F">
        <w:tc>
          <w:tcPr>
            <w:tcW w:w="1890" w:type="dxa"/>
          </w:tcPr>
          <w:p w14:paraId="04EEF1BE" w14:textId="77777777" w:rsidR="00EB1EB7" w:rsidRPr="002B2FE7" w:rsidRDefault="00EB1EB7" w:rsidP="00EB1EB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3</w:t>
            </w:r>
          </w:p>
        </w:tc>
        <w:tc>
          <w:tcPr>
            <w:tcW w:w="1373" w:type="dxa"/>
          </w:tcPr>
          <w:p w14:paraId="5DBCC5C9" w14:textId="5D2F6E0B" w:rsidR="00EB1EB7" w:rsidRPr="009C1A3D" w:rsidRDefault="00EB1EB7" w:rsidP="00EB1E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2DFC9FF7" w14:textId="7F9D8EEF" w:rsidR="00EB1EB7" w:rsidRPr="009C1A3D" w:rsidRDefault="00EB1EB7" w:rsidP="00EB1E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4F918871" w14:textId="0C306FC5" w:rsidR="00EB1EB7" w:rsidRPr="009C1A3D" w:rsidRDefault="00EB1EB7" w:rsidP="00EB1EB7">
            <w:pPr>
              <w:jc w:val="center"/>
              <w:rPr>
                <w:sz w:val="16"/>
                <w:szCs w:val="16"/>
              </w:rPr>
            </w:pPr>
            <w:r w:rsidRPr="009C1A3D">
              <w:rPr>
                <w:sz w:val="16"/>
                <w:szCs w:val="16"/>
              </w:rPr>
              <w:t>0.96 (0.81, 1.14)</w:t>
            </w:r>
          </w:p>
        </w:tc>
        <w:tc>
          <w:tcPr>
            <w:tcW w:w="1374" w:type="dxa"/>
          </w:tcPr>
          <w:p w14:paraId="1D2C3C5B" w14:textId="393C873F" w:rsidR="00EB1EB7" w:rsidRPr="009C1A3D" w:rsidRDefault="00EB1EB7" w:rsidP="00EB1EB7">
            <w:pPr>
              <w:jc w:val="center"/>
              <w:rPr>
                <w:sz w:val="16"/>
                <w:szCs w:val="16"/>
              </w:rPr>
            </w:pPr>
            <w:r w:rsidRPr="009C1A3D">
              <w:rPr>
                <w:sz w:val="16"/>
                <w:szCs w:val="16"/>
              </w:rPr>
              <w:t>0.94 (0.79, 1.11)</w:t>
            </w:r>
          </w:p>
        </w:tc>
      </w:tr>
      <w:tr w:rsidR="00EB1EB7" w:rsidRPr="002B2FE7" w14:paraId="5509C039" w14:textId="77777777" w:rsidTr="00F52B2F">
        <w:trPr>
          <w:trHeight w:val="70"/>
        </w:trPr>
        <w:tc>
          <w:tcPr>
            <w:tcW w:w="1890" w:type="dxa"/>
            <w:tcBorders>
              <w:bottom w:val="single" w:sz="4" w:space="0" w:color="auto"/>
            </w:tcBorders>
          </w:tcPr>
          <w:p w14:paraId="3404E558" w14:textId="77777777" w:rsidR="00EB1EB7" w:rsidRPr="002B2FE7" w:rsidRDefault="00EB1EB7" w:rsidP="00EB1EB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4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3ADF3AE2" w14:textId="5A815917" w:rsidR="00EB1EB7" w:rsidRPr="009C1A3D" w:rsidRDefault="00EB1EB7" w:rsidP="00EB1E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20E2C8BE" w14:textId="2F43A158" w:rsidR="00EB1EB7" w:rsidRPr="009C1A3D" w:rsidRDefault="00EB1EB7" w:rsidP="00EB1E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373BF64B" w14:textId="621D5BF1" w:rsidR="00EB1EB7" w:rsidRPr="009C1A3D" w:rsidRDefault="00EB1EB7" w:rsidP="00EB1EB7">
            <w:pPr>
              <w:jc w:val="center"/>
              <w:rPr>
                <w:sz w:val="16"/>
                <w:szCs w:val="16"/>
              </w:rPr>
            </w:pPr>
            <w:r w:rsidRPr="009C1A3D">
              <w:rPr>
                <w:sz w:val="16"/>
                <w:szCs w:val="16"/>
              </w:rPr>
              <w:t>1.03 (0.84, 1.25)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126469D9" w14:textId="1B5D2783" w:rsidR="00EB1EB7" w:rsidRPr="009C1A3D" w:rsidRDefault="00EB1EB7" w:rsidP="00EB1EB7">
            <w:pPr>
              <w:jc w:val="center"/>
              <w:rPr>
                <w:sz w:val="16"/>
                <w:szCs w:val="16"/>
              </w:rPr>
            </w:pPr>
            <w:r w:rsidRPr="009C1A3D">
              <w:rPr>
                <w:sz w:val="16"/>
                <w:szCs w:val="16"/>
              </w:rPr>
              <w:t>0.98 (0.80, 1.20)</w:t>
            </w:r>
          </w:p>
        </w:tc>
      </w:tr>
    </w:tbl>
    <w:p w14:paraId="72203FBE" w14:textId="77777777" w:rsidR="00F52B2F" w:rsidRPr="00CC40FC" w:rsidRDefault="00F52B2F" w:rsidP="00F52B2F"/>
    <w:p w14:paraId="32A55612" w14:textId="77777777" w:rsidR="00DB496E" w:rsidRDefault="00F52B2F" w:rsidP="00DB496E">
      <w:r>
        <w:rPr>
          <w:vertAlign w:val="superscript"/>
        </w:rPr>
        <w:t>1</w:t>
      </w:r>
      <w:r>
        <w:t xml:space="preserve"> All models adjusted for </w:t>
      </w:r>
      <w:r w:rsidR="00133670">
        <w:t xml:space="preserve">sex, </w:t>
      </w:r>
      <w:r>
        <w:t xml:space="preserve">gestational age, maternal age, maternal years of education, parity, and age 0-2y physical asset score. </w:t>
      </w:r>
    </w:p>
    <w:p w14:paraId="0BE3B69A" w14:textId="77777777" w:rsidR="00DB496E" w:rsidRDefault="00DB496E" w:rsidP="00DB496E">
      <w:r>
        <w:rPr>
          <w:vertAlign w:val="superscript"/>
        </w:rPr>
        <w:t xml:space="preserve">2 </w:t>
      </w:r>
      <w:r>
        <w:t>Coefficients for conditional values represent the adjusted risk ratio for a one standard deviation increase in the given residual value</w:t>
      </w:r>
    </w:p>
    <w:p w14:paraId="0A58C12F" w14:textId="6F2D3533" w:rsidR="00F52B2F" w:rsidRDefault="00DB496E" w:rsidP="00F52B2F">
      <w:r>
        <w:rPr>
          <w:vertAlign w:val="superscript"/>
        </w:rPr>
        <w:t>3</w:t>
      </w:r>
      <w:r w:rsidR="00F52B2F">
        <w:t xml:space="preserve"> BMI trajectory definitions: 1 – normal weight; 2 – early onset overweight to normal weight (males) or early onset obese to overweight (females); 3 – early onset overweight to obese (males) or early onset obese to morbidly obese (females); 4 – late onset overweight (females only)</w:t>
      </w:r>
    </w:p>
    <w:p w14:paraId="09F7EBD0" w14:textId="345EC630" w:rsidR="00F52B2F" w:rsidRDefault="00DB496E" w:rsidP="00F52B2F">
      <w:r>
        <w:rPr>
          <w:vertAlign w:val="superscript"/>
        </w:rPr>
        <w:t xml:space="preserve">4 </w:t>
      </w:r>
      <w:r w:rsidR="00F52B2F">
        <w:t>Trajectory 1 represents children who started puberty late and progresses slowly, with higher trajectories having progressively earlier pubertal start and faster tempo.</w:t>
      </w:r>
    </w:p>
    <w:p w14:paraId="75E6E8CB" w14:textId="77777777" w:rsidR="00F52B2F" w:rsidRDefault="00F52B2F">
      <w:pPr>
        <w:rPr>
          <w:b/>
        </w:rPr>
      </w:pPr>
      <w:r>
        <w:rPr>
          <w:b/>
        </w:rPr>
        <w:br w:type="page"/>
      </w:r>
    </w:p>
    <w:p w14:paraId="3E90A5C9" w14:textId="5A4151B2" w:rsidR="005851CE" w:rsidRPr="004F4AD8" w:rsidRDefault="005851CE" w:rsidP="0066210F">
      <w:r w:rsidRPr="00E2154D">
        <w:rPr>
          <w:b/>
        </w:rPr>
        <w:lastRenderedPageBreak/>
        <w:t xml:space="preserve">Table </w:t>
      </w:r>
      <w:r w:rsidR="003B1112">
        <w:rPr>
          <w:b/>
        </w:rPr>
        <w:t>S</w:t>
      </w:r>
      <w:r w:rsidR="00F52B2F">
        <w:rPr>
          <w:b/>
        </w:rPr>
        <w:t>5</w:t>
      </w:r>
      <w:r w:rsidRPr="00E2154D">
        <w:rPr>
          <w:b/>
        </w:rPr>
        <w:t>:</w:t>
      </w:r>
      <w:r>
        <w:t xml:space="preserve"> </w:t>
      </w:r>
      <w:r w:rsidR="00FA31E5">
        <w:t xml:space="preserve">Sex-specific </w:t>
      </w:r>
      <w:r w:rsidR="005645EA">
        <w:t xml:space="preserve">adjusted </w:t>
      </w:r>
      <w:r w:rsidR="00FA31E5">
        <w:t>a</w:t>
      </w:r>
      <w:r>
        <w:t xml:space="preserve">ssociations of </w:t>
      </w:r>
      <w:r w:rsidR="004F4AD8">
        <w:t xml:space="preserve">age 22 y </w:t>
      </w:r>
      <w:r>
        <w:t xml:space="preserve">allostatic load </w:t>
      </w:r>
      <w:r w:rsidR="003B1112">
        <w:t xml:space="preserve">excluding 28 item General Health Questionnaire score </w:t>
      </w:r>
      <w:r>
        <w:t xml:space="preserve">with early life growth as potentially mediated by childhood/adolescent body mass index and adolescent pubertal trajectories </w:t>
      </w:r>
      <w:r w:rsidR="004F4AD8">
        <w:t>in the</w:t>
      </w:r>
      <w:r>
        <w:t xml:space="preserve"> Birth to Twenty Plus</w:t>
      </w:r>
      <w:r w:rsidR="004F4AD8">
        <w:t xml:space="preserve"> cohort</w:t>
      </w:r>
      <w:r w:rsidR="005645EA">
        <w:t xml:space="preserve"> (n = 596)</w:t>
      </w:r>
      <w:r>
        <w:t>.</w:t>
      </w:r>
      <w:r w:rsidR="004F4AD8">
        <w:t xml:space="preserve"> Values displayed are adjusted risk ratios</w:t>
      </w:r>
      <w:r w:rsidR="00B40D65">
        <w:t xml:space="preserve"> (95% CI)</w:t>
      </w:r>
      <w:r w:rsidR="004F4AD8">
        <w:t xml:space="preserve"> estimated by Poisson regression.</w:t>
      </w:r>
      <w:r w:rsidR="004F4AD8">
        <w:rPr>
          <w:vertAlign w:val="superscript"/>
        </w:rPr>
        <w:t>1</w:t>
      </w:r>
    </w:p>
    <w:tbl>
      <w:tblPr>
        <w:tblStyle w:val="TableGrid"/>
        <w:tblW w:w="133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373"/>
        <w:gridCol w:w="1374"/>
        <w:gridCol w:w="1374"/>
        <w:gridCol w:w="1374"/>
        <w:gridCol w:w="470"/>
        <w:gridCol w:w="1368"/>
        <w:gridCol w:w="1368"/>
        <w:gridCol w:w="1368"/>
        <w:gridCol w:w="1368"/>
      </w:tblGrid>
      <w:tr w:rsidR="005645EA" w:rsidRPr="002B2FE7" w14:paraId="4280AFE3" w14:textId="77777777" w:rsidTr="00F52B2F">
        <w:tc>
          <w:tcPr>
            <w:tcW w:w="1890" w:type="dxa"/>
          </w:tcPr>
          <w:p w14:paraId="33AFB24B" w14:textId="77777777" w:rsidR="005645EA" w:rsidRPr="002B2FE7" w:rsidRDefault="005645EA" w:rsidP="005645EA">
            <w:pPr>
              <w:rPr>
                <w:sz w:val="16"/>
                <w:szCs w:val="16"/>
              </w:rPr>
            </w:pPr>
          </w:p>
        </w:tc>
        <w:tc>
          <w:tcPr>
            <w:tcW w:w="5495" w:type="dxa"/>
            <w:gridSpan w:val="4"/>
            <w:tcBorders>
              <w:bottom w:val="single" w:sz="4" w:space="0" w:color="auto"/>
            </w:tcBorders>
          </w:tcPr>
          <w:p w14:paraId="7657A91B" w14:textId="15882439" w:rsidR="005645EA" w:rsidRPr="005645EA" w:rsidRDefault="005645EA" w:rsidP="005645EA">
            <w:pPr>
              <w:jc w:val="center"/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Males</w:t>
            </w:r>
            <w:r>
              <w:rPr>
                <w:sz w:val="16"/>
                <w:szCs w:val="16"/>
              </w:rPr>
              <w:t xml:space="preserve"> (n = 282)</w:t>
            </w:r>
          </w:p>
        </w:tc>
        <w:tc>
          <w:tcPr>
            <w:tcW w:w="470" w:type="dxa"/>
          </w:tcPr>
          <w:p w14:paraId="1BFF640D" w14:textId="77777777" w:rsidR="005645EA" w:rsidRPr="005645EA" w:rsidRDefault="005645EA" w:rsidP="005645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72" w:type="dxa"/>
            <w:gridSpan w:val="4"/>
            <w:tcBorders>
              <w:bottom w:val="single" w:sz="4" w:space="0" w:color="auto"/>
            </w:tcBorders>
          </w:tcPr>
          <w:p w14:paraId="2FAE0849" w14:textId="5F918595" w:rsidR="005645EA" w:rsidRPr="005645EA" w:rsidRDefault="005645EA" w:rsidP="005645EA">
            <w:pPr>
              <w:jc w:val="center"/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Females</w:t>
            </w:r>
            <w:r>
              <w:rPr>
                <w:sz w:val="16"/>
                <w:szCs w:val="16"/>
              </w:rPr>
              <w:t xml:space="preserve"> (n = 314)</w:t>
            </w:r>
          </w:p>
        </w:tc>
      </w:tr>
      <w:tr w:rsidR="00CC40FC" w:rsidRPr="002B2FE7" w14:paraId="19FA3616" w14:textId="77777777" w:rsidTr="00F52B2F">
        <w:tc>
          <w:tcPr>
            <w:tcW w:w="1890" w:type="dxa"/>
            <w:tcBorders>
              <w:bottom w:val="single" w:sz="4" w:space="0" w:color="auto"/>
            </w:tcBorders>
          </w:tcPr>
          <w:p w14:paraId="5DE8695C" w14:textId="77777777" w:rsidR="00CC40FC" w:rsidRPr="002B2FE7" w:rsidRDefault="00CC40FC" w:rsidP="00F52B2F">
            <w:pPr>
              <w:rPr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14:paraId="381EDCB8" w14:textId="77777777" w:rsidR="00CC40FC" w:rsidRPr="002B2FE7" w:rsidRDefault="00CC40FC" w:rsidP="00F52B2F">
            <w:pPr>
              <w:jc w:val="center"/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Model 1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14:paraId="130640B5" w14:textId="77777777" w:rsidR="00CC40FC" w:rsidRPr="002B2FE7" w:rsidRDefault="00CC40FC" w:rsidP="00F52B2F">
            <w:pPr>
              <w:jc w:val="center"/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Model 2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14:paraId="71ED2CA1" w14:textId="77777777" w:rsidR="00CC40FC" w:rsidRPr="002B2FE7" w:rsidRDefault="00CC40FC" w:rsidP="00F52B2F">
            <w:pPr>
              <w:jc w:val="center"/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Model 3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14:paraId="32D60444" w14:textId="77777777" w:rsidR="00CC40FC" w:rsidRPr="002B2FE7" w:rsidRDefault="00CC40FC" w:rsidP="00F52B2F">
            <w:pPr>
              <w:jc w:val="center"/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Model 4</w:t>
            </w: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14:paraId="576E6E35" w14:textId="77777777" w:rsidR="00CC40FC" w:rsidRPr="002B2FE7" w:rsidRDefault="00CC40FC" w:rsidP="00F52B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4286C85C" w14:textId="77777777" w:rsidR="00CC40FC" w:rsidRPr="002B2FE7" w:rsidRDefault="00CC40FC" w:rsidP="00F52B2F">
            <w:pPr>
              <w:jc w:val="center"/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Model 1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47C15AD9" w14:textId="77777777" w:rsidR="00CC40FC" w:rsidRPr="002B2FE7" w:rsidRDefault="00CC40FC" w:rsidP="00F52B2F">
            <w:pPr>
              <w:jc w:val="center"/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Model 2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5FC7001C" w14:textId="77777777" w:rsidR="00CC40FC" w:rsidRPr="002B2FE7" w:rsidRDefault="00CC40FC" w:rsidP="00F52B2F">
            <w:pPr>
              <w:jc w:val="center"/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Model 3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705C24BC" w14:textId="77777777" w:rsidR="00CC40FC" w:rsidRPr="002B2FE7" w:rsidRDefault="00CC40FC" w:rsidP="00F52B2F">
            <w:pPr>
              <w:jc w:val="center"/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Model 4</w:t>
            </w:r>
          </w:p>
        </w:tc>
      </w:tr>
      <w:tr w:rsidR="002B2FE7" w:rsidRPr="002B2FE7" w14:paraId="1C19BEC1" w14:textId="77777777" w:rsidTr="00F52B2F">
        <w:tc>
          <w:tcPr>
            <w:tcW w:w="1890" w:type="dxa"/>
            <w:tcBorders>
              <w:top w:val="single" w:sz="4" w:space="0" w:color="auto"/>
            </w:tcBorders>
          </w:tcPr>
          <w:p w14:paraId="2EF9B226" w14:textId="77777777" w:rsidR="002B2FE7" w:rsidRPr="002B2FE7" w:rsidRDefault="002B2FE7" w:rsidP="002B2FE7">
            <w:pPr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Birthweight</w:t>
            </w:r>
          </w:p>
        </w:tc>
        <w:tc>
          <w:tcPr>
            <w:tcW w:w="1373" w:type="dxa"/>
            <w:tcBorders>
              <w:top w:val="single" w:sz="4" w:space="0" w:color="auto"/>
            </w:tcBorders>
          </w:tcPr>
          <w:p w14:paraId="3C343292" w14:textId="4C34F07E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1.06 (0.90, 1.24)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3984F1EB" w14:textId="25FAF535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1.07 (0.91, 1.27)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3C4186E8" w14:textId="279DA728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1.06 (0.90, 1.25)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38E15783" w14:textId="66226625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1.08 (0.92, 1.27)</w:t>
            </w:r>
          </w:p>
        </w:tc>
        <w:tc>
          <w:tcPr>
            <w:tcW w:w="470" w:type="dxa"/>
            <w:tcBorders>
              <w:top w:val="single" w:sz="4" w:space="0" w:color="auto"/>
            </w:tcBorders>
          </w:tcPr>
          <w:p w14:paraId="37E6FF47" w14:textId="77777777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33DC1398" w14:textId="53B7BB96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1.03 (0.87, 1.23)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1CE88F07" w14:textId="4AA45E28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1.02 (0.86, 1.22)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20C3CD19" w14:textId="1EBCF741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1.05 (0.88, 1.25)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129FEB7C" w14:textId="52664078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1.04 (0.87, 1.24)</w:t>
            </w:r>
          </w:p>
        </w:tc>
      </w:tr>
      <w:tr w:rsidR="002B2FE7" w:rsidRPr="002B2FE7" w14:paraId="45BFEDEB" w14:textId="77777777" w:rsidTr="00F52B2F">
        <w:tc>
          <w:tcPr>
            <w:tcW w:w="1890" w:type="dxa"/>
          </w:tcPr>
          <w:p w14:paraId="22B7A943" w14:textId="65BA5963" w:rsidR="002B2FE7" w:rsidRPr="0007628E" w:rsidRDefault="002B2FE7" w:rsidP="002B2FE7">
            <w:pPr>
              <w:rPr>
                <w:sz w:val="16"/>
                <w:szCs w:val="16"/>
                <w:vertAlign w:val="superscript"/>
              </w:rPr>
            </w:pPr>
            <w:r w:rsidRPr="002B2FE7">
              <w:rPr>
                <w:sz w:val="16"/>
                <w:szCs w:val="16"/>
              </w:rPr>
              <w:t>Conditional height 0-2 y</w:t>
            </w:r>
            <w:r w:rsidR="00DB496E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73" w:type="dxa"/>
          </w:tcPr>
          <w:p w14:paraId="7AE53D30" w14:textId="50B5979F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0.98 (0.90, 1.05)</w:t>
            </w:r>
          </w:p>
        </w:tc>
        <w:tc>
          <w:tcPr>
            <w:tcW w:w="1374" w:type="dxa"/>
          </w:tcPr>
          <w:p w14:paraId="47695013" w14:textId="6186841A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0.99 (0.91, 1.07)</w:t>
            </w:r>
          </w:p>
        </w:tc>
        <w:tc>
          <w:tcPr>
            <w:tcW w:w="1374" w:type="dxa"/>
          </w:tcPr>
          <w:p w14:paraId="2E31C9A3" w14:textId="0086D562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0.98 (0.90, 1.06)</w:t>
            </w:r>
          </w:p>
        </w:tc>
        <w:tc>
          <w:tcPr>
            <w:tcW w:w="1374" w:type="dxa"/>
          </w:tcPr>
          <w:p w14:paraId="471138CC" w14:textId="4FB4AE59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0.99 (0.91, 1.07)</w:t>
            </w:r>
          </w:p>
        </w:tc>
        <w:tc>
          <w:tcPr>
            <w:tcW w:w="470" w:type="dxa"/>
          </w:tcPr>
          <w:p w14:paraId="7ABCC7FE" w14:textId="77777777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37514BF7" w14:textId="37C41CDA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1.04 (0.96, 1.12)</w:t>
            </w:r>
          </w:p>
        </w:tc>
        <w:tc>
          <w:tcPr>
            <w:tcW w:w="1368" w:type="dxa"/>
          </w:tcPr>
          <w:p w14:paraId="44DC23C3" w14:textId="7993A831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1.04 (0.96, 1.13)</w:t>
            </w:r>
          </w:p>
        </w:tc>
        <w:tc>
          <w:tcPr>
            <w:tcW w:w="1368" w:type="dxa"/>
          </w:tcPr>
          <w:p w14:paraId="4C54D24C" w14:textId="30A84734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1.02 (0.94, 1.10)</w:t>
            </w:r>
          </w:p>
        </w:tc>
        <w:tc>
          <w:tcPr>
            <w:tcW w:w="1368" w:type="dxa"/>
          </w:tcPr>
          <w:p w14:paraId="6D147B02" w14:textId="42C062D8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1.03 (0.95, 1.11)</w:t>
            </w:r>
          </w:p>
        </w:tc>
      </w:tr>
      <w:tr w:rsidR="002B2FE7" w:rsidRPr="002B2FE7" w14:paraId="2E8D8BE3" w14:textId="77777777" w:rsidTr="00F52B2F">
        <w:tc>
          <w:tcPr>
            <w:tcW w:w="1890" w:type="dxa"/>
          </w:tcPr>
          <w:p w14:paraId="6F172350" w14:textId="39042360" w:rsidR="002B2FE7" w:rsidRPr="0007628E" w:rsidRDefault="002B2FE7" w:rsidP="002B2FE7">
            <w:pPr>
              <w:rPr>
                <w:sz w:val="16"/>
                <w:szCs w:val="16"/>
                <w:vertAlign w:val="superscript"/>
              </w:rPr>
            </w:pPr>
            <w:r w:rsidRPr="002B2FE7">
              <w:rPr>
                <w:sz w:val="16"/>
                <w:szCs w:val="16"/>
              </w:rPr>
              <w:t>Conditional height 2-5 y</w:t>
            </w:r>
            <w:r w:rsidR="00DB496E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73" w:type="dxa"/>
          </w:tcPr>
          <w:p w14:paraId="65B2B72F" w14:textId="61916A71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1.06 (0.98, 1.14)</w:t>
            </w:r>
          </w:p>
        </w:tc>
        <w:tc>
          <w:tcPr>
            <w:tcW w:w="1374" w:type="dxa"/>
          </w:tcPr>
          <w:p w14:paraId="142A817C" w14:textId="22AD5BC0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1.04 (0.96, 1.13)</w:t>
            </w:r>
          </w:p>
        </w:tc>
        <w:tc>
          <w:tcPr>
            <w:tcW w:w="1374" w:type="dxa"/>
          </w:tcPr>
          <w:p w14:paraId="3DB62BBE" w14:textId="6FA5A166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1.05 (0.97, 1.14)</w:t>
            </w:r>
          </w:p>
        </w:tc>
        <w:tc>
          <w:tcPr>
            <w:tcW w:w="1374" w:type="dxa"/>
          </w:tcPr>
          <w:p w14:paraId="10B8EC9F" w14:textId="402DBF4A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1.04 (0.96, 1.12)</w:t>
            </w:r>
          </w:p>
        </w:tc>
        <w:tc>
          <w:tcPr>
            <w:tcW w:w="470" w:type="dxa"/>
          </w:tcPr>
          <w:p w14:paraId="215A4603" w14:textId="77777777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1F3CA80D" w14:textId="277EC260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1.09 (1.00, 1.18)</w:t>
            </w:r>
          </w:p>
        </w:tc>
        <w:tc>
          <w:tcPr>
            <w:tcW w:w="1368" w:type="dxa"/>
          </w:tcPr>
          <w:p w14:paraId="7507AEB8" w14:textId="3D9F3081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1.06 (0.97, 1.15)</w:t>
            </w:r>
          </w:p>
        </w:tc>
        <w:tc>
          <w:tcPr>
            <w:tcW w:w="1368" w:type="dxa"/>
          </w:tcPr>
          <w:p w14:paraId="42C6CB4B" w14:textId="1F149F61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1.08 (1.00, 1.17)</w:t>
            </w:r>
          </w:p>
        </w:tc>
        <w:tc>
          <w:tcPr>
            <w:tcW w:w="1368" w:type="dxa"/>
          </w:tcPr>
          <w:p w14:paraId="5F71DF3A" w14:textId="75330FE5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1.05 (0.97, 1.14)</w:t>
            </w:r>
          </w:p>
        </w:tc>
      </w:tr>
      <w:tr w:rsidR="002B2FE7" w:rsidRPr="002B2FE7" w14:paraId="61A4005D" w14:textId="77777777" w:rsidTr="00F52B2F">
        <w:tc>
          <w:tcPr>
            <w:tcW w:w="1890" w:type="dxa"/>
          </w:tcPr>
          <w:p w14:paraId="073C58D0" w14:textId="766C166D" w:rsidR="002B2FE7" w:rsidRPr="0007628E" w:rsidRDefault="002B2FE7" w:rsidP="002B2FE7">
            <w:pPr>
              <w:rPr>
                <w:sz w:val="16"/>
                <w:szCs w:val="16"/>
                <w:vertAlign w:val="superscript"/>
              </w:rPr>
            </w:pPr>
            <w:r w:rsidRPr="002B2FE7">
              <w:rPr>
                <w:sz w:val="16"/>
                <w:szCs w:val="16"/>
              </w:rPr>
              <w:t>Conditional weight 0-2 y</w:t>
            </w:r>
            <w:r w:rsidR="00DB496E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73" w:type="dxa"/>
          </w:tcPr>
          <w:p w14:paraId="3127D2C5" w14:textId="36104FD4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1.06 (0.99, 1.14)</w:t>
            </w:r>
          </w:p>
        </w:tc>
        <w:tc>
          <w:tcPr>
            <w:tcW w:w="1374" w:type="dxa"/>
          </w:tcPr>
          <w:p w14:paraId="5FCD93AD" w14:textId="2AD3389B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1.06 (0.99, 1.14)</w:t>
            </w:r>
          </w:p>
        </w:tc>
        <w:tc>
          <w:tcPr>
            <w:tcW w:w="1374" w:type="dxa"/>
          </w:tcPr>
          <w:p w14:paraId="6CA731F5" w14:textId="042F5BD1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1.06 (0.99, 1.14)</w:t>
            </w:r>
          </w:p>
        </w:tc>
        <w:tc>
          <w:tcPr>
            <w:tcW w:w="1374" w:type="dxa"/>
          </w:tcPr>
          <w:p w14:paraId="6534633C" w14:textId="27E21BAC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1.06 (0.99, 1.14)</w:t>
            </w:r>
          </w:p>
        </w:tc>
        <w:tc>
          <w:tcPr>
            <w:tcW w:w="470" w:type="dxa"/>
          </w:tcPr>
          <w:p w14:paraId="25CFEFE8" w14:textId="77777777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35335B78" w14:textId="42F5C538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0.99 (0.92, 1.07)</w:t>
            </w:r>
          </w:p>
        </w:tc>
        <w:tc>
          <w:tcPr>
            <w:tcW w:w="1368" w:type="dxa"/>
          </w:tcPr>
          <w:p w14:paraId="0E48C950" w14:textId="699BC717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1.00 (0.93, 1.08)</w:t>
            </w:r>
          </w:p>
        </w:tc>
        <w:tc>
          <w:tcPr>
            <w:tcW w:w="1368" w:type="dxa"/>
          </w:tcPr>
          <w:p w14:paraId="195FB6D1" w14:textId="18319DB7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0.98 (0.91, 1.06)</w:t>
            </w:r>
          </w:p>
        </w:tc>
        <w:tc>
          <w:tcPr>
            <w:tcW w:w="1368" w:type="dxa"/>
          </w:tcPr>
          <w:p w14:paraId="07F51E9C" w14:textId="427C3F96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1.00 (0.92, 1.08)</w:t>
            </w:r>
          </w:p>
        </w:tc>
      </w:tr>
      <w:tr w:rsidR="002B2FE7" w:rsidRPr="002B2FE7" w14:paraId="12EB5DF6" w14:textId="77777777" w:rsidTr="00F52B2F">
        <w:tc>
          <w:tcPr>
            <w:tcW w:w="1890" w:type="dxa"/>
          </w:tcPr>
          <w:p w14:paraId="6BAEEABD" w14:textId="2BA53B60" w:rsidR="002B2FE7" w:rsidRPr="0007628E" w:rsidRDefault="002B2FE7" w:rsidP="002B2FE7">
            <w:pPr>
              <w:rPr>
                <w:sz w:val="16"/>
                <w:szCs w:val="16"/>
                <w:vertAlign w:val="superscript"/>
              </w:rPr>
            </w:pPr>
            <w:r w:rsidRPr="002B2FE7">
              <w:rPr>
                <w:sz w:val="16"/>
                <w:szCs w:val="16"/>
              </w:rPr>
              <w:t>Conditional weight 2-5 y</w:t>
            </w:r>
            <w:r w:rsidR="00DB496E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73" w:type="dxa"/>
          </w:tcPr>
          <w:p w14:paraId="307057A3" w14:textId="5168422C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1.08 (1.00, 1.17)</w:t>
            </w:r>
          </w:p>
        </w:tc>
        <w:tc>
          <w:tcPr>
            <w:tcW w:w="1374" w:type="dxa"/>
          </w:tcPr>
          <w:p w14:paraId="60DECF2C" w14:textId="13EDBC24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1.08 (1.00, 1.17)</w:t>
            </w:r>
          </w:p>
        </w:tc>
        <w:tc>
          <w:tcPr>
            <w:tcW w:w="1374" w:type="dxa"/>
          </w:tcPr>
          <w:p w14:paraId="5EBEA559" w14:textId="78DFA98F" w:rsidR="002B2FE7" w:rsidRPr="002B2FE7" w:rsidRDefault="002B2FE7" w:rsidP="002B2FE7">
            <w:pPr>
              <w:jc w:val="center"/>
              <w:rPr>
                <w:b/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1.08 (1.00, 1.17)</w:t>
            </w:r>
          </w:p>
        </w:tc>
        <w:tc>
          <w:tcPr>
            <w:tcW w:w="1374" w:type="dxa"/>
          </w:tcPr>
          <w:p w14:paraId="52DA236B" w14:textId="116E0295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1.08 (0.99, 1.17)</w:t>
            </w:r>
          </w:p>
        </w:tc>
        <w:tc>
          <w:tcPr>
            <w:tcW w:w="470" w:type="dxa"/>
          </w:tcPr>
          <w:p w14:paraId="158DA2C8" w14:textId="77777777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75AA7D23" w14:textId="33A0299F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1.02 (0.95, 1.09)</w:t>
            </w:r>
          </w:p>
        </w:tc>
        <w:tc>
          <w:tcPr>
            <w:tcW w:w="1368" w:type="dxa"/>
          </w:tcPr>
          <w:p w14:paraId="288FA78B" w14:textId="22698138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1.00 (0.93, 1.07)</w:t>
            </w:r>
          </w:p>
        </w:tc>
        <w:tc>
          <w:tcPr>
            <w:tcW w:w="1368" w:type="dxa"/>
          </w:tcPr>
          <w:p w14:paraId="2A1B54D7" w14:textId="448F0D9F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1.01 (0.94, 1.08)</w:t>
            </w:r>
          </w:p>
        </w:tc>
        <w:tc>
          <w:tcPr>
            <w:tcW w:w="1368" w:type="dxa"/>
          </w:tcPr>
          <w:p w14:paraId="759291AC" w14:textId="3F0A6328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0.99 (0.92, 1.06)</w:t>
            </w:r>
          </w:p>
        </w:tc>
      </w:tr>
      <w:tr w:rsidR="002B2FE7" w:rsidRPr="002B2FE7" w14:paraId="789BD718" w14:textId="77777777" w:rsidTr="00F52B2F">
        <w:tc>
          <w:tcPr>
            <w:tcW w:w="1890" w:type="dxa"/>
          </w:tcPr>
          <w:p w14:paraId="6A805E30" w14:textId="37B09779" w:rsidR="002B2FE7" w:rsidRPr="002B2FE7" w:rsidRDefault="002B2FE7" w:rsidP="002B2FE7">
            <w:pPr>
              <w:rPr>
                <w:sz w:val="16"/>
                <w:szCs w:val="16"/>
                <w:vertAlign w:val="superscript"/>
              </w:rPr>
            </w:pPr>
            <w:r w:rsidRPr="002B2FE7">
              <w:rPr>
                <w:sz w:val="16"/>
                <w:szCs w:val="16"/>
              </w:rPr>
              <w:t xml:space="preserve">BMI </w:t>
            </w:r>
            <w:r w:rsidR="00DB496E" w:rsidRPr="002B2FE7">
              <w:rPr>
                <w:sz w:val="16"/>
                <w:szCs w:val="16"/>
              </w:rPr>
              <w:t>trajectory</w:t>
            </w:r>
            <w:r w:rsidR="00DB496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73" w:type="dxa"/>
          </w:tcPr>
          <w:p w14:paraId="59AA3DA3" w14:textId="77777777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dxa"/>
          </w:tcPr>
          <w:p w14:paraId="730B8D20" w14:textId="77777777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dxa"/>
          </w:tcPr>
          <w:p w14:paraId="1D31E895" w14:textId="77777777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dxa"/>
          </w:tcPr>
          <w:p w14:paraId="1EB45B98" w14:textId="77777777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14:paraId="082AAA4B" w14:textId="77777777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67D3AB14" w14:textId="77777777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3E570212" w14:textId="77777777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2AF74448" w14:textId="77777777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6B034C87" w14:textId="77777777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</w:p>
        </w:tc>
      </w:tr>
      <w:tr w:rsidR="002B2FE7" w:rsidRPr="002B2FE7" w14:paraId="16A8AF62" w14:textId="77777777" w:rsidTr="00F52B2F">
        <w:tc>
          <w:tcPr>
            <w:tcW w:w="1890" w:type="dxa"/>
          </w:tcPr>
          <w:p w14:paraId="0D979DE5" w14:textId="77777777" w:rsidR="002B2FE7" w:rsidRPr="002B2FE7" w:rsidRDefault="002B2FE7" w:rsidP="002B2FE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1</w:t>
            </w:r>
          </w:p>
        </w:tc>
        <w:tc>
          <w:tcPr>
            <w:tcW w:w="1373" w:type="dxa"/>
          </w:tcPr>
          <w:p w14:paraId="0C911C82" w14:textId="1CA53753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35FF5130" w14:textId="158F6F35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</w:t>
            </w:r>
          </w:p>
        </w:tc>
        <w:tc>
          <w:tcPr>
            <w:tcW w:w="1374" w:type="dxa"/>
          </w:tcPr>
          <w:p w14:paraId="1EDA6D7D" w14:textId="3AAA0CA3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3CA72017" w14:textId="505592D3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</w:t>
            </w:r>
          </w:p>
        </w:tc>
        <w:tc>
          <w:tcPr>
            <w:tcW w:w="470" w:type="dxa"/>
          </w:tcPr>
          <w:p w14:paraId="7286D75D" w14:textId="77777777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3A00EFCA" w14:textId="7DEE8350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50FBEC87" w14:textId="3BEC8A2A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</w:t>
            </w:r>
          </w:p>
        </w:tc>
        <w:tc>
          <w:tcPr>
            <w:tcW w:w="1368" w:type="dxa"/>
          </w:tcPr>
          <w:p w14:paraId="6BADD035" w14:textId="7C7D3483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061960F1" w14:textId="37DE348B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</w:t>
            </w:r>
          </w:p>
        </w:tc>
      </w:tr>
      <w:tr w:rsidR="002B2FE7" w:rsidRPr="002B2FE7" w14:paraId="1AA20BAE" w14:textId="77777777" w:rsidTr="00F52B2F">
        <w:tc>
          <w:tcPr>
            <w:tcW w:w="1890" w:type="dxa"/>
          </w:tcPr>
          <w:p w14:paraId="605CEE0F" w14:textId="77777777" w:rsidR="002B2FE7" w:rsidRPr="002B2FE7" w:rsidRDefault="002B2FE7" w:rsidP="002B2FE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2</w:t>
            </w:r>
          </w:p>
        </w:tc>
        <w:tc>
          <w:tcPr>
            <w:tcW w:w="1373" w:type="dxa"/>
          </w:tcPr>
          <w:p w14:paraId="68259CC6" w14:textId="62929960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05FC4448" w14:textId="781CABC6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1.21 (0.85, 1.71)</w:t>
            </w:r>
          </w:p>
        </w:tc>
        <w:tc>
          <w:tcPr>
            <w:tcW w:w="1374" w:type="dxa"/>
          </w:tcPr>
          <w:p w14:paraId="39D4244C" w14:textId="4AF7D21F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1A813C8C" w14:textId="5DA4E00B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1.20 (0.84, 1.71)</w:t>
            </w:r>
          </w:p>
        </w:tc>
        <w:tc>
          <w:tcPr>
            <w:tcW w:w="470" w:type="dxa"/>
          </w:tcPr>
          <w:p w14:paraId="6AFC7E87" w14:textId="77777777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738EFFAB" w14:textId="2044BA58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4FF3426C" w14:textId="0FEB2F05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1.25 (0.87, 1.79)</w:t>
            </w:r>
          </w:p>
        </w:tc>
        <w:tc>
          <w:tcPr>
            <w:tcW w:w="1368" w:type="dxa"/>
          </w:tcPr>
          <w:p w14:paraId="42481A74" w14:textId="248527D4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632B9939" w14:textId="2159320F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1.22 (0.85, 1.75)</w:t>
            </w:r>
          </w:p>
        </w:tc>
      </w:tr>
      <w:tr w:rsidR="002B2FE7" w:rsidRPr="002B2FE7" w14:paraId="69BB4135" w14:textId="77777777" w:rsidTr="00F52B2F">
        <w:tc>
          <w:tcPr>
            <w:tcW w:w="1890" w:type="dxa"/>
          </w:tcPr>
          <w:p w14:paraId="55A6E23C" w14:textId="77777777" w:rsidR="002B2FE7" w:rsidRPr="002B2FE7" w:rsidRDefault="002B2FE7" w:rsidP="002B2FE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3</w:t>
            </w:r>
          </w:p>
        </w:tc>
        <w:tc>
          <w:tcPr>
            <w:tcW w:w="1373" w:type="dxa"/>
          </w:tcPr>
          <w:p w14:paraId="7E41F155" w14:textId="2355C12A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42D44C67" w14:textId="1933F8DD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1.76 (0.98, 3.17)</w:t>
            </w:r>
          </w:p>
        </w:tc>
        <w:tc>
          <w:tcPr>
            <w:tcW w:w="1374" w:type="dxa"/>
          </w:tcPr>
          <w:p w14:paraId="6583F571" w14:textId="53B3BD81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126BCAB8" w14:textId="7A587160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1.76 (0.97, 3.19)</w:t>
            </w:r>
          </w:p>
        </w:tc>
        <w:tc>
          <w:tcPr>
            <w:tcW w:w="470" w:type="dxa"/>
          </w:tcPr>
          <w:p w14:paraId="4C4CA014" w14:textId="77777777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32A5F1B0" w14:textId="3179ED5C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2335BF49" w14:textId="5355C293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1.64 (1.21, 2.24)</w:t>
            </w:r>
          </w:p>
        </w:tc>
        <w:tc>
          <w:tcPr>
            <w:tcW w:w="1368" w:type="dxa"/>
          </w:tcPr>
          <w:p w14:paraId="5FF81EE5" w14:textId="1388579B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4CC62D0E" w14:textId="07EC37A2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1.60 (1.17, 2.20)</w:t>
            </w:r>
          </w:p>
        </w:tc>
      </w:tr>
      <w:tr w:rsidR="002B2FE7" w:rsidRPr="002B2FE7" w14:paraId="5279472E" w14:textId="77777777" w:rsidTr="00F52B2F">
        <w:tc>
          <w:tcPr>
            <w:tcW w:w="1890" w:type="dxa"/>
          </w:tcPr>
          <w:p w14:paraId="4FC18743" w14:textId="77777777" w:rsidR="002B2FE7" w:rsidRPr="002B2FE7" w:rsidRDefault="002B2FE7" w:rsidP="002B2FE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4</w:t>
            </w:r>
          </w:p>
        </w:tc>
        <w:tc>
          <w:tcPr>
            <w:tcW w:w="1373" w:type="dxa"/>
          </w:tcPr>
          <w:p w14:paraId="4E6EFC97" w14:textId="70959CB6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74" w:type="dxa"/>
          </w:tcPr>
          <w:p w14:paraId="12DD123D" w14:textId="36A9F64B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74" w:type="dxa"/>
          </w:tcPr>
          <w:p w14:paraId="4611586B" w14:textId="315A5E9C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74" w:type="dxa"/>
          </w:tcPr>
          <w:p w14:paraId="2279EBCC" w14:textId="72EC4576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0" w:type="dxa"/>
          </w:tcPr>
          <w:p w14:paraId="3A57AC4E" w14:textId="77777777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5079F2D8" w14:textId="6D31A1F2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71661F62" w14:textId="1BB63DAE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1.32 (1.06, 1.63)</w:t>
            </w:r>
          </w:p>
        </w:tc>
        <w:tc>
          <w:tcPr>
            <w:tcW w:w="1368" w:type="dxa"/>
          </w:tcPr>
          <w:p w14:paraId="75CEE769" w14:textId="49903CE8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1D90AE3E" w14:textId="7CBA441D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1.35 (1.08, 1.68)</w:t>
            </w:r>
          </w:p>
        </w:tc>
      </w:tr>
      <w:tr w:rsidR="002B2FE7" w:rsidRPr="002B2FE7" w14:paraId="62CD8B7A" w14:textId="77777777" w:rsidTr="00F52B2F">
        <w:tc>
          <w:tcPr>
            <w:tcW w:w="1890" w:type="dxa"/>
          </w:tcPr>
          <w:p w14:paraId="11AC9491" w14:textId="4D328B6C" w:rsidR="002B2FE7" w:rsidRPr="002B2FE7" w:rsidRDefault="002B2FE7" w:rsidP="002B2FE7">
            <w:pPr>
              <w:rPr>
                <w:sz w:val="16"/>
                <w:szCs w:val="16"/>
                <w:vertAlign w:val="superscript"/>
              </w:rPr>
            </w:pPr>
            <w:r w:rsidRPr="002B2FE7">
              <w:rPr>
                <w:sz w:val="16"/>
                <w:szCs w:val="16"/>
              </w:rPr>
              <w:t xml:space="preserve">Pubic hair </w:t>
            </w:r>
            <w:r w:rsidR="00DB496E" w:rsidRPr="002B2FE7">
              <w:rPr>
                <w:sz w:val="16"/>
                <w:szCs w:val="16"/>
              </w:rPr>
              <w:t>trajectory</w:t>
            </w:r>
            <w:r w:rsidR="00DB496E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373" w:type="dxa"/>
          </w:tcPr>
          <w:p w14:paraId="24CC44E3" w14:textId="77777777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dxa"/>
          </w:tcPr>
          <w:p w14:paraId="4B7B7382" w14:textId="77777777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dxa"/>
          </w:tcPr>
          <w:p w14:paraId="5A0B2129" w14:textId="77777777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dxa"/>
          </w:tcPr>
          <w:p w14:paraId="7804010D" w14:textId="77777777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14:paraId="4CA943C9" w14:textId="77777777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149A5DCC" w14:textId="77777777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010D248B" w14:textId="77777777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703F9C45" w14:textId="77777777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535AF09D" w14:textId="77777777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</w:p>
        </w:tc>
      </w:tr>
      <w:tr w:rsidR="002B2FE7" w:rsidRPr="002B2FE7" w14:paraId="111EE447" w14:textId="77777777" w:rsidTr="00F52B2F">
        <w:tc>
          <w:tcPr>
            <w:tcW w:w="1890" w:type="dxa"/>
          </w:tcPr>
          <w:p w14:paraId="026CBC5D" w14:textId="77777777" w:rsidR="002B2FE7" w:rsidRPr="002B2FE7" w:rsidRDefault="002B2FE7" w:rsidP="002B2FE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1</w:t>
            </w:r>
          </w:p>
        </w:tc>
        <w:tc>
          <w:tcPr>
            <w:tcW w:w="1373" w:type="dxa"/>
          </w:tcPr>
          <w:p w14:paraId="2082E4A0" w14:textId="3D7D6434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58898161" w14:textId="6B88C62F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2E353A02" w14:textId="04C4515C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</w:t>
            </w:r>
          </w:p>
        </w:tc>
        <w:tc>
          <w:tcPr>
            <w:tcW w:w="1374" w:type="dxa"/>
          </w:tcPr>
          <w:p w14:paraId="4AFF3B6A" w14:textId="64925ED3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</w:t>
            </w:r>
          </w:p>
        </w:tc>
        <w:tc>
          <w:tcPr>
            <w:tcW w:w="470" w:type="dxa"/>
          </w:tcPr>
          <w:p w14:paraId="3C971F6F" w14:textId="77777777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0C9DBB92" w14:textId="5E4CAED3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1A318624" w14:textId="3EDBBD41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78F3CC18" w14:textId="745DCC01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</w:t>
            </w:r>
          </w:p>
        </w:tc>
        <w:tc>
          <w:tcPr>
            <w:tcW w:w="1368" w:type="dxa"/>
          </w:tcPr>
          <w:p w14:paraId="3BE9BDB0" w14:textId="137B50FB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</w:t>
            </w:r>
          </w:p>
        </w:tc>
      </w:tr>
      <w:tr w:rsidR="002B2FE7" w:rsidRPr="002B2FE7" w14:paraId="26B22F6B" w14:textId="77777777" w:rsidTr="00F52B2F">
        <w:tc>
          <w:tcPr>
            <w:tcW w:w="1890" w:type="dxa"/>
          </w:tcPr>
          <w:p w14:paraId="69283B60" w14:textId="77777777" w:rsidR="002B2FE7" w:rsidRPr="002B2FE7" w:rsidRDefault="002B2FE7" w:rsidP="002B2FE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2</w:t>
            </w:r>
          </w:p>
        </w:tc>
        <w:tc>
          <w:tcPr>
            <w:tcW w:w="1373" w:type="dxa"/>
          </w:tcPr>
          <w:p w14:paraId="477ACBEF" w14:textId="7CDE7197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4CEE658B" w14:textId="7CB8A7D6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70BA578A" w14:textId="60F48C80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1.07 (0.82, 1.41)</w:t>
            </w:r>
          </w:p>
        </w:tc>
        <w:tc>
          <w:tcPr>
            <w:tcW w:w="1374" w:type="dxa"/>
          </w:tcPr>
          <w:p w14:paraId="37BD455D" w14:textId="20BF06A9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1.06 (0.81, 1.39)</w:t>
            </w:r>
          </w:p>
        </w:tc>
        <w:tc>
          <w:tcPr>
            <w:tcW w:w="470" w:type="dxa"/>
          </w:tcPr>
          <w:p w14:paraId="731AE0EA" w14:textId="77777777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693372EE" w14:textId="530BB1DB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75CD1376" w14:textId="02B2F4CE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5770917F" w14:textId="2EA7503E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1.19 (0.99, 1.44)</w:t>
            </w:r>
          </w:p>
        </w:tc>
        <w:tc>
          <w:tcPr>
            <w:tcW w:w="1368" w:type="dxa"/>
          </w:tcPr>
          <w:p w14:paraId="148AAA41" w14:textId="31080B46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1.22 (1.01, 1.47)</w:t>
            </w:r>
          </w:p>
        </w:tc>
      </w:tr>
      <w:tr w:rsidR="002B2FE7" w:rsidRPr="002B2FE7" w14:paraId="176AB5A2" w14:textId="77777777" w:rsidTr="00F52B2F">
        <w:tc>
          <w:tcPr>
            <w:tcW w:w="1890" w:type="dxa"/>
          </w:tcPr>
          <w:p w14:paraId="1CD1F15E" w14:textId="77777777" w:rsidR="002B2FE7" w:rsidRPr="002B2FE7" w:rsidRDefault="002B2FE7" w:rsidP="002B2FE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3</w:t>
            </w:r>
          </w:p>
        </w:tc>
        <w:tc>
          <w:tcPr>
            <w:tcW w:w="1373" w:type="dxa"/>
          </w:tcPr>
          <w:p w14:paraId="3D25604A" w14:textId="266638F0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5DEBD91D" w14:textId="3AA30836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3BF50C65" w14:textId="5B6F340B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1.09 (0.76, 1.57)</w:t>
            </w:r>
          </w:p>
        </w:tc>
        <w:tc>
          <w:tcPr>
            <w:tcW w:w="1374" w:type="dxa"/>
          </w:tcPr>
          <w:p w14:paraId="42E956E2" w14:textId="542C821B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1.09 (0.76, 1.56)</w:t>
            </w:r>
          </w:p>
        </w:tc>
        <w:tc>
          <w:tcPr>
            <w:tcW w:w="470" w:type="dxa"/>
          </w:tcPr>
          <w:p w14:paraId="0CB6EDED" w14:textId="77777777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60D25E0F" w14:textId="1B7ED2DD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016F51CD" w14:textId="0EBE511F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26A1CB9D" w14:textId="103CA45E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1.13 (0.86, 1.50)</w:t>
            </w:r>
          </w:p>
        </w:tc>
        <w:tc>
          <w:tcPr>
            <w:tcW w:w="1368" w:type="dxa"/>
          </w:tcPr>
          <w:p w14:paraId="280D0AF9" w14:textId="017A7707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1.17 (0.88, 1.54)</w:t>
            </w:r>
          </w:p>
        </w:tc>
      </w:tr>
      <w:tr w:rsidR="002B2FE7" w:rsidRPr="002B2FE7" w14:paraId="1FE2608F" w14:textId="77777777" w:rsidTr="00F52B2F">
        <w:tc>
          <w:tcPr>
            <w:tcW w:w="1890" w:type="dxa"/>
          </w:tcPr>
          <w:p w14:paraId="73C6C866" w14:textId="6992EC4B" w:rsidR="002B2FE7" w:rsidRPr="002B2FE7" w:rsidRDefault="002B2FE7" w:rsidP="002B2FE7">
            <w:pPr>
              <w:rPr>
                <w:sz w:val="16"/>
                <w:szCs w:val="16"/>
                <w:vertAlign w:val="superscript"/>
              </w:rPr>
            </w:pPr>
            <w:r w:rsidRPr="002B2FE7">
              <w:rPr>
                <w:sz w:val="16"/>
                <w:szCs w:val="16"/>
              </w:rPr>
              <w:t xml:space="preserve">Breast/genital development </w:t>
            </w:r>
            <w:r w:rsidR="00DB496E" w:rsidRPr="002B2FE7">
              <w:rPr>
                <w:sz w:val="16"/>
                <w:szCs w:val="16"/>
              </w:rPr>
              <w:t>trajectory</w:t>
            </w:r>
            <w:r w:rsidR="00DB496E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373" w:type="dxa"/>
          </w:tcPr>
          <w:p w14:paraId="2C02F09F" w14:textId="77777777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dxa"/>
          </w:tcPr>
          <w:p w14:paraId="07D5D3DD" w14:textId="77777777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dxa"/>
          </w:tcPr>
          <w:p w14:paraId="312D7F6E" w14:textId="77777777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dxa"/>
          </w:tcPr>
          <w:p w14:paraId="397E7701" w14:textId="77777777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14:paraId="43A82540" w14:textId="77777777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24A9D175" w14:textId="77777777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21D53ABD" w14:textId="77777777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0C3B3835" w14:textId="77777777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56E81109" w14:textId="77777777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</w:p>
        </w:tc>
      </w:tr>
      <w:tr w:rsidR="002B2FE7" w:rsidRPr="002B2FE7" w14:paraId="66113374" w14:textId="77777777" w:rsidTr="00F52B2F">
        <w:tc>
          <w:tcPr>
            <w:tcW w:w="1890" w:type="dxa"/>
          </w:tcPr>
          <w:p w14:paraId="4A9F2311" w14:textId="77777777" w:rsidR="002B2FE7" w:rsidRPr="002B2FE7" w:rsidRDefault="002B2FE7" w:rsidP="002B2FE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1</w:t>
            </w:r>
          </w:p>
        </w:tc>
        <w:tc>
          <w:tcPr>
            <w:tcW w:w="1373" w:type="dxa"/>
          </w:tcPr>
          <w:p w14:paraId="56112A33" w14:textId="363AC19E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6B8CDD5C" w14:textId="07229C73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161515C6" w14:textId="6D7083B4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</w:t>
            </w:r>
          </w:p>
        </w:tc>
        <w:tc>
          <w:tcPr>
            <w:tcW w:w="1374" w:type="dxa"/>
          </w:tcPr>
          <w:p w14:paraId="41F11071" w14:textId="72EC7202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</w:t>
            </w:r>
          </w:p>
        </w:tc>
        <w:tc>
          <w:tcPr>
            <w:tcW w:w="470" w:type="dxa"/>
          </w:tcPr>
          <w:p w14:paraId="58108BC7" w14:textId="77777777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0DCF2B23" w14:textId="73DEA34B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5FB68906" w14:textId="3F2B7C17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78B38491" w14:textId="2277B86C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</w:t>
            </w:r>
          </w:p>
        </w:tc>
        <w:tc>
          <w:tcPr>
            <w:tcW w:w="1368" w:type="dxa"/>
          </w:tcPr>
          <w:p w14:paraId="19F1A344" w14:textId="5A89A692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</w:t>
            </w:r>
          </w:p>
        </w:tc>
      </w:tr>
      <w:tr w:rsidR="002B2FE7" w:rsidRPr="002B2FE7" w14:paraId="30C4D5D2" w14:textId="77777777" w:rsidTr="00F52B2F">
        <w:tc>
          <w:tcPr>
            <w:tcW w:w="1890" w:type="dxa"/>
          </w:tcPr>
          <w:p w14:paraId="3CEFDB7B" w14:textId="77777777" w:rsidR="002B2FE7" w:rsidRPr="002B2FE7" w:rsidRDefault="002B2FE7" w:rsidP="002B2FE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2</w:t>
            </w:r>
          </w:p>
        </w:tc>
        <w:tc>
          <w:tcPr>
            <w:tcW w:w="1373" w:type="dxa"/>
          </w:tcPr>
          <w:p w14:paraId="58C3DE91" w14:textId="6DC80C79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6D3E3531" w14:textId="2E936B34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068B94D0" w14:textId="582659D6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0.94 (0.71, 1.24)</w:t>
            </w:r>
          </w:p>
        </w:tc>
        <w:tc>
          <w:tcPr>
            <w:tcW w:w="1374" w:type="dxa"/>
          </w:tcPr>
          <w:p w14:paraId="33D8945A" w14:textId="525143CD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0.94 (0.71, 1.23)</w:t>
            </w:r>
          </w:p>
        </w:tc>
        <w:tc>
          <w:tcPr>
            <w:tcW w:w="470" w:type="dxa"/>
          </w:tcPr>
          <w:p w14:paraId="16C021A8" w14:textId="77777777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63D7DF27" w14:textId="68847D6F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6B98D30D" w14:textId="3DCCF978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60E58B89" w14:textId="57BD268F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0.93 (0.74, 1.16)</w:t>
            </w:r>
          </w:p>
        </w:tc>
        <w:tc>
          <w:tcPr>
            <w:tcW w:w="1368" w:type="dxa"/>
          </w:tcPr>
          <w:p w14:paraId="612703AC" w14:textId="0E7D1F15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0.88 (0.70, 1.11)</w:t>
            </w:r>
          </w:p>
        </w:tc>
      </w:tr>
      <w:tr w:rsidR="002B2FE7" w:rsidRPr="002B2FE7" w14:paraId="506D9661" w14:textId="77777777" w:rsidTr="00F52B2F">
        <w:tc>
          <w:tcPr>
            <w:tcW w:w="1890" w:type="dxa"/>
          </w:tcPr>
          <w:p w14:paraId="0A4BA831" w14:textId="77777777" w:rsidR="002B2FE7" w:rsidRPr="002B2FE7" w:rsidRDefault="002B2FE7" w:rsidP="002B2FE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3</w:t>
            </w:r>
          </w:p>
        </w:tc>
        <w:tc>
          <w:tcPr>
            <w:tcW w:w="1373" w:type="dxa"/>
          </w:tcPr>
          <w:p w14:paraId="13801D8B" w14:textId="68864B17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34FA2AC0" w14:textId="02FB92FE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7C46C5A3" w14:textId="12A3003E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0.96 (0.70, 1.31)</w:t>
            </w:r>
          </w:p>
        </w:tc>
        <w:tc>
          <w:tcPr>
            <w:tcW w:w="1374" w:type="dxa"/>
          </w:tcPr>
          <w:p w14:paraId="4218FFC4" w14:textId="124D0C2A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0.94 (0.68, 1.28)</w:t>
            </w:r>
          </w:p>
        </w:tc>
        <w:tc>
          <w:tcPr>
            <w:tcW w:w="470" w:type="dxa"/>
          </w:tcPr>
          <w:p w14:paraId="5418DE4A" w14:textId="77777777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59149FC9" w14:textId="3298A63F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0742D93C" w14:textId="252E9F9F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2A9485E6" w14:textId="711E2804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0.88 (0.70, 1.12)</w:t>
            </w:r>
          </w:p>
        </w:tc>
        <w:tc>
          <w:tcPr>
            <w:tcW w:w="1368" w:type="dxa"/>
          </w:tcPr>
          <w:p w14:paraId="1EE19DC0" w14:textId="2CF214EB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0.86 (0.67, 1.09)</w:t>
            </w:r>
          </w:p>
        </w:tc>
      </w:tr>
      <w:tr w:rsidR="002B2FE7" w:rsidRPr="002B2FE7" w14:paraId="748B23BB" w14:textId="77777777" w:rsidTr="00F52B2F">
        <w:trPr>
          <w:trHeight w:val="70"/>
        </w:trPr>
        <w:tc>
          <w:tcPr>
            <w:tcW w:w="1890" w:type="dxa"/>
            <w:tcBorders>
              <w:bottom w:val="single" w:sz="4" w:space="0" w:color="auto"/>
            </w:tcBorders>
          </w:tcPr>
          <w:p w14:paraId="172EF9F5" w14:textId="77777777" w:rsidR="002B2FE7" w:rsidRPr="002B2FE7" w:rsidRDefault="002B2FE7" w:rsidP="002B2FE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4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0037E301" w14:textId="0842C164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7B0C5D46" w14:textId="0401C5C4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24634450" w14:textId="30D85F3B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0.86 (0.58, 1.26)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0F4078EC" w14:textId="77CA2835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0.85 (0.58, 1.26)</w:t>
            </w: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14:paraId="376BB0A1" w14:textId="77777777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3963E17D" w14:textId="08AE5D59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47CE3973" w14:textId="243FD6DB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4D7EBDBA" w14:textId="5E1951C3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1.07 (0.83, 1.39)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2417751" w14:textId="0C62903E" w:rsidR="002B2FE7" w:rsidRPr="002B2FE7" w:rsidRDefault="002B2FE7" w:rsidP="002B2FE7">
            <w:pPr>
              <w:jc w:val="center"/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1.00 (0.76, 1.30)</w:t>
            </w:r>
          </w:p>
        </w:tc>
      </w:tr>
    </w:tbl>
    <w:p w14:paraId="0717B60D" w14:textId="77777777" w:rsidR="00CC40FC" w:rsidRPr="00CC40FC" w:rsidRDefault="00CC40FC" w:rsidP="00BA75E3"/>
    <w:p w14:paraId="1DEF5306" w14:textId="24C7265E" w:rsidR="00BA75E3" w:rsidRDefault="00BA75E3" w:rsidP="00BA75E3">
      <w:r>
        <w:rPr>
          <w:vertAlign w:val="superscript"/>
        </w:rPr>
        <w:t>1</w:t>
      </w:r>
      <w:r>
        <w:t xml:space="preserve"> All models adjusted for gestational age, maternal age, maternal years of education, parity, and age 0-2y physical asset score</w:t>
      </w:r>
      <w:r w:rsidR="002428B3">
        <w:t xml:space="preserve">. </w:t>
      </w:r>
    </w:p>
    <w:p w14:paraId="7D600B46" w14:textId="77777777" w:rsidR="00DB496E" w:rsidRDefault="00DB496E" w:rsidP="00DB496E">
      <w:r>
        <w:rPr>
          <w:vertAlign w:val="superscript"/>
        </w:rPr>
        <w:t xml:space="preserve">2 </w:t>
      </w:r>
      <w:r>
        <w:t>Coefficients for conditional values represent the adjusted risk ratio for a one standard deviation increase in the given residual value</w:t>
      </w:r>
    </w:p>
    <w:p w14:paraId="689D6E05" w14:textId="77777777" w:rsidR="00DB496E" w:rsidRDefault="00DB496E" w:rsidP="00DB496E">
      <w:r>
        <w:rPr>
          <w:vertAlign w:val="superscript"/>
        </w:rPr>
        <w:t>3</w:t>
      </w:r>
      <w:r>
        <w:t xml:space="preserve"> BMI trajectory definitions: 1 – normal weight; 2 – early onset overweight to normal weight (males) or early onset obese to overweight (females); 3 – early onset overweight to obese (males) or early onset obese to morbidly obese (females); 4 – late onset overweight (females only)</w:t>
      </w:r>
    </w:p>
    <w:p w14:paraId="7A929DBD" w14:textId="77777777" w:rsidR="00DB496E" w:rsidRDefault="00DB496E" w:rsidP="00DB496E">
      <w:r>
        <w:rPr>
          <w:vertAlign w:val="superscript"/>
        </w:rPr>
        <w:t xml:space="preserve">4 </w:t>
      </w:r>
      <w:r>
        <w:t>Trajectory 1 represents children who started puberty late and progresses slowly, with higher trajectories having progressively earlier pubertal start and faster tempo.</w:t>
      </w:r>
    </w:p>
    <w:p w14:paraId="22BE5FA4" w14:textId="7C67EB78" w:rsidR="004F4AD8" w:rsidRDefault="004F4AD8"/>
    <w:p w14:paraId="58C2AAD2" w14:textId="6DD51BE8" w:rsidR="00E37DF0" w:rsidRPr="004F4AD8" w:rsidRDefault="00E2154D" w:rsidP="004F4AD8">
      <w:r>
        <w:br w:type="page"/>
      </w:r>
    </w:p>
    <w:p w14:paraId="31184147" w14:textId="5740E207" w:rsidR="00006040" w:rsidRPr="004F4AD8" w:rsidRDefault="00006040" w:rsidP="00006040">
      <w:r w:rsidRPr="00E2154D">
        <w:rPr>
          <w:b/>
        </w:rPr>
        <w:lastRenderedPageBreak/>
        <w:t xml:space="preserve">Table </w:t>
      </w:r>
      <w:r>
        <w:rPr>
          <w:b/>
        </w:rPr>
        <w:t>S6</w:t>
      </w:r>
      <w:r w:rsidRPr="00E2154D">
        <w:rPr>
          <w:b/>
        </w:rPr>
        <w:t>:</w:t>
      </w:r>
      <w:r>
        <w:t xml:space="preserve"> Sex-specific adjusted associations of age 22 y allostatic load excluding body mass index with early life growth as potentially mediated by childhood/adolescent body mass index and adolescent pubertal trajectories in the Birth to Twenty Plus cohort (n = 596). Values displayed are adjusted risk ratios (95% CI) estimated by Poisson regression.</w:t>
      </w:r>
      <w:r>
        <w:rPr>
          <w:vertAlign w:val="superscript"/>
        </w:rPr>
        <w:t>1</w:t>
      </w:r>
    </w:p>
    <w:tbl>
      <w:tblPr>
        <w:tblStyle w:val="TableGrid"/>
        <w:tblW w:w="133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373"/>
        <w:gridCol w:w="1374"/>
        <w:gridCol w:w="1374"/>
        <w:gridCol w:w="1374"/>
        <w:gridCol w:w="470"/>
        <w:gridCol w:w="1368"/>
        <w:gridCol w:w="1368"/>
        <w:gridCol w:w="1368"/>
        <w:gridCol w:w="1368"/>
      </w:tblGrid>
      <w:tr w:rsidR="00006040" w:rsidRPr="00A204C7" w14:paraId="4DBD5B9C" w14:textId="77777777" w:rsidTr="00486C8B">
        <w:tc>
          <w:tcPr>
            <w:tcW w:w="1890" w:type="dxa"/>
          </w:tcPr>
          <w:p w14:paraId="0A8D1D68" w14:textId="77777777" w:rsidR="00006040" w:rsidRPr="00A204C7" w:rsidRDefault="00006040" w:rsidP="00486C8B">
            <w:pPr>
              <w:rPr>
                <w:sz w:val="16"/>
                <w:szCs w:val="16"/>
              </w:rPr>
            </w:pPr>
          </w:p>
        </w:tc>
        <w:tc>
          <w:tcPr>
            <w:tcW w:w="5495" w:type="dxa"/>
            <w:gridSpan w:val="4"/>
            <w:tcBorders>
              <w:bottom w:val="single" w:sz="4" w:space="0" w:color="auto"/>
            </w:tcBorders>
          </w:tcPr>
          <w:p w14:paraId="62ADE5BD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Males (n = 282)</w:t>
            </w:r>
          </w:p>
        </w:tc>
        <w:tc>
          <w:tcPr>
            <w:tcW w:w="470" w:type="dxa"/>
          </w:tcPr>
          <w:p w14:paraId="44535E06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72" w:type="dxa"/>
            <w:gridSpan w:val="4"/>
            <w:tcBorders>
              <w:bottom w:val="single" w:sz="4" w:space="0" w:color="auto"/>
            </w:tcBorders>
          </w:tcPr>
          <w:p w14:paraId="4D4AE844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Females (n = 314)</w:t>
            </w:r>
          </w:p>
        </w:tc>
      </w:tr>
      <w:tr w:rsidR="00006040" w:rsidRPr="00A204C7" w14:paraId="53352DA1" w14:textId="77777777" w:rsidTr="00486C8B">
        <w:tc>
          <w:tcPr>
            <w:tcW w:w="1890" w:type="dxa"/>
            <w:tcBorders>
              <w:bottom w:val="single" w:sz="4" w:space="0" w:color="auto"/>
            </w:tcBorders>
          </w:tcPr>
          <w:p w14:paraId="74704084" w14:textId="77777777" w:rsidR="00006040" w:rsidRPr="00A204C7" w:rsidRDefault="00006040" w:rsidP="00486C8B">
            <w:pPr>
              <w:rPr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14:paraId="116807C9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Model 1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14:paraId="5EFF58FF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Model 2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14:paraId="05062A92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Model 3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14:paraId="589BE726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Model 4</w:t>
            </w: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14:paraId="6FFF7AE9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371B423E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Model 1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2BC91945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Model 2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5CDB3040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Model 3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5FD6EC54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Model 4</w:t>
            </w:r>
          </w:p>
        </w:tc>
      </w:tr>
      <w:tr w:rsidR="00006040" w:rsidRPr="00A204C7" w14:paraId="5E302225" w14:textId="77777777" w:rsidTr="00486C8B">
        <w:tc>
          <w:tcPr>
            <w:tcW w:w="1890" w:type="dxa"/>
            <w:tcBorders>
              <w:top w:val="single" w:sz="4" w:space="0" w:color="auto"/>
            </w:tcBorders>
          </w:tcPr>
          <w:p w14:paraId="3A244E88" w14:textId="77777777" w:rsidR="00006040" w:rsidRPr="00A204C7" w:rsidRDefault="00006040" w:rsidP="00486C8B">
            <w:pPr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Birthweight</w:t>
            </w:r>
          </w:p>
        </w:tc>
        <w:tc>
          <w:tcPr>
            <w:tcW w:w="1373" w:type="dxa"/>
            <w:tcBorders>
              <w:top w:val="single" w:sz="4" w:space="0" w:color="auto"/>
            </w:tcBorders>
          </w:tcPr>
          <w:p w14:paraId="1DE59777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1.02 (0.87, 1.20)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0BF084D4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1.03 (0.87, 1.21)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25246F44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1.03 (0.88, 1.21)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01CD4AAA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1.04 (0.88, 1.22)</w:t>
            </w:r>
          </w:p>
        </w:tc>
        <w:tc>
          <w:tcPr>
            <w:tcW w:w="470" w:type="dxa"/>
            <w:tcBorders>
              <w:top w:val="single" w:sz="4" w:space="0" w:color="auto"/>
            </w:tcBorders>
          </w:tcPr>
          <w:p w14:paraId="3BB60FC2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52876191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1.01 (0.85, 1.21)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2EB6CB39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1.00 (0.84, 1.20)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359F117D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1.02 (0.85, 1.23)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326EC2B3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1.01 (0.85, 1.22)</w:t>
            </w:r>
          </w:p>
        </w:tc>
      </w:tr>
      <w:tr w:rsidR="00006040" w:rsidRPr="00A204C7" w14:paraId="739D945A" w14:textId="77777777" w:rsidTr="00486C8B">
        <w:tc>
          <w:tcPr>
            <w:tcW w:w="1890" w:type="dxa"/>
          </w:tcPr>
          <w:p w14:paraId="779ACC77" w14:textId="5A72F2B4" w:rsidR="00006040" w:rsidRPr="0007628E" w:rsidRDefault="00006040" w:rsidP="00486C8B">
            <w:pPr>
              <w:rPr>
                <w:sz w:val="16"/>
                <w:szCs w:val="16"/>
                <w:vertAlign w:val="superscript"/>
              </w:rPr>
            </w:pPr>
            <w:r w:rsidRPr="00F916E4">
              <w:rPr>
                <w:sz w:val="16"/>
                <w:szCs w:val="16"/>
              </w:rPr>
              <w:t>Conditional height 0-2 y</w:t>
            </w:r>
            <w:r w:rsidR="00DB496E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73" w:type="dxa"/>
          </w:tcPr>
          <w:p w14:paraId="08A2E812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1.00 (0.92, 1.08)</w:t>
            </w:r>
          </w:p>
        </w:tc>
        <w:tc>
          <w:tcPr>
            <w:tcW w:w="1374" w:type="dxa"/>
          </w:tcPr>
          <w:p w14:paraId="6CADB14F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1.00 (0.93, 1.08)</w:t>
            </w:r>
          </w:p>
        </w:tc>
        <w:tc>
          <w:tcPr>
            <w:tcW w:w="1374" w:type="dxa"/>
          </w:tcPr>
          <w:p w14:paraId="5E781B6F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1.00 (0.93, 1.08)</w:t>
            </w:r>
          </w:p>
        </w:tc>
        <w:tc>
          <w:tcPr>
            <w:tcW w:w="1374" w:type="dxa"/>
          </w:tcPr>
          <w:p w14:paraId="40C1555B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1.00 (0.93, 1.09)</w:t>
            </w:r>
          </w:p>
        </w:tc>
        <w:tc>
          <w:tcPr>
            <w:tcW w:w="470" w:type="dxa"/>
          </w:tcPr>
          <w:p w14:paraId="53F44A57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5DD4D3FB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1.03 (0.95, 1.11)</w:t>
            </w:r>
          </w:p>
        </w:tc>
        <w:tc>
          <w:tcPr>
            <w:tcW w:w="1368" w:type="dxa"/>
          </w:tcPr>
          <w:p w14:paraId="48D51EFF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1.03 (0.95, 1.11)</w:t>
            </w:r>
          </w:p>
        </w:tc>
        <w:tc>
          <w:tcPr>
            <w:tcW w:w="1368" w:type="dxa"/>
          </w:tcPr>
          <w:p w14:paraId="3312FC2C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1.02 (0.94, 1.10)</w:t>
            </w:r>
          </w:p>
        </w:tc>
        <w:tc>
          <w:tcPr>
            <w:tcW w:w="1368" w:type="dxa"/>
          </w:tcPr>
          <w:p w14:paraId="7A60EE29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1.02 (0.94, 1.10)</w:t>
            </w:r>
          </w:p>
        </w:tc>
      </w:tr>
      <w:tr w:rsidR="00006040" w:rsidRPr="00A204C7" w14:paraId="414B0579" w14:textId="77777777" w:rsidTr="00486C8B">
        <w:tc>
          <w:tcPr>
            <w:tcW w:w="1890" w:type="dxa"/>
          </w:tcPr>
          <w:p w14:paraId="7F512B77" w14:textId="06D5C626" w:rsidR="00006040" w:rsidRPr="0007628E" w:rsidRDefault="00006040" w:rsidP="00486C8B">
            <w:pPr>
              <w:rPr>
                <w:sz w:val="16"/>
                <w:szCs w:val="16"/>
                <w:vertAlign w:val="superscript"/>
              </w:rPr>
            </w:pPr>
            <w:r w:rsidRPr="00F916E4">
              <w:rPr>
                <w:sz w:val="16"/>
                <w:szCs w:val="16"/>
              </w:rPr>
              <w:t>Conditional height 2-5 y</w:t>
            </w:r>
            <w:r w:rsidR="00DB496E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73" w:type="dxa"/>
          </w:tcPr>
          <w:p w14:paraId="67FD6E49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1.02 (0.94, 1.10)</w:t>
            </w:r>
          </w:p>
        </w:tc>
        <w:tc>
          <w:tcPr>
            <w:tcW w:w="1374" w:type="dxa"/>
          </w:tcPr>
          <w:p w14:paraId="007CE2AE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1.01 (0.94, 1.10)</w:t>
            </w:r>
          </w:p>
        </w:tc>
        <w:tc>
          <w:tcPr>
            <w:tcW w:w="1374" w:type="dxa"/>
          </w:tcPr>
          <w:p w14:paraId="5210DFDD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1.02 (0.94, 1.10)</w:t>
            </w:r>
          </w:p>
        </w:tc>
        <w:tc>
          <w:tcPr>
            <w:tcW w:w="1374" w:type="dxa"/>
          </w:tcPr>
          <w:p w14:paraId="6C68F308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1.01 (0.94, 1.10)</w:t>
            </w:r>
          </w:p>
        </w:tc>
        <w:tc>
          <w:tcPr>
            <w:tcW w:w="470" w:type="dxa"/>
          </w:tcPr>
          <w:p w14:paraId="114065BB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6E8B7918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1.01 (0.93, 1.10)</w:t>
            </w:r>
          </w:p>
        </w:tc>
        <w:tc>
          <w:tcPr>
            <w:tcW w:w="1368" w:type="dxa"/>
          </w:tcPr>
          <w:p w14:paraId="77B17677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0.99 (0.91, 1.08)</w:t>
            </w:r>
          </w:p>
        </w:tc>
        <w:tc>
          <w:tcPr>
            <w:tcW w:w="1368" w:type="dxa"/>
          </w:tcPr>
          <w:p w14:paraId="6E1AB108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1.01 (0.93, 1.09)</w:t>
            </w:r>
          </w:p>
        </w:tc>
        <w:tc>
          <w:tcPr>
            <w:tcW w:w="1368" w:type="dxa"/>
          </w:tcPr>
          <w:p w14:paraId="11067F36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0.99 (0.91, 1.08)</w:t>
            </w:r>
          </w:p>
        </w:tc>
      </w:tr>
      <w:tr w:rsidR="00006040" w:rsidRPr="00A204C7" w14:paraId="04E009E7" w14:textId="77777777" w:rsidTr="00486C8B">
        <w:tc>
          <w:tcPr>
            <w:tcW w:w="1890" w:type="dxa"/>
          </w:tcPr>
          <w:p w14:paraId="761DB80A" w14:textId="521F62B7" w:rsidR="00006040" w:rsidRPr="0007628E" w:rsidRDefault="00006040" w:rsidP="00486C8B">
            <w:pPr>
              <w:rPr>
                <w:sz w:val="16"/>
                <w:szCs w:val="16"/>
                <w:vertAlign w:val="superscript"/>
              </w:rPr>
            </w:pPr>
            <w:r w:rsidRPr="00F916E4">
              <w:rPr>
                <w:sz w:val="16"/>
                <w:szCs w:val="16"/>
              </w:rPr>
              <w:t>Conditional weight 0-2 y</w:t>
            </w:r>
            <w:r w:rsidR="00DB496E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73" w:type="dxa"/>
          </w:tcPr>
          <w:p w14:paraId="6D2A439A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1.06 (0.99, 1.13)</w:t>
            </w:r>
          </w:p>
        </w:tc>
        <w:tc>
          <w:tcPr>
            <w:tcW w:w="1374" w:type="dxa"/>
          </w:tcPr>
          <w:p w14:paraId="09706169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1.06 (0.98, 1.13)</w:t>
            </w:r>
          </w:p>
        </w:tc>
        <w:tc>
          <w:tcPr>
            <w:tcW w:w="1374" w:type="dxa"/>
          </w:tcPr>
          <w:p w14:paraId="3755B35D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1.06 (0.98, 1.13)</w:t>
            </w:r>
          </w:p>
        </w:tc>
        <w:tc>
          <w:tcPr>
            <w:tcW w:w="1374" w:type="dxa"/>
          </w:tcPr>
          <w:p w14:paraId="6DCED5CB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1.06 (0.98, 1.13)</w:t>
            </w:r>
          </w:p>
        </w:tc>
        <w:tc>
          <w:tcPr>
            <w:tcW w:w="470" w:type="dxa"/>
          </w:tcPr>
          <w:p w14:paraId="32ECB2E0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3D970508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1.00 (0.93, 1.08)</w:t>
            </w:r>
          </w:p>
        </w:tc>
        <w:tc>
          <w:tcPr>
            <w:tcW w:w="1368" w:type="dxa"/>
          </w:tcPr>
          <w:p w14:paraId="65A8CC96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1.01 (0.94, 1.09)</w:t>
            </w:r>
          </w:p>
        </w:tc>
        <w:tc>
          <w:tcPr>
            <w:tcW w:w="1368" w:type="dxa"/>
          </w:tcPr>
          <w:p w14:paraId="17BD77AD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1.00 (0.93, 1.08)</w:t>
            </w:r>
          </w:p>
        </w:tc>
        <w:tc>
          <w:tcPr>
            <w:tcW w:w="1368" w:type="dxa"/>
          </w:tcPr>
          <w:p w14:paraId="5AA4F1E0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1.00 (0.93, 1.08)</w:t>
            </w:r>
          </w:p>
        </w:tc>
      </w:tr>
      <w:tr w:rsidR="00006040" w:rsidRPr="00A204C7" w14:paraId="5E88B910" w14:textId="77777777" w:rsidTr="00486C8B">
        <w:tc>
          <w:tcPr>
            <w:tcW w:w="1890" w:type="dxa"/>
          </w:tcPr>
          <w:p w14:paraId="21E88922" w14:textId="191AE831" w:rsidR="00006040" w:rsidRPr="0007628E" w:rsidRDefault="00006040" w:rsidP="00486C8B">
            <w:pPr>
              <w:rPr>
                <w:sz w:val="16"/>
                <w:szCs w:val="16"/>
                <w:vertAlign w:val="superscript"/>
              </w:rPr>
            </w:pPr>
            <w:r w:rsidRPr="00F916E4">
              <w:rPr>
                <w:sz w:val="16"/>
                <w:szCs w:val="16"/>
              </w:rPr>
              <w:t>Conditional weight 2-5 y</w:t>
            </w:r>
            <w:r w:rsidR="00DB496E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73" w:type="dxa"/>
          </w:tcPr>
          <w:p w14:paraId="70E1A940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1.06 (0.98, 1.14)</w:t>
            </w:r>
          </w:p>
        </w:tc>
        <w:tc>
          <w:tcPr>
            <w:tcW w:w="1374" w:type="dxa"/>
          </w:tcPr>
          <w:p w14:paraId="1C26FC88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1.06 (0.98, 1.14)</w:t>
            </w:r>
          </w:p>
        </w:tc>
        <w:tc>
          <w:tcPr>
            <w:tcW w:w="1374" w:type="dxa"/>
          </w:tcPr>
          <w:p w14:paraId="1EB29FAF" w14:textId="77777777" w:rsidR="00006040" w:rsidRPr="00A204C7" w:rsidRDefault="00006040" w:rsidP="00486C8B">
            <w:pPr>
              <w:jc w:val="center"/>
              <w:rPr>
                <w:b/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1.06 (0.98, 1.14)</w:t>
            </w:r>
          </w:p>
        </w:tc>
        <w:tc>
          <w:tcPr>
            <w:tcW w:w="1374" w:type="dxa"/>
          </w:tcPr>
          <w:p w14:paraId="45A4D1D8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1.06 (0.98, 1.15)</w:t>
            </w:r>
          </w:p>
        </w:tc>
        <w:tc>
          <w:tcPr>
            <w:tcW w:w="470" w:type="dxa"/>
          </w:tcPr>
          <w:p w14:paraId="5F131A11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7ADBECC4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0.99 (0.92, 1.06)</w:t>
            </w:r>
          </w:p>
        </w:tc>
        <w:tc>
          <w:tcPr>
            <w:tcW w:w="1368" w:type="dxa"/>
          </w:tcPr>
          <w:p w14:paraId="62171F4D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0.98 (0.91, 1.06)</w:t>
            </w:r>
          </w:p>
        </w:tc>
        <w:tc>
          <w:tcPr>
            <w:tcW w:w="1368" w:type="dxa"/>
          </w:tcPr>
          <w:p w14:paraId="2C18AFCE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0.98 (0.91, 1.06)</w:t>
            </w:r>
          </w:p>
        </w:tc>
        <w:tc>
          <w:tcPr>
            <w:tcW w:w="1368" w:type="dxa"/>
          </w:tcPr>
          <w:p w14:paraId="4A1D3BB7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0.98 (0.91, 1.05)</w:t>
            </w:r>
          </w:p>
        </w:tc>
      </w:tr>
      <w:tr w:rsidR="00006040" w:rsidRPr="00A204C7" w14:paraId="20BF0018" w14:textId="77777777" w:rsidTr="00486C8B">
        <w:tc>
          <w:tcPr>
            <w:tcW w:w="1890" w:type="dxa"/>
          </w:tcPr>
          <w:p w14:paraId="3E3095FF" w14:textId="06CA64B5" w:rsidR="00006040" w:rsidRPr="00A204C7" w:rsidRDefault="00006040" w:rsidP="00486C8B">
            <w:pPr>
              <w:rPr>
                <w:sz w:val="16"/>
                <w:szCs w:val="16"/>
                <w:vertAlign w:val="superscript"/>
              </w:rPr>
            </w:pPr>
            <w:r w:rsidRPr="00F916E4">
              <w:rPr>
                <w:sz w:val="16"/>
                <w:szCs w:val="16"/>
              </w:rPr>
              <w:t xml:space="preserve">BMI </w:t>
            </w:r>
            <w:r w:rsidR="00DB496E" w:rsidRPr="00F916E4">
              <w:rPr>
                <w:sz w:val="16"/>
                <w:szCs w:val="16"/>
              </w:rPr>
              <w:t>trajectory</w:t>
            </w:r>
            <w:r w:rsidR="00DB496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73" w:type="dxa"/>
          </w:tcPr>
          <w:p w14:paraId="68F722CA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dxa"/>
          </w:tcPr>
          <w:p w14:paraId="6BFE8056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dxa"/>
          </w:tcPr>
          <w:p w14:paraId="1D8E6518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dxa"/>
          </w:tcPr>
          <w:p w14:paraId="7AC91B50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14:paraId="1029C4DA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2D718B2E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77F52F16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141C54DB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1DF024C3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</w:p>
        </w:tc>
      </w:tr>
      <w:tr w:rsidR="00006040" w:rsidRPr="00A204C7" w14:paraId="28366117" w14:textId="77777777" w:rsidTr="00486C8B">
        <w:tc>
          <w:tcPr>
            <w:tcW w:w="1890" w:type="dxa"/>
          </w:tcPr>
          <w:p w14:paraId="5A73557C" w14:textId="77777777" w:rsidR="00006040" w:rsidRPr="00A204C7" w:rsidRDefault="00006040" w:rsidP="00486C8B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1</w:t>
            </w:r>
          </w:p>
        </w:tc>
        <w:tc>
          <w:tcPr>
            <w:tcW w:w="1373" w:type="dxa"/>
          </w:tcPr>
          <w:p w14:paraId="15A35BCD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37059493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Ref</w:t>
            </w:r>
          </w:p>
        </w:tc>
        <w:tc>
          <w:tcPr>
            <w:tcW w:w="1374" w:type="dxa"/>
          </w:tcPr>
          <w:p w14:paraId="6C21A1B8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6145F346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Ref</w:t>
            </w:r>
          </w:p>
        </w:tc>
        <w:tc>
          <w:tcPr>
            <w:tcW w:w="470" w:type="dxa"/>
          </w:tcPr>
          <w:p w14:paraId="53929FC4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3B080C27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3EC707DD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Ref</w:t>
            </w:r>
          </w:p>
        </w:tc>
        <w:tc>
          <w:tcPr>
            <w:tcW w:w="1368" w:type="dxa"/>
          </w:tcPr>
          <w:p w14:paraId="74857F00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40661B69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Ref</w:t>
            </w:r>
          </w:p>
        </w:tc>
      </w:tr>
      <w:tr w:rsidR="00006040" w:rsidRPr="00A204C7" w14:paraId="19A01DF3" w14:textId="77777777" w:rsidTr="00486C8B">
        <w:tc>
          <w:tcPr>
            <w:tcW w:w="1890" w:type="dxa"/>
          </w:tcPr>
          <w:p w14:paraId="49376FF2" w14:textId="77777777" w:rsidR="00006040" w:rsidRPr="00A204C7" w:rsidRDefault="00006040" w:rsidP="00486C8B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2</w:t>
            </w:r>
          </w:p>
        </w:tc>
        <w:tc>
          <w:tcPr>
            <w:tcW w:w="1373" w:type="dxa"/>
          </w:tcPr>
          <w:p w14:paraId="6ECE606B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7E55C9FA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1.07 (0.74, 1.55)</w:t>
            </w:r>
          </w:p>
        </w:tc>
        <w:tc>
          <w:tcPr>
            <w:tcW w:w="1374" w:type="dxa"/>
          </w:tcPr>
          <w:p w14:paraId="3C32653F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7462EB3D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1.07 (0.74, 1.55)</w:t>
            </w:r>
          </w:p>
        </w:tc>
        <w:tc>
          <w:tcPr>
            <w:tcW w:w="470" w:type="dxa"/>
          </w:tcPr>
          <w:p w14:paraId="11E77CB2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78A7841D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4D84495D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1.06 (0.72, 1.56)</w:t>
            </w:r>
          </w:p>
        </w:tc>
        <w:tc>
          <w:tcPr>
            <w:tcW w:w="1368" w:type="dxa"/>
          </w:tcPr>
          <w:p w14:paraId="66FF664D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6F0478ED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1.04 (0.71, 1.54)</w:t>
            </w:r>
          </w:p>
        </w:tc>
      </w:tr>
      <w:tr w:rsidR="00006040" w:rsidRPr="00A204C7" w14:paraId="5A21EA5F" w14:textId="77777777" w:rsidTr="00486C8B">
        <w:tc>
          <w:tcPr>
            <w:tcW w:w="1890" w:type="dxa"/>
          </w:tcPr>
          <w:p w14:paraId="2EA9C4E0" w14:textId="77777777" w:rsidR="00006040" w:rsidRPr="00A204C7" w:rsidRDefault="00006040" w:rsidP="00486C8B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3</w:t>
            </w:r>
          </w:p>
        </w:tc>
        <w:tc>
          <w:tcPr>
            <w:tcW w:w="1373" w:type="dxa"/>
          </w:tcPr>
          <w:p w14:paraId="41F297CC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12B63F75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1.32 (0.68, 2.55)</w:t>
            </w:r>
          </w:p>
        </w:tc>
        <w:tc>
          <w:tcPr>
            <w:tcW w:w="1374" w:type="dxa"/>
          </w:tcPr>
          <w:p w14:paraId="74AD36E1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341F4B9A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1.30 (0.67, 2.52)</w:t>
            </w:r>
          </w:p>
        </w:tc>
        <w:tc>
          <w:tcPr>
            <w:tcW w:w="470" w:type="dxa"/>
          </w:tcPr>
          <w:p w14:paraId="2FA42225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46BEBF0E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1EB45F38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1.42 (1.01, 2.00)</w:t>
            </w:r>
          </w:p>
        </w:tc>
        <w:tc>
          <w:tcPr>
            <w:tcW w:w="1368" w:type="dxa"/>
          </w:tcPr>
          <w:p w14:paraId="08B5A6BD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3BCA4766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1.41 (1.00, 1.99)</w:t>
            </w:r>
          </w:p>
        </w:tc>
      </w:tr>
      <w:tr w:rsidR="00006040" w:rsidRPr="00A204C7" w14:paraId="06B8368A" w14:textId="77777777" w:rsidTr="00486C8B">
        <w:tc>
          <w:tcPr>
            <w:tcW w:w="1890" w:type="dxa"/>
          </w:tcPr>
          <w:p w14:paraId="622921F1" w14:textId="77777777" w:rsidR="00006040" w:rsidRPr="00A204C7" w:rsidRDefault="00006040" w:rsidP="00486C8B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4</w:t>
            </w:r>
          </w:p>
        </w:tc>
        <w:tc>
          <w:tcPr>
            <w:tcW w:w="1373" w:type="dxa"/>
          </w:tcPr>
          <w:p w14:paraId="5F07F5D0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-</w:t>
            </w:r>
          </w:p>
        </w:tc>
        <w:tc>
          <w:tcPr>
            <w:tcW w:w="1374" w:type="dxa"/>
          </w:tcPr>
          <w:p w14:paraId="4F6E0F8B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-</w:t>
            </w:r>
          </w:p>
        </w:tc>
        <w:tc>
          <w:tcPr>
            <w:tcW w:w="1374" w:type="dxa"/>
          </w:tcPr>
          <w:p w14:paraId="4C571F50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-</w:t>
            </w:r>
          </w:p>
        </w:tc>
        <w:tc>
          <w:tcPr>
            <w:tcW w:w="1374" w:type="dxa"/>
          </w:tcPr>
          <w:p w14:paraId="45591568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-</w:t>
            </w:r>
          </w:p>
        </w:tc>
        <w:tc>
          <w:tcPr>
            <w:tcW w:w="470" w:type="dxa"/>
          </w:tcPr>
          <w:p w14:paraId="05970C5A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0EC19CCF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34A968F2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1.10 (0.88, 1.39)</w:t>
            </w:r>
          </w:p>
        </w:tc>
        <w:tc>
          <w:tcPr>
            <w:tcW w:w="1368" w:type="dxa"/>
          </w:tcPr>
          <w:p w14:paraId="622BEB25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49E8E579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1.13 (0.89, 1.43)</w:t>
            </w:r>
          </w:p>
        </w:tc>
      </w:tr>
      <w:tr w:rsidR="00006040" w:rsidRPr="00A204C7" w14:paraId="3B613FD1" w14:textId="77777777" w:rsidTr="00486C8B">
        <w:tc>
          <w:tcPr>
            <w:tcW w:w="1890" w:type="dxa"/>
          </w:tcPr>
          <w:p w14:paraId="64110EF8" w14:textId="3D31A467" w:rsidR="00006040" w:rsidRPr="00A204C7" w:rsidRDefault="00006040" w:rsidP="00486C8B">
            <w:pPr>
              <w:rPr>
                <w:sz w:val="16"/>
                <w:szCs w:val="16"/>
                <w:vertAlign w:val="superscript"/>
              </w:rPr>
            </w:pPr>
            <w:r w:rsidRPr="00F916E4">
              <w:rPr>
                <w:sz w:val="16"/>
                <w:szCs w:val="16"/>
              </w:rPr>
              <w:t xml:space="preserve">Pubic hair </w:t>
            </w:r>
            <w:r w:rsidR="00DB496E" w:rsidRPr="00F916E4">
              <w:rPr>
                <w:sz w:val="16"/>
                <w:szCs w:val="16"/>
              </w:rPr>
              <w:t>trajectory</w:t>
            </w:r>
            <w:r w:rsidR="00DB496E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373" w:type="dxa"/>
          </w:tcPr>
          <w:p w14:paraId="7D781AD4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dxa"/>
          </w:tcPr>
          <w:p w14:paraId="03AA35F3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dxa"/>
          </w:tcPr>
          <w:p w14:paraId="33E4535D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dxa"/>
          </w:tcPr>
          <w:p w14:paraId="595EF771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14:paraId="2B479008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736D3E8C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4105712D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08D3AFFB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3C12E17D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</w:p>
        </w:tc>
      </w:tr>
      <w:tr w:rsidR="00006040" w:rsidRPr="00A204C7" w14:paraId="42382C66" w14:textId="77777777" w:rsidTr="00486C8B">
        <w:tc>
          <w:tcPr>
            <w:tcW w:w="1890" w:type="dxa"/>
          </w:tcPr>
          <w:p w14:paraId="1CDA12BD" w14:textId="77777777" w:rsidR="00006040" w:rsidRPr="00A204C7" w:rsidRDefault="00006040" w:rsidP="00486C8B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1</w:t>
            </w:r>
          </w:p>
        </w:tc>
        <w:tc>
          <w:tcPr>
            <w:tcW w:w="1373" w:type="dxa"/>
          </w:tcPr>
          <w:p w14:paraId="750DA005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26C0C4F9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4C514053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Ref</w:t>
            </w:r>
          </w:p>
        </w:tc>
        <w:tc>
          <w:tcPr>
            <w:tcW w:w="1374" w:type="dxa"/>
          </w:tcPr>
          <w:p w14:paraId="641D8F02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Ref</w:t>
            </w:r>
          </w:p>
        </w:tc>
        <w:tc>
          <w:tcPr>
            <w:tcW w:w="470" w:type="dxa"/>
          </w:tcPr>
          <w:p w14:paraId="5D043E47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06D621FB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5FE25B25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09CF86CB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Ref</w:t>
            </w:r>
          </w:p>
        </w:tc>
        <w:tc>
          <w:tcPr>
            <w:tcW w:w="1368" w:type="dxa"/>
          </w:tcPr>
          <w:p w14:paraId="7972BFE2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Ref</w:t>
            </w:r>
          </w:p>
        </w:tc>
      </w:tr>
      <w:tr w:rsidR="00006040" w:rsidRPr="00A204C7" w14:paraId="246C2B31" w14:textId="77777777" w:rsidTr="00486C8B">
        <w:tc>
          <w:tcPr>
            <w:tcW w:w="1890" w:type="dxa"/>
          </w:tcPr>
          <w:p w14:paraId="000C2318" w14:textId="77777777" w:rsidR="00006040" w:rsidRPr="00A204C7" w:rsidRDefault="00006040" w:rsidP="00486C8B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2</w:t>
            </w:r>
          </w:p>
        </w:tc>
        <w:tc>
          <w:tcPr>
            <w:tcW w:w="1373" w:type="dxa"/>
          </w:tcPr>
          <w:p w14:paraId="6CAB019E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776A098D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39FD5724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1.02 (0.78, 1.33)</w:t>
            </w:r>
          </w:p>
        </w:tc>
        <w:tc>
          <w:tcPr>
            <w:tcW w:w="1374" w:type="dxa"/>
          </w:tcPr>
          <w:p w14:paraId="4704CFBA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1.02 (0.78, 1.33)</w:t>
            </w:r>
          </w:p>
        </w:tc>
        <w:tc>
          <w:tcPr>
            <w:tcW w:w="470" w:type="dxa"/>
          </w:tcPr>
          <w:p w14:paraId="1EA1EFA2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4572E441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63AB799D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44655A5F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1.14 (0.95, 1.38)</w:t>
            </w:r>
          </w:p>
        </w:tc>
        <w:tc>
          <w:tcPr>
            <w:tcW w:w="1368" w:type="dxa"/>
          </w:tcPr>
          <w:p w14:paraId="7F48BC49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1.15 (0.96, 1.39)</w:t>
            </w:r>
          </w:p>
        </w:tc>
      </w:tr>
      <w:tr w:rsidR="00006040" w:rsidRPr="00A204C7" w14:paraId="0633F6C8" w14:textId="77777777" w:rsidTr="00486C8B">
        <w:tc>
          <w:tcPr>
            <w:tcW w:w="1890" w:type="dxa"/>
          </w:tcPr>
          <w:p w14:paraId="64C1B537" w14:textId="77777777" w:rsidR="00006040" w:rsidRPr="00A204C7" w:rsidRDefault="00006040" w:rsidP="00486C8B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3</w:t>
            </w:r>
          </w:p>
        </w:tc>
        <w:tc>
          <w:tcPr>
            <w:tcW w:w="1373" w:type="dxa"/>
          </w:tcPr>
          <w:p w14:paraId="7651E495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3EBB0DA8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2907C4AB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0.98 (0.68, 1.40)</w:t>
            </w:r>
          </w:p>
        </w:tc>
        <w:tc>
          <w:tcPr>
            <w:tcW w:w="1374" w:type="dxa"/>
          </w:tcPr>
          <w:p w14:paraId="2A109769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0.98 (0.68, 1.40)</w:t>
            </w:r>
          </w:p>
        </w:tc>
        <w:tc>
          <w:tcPr>
            <w:tcW w:w="470" w:type="dxa"/>
          </w:tcPr>
          <w:p w14:paraId="598D4EF7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1D1B3FEF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3970845F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2C931478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1.10 (0.83, 1.46)</w:t>
            </w:r>
          </w:p>
        </w:tc>
        <w:tc>
          <w:tcPr>
            <w:tcW w:w="1368" w:type="dxa"/>
          </w:tcPr>
          <w:p w14:paraId="2184FEE9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1.11 (0.83, 1.48)</w:t>
            </w:r>
          </w:p>
        </w:tc>
      </w:tr>
      <w:tr w:rsidR="00006040" w:rsidRPr="00A204C7" w14:paraId="141DC3BE" w14:textId="77777777" w:rsidTr="00486C8B">
        <w:tc>
          <w:tcPr>
            <w:tcW w:w="1890" w:type="dxa"/>
          </w:tcPr>
          <w:p w14:paraId="128F0ABC" w14:textId="32839E34" w:rsidR="00006040" w:rsidRPr="00A204C7" w:rsidRDefault="00006040" w:rsidP="00486C8B">
            <w:pPr>
              <w:rPr>
                <w:sz w:val="16"/>
                <w:szCs w:val="16"/>
                <w:vertAlign w:val="superscript"/>
              </w:rPr>
            </w:pPr>
            <w:r w:rsidRPr="00F916E4">
              <w:rPr>
                <w:sz w:val="16"/>
                <w:szCs w:val="16"/>
              </w:rPr>
              <w:t xml:space="preserve">Breast/genital development </w:t>
            </w:r>
            <w:r w:rsidR="00DB496E" w:rsidRPr="00F916E4">
              <w:rPr>
                <w:sz w:val="16"/>
                <w:szCs w:val="16"/>
              </w:rPr>
              <w:t>trajectory</w:t>
            </w:r>
            <w:r w:rsidR="00DB496E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373" w:type="dxa"/>
          </w:tcPr>
          <w:p w14:paraId="149B8AFE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dxa"/>
          </w:tcPr>
          <w:p w14:paraId="2E2FEAB2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dxa"/>
          </w:tcPr>
          <w:p w14:paraId="7F4B7FE2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dxa"/>
          </w:tcPr>
          <w:p w14:paraId="0E75FD69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14:paraId="5F8765CE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685986AC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4D905178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34925265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6C6FB272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</w:p>
        </w:tc>
      </w:tr>
      <w:tr w:rsidR="00006040" w:rsidRPr="00A204C7" w14:paraId="32E349A6" w14:textId="77777777" w:rsidTr="00486C8B">
        <w:tc>
          <w:tcPr>
            <w:tcW w:w="1890" w:type="dxa"/>
          </w:tcPr>
          <w:p w14:paraId="54EAFB1B" w14:textId="77777777" w:rsidR="00006040" w:rsidRPr="00A204C7" w:rsidRDefault="00006040" w:rsidP="00486C8B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1</w:t>
            </w:r>
          </w:p>
        </w:tc>
        <w:tc>
          <w:tcPr>
            <w:tcW w:w="1373" w:type="dxa"/>
          </w:tcPr>
          <w:p w14:paraId="55B025A8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61A1789E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0A9D3665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Ref</w:t>
            </w:r>
          </w:p>
        </w:tc>
        <w:tc>
          <w:tcPr>
            <w:tcW w:w="1374" w:type="dxa"/>
          </w:tcPr>
          <w:p w14:paraId="4C3C70DF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Ref</w:t>
            </w:r>
          </w:p>
        </w:tc>
        <w:tc>
          <w:tcPr>
            <w:tcW w:w="470" w:type="dxa"/>
          </w:tcPr>
          <w:p w14:paraId="45C2ECFC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620A4E72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40704F85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2FA76E92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Ref</w:t>
            </w:r>
          </w:p>
        </w:tc>
        <w:tc>
          <w:tcPr>
            <w:tcW w:w="1368" w:type="dxa"/>
          </w:tcPr>
          <w:p w14:paraId="454994EE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Ref</w:t>
            </w:r>
          </w:p>
        </w:tc>
      </w:tr>
      <w:tr w:rsidR="00006040" w:rsidRPr="00A204C7" w14:paraId="6D91CF14" w14:textId="77777777" w:rsidTr="00486C8B">
        <w:tc>
          <w:tcPr>
            <w:tcW w:w="1890" w:type="dxa"/>
          </w:tcPr>
          <w:p w14:paraId="548D4151" w14:textId="77777777" w:rsidR="00006040" w:rsidRPr="00A204C7" w:rsidRDefault="00006040" w:rsidP="00486C8B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2</w:t>
            </w:r>
          </w:p>
        </w:tc>
        <w:tc>
          <w:tcPr>
            <w:tcW w:w="1373" w:type="dxa"/>
          </w:tcPr>
          <w:p w14:paraId="4A0F9C5D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53EE70C1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7D687533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0.98 (0.74, 1.28)</w:t>
            </w:r>
          </w:p>
        </w:tc>
        <w:tc>
          <w:tcPr>
            <w:tcW w:w="1374" w:type="dxa"/>
          </w:tcPr>
          <w:p w14:paraId="2B65249B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0.97 (0.74, 1.28)</w:t>
            </w:r>
          </w:p>
        </w:tc>
        <w:tc>
          <w:tcPr>
            <w:tcW w:w="470" w:type="dxa"/>
          </w:tcPr>
          <w:p w14:paraId="623A2A8B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6C7F0756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60495D36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7989BAE7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0.91 (0.72, 1.14)</w:t>
            </w:r>
          </w:p>
        </w:tc>
        <w:tc>
          <w:tcPr>
            <w:tcW w:w="1368" w:type="dxa"/>
          </w:tcPr>
          <w:p w14:paraId="33D42B67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0.88 (0.70, 1.11)</w:t>
            </w:r>
          </w:p>
        </w:tc>
      </w:tr>
      <w:tr w:rsidR="00006040" w:rsidRPr="00A204C7" w14:paraId="50366315" w14:textId="77777777" w:rsidTr="00486C8B">
        <w:tc>
          <w:tcPr>
            <w:tcW w:w="1890" w:type="dxa"/>
          </w:tcPr>
          <w:p w14:paraId="0DC2291B" w14:textId="77777777" w:rsidR="00006040" w:rsidRPr="00A204C7" w:rsidRDefault="00006040" w:rsidP="00486C8B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3</w:t>
            </w:r>
          </w:p>
        </w:tc>
        <w:tc>
          <w:tcPr>
            <w:tcW w:w="1373" w:type="dxa"/>
          </w:tcPr>
          <w:p w14:paraId="6CAFA794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29BCD081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4B97A287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1.01 (0.74, 1.37)</w:t>
            </w:r>
          </w:p>
        </w:tc>
        <w:tc>
          <w:tcPr>
            <w:tcW w:w="1374" w:type="dxa"/>
          </w:tcPr>
          <w:p w14:paraId="134301B1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1.00 (0.73, 1.36)</w:t>
            </w:r>
          </w:p>
        </w:tc>
        <w:tc>
          <w:tcPr>
            <w:tcW w:w="470" w:type="dxa"/>
          </w:tcPr>
          <w:p w14:paraId="0CA4A551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2366C8E1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393518E9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45096CD3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0.91 (0.71, 1.15)</w:t>
            </w:r>
          </w:p>
        </w:tc>
        <w:tc>
          <w:tcPr>
            <w:tcW w:w="1368" w:type="dxa"/>
          </w:tcPr>
          <w:p w14:paraId="15A0ADC0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0.89 (0.70, 1.14)</w:t>
            </w:r>
          </w:p>
        </w:tc>
      </w:tr>
      <w:tr w:rsidR="00006040" w:rsidRPr="00A204C7" w14:paraId="215C1C1F" w14:textId="77777777" w:rsidTr="00486C8B">
        <w:trPr>
          <w:trHeight w:val="70"/>
        </w:trPr>
        <w:tc>
          <w:tcPr>
            <w:tcW w:w="1890" w:type="dxa"/>
            <w:tcBorders>
              <w:bottom w:val="single" w:sz="4" w:space="0" w:color="auto"/>
            </w:tcBorders>
          </w:tcPr>
          <w:p w14:paraId="51840FA5" w14:textId="77777777" w:rsidR="00006040" w:rsidRPr="00A204C7" w:rsidRDefault="00006040" w:rsidP="00486C8B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4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5258FFD0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3B5AA45B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1F601013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0.91 (0.62, 1.34)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43557AA6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0.91 (0.62, 1.34)</w:t>
            </w: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14:paraId="414F12AA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18BCDDD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3B65636A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3BA3A1F7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1.02 (0.78, 1.33)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F894D03" w14:textId="77777777" w:rsidR="00006040" w:rsidRPr="00A204C7" w:rsidRDefault="00006040" w:rsidP="00486C8B">
            <w:pPr>
              <w:jc w:val="center"/>
              <w:rPr>
                <w:sz w:val="16"/>
                <w:szCs w:val="16"/>
              </w:rPr>
            </w:pPr>
            <w:r w:rsidRPr="00A204C7">
              <w:rPr>
                <w:sz w:val="16"/>
                <w:szCs w:val="16"/>
              </w:rPr>
              <w:t>0.98 (0.75, 1.28)</w:t>
            </w:r>
          </w:p>
        </w:tc>
      </w:tr>
    </w:tbl>
    <w:p w14:paraId="65AF954B" w14:textId="77777777" w:rsidR="00006040" w:rsidRPr="00CC40FC" w:rsidRDefault="00006040" w:rsidP="00006040"/>
    <w:p w14:paraId="22C42959" w14:textId="77777777" w:rsidR="00DB496E" w:rsidRDefault="00006040" w:rsidP="00DB496E">
      <w:pPr>
        <w:rPr>
          <w:vertAlign w:val="superscript"/>
        </w:rPr>
      </w:pPr>
      <w:r>
        <w:rPr>
          <w:vertAlign w:val="superscript"/>
        </w:rPr>
        <w:t>1</w:t>
      </w:r>
      <w:r>
        <w:t xml:space="preserve"> All models adjusted for gestational age, maternal age, maternal years of education, parity, and age 0-2y physical asset score</w:t>
      </w:r>
    </w:p>
    <w:p w14:paraId="175EAD67" w14:textId="77777777" w:rsidR="00DB496E" w:rsidRDefault="00DB496E" w:rsidP="00DB496E">
      <w:r>
        <w:rPr>
          <w:vertAlign w:val="superscript"/>
        </w:rPr>
        <w:t xml:space="preserve">2 </w:t>
      </w:r>
      <w:r>
        <w:t>Coefficients for conditional values represent the adjusted risk ratio for a one standard deviation increase in the given residual value</w:t>
      </w:r>
    </w:p>
    <w:p w14:paraId="262EF753" w14:textId="77777777" w:rsidR="00DB496E" w:rsidRDefault="00DB496E" w:rsidP="00DB496E">
      <w:r>
        <w:rPr>
          <w:vertAlign w:val="superscript"/>
        </w:rPr>
        <w:t>3</w:t>
      </w:r>
      <w:r>
        <w:t xml:space="preserve"> BMI trajectory definitions: 1 – normal weight; 2 – early onset overweight to normal weight (males) or early onset obese to overweight (females); 3 – early onset overweight to obese (males) or early onset obese to morbidly obese (females); 4 – late onset overweight (females only)</w:t>
      </w:r>
    </w:p>
    <w:p w14:paraId="72D2F9C0" w14:textId="77777777" w:rsidR="00DB496E" w:rsidRDefault="00DB496E" w:rsidP="00DB496E">
      <w:r>
        <w:rPr>
          <w:vertAlign w:val="superscript"/>
        </w:rPr>
        <w:t xml:space="preserve">4 </w:t>
      </w:r>
      <w:r>
        <w:t>Trajectory 1 represents children who started puberty late and progresses slowly, with higher trajectories having progressively earlier pubertal start and faster tempo.</w:t>
      </w:r>
    </w:p>
    <w:p w14:paraId="1C12664E" w14:textId="77777777" w:rsidR="00006040" w:rsidRDefault="00006040" w:rsidP="00DB496E">
      <w:pPr>
        <w:rPr>
          <w:b/>
        </w:rPr>
      </w:pPr>
    </w:p>
    <w:p w14:paraId="4B54ABEA" w14:textId="77777777" w:rsidR="00006040" w:rsidRDefault="00006040" w:rsidP="001F0758">
      <w:pPr>
        <w:rPr>
          <w:b/>
        </w:rPr>
      </w:pPr>
    </w:p>
    <w:p w14:paraId="081C3820" w14:textId="16E7FA19" w:rsidR="001F0758" w:rsidRPr="004F4AD8" w:rsidRDefault="001F0758" w:rsidP="001F0758">
      <w:r w:rsidRPr="00E2154D">
        <w:rPr>
          <w:b/>
        </w:rPr>
        <w:lastRenderedPageBreak/>
        <w:t xml:space="preserve">Table </w:t>
      </w:r>
      <w:r>
        <w:rPr>
          <w:b/>
        </w:rPr>
        <w:t>S</w:t>
      </w:r>
      <w:r w:rsidR="00006040">
        <w:rPr>
          <w:b/>
        </w:rPr>
        <w:t>7</w:t>
      </w:r>
      <w:r w:rsidRPr="00E2154D">
        <w:rPr>
          <w:b/>
        </w:rPr>
        <w:t>:</w:t>
      </w:r>
      <w:r>
        <w:t xml:space="preserve"> Sex-specific </w:t>
      </w:r>
      <w:r w:rsidR="00FC23E1">
        <w:t xml:space="preserve">unadjusted </w:t>
      </w:r>
      <w:r>
        <w:t xml:space="preserve">associations of </w:t>
      </w:r>
      <w:r w:rsidR="00FC23E1">
        <w:t xml:space="preserve">high </w:t>
      </w:r>
      <w:r w:rsidR="0091750B">
        <w:t>(top 25%)</w:t>
      </w:r>
      <w:r w:rsidR="00FC23E1">
        <w:t xml:space="preserve"> </w:t>
      </w:r>
      <w:r>
        <w:t>age 22 y allostatic load with early life growth as potentially mediated by childhood/adolescent body mass index and adolescent pubertal trajectories in the Birth to Twenty Plus cohort</w:t>
      </w:r>
      <w:r w:rsidR="005645EA">
        <w:t xml:space="preserve"> (n = 596)</w:t>
      </w:r>
      <w:r>
        <w:t xml:space="preserve">. Values displayed are </w:t>
      </w:r>
      <w:r w:rsidR="00FC23E1">
        <w:t>unadjusted odds</w:t>
      </w:r>
      <w:r>
        <w:t xml:space="preserve"> ratios (95% CI) estimated by </w:t>
      </w:r>
      <w:r w:rsidR="00FC23E1">
        <w:t>logistic</w:t>
      </w:r>
      <w:r>
        <w:t xml:space="preserve"> regression.</w:t>
      </w:r>
    </w:p>
    <w:tbl>
      <w:tblPr>
        <w:tblStyle w:val="TableGrid"/>
        <w:tblW w:w="133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373"/>
        <w:gridCol w:w="1374"/>
        <w:gridCol w:w="1374"/>
        <w:gridCol w:w="1374"/>
        <w:gridCol w:w="470"/>
        <w:gridCol w:w="1368"/>
        <w:gridCol w:w="1368"/>
        <w:gridCol w:w="1368"/>
        <w:gridCol w:w="1368"/>
      </w:tblGrid>
      <w:tr w:rsidR="005645EA" w:rsidRPr="00BA5870" w14:paraId="0D96F000" w14:textId="77777777" w:rsidTr="00020448">
        <w:tc>
          <w:tcPr>
            <w:tcW w:w="1890" w:type="dxa"/>
          </w:tcPr>
          <w:p w14:paraId="3DA1E75C" w14:textId="77777777" w:rsidR="005645EA" w:rsidRPr="00BA5870" w:rsidRDefault="005645EA" w:rsidP="005645EA">
            <w:pPr>
              <w:rPr>
                <w:sz w:val="16"/>
                <w:szCs w:val="16"/>
              </w:rPr>
            </w:pPr>
          </w:p>
        </w:tc>
        <w:tc>
          <w:tcPr>
            <w:tcW w:w="5495" w:type="dxa"/>
            <w:gridSpan w:val="4"/>
            <w:tcBorders>
              <w:bottom w:val="single" w:sz="4" w:space="0" w:color="auto"/>
            </w:tcBorders>
          </w:tcPr>
          <w:p w14:paraId="0735960F" w14:textId="5336D0C5" w:rsidR="005645EA" w:rsidRPr="00BA5870" w:rsidRDefault="005645EA" w:rsidP="005645EA">
            <w:pPr>
              <w:jc w:val="center"/>
              <w:rPr>
                <w:sz w:val="16"/>
                <w:szCs w:val="16"/>
              </w:rPr>
            </w:pPr>
            <w:r w:rsidRPr="00BA5870">
              <w:rPr>
                <w:sz w:val="16"/>
                <w:szCs w:val="16"/>
              </w:rPr>
              <w:t>Males (n = 282)</w:t>
            </w:r>
          </w:p>
        </w:tc>
        <w:tc>
          <w:tcPr>
            <w:tcW w:w="470" w:type="dxa"/>
          </w:tcPr>
          <w:p w14:paraId="2DCA6490" w14:textId="77777777" w:rsidR="005645EA" w:rsidRPr="00BA5870" w:rsidRDefault="005645EA" w:rsidP="005645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72" w:type="dxa"/>
            <w:gridSpan w:val="4"/>
            <w:tcBorders>
              <w:bottom w:val="single" w:sz="4" w:space="0" w:color="auto"/>
            </w:tcBorders>
          </w:tcPr>
          <w:p w14:paraId="4880BB1C" w14:textId="44D1D0CF" w:rsidR="005645EA" w:rsidRPr="00BA5870" w:rsidRDefault="005645EA" w:rsidP="005645EA">
            <w:pPr>
              <w:jc w:val="center"/>
              <w:rPr>
                <w:sz w:val="16"/>
                <w:szCs w:val="16"/>
              </w:rPr>
            </w:pPr>
            <w:r w:rsidRPr="00BA5870">
              <w:rPr>
                <w:sz w:val="16"/>
                <w:szCs w:val="16"/>
              </w:rPr>
              <w:t>Females (n = 314)</w:t>
            </w:r>
          </w:p>
        </w:tc>
      </w:tr>
      <w:tr w:rsidR="001F0758" w:rsidRPr="00BA5870" w14:paraId="27F67A55" w14:textId="77777777" w:rsidTr="00020448">
        <w:tc>
          <w:tcPr>
            <w:tcW w:w="1890" w:type="dxa"/>
            <w:tcBorders>
              <w:bottom w:val="single" w:sz="4" w:space="0" w:color="auto"/>
            </w:tcBorders>
          </w:tcPr>
          <w:p w14:paraId="7281E6C5" w14:textId="77777777" w:rsidR="001F0758" w:rsidRPr="00BA5870" w:rsidRDefault="001F0758" w:rsidP="00020448">
            <w:pPr>
              <w:rPr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14:paraId="7C7F0B4C" w14:textId="77777777" w:rsidR="001F0758" w:rsidRPr="00BA5870" w:rsidRDefault="001F0758" w:rsidP="00020448">
            <w:pPr>
              <w:jc w:val="center"/>
              <w:rPr>
                <w:sz w:val="16"/>
                <w:szCs w:val="16"/>
              </w:rPr>
            </w:pPr>
            <w:r w:rsidRPr="00BA5870">
              <w:rPr>
                <w:sz w:val="16"/>
                <w:szCs w:val="16"/>
              </w:rPr>
              <w:t>Model 1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14:paraId="30E16D01" w14:textId="77777777" w:rsidR="001F0758" w:rsidRPr="00BA5870" w:rsidRDefault="001F0758" w:rsidP="00020448">
            <w:pPr>
              <w:jc w:val="center"/>
              <w:rPr>
                <w:sz w:val="16"/>
                <w:szCs w:val="16"/>
              </w:rPr>
            </w:pPr>
            <w:r w:rsidRPr="00BA5870">
              <w:rPr>
                <w:sz w:val="16"/>
                <w:szCs w:val="16"/>
              </w:rPr>
              <w:t>Model 2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14:paraId="531F85B8" w14:textId="77777777" w:rsidR="001F0758" w:rsidRPr="00BA5870" w:rsidRDefault="001F0758" w:rsidP="00020448">
            <w:pPr>
              <w:jc w:val="center"/>
              <w:rPr>
                <w:sz w:val="16"/>
                <w:szCs w:val="16"/>
              </w:rPr>
            </w:pPr>
            <w:r w:rsidRPr="00BA5870">
              <w:rPr>
                <w:sz w:val="16"/>
                <w:szCs w:val="16"/>
              </w:rPr>
              <w:t>Model 3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14:paraId="7B59D32F" w14:textId="77777777" w:rsidR="001F0758" w:rsidRPr="00BA5870" w:rsidRDefault="001F0758" w:rsidP="00020448">
            <w:pPr>
              <w:jc w:val="center"/>
              <w:rPr>
                <w:sz w:val="16"/>
                <w:szCs w:val="16"/>
              </w:rPr>
            </w:pPr>
            <w:r w:rsidRPr="00BA5870">
              <w:rPr>
                <w:sz w:val="16"/>
                <w:szCs w:val="16"/>
              </w:rPr>
              <w:t>Model 4</w:t>
            </w: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14:paraId="4007AF21" w14:textId="77777777" w:rsidR="001F0758" w:rsidRPr="00BA5870" w:rsidRDefault="001F0758" w:rsidP="000204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01D664FA" w14:textId="77777777" w:rsidR="001F0758" w:rsidRPr="00BA5870" w:rsidRDefault="001F0758" w:rsidP="00020448">
            <w:pPr>
              <w:jc w:val="center"/>
              <w:rPr>
                <w:sz w:val="16"/>
                <w:szCs w:val="16"/>
              </w:rPr>
            </w:pPr>
            <w:r w:rsidRPr="00BA5870">
              <w:rPr>
                <w:sz w:val="16"/>
                <w:szCs w:val="16"/>
              </w:rPr>
              <w:t>Model 1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18EC7216" w14:textId="77777777" w:rsidR="001F0758" w:rsidRPr="00BA5870" w:rsidRDefault="001F0758" w:rsidP="00020448">
            <w:pPr>
              <w:jc w:val="center"/>
              <w:rPr>
                <w:sz w:val="16"/>
                <w:szCs w:val="16"/>
              </w:rPr>
            </w:pPr>
            <w:r w:rsidRPr="00BA5870">
              <w:rPr>
                <w:sz w:val="16"/>
                <w:szCs w:val="16"/>
              </w:rPr>
              <w:t>Model 2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41E1705D" w14:textId="77777777" w:rsidR="001F0758" w:rsidRPr="00BA5870" w:rsidRDefault="001F0758" w:rsidP="00020448">
            <w:pPr>
              <w:jc w:val="center"/>
              <w:rPr>
                <w:sz w:val="16"/>
                <w:szCs w:val="16"/>
              </w:rPr>
            </w:pPr>
            <w:r w:rsidRPr="00BA5870">
              <w:rPr>
                <w:sz w:val="16"/>
                <w:szCs w:val="16"/>
              </w:rPr>
              <w:t>Model 3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00A07D60" w14:textId="77777777" w:rsidR="001F0758" w:rsidRPr="00BA5870" w:rsidRDefault="001F0758" w:rsidP="00020448">
            <w:pPr>
              <w:jc w:val="center"/>
              <w:rPr>
                <w:sz w:val="16"/>
                <w:szCs w:val="16"/>
              </w:rPr>
            </w:pPr>
            <w:r w:rsidRPr="00BA5870">
              <w:rPr>
                <w:sz w:val="16"/>
                <w:szCs w:val="16"/>
              </w:rPr>
              <w:t>Model 4</w:t>
            </w:r>
          </w:p>
        </w:tc>
      </w:tr>
      <w:tr w:rsidR="00F916E4" w:rsidRPr="00BA5870" w14:paraId="784CF790" w14:textId="77777777" w:rsidTr="00020448">
        <w:tc>
          <w:tcPr>
            <w:tcW w:w="1890" w:type="dxa"/>
            <w:tcBorders>
              <w:top w:val="single" w:sz="4" w:space="0" w:color="auto"/>
            </w:tcBorders>
          </w:tcPr>
          <w:p w14:paraId="35BFDA09" w14:textId="0D757336" w:rsidR="00F916E4" w:rsidRPr="00BA5870" w:rsidRDefault="00F916E4" w:rsidP="00F916E4">
            <w:pPr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Birthweight</w:t>
            </w:r>
          </w:p>
        </w:tc>
        <w:tc>
          <w:tcPr>
            <w:tcW w:w="1373" w:type="dxa"/>
            <w:tcBorders>
              <w:top w:val="single" w:sz="4" w:space="0" w:color="auto"/>
            </w:tcBorders>
          </w:tcPr>
          <w:p w14:paraId="1C1C515E" w14:textId="799AADB7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 w:rsidRPr="00BA5870">
              <w:rPr>
                <w:sz w:val="16"/>
                <w:szCs w:val="16"/>
              </w:rPr>
              <w:t>1.01 (0.47, 2.20)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056A46E3" w14:textId="3E074BAD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 w:rsidRPr="00BA5870">
              <w:rPr>
                <w:sz w:val="16"/>
                <w:szCs w:val="16"/>
              </w:rPr>
              <w:t>1.04 (0.47, 2.28)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592E2DBB" w14:textId="38EF11FA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 w:rsidRPr="00BA5870">
              <w:rPr>
                <w:sz w:val="16"/>
                <w:szCs w:val="16"/>
              </w:rPr>
              <w:t>0.99 (0.45, 2.18)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5B9D52C5" w14:textId="46916D66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 w:rsidRPr="00BA5870">
              <w:rPr>
                <w:sz w:val="16"/>
                <w:szCs w:val="16"/>
              </w:rPr>
              <w:t>1.01 (0.45, 2.24)</w:t>
            </w:r>
          </w:p>
        </w:tc>
        <w:tc>
          <w:tcPr>
            <w:tcW w:w="470" w:type="dxa"/>
            <w:tcBorders>
              <w:top w:val="single" w:sz="4" w:space="0" w:color="auto"/>
            </w:tcBorders>
          </w:tcPr>
          <w:p w14:paraId="3D7D48BA" w14:textId="77777777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0A5BD666" w14:textId="754CB9FA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 w:rsidRPr="00BA5870">
              <w:rPr>
                <w:sz w:val="16"/>
                <w:szCs w:val="16"/>
              </w:rPr>
              <w:t>1.23 (0.64, 2.35)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003CBDD5" w14:textId="1B8790FA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 w:rsidRPr="00BA5870">
              <w:rPr>
                <w:sz w:val="16"/>
                <w:szCs w:val="16"/>
              </w:rPr>
              <w:t>1.18 (0.61, 2.30)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354B3F64" w14:textId="3AD182B0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 w:rsidRPr="00BA5870">
              <w:rPr>
                <w:sz w:val="16"/>
                <w:szCs w:val="16"/>
              </w:rPr>
              <w:t>1.22 (0.63, 2.38)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22CB9CD9" w14:textId="128F78CD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 w:rsidRPr="00BA5870">
              <w:rPr>
                <w:sz w:val="16"/>
                <w:szCs w:val="16"/>
              </w:rPr>
              <w:t>1.19 (0.61, 2.34)</w:t>
            </w:r>
          </w:p>
        </w:tc>
      </w:tr>
      <w:tr w:rsidR="00F916E4" w:rsidRPr="00BA5870" w14:paraId="23F871D8" w14:textId="77777777" w:rsidTr="00020448">
        <w:tc>
          <w:tcPr>
            <w:tcW w:w="1890" w:type="dxa"/>
          </w:tcPr>
          <w:p w14:paraId="3BC23B23" w14:textId="25604154" w:rsidR="00F916E4" w:rsidRPr="0007628E" w:rsidRDefault="00F916E4" w:rsidP="00F916E4">
            <w:pPr>
              <w:rPr>
                <w:sz w:val="16"/>
                <w:szCs w:val="16"/>
                <w:vertAlign w:val="superscript"/>
              </w:rPr>
            </w:pPr>
            <w:r w:rsidRPr="00BA5C73">
              <w:rPr>
                <w:sz w:val="16"/>
                <w:szCs w:val="16"/>
              </w:rPr>
              <w:t>Conditional height 0-2 y</w:t>
            </w:r>
            <w:r w:rsidR="00DB496E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373" w:type="dxa"/>
          </w:tcPr>
          <w:p w14:paraId="25636FE1" w14:textId="541ECA21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 w:rsidRPr="00BA5870">
              <w:rPr>
                <w:sz w:val="16"/>
                <w:szCs w:val="16"/>
              </w:rPr>
              <w:t>0.90 (0.61, 1.33)</w:t>
            </w:r>
          </w:p>
        </w:tc>
        <w:tc>
          <w:tcPr>
            <w:tcW w:w="1374" w:type="dxa"/>
          </w:tcPr>
          <w:p w14:paraId="72C7CD1F" w14:textId="3C3D394B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 w:rsidRPr="00BA5870">
              <w:rPr>
                <w:sz w:val="16"/>
                <w:szCs w:val="16"/>
              </w:rPr>
              <w:t>0.93 (0.63, 1.39)</w:t>
            </w:r>
          </w:p>
        </w:tc>
        <w:tc>
          <w:tcPr>
            <w:tcW w:w="1374" w:type="dxa"/>
          </w:tcPr>
          <w:p w14:paraId="76151BEA" w14:textId="13CBBBE7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 w:rsidRPr="00BA5870">
              <w:rPr>
                <w:sz w:val="16"/>
                <w:szCs w:val="16"/>
              </w:rPr>
              <w:t>0.89 (0.60, 1.33)</w:t>
            </w:r>
          </w:p>
        </w:tc>
        <w:tc>
          <w:tcPr>
            <w:tcW w:w="1374" w:type="dxa"/>
          </w:tcPr>
          <w:p w14:paraId="22DCD160" w14:textId="09F4559A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 w:rsidRPr="00BA5870">
              <w:rPr>
                <w:sz w:val="16"/>
                <w:szCs w:val="16"/>
              </w:rPr>
              <w:t>0.93 (0.62, 1.39)</w:t>
            </w:r>
          </w:p>
        </w:tc>
        <w:tc>
          <w:tcPr>
            <w:tcW w:w="470" w:type="dxa"/>
          </w:tcPr>
          <w:p w14:paraId="0C5922F9" w14:textId="77777777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529F6ECA" w14:textId="251A024D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 w:rsidRPr="00BA5870">
              <w:rPr>
                <w:sz w:val="16"/>
                <w:szCs w:val="16"/>
              </w:rPr>
              <w:t>1.11 (0.79, 1.55)</w:t>
            </w:r>
          </w:p>
        </w:tc>
        <w:tc>
          <w:tcPr>
            <w:tcW w:w="1368" w:type="dxa"/>
          </w:tcPr>
          <w:p w14:paraId="496A2E66" w14:textId="71D715CB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 w:rsidRPr="00BA5870">
              <w:rPr>
                <w:sz w:val="16"/>
                <w:szCs w:val="16"/>
              </w:rPr>
              <w:t>1.14 (0.80, 1.63)</w:t>
            </w:r>
          </w:p>
        </w:tc>
        <w:tc>
          <w:tcPr>
            <w:tcW w:w="1368" w:type="dxa"/>
          </w:tcPr>
          <w:p w14:paraId="0982D1EE" w14:textId="636BF412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 w:rsidRPr="00BA5870">
              <w:rPr>
                <w:sz w:val="16"/>
                <w:szCs w:val="16"/>
              </w:rPr>
              <w:t>1.06 (0.75, 1.49)</w:t>
            </w:r>
          </w:p>
        </w:tc>
        <w:tc>
          <w:tcPr>
            <w:tcW w:w="1368" w:type="dxa"/>
          </w:tcPr>
          <w:p w14:paraId="7ABC46E3" w14:textId="3F7F42F6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 w:rsidRPr="00BA5870">
              <w:rPr>
                <w:sz w:val="16"/>
                <w:szCs w:val="16"/>
              </w:rPr>
              <w:t>1.10 (0.76, 1.58)</w:t>
            </w:r>
          </w:p>
        </w:tc>
      </w:tr>
      <w:tr w:rsidR="00F916E4" w:rsidRPr="00BA5870" w14:paraId="7B1C2893" w14:textId="77777777" w:rsidTr="00020448">
        <w:tc>
          <w:tcPr>
            <w:tcW w:w="1890" w:type="dxa"/>
          </w:tcPr>
          <w:p w14:paraId="0D343D38" w14:textId="435B6C8D" w:rsidR="00F916E4" w:rsidRPr="0007628E" w:rsidRDefault="00F916E4" w:rsidP="00F916E4">
            <w:pPr>
              <w:rPr>
                <w:sz w:val="16"/>
                <w:szCs w:val="16"/>
                <w:vertAlign w:val="superscript"/>
              </w:rPr>
            </w:pPr>
            <w:r w:rsidRPr="00BA5C73">
              <w:rPr>
                <w:sz w:val="16"/>
                <w:szCs w:val="16"/>
              </w:rPr>
              <w:t>Conditional height 2-5 y</w:t>
            </w:r>
            <w:r w:rsidR="00DB496E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373" w:type="dxa"/>
          </w:tcPr>
          <w:p w14:paraId="281D4757" w14:textId="7D84AFC3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 w:rsidRPr="00BA5870">
              <w:rPr>
                <w:sz w:val="16"/>
                <w:szCs w:val="16"/>
              </w:rPr>
              <w:t>1.16 (0.78, 1.72)</w:t>
            </w:r>
          </w:p>
        </w:tc>
        <w:tc>
          <w:tcPr>
            <w:tcW w:w="1374" w:type="dxa"/>
          </w:tcPr>
          <w:p w14:paraId="06469EB7" w14:textId="6657BC3B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 w:rsidRPr="00BA5870">
              <w:rPr>
                <w:sz w:val="16"/>
                <w:szCs w:val="16"/>
              </w:rPr>
              <w:t>1.06 (0.70, 1.61)</w:t>
            </w:r>
          </w:p>
        </w:tc>
        <w:tc>
          <w:tcPr>
            <w:tcW w:w="1374" w:type="dxa"/>
          </w:tcPr>
          <w:p w14:paraId="5E43783E" w14:textId="4EDD0EF5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 w:rsidRPr="00BA5870">
              <w:rPr>
                <w:sz w:val="16"/>
                <w:szCs w:val="16"/>
              </w:rPr>
              <w:t>1.15 (0.77, 1.72)</w:t>
            </w:r>
          </w:p>
        </w:tc>
        <w:tc>
          <w:tcPr>
            <w:tcW w:w="1374" w:type="dxa"/>
          </w:tcPr>
          <w:p w14:paraId="5D68D157" w14:textId="11939995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 w:rsidRPr="00BA5870">
              <w:rPr>
                <w:sz w:val="16"/>
                <w:szCs w:val="16"/>
              </w:rPr>
              <w:t>1.06 (0.69, 1.62)</w:t>
            </w:r>
          </w:p>
        </w:tc>
        <w:tc>
          <w:tcPr>
            <w:tcW w:w="470" w:type="dxa"/>
          </w:tcPr>
          <w:p w14:paraId="1933E940" w14:textId="77777777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7787EC47" w14:textId="1038AAD7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 w:rsidRPr="00BA5870">
              <w:rPr>
                <w:sz w:val="16"/>
                <w:szCs w:val="16"/>
              </w:rPr>
              <w:t>1.38 (0.96, 1.98)</w:t>
            </w:r>
          </w:p>
        </w:tc>
        <w:tc>
          <w:tcPr>
            <w:tcW w:w="1368" w:type="dxa"/>
          </w:tcPr>
          <w:p w14:paraId="34804A31" w14:textId="68FEBAEB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 w:rsidRPr="00BA5870">
              <w:rPr>
                <w:sz w:val="16"/>
                <w:szCs w:val="16"/>
              </w:rPr>
              <w:t>1.26 (0.86, 1.86)</w:t>
            </w:r>
          </w:p>
        </w:tc>
        <w:tc>
          <w:tcPr>
            <w:tcW w:w="1368" w:type="dxa"/>
          </w:tcPr>
          <w:p w14:paraId="38AB10F1" w14:textId="0F55A7C9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 w:rsidRPr="00BA5870">
              <w:rPr>
                <w:sz w:val="16"/>
                <w:szCs w:val="16"/>
              </w:rPr>
              <w:t>1.36 (0.94, 1.98)</w:t>
            </w:r>
          </w:p>
        </w:tc>
        <w:tc>
          <w:tcPr>
            <w:tcW w:w="1368" w:type="dxa"/>
          </w:tcPr>
          <w:p w14:paraId="15B5D0E9" w14:textId="64127866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 w:rsidRPr="00BA5870">
              <w:rPr>
                <w:sz w:val="16"/>
                <w:szCs w:val="16"/>
              </w:rPr>
              <w:t>1.24 (0.84, 1.85)</w:t>
            </w:r>
          </w:p>
        </w:tc>
      </w:tr>
      <w:tr w:rsidR="00F916E4" w:rsidRPr="00BA5870" w14:paraId="6FBC4F8F" w14:textId="77777777" w:rsidTr="00020448">
        <w:tc>
          <w:tcPr>
            <w:tcW w:w="1890" w:type="dxa"/>
          </w:tcPr>
          <w:p w14:paraId="024D7682" w14:textId="261D0BD3" w:rsidR="00F916E4" w:rsidRPr="0007628E" w:rsidRDefault="00F916E4" w:rsidP="00F916E4">
            <w:pPr>
              <w:rPr>
                <w:sz w:val="16"/>
                <w:szCs w:val="16"/>
                <w:vertAlign w:val="superscript"/>
              </w:rPr>
            </w:pPr>
            <w:r w:rsidRPr="00BA5C73">
              <w:rPr>
                <w:sz w:val="16"/>
                <w:szCs w:val="16"/>
              </w:rPr>
              <w:t>Conditional weight 0-2 y</w:t>
            </w:r>
            <w:r w:rsidR="00DB496E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373" w:type="dxa"/>
          </w:tcPr>
          <w:p w14:paraId="70C80A4D" w14:textId="6677B507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 w:rsidRPr="00BA5870">
              <w:rPr>
                <w:sz w:val="16"/>
                <w:szCs w:val="16"/>
              </w:rPr>
              <w:t>1.17 (0.83, 1.65)</w:t>
            </w:r>
          </w:p>
        </w:tc>
        <w:tc>
          <w:tcPr>
            <w:tcW w:w="1374" w:type="dxa"/>
          </w:tcPr>
          <w:p w14:paraId="45402B34" w14:textId="1968CDD3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 w:rsidRPr="00BA5870">
              <w:rPr>
                <w:sz w:val="16"/>
                <w:szCs w:val="16"/>
              </w:rPr>
              <w:t>1.14 (0.79, 1.62)</w:t>
            </w:r>
          </w:p>
        </w:tc>
        <w:tc>
          <w:tcPr>
            <w:tcW w:w="1374" w:type="dxa"/>
          </w:tcPr>
          <w:p w14:paraId="49C644C7" w14:textId="64ACC9ED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 w:rsidRPr="00BA5870">
              <w:rPr>
                <w:sz w:val="16"/>
                <w:szCs w:val="16"/>
              </w:rPr>
              <w:t>1.15 (0.81, 1.64)</w:t>
            </w:r>
          </w:p>
        </w:tc>
        <w:tc>
          <w:tcPr>
            <w:tcW w:w="1374" w:type="dxa"/>
          </w:tcPr>
          <w:p w14:paraId="56496CCB" w14:textId="53CB84BA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 w:rsidRPr="00BA5870">
              <w:rPr>
                <w:sz w:val="16"/>
                <w:szCs w:val="16"/>
              </w:rPr>
              <w:t>1.13 (0.79, 1.62)</w:t>
            </w:r>
          </w:p>
        </w:tc>
        <w:tc>
          <w:tcPr>
            <w:tcW w:w="470" w:type="dxa"/>
          </w:tcPr>
          <w:p w14:paraId="59DF942B" w14:textId="77777777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71440917" w14:textId="33A1CB9B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 w:rsidRPr="00BA5870">
              <w:rPr>
                <w:sz w:val="16"/>
                <w:szCs w:val="16"/>
              </w:rPr>
              <w:t>1.24 (0.89, 1.73)</w:t>
            </w:r>
          </w:p>
        </w:tc>
        <w:tc>
          <w:tcPr>
            <w:tcW w:w="1368" w:type="dxa"/>
          </w:tcPr>
          <w:p w14:paraId="5A1D9E88" w14:textId="610CB806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 w:rsidRPr="00BA5870">
              <w:rPr>
                <w:sz w:val="16"/>
                <w:szCs w:val="16"/>
              </w:rPr>
              <w:t>1.31 (0.92, 1.85)</w:t>
            </w:r>
          </w:p>
        </w:tc>
        <w:tc>
          <w:tcPr>
            <w:tcW w:w="1368" w:type="dxa"/>
          </w:tcPr>
          <w:p w14:paraId="3D57A5E4" w14:textId="3FFC994B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 w:rsidRPr="00BA5870">
              <w:rPr>
                <w:sz w:val="16"/>
                <w:szCs w:val="16"/>
              </w:rPr>
              <w:t>1.22 (0.87, 1.70)</w:t>
            </w:r>
          </w:p>
        </w:tc>
        <w:tc>
          <w:tcPr>
            <w:tcW w:w="1368" w:type="dxa"/>
          </w:tcPr>
          <w:p w14:paraId="6683F78A" w14:textId="5891A74A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 w:rsidRPr="00BA5870">
              <w:rPr>
                <w:sz w:val="16"/>
                <w:szCs w:val="16"/>
              </w:rPr>
              <w:t>1.29 (0.91, 1.83)</w:t>
            </w:r>
          </w:p>
        </w:tc>
      </w:tr>
      <w:tr w:rsidR="00F916E4" w:rsidRPr="00BA5870" w14:paraId="4D9F88D1" w14:textId="77777777" w:rsidTr="00020448">
        <w:tc>
          <w:tcPr>
            <w:tcW w:w="1890" w:type="dxa"/>
          </w:tcPr>
          <w:p w14:paraId="26450667" w14:textId="7BE89EB2" w:rsidR="00F916E4" w:rsidRPr="0007628E" w:rsidRDefault="00F916E4" w:rsidP="00F916E4">
            <w:pPr>
              <w:rPr>
                <w:sz w:val="16"/>
                <w:szCs w:val="16"/>
                <w:vertAlign w:val="superscript"/>
              </w:rPr>
            </w:pPr>
            <w:r w:rsidRPr="00BA5C73">
              <w:rPr>
                <w:sz w:val="16"/>
                <w:szCs w:val="16"/>
              </w:rPr>
              <w:t>Conditional weight 2-5 y</w:t>
            </w:r>
            <w:r w:rsidR="00DB496E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373" w:type="dxa"/>
          </w:tcPr>
          <w:p w14:paraId="41137529" w14:textId="5A17A961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 w:rsidRPr="00BA5870">
              <w:rPr>
                <w:sz w:val="16"/>
                <w:szCs w:val="16"/>
              </w:rPr>
              <w:t>1.66 (1.09, 2.52)</w:t>
            </w:r>
          </w:p>
        </w:tc>
        <w:tc>
          <w:tcPr>
            <w:tcW w:w="1374" w:type="dxa"/>
          </w:tcPr>
          <w:p w14:paraId="22827446" w14:textId="4FF39A1A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 w:rsidRPr="00BA5870">
              <w:rPr>
                <w:sz w:val="16"/>
                <w:szCs w:val="16"/>
              </w:rPr>
              <w:t>1.60 (1.04, 2.48)</w:t>
            </w:r>
          </w:p>
        </w:tc>
        <w:tc>
          <w:tcPr>
            <w:tcW w:w="1374" w:type="dxa"/>
          </w:tcPr>
          <w:p w14:paraId="01B354C2" w14:textId="713AF22A" w:rsidR="00F916E4" w:rsidRPr="00BA5870" w:rsidRDefault="00F916E4" w:rsidP="00F916E4">
            <w:pPr>
              <w:jc w:val="center"/>
              <w:rPr>
                <w:b/>
                <w:sz w:val="16"/>
                <w:szCs w:val="16"/>
              </w:rPr>
            </w:pPr>
            <w:r w:rsidRPr="00BA5870">
              <w:rPr>
                <w:sz w:val="16"/>
                <w:szCs w:val="16"/>
              </w:rPr>
              <w:t>1.66 (1.09, 2.55)</w:t>
            </w:r>
          </w:p>
        </w:tc>
        <w:tc>
          <w:tcPr>
            <w:tcW w:w="1374" w:type="dxa"/>
          </w:tcPr>
          <w:p w14:paraId="57C75A36" w14:textId="45188583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 w:rsidRPr="00BA5870">
              <w:rPr>
                <w:sz w:val="16"/>
                <w:szCs w:val="16"/>
              </w:rPr>
              <w:t>1.60 (1.03, 2.50)</w:t>
            </w:r>
          </w:p>
        </w:tc>
        <w:tc>
          <w:tcPr>
            <w:tcW w:w="470" w:type="dxa"/>
          </w:tcPr>
          <w:p w14:paraId="15DCAB41" w14:textId="77777777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4DA29ABA" w14:textId="66CBA1F0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 w:rsidRPr="00BA5870">
              <w:rPr>
                <w:sz w:val="16"/>
                <w:szCs w:val="16"/>
              </w:rPr>
              <w:t>1.00 (0.73, 1.36)</w:t>
            </w:r>
          </w:p>
        </w:tc>
        <w:tc>
          <w:tcPr>
            <w:tcW w:w="1368" w:type="dxa"/>
          </w:tcPr>
          <w:p w14:paraId="7216C1A9" w14:textId="2D106F25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 w:rsidRPr="00BA5870">
              <w:rPr>
                <w:sz w:val="16"/>
                <w:szCs w:val="16"/>
              </w:rPr>
              <w:t>0.92 (0.67, 1.26)</w:t>
            </w:r>
          </w:p>
        </w:tc>
        <w:tc>
          <w:tcPr>
            <w:tcW w:w="1368" w:type="dxa"/>
          </w:tcPr>
          <w:p w14:paraId="6E106667" w14:textId="6A84BB0D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 w:rsidRPr="00BA5870">
              <w:rPr>
                <w:sz w:val="16"/>
                <w:szCs w:val="16"/>
              </w:rPr>
              <w:t>0.96 (0.70, 1.33)</w:t>
            </w:r>
          </w:p>
        </w:tc>
        <w:tc>
          <w:tcPr>
            <w:tcW w:w="1368" w:type="dxa"/>
          </w:tcPr>
          <w:p w14:paraId="063580EC" w14:textId="0108CF0C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 w:rsidRPr="00BA5870">
              <w:rPr>
                <w:sz w:val="16"/>
                <w:szCs w:val="16"/>
              </w:rPr>
              <w:t>0.89 (0.64, 1.24)</w:t>
            </w:r>
          </w:p>
        </w:tc>
      </w:tr>
      <w:tr w:rsidR="00F916E4" w:rsidRPr="00BA5870" w14:paraId="0937C46C" w14:textId="77777777" w:rsidTr="00020448">
        <w:tc>
          <w:tcPr>
            <w:tcW w:w="1890" w:type="dxa"/>
          </w:tcPr>
          <w:p w14:paraId="7C50A4C5" w14:textId="1A1EDB90" w:rsidR="00F916E4" w:rsidRPr="00BA5870" w:rsidRDefault="00F916E4" w:rsidP="00F916E4">
            <w:pPr>
              <w:rPr>
                <w:sz w:val="16"/>
                <w:szCs w:val="16"/>
                <w:vertAlign w:val="superscript"/>
              </w:rPr>
            </w:pPr>
            <w:r w:rsidRPr="00BA5C73">
              <w:rPr>
                <w:sz w:val="16"/>
                <w:szCs w:val="16"/>
              </w:rPr>
              <w:t xml:space="preserve">BMI </w:t>
            </w:r>
            <w:r w:rsidR="00DB496E" w:rsidRPr="00BA5C73">
              <w:rPr>
                <w:sz w:val="16"/>
                <w:szCs w:val="16"/>
              </w:rPr>
              <w:t>trajectory</w:t>
            </w:r>
            <w:r w:rsidR="00DB496E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73" w:type="dxa"/>
          </w:tcPr>
          <w:p w14:paraId="3CCE1A85" w14:textId="77777777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dxa"/>
          </w:tcPr>
          <w:p w14:paraId="49DC2B05" w14:textId="77777777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dxa"/>
          </w:tcPr>
          <w:p w14:paraId="1E6B3C54" w14:textId="77777777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dxa"/>
          </w:tcPr>
          <w:p w14:paraId="12F6305F" w14:textId="77777777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14:paraId="09AA556D" w14:textId="77777777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669BF0D1" w14:textId="77777777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077260F0" w14:textId="77777777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49FD96F4" w14:textId="77777777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2094D839" w14:textId="77777777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</w:p>
        </w:tc>
      </w:tr>
      <w:tr w:rsidR="00F916E4" w:rsidRPr="00BA5870" w14:paraId="4ECA8F6D" w14:textId="77777777" w:rsidTr="00020448">
        <w:tc>
          <w:tcPr>
            <w:tcW w:w="1890" w:type="dxa"/>
          </w:tcPr>
          <w:p w14:paraId="3B77222D" w14:textId="6EF99092" w:rsidR="00F916E4" w:rsidRPr="00BA5870" w:rsidRDefault="00F916E4" w:rsidP="00F916E4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1</w:t>
            </w:r>
          </w:p>
        </w:tc>
        <w:tc>
          <w:tcPr>
            <w:tcW w:w="1373" w:type="dxa"/>
          </w:tcPr>
          <w:p w14:paraId="6466E200" w14:textId="19478D81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59F9090B" w14:textId="2FF4B118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</w:t>
            </w:r>
          </w:p>
        </w:tc>
        <w:tc>
          <w:tcPr>
            <w:tcW w:w="1374" w:type="dxa"/>
          </w:tcPr>
          <w:p w14:paraId="41DCCC2E" w14:textId="593AA94E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4E91CABD" w14:textId="3D4EA52C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</w:t>
            </w:r>
          </w:p>
        </w:tc>
        <w:tc>
          <w:tcPr>
            <w:tcW w:w="470" w:type="dxa"/>
          </w:tcPr>
          <w:p w14:paraId="4A1BA02F" w14:textId="77777777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20DCF7A7" w14:textId="0D235EDB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58158D92" w14:textId="662F66F9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</w:t>
            </w:r>
          </w:p>
        </w:tc>
        <w:tc>
          <w:tcPr>
            <w:tcW w:w="1368" w:type="dxa"/>
          </w:tcPr>
          <w:p w14:paraId="4DE4F3F4" w14:textId="438E4B67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636FB047" w14:textId="039798CB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</w:t>
            </w:r>
          </w:p>
        </w:tc>
      </w:tr>
      <w:tr w:rsidR="00F916E4" w:rsidRPr="00BA5870" w14:paraId="230373BA" w14:textId="77777777" w:rsidTr="00020448">
        <w:tc>
          <w:tcPr>
            <w:tcW w:w="1890" w:type="dxa"/>
          </w:tcPr>
          <w:p w14:paraId="4BED1732" w14:textId="7205D053" w:rsidR="00F916E4" w:rsidRPr="00BA5870" w:rsidRDefault="00F916E4" w:rsidP="00F916E4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2</w:t>
            </w:r>
          </w:p>
        </w:tc>
        <w:tc>
          <w:tcPr>
            <w:tcW w:w="1373" w:type="dxa"/>
          </w:tcPr>
          <w:p w14:paraId="619FC7C2" w14:textId="69CD5FD6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49BF3B36" w14:textId="18133D56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 w:rsidRPr="00BA5870">
              <w:rPr>
                <w:sz w:val="16"/>
                <w:szCs w:val="16"/>
              </w:rPr>
              <w:t>2.54 (0.62, 10.40)</w:t>
            </w:r>
          </w:p>
        </w:tc>
        <w:tc>
          <w:tcPr>
            <w:tcW w:w="1374" w:type="dxa"/>
          </w:tcPr>
          <w:p w14:paraId="484F695F" w14:textId="3B9BAF0E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298A4ACA" w14:textId="61625EE8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 w:rsidRPr="00BA5870">
              <w:rPr>
                <w:sz w:val="16"/>
                <w:szCs w:val="16"/>
              </w:rPr>
              <w:t>2.52 (0.59, 10.81)</w:t>
            </w:r>
          </w:p>
        </w:tc>
        <w:tc>
          <w:tcPr>
            <w:tcW w:w="470" w:type="dxa"/>
          </w:tcPr>
          <w:p w14:paraId="3963E2BA" w14:textId="77777777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47FDCE04" w14:textId="5E977F08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6ED53E20" w14:textId="357847F2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 w:rsidRPr="00BA5870">
              <w:rPr>
                <w:sz w:val="16"/>
                <w:szCs w:val="16"/>
              </w:rPr>
              <w:t>2.71 (0.64, 11.45)</w:t>
            </w:r>
          </w:p>
        </w:tc>
        <w:tc>
          <w:tcPr>
            <w:tcW w:w="1368" w:type="dxa"/>
          </w:tcPr>
          <w:p w14:paraId="05BD4731" w14:textId="64319F03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4960D620" w14:textId="03F10AE8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 w:rsidRPr="00BA5870">
              <w:rPr>
                <w:sz w:val="16"/>
                <w:szCs w:val="16"/>
              </w:rPr>
              <w:t>2.46 (0.58, 10.51)</w:t>
            </w:r>
          </w:p>
        </w:tc>
      </w:tr>
      <w:tr w:rsidR="00F916E4" w:rsidRPr="00BA5870" w14:paraId="70F55501" w14:textId="77777777" w:rsidTr="00020448">
        <w:tc>
          <w:tcPr>
            <w:tcW w:w="1890" w:type="dxa"/>
          </w:tcPr>
          <w:p w14:paraId="567B61D6" w14:textId="38DF4E6A" w:rsidR="00F916E4" w:rsidRPr="00BA5870" w:rsidRDefault="00F916E4" w:rsidP="00F916E4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3</w:t>
            </w:r>
          </w:p>
        </w:tc>
        <w:tc>
          <w:tcPr>
            <w:tcW w:w="1373" w:type="dxa"/>
          </w:tcPr>
          <w:p w14:paraId="56654295" w14:textId="5EAE2EA6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05B820EE" w14:textId="15DFCE04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 w:rsidRPr="00BA5870">
              <w:rPr>
                <w:sz w:val="16"/>
                <w:szCs w:val="16"/>
              </w:rPr>
              <w:t>6.23 (0.44, 87.23)</w:t>
            </w:r>
          </w:p>
        </w:tc>
        <w:tc>
          <w:tcPr>
            <w:tcW w:w="1374" w:type="dxa"/>
          </w:tcPr>
          <w:p w14:paraId="03D3F2ED" w14:textId="53995BE9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751B24DE" w14:textId="00C005C9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 w:rsidRPr="00BA5870">
              <w:rPr>
                <w:sz w:val="16"/>
                <w:szCs w:val="16"/>
              </w:rPr>
              <w:t>6.31 (0.43, 91.66)</w:t>
            </w:r>
          </w:p>
        </w:tc>
        <w:tc>
          <w:tcPr>
            <w:tcW w:w="470" w:type="dxa"/>
          </w:tcPr>
          <w:p w14:paraId="2D625063" w14:textId="77777777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2FB2A3A2" w14:textId="0DBEA3FC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733C4422" w14:textId="5E3E6264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 w:rsidRPr="00BA5870">
              <w:rPr>
                <w:sz w:val="16"/>
                <w:szCs w:val="16"/>
              </w:rPr>
              <w:t>4.86 (1.31, 18.08)</w:t>
            </w:r>
          </w:p>
        </w:tc>
        <w:tc>
          <w:tcPr>
            <w:tcW w:w="1368" w:type="dxa"/>
          </w:tcPr>
          <w:p w14:paraId="6A0EB4B9" w14:textId="213CE067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51381E75" w14:textId="4120B51B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 w:rsidRPr="00BA5870">
              <w:rPr>
                <w:sz w:val="16"/>
                <w:szCs w:val="16"/>
              </w:rPr>
              <w:t>4.44 (1.15, 17.12)</w:t>
            </w:r>
          </w:p>
        </w:tc>
      </w:tr>
      <w:tr w:rsidR="00F916E4" w:rsidRPr="00BA5870" w14:paraId="08B0AB93" w14:textId="77777777" w:rsidTr="00020448">
        <w:tc>
          <w:tcPr>
            <w:tcW w:w="1890" w:type="dxa"/>
          </w:tcPr>
          <w:p w14:paraId="0ECAF3CA" w14:textId="6B23B71E" w:rsidR="00F916E4" w:rsidRPr="00BA5870" w:rsidRDefault="00F916E4" w:rsidP="00F916E4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4</w:t>
            </w:r>
          </w:p>
        </w:tc>
        <w:tc>
          <w:tcPr>
            <w:tcW w:w="1373" w:type="dxa"/>
          </w:tcPr>
          <w:p w14:paraId="1AF73991" w14:textId="3779A237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74" w:type="dxa"/>
          </w:tcPr>
          <w:p w14:paraId="19683776" w14:textId="5050E6CE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74" w:type="dxa"/>
          </w:tcPr>
          <w:p w14:paraId="4E245DCB" w14:textId="4AB349F9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74" w:type="dxa"/>
          </w:tcPr>
          <w:p w14:paraId="642F09DD" w14:textId="5B29A6D4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0" w:type="dxa"/>
          </w:tcPr>
          <w:p w14:paraId="7B9A4A4F" w14:textId="77777777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6921AF89" w14:textId="67F1F6E5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4C57F7E8" w14:textId="42AAA19A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 w:rsidRPr="00BA5870">
              <w:rPr>
                <w:sz w:val="16"/>
                <w:szCs w:val="16"/>
              </w:rPr>
              <w:t>2.58 (1.00, 6.62)</w:t>
            </w:r>
          </w:p>
        </w:tc>
        <w:tc>
          <w:tcPr>
            <w:tcW w:w="1368" w:type="dxa"/>
          </w:tcPr>
          <w:p w14:paraId="65CE50A7" w14:textId="45E5A12C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36F8FA8C" w14:textId="3BC2B820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 w:rsidRPr="00BA5870">
              <w:rPr>
                <w:sz w:val="16"/>
                <w:szCs w:val="16"/>
              </w:rPr>
              <w:t>2.73 (1.04, 7.15)</w:t>
            </w:r>
          </w:p>
        </w:tc>
      </w:tr>
      <w:tr w:rsidR="00F916E4" w:rsidRPr="00BA5870" w14:paraId="165A3173" w14:textId="77777777" w:rsidTr="00020448">
        <w:tc>
          <w:tcPr>
            <w:tcW w:w="1890" w:type="dxa"/>
          </w:tcPr>
          <w:p w14:paraId="7CB2CA4A" w14:textId="3B627CF2" w:rsidR="00F916E4" w:rsidRPr="00BA5870" w:rsidRDefault="00F916E4" w:rsidP="00F916E4">
            <w:pPr>
              <w:rPr>
                <w:sz w:val="16"/>
                <w:szCs w:val="16"/>
                <w:vertAlign w:val="superscript"/>
              </w:rPr>
            </w:pPr>
            <w:r w:rsidRPr="00BA5C73">
              <w:rPr>
                <w:sz w:val="16"/>
                <w:szCs w:val="16"/>
              </w:rPr>
              <w:t xml:space="preserve">Pubic hair </w:t>
            </w:r>
            <w:r w:rsidR="00DB496E" w:rsidRPr="00BA5C73">
              <w:rPr>
                <w:sz w:val="16"/>
                <w:szCs w:val="16"/>
              </w:rPr>
              <w:t>trajectory</w:t>
            </w:r>
            <w:r w:rsidR="00DB496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73" w:type="dxa"/>
          </w:tcPr>
          <w:p w14:paraId="7207794F" w14:textId="77777777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dxa"/>
          </w:tcPr>
          <w:p w14:paraId="23C5B26E" w14:textId="77777777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dxa"/>
          </w:tcPr>
          <w:p w14:paraId="725ADAA2" w14:textId="77777777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dxa"/>
          </w:tcPr>
          <w:p w14:paraId="22826D4B" w14:textId="77777777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14:paraId="00A79437" w14:textId="77777777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37EDBDC6" w14:textId="77777777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36962CD3" w14:textId="77777777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3A425C11" w14:textId="77777777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1ED2C19C" w14:textId="77777777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</w:p>
        </w:tc>
      </w:tr>
      <w:tr w:rsidR="00F916E4" w:rsidRPr="00BA5870" w14:paraId="139A7C7C" w14:textId="77777777" w:rsidTr="00020448">
        <w:tc>
          <w:tcPr>
            <w:tcW w:w="1890" w:type="dxa"/>
          </w:tcPr>
          <w:p w14:paraId="1D27CFF6" w14:textId="63DC1F08" w:rsidR="00F916E4" w:rsidRPr="00BA5870" w:rsidRDefault="00F916E4" w:rsidP="00F916E4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1</w:t>
            </w:r>
          </w:p>
        </w:tc>
        <w:tc>
          <w:tcPr>
            <w:tcW w:w="1373" w:type="dxa"/>
          </w:tcPr>
          <w:p w14:paraId="1B61D946" w14:textId="1564EF0D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13D92228" w14:textId="5C3385EF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0C001633" w14:textId="5394B411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</w:t>
            </w:r>
          </w:p>
        </w:tc>
        <w:tc>
          <w:tcPr>
            <w:tcW w:w="1374" w:type="dxa"/>
          </w:tcPr>
          <w:p w14:paraId="7A6068CF" w14:textId="5699E87C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</w:t>
            </w:r>
          </w:p>
        </w:tc>
        <w:tc>
          <w:tcPr>
            <w:tcW w:w="470" w:type="dxa"/>
          </w:tcPr>
          <w:p w14:paraId="5FA1B593" w14:textId="77777777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59BFA34A" w14:textId="6978B097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27E83463" w14:textId="561B7F00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122E8007" w14:textId="36904807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</w:t>
            </w:r>
          </w:p>
        </w:tc>
        <w:tc>
          <w:tcPr>
            <w:tcW w:w="1368" w:type="dxa"/>
          </w:tcPr>
          <w:p w14:paraId="1CF239A7" w14:textId="6E5A49B2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</w:t>
            </w:r>
          </w:p>
        </w:tc>
      </w:tr>
      <w:tr w:rsidR="00F916E4" w:rsidRPr="00BA5870" w14:paraId="010159DD" w14:textId="77777777" w:rsidTr="00020448">
        <w:tc>
          <w:tcPr>
            <w:tcW w:w="1890" w:type="dxa"/>
          </w:tcPr>
          <w:p w14:paraId="28A65918" w14:textId="11D9F784" w:rsidR="00F916E4" w:rsidRPr="00BA5870" w:rsidRDefault="00F916E4" w:rsidP="00F916E4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2</w:t>
            </w:r>
          </w:p>
        </w:tc>
        <w:tc>
          <w:tcPr>
            <w:tcW w:w="1373" w:type="dxa"/>
          </w:tcPr>
          <w:p w14:paraId="10B4C277" w14:textId="18CA3371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0195136B" w14:textId="2024409B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4F16AE96" w14:textId="7AA46B7B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 w:rsidRPr="00BA5870">
              <w:rPr>
                <w:sz w:val="16"/>
                <w:szCs w:val="16"/>
              </w:rPr>
              <w:t>0.90 (0.22, 3.68)</w:t>
            </w:r>
          </w:p>
        </w:tc>
        <w:tc>
          <w:tcPr>
            <w:tcW w:w="1374" w:type="dxa"/>
          </w:tcPr>
          <w:p w14:paraId="34348B9B" w14:textId="10BC5635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 w:rsidRPr="00BA5870">
              <w:rPr>
                <w:sz w:val="16"/>
                <w:szCs w:val="16"/>
              </w:rPr>
              <w:t>0.83 (0.20, 3.39)</w:t>
            </w:r>
          </w:p>
        </w:tc>
        <w:tc>
          <w:tcPr>
            <w:tcW w:w="470" w:type="dxa"/>
          </w:tcPr>
          <w:p w14:paraId="5EDC99D1" w14:textId="77777777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5005BEF7" w14:textId="29CF49E2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077BF3FC" w14:textId="10523933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394BAD64" w14:textId="02DF6E20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 w:rsidRPr="00BA5870">
              <w:rPr>
                <w:sz w:val="16"/>
                <w:szCs w:val="16"/>
              </w:rPr>
              <w:t>1.16 (0.49, 2.72)</w:t>
            </w:r>
          </w:p>
        </w:tc>
        <w:tc>
          <w:tcPr>
            <w:tcW w:w="1368" w:type="dxa"/>
          </w:tcPr>
          <w:p w14:paraId="27479A90" w14:textId="5090684A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 w:rsidRPr="00BA5870">
              <w:rPr>
                <w:sz w:val="16"/>
                <w:szCs w:val="16"/>
              </w:rPr>
              <w:t>1.27 (0.52, 3.07)</w:t>
            </w:r>
          </w:p>
        </w:tc>
      </w:tr>
      <w:tr w:rsidR="00F916E4" w:rsidRPr="00BA5870" w14:paraId="2216DEF0" w14:textId="77777777" w:rsidTr="00020448">
        <w:tc>
          <w:tcPr>
            <w:tcW w:w="1890" w:type="dxa"/>
          </w:tcPr>
          <w:p w14:paraId="2BE114B4" w14:textId="03EE6601" w:rsidR="00F916E4" w:rsidRPr="00BA5870" w:rsidRDefault="00F916E4" w:rsidP="00F916E4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3</w:t>
            </w:r>
          </w:p>
        </w:tc>
        <w:tc>
          <w:tcPr>
            <w:tcW w:w="1373" w:type="dxa"/>
          </w:tcPr>
          <w:p w14:paraId="74E417AD" w14:textId="3D6901B0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6D6D4ED4" w14:textId="0072A491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157610BB" w14:textId="2443E0EF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 w:rsidRPr="00BA5870">
              <w:rPr>
                <w:sz w:val="16"/>
                <w:szCs w:val="16"/>
              </w:rPr>
              <w:t>1.38 (0.25, 7.75)</w:t>
            </w:r>
          </w:p>
        </w:tc>
        <w:tc>
          <w:tcPr>
            <w:tcW w:w="1374" w:type="dxa"/>
          </w:tcPr>
          <w:p w14:paraId="6D6C9732" w14:textId="5B18F4B5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 w:rsidRPr="00BA5870">
              <w:rPr>
                <w:sz w:val="16"/>
                <w:szCs w:val="16"/>
              </w:rPr>
              <w:t>1.28 (0.23, 7.05)</w:t>
            </w:r>
          </w:p>
        </w:tc>
        <w:tc>
          <w:tcPr>
            <w:tcW w:w="470" w:type="dxa"/>
          </w:tcPr>
          <w:p w14:paraId="79F13B04" w14:textId="77777777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36721159" w14:textId="49200A2B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511057C7" w14:textId="6D32F600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7B043BF7" w14:textId="4EFDAE3C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 w:rsidRPr="00BA5870">
              <w:rPr>
                <w:sz w:val="16"/>
                <w:szCs w:val="16"/>
              </w:rPr>
              <w:t>1.06 (0.32, 3.53)</w:t>
            </w:r>
          </w:p>
        </w:tc>
        <w:tc>
          <w:tcPr>
            <w:tcW w:w="1368" w:type="dxa"/>
          </w:tcPr>
          <w:p w14:paraId="6C7D684A" w14:textId="75120BFC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 w:rsidRPr="00BA5870">
              <w:rPr>
                <w:sz w:val="16"/>
                <w:szCs w:val="16"/>
              </w:rPr>
              <w:t>1.18 (0.34, 4.15)</w:t>
            </w:r>
          </w:p>
        </w:tc>
      </w:tr>
      <w:tr w:rsidR="00F916E4" w:rsidRPr="00BA5870" w14:paraId="4B3A36D3" w14:textId="77777777" w:rsidTr="00020448">
        <w:tc>
          <w:tcPr>
            <w:tcW w:w="1890" w:type="dxa"/>
          </w:tcPr>
          <w:p w14:paraId="627360FF" w14:textId="1D8B212E" w:rsidR="00F916E4" w:rsidRPr="00BA5870" w:rsidRDefault="00F916E4" w:rsidP="00F916E4">
            <w:pPr>
              <w:rPr>
                <w:sz w:val="16"/>
                <w:szCs w:val="16"/>
                <w:vertAlign w:val="superscript"/>
              </w:rPr>
            </w:pPr>
            <w:r w:rsidRPr="00BA5C73">
              <w:rPr>
                <w:sz w:val="16"/>
                <w:szCs w:val="16"/>
              </w:rPr>
              <w:t xml:space="preserve">Breast/genital development </w:t>
            </w:r>
            <w:r w:rsidR="00DB496E" w:rsidRPr="00BA5C73">
              <w:rPr>
                <w:sz w:val="16"/>
                <w:szCs w:val="16"/>
              </w:rPr>
              <w:t>trajectory</w:t>
            </w:r>
            <w:r w:rsidR="00DB496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73" w:type="dxa"/>
          </w:tcPr>
          <w:p w14:paraId="7F5CFF3C" w14:textId="77777777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dxa"/>
          </w:tcPr>
          <w:p w14:paraId="2DB89084" w14:textId="77777777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dxa"/>
          </w:tcPr>
          <w:p w14:paraId="1C8CEB33" w14:textId="77777777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dxa"/>
          </w:tcPr>
          <w:p w14:paraId="6527D5CC" w14:textId="77777777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14:paraId="4441DDE2" w14:textId="77777777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2DE9FAB9" w14:textId="77777777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044459F6" w14:textId="77777777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4D3BE22C" w14:textId="77777777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0D60877B" w14:textId="77777777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</w:p>
        </w:tc>
      </w:tr>
      <w:tr w:rsidR="00F916E4" w:rsidRPr="00BA5870" w14:paraId="0725C94D" w14:textId="77777777" w:rsidTr="00020448">
        <w:tc>
          <w:tcPr>
            <w:tcW w:w="1890" w:type="dxa"/>
          </w:tcPr>
          <w:p w14:paraId="13561EE3" w14:textId="215A7ED2" w:rsidR="00F916E4" w:rsidRPr="00BA5870" w:rsidRDefault="00F916E4" w:rsidP="00F916E4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1</w:t>
            </w:r>
          </w:p>
        </w:tc>
        <w:tc>
          <w:tcPr>
            <w:tcW w:w="1373" w:type="dxa"/>
          </w:tcPr>
          <w:p w14:paraId="69EBA2F5" w14:textId="2F169EA8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0FD78F90" w14:textId="29FCDC2D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5BAB32C5" w14:textId="23131E7C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</w:t>
            </w:r>
          </w:p>
        </w:tc>
        <w:tc>
          <w:tcPr>
            <w:tcW w:w="1374" w:type="dxa"/>
          </w:tcPr>
          <w:p w14:paraId="51C796E4" w14:textId="23FA74FB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</w:t>
            </w:r>
          </w:p>
        </w:tc>
        <w:tc>
          <w:tcPr>
            <w:tcW w:w="470" w:type="dxa"/>
          </w:tcPr>
          <w:p w14:paraId="70F4952C" w14:textId="77777777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720BABD9" w14:textId="5A6695DA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44CC8F34" w14:textId="2C8FAFC7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769EA2F7" w14:textId="1F572822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</w:t>
            </w:r>
          </w:p>
        </w:tc>
        <w:tc>
          <w:tcPr>
            <w:tcW w:w="1368" w:type="dxa"/>
          </w:tcPr>
          <w:p w14:paraId="3EDEDF35" w14:textId="6DAB54B9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</w:t>
            </w:r>
          </w:p>
        </w:tc>
      </w:tr>
      <w:tr w:rsidR="00F916E4" w:rsidRPr="00BA5870" w14:paraId="5D188CF2" w14:textId="77777777" w:rsidTr="00020448">
        <w:tc>
          <w:tcPr>
            <w:tcW w:w="1890" w:type="dxa"/>
          </w:tcPr>
          <w:p w14:paraId="4FA848AB" w14:textId="0B6569F6" w:rsidR="00F916E4" w:rsidRPr="00BA5870" w:rsidRDefault="00F916E4" w:rsidP="00F916E4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2</w:t>
            </w:r>
          </w:p>
        </w:tc>
        <w:tc>
          <w:tcPr>
            <w:tcW w:w="1373" w:type="dxa"/>
          </w:tcPr>
          <w:p w14:paraId="05F89CB8" w14:textId="1EFA43DA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2DA0F518" w14:textId="0209CB08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12E760AE" w14:textId="708900E7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 w:rsidRPr="00BA5870">
              <w:rPr>
                <w:sz w:val="16"/>
                <w:szCs w:val="16"/>
              </w:rPr>
              <w:t>0.86 (0.21, 3.55)</w:t>
            </w:r>
          </w:p>
        </w:tc>
        <w:tc>
          <w:tcPr>
            <w:tcW w:w="1374" w:type="dxa"/>
          </w:tcPr>
          <w:p w14:paraId="5174A736" w14:textId="52F4A1F1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 w:rsidRPr="00BA5870">
              <w:rPr>
                <w:sz w:val="16"/>
                <w:szCs w:val="16"/>
              </w:rPr>
              <w:t>0.87 (0.21, 3.58)</w:t>
            </w:r>
          </w:p>
        </w:tc>
        <w:tc>
          <w:tcPr>
            <w:tcW w:w="470" w:type="dxa"/>
          </w:tcPr>
          <w:p w14:paraId="033F9EB5" w14:textId="77777777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3AB8424C" w14:textId="585413F0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49D42E76" w14:textId="2C8DCB6F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6C072EF8" w14:textId="02612832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 w:rsidRPr="00BA5870">
              <w:rPr>
                <w:sz w:val="16"/>
                <w:szCs w:val="16"/>
              </w:rPr>
              <w:t>0.92 (0.32, 2.67)</w:t>
            </w:r>
          </w:p>
        </w:tc>
        <w:tc>
          <w:tcPr>
            <w:tcW w:w="1368" w:type="dxa"/>
          </w:tcPr>
          <w:p w14:paraId="6AA1D295" w14:textId="644FCA0C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 w:rsidRPr="00BA5870">
              <w:rPr>
                <w:sz w:val="16"/>
                <w:szCs w:val="16"/>
              </w:rPr>
              <w:t>0.78 (0.26, 2.34)</w:t>
            </w:r>
          </w:p>
        </w:tc>
      </w:tr>
      <w:tr w:rsidR="00F916E4" w:rsidRPr="00BA5870" w14:paraId="1AFF88D8" w14:textId="77777777" w:rsidTr="00020448">
        <w:tc>
          <w:tcPr>
            <w:tcW w:w="1890" w:type="dxa"/>
          </w:tcPr>
          <w:p w14:paraId="11E4128F" w14:textId="024253A9" w:rsidR="00F916E4" w:rsidRPr="00BA5870" w:rsidRDefault="00F916E4" w:rsidP="00F916E4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3</w:t>
            </w:r>
          </w:p>
        </w:tc>
        <w:tc>
          <w:tcPr>
            <w:tcW w:w="1373" w:type="dxa"/>
          </w:tcPr>
          <w:p w14:paraId="75A8A7FA" w14:textId="4CBE944C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62410C37" w14:textId="464C0FC3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747E977C" w14:textId="0DF5767E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 w:rsidRPr="00BA5870">
              <w:rPr>
                <w:sz w:val="16"/>
                <w:szCs w:val="16"/>
              </w:rPr>
              <w:t>1.28 (0.26, 6.18)</w:t>
            </w:r>
          </w:p>
        </w:tc>
        <w:tc>
          <w:tcPr>
            <w:tcW w:w="1374" w:type="dxa"/>
          </w:tcPr>
          <w:p w14:paraId="37865367" w14:textId="1CCF6E62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 w:rsidRPr="00BA5870">
              <w:rPr>
                <w:sz w:val="16"/>
                <w:szCs w:val="16"/>
              </w:rPr>
              <w:t>1.21 (0.25, 5.83)</w:t>
            </w:r>
          </w:p>
        </w:tc>
        <w:tc>
          <w:tcPr>
            <w:tcW w:w="470" w:type="dxa"/>
          </w:tcPr>
          <w:p w14:paraId="373A6ADD" w14:textId="77777777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57226EF5" w14:textId="56C234B8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5F07A291" w14:textId="736D570D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42F46E4A" w14:textId="64071DEE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 w:rsidRPr="00BA5870">
              <w:rPr>
                <w:sz w:val="16"/>
                <w:szCs w:val="16"/>
              </w:rPr>
              <w:t>0.90 (0.30, 2.74)</w:t>
            </w:r>
          </w:p>
        </w:tc>
        <w:tc>
          <w:tcPr>
            <w:tcW w:w="1368" w:type="dxa"/>
          </w:tcPr>
          <w:p w14:paraId="3637F004" w14:textId="00140FB4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 w:rsidRPr="00BA5870">
              <w:rPr>
                <w:sz w:val="16"/>
                <w:szCs w:val="16"/>
              </w:rPr>
              <w:t>0.82 (0.26, 2.57)</w:t>
            </w:r>
          </w:p>
        </w:tc>
      </w:tr>
      <w:tr w:rsidR="00F916E4" w:rsidRPr="00BA5870" w14:paraId="7D828943" w14:textId="77777777" w:rsidTr="00020448">
        <w:trPr>
          <w:trHeight w:val="70"/>
        </w:trPr>
        <w:tc>
          <w:tcPr>
            <w:tcW w:w="1890" w:type="dxa"/>
            <w:tcBorders>
              <w:bottom w:val="single" w:sz="4" w:space="0" w:color="auto"/>
            </w:tcBorders>
          </w:tcPr>
          <w:p w14:paraId="58319392" w14:textId="4456F70D" w:rsidR="00F916E4" w:rsidRPr="00BA5870" w:rsidRDefault="00F916E4" w:rsidP="00F916E4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BA5C73">
              <w:rPr>
                <w:sz w:val="16"/>
                <w:szCs w:val="16"/>
              </w:rPr>
              <w:t>4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00F71E5C" w14:textId="6F0588C0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23546C7E" w14:textId="425C1095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78D2D2AC" w14:textId="5CCA5854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 w:rsidRPr="00BA5870">
              <w:rPr>
                <w:sz w:val="16"/>
                <w:szCs w:val="16"/>
              </w:rPr>
              <w:t>0.81 (0.12, 5.34)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4AE8FEF7" w14:textId="59AB673B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 w:rsidRPr="00BA5870">
              <w:rPr>
                <w:sz w:val="16"/>
                <w:szCs w:val="16"/>
              </w:rPr>
              <w:t>0.81 (0.13, 5.13)</w:t>
            </w: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14:paraId="678A304E" w14:textId="77777777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3B6C13BA" w14:textId="44B17041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3C3D95EC" w14:textId="662C420E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21AD3FED" w14:textId="1CAB1082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 w:rsidRPr="00BA5870">
              <w:rPr>
                <w:sz w:val="16"/>
                <w:szCs w:val="16"/>
              </w:rPr>
              <w:t>1.62 (0.51, 5.10)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E7A1BA0" w14:textId="69A513D5" w:rsidR="00F916E4" w:rsidRPr="00BA5870" w:rsidRDefault="00F916E4" w:rsidP="00F916E4">
            <w:pPr>
              <w:jc w:val="center"/>
              <w:rPr>
                <w:sz w:val="16"/>
                <w:szCs w:val="16"/>
              </w:rPr>
            </w:pPr>
            <w:r w:rsidRPr="00BA5870">
              <w:rPr>
                <w:sz w:val="16"/>
                <w:szCs w:val="16"/>
              </w:rPr>
              <w:t>1.26 (0.38, 4.21)</w:t>
            </w:r>
          </w:p>
        </w:tc>
      </w:tr>
    </w:tbl>
    <w:p w14:paraId="13D8BBC4" w14:textId="77777777" w:rsidR="001F0758" w:rsidRPr="00CC40FC" w:rsidRDefault="001F0758" w:rsidP="001F0758"/>
    <w:p w14:paraId="3E61EBD7" w14:textId="171EAC04" w:rsidR="00DB496E" w:rsidRDefault="00DB496E" w:rsidP="00DB496E">
      <w:r>
        <w:rPr>
          <w:vertAlign w:val="superscript"/>
        </w:rPr>
        <w:t xml:space="preserve">1 </w:t>
      </w:r>
      <w:r>
        <w:t>Coefficients for conditional values represent the adjusted risk ratio for a one standard deviation increase in the given residual value</w:t>
      </w:r>
    </w:p>
    <w:p w14:paraId="4DA15D9D" w14:textId="0A2FCF30" w:rsidR="00DB496E" w:rsidRDefault="00DB496E" w:rsidP="00DB496E">
      <w:r>
        <w:rPr>
          <w:vertAlign w:val="superscript"/>
        </w:rPr>
        <w:t>2</w:t>
      </w:r>
      <w:r>
        <w:t xml:space="preserve"> BMI trajectory definitions: 1 – normal weight; 2 – early onset overweight to normal weight (males) or early onset obese to overweight (females); 3 – early onset overweight to obese (males) or early onset obese to morbidly obese (females); 4 – late onset overweight (females only)</w:t>
      </w:r>
    </w:p>
    <w:p w14:paraId="429126F4" w14:textId="1F3CD919" w:rsidR="00DB496E" w:rsidRDefault="00DB496E" w:rsidP="00DB496E">
      <w:r>
        <w:rPr>
          <w:vertAlign w:val="superscript"/>
        </w:rPr>
        <w:t xml:space="preserve">3 </w:t>
      </w:r>
      <w:r>
        <w:t>Trajectory 1 represents children who started puberty late and progresses slowly, with higher trajectories having progressively earlier pubertal start and faster tempo.</w:t>
      </w:r>
    </w:p>
    <w:p w14:paraId="64997821" w14:textId="77777777" w:rsidR="008C522F" w:rsidRDefault="008C522F">
      <w:pPr>
        <w:rPr>
          <w:b/>
        </w:rPr>
      </w:pPr>
      <w:r>
        <w:rPr>
          <w:b/>
        </w:rPr>
        <w:br w:type="page"/>
      </w:r>
    </w:p>
    <w:p w14:paraId="4D54E4B7" w14:textId="28CF9A6C" w:rsidR="00006040" w:rsidRPr="004F4AD8" w:rsidRDefault="00006040" w:rsidP="00006040">
      <w:r w:rsidRPr="00E2154D">
        <w:rPr>
          <w:b/>
        </w:rPr>
        <w:lastRenderedPageBreak/>
        <w:t xml:space="preserve">Table </w:t>
      </w:r>
      <w:r>
        <w:rPr>
          <w:b/>
        </w:rPr>
        <w:t>S8</w:t>
      </w:r>
      <w:r w:rsidRPr="00E2154D">
        <w:rPr>
          <w:b/>
        </w:rPr>
        <w:t>:</w:t>
      </w:r>
      <w:r>
        <w:t xml:space="preserve"> Sex-specific adjusted associations of high (top 25%) age 22 y allostatic load excluding body mass index with early life growth as potentially mediated by childhood/adolescent body mass index and adolescent pubertal trajectories in the Birth to Twenty Plus cohort (n = 596). Values displayed are adjusted odds ratios (95% CI) estimated by logistic regression.</w:t>
      </w:r>
      <w:r>
        <w:rPr>
          <w:vertAlign w:val="superscript"/>
        </w:rPr>
        <w:t>1</w:t>
      </w:r>
    </w:p>
    <w:tbl>
      <w:tblPr>
        <w:tblStyle w:val="TableGrid"/>
        <w:tblW w:w="133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373"/>
        <w:gridCol w:w="1374"/>
        <w:gridCol w:w="1374"/>
        <w:gridCol w:w="1374"/>
        <w:gridCol w:w="470"/>
        <w:gridCol w:w="1368"/>
        <w:gridCol w:w="1368"/>
        <w:gridCol w:w="1368"/>
        <w:gridCol w:w="1368"/>
      </w:tblGrid>
      <w:tr w:rsidR="00006040" w:rsidRPr="00F916E4" w14:paraId="1518D0E9" w14:textId="77777777" w:rsidTr="00486C8B">
        <w:tc>
          <w:tcPr>
            <w:tcW w:w="1890" w:type="dxa"/>
          </w:tcPr>
          <w:p w14:paraId="4CD72A6E" w14:textId="77777777" w:rsidR="00006040" w:rsidRPr="00F916E4" w:rsidRDefault="00006040" w:rsidP="00486C8B">
            <w:pPr>
              <w:rPr>
                <w:sz w:val="16"/>
                <w:szCs w:val="16"/>
              </w:rPr>
            </w:pPr>
          </w:p>
        </w:tc>
        <w:tc>
          <w:tcPr>
            <w:tcW w:w="5495" w:type="dxa"/>
            <w:gridSpan w:val="4"/>
            <w:tcBorders>
              <w:bottom w:val="single" w:sz="4" w:space="0" w:color="auto"/>
            </w:tcBorders>
          </w:tcPr>
          <w:p w14:paraId="7583A00A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Males (n = 282)</w:t>
            </w:r>
          </w:p>
        </w:tc>
        <w:tc>
          <w:tcPr>
            <w:tcW w:w="470" w:type="dxa"/>
          </w:tcPr>
          <w:p w14:paraId="559F96EB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72" w:type="dxa"/>
            <w:gridSpan w:val="4"/>
            <w:tcBorders>
              <w:bottom w:val="single" w:sz="4" w:space="0" w:color="auto"/>
            </w:tcBorders>
          </w:tcPr>
          <w:p w14:paraId="666D95CD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Females (n = 314)</w:t>
            </w:r>
          </w:p>
        </w:tc>
      </w:tr>
      <w:tr w:rsidR="00006040" w:rsidRPr="00F916E4" w14:paraId="0A32BA2B" w14:textId="77777777" w:rsidTr="00486C8B">
        <w:tc>
          <w:tcPr>
            <w:tcW w:w="1890" w:type="dxa"/>
            <w:tcBorders>
              <w:bottom w:val="single" w:sz="4" w:space="0" w:color="auto"/>
            </w:tcBorders>
          </w:tcPr>
          <w:p w14:paraId="741342A6" w14:textId="77777777" w:rsidR="00006040" w:rsidRPr="00F916E4" w:rsidRDefault="00006040" w:rsidP="00486C8B">
            <w:pPr>
              <w:rPr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14:paraId="21F0C980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Model 1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14:paraId="2D6EFC42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Model 2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14:paraId="15D031C4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Model 3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14:paraId="6F11F21C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Model 4</w:t>
            </w: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14:paraId="1E820812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7D7C6397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Model 1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28059BE2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Model 2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7A39E2AC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Model 3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19B9DBD2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Model 4</w:t>
            </w:r>
          </w:p>
        </w:tc>
      </w:tr>
      <w:tr w:rsidR="00006040" w:rsidRPr="00F916E4" w14:paraId="16F7822B" w14:textId="77777777" w:rsidTr="00486C8B">
        <w:tc>
          <w:tcPr>
            <w:tcW w:w="1890" w:type="dxa"/>
            <w:tcBorders>
              <w:top w:val="single" w:sz="4" w:space="0" w:color="auto"/>
            </w:tcBorders>
          </w:tcPr>
          <w:p w14:paraId="571CC3E9" w14:textId="77777777" w:rsidR="00006040" w:rsidRPr="00F916E4" w:rsidRDefault="00006040" w:rsidP="00486C8B">
            <w:pPr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Birthweight</w:t>
            </w:r>
          </w:p>
        </w:tc>
        <w:tc>
          <w:tcPr>
            <w:tcW w:w="1373" w:type="dxa"/>
            <w:tcBorders>
              <w:top w:val="single" w:sz="4" w:space="0" w:color="auto"/>
            </w:tcBorders>
          </w:tcPr>
          <w:p w14:paraId="059495A5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0.84 (0.32, 2.18)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303D7FCF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0.93 (0.35, 2.44)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425CE9C3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0.84 (0.31, 2.27)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0180B536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0.90 (0.33, 2.42)</w:t>
            </w:r>
          </w:p>
        </w:tc>
        <w:tc>
          <w:tcPr>
            <w:tcW w:w="470" w:type="dxa"/>
            <w:tcBorders>
              <w:top w:val="single" w:sz="4" w:space="0" w:color="auto"/>
            </w:tcBorders>
          </w:tcPr>
          <w:p w14:paraId="41B48427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453E941A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0.88 (0.44, 1.77)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0CC476C6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0.85 (0.41, 1.73)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680D4EC9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0.90 (0.44, 1.84)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61947273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0.86 (0.42, 1.79)</w:t>
            </w:r>
          </w:p>
        </w:tc>
      </w:tr>
      <w:tr w:rsidR="00006040" w:rsidRPr="00F916E4" w14:paraId="3D086C0D" w14:textId="77777777" w:rsidTr="00486C8B">
        <w:tc>
          <w:tcPr>
            <w:tcW w:w="1890" w:type="dxa"/>
          </w:tcPr>
          <w:p w14:paraId="30495DAD" w14:textId="1422A61B" w:rsidR="00006040" w:rsidRPr="0007628E" w:rsidRDefault="00006040" w:rsidP="00486C8B">
            <w:pPr>
              <w:rPr>
                <w:sz w:val="16"/>
                <w:szCs w:val="16"/>
                <w:vertAlign w:val="superscript"/>
              </w:rPr>
            </w:pPr>
            <w:r w:rsidRPr="00F916E4">
              <w:rPr>
                <w:sz w:val="16"/>
                <w:szCs w:val="16"/>
              </w:rPr>
              <w:t>Conditional height 0-2 y</w:t>
            </w:r>
            <w:r w:rsidR="00DB496E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73" w:type="dxa"/>
          </w:tcPr>
          <w:p w14:paraId="099B7637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0.99 (0.62, 1.57)</w:t>
            </w:r>
          </w:p>
        </w:tc>
        <w:tc>
          <w:tcPr>
            <w:tcW w:w="1374" w:type="dxa"/>
          </w:tcPr>
          <w:p w14:paraId="2C12D095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1.04 (0.65, 1.67)</w:t>
            </w:r>
          </w:p>
        </w:tc>
        <w:tc>
          <w:tcPr>
            <w:tcW w:w="1374" w:type="dxa"/>
          </w:tcPr>
          <w:p w14:paraId="68D8AB3C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1.02 (0.64, 1.64)</w:t>
            </w:r>
          </w:p>
        </w:tc>
        <w:tc>
          <w:tcPr>
            <w:tcW w:w="1374" w:type="dxa"/>
          </w:tcPr>
          <w:p w14:paraId="5B2E0519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1.08 (0.67, 1.75)</w:t>
            </w:r>
          </w:p>
        </w:tc>
        <w:tc>
          <w:tcPr>
            <w:tcW w:w="470" w:type="dxa"/>
          </w:tcPr>
          <w:p w14:paraId="0F8663EE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31B45EC1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1.20 (0.88, 1.63)</w:t>
            </w:r>
          </w:p>
        </w:tc>
        <w:tc>
          <w:tcPr>
            <w:tcW w:w="1368" w:type="dxa"/>
          </w:tcPr>
          <w:p w14:paraId="6FA3DBEA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1.21 (0.88, 1.68)</w:t>
            </w:r>
          </w:p>
        </w:tc>
        <w:tc>
          <w:tcPr>
            <w:tcW w:w="1368" w:type="dxa"/>
          </w:tcPr>
          <w:p w14:paraId="7C389CFC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1.18 (0.86, 1.62)</w:t>
            </w:r>
          </w:p>
        </w:tc>
        <w:tc>
          <w:tcPr>
            <w:tcW w:w="1368" w:type="dxa"/>
          </w:tcPr>
          <w:p w14:paraId="22EB6EDA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1.21 (0.87, 1.67)</w:t>
            </w:r>
          </w:p>
        </w:tc>
      </w:tr>
      <w:tr w:rsidR="00006040" w:rsidRPr="00F916E4" w14:paraId="1B07DC96" w14:textId="77777777" w:rsidTr="00486C8B">
        <w:tc>
          <w:tcPr>
            <w:tcW w:w="1890" w:type="dxa"/>
          </w:tcPr>
          <w:p w14:paraId="0725F3CF" w14:textId="2A9CD771" w:rsidR="00006040" w:rsidRPr="0007628E" w:rsidRDefault="00006040" w:rsidP="00486C8B">
            <w:pPr>
              <w:rPr>
                <w:sz w:val="16"/>
                <w:szCs w:val="16"/>
                <w:vertAlign w:val="superscript"/>
              </w:rPr>
            </w:pPr>
            <w:r w:rsidRPr="00F916E4">
              <w:rPr>
                <w:sz w:val="16"/>
                <w:szCs w:val="16"/>
              </w:rPr>
              <w:t>Conditional height 2-5 y</w:t>
            </w:r>
            <w:r w:rsidR="00DB496E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73" w:type="dxa"/>
          </w:tcPr>
          <w:p w14:paraId="560711CE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1.27 (0.79, 2.02)</w:t>
            </w:r>
          </w:p>
        </w:tc>
        <w:tc>
          <w:tcPr>
            <w:tcW w:w="1374" w:type="dxa"/>
          </w:tcPr>
          <w:p w14:paraId="68430238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1.18 (0.72, 1.93)</w:t>
            </w:r>
          </w:p>
        </w:tc>
        <w:tc>
          <w:tcPr>
            <w:tcW w:w="1374" w:type="dxa"/>
          </w:tcPr>
          <w:p w14:paraId="6DB91E3E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1.24 (0.77, 2.01)</w:t>
            </w:r>
          </w:p>
        </w:tc>
        <w:tc>
          <w:tcPr>
            <w:tcW w:w="1374" w:type="dxa"/>
          </w:tcPr>
          <w:p w14:paraId="71CA330C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1.17 (0.70, 1.94)</w:t>
            </w:r>
          </w:p>
        </w:tc>
        <w:tc>
          <w:tcPr>
            <w:tcW w:w="470" w:type="dxa"/>
          </w:tcPr>
          <w:p w14:paraId="75153D61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4AE0B357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1.19 (0.85, 1.66)</w:t>
            </w:r>
          </w:p>
        </w:tc>
        <w:tc>
          <w:tcPr>
            <w:tcW w:w="1368" w:type="dxa"/>
          </w:tcPr>
          <w:p w14:paraId="294CE93F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1.12 (0.79, 1.57)</w:t>
            </w:r>
          </w:p>
        </w:tc>
        <w:tc>
          <w:tcPr>
            <w:tcW w:w="1368" w:type="dxa"/>
          </w:tcPr>
          <w:p w14:paraId="069CEB29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1.17 (0.84, 1.64)</w:t>
            </w:r>
          </w:p>
        </w:tc>
        <w:tc>
          <w:tcPr>
            <w:tcW w:w="1368" w:type="dxa"/>
          </w:tcPr>
          <w:p w14:paraId="4CF62C21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1.10 (0.77, 1.56)</w:t>
            </w:r>
          </w:p>
        </w:tc>
      </w:tr>
      <w:tr w:rsidR="00006040" w:rsidRPr="00F916E4" w14:paraId="641B4DD2" w14:textId="77777777" w:rsidTr="00486C8B">
        <w:tc>
          <w:tcPr>
            <w:tcW w:w="1890" w:type="dxa"/>
          </w:tcPr>
          <w:p w14:paraId="17A61DDE" w14:textId="08D59BE9" w:rsidR="00006040" w:rsidRPr="0007628E" w:rsidRDefault="00006040" w:rsidP="00486C8B">
            <w:pPr>
              <w:rPr>
                <w:sz w:val="16"/>
                <w:szCs w:val="16"/>
                <w:vertAlign w:val="superscript"/>
              </w:rPr>
            </w:pPr>
            <w:r w:rsidRPr="00F916E4">
              <w:rPr>
                <w:sz w:val="16"/>
                <w:szCs w:val="16"/>
              </w:rPr>
              <w:t>Conditional weight 0-2 y</w:t>
            </w:r>
            <w:r w:rsidR="00DB496E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73" w:type="dxa"/>
          </w:tcPr>
          <w:p w14:paraId="5AD48A0A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1.11 (0.73, 1.68)</w:t>
            </w:r>
          </w:p>
        </w:tc>
        <w:tc>
          <w:tcPr>
            <w:tcW w:w="1374" w:type="dxa"/>
          </w:tcPr>
          <w:p w14:paraId="26C08AE9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1.11 (0.73, 1.69)</w:t>
            </w:r>
          </w:p>
        </w:tc>
        <w:tc>
          <w:tcPr>
            <w:tcW w:w="1374" w:type="dxa"/>
          </w:tcPr>
          <w:p w14:paraId="439DC7FD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1.10 (0.72, 1.68)</w:t>
            </w:r>
          </w:p>
        </w:tc>
        <w:tc>
          <w:tcPr>
            <w:tcW w:w="1374" w:type="dxa"/>
          </w:tcPr>
          <w:p w14:paraId="170E095B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1.11 (0.72, 1.71)</w:t>
            </w:r>
          </w:p>
        </w:tc>
        <w:tc>
          <w:tcPr>
            <w:tcW w:w="470" w:type="dxa"/>
          </w:tcPr>
          <w:p w14:paraId="1089B6BD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0E341980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1.23 (0.91, 1.66)</w:t>
            </w:r>
          </w:p>
        </w:tc>
        <w:tc>
          <w:tcPr>
            <w:tcW w:w="1368" w:type="dxa"/>
          </w:tcPr>
          <w:p w14:paraId="7FC2F6BF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1.26 (0.92, 1.71)</w:t>
            </w:r>
          </w:p>
        </w:tc>
        <w:tc>
          <w:tcPr>
            <w:tcW w:w="1368" w:type="dxa"/>
          </w:tcPr>
          <w:p w14:paraId="758106E1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1.22 (0.90, 1.65)</w:t>
            </w:r>
          </w:p>
        </w:tc>
        <w:tc>
          <w:tcPr>
            <w:tcW w:w="1368" w:type="dxa"/>
          </w:tcPr>
          <w:p w14:paraId="71F1CB90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1.26 (0.92, 1.72)</w:t>
            </w:r>
          </w:p>
        </w:tc>
      </w:tr>
      <w:tr w:rsidR="00006040" w:rsidRPr="00F916E4" w14:paraId="5AF5D08A" w14:textId="77777777" w:rsidTr="00486C8B">
        <w:tc>
          <w:tcPr>
            <w:tcW w:w="1890" w:type="dxa"/>
          </w:tcPr>
          <w:p w14:paraId="06854A88" w14:textId="54CC71DF" w:rsidR="00006040" w:rsidRPr="0007628E" w:rsidRDefault="00006040" w:rsidP="00486C8B">
            <w:pPr>
              <w:rPr>
                <w:sz w:val="16"/>
                <w:szCs w:val="16"/>
                <w:vertAlign w:val="superscript"/>
              </w:rPr>
            </w:pPr>
            <w:r w:rsidRPr="00F916E4">
              <w:rPr>
                <w:sz w:val="16"/>
                <w:szCs w:val="16"/>
              </w:rPr>
              <w:t>Conditional weight 2-5 y</w:t>
            </w:r>
            <w:r w:rsidR="00DB496E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73" w:type="dxa"/>
          </w:tcPr>
          <w:p w14:paraId="428903B2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1.86 (1.12, 3.11)</w:t>
            </w:r>
          </w:p>
        </w:tc>
        <w:tc>
          <w:tcPr>
            <w:tcW w:w="1374" w:type="dxa"/>
          </w:tcPr>
          <w:p w14:paraId="1D5F97A9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1.91 (1.11, 3.28)</w:t>
            </w:r>
          </w:p>
        </w:tc>
        <w:tc>
          <w:tcPr>
            <w:tcW w:w="1374" w:type="dxa"/>
          </w:tcPr>
          <w:p w14:paraId="7749F99F" w14:textId="77777777" w:rsidR="00006040" w:rsidRPr="00F916E4" w:rsidRDefault="00006040" w:rsidP="00486C8B">
            <w:pPr>
              <w:jc w:val="center"/>
              <w:rPr>
                <w:b/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1.89 (1.11, 3.23)</w:t>
            </w:r>
          </w:p>
        </w:tc>
        <w:tc>
          <w:tcPr>
            <w:tcW w:w="1374" w:type="dxa"/>
          </w:tcPr>
          <w:p w14:paraId="6BFA30AF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1.94 (1.10, 3.41)</w:t>
            </w:r>
          </w:p>
        </w:tc>
        <w:tc>
          <w:tcPr>
            <w:tcW w:w="470" w:type="dxa"/>
          </w:tcPr>
          <w:p w14:paraId="782AA760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17640D2E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0.80 (0.60, 1.07)</w:t>
            </w:r>
          </w:p>
        </w:tc>
        <w:tc>
          <w:tcPr>
            <w:tcW w:w="1368" w:type="dxa"/>
          </w:tcPr>
          <w:p w14:paraId="745A6890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0.76 (0.57, 1.02)</w:t>
            </w:r>
          </w:p>
        </w:tc>
        <w:tc>
          <w:tcPr>
            <w:tcW w:w="1368" w:type="dxa"/>
          </w:tcPr>
          <w:p w14:paraId="4B6A47C2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0.78 (0.58, 1.05)</w:t>
            </w:r>
          </w:p>
        </w:tc>
        <w:tc>
          <w:tcPr>
            <w:tcW w:w="1368" w:type="dxa"/>
          </w:tcPr>
          <w:p w14:paraId="474FC999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0.74 (0.55, 1.01)</w:t>
            </w:r>
          </w:p>
        </w:tc>
      </w:tr>
      <w:tr w:rsidR="00006040" w:rsidRPr="00F916E4" w14:paraId="21A1528C" w14:textId="77777777" w:rsidTr="00486C8B">
        <w:tc>
          <w:tcPr>
            <w:tcW w:w="1890" w:type="dxa"/>
          </w:tcPr>
          <w:p w14:paraId="234E35CC" w14:textId="3840A9B5" w:rsidR="00006040" w:rsidRPr="00F916E4" w:rsidRDefault="00006040" w:rsidP="00486C8B">
            <w:pPr>
              <w:rPr>
                <w:sz w:val="16"/>
                <w:szCs w:val="16"/>
                <w:vertAlign w:val="superscript"/>
              </w:rPr>
            </w:pPr>
            <w:r w:rsidRPr="00F916E4">
              <w:rPr>
                <w:sz w:val="16"/>
                <w:szCs w:val="16"/>
              </w:rPr>
              <w:t xml:space="preserve">BMI </w:t>
            </w:r>
            <w:r w:rsidR="00DB496E" w:rsidRPr="00F916E4">
              <w:rPr>
                <w:sz w:val="16"/>
                <w:szCs w:val="16"/>
              </w:rPr>
              <w:t>trajectory</w:t>
            </w:r>
            <w:r w:rsidR="00DB496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73" w:type="dxa"/>
          </w:tcPr>
          <w:p w14:paraId="0A7289A9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dxa"/>
          </w:tcPr>
          <w:p w14:paraId="6717D4DC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dxa"/>
          </w:tcPr>
          <w:p w14:paraId="184DEC2B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dxa"/>
          </w:tcPr>
          <w:p w14:paraId="0069E4D9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14:paraId="797D0749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4C8D6D09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689CE1B0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658AFA99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1FBC9B5F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</w:p>
        </w:tc>
      </w:tr>
      <w:tr w:rsidR="00006040" w:rsidRPr="00F916E4" w14:paraId="0755183B" w14:textId="77777777" w:rsidTr="00486C8B">
        <w:tc>
          <w:tcPr>
            <w:tcW w:w="1890" w:type="dxa"/>
          </w:tcPr>
          <w:p w14:paraId="44E87FD4" w14:textId="77777777" w:rsidR="00006040" w:rsidRPr="00F916E4" w:rsidRDefault="00006040" w:rsidP="00486C8B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1</w:t>
            </w:r>
          </w:p>
        </w:tc>
        <w:tc>
          <w:tcPr>
            <w:tcW w:w="1373" w:type="dxa"/>
          </w:tcPr>
          <w:p w14:paraId="267CBFFC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1ADDE377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Ref</w:t>
            </w:r>
          </w:p>
        </w:tc>
        <w:tc>
          <w:tcPr>
            <w:tcW w:w="1374" w:type="dxa"/>
          </w:tcPr>
          <w:p w14:paraId="4D6C198E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471D47CF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Ref</w:t>
            </w:r>
          </w:p>
        </w:tc>
        <w:tc>
          <w:tcPr>
            <w:tcW w:w="470" w:type="dxa"/>
          </w:tcPr>
          <w:p w14:paraId="4958A744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6915B816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014422C6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Ref</w:t>
            </w:r>
          </w:p>
        </w:tc>
        <w:tc>
          <w:tcPr>
            <w:tcW w:w="1368" w:type="dxa"/>
          </w:tcPr>
          <w:p w14:paraId="2DF6C64B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6F220635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Ref</w:t>
            </w:r>
          </w:p>
        </w:tc>
      </w:tr>
      <w:tr w:rsidR="00006040" w:rsidRPr="00F916E4" w14:paraId="7E078374" w14:textId="77777777" w:rsidTr="00486C8B">
        <w:tc>
          <w:tcPr>
            <w:tcW w:w="1890" w:type="dxa"/>
          </w:tcPr>
          <w:p w14:paraId="668F39C4" w14:textId="77777777" w:rsidR="00006040" w:rsidRPr="00F916E4" w:rsidRDefault="00006040" w:rsidP="00486C8B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2</w:t>
            </w:r>
          </w:p>
        </w:tc>
        <w:tc>
          <w:tcPr>
            <w:tcW w:w="1373" w:type="dxa"/>
          </w:tcPr>
          <w:p w14:paraId="1FA80619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0BFEA428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1.52 (0.24, 9.84)</w:t>
            </w:r>
          </w:p>
        </w:tc>
        <w:tc>
          <w:tcPr>
            <w:tcW w:w="1374" w:type="dxa"/>
          </w:tcPr>
          <w:p w14:paraId="42EC596A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002F0AE8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1.43 (0.19, 10.74)</w:t>
            </w:r>
          </w:p>
        </w:tc>
        <w:tc>
          <w:tcPr>
            <w:tcW w:w="470" w:type="dxa"/>
          </w:tcPr>
          <w:p w14:paraId="27C22021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5D574E28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795E3749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1.84 (0.44, 7.78)</w:t>
            </w:r>
          </w:p>
        </w:tc>
        <w:tc>
          <w:tcPr>
            <w:tcW w:w="1368" w:type="dxa"/>
          </w:tcPr>
          <w:p w14:paraId="2E7BD4CC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5F9F5187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1.71 (0.40, 7.36)</w:t>
            </w:r>
          </w:p>
        </w:tc>
      </w:tr>
      <w:tr w:rsidR="00006040" w:rsidRPr="00F916E4" w14:paraId="07F60566" w14:textId="77777777" w:rsidTr="00486C8B">
        <w:tc>
          <w:tcPr>
            <w:tcW w:w="1890" w:type="dxa"/>
          </w:tcPr>
          <w:p w14:paraId="014AEA10" w14:textId="77777777" w:rsidR="00006040" w:rsidRPr="00F916E4" w:rsidRDefault="00006040" w:rsidP="00486C8B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3</w:t>
            </w:r>
          </w:p>
        </w:tc>
        <w:tc>
          <w:tcPr>
            <w:tcW w:w="1373" w:type="dxa"/>
          </w:tcPr>
          <w:p w14:paraId="32021119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1456C926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7.95 (0.47, 134.12)</w:t>
            </w:r>
          </w:p>
        </w:tc>
        <w:tc>
          <w:tcPr>
            <w:tcW w:w="1374" w:type="dxa"/>
          </w:tcPr>
          <w:p w14:paraId="606F6658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2CB6349F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7.26 (0.42, 125.05)</w:t>
            </w:r>
          </w:p>
        </w:tc>
        <w:tc>
          <w:tcPr>
            <w:tcW w:w="470" w:type="dxa"/>
          </w:tcPr>
          <w:p w14:paraId="650D701B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4F92AC6D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48EDABA9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3.76 (1.02, 13.88)</w:t>
            </w:r>
          </w:p>
        </w:tc>
        <w:tc>
          <w:tcPr>
            <w:tcW w:w="1368" w:type="dxa"/>
          </w:tcPr>
          <w:p w14:paraId="60DF58F8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7365157B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3.90 (1.03, 14.78)</w:t>
            </w:r>
          </w:p>
        </w:tc>
      </w:tr>
      <w:tr w:rsidR="00006040" w:rsidRPr="00F916E4" w14:paraId="6764F8F3" w14:textId="77777777" w:rsidTr="00486C8B">
        <w:tc>
          <w:tcPr>
            <w:tcW w:w="1890" w:type="dxa"/>
          </w:tcPr>
          <w:p w14:paraId="0439DB52" w14:textId="77777777" w:rsidR="00006040" w:rsidRPr="00F916E4" w:rsidRDefault="00006040" w:rsidP="00486C8B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4</w:t>
            </w:r>
          </w:p>
        </w:tc>
        <w:tc>
          <w:tcPr>
            <w:tcW w:w="1373" w:type="dxa"/>
          </w:tcPr>
          <w:p w14:paraId="3A9F9448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-</w:t>
            </w:r>
          </w:p>
        </w:tc>
        <w:tc>
          <w:tcPr>
            <w:tcW w:w="1374" w:type="dxa"/>
          </w:tcPr>
          <w:p w14:paraId="1708708A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-</w:t>
            </w:r>
          </w:p>
        </w:tc>
        <w:tc>
          <w:tcPr>
            <w:tcW w:w="1374" w:type="dxa"/>
          </w:tcPr>
          <w:p w14:paraId="39D22491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-</w:t>
            </w:r>
          </w:p>
        </w:tc>
        <w:tc>
          <w:tcPr>
            <w:tcW w:w="1374" w:type="dxa"/>
          </w:tcPr>
          <w:p w14:paraId="4DD19EA0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-</w:t>
            </w:r>
          </w:p>
        </w:tc>
        <w:tc>
          <w:tcPr>
            <w:tcW w:w="470" w:type="dxa"/>
          </w:tcPr>
          <w:p w14:paraId="7DBF32B1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2B08B6F3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085F4B7E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1.54 (0.61, 3.85)</w:t>
            </w:r>
          </w:p>
        </w:tc>
        <w:tc>
          <w:tcPr>
            <w:tcW w:w="1368" w:type="dxa"/>
          </w:tcPr>
          <w:p w14:paraId="4ADFD1A0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0779D174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1.62 (0.64, 4.10)</w:t>
            </w:r>
          </w:p>
        </w:tc>
      </w:tr>
      <w:tr w:rsidR="00006040" w:rsidRPr="00F916E4" w14:paraId="1A54B422" w14:textId="77777777" w:rsidTr="00486C8B">
        <w:tc>
          <w:tcPr>
            <w:tcW w:w="1890" w:type="dxa"/>
          </w:tcPr>
          <w:p w14:paraId="27AF69C1" w14:textId="675C510D" w:rsidR="00006040" w:rsidRPr="00F916E4" w:rsidRDefault="00006040" w:rsidP="00486C8B">
            <w:pPr>
              <w:rPr>
                <w:sz w:val="16"/>
                <w:szCs w:val="16"/>
                <w:vertAlign w:val="superscript"/>
              </w:rPr>
            </w:pPr>
            <w:r w:rsidRPr="00F916E4">
              <w:rPr>
                <w:sz w:val="16"/>
                <w:szCs w:val="16"/>
              </w:rPr>
              <w:t xml:space="preserve">Pubic hair </w:t>
            </w:r>
            <w:r w:rsidR="00DB496E" w:rsidRPr="00F916E4">
              <w:rPr>
                <w:sz w:val="16"/>
                <w:szCs w:val="16"/>
              </w:rPr>
              <w:t>trajectory</w:t>
            </w:r>
            <w:r w:rsidR="00DB496E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373" w:type="dxa"/>
          </w:tcPr>
          <w:p w14:paraId="0F78E509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dxa"/>
          </w:tcPr>
          <w:p w14:paraId="2BF74E88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dxa"/>
          </w:tcPr>
          <w:p w14:paraId="498C7D17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dxa"/>
          </w:tcPr>
          <w:p w14:paraId="2DA7B259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14:paraId="1571D5C1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4B220349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72E4EDDE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5386627F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657D7DEC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</w:p>
        </w:tc>
      </w:tr>
      <w:tr w:rsidR="00006040" w:rsidRPr="00F916E4" w14:paraId="31B2E968" w14:textId="77777777" w:rsidTr="00486C8B">
        <w:tc>
          <w:tcPr>
            <w:tcW w:w="1890" w:type="dxa"/>
          </w:tcPr>
          <w:p w14:paraId="3E8F3752" w14:textId="77777777" w:rsidR="00006040" w:rsidRPr="00F916E4" w:rsidRDefault="00006040" w:rsidP="00486C8B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1</w:t>
            </w:r>
          </w:p>
        </w:tc>
        <w:tc>
          <w:tcPr>
            <w:tcW w:w="1373" w:type="dxa"/>
          </w:tcPr>
          <w:p w14:paraId="174A1CC2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113DFB65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11E21F05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Ref</w:t>
            </w:r>
          </w:p>
        </w:tc>
        <w:tc>
          <w:tcPr>
            <w:tcW w:w="1374" w:type="dxa"/>
          </w:tcPr>
          <w:p w14:paraId="2ACCC7AD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Ref</w:t>
            </w:r>
          </w:p>
        </w:tc>
        <w:tc>
          <w:tcPr>
            <w:tcW w:w="470" w:type="dxa"/>
          </w:tcPr>
          <w:p w14:paraId="0D150EEB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7BEA0364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5B91121B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67707C88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Ref</w:t>
            </w:r>
          </w:p>
        </w:tc>
        <w:tc>
          <w:tcPr>
            <w:tcW w:w="1368" w:type="dxa"/>
          </w:tcPr>
          <w:p w14:paraId="61666EBB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Ref</w:t>
            </w:r>
          </w:p>
        </w:tc>
      </w:tr>
      <w:tr w:rsidR="00006040" w:rsidRPr="00F916E4" w14:paraId="5943C42A" w14:textId="77777777" w:rsidTr="00486C8B">
        <w:tc>
          <w:tcPr>
            <w:tcW w:w="1890" w:type="dxa"/>
          </w:tcPr>
          <w:p w14:paraId="37B0FCB8" w14:textId="77777777" w:rsidR="00006040" w:rsidRPr="00F916E4" w:rsidRDefault="00006040" w:rsidP="00486C8B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2</w:t>
            </w:r>
          </w:p>
        </w:tc>
        <w:tc>
          <w:tcPr>
            <w:tcW w:w="1373" w:type="dxa"/>
          </w:tcPr>
          <w:p w14:paraId="1BDBF2B1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5FFA2D97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1BB3EA07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0.77 (0.15, 3.88)</w:t>
            </w:r>
          </w:p>
        </w:tc>
        <w:tc>
          <w:tcPr>
            <w:tcW w:w="1374" w:type="dxa"/>
          </w:tcPr>
          <w:p w14:paraId="6025BECC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0.73 (0.14, 3.78)</w:t>
            </w:r>
          </w:p>
        </w:tc>
        <w:tc>
          <w:tcPr>
            <w:tcW w:w="470" w:type="dxa"/>
          </w:tcPr>
          <w:p w14:paraId="2315710D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089ECA81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4ECB74FA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6E538AE9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1.05 (0.50, 2.21)</w:t>
            </w:r>
          </w:p>
        </w:tc>
        <w:tc>
          <w:tcPr>
            <w:tcW w:w="1368" w:type="dxa"/>
          </w:tcPr>
          <w:p w14:paraId="160502A9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1.09 (0.51, 2.31)</w:t>
            </w:r>
          </w:p>
        </w:tc>
      </w:tr>
      <w:tr w:rsidR="00006040" w:rsidRPr="00F916E4" w14:paraId="1F4C0316" w14:textId="77777777" w:rsidTr="00486C8B">
        <w:tc>
          <w:tcPr>
            <w:tcW w:w="1890" w:type="dxa"/>
          </w:tcPr>
          <w:p w14:paraId="17C976FF" w14:textId="77777777" w:rsidR="00006040" w:rsidRPr="00F916E4" w:rsidRDefault="00006040" w:rsidP="00486C8B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3</w:t>
            </w:r>
          </w:p>
        </w:tc>
        <w:tc>
          <w:tcPr>
            <w:tcW w:w="1373" w:type="dxa"/>
          </w:tcPr>
          <w:p w14:paraId="26E6D228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001900E2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5A4381FE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1.02 (0.13, 8.29)</w:t>
            </w:r>
          </w:p>
        </w:tc>
        <w:tc>
          <w:tcPr>
            <w:tcW w:w="1374" w:type="dxa"/>
          </w:tcPr>
          <w:p w14:paraId="6ADEC756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1.03 (0.12, 8.48)</w:t>
            </w:r>
          </w:p>
        </w:tc>
        <w:tc>
          <w:tcPr>
            <w:tcW w:w="470" w:type="dxa"/>
          </w:tcPr>
          <w:p w14:paraId="7F922274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2440B1DB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60F3DFD2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06DE5D26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0.88 (0.29, 2.70)</w:t>
            </w:r>
          </w:p>
        </w:tc>
        <w:tc>
          <w:tcPr>
            <w:tcW w:w="1368" w:type="dxa"/>
          </w:tcPr>
          <w:p w14:paraId="1BA836D3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0.91 (0.29, 2.85)</w:t>
            </w:r>
          </w:p>
        </w:tc>
      </w:tr>
      <w:tr w:rsidR="00006040" w:rsidRPr="00F916E4" w14:paraId="1595CB4C" w14:textId="77777777" w:rsidTr="00486C8B">
        <w:tc>
          <w:tcPr>
            <w:tcW w:w="1890" w:type="dxa"/>
          </w:tcPr>
          <w:p w14:paraId="421F32F1" w14:textId="62EA5A43" w:rsidR="00006040" w:rsidRPr="00F916E4" w:rsidRDefault="00006040" w:rsidP="00486C8B">
            <w:pPr>
              <w:rPr>
                <w:sz w:val="16"/>
                <w:szCs w:val="16"/>
                <w:vertAlign w:val="superscript"/>
              </w:rPr>
            </w:pPr>
            <w:r w:rsidRPr="00F916E4">
              <w:rPr>
                <w:sz w:val="16"/>
                <w:szCs w:val="16"/>
              </w:rPr>
              <w:t xml:space="preserve">Breast/genital development </w:t>
            </w:r>
            <w:r w:rsidR="00DB496E" w:rsidRPr="00F916E4">
              <w:rPr>
                <w:sz w:val="16"/>
                <w:szCs w:val="16"/>
              </w:rPr>
              <w:t>trajectory</w:t>
            </w:r>
            <w:r w:rsidR="00DB496E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373" w:type="dxa"/>
          </w:tcPr>
          <w:p w14:paraId="41F21A1F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dxa"/>
          </w:tcPr>
          <w:p w14:paraId="7FE0F78A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dxa"/>
          </w:tcPr>
          <w:p w14:paraId="748578FE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dxa"/>
          </w:tcPr>
          <w:p w14:paraId="3F7F9EE3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14:paraId="1DFF32A0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6245D487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2BF725EC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43769145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36AFE94C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</w:p>
        </w:tc>
      </w:tr>
      <w:tr w:rsidR="00006040" w:rsidRPr="00F916E4" w14:paraId="0E517FF0" w14:textId="77777777" w:rsidTr="00486C8B">
        <w:tc>
          <w:tcPr>
            <w:tcW w:w="1890" w:type="dxa"/>
          </w:tcPr>
          <w:p w14:paraId="2EA4EF6A" w14:textId="77777777" w:rsidR="00006040" w:rsidRPr="00F916E4" w:rsidRDefault="00006040" w:rsidP="00486C8B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1</w:t>
            </w:r>
          </w:p>
        </w:tc>
        <w:tc>
          <w:tcPr>
            <w:tcW w:w="1373" w:type="dxa"/>
          </w:tcPr>
          <w:p w14:paraId="08816FF5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68B0B130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5D8A7E90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Ref</w:t>
            </w:r>
          </w:p>
        </w:tc>
        <w:tc>
          <w:tcPr>
            <w:tcW w:w="1374" w:type="dxa"/>
          </w:tcPr>
          <w:p w14:paraId="25264B62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Ref</w:t>
            </w:r>
          </w:p>
        </w:tc>
        <w:tc>
          <w:tcPr>
            <w:tcW w:w="470" w:type="dxa"/>
          </w:tcPr>
          <w:p w14:paraId="4926A5C0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6AB18499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3738D738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1AA55FEE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Ref</w:t>
            </w:r>
          </w:p>
        </w:tc>
        <w:tc>
          <w:tcPr>
            <w:tcW w:w="1368" w:type="dxa"/>
          </w:tcPr>
          <w:p w14:paraId="555DE61B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Ref</w:t>
            </w:r>
          </w:p>
        </w:tc>
      </w:tr>
      <w:tr w:rsidR="00006040" w:rsidRPr="00F916E4" w14:paraId="0F59A4BC" w14:textId="77777777" w:rsidTr="00486C8B">
        <w:tc>
          <w:tcPr>
            <w:tcW w:w="1890" w:type="dxa"/>
          </w:tcPr>
          <w:p w14:paraId="67A5E3C4" w14:textId="77777777" w:rsidR="00006040" w:rsidRPr="00F916E4" w:rsidRDefault="00006040" w:rsidP="00486C8B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2</w:t>
            </w:r>
          </w:p>
        </w:tc>
        <w:tc>
          <w:tcPr>
            <w:tcW w:w="1373" w:type="dxa"/>
          </w:tcPr>
          <w:p w14:paraId="621FBE47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76D38F18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2D257BBD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0.73 (0.14, 3.77)</w:t>
            </w:r>
          </w:p>
        </w:tc>
        <w:tc>
          <w:tcPr>
            <w:tcW w:w="1374" w:type="dxa"/>
          </w:tcPr>
          <w:p w14:paraId="1208CA6B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0.71 (0.14, 3.74)</w:t>
            </w:r>
          </w:p>
        </w:tc>
        <w:tc>
          <w:tcPr>
            <w:tcW w:w="470" w:type="dxa"/>
          </w:tcPr>
          <w:p w14:paraId="764A2CA8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16A0154E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165E16F2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32A311F0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0.70 (0.28, 1.73)</w:t>
            </w:r>
          </w:p>
        </w:tc>
        <w:tc>
          <w:tcPr>
            <w:tcW w:w="1368" w:type="dxa"/>
          </w:tcPr>
          <w:p w14:paraId="34F3FDBA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0.63 (0.25, 1.59)</w:t>
            </w:r>
          </w:p>
        </w:tc>
      </w:tr>
      <w:tr w:rsidR="00006040" w:rsidRPr="00F916E4" w14:paraId="49797090" w14:textId="77777777" w:rsidTr="00486C8B">
        <w:tc>
          <w:tcPr>
            <w:tcW w:w="1890" w:type="dxa"/>
          </w:tcPr>
          <w:p w14:paraId="7D1183CE" w14:textId="77777777" w:rsidR="00006040" w:rsidRPr="00F916E4" w:rsidRDefault="00006040" w:rsidP="00486C8B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3</w:t>
            </w:r>
          </w:p>
        </w:tc>
        <w:tc>
          <w:tcPr>
            <w:tcW w:w="1373" w:type="dxa"/>
          </w:tcPr>
          <w:p w14:paraId="23FA68EE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589825EF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5FF439DC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1.91 (0.33, 10.90)</w:t>
            </w:r>
          </w:p>
        </w:tc>
        <w:tc>
          <w:tcPr>
            <w:tcW w:w="1374" w:type="dxa"/>
          </w:tcPr>
          <w:p w14:paraId="375C8650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1.82 (0.31, 10.52)</w:t>
            </w:r>
          </w:p>
        </w:tc>
        <w:tc>
          <w:tcPr>
            <w:tcW w:w="470" w:type="dxa"/>
          </w:tcPr>
          <w:p w14:paraId="73997949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61CED7A2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57335444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67349C8D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0.86 (0.33, 2.22)</w:t>
            </w:r>
          </w:p>
        </w:tc>
        <w:tc>
          <w:tcPr>
            <w:tcW w:w="1368" w:type="dxa"/>
          </w:tcPr>
          <w:p w14:paraId="6866C3FB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0.82 (0.32, 2.14)</w:t>
            </w:r>
          </w:p>
        </w:tc>
      </w:tr>
      <w:tr w:rsidR="00006040" w:rsidRPr="00F916E4" w14:paraId="226DF24B" w14:textId="77777777" w:rsidTr="00486C8B">
        <w:trPr>
          <w:trHeight w:val="70"/>
        </w:trPr>
        <w:tc>
          <w:tcPr>
            <w:tcW w:w="1890" w:type="dxa"/>
            <w:tcBorders>
              <w:bottom w:val="single" w:sz="4" w:space="0" w:color="auto"/>
            </w:tcBorders>
          </w:tcPr>
          <w:p w14:paraId="52E0323B" w14:textId="77777777" w:rsidR="00006040" w:rsidRPr="00F916E4" w:rsidRDefault="00006040" w:rsidP="00486C8B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4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7DF3ED2D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11DEDF32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2E2540C8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0.42 (0.03, 6.03)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6632F44C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0.40 (0.03, 5.91)</w:t>
            </w: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14:paraId="4BD2F7ED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77E23A6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3D2A8E5E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24A477C1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1.11 (0.40, 3.12)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492E527" w14:textId="77777777" w:rsidR="00006040" w:rsidRPr="00F916E4" w:rsidRDefault="00006040" w:rsidP="00486C8B">
            <w:pPr>
              <w:jc w:val="center"/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0.93 (0.32, 2.69)</w:t>
            </w:r>
          </w:p>
        </w:tc>
      </w:tr>
    </w:tbl>
    <w:p w14:paraId="6EF4FB03" w14:textId="77777777" w:rsidR="00006040" w:rsidRPr="00CC40FC" w:rsidRDefault="00006040" w:rsidP="00006040"/>
    <w:p w14:paraId="0248E574" w14:textId="77777777" w:rsidR="00DB496E" w:rsidRDefault="00006040" w:rsidP="00DB496E">
      <w:pPr>
        <w:rPr>
          <w:vertAlign w:val="superscript"/>
        </w:rPr>
      </w:pPr>
      <w:r>
        <w:rPr>
          <w:vertAlign w:val="superscript"/>
        </w:rPr>
        <w:t>1</w:t>
      </w:r>
      <w:r>
        <w:t xml:space="preserve"> All models adjusted for gestational age, maternal age, maternal years of education, parity, and age 0-2y physical asset score</w:t>
      </w:r>
    </w:p>
    <w:p w14:paraId="70015CA7" w14:textId="77777777" w:rsidR="00DB496E" w:rsidRDefault="00DB496E" w:rsidP="00DB496E">
      <w:r>
        <w:rPr>
          <w:vertAlign w:val="superscript"/>
        </w:rPr>
        <w:t xml:space="preserve">2 </w:t>
      </w:r>
      <w:r>
        <w:t>Coefficients for conditional values represent the adjusted risk ratio for a one standard deviation increase in the given residual value</w:t>
      </w:r>
    </w:p>
    <w:p w14:paraId="7F4C6E4C" w14:textId="77777777" w:rsidR="00DB496E" w:rsidRDefault="00DB496E" w:rsidP="00DB496E">
      <w:r>
        <w:rPr>
          <w:vertAlign w:val="superscript"/>
        </w:rPr>
        <w:t>3</w:t>
      </w:r>
      <w:r>
        <w:t xml:space="preserve"> BMI trajectory definitions: 1 – normal weight; 2 – early onset overweight to normal weight (males) or early onset obese to overweight (females); 3 – early onset overweight to obese (males) or early onset obese to morbidly obese (females); 4 – late onset overweight (females only)</w:t>
      </w:r>
    </w:p>
    <w:p w14:paraId="32304EB9" w14:textId="77777777" w:rsidR="00DB496E" w:rsidRDefault="00DB496E" w:rsidP="00DB496E">
      <w:r>
        <w:rPr>
          <w:vertAlign w:val="superscript"/>
        </w:rPr>
        <w:t xml:space="preserve">4 </w:t>
      </w:r>
      <w:r>
        <w:t>Trajectory 1 represents children who started puberty late and progresses slowly, with higher trajectories having progressively earlier pubertal start and faster tempo.</w:t>
      </w:r>
    </w:p>
    <w:p w14:paraId="5CEC50A9" w14:textId="77777777" w:rsidR="00006040" w:rsidRDefault="00006040" w:rsidP="00DB496E"/>
    <w:p w14:paraId="6EA279C7" w14:textId="5C726227" w:rsidR="008C522F" w:rsidRPr="004F4AD8" w:rsidRDefault="008C522F" w:rsidP="008C522F">
      <w:r w:rsidRPr="00E2154D">
        <w:rPr>
          <w:b/>
        </w:rPr>
        <w:lastRenderedPageBreak/>
        <w:t xml:space="preserve">Table </w:t>
      </w:r>
      <w:r>
        <w:rPr>
          <w:b/>
        </w:rPr>
        <w:t>S</w:t>
      </w:r>
      <w:r w:rsidR="00006040">
        <w:rPr>
          <w:b/>
        </w:rPr>
        <w:t>9</w:t>
      </w:r>
      <w:r w:rsidRPr="00E2154D">
        <w:rPr>
          <w:b/>
        </w:rPr>
        <w:t>:</w:t>
      </w:r>
      <w:r>
        <w:t xml:space="preserve"> Sex-specific adjusted associations of high</w:t>
      </w:r>
      <w:r w:rsidR="0091750B">
        <w:t xml:space="preserve"> (top 25%)</w:t>
      </w:r>
      <w:r>
        <w:t xml:space="preserve"> age 22 y allostatic load excluding 28 item General Health Questionnaire score with early life growth as potentially mediated by childhood/adolescent body mass index and adolescent pubertal trajectories in the Birth to Twenty Plus cohort</w:t>
      </w:r>
      <w:r w:rsidR="005645EA">
        <w:t xml:space="preserve"> (n = 596)</w:t>
      </w:r>
      <w:r>
        <w:t>. Values displayed are adjusted odds ratios (95% CI) estimated by logistic regression.</w:t>
      </w:r>
      <w:r>
        <w:rPr>
          <w:vertAlign w:val="superscript"/>
        </w:rPr>
        <w:t>1</w:t>
      </w:r>
    </w:p>
    <w:tbl>
      <w:tblPr>
        <w:tblStyle w:val="TableGrid"/>
        <w:tblW w:w="133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373"/>
        <w:gridCol w:w="1374"/>
        <w:gridCol w:w="1374"/>
        <w:gridCol w:w="1374"/>
        <w:gridCol w:w="470"/>
        <w:gridCol w:w="1368"/>
        <w:gridCol w:w="1368"/>
        <w:gridCol w:w="1368"/>
        <w:gridCol w:w="1368"/>
      </w:tblGrid>
      <w:tr w:rsidR="005645EA" w:rsidRPr="0002067D" w14:paraId="1976B3CE" w14:textId="77777777" w:rsidTr="00020448">
        <w:tc>
          <w:tcPr>
            <w:tcW w:w="1890" w:type="dxa"/>
          </w:tcPr>
          <w:p w14:paraId="6A26C7CB" w14:textId="77777777" w:rsidR="005645EA" w:rsidRPr="0002067D" w:rsidRDefault="005645EA" w:rsidP="005645EA">
            <w:pPr>
              <w:rPr>
                <w:sz w:val="16"/>
                <w:szCs w:val="16"/>
              </w:rPr>
            </w:pPr>
          </w:p>
        </w:tc>
        <w:tc>
          <w:tcPr>
            <w:tcW w:w="5495" w:type="dxa"/>
            <w:gridSpan w:val="4"/>
            <w:tcBorders>
              <w:bottom w:val="single" w:sz="4" w:space="0" w:color="auto"/>
            </w:tcBorders>
          </w:tcPr>
          <w:p w14:paraId="6CCBA45D" w14:textId="528B6A2D" w:rsidR="005645EA" w:rsidRPr="0002067D" w:rsidRDefault="005645EA" w:rsidP="005645EA">
            <w:pPr>
              <w:jc w:val="center"/>
              <w:rPr>
                <w:sz w:val="16"/>
                <w:szCs w:val="16"/>
              </w:rPr>
            </w:pPr>
            <w:r w:rsidRPr="0002067D">
              <w:rPr>
                <w:sz w:val="16"/>
                <w:szCs w:val="16"/>
              </w:rPr>
              <w:t>Males (n = 282)</w:t>
            </w:r>
          </w:p>
        </w:tc>
        <w:tc>
          <w:tcPr>
            <w:tcW w:w="470" w:type="dxa"/>
          </w:tcPr>
          <w:p w14:paraId="5B6D7A05" w14:textId="77777777" w:rsidR="005645EA" w:rsidRPr="0002067D" w:rsidRDefault="005645EA" w:rsidP="005645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72" w:type="dxa"/>
            <w:gridSpan w:val="4"/>
            <w:tcBorders>
              <w:bottom w:val="single" w:sz="4" w:space="0" w:color="auto"/>
            </w:tcBorders>
          </w:tcPr>
          <w:p w14:paraId="11EF03EF" w14:textId="2D4F2B8A" w:rsidR="005645EA" w:rsidRPr="0002067D" w:rsidRDefault="005645EA" w:rsidP="005645EA">
            <w:pPr>
              <w:jc w:val="center"/>
              <w:rPr>
                <w:sz w:val="16"/>
                <w:szCs w:val="16"/>
              </w:rPr>
            </w:pPr>
            <w:r w:rsidRPr="0002067D">
              <w:rPr>
                <w:sz w:val="16"/>
                <w:szCs w:val="16"/>
              </w:rPr>
              <w:t>Females (n = 314)</w:t>
            </w:r>
          </w:p>
        </w:tc>
      </w:tr>
      <w:tr w:rsidR="008C522F" w:rsidRPr="0002067D" w14:paraId="5A02AB19" w14:textId="77777777" w:rsidTr="00020448">
        <w:tc>
          <w:tcPr>
            <w:tcW w:w="1890" w:type="dxa"/>
            <w:tcBorders>
              <w:bottom w:val="single" w:sz="4" w:space="0" w:color="auto"/>
            </w:tcBorders>
          </w:tcPr>
          <w:p w14:paraId="79DCA05A" w14:textId="77777777" w:rsidR="008C522F" w:rsidRPr="0002067D" w:rsidRDefault="008C522F" w:rsidP="00020448">
            <w:pPr>
              <w:rPr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14:paraId="20009794" w14:textId="77777777" w:rsidR="008C522F" w:rsidRPr="0002067D" w:rsidRDefault="008C522F" w:rsidP="00020448">
            <w:pPr>
              <w:jc w:val="center"/>
              <w:rPr>
                <w:sz w:val="16"/>
                <w:szCs w:val="16"/>
              </w:rPr>
            </w:pPr>
            <w:r w:rsidRPr="0002067D">
              <w:rPr>
                <w:sz w:val="16"/>
                <w:szCs w:val="16"/>
              </w:rPr>
              <w:t>Model 1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14:paraId="51C3DE68" w14:textId="77777777" w:rsidR="008C522F" w:rsidRPr="0002067D" w:rsidRDefault="008C522F" w:rsidP="00020448">
            <w:pPr>
              <w:jc w:val="center"/>
              <w:rPr>
                <w:sz w:val="16"/>
                <w:szCs w:val="16"/>
              </w:rPr>
            </w:pPr>
            <w:r w:rsidRPr="0002067D">
              <w:rPr>
                <w:sz w:val="16"/>
                <w:szCs w:val="16"/>
              </w:rPr>
              <w:t>Model 2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14:paraId="62382D39" w14:textId="77777777" w:rsidR="008C522F" w:rsidRPr="0002067D" w:rsidRDefault="008C522F" w:rsidP="00020448">
            <w:pPr>
              <w:jc w:val="center"/>
              <w:rPr>
                <w:sz w:val="16"/>
                <w:szCs w:val="16"/>
              </w:rPr>
            </w:pPr>
            <w:r w:rsidRPr="0002067D">
              <w:rPr>
                <w:sz w:val="16"/>
                <w:szCs w:val="16"/>
              </w:rPr>
              <w:t>Model 3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14:paraId="202BBDB3" w14:textId="77777777" w:rsidR="008C522F" w:rsidRPr="0002067D" w:rsidRDefault="008C522F" w:rsidP="00020448">
            <w:pPr>
              <w:jc w:val="center"/>
              <w:rPr>
                <w:sz w:val="16"/>
                <w:szCs w:val="16"/>
              </w:rPr>
            </w:pPr>
            <w:r w:rsidRPr="0002067D">
              <w:rPr>
                <w:sz w:val="16"/>
                <w:szCs w:val="16"/>
              </w:rPr>
              <w:t>Model 4</w:t>
            </w: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14:paraId="49193546" w14:textId="77777777" w:rsidR="008C522F" w:rsidRPr="0002067D" w:rsidRDefault="008C522F" w:rsidP="000204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671D8F93" w14:textId="77777777" w:rsidR="008C522F" w:rsidRPr="0002067D" w:rsidRDefault="008C522F" w:rsidP="00020448">
            <w:pPr>
              <w:jc w:val="center"/>
              <w:rPr>
                <w:sz w:val="16"/>
                <w:szCs w:val="16"/>
              </w:rPr>
            </w:pPr>
            <w:r w:rsidRPr="0002067D">
              <w:rPr>
                <w:sz w:val="16"/>
                <w:szCs w:val="16"/>
              </w:rPr>
              <w:t>Model 1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7419EFBD" w14:textId="77777777" w:rsidR="008C522F" w:rsidRPr="0002067D" w:rsidRDefault="008C522F" w:rsidP="00020448">
            <w:pPr>
              <w:jc w:val="center"/>
              <w:rPr>
                <w:sz w:val="16"/>
                <w:szCs w:val="16"/>
              </w:rPr>
            </w:pPr>
            <w:r w:rsidRPr="0002067D">
              <w:rPr>
                <w:sz w:val="16"/>
                <w:szCs w:val="16"/>
              </w:rPr>
              <w:t>Model 2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220F10BC" w14:textId="77777777" w:rsidR="008C522F" w:rsidRPr="0002067D" w:rsidRDefault="008C522F" w:rsidP="00020448">
            <w:pPr>
              <w:jc w:val="center"/>
              <w:rPr>
                <w:sz w:val="16"/>
                <w:szCs w:val="16"/>
              </w:rPr>
            </w:pPr>
            <w:r w:rsidRPr="0002067D">
              <w:rPr>
                <w:sz w:val="16"/>
                <w:szCs w:val="16"/>
              </w:rPr>
              <w:t>Model 3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3701C581" w14:textId="77777777" w:rsidR="008C522F" w:rsidRPr="0002067D" w:rsidRDefault="008C522F" w:rsidP="00020448">
            <w:pPr>
              <w:jc w:val="center"/>
              <w:rPr>
                <w:sz w:val="16"/>
                <w:szCs w:val="16"/>
              </w:rPr>
            </w:pPr>
            <w:r w:rsidRPr="0002067D">
              <w:rPr>
                <w:sz w:val="16"/>
                <w:szCs w:val="16"/>
              </w:rPr>
              <w:t>Model 4</w:t>
            </w:r>
          </w:p>
        </w:tc>
      </w:tr>
      <w:tr w:rsidR="00F916E4" w:rsidRPr="0002067D" w14:paraId="16F7354B" w14:textId="77777777" w:rsidTr="00020448">
        <w:tc>
          <w:tcPr>
            <w:tcW w:w="1890" w:type="dxa"/>
            <w:tcBorders>
              <w:top w:val="single" w:sz="4" w:space="0" w:color="auto"/>
            </w:tcBorders>
          </w:tcPr>
          <w:p w14:paraId="336AB1A1" w14:textId="5C119669" w:rsidR="00F916E4" w:rsidRPr="0002067D" w:rsidRDefault="00F916E4" w:rsidP="00F916E4">
            <w:pPr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Birthweight</w:t>
            </w:r>
          </w:p>
        </w:tc>
        <w:tc>
          <w:tcPr>
            <w:tcW w:w="1373" w:type="dxa"/>
            <w:tcBorders>
              <w:top w:val="single" w:sz="4" w:space="0" w:color="auto"/>
            </w:tcBorders>
          </w:tcPr>
          <w:p w14:paraId="1F2D3546" w14:textId="0A7A50D0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 w:rsidRPr="0002067D">
              <w:rPr>
                <w:sz w:val="16"/>
                <w:szCs w:val="16"/>
              </w:rPr>
              <w:t>1.19 (0.46, 3.10)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2461725B" w14:textId="117AEE38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 w:rsidRPr="0002067D">
              <w:rPr>
                <w:sz w:val="16"/>
                <w:szCs w:val="16"/>
              </w:rPr>
              <w:t>1.29 (0.49, 3.39)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496CE22D" w14:textId="341185BA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 w:rsidRPr="0002067D">
              <w:rPr>
                <w:sz w:val="16"/>
                <w:szCs w:val="16"/>
              </w:rPr>
              <w:t>1.13 (0.43, 3.01)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712DBF5F" w14:textId="1F4410EE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 w:rsidRPr="0002067D">
              <w:rPr>
                <w:sz w:val="16"/>
                <w:szCs w:val="16"/>
              </w:rPr>
              <w:t>1.23 (0.46, 3.26)</w:t>
            </w:r>
          </w:p>
        </w:tc>
        <w:tc>
          <w:tcPr>
            <w:tcW w:w="470" w:type="dxa"/>
            <w:tcBorders>
              <w:top w:val="single" w:sz="4" w:space="0" w:color="auto"/>
            </w:tcBorders>
          </w:tcPr>
          <w:p w14:paraId="0313965A" w14:textId="77777777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217BB178" w14:textId="4F734DC4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 w:rsidRPr="0002067D">
              <w:rPr>
                <w:sz w:val="16"/>
                <w:szCs w:val="16"/>
              </w:rPr>
              <w:t>0.96 (0.36, 2.56)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215419F8" w14:textId="157B3139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 w:rsidRPr="0002067D">
              <w:rPr>
                <w:sz w:val="16"/>
                <w:szCs w:val="16"/>
              </w:rPr>
              <w:t>0.90 (0.33, 2.46)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3275139D" w14:textId="321C0317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 w:rsidRPr="0002067D">
              <w:rPr>
                <w:sz w:val="16"/>
                <w:szCs w:val="16"/>
              </w:rPr>
              <w:t>1.09 (0.40, 2.93)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507E43AD" w14:textId="77AF69B6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 w:rsidRPr="0002067D">
              <w:rPr>
                <w:sz w:val="16"/>
                <w:szCs w:val="16"/>
              </w:rPr>
              <w:t>1.02 (0.37, 2.81)</w:t>
            </w:r>
          </w:p>
        </w:tc>
      </w:tr>
      <w:tr w:rsidR="00F916E4" w:rsidRPr="0002067D" w14:paraId="326F4E79" w14:textId="77777777" w:rsidTr="00020448">
        <w:tc>
          <w:tcPr>
            <w:tcW w:w="1890" w:type="dxa"/>
          </w:tcPr>
          <w:p w14:paraId="24C431E0" w14:textId="5A8B938D" w:rsidR="00F916E4" w:rsidRPr="0007628E" w:rsidRDefault="00F916E4" w:rsidP="00F916E4">
            <w:pPr>
              <w:rPr>
                <w:sz w:val="16"/>
                <w:szCs w:val="16"/>
                <w:vertAlign w:val="superscript"/>
              </w:rPr>
            </w:pPr>
            <w:r w:rsidRPr="00F916E4">
              <w:rPr>
                <w:sz w:val="16"/>
                <w:szCs w:val="16"/>
              </w:rPr>
              <w:t>Conditional height 0-2 y</w:t>
            </w:r>
            <w:r w:rsidR="00DB496E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73" w:type="dxa"/>
          </w:tcPr>
          <w:p w14:paraId="15BA17A0" w14:textId="114A4491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 w:rsidRPr="0002067D">
              <w:rPr>
                <w:sz w:val="16"/>
                <w:szCs w:val="16"/>
              </w:rPr>
              <w:t>0.92 (0.59, 1.42)</w:t>
            </w:r>
          </w:p>
        </w:tc>
        <w:tc>
          <w:tcPr>
            <w:tcW w:w="1374" w:type="dxa"/>
          </w:tcPr>
          <w:p w14:paraId="1F28FFE9" w14:textId="69353ACD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 w:rsidRPr="0002067D">
              <w:rPr>
                <w:sz w:val="16"/>
                <w:szCs w:val="16"/>
              </w:rPr>
              <w:t>0.98 (0.62, 1.54)</w:t>
            </w:r>
          </w:p>
        </w:tc>
        <w:tc>
          <w:tcPr>
            <w:tcW w:w="1374" w:type="dxa"/>
          </w:tcPr>
          <w:p w14:paraId="02EE5C9F" w14:textId="3A1DB94B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 w:rsidRPr="0002067D">
              <w:rPr>
                <w:sz w:val="16"/>
                <w:szCs w:val="16"/>
              </w:rPr>
              <w:t>0.91 (0.58, 1.41)</w:t>
            </w:r>
          </w:p>
        </w:tc>
        <w:tc>
          <w:tcPr>
            <w:tcW w:w="1374" w:type="dxa"/>
          </w:tcPr>
          <w:p w14:paraId="0D640479" w14:textId="215A3E86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 w:rsidRPr="0002067D">
              <w:rPr>
                <w:sz w:val="16"/>
                <w:szCs w:val="16"/>
              </w:rPr>
              <w:t>0.97 (0.61, 1.53)</w:t>
            </w:r>
          </w:p>
        </w:tc>
        <w:tc>
          <w:tcPr>
            <w:tcW w:w="470" w:type="dxa"/>
          </w:tcPr>
          <w:p w14:paraId="510C5F17" w14:textId="77777777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62A8CA9F" w14:textId="1F775B96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 w:rsidRPr="0002067D">
              <w:rPr>
                <w:sz w:val="16"/>
                <w:szCs w:val="16"/>
              </w:rPr>
              <w:t>1.10 (0.71, 1.70)</w:t>
            </w:r>
          </w:p>
        </w:tc>
        <w:tc>
          <w:tcPr>
            <w:tcW w:w="1368" w:type="dxa"/>
          </w:tcPr>
          <w:p w14:paraId="00722ABB" w14:textId="410155B2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 w:rsidRPr="0002067D">
              <w:rPr>
                <w:sz w:val="16"/>
                <w:szCs w:val="16"/>
              </w:rPr>
              <w:t>1.11 (0.70, 1.75)</w:t>
            </w:r>
          </w:p>
        </w:tc>
        <w:tc>
          <w:tcPr>
            <w:tcW w:w="1368" w:type="dxa"/>
          </w:tcPr>
          <w:p w14:paraId="36DDE9CD" w14:textId="6B415D16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 w:rsidRPr="0002067D">
              <w:rPr>
                <w:sz w:val="16"/>
                <w:szCs w:val="16"/>
              </w:rPr>
              <w:t>1.04 (0.66, 1.63)</w:t>
            </w:r>
          </w:p>
        </w:tc>
        <w:tc>
          <w:tcPr>
            <w:tcW w:w="1368" w:type="dxa"/>
          </w:tcPr>
          <w:p w14:paraId="7A5F3B35" w14:textId="459D0383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 w:rsidRPr="0002067D">
              <w:rPr>
                <w:sz w:val="16"/>
                <w:szCs w:val="16"/>
              </w:rPr>
              <w:t>1.04 (0.65, 1.68)</w:t>
            </w:r>
          </w:p>
        </w:tc>
      </w:tr>
      <w:tr w:rsidR="00F916E4" w:rsidRPr="0002067D" w14:paraId="6BD0DF7F" w14:textId="77777777" w:rsidTr="00020448">
        <w:tc>
          <w:tcPr>
            <w:tcW w:w="1890" w:type="dxa"/>
          </w:tcPr>
          <w:p w14:paraId="73225949" w14:textId="37A85D58" w:rsidR="00F916E4" w:rsidRPr="0007628E" w:rsidRDefault="00F916E4" w:rsidP="00F916E4">
            <w:pPr>
              <w:rPr>
                <w:sz w:val="16"/>
                <w:szCs w:val="16"/>
                <w:vertAlign w:val="superscript"/>
              </w:rPr>
            </w:pPr>
            <w:r w:rsidRPr="00F916E4">
              <w:rPr>
                <w:sz w:val="16"/>
                <w:szCs w:val="16"/>
              </w:rPr>
              <w:t>Conditional height 2-5 y</w:t>
            </w:r>
            <w:r w:rsidR="00DB496E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73" w:type="dxa"/>
          </w:tcPr>
          <w:p w14:paraId="07C843DA" w14:textId="1E1D7113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 w:rsidRPr="0002067D">
              <w:rPr>
                <w:sz w:val="16"/>
                <w:szCs w:val="16"/>
              </w:rPr>
              <w:t>1.36 (0.87, 2.13)</w:t>
            </w:r>
          </w:p>
        </w:tc>
        <w:tc>
          <w:tcPr>
            <w:tcW w:w="1374" w:type="dxa"/>
          </w:tcPr>
          <w:p w14:paraId="28DFBF43" w14:textId="6A87A9EF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 w:rsidRPr="0002067D">
              <w:rPr>
                <w:sz w:val="16"/>
                <w:szCs w:val="16"/>
              </w:rPr>
              <w:t>1.19 (0.74, 1.91)</w:t>
            </w:r>
          </w:p>
        </w:tc>
        <w:tc>
          <w:tcPr>
            <w:tcW w:w="1374" w:type="dxa"/>
          </w:tcPr>
          <w:p w14:paraId="2AB9489B" w14:textId="718F3354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 w:rsidRPr="0002067D">
              <w:rPr>
                <w:sz w:val="16"/>
                <w:szCs w:val="16"/>
              </w:rPr>
              <w:t>1.36 (0.86, 2.15)</w:t>
            </w:r>
          </w:p>
        </w:tc>
        <w:tc>
          <w:tcPr>
            <w:tcW w:w="1374" w:type="dxa"/>
          </w:tcPr>
          <w:p w14:paraId="21231EEE" w14:textId="1DB100DF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 w:rsidRPr="0002067D">
              <w:rPr>
                <w:sz w:val="16"/>
                <w:szCs w:val="16"/>
              </w:rPr>
              <w:t>1.21 (0.75, 1.95)</w:t>
            </w:r>
          </w:p>
        </w:tc>
        <w:tc>
          <w:tcPr>
            <w:tcW w:w="470" w:type="dxa"/>
          </w:tcPr>
          <w:p w14:paraId="5B6641EA" w14:textId="77777777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7CFB8359" w14:textId="02D5BF8D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 w:rsidRPr="0002067D">
              <w:rPr>
                <w:sz w:val="16"/>
                <w:szCs w:val="16"/>
              </w:rPr>
              <w:t>1.64 (1.05, 2.55)</w:t>
            </w:r>
          </w:p>
        </w:tc>
        <w:tc>
          <w:tcPr>
            <w:tcW w:w="1368" w:type="dxa"/>
          </w:tcPr>
          <w:p w14:paraId="57EAE943" w14:textId="18375CCF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 w:rsidRPr="0002067D">
              <w:rPr>
                <w:sz w:val="16"/>
                <w:szCs w:val="16"/>
              </w:rPr>
              <w:t>1.51 (0.94, 2.43)</w:t>
            </w:r>
          </w:p>
        </w:tc>
        <w:tc>
          <w:tcPr>
            <w:tcW w:w="1368" w:type="dxa"/>
          </w:tcPr>
          <w:p w14:paraId="6A0399F6" w14:textId="033B912A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 w:rsidRPr="0002067D">
              <w:rPr>
                <w:sz w:val="16"/>
                <w:szCs w:val="16"/>
              </w:rPr>
              <w:t>1.68 (1.06, 2.65)</w:t>
            </w:r>
          </w:p>
        </w:tc>
        <w:tc>
          <w:tcPr>
            <w:tcW w:w="1368" w:type="dxa"/>
          </w:tcPr>
          <w:p w14:paraId="27365E6A" w14:textId="7F5F7FA2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 w:rsidRPr="0002067D">
              <w:rPr>
                <w:sz w:val="16"/>
                <w:szCs w:val="16"/>
              </w:rPr>
              <w:t>1.55 (0.95, 2.52)</w:t>
            </w:r>
          </w:p>
        </w:tc>
      </w:tr>
      <w:tr w:rsidR="00F916E4" w:rsidRPr="0002067D" w14:paraId="1AB6C6E6" w14:textId="77777777" w:rsidTr="00020448">
        <w:tc>
          <w:tcPr>
            <w:tcW w:w="1890" w:type="dxa"/>
          </w:tcPr>
          <w:p w14:paraId="471B06EB" w14:textId="5111B9A2" w:rsidR="00F916E4" w:rsidRPr="0007628E" w:rsidRDefault="00F916E4" w:rsidP="00F916E4">
            <w:pPr>
              <w:rPr>
                <w:sz w:val="16"/>
                <w:szCs w:val="16"/>
                <w:vertAlign w:val="superscript"/>
              </w:rPr>
            </w:pPr>
            <w:r w:rsidRPr="00F916E4">
              <w:rPr>
                <w:sz w:val="16"/>
                <w:szCs w:val="16"/>
              </w:rPr>
              <w:t>Conditional weight 0-2 y</w:t>
            </w:r>
            <w:r w:rsidR="00DB496E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73" w:type="dxa"/>
          </w:tcPr>
          <w:p w14:paraId="72E541E8" w14:textId="2A7B3F75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 w:rsidRPr="0002067D">
              <w:rPr>
                <w:sz w:val="16"/>
                <w:szCs w:val="16"/>
              </w:rPr>
              <w:t>1.33 (0.89, 1.99)</w:t>
            </w:r>
          </w:p>
        </w:tc>
        <w:tc>
          <w:tcPr>
            <w:tcW w:w="1374" w:type="dxa"/>
          </w:tcPr>
          <w:p w14:paraId="601E47A2" w14:textId="553E3A2D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 w:rsidRPr="0002067D">
              <w:rPr>
                <w:sz w:val="16"/>
                <w:szCs w:val="16"/>
              </w:rPr>
              <w:t>1.32 (0.87, 2.00)</w:t>
            </w:r>
          </w:p>
        </w:tc>
        <w:tc>
          <w:tcPr>
            <w:tcW w:w="1374" w:type="dxa"/>
          </w:tcPr>
          <w:p w14:paraId="04AEF07D" w14:textId="4F4AC5E9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 w:rsidRPr="0002067D">
              <w:rPr>
                <w:sz w:val="16"/>
                <w:szCs w:val="16"/>
              </w:rPr>
              <w:t>1.31 (0.87, 1.98)</w:t>
            </w:r>
          </w:p>
        </w:tc>
        <w:tc>
          <w:tcPr>
            <w:tcW w:w="1374" w:type="dxa"/>
          </w:tcPr>
          <w:p w14:paraId="464CAEB2" w14:textId="02975543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 w:rsidRPr="0002067D">
              <w:rPr>
                <w:sz w:val="16"/>
                <w:szCs w:val="16"/>
              </w:rPr>
              <w:t>1.31 (0.86, 2.01)</w:t>
            </w:r>
          </w:p>
        </w:tc>
        <w:tc>
          <w:tcPr>
            <w:tcW w:w="470" w:type="dxa"/>
          </w:tcPr>
          <w:p w14:paraId="06D6C0DA" w14:textId="77777777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77B12B08" w14:textId="0DB075BF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 w:rsidRPr="0002067D">
              <w:rPr>
                <w:sz w:val="16"/>
                <w:szCs w:val="16"/>
              </w:rPr>
              <w:t>0.97 (0.63, 1.50)</w:t>
            </w:r>
          </w:p>
        </w:tc>
        <w:tc>
          <w:tcPr>
            <w:tcW w:w="1368" w:type="dxa"/>
          </w:tcPr>
          <w:p w14:paraId="62CCC8D1" w14:textId="45A1D8A8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 w:rsidRPr="0002067D">
              <w:rPr>
                <w:sz w:val="16"/>
                <w:szCs w:val="16"/>
              </w:rPr>
              <w:t>1.00 (0.64, 1.56)</w:t>
            </w:r>
          </w:p>
        </w:tc>
        <w:tc>
          <w:tcPr>
            <w:tcW w:w="1368" w:type="dxa"/>
          </w:tcPr>
          <w:p w14:paraId="6540DDF4" w14:textId="6D018EAD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 w:rsidRPr="0002067D">
              <w:rPr>
                <w:sz w:val="16"/>
                <w:szCs w:val="16"/>
              </w:rPr>
              <w:t>0.95 (0.62, 1.48)</w:t>
            </w:r>
          </w:p>
        </w:tc>
        <w:tc>
          <w:tcPr>
            <w:tcW w:w="1368" w:type="dxa"/>
          </w:tcPr>
          <w:p w14:paraId="048FC64A" w14:textId="6FCB8765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 w:rsidRPr="0002067D">
              <w:rPr>
                <w:sz w:val="16"/>
                <w:szCs w:val="16"/>
              </w:rPr>
              <w:t>0.99 (0.63, 1.55)</w:t>
            </w:r>
          </w:p>
        </w:tc>
      </w:tr>
      <w:tr w:rsidR="00F916E4" w:rsidRPr="0002067D" w14:paraId="504991FF" w14:textId="77777777" w:rsidTr="00020448">
        <w:tc>
          <w:tcPr>
            <w:tcW w:w="1890" w:type="dxa"/>
          </w:tcPr>
          <w:p w14:paraId="70F91A00" w14:textId="300B4C53" w:rsidR="00F916E4" w:rsidRPr="0007628E" w:rsidRDefault="00F916E4" w:rsidP="00F916E4">
            <w:pPr>
              <w:rPr>
                <w:sz w:val="16"/>
                <w:szCs w:val="16"/>
                <w:vertAlign w:val="superscript"/>
              </w:rPr>
            </w:pPr>
            <w:r w:rsidRPr="00F916E4">
              <w:rPr>
                <w:sz w:val="16"/>
                <w:szCs w:val="16"/>
              </w:rPr>
              <w:t>Conditional weight 2-5 y</w:t>
            </w:r>
            <w:r w:rsidR="00DB496E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73" w:type="dxa"/>
          </w:tcPr>
          <w:p w14:paraId="1F6777E6" w14:textId="76195705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 w:rsidRPr="0002067D">
              <w:rPr>
                <w:sz w:val="16"/>
                <w:szCs w:val="16"/>
              </w:rPr>
              <w:t>1.88 (1.13, 3.13)</w:t>
            </w:r>
          </w:p>
        </w:tc>
        <w:tc>
          <w:tcPr>
            <w:tcW w:w="1374" w:type="dxa"/>
          </w:tcPr>
          <w:p w14:paraId="5F6F7CCF" w14:textId="4FA4580C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 w:rsidRPr="0002067D">
              <w:rPr>
                <w:sz w:val="16"/>
                <w:szCs w:val="16"/>
              </w:rPr>
              <w:t>1.81 (1.05, 3.11)</w:t>
            </w:r>
          </w:p>
        </w:tc>
        <w:tc>
          <w:tcPr>
            <w:tcW w:w="1374" w:type="dxa"/>
          </w:tcPr>
          <w:p w14:paraId="5313EB43" w14:textId="1FDE09C8" w:rsidR="00F916E4" w:rsidRPr="0002067D" w:rsidRDefault="00F916E4" w:rsidP="00F916E4">
            <w:pPr>
              <w:jc w:val="center"/>
              <w:rPr>
                <w:b/>
                <w:sz w:val="16"/>
                <w:szCs w:val="16"/>
              </w:rPr>
            </w:pPr>
            <w:r w:rsidRPr="0002067D">
              <w:rPr>
                <w:sz w:val="16"/>
                <w:szCs w:val="16"/>
              </w:rPr>
              <w:t>1.90 (1.13, 3.19)</w:t>
            </w:r>
          </w:p>
        </w:tc>
        <w:tc>
          <w:tcPr>
            <w:tcW w:w="1374" w:type="dxa"/>
          </w:tcPr>
          <w:p w14:paraId="3E354FEB" w14:textId="79A1252C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 w:rsidRPr="0002067D">
              <w:rPr>
                <w:sz w:val="16"/>
                <w:szCs w:val="16"/>
              </w:rPr>
              <w:t>1.82 (1.05, 3.16)</w:t>
            </w:r>
          </w:p>
        </w:tc>
        <w:tc>
          <w:tcPr>
            <w:tcW w:w="470" w:type="dxa"/>
          </w:tcPr>
          <w:p w14:paraId="1E47B766" w14:textId="77777777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40539367" w14:textId="6E1613F7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 w:rsidRPr="0002067D">
              <w:rPr>
                <w:sz w:val="16"/>
                <w:szCs w:val="16"/>
              </w:rPr>
              <w:t>1.14 (0.76, 1.72)</w:t>
            </w:r>
          </w:p>
        </w:tc>
        <w:tc>
          <w:tcPr>
            <w:tcW w:w="1368" w:type="dxa"/>
          </w:tcPr>
          <w:p w14:paraId="614ABDF8" w14:textId="6008E8AF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 w:rsidRPr="0002067D">
              <w:rPr>
                <w:sz w:val="16"/>
                <w:szCs w:val="16"/>
              </w:rPr>
              <w:t>1.05 (0.69, 1.59)</w:t>
            </w:r>
          </w:p>
        </w:tc>
        <w:tc>
          <w:tcPr>
            <w:tcW w:w="1368" w:type="dxa"/>
          </w:tcPr>
          <w:p w14:paraId="0B66ADFC" w14:textId="50D36873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 w:rsidRPr="0002067D">
              <w:rPr>
                <w:sz w:val="16"/>
                <w:szCs w:val="16"/>
              </w:rPr>
              <w:t>1.09 (0.72, 1.65)</w:t>
            </w:r>
          </w:p>
        </w:tc>
        <w:tc>
          <w:tcPr>
            <w:tcW w:w="1368" w:type="dxa"/>
          </w:tcPr>
          <w:p w14:paraId="7D2D5CAF" w14:textId="595AECAD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 w:rsidRPr="0002067D">
              <w:rPr>
                <w:sz w:val="16"/>
                <w:szCs w:val="16"/>
              </w:rPr>
              <w:t>1.00 (0.65, 1.55)</w:t>
            </w:r>
          </w:p>
        </w:tc>
      </w:tr>
      <w:tr w:rsidR="00F916E4" w:rsidRPr="0002067D" w14:paraId="68277B4E" w14:textId="77777777" w:rsidTr="00020448">
        <w:tc>
          <w:tcPr>
            <w:tcW w:w="1890" w:type="dxa"/>
          </w:tcPr>
          <w:p w14:paraId="3172B72F" w14:textId="6AB1F757" w:rsidR="00F916E4" w:rsidRPr="0002067D" w:rsidRDefault="00F916E4" w:rsidP="00F916E4">
            <w:pPr>
              <w:rPr>
                <w:sz w:val="16"/>
                <w:szCs w:val="16"/>
                <w:vertAlign w:val="superscript"/>
              </w:rPr>
            </w:pPr>
            <w:r w:rsidRPr="00F916E4">
              <w:rPr>
                <w:sz w:val="16"/>
                <w:szCs w:val="16"/>
              </w:rPr>
              <w:t xml:space="preserve">BMI </w:t>
            </w:r>
            <w:r w:rsidR="00DB496E" w:rsidRPr="00F916E4">
              <w:rPr>
                <w:sz w:val="16"/>
                <w:szCs w:val="16"/>
              </w:rPr>
              <w:t>trajectory</w:t>
            </w:r>
            <w:r w:rsidR="00DB496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73" w:type="dxa"/>
          </w:tcPr>
          <w:p w14:paraId="18EA4DDC" w14:textId="77777777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dxa"/>
          </w:tcPr>
          <w:p w14:paraId="6FB9A4D8" w14:textId="77777777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dxa"/>
          </w:tcPr>
          <w:p w14:paraId="3FF5EDF3" w14:textId="77777777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dxa"/>
          </w:tcPr>
          <w:p w14:paraId="58B66A4D" w14:textId="77777777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14:paraId="691902CF" w14:textId="77777777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7F8D9C2F" w14:textId="77777777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76ADA0DF" w14:textId="77777777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7E017721" w14:textId="77777777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19443164" w14:textId="77777777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</w:p>
        </w:tc>
      </w:tr>
      <w:tr w:rsidR="00F916E4" w:rsidRPr="0002067D" w14:paraId="18A7ACF0" w14:textId="77777777" w:rsidTr="00020448">
        <w:tc>
          <w:tcPr>
            <w:tcW w:w="1890" w:type="dxa"/>
          </w:tcPr>
          <w:p w14:paraId="4DB23F18" w14:textId="72758E2E" w:rsidR="00F916E4" w:rsidRPr="0002067D" w:rsidRDefault="00F916E4" w:rsidP="00F916E4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1</w:t>
            </w:r>
          </w:p>
        </w:tc>
        <w:tc>
          <w:tcPr>
            <w:tcW w:w="1373" w:type="dxa"/>
          </w:tcPr>
          <w:p w14:paraId="4A2B5ACD" w14:textId="6F04C9F5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7C475791" w14:textId="25C4A8BA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</w:t>
            </w:r>
          </w:p>
        </w:tc>
        <w:tc>
          <w:tcPr>
            <w:tcW w:w="1374" w:type="dxa"/>
          </w:tcPr>
          <w:p w14:paraId="57F7417F" w14:textId="0489B0A1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43988DA9" w14:textId="3149C7C9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</w:t>
            </w:r>
          </w:p>
        </w:tc>
        <w:tc>
          <w:tcPr>
            <w:tcW w:w="470" w:type="dxa"/>
          </w:tcPr>
          <w:p w14:paraId="4E7F7525" w14:textId="77777777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0ABDE3BD" w14:textId="768245CE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31D66E3A" w14:textId="7EBCDD3A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</w:t>
            </w:r>
          </w:p>
        </w:tc>
        <w:tc>
          <w:tcPr>
            <w:tcW w:w="1368" w:type="dxa"/>
          </w:tcPr>
          <w:p w14:paraId="0A4F7320" w14:textId="2E8001C4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2500541D" w14:textId="7FD0943E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</w:t>
            </w:r>
          </w:p>
        </w:tc>
      </w:tr>
      <w:tr w:rsidR="00F916E4" w:rsidRPr="0002067D" w14:paraId="47F1C953" w14:textId="77777777" w:rsidTr="00020448">
        <w:tc>
          <w:tcPr>
            <w:tcW w:w="1890" w:type="dxa"/>
          </w:tcPr>
          <w:p w14:paraId="73A222D7" w14:textId="7AE94847" w:rsidR="00F916E4" w:rsidRPr="0002067D" w:rsidRDefault="00F916E4" w:rsidP="00F916E4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2</w:t>
            </w:r>
          </w:p>
        </w:tc>
        <w:tc>
          <w:tcPr>
            <w:tcW w:w="1373" w:type="dxa"/>
          </w:tcPr>
          <w:p w14:paraId="2E1F8007" w14:textId="6AF1A5AD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097F5201" w14:textId="0E5D6D83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 w:rsidRPr="0002067D">
              <w:rPr>
                <w:sz w:val="16"/>
                <w:szCs w:val="16"/>
              </w:rPr>
              <w:t>3.20 (0.67, 15.30)</w:t>
            </w:r>
          </w:p>
        </w:tc>
        <w:tc>
          <w:tcPr>
            <w:tcW w:w="1374" w:type="dxa"/>
          </w:tcPr>
          <w:p w14:paraId="7479B272" w14:textId="0A302EE2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7BBFC78E" w14:textId="58CC567D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 w:rsidRPr="0002067D">
              <w:rPr>
                <w:sz w:val="16"/>
                <w:szCs w:val="16"/>
              </w:rPr>
              <w:t>3.37 (0.69, 16.39)</w:t>
            </w:r>
          </w:p>
        </w:tc>
        <w:tc>
          <w:tcPr>
            <w:tcW w:w="470" w:type="dxa"/>
          </w:tcPr>
          <w:p w14:paraId="07579471" w14:textId="77777777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45E65E49" w14:textId="38417522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31BBE8F1" w14:textId="10AA38B5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 w:rsidRPr="0002067D">
              <w:rPr>
                <w:sz w:val="16"/>
                <w:szCs w:val="16"/>
              </w:rPr>
              <w:t>2.32 (0.42, 12.75)</w:t>
            </w:r>
          </w:p>
        </w:tc>
        <w:tc>
          <w:tcPr>
            <w:tcW w:w="1368" w:type="dxa"/>
          </w:tcPr>
          <w:p w14:paraId="10E437E6" w14:textId="2FF5E2A5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1E413DEF" w14:textId="6A19D0E6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 w:rsidRPr="0002067D">
              <w:rPr>
                <w:sz w:val="16"/>
                <w:szCs w:val="16"/>
              </w:rPr>
              <w:t>2.23 (0.39, 12.64)</w:t>
            </w:r>
          </w:p>
        </w:tc>
      </w:tr>
      <w:tr w:rsidR="00F916E4" w:rsidRPr="0002067D" w14:paraId="01F37D08" w14:textId="77777777" w:rsidTr="00020448">
        <w:tc>
          <w:tcPr>
            <w:tcW w:w="1890" w:type="dxa"/>
          </w:tcPr>
          <w:p w14:paraId="21C54447" w14:textId="676F716A" w:rsidR="00F916E4" w:rsidRPr="0002067D" w:rsidRDefault="00F916E4" w:rsidP="00F916E4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3</w:t>
            </w:r>
          </w:p>
        </w:tc>
        <w:tc>
          <w:tcPr>
            <w:tcW w:w="1373" w:type="dxa"/>
          </w:tcPr>
          <w:p w14:paraId="27D92A71" w14:textId="536DD6DB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513DF1F0" w14:textId="321EEA67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 w:rsidRPr="0002067D">
              <w:rPr>
                <w:sz w:val="16"/>
                <w:szCs w:val="16"/>
              </w:rPr>
              <w:t>10.32 (0.61, 174.62)</w:t>
            </w:r>
          </w:p>
        </w:tc>
        <w:tc>
          <w:tcPr>
            <w:tcW w:w="1374" w:type="dxa"/>
          </w:tcPr>
          <w:p w14:paraId="50776991" w14:textId="492CC120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1019B04D" w14:textId="69BC7A56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 w:rsidRPr="0002067D">
              <w:rPr>
                <w:sz w:val="16"/>
                <w:szCs w:val="16"/>
              </w:rPr>
              <w:t>11.30 (0.63, 203.18)</w:t>
            </w:r>
          </w:p>
        </w:tc>
        <w:tc>
          <w:tcPr>
            <w:tcW w:w="470" w:type="dxa"/>
          </w:tcPr>
          <w:p w14:paraId="448D3E88" w14:textId="77777777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79A4C8F6" w14:textId="42375DB0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41BE723D" w14:textId="6D8ABD52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 w:rsidRPr="0002067D">
              <w:rPr>
                <w:sz w:val="16"/>
                <w:szCs w:val="16"/>
              </w:rPr>
              <w:t>4.31 (1.04, 17.83)</w:t>
            </w:r>
          </w:p>
        </w:tc>
        <w:tc>
          <w:tcPr>
            <w:tcW w:w="1368" w:type="dxa"/>
          </w:tcPr>
          <w:p w14:paraId="42316527" w14:textId="599442F0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7C025E95" w14:textId="773DF5B4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 w:rsidRPr="0002067D">
              <w:rPr>
                <w:sz w:val="16"/>
                <w:szCs w:val="16"/>
              </w:rPr>
              <w:t>3.94 (0.90, 17.20)</w:t>
            </w:r>
          </w:p>
        </w:tc>
      </w:tr>
      <w:tr w:rsidR="00F916E4" w:rsidRPr="0002067D" w14:paraId="1554C2CC" w14:textId="77777777" w:rsidTr="00020448">
        <w:tc>
          <w:tcPr>
            <w:tcW w:w="1890" w:type="dxa"/>
          </w:tcPr>
          <w:p w14:paraId="75105BF8" w14:textId="07F423C1" w:rsidR="00F916E4" w:rsidRPr="0002067D" w:rsidRDefault="00F916E4" w:rsidP="00F916E4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4</w:t>
            </w:r>
          </w:p>
        </w:tc>
        <w:tc>
          <w:tcPr>
            <w:tcW w:w="1373" w:type="dxa"/>
          </w:tcPr>
          <w:p w14:paraId="0FA51E8D" w14:textId="37D876E3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74" w:type="dxa"/>
          </w:tcPr>
          <w:p w14:paraId="4C91CF87" w14:textId="08CCE776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74" w:type="dxa"/>
          </w:tcPr>
          <w:p w14:paraId="10D352C0" w14:textId="54F9CC5B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74" w:type="dxa"/>
          </w:tcPr>
          <w:p w14:paraId="161A4806" w14:textId="37D8416E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0" w:type="dxa"/>
          </w:tcPr>
          <w:p w14:paraId="0949D178" w14:textId="77777777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6FF5A06A" w14:textId="6111F596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3D17E8B6" w14:textId="1F07E923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 w:rsidRPr="0002067D">
              <w:rPr>
                <w:sz w:val="16"/>
                <w:szCs w:val="16"/>
              </w:rPr>
              <w:t>2.22 (0.71, 6.94)</w:t>
            </w:r>
          </w:p>
        </w:tc>
        <w:tc>
          <w:tcPr>
            <w:tcW w:w="1368" w:type="dxa"/>
          </w:tcPr>
          <w:p w14:paraId="59475EAA" w14:textId="46C5D11D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220783B7" w14:textId="2871E570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 w:rsidRPr="0002067D">
              <w:rPr>
                <w:sz w:val="16"/>
                <w:szCs w:val="16"/>
              </w:rPr>
              <w:t>2.27 (0.71, 7.28)</w:t>
            </w:r>
          </w:p>
        </w:tc>
      </w:tr>
      <w:tr w:rsidR="00F916E4" w:rsidRPr="0002067D" w14:paraId="73A56B96" w14:textId="77777777" w:rsidTr="00020448">
        <w:tc>
          <w:tcPr>
            <w:tcW w:w="1890" w:type="dxa"/>
          </w:tcPr>
          <w:p w14:paraId="6FC1D23D" w14:textId="42B9C5A0" w:rsidR="00F916E4" w:rsidRPr="0002067D" w:rsidRDefault="00F916E4" w:rsidP="00F916E4">
            <w:pPr>
              <w:rPr>
                <w:sz w:val="16"/>
                <w:szCs w:val="16"/>
                <w:vertAlign w:val="superscript"/>
              </w:rPr>
            </w:pPr>
            <w:r w:rsidRPr="00F916E4">
              <w:rPr>
                <w:sz w:val="16"/>
                <w:szCs w:val="16"/>
              </w:rPr>
              <w:t xml:space="preserve">Pubic hair </w:t>
            </w:r>
            <w:r w:rsidR="00DB496E" w:rsidRPr="00F916E4">
              <w:rPr>
                <w:sz w:val="16"/>
                <w:szCs w:val="16"/>
              </w:rPr>
              <w:t>trajectory</w:t>
            </w:r>
            <w:r w:rsidR="00DB496E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373" w:type="dxa"/>
          </w:tcPr>
          <w:p w14:paraId="79AB6EF5" w14:textId="77777777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dxa"/>
          </w:tcPr>
          <w:p w14:paraId="40CCB67F" w14:textId="77777777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dxa"/>
          </w:tcPr>
          <w:p w14:paraId="08820BF8" w14:textId="77777777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dxa"/>
          </w:tcPr>
          <w:p w14:paraId="0011D6CE" w14:textId="77777777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14:paraId="476A48AB" w14:textId="77777777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5372ABED" w14:textId="77777777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713A8879" w14:textId="77777777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6D9280F1" w14:textId="77777777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2869887A" w14:textId="77777777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</w:p>
        </w:tc>
      </w:tr>
      <w:tr w:rsidR="00F916E4" w:rsidRPr="0002067D" w14:paraId="4F22E24E" w14:textId="77777777" w:rsidTr="00020448">
        <w:tc>
          <w:tcPr>
            <w:tcW w:w="1890" w:type="dxa"/>
          </w:tcPr>
          <w:p w14:paraId="2C1D4D55" w14:textId="40E5178E" w:rsidR="00F916E4" w:rsidRPr="0002067D" w:rsidRDefault="00F916E4" w:rsidP="00F916E4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1</w:t>
            </w:r>
          </w:p>
        </w:tc>
        <w:tc>
          <w:tcPr>
            <w:tcW w:w="1373" w:type="dxa"/>
          </w:tcPr>
          <w:p w14:paraId="7B2C88D2" w14:textId="3815D102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7689E369" w14:textId="380014D7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22E62E8E" w14:textId="762C5125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</w:t>
            </w:r>
          </w:p>
        </w:tc>
        <w:tc>
          <w:tcPr>
            <w:tcW w:w="1374" w:type="dxa"/>
          </w:tcPr>
          <w:p w14:paraId="7394B75A" w14:textId="1D31FEDD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</w:t>
            </w:r>
          </w:p>
        </w:tc>
        <w:tc>
          <w:tcPr>
            <w:tcW w:w="470" w:type="dxa"/>
          </w:tcPr>
          <w:p w14:paraId="2B4AF99F" w14:textId="77777777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76572166" w14:textId="220B3908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07A941B1" w14:textId="2397AC18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0349CBB1" w14:textId="0CB1D370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</w:t>
            </w:r>
          </w:p>
        </w:tc>
        <w:tc>
          <w:tcPr>
            <w:tcW w:w="1368" w:type="dxa"/>
          </w:tcPr>
          <w:p w14:paraId="4117F51B" w14:textId="1D092471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</w:t>
            </w:r>
          </w:p>
        </w:tc>
      </w:tr>
      <w:tr w:rsidR="00F916E4" w:rsidRPr="0002067D" w14:paraId="1C6D2EBD" w14:textId="77777777" w:rsidTr="00020448">
        <w:tc>
          <w:tcPr>
            <w:tcW w:w="1890" w:type="dxa"/>
          </w:tcPr>
          <w:p w14:paraId="08509E7C" w14:textId="44E1A32D" w:rsidR="00F916E4" w:rsidRPr="0002067D" w:rsidRDefault="00F916E4" w:rsidP="00F916E4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2</w:t>
            </w:r>
          </w:p>
        </w:tc>
        <w:tc>
          <w:tcPr>
            <w:tcW w:w="1373" w:type="dxa"/>
          </w:tcPr>
          <w:p w14:paraId="17DCADDA" w14:textId="5B1BE4EC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08063D85" w14:textId="30078E62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7272C911" w14:textId="6253274A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 w:rsidRPr="0002067D">
              <w:rPr>
                <w:sz w:val="16"/>
                <w:szCs w:val="16"/>
              </w:rPr>
              <w:t>0.85 (0.17, 4.16)</w:t>
            </w:r>
          </w:p>
        </w:tc>
        <w:tc>
          <w:tcPr>
            <w:tcW w:w="1374" w:type="dxa"/>
          </w:tcPr>
          <w:p w14:paraId="38988265" w14:textId="2B172025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 w:rsidRPr="0002067D">
              <w:rPr>
                <w:sz w:val="16"/>
                <w:szCs w:val="16"/>
              </w:rPr>
              <w:t>0.74 (0.15, 3.68)</w:t>
            </w:r>
          </w:p>
        </w:tc>
        <w:tc>
          <w:tcPr>
            <w:tcW w:w="470" w:type="dxa"/>
          </w:tcPr>
          <w:p w14:paraId="4DCF21DA" w14:textId="77777777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1E5274C6" w14:textId="0A097EBB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5C569BD5" w14:textId="5974BF3A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01A5144C" w14:textId="5C659C13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 w:rsidRPr="0002067D">
              <w:rPr>
                <w:sz w:val="16"/>
                <w:szCs w:val="16"/>
              </w:rPr>
              <w:t>1.47 (0.48, 4.53)</w:t>
            </w:r>
          </w:p>
        </w:tc>
        <w:tc>
          <w:tcPr>
            <w:tcW w:w="1368" w:type="dxa"/>
          </w:tcPr>
          <w:p w14:paraId="350859E3" w14:textId="412171B3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 w:rsidRPr="0002067D">
              <w:rPr>
                <w:sz w:val="16"/>
                <w:szCs w:val="16"/>
              </w:rPr>
              <w:t>1.61 (0.50, 5.13)</w:t>
            </w:r>
          </w:p>
        </w:tc>
      </w:tr>
      <w:tr w:rsidR="00F916E4" w:rsidRPr="0002067D" w14:paraId="5F48BC7B" w14:textId="77777777" w:rsidTr="00020448">
        <w:tc>
          <w:tcPr>
            <w:tcW w:w="1890" w:type="dxa"/>
          </w:tcPr>
          <w:p w14:paraId="23A6BC66" w14:textId="226A48CA" w:rsidR="00F916E4" w:rsidRPr="0002067D" w:rsidRDefault="00F916E4" w:rsidP="00F916E4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3</w:t>
            </w:r>
          </w:p>
        </w:tc>
        <w:tc>
          <w:tcPr>
            <w:tcW w:w="1373" w:type="dxa"/>
          </w:tcPr>
          <w:p w14:paraId="4E966BEF" w14:textId="582A1503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7BB78DF8" w14:textId="2CEE0CEF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4BCE5908" w14:textId="3138F240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 w:rsidRPr="0002067D">
              <w:rPr>
                <w:sz w:val="16"/>
                <w:szCs w:val="16"/>
              </w:rPr>
              <w:t>1.10 (0.15, 8.11)</w:t>
            </w:r>
          </w:p>
        </w:tc>
        <w:tc>
          <w:tcPr>
            <w:tcW w:w="1374" w:type="dxa"/>
          </w:tcPr>
          <w:p w14:paraId="463A5E26" w14:textId="70B24DAD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 w:rsidRPr="0002067D">
              <w:rPr>
                <w:sz w:val="16"/>
                <w:szCs w:val="16"/>
              </w:rPr>
              <w:t>0.99 (0.14, 7.09)</w:t>
            </w:r>
          </w:p>
        </w:tc>
        <w:tc>
          <w:tcPr>
            <w:tcW w:w="470" w:type="dxa"/>
          </w:tcPr>
          <w:p w14:paraId="483AB444" w14:textId="77777777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0F227417" w14:textId="294F8435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37CC5299" w14:textId="6ED8EA76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348992EC" w14:textId="3B13AFFA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 w:rsidRPr="0002067D">
              <w:rPr>
                <w:sz w:val="16"/>
                <w:szCs w:val="16"/>
              </w:rPr>
              <w:t>0.84 (0.17, 4.25)</w:t>
            </w:r>
          </w:p>
        </w:tc>
        <w:tc>
          <w:tcPr>
            <w:tcW w:w="1368" w:type="dxa"/>
          </w:tcPr>
          <w:p w14:paraId="1CD62B52" w14:textId="7D52DC63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 w:rsidRPr="0002067D">
              <w:rPr>
                <w:sz w:val="16"/>
                <w:szCs w:val="16"/>
              </w:rPr>
              <w:t>0.91 (0.17, 4.90)</w:t>
            </w:r>
          </w:p>
        </w:tc>
      </w:tr>
      <w:tr w:rsidR="00F916E4" w:rsidRPr="0002067D" w14:paraId="55550BC2" w14:textId="77777777" w:rsidTr="00020448">
        <w:tc>
          <w:tcPr>
            <w:tcW w:w="1890" w:type="dxa"/>
          </w:tcPr>
          <w:p w14:paraId="0473B6C5" w14:textId="736DB232" w:rsidR="00F916E4" w:rsidRPr="0002067D" w:rsidRDefault="00F916E4" w:rsidP="00F916E4">
            <w:pPr>
              <w:rPr>
                <w:sz w:val="16"/>
                <w:szCs w:val="16"/>
                <w:vertAlign w:val="superscript"/>
              </w:rPr>
            </w:pPr>
            <w:r w:rsidRPr="00F916E4">
              <w:rPr>
                <w:sz w:val="16"/>
                <w:szCs w:val="16"/>
              </w:rPr>
              <w:t xml:space="preserve">Breast/genital development </w:t>
            </w:r>
            <w:r w:rsidR="00DB496E" w:rsidRPr="00F916E4">
              <w:rPr>
                <w:sz w:val="16"/>
                <w:szCs w:val="16"/>
              </w:rPr>
              <w:t>trajectory</w:t>
            </w:r>
            <w:r w:rsidR="00DB496E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373" w:type="dxa"/>
          </w:tcPr>
          <w:p w14:paraId="66374F3F" w14:textId="77777777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dxa"/>
          </w:tcPr>
          <w:p w14:paraId="72E8201D" w14:textId="77777777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dxa"/>
          </w:tcPr>
          <w:p w14:paraId="4E24FEE2" w14:textId="77777777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dxa"/>
          </w:tcPr>
          <w:p w14:paraId="7C52F1CD" w14:textId="77777777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14:paraId="15132D2D" w14:textId="77777777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1BB8D9D0" w14:textId="77777777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1D88B876" w14:textId="77777777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21194DAD" w14:textId="77777777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62C5B246" w14:textId="77777777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</w:p>
        </w:tc>
      </w:tr>
      <w:tr w:rsidR="00F916E4" w:rsidRPr="0002067D" w14:paraId="7804E9C3" w14:textId="77777777" w:rsidTr="00020448">
        <w:tc>
          <w:tcPr>
            <w:tcW w:w="1890" w:type="dxa"/>
          </w:tcPr>
          <w:p w14:paraId="3AB0F3A2" w14:textId="5180EFCE" w:rsidR="00F916E4" w:rsidRPr="0002067D" w:rsidRDefault="00F916E4" w:rsidP="00F916E4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1</w:t>
            </w:r>
          </w:p>
        </w:tc>
        <w:tc>
          <w:tcPr>
            <w:tcW w:w="1373" w:type="dxa"/>
          </w:tcPr>
          <w:p w14:paraId="317F65BE" w14:textId="576D4498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7F6F0655" w14:textId="15ED5669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6152E2B0" w14:textId="4D18AFCB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</w:t>
            </w:r>
          </w:p>
        </w:tc>
        <w:tc>
          <w:tcPr>
            <w:tcW w:w="1374" w:type="dxa"/>
          </w:tcPr>
          <w:p w14:paraId="43CF64DC" w14:textId="471CDAAF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</w:t>
            </w:r>
          </w:p>
        </w:tc>
        <w:tc>
          <w:tcPr>
            <w:tcW w:w="470" w:type="dxa"/>
          </w:tcPr>
          <w:p w14:paraId="065D2D7B" w14:textId="77777777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3FA68E31" w14:textId="38FE408B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73A9C4B7" w14:textId="0CFEED97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52EC954B" w14:textId="2AED6C35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</w:t>
            </w:r>
          </w:p>
        </w:tc>
        <w:tc>
          <w:tcPr>
            <w:tcW w:w="1368" w:type="dxa"/>
          </w:tcPr>
          <w:p w14:paraId="59283EFA" w14:textId="715D097D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</w:t>
            </w:r>
          </w:p>
        </w:tc>
      </w:tr>
      <w:tr w:rsidR="00F916E4" w:rsidRPr="0002067D" w14:paraId="062FF3E1" w14:textId="77777777" w:rsidTr="00020448">
        <w:tc>
          <w:tcPr>
            <w:tcW w:w="1890" w:type="dxa"/>
          </w:tcPr>
          <w:p w14:paraId="6F88E216" w14:textId="78408F6B" w:rsidR="00F916E4" w:rsidRPr="0002067D" w:rsidRDefault="00F916E4" w:rsidP="00F916E4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2</w:t>
            </w:r>
          </w:p>
        </w:tc>
        <w:tc>
          <w:tcPr>
            <w:tcW w:w="1373" w:type="dxa"/>
          </w:tcPr>
          <w:p w14:paraId="715656C2" w14:textId="65D44C31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184B388E" w14:textId="1C7BF01C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18C55E9A" w14:textId="27E12A1B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 w:rsidRPr="0002067D">
              <w:rPr>
                <w:sz w:val="16"/>
                <w:szCs w:val="16"/>
              </w:rPr>
              <w:t>1.04 (0.21, 5.20)</w:t>
            </w:r>
          </w:p>
        </w:tc>
        <w:tc>
          <w:tcPr>
            <w:tcW w:w="1374" w:type="dxa"/>
          </w:tcPr>
          <w:p w14:paraId="66CB0A91" w14:textId="041910B9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 w:rsidRPr="0002067D">
              <w:rPr>
                <w:sz w:val="16"/>
                <w:szCs w:val="16"/>
              </w:rPr>
              <w:t>1.03 (0.21, 5.17)</w:t>
            </w:r>
          </w:p>
        </w:tc>
        <w:tc>
          <w:tcPr>
            <w:tcW w:w="470" w:type="dxa"/>
          </w:tcPr>
          <w:p w14:paraId="1661479A" w14:textId="77777777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2D049A24" w14:textId="6D88C009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249A1D96" w14:textId="323C0E62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476DDA69" w14:textId="73E2D855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 w:rsidRPr="0002067D">
              <w:rPr>
                <w:sz w:val="16"/>
                <w:szCs w:val="16"/>
              </w:rPr>
              <w:t>1.36 (0.31, 5.96)</w:t>
            </w:r>
          </w:p>
        </w:tc>
        <w:tc>
          <w:tcPr>
            <w:tcW w:w="1368" w:type="dxa"/>
          </w:tcPr>
          <w:p w14:paraId="5C60BC98" w14:textId="60922A97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 w:rsidRPr="0002067D">
              <w:rPr>
                <w:sz w:val="16"/>
                <w:szCs w:val="16"/>
              </w:rPr>
              <w:t>1.21 (0.27, 5.53)</w:t>
            </w:r>
          </w:p>
        </w:tc>
      </w:tr>
      <w:tr w:rsidR="00F916E4" w:rsidRPr="0002067D" w14:paraId="55816C31" w14:textId="77777777" w:rsidTr="00020448">
        <w:tc>
          <w:tcPr>
            <w:tcW w:w="1890" w:type="dxa"/>
          </w:tcPr>
          <w:p w14:paraId="78ABBE59" w14:textId="0AD0443C" w:rsidR="00F916E4" w:rsidRPr="0002067D" w:rsidRDefault="00F916E4" w:rsidP="00F916E4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3</w:t>
            </w:r>
          </w:p>
        </w:tc>
        <w:tc>
          <w:tcPr>
            <w:tcW w:w="1373" w:type="dxa"/>
          </w:tcPr>
          <w:p w14:paraId="6FB264B3" w14:textId="59B722C2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29CE1759" w14:textId="61BD5C58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62626F98" w14:textId="50A3448D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 w:rsidRPr="0002067D">
              <w:rPr>
                <w:sz w:val="16"/>
                <w:szCs w:val="16"/>
              </w:rPr>
              <w:t>1.27 (0.20, 7.91)</w:t>
            </w:r>
          </w:p>
        </w:tc>
        <w:tc>
          <w:tcPr>
            <w:tcW w:w="1374" w:type="dxa"/>
          </w:tcPr>
          <w:p w14:paraId="7560183F" w14:textId="2289A9AB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 w:rsidRPr="0002067D">
              <w:rPr>
                <w:sz w:val="16"/>
                <w:szCs w:val="16"/>
              </w:rPr>
              <w:t>1.17 (0.19, 7.34)</w:t>
            </w:r>
          </w:p>
        </w:tc>
        <w:tc>
          <w:tcPr>
            <w:tcW w:w="470" w:type="dxa"/>
          </w:tcPr>
          <w:p w14:paraId="028F16A9" w14:textId="77777777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466508EB" w14:textId="45009BD8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2D13E9B4" w14:textId="436789EE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</w:tcPr>
          <w:p w14:paraId="6FF9700F" w14:textId="6278CA7B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 w:rsidRPr="0002067D">
              <w:rPr>
                <w:sz w:val="16"/>
                <w:szCs w:val="16"/>
              </w:rPr>
              <w:t>1.34 (0.29, 6.15)</w:t>
            </w:r>
          </w:p>
        </w:tc>
        <w:tc>
          <w:tcPr>
            <w:tcW w:w="1368" w:type="dxa"/>
          </w:tcPr>
          <w:p w14:paraId="4F4CEF34" w14:textId="4EFCB28A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 w:rsidRPr="0002067D">
              <w:rPr>
                <w:sz w:val="16"/>
                <w:szCs w:val="16"/>
              </w:rPr>
              <w:t>1.21 (0.25, 5.80)</w:t>
            </w:r>
          </w:p>
        </w:tc>
      </w:tr>
      <w:tr w:rsidR="00F916E4" w:rsidRPr="0002067D" w14:paraId="329B5169" w14:textId="77777777" w:rsidTr="00020448">
        <w:trPr>
          <w:trHeight w:val="70"/>
        </w:trPr>
        <w:tc>
          <w:tcPr>
            <w:tcW w:w="1890" w:type="dxa"/>
            <w:tcBorders>
              <w:bottom w:val="single" w:sz="4" w:space="0" w:color="auto"/>
            </w:tcBorders>
          </w:tcPr>
          <w:p w14:paraId="61206685" w14:textId="25E9A0C0" w:rsidR="00F916E4" w:rsidRPr="0002067D" w:rsidRDefault="00F916E4" w:rsidP="00F916E4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916E4">
              <w:rPr>
                <w:sz w:val="16"/>
                <w:szCs w:val="16"/>
              </w:rPr>
              <w:t>4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3309EA89" w14:textId="388C7D14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1E776B07" w14:textId="00A72B55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6651BC8A" w14:textId="163ED3CC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 w:rsidRPr="0002067D">
              <w:rPr>
                <w:sz w:val="16"/>
                <w:szCs w:val="16"/>
              </w:rPr>
              <w:t>1.32 (0.16, 10.85)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68BAE188" w14:textId="03500850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 w:rsidRPr="0002067D">
              <w:rPr>
                <w:sz w:val="16"/>
                <w:szCs w:val="16"/>
              </w:rPr>
              <w:t>1.40 (0.18, 10.71)</w:t>
            </w: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14:paraId="646B11B8" w14:textId="77777777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A93AE96" w14:textId="76234ED7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E9D9C2B" w14:textId="43949713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4F7CD1D8" w14:textId="4F5A3A83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 w:rsidRPr="0002067D">
              <w:rPr>
                <w:sz w:val="16"/>
                <w:szCs w:val="16"/>
              </w:rPr>
              <w:t>2.43 (0.49, 12.07)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28B3C77" w14:textId="5383A063" w:rsidR="00F916E4" w:rsidRPr="0002067D" w:rsidRDefault="00F916E4" w:rsidP="00F916E4">
            <w:pPr>
              <w:jc w:val="center"/>
              <w:rPr>
                <w:sz w:val="16"/>
                <w:szCs w:val="16"/>
              </w:rPr>
            </w:pPr>
            <w:r w:rsidRPr="0002067D">
              <w:rPr>
                <w:sz w:val="16"/>
                <w:szCs w:val="16"/>
              </w:rPr>
              <w:t>1.92 (0.36, 10.26)</w:t>
            </w:r>
          </w:p>
        </w:tc>
      </w:tr>
    </w:tbl>
    <w:p w14:paraId="0B8EFB1F" w14:textId="77777777" w:rsidR="008C522F" w:rsidRPr="00CC40FC" w:rsidRDefault="008C522F" w:rsidP="008C522F"/>
    <w:p w14:paraId="3719241F" w14:textId="77777777" w:rsidR="00DB496E" w:rsidRDefault="00375A03" w:rsidP="00DB496E">
      <w:pPr>
        <w:rPr>
          <w:vertAlign w:val="superscript"/>
        </w:rPr>
      </w:pPr>
      <w:r>
        <w:rPr>
          <w:vertAlign w:val="superscript"/>
        </w:rPr>
        <w:t>1</w:t>
      </w:r>
      <w:r>
        <w:t xml:space="preserve"> All models adjusted for gestational age, maternal age, maternal years of education, parity, and age 0-2y physical asset score. </w:t>
      </w:r>
    </w:p>
    <w:p w14:paraId="7F28F212" w14:textId="77777777" w:rsidR="00DB496E" w:rsidRDefault="00DB496E" w:rsidP="00DB496E">
      <w:r>
        <w:rPr>
          <w:vertAlign w:val="superscript"/>
        </w:rPr>
        <w:t xml:space="preserve">2 </w:t>
      </w:r>
      <w:r>
        <w:t>Coefficients for conditional values represent the adjusted risk ratio for a one standard deviation increase in the given residual value</w:t>
      </w:r>
    </w:p>
    <w:p w14:paraId="60DB8822" w14:textId="77777777" w:rsidR="00DB496E" w:rsidRDefault="00DB496E" w:rsidP="00DB496E">
      <w:r>
        <w:rPr>
          <w:vertAlign w:val="superscript"/>
        </w:rPr>
        <w:t>3</w:t>
      </w:r>
      <w:r>
        <w:t xml:space="preserve"> BMI trajectory definitions: 1 – normal weight; 2 – early onset overweight to normal weight (males) or early onset obese to overweight (females); 3 – early onset overweight to obese (males) or early onset obese to morbidly obese (females); 4 – late onset overweight (females only)</w:t>
      </w:r>
    </w:p>
    <w:p w14:paraId="61027A42" w14:textId="77777777" w:rsidR="00DB496E" w:rsidRDefault="00DB496E" w:rsidP="00DB496E">
      <w:r>
        <w:rPr>
          <w:vertAlign w:val="superscript"/>
        </w:rPr>
        <w:t xml:space="preserve">4 </w:t>
      </w:r>
      <w:r>
        <w:t>Trajectory 1 represents children who started puberty late and progresses slowly, with higher trajectories having progressively earlier pubertal start and faster tempo.</w:t>
      </w:r>
    </w:p>
    <w:p w14:paraId="78A64AED" w14:textId="2B2C608A" w:rsidR="009C1A3D" w:rsidRPr="004F4AD8" w:rsidRDefault="009C1A3D" w:rsidP="00DB496E">
      <w:r>
        <w:rPr>
          <w:b/>
        </w:rPr>
        <w:br w:type="column"/>
      </w:r>
      <w:r w:rsidRPr="00E2154D">
        <w:rPr>
          <w:b/>
        </w:rPr>
        <w:lastRenderedPageBreak/>
        <w:t xml:space="preserve">Table </w:t>
      </w:r>
      <w:r>
        <w:rPr>
          <w:b/>
        </w:rPr>
        <w:t>S</w:t>
      </w:r>
      <w:r w:rsidR="00006040">
        <w:rPr>
          <w:b/>
        </w:rPr>
        <w:t>10</w:t>
      </w:r>
      <w:r w:rsidRPr="00E2154D">
        <w:rPr>
          <w:b/>
        </w:rPr>
        <w:t>:</w:t>
      </w:r>
      <w:r>
        <w:t xml:space="preserve"> Adjusted associations of high </w:t>
      </w:r>
      <w:r w:rsidR="0091750B">
        <w:t>(top 25%)</w:t>
      </w:r>
      <w:r>
        <w:t xml:space="preserve"> age 22 y allostatic load with early life growth as potentially mediated by childhood/adolescent body mass index and adolescent pubertal trajectories in the Birth to Twenty Plus cohort (n = 596). Values displayed are adjusted odds ratios (95% CI) estimated by logistic regression.</w:t>
      </w:r>
      <w:r>
        <w:rPr>
          <w:vertAlign w:val="superscript"/>
        </w:rPr>
        <w:t>1</w:t>
      </w:r>
    </w:p>
    <w:tbl>
      <w:tblPr>
        <w:tblStyle w:val="TableGrid"/>
        <w:tblW w:w="73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373"/>
        <w:gridCol w:w="1374"/>
        <w:gridCol w:w="1374"/>
        <w:gridCol w:w="1374"/>
      </w:tblGrid>
      <w:tr w:rsidR="009C1A3D" w:rsidRPr="002B2FE7" w14:paraId="45994805" w14:textId="77777777" w:rsidTr="00020448">
        <w:tc>
          <w:tcPr>
            <w:tcW w:w="1890" w:type="dxa"/>
            <w:tcBorders>
              <w:bottom w:val="single" w:sz="4" w:space="0" w:color="auto"/>
            </w:tcBorders>
          </w:tcPr>
          <w:p w14:paraId="1E956135" w14:textId="77777777" w:rsidR="009C1A3D" w:rsidRPr="002B2FE7" w:rsidRDefault="009C1A3D" w:rsidP="00020448">
            <w:pPr>
              <w:rPr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14:paraId="63BEF283" w14:textId="77777777" w:rsidR="009C1A3D" w:rsidRPr="002B2FE7" w:rsidRDefault="009C1A3D" w:rsidP="00020448">
            <w:pPr>
              <w:jc w:val="center"/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Model 1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14:paraId="2F6A77A3" w14:textId="77777777" w:rsidR="009C1A3D" w:rsidRPr="002B2FE7" w:rsidRDefault="009C1A3D" w:rsidP="00020448">
            <w:pPr>
              <w:jc w:val="center"/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Model 2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14:paraId="227C7F35" w14:textId="77777777" w:rsidR="009C1A3D" w:rsidRPr="002B2FE7" w:rsidRDefault="009C1A3D" w:rsidP="00020448">
            <w:pPr>
              <w:jc w:val="center"/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Model 3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14:paraId="1D28E9AD" w14:textId="77777777" w:rsidR="009C1A3D" w:rsidRPr="002B2FE7" w:rsidRDefault="009C1A3D" w:rsidP="00020448">
            <w:pPr>
              <w:jc w:val="center"/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Model 4</w:t>
            </w:r>
          </w:p>
        </w:tc>
      </w:tr>
      <w:tr w:rsidR="00270461" w:rsidRPr="002B2FE7" w14:paraId="772B22C7" w14:textId="77777777" w:rsidTr="00020448">
        <w:tc>
          <w:tcPr>
            <w:tcW w:w="1890" w:type="dxa"/>
            <w:tcBorders>
              <w:top w:val="single" w:sz="4" w:space="0" w:color="auto"/>
            </w:tcBorders>
          </w:tcPr>
          <w:p w14:paraId="246CCE2C" w14:textId="77777777" w:rsidR="00270461" w:rsidRPr="002B2FE7" w:rsidRDefault="00270461" w:rsidP="00270461">
            <w:pPr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Birthweight</w:t>
            </w:r>
          </w:p>
        </w:tc>
        <w:tc>
          <w:tcPr>
            <w:tcW w:w="1373" w:type="dxa"/>
            <w:tcBorders>
              <w:top w:val="single" w:sz="4" w:space="0" w:color="auto"/>
            </w:tcBorders>
          </w:tcPr>
          <w:p w14:paraId="7D2E261A" w14:textId="7B3B604F" w:rsidR="00270461" w:rsidRPr="00270461" w:rsidRDefault="00270461" w:rsidP="00270461">
            <w:pPr>
              <w:jc w:val="center"/>
              <w:rPr>
                <w:sz w:val="16"/>
                <w:szCs w:val="16"/>
              </w:rPr>
            </w:pPr>
            <w:r w:rsidRPr="00270461">
              <w:rPr>
                <w:sz w:val="16"/>
                <w:szCs w:val="16"/>
              </w:rPr>
              <w:t>1.11 (0.68, 1.82)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6E78B585" w14:textId="5766D10B" w:rsidR="00270461" w:rsidRPr="00270461" w:rsidRDefault="00270461" w:rsidP="00270461">
            <w:pPr>
              <w:jc w:val="center"/>
              <w:rPr>
                <w:sz w:val="16"/>
                <w:szCs w:val="16"/>
              </w:rPr>
            </w:pPr>
            <w:r w:rsidRPr="00270461">
              <w:rPr>
                <w:sz w:val="16"/>
                <w:szCs w:val="16"/>
              </w:rPr>
              <w:t>1.11 (0.67, 1.82)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27D895BF" w14:textId="1137928B" w:rsidR="00270461" w:rsidRPr="00270461" w:rsidRDefault="00270461" w:rsidP="00270461">
            <w:pPr>
              <w:jc w:val="center"/>
              <w:rPr>
                <w:sz w:val="16"/>
                <w:szCs w:val="16"/>
              </w:rPr>
            </w:pPr>
            <w:r w:rsidRPr="00270461">
              <w:rPr>
                <w:sz w:val="16"/>
                <w:szCs w:val="16"/>
              </w:rPr>
              <w:t>1.09 (0.66, 1.80)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3AF57F8D" w14:textId="682F4223" w:rsidR="00270461" w:rsidRPr="00270461" w:rsidRDefault="00270461" w:rsidP="00270461">
            <w:pPr>
              <w:jc w:val="center"/>
              <w:rPr>
                <w:sz w:val="16"/>
                <w:szCs w:val="16"/>
              </w:rPr>
            </w:pPr>
            <w:r w:rsidRPr="00270461">
              <w:rPr>
                <w:sz w:val="16"/>
                <w:szCs w:val="16"/>
              </w:rPr>
              <w:t>1.08 (0.65, 1.80)</w:t>
            </w:r>
          </w:p>
        </w:tc>
      </w:tr>
      <w:tr w:rsidR="00270461" w:rsidRPr="002B2FE7" w14:paraId="068218E9" w14:textId="77777777" w:rsidTr="00020448">
        <w:tc>
          <w:tcPr>
            <w:tcW w:w="1890" w:type="dxa"/>
          </w:tcPr>
          <w:p w14:paraId="4CE23556" w14:textId="3511C7DC" w:rsidR="00270461" w:rsidRPr="0007628E" w:rsidRDefault="00270461" w:rsidP="00270461">
            <w:pPr>
              <w:rPr>
                <w:sz w:val="16"/>
                <w:szCs w:val="16"/>
                <w:vertAlign w:val="superscript"/>
              </w:rPr>
            </w:pPr>
            <w:r w:rsidRPr="002B2FE7">
              <w:rPr>
                <w:sz w:val="16"/>
                <w:szCs w:val="16"/>
              </w:rPr>
              <w:t>Conditional height 0-2 y</w:t>
            </w:r>
            <w:r w:rsidR="00DB496E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73" w:type="dxa"/>
          </w:tcPr>
          <w:p w14:paraId="1D2506A0" w14:textId="13948FA9" w:rsidR="00270461" w:rsidRPr="00270461" w:rsidRDefault="00270461" w:rsidP="00270461">
            <w:pPr>
              <w:jc w:val="center"/>
              <w:rPr>
                <w:sz w:val="16"/>
                <w:szCs w:val="16"/>
              </w:rPr>
            </w:pPr>
            <w:r w:rsidRPr="00270461">
              <w:rPr>
                <w:sz w:val="16"/>
                <w:szCs w:val="16"/>
              </w:rPr>
              <w:t>1.00 (0.78, 1.28)</w:t>
            </w:r>
          </w:p>
        </w:tc>
        <w:tc>
          <w:tcPr>
            <w:tcW w:w="1374" w:type="dxa"/>
          </w:tcPr>
          <w:p w14:paraId="307BEE8F" w14:textId="5BD76926" w:rsidR="00270461" w:rsidRPr="00270461" w:rsidRDefault="00270461" w:rsidP="00270461">
            <w:pPr>
              <w:jc w:val="center"/>
              <w:rPr>
                <w:sz w:val="16"/>
                <w:szCs w:val="16"/>
              </w:rPr>
            </w:pPr>
            <w:r w:rsidRPr="00270461">
              <w:rPr>
                <w:sz w:val="16"/>
                <w:szCs w:val="16"/>
              </w:rPr>
              <w:t>1.03 (0.80, 1.33)</w:t>
            </w:r>
          </w:p>
        </w:tc>
        <w:tc>
          <w:tcPr>
            <w:tcW w:w="1374" w:type="dxa"/>
          </w:tcPr>
          <w:p w14:paraId="1D7BB3E6" w14:textId="2C950257" w:rsidR="00270461" w:rsidRPr="00270461" w:rsidRDefault="00270461" w:rsidP="00270461">
            <w:pPr>
              <w:jc w:val="center"/>
              <w:rPr>
                <w:sz w:val="16"/>
                <w:szCs w:val="16"/>
              </w:rPr>
            </w:pPr>
            <w:r w:rsidRPr="00270461">
              <w:rPr>
                <w:sz w:val="16"/>
                <w:szCs w:val="16"/>
              </w:rPr>
              <w:t>0.98 (0.76, 1.26)</w:t>
            </w:r>
          </w:p>
        </w:tc>
        <w:tc>
          <w:tcPr>
            <w:tcW w:w="1374" w:type="dxa"/>
          </w:tcPr>
          <w:p w14:paraId="2DB15121" w14:textId="4A430C05" w:rsidR="00270461" w:rsidRPr="00270461" w:rsidRDefault="00270461" w:rsidP="00270461">
            <w:pPr>
              <w:jc w:val="center"/>
              <w:rPr>
                <w:sz w:val="16"/>
                <w:szCs w:val="16"/>
              </w:rPr>
            </w:pPr>
            <w:r w:rsidRPr="00270461">
              <w:rPr>
                <w:sz w:val="16"/>
                <w:szCs w:val="16"/>
              </w:rPr>
              <w:t>1.01 (0.78, 1.31)</w:t>
            </w:r>
          </w:p>
        </w:tc>
      </w:tr>
      <w:tr w:rsidR="00270461" w:rsidRPr="002B2FE7" w14:paraId="4255F305" w14:textId="77777777" w:rsidTr="00020448">
        <w:tc>
          <w:tcPr>
            <w:tcW w:w="1890" w:type="dxa"/>
          </w:tcPr>
          <w:p w14:paraId="480265C8" w14:textId="062D0DC7" w:rsidR="00270461" w:rsidRPr="0007628E" w:rsidRDefault="00270461" w:rsidP="00270461">
            <w:pPr>
              <w:rPr>
                <w:sz w:val="16"/>
                <w:szCs w:val="16"/>
                <w:vertAlign w:val="superscript"/>
              </w:rPr>
            </w:pPr>
            <w:r w:rsidRPr="002B2FE7">
              <w:rPr>
                <w:sz w:val="16"/>
                <w:szCs w:val="16"/>
              </w:rPr>
              <w:t>Conditional height 2-5 y</w:t>
            </w:r>
            <w:r w:rsidR="00DB496E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73" w:type="dxa"/>
          </w:tcPr>
          <w:p w14:paraId="1F0779E8" w14:textId="376C72C5" w:rsidR="00270461" w:rsidRPr="00270461" w:rsidRDefault="00270461" w:rsidP="00270461">
            <w:pPr>
              <w:jc w:val="center"/>
              <w:rPr>
                <w:sz w:val="16"/>
                <w:szCs w:val="16"/>
              </w:rPr>
            </w:pPr>
            <w:r w:rsidRPr="00270461">
              <w:rPr>
                <w:sz w:val="16"/>
                <w:szCs w:val="16"/>
              </w:rPr>
              <w:t>1.23 (0.94, 1.60)</w:t>
            </w:r>
          </w:p>
        </w:tc>
        <w:tc>
          <w:tcPr>
            <w:tcW w:w="1374" w:type="dxa"/>
          </w:tcPr>
          <w:p w14:paraId="7CDC815C" w14:textId="67549C28" w:rsidR="00270461" w:rsidRPr="00270461" w:rsidRDefault="00270461" w:rsidP="00270461">
            <w:pPr>
              <w:jc w:val="center"/>
              <w:rPr>
                <w:sz w:val="16"/>
                <w:szCs w:val="16"/>
              </w:rPr>
            </w:pPr>
            <w:r w:rsidRPr="00270461">
              <w:rPr>
                <w:sz w:val="16"/>
                <w:szCs w:val="16"/>
              </w:rPr>
              <w:t>1.11 (0.84, 1.47)</w:t>
            </w:r>
          </w:p>
        </w:tc>
        <w:tc>
          <w:tcPr>
            <w:tcW w:w="1374" w:type="dxa"/>
          </w:tcPr>
          <w:p w14:paraId="325B9C96" w14:textId="3C38E42E" w:rsidR="00270461" w:rsidRPr="00270461" w:rsidRDefault="00270461" w:rsidP="00270461">
            <w:pPr>
              <w:jc w:val="center"/>
              <w:rPr>
                <w:sz w:val="16"/>
                <w:szCs w:val="16"/>
              </w:rPr>
            </w:pPr>
            <w:r w:rsidRPr="00270461">
              <w:rPr>
                <w:sz w:val="16"/>
                <w:szCs w:val="16"/>
              </w:rPr>
              <w:t>1.21 (0.92, 1.58)</w:t>
            </w:r>
          </w:p>
        </w:tc>
        <w:tc>
          <w:tcPr>
            <w:tcW w:w="1374" w:type="dxa"/>
          </w:tcPr>
          <w:p w14:paraId="7F92EB33" w14:textId="44E2B87F" w:rsidR="00270461" w:rsidRPr="00270461" w:rsidRDefault="00270461" w:rsidP="00270461">
            <w:pPr>
              <w:jc w:val="center"/>
              <w:rPr>
                <w:sz w:val="16"/>
                <w:szCs w:val="16"/>
              </w:rPr>
            </w:pPr>
            <w:r w:rsidRPr="00270461">
              <w:rPr>
                <w:sz w:val="16"/>
                <w:szCs w:val="16"/>
              </w:rPr>
              <w:t>1.10 (0.83, 1.46)</w:t>
            </w:r>
          </w:p>
        </w:tc>
      </w:tr>
      <w:tr w:rsidR="00270461" w:rsidRPr="002B2FE7" w14:paraId="4CED938B" w14:textId="77777777" w:rsidTr="00020448">
        <w:tc>
          <w:tcPr>
            <w:tcW w:w="1890" w:type="dxa"/>
          </w:tcPr>
          <w:p w14:paraId="7658EB71" w14:textId="09765061" w:rsidR="00270461" w:rsidRPr="0007628E" w:rsidRDefault="00270461" w:rsidP="00270461">
            <w:pPr>
              <w:rPr>
                <w:sz w:val="16"/>
                <w:szCs w:val="16"/>
                <w:vertAlign w:val="superscript"/>
              </w:rPr>
            </w:pPr>
            <w:r w:rsidRPr="002B2FE7">
              <w:rPr>
                <w:sz w:val="16"/>
                <w:szCs w:val="16"/>
              </w:rPr>
              <w:t>Conditional weight 0-2 y</w:t>
            </w:r>
            <w:r w:rsidR="00DB496E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73" w:type="dxa"/>
          </w:tcPr>
          <w:p w14:paraId="4C4D4C14" w14:textId="72F5E73F" w:rsidR="00270461" w:rsidRPr="00270461" w:rsidRDefault="00270461" w:rsidP="00270461">
            <w:pPr>
              <w:jc w:val="center"/>
              <w:rPr>
                <w:sz w:val="16"/>
                <w:szCs w:val="16"/>
              </w:rPr>
            </w:pPr>
            <w:r w:rsidRPr="00270461">
              <w:rPr>
                <w:sz w:val="16"/>
                <w:szCs w:val="16"/>
              </w:rPr>
              <w:t>1.22 (0.96, 1.55)</w:t>
            </w:r>
          </w:p>
        </w:tc>
        <w:tc>
          <w:tcPr>
            <w:tcW w:w="1374" w:type="dxa"/>
          </w:tcPr>
          <w:p w14:paraId="4C6C892F" w14:textId="6BCC106E" w:rsidR="00270461" w:rsidRPr="00270461" w:rsidRDefault="00270461" w:rsidP="00270461">
            <w:pPr>
              <w:jc w:val="center"/>
              <w:rPr>
                <w:sz w:val="16"/>
                <w:szCs w:val="16"/>
              </w:rPr>
            </w:pPr>
            <w:r w:rsidRPr="00270461">
              <w:rPr>
                <w:sz w:val="16"/>
                <w:szCs w:val="16"/>
              </w:rPr>
              <w:t>1.23 (0.96, 1.57)</w:t>
            </w:r>
          </w:p>
        </w:tc>
        <w:tc>
          <w:tcPr>
            <w:tcW w:w="1374" w:type="dxa"/>
          </w:tcPr>
          <w:p w14:paraId="7AD7BBD1" w14:textId="105F1740" w:rsidR="00270461" w:rsidRPr="00270461" w:rsidRDefault="00270461" w:rsidP="00270461">
            <w:pPr>
              <w:jc w:val="center"/>
              <w:rPr>
                <w:sz w:val="16"/>
                <w:szCs w:val="16"/>
              </w:rPr>
            </w:pPr>
            <w:r w:rsidRPr="00270461">
              <w:rPr>
                <w:sz w:val="16"/>
                <w:szCs w:val="16"/>
              </w:rPr>
              <w:t>1.21 (0.96, 1.54)</w:t>
            </w:r>
          </w:p>
        </w:tc>
        <w:tc>
          <w:tcPr>
            <w:tcW w:w="1374" w:type="dxa"/>
          </w:tcPr>
          <w:p w14:paraId="414D48C5" w14:textId="7C489B0E" w:rsidR="00270461" w:rsidRPr="00270461" w:rsidRDefault="00270461" w:rsidP="00270461">
            <w:pPr>
              <w:jc w:val="center"/>
              <w:rPr>
                <w:sz w:val="16"/>
                <w:szCs w:val="16"/>
              </w:rPr>
            </w:pPr>
            <w:r w:rsidRPr="00270461">
              <w:rPr>
                <w:sz w:val="16"/>
                <w:szCs w:val="16"/>
              </w:rPr>
              <w:t>1.23 (0.96, 1.57)</w:t>
            </w:r>
          </w:p>
        </w:tc>
      </w:tr>
      <w:tr w:rsidR="00270461" w:rsidRPr="002B2FE7" w14:paraId="25C30E14" w14:textId="77777777" w:rsidTr="00020448">
        <w:tc>
          <w:tcPr>
            <w:tcW w:w="1890" w:type="dxa"/>
          </w:tcPr>
          <w:p w14:paraId="51421D80" w14:textId="1AF65ED9" w:rsidR="00270461" w:rsidRPr="0007628E" w:rsidRDefault="00270461" w:rsidP="00270461">
            <w:pPr>
              <w:rPr>
                <w:sz w:val="16"/>
                <w:szCs w:val="16"/>
                <w:vertAlign w:val="superscript"/>
              </w:rPr>
            </w:pPr>
            <w:r w:rsidRPr="002B2FE7">
              <w:rPr>
                <w:sz w:val="16"/>
                <w:szCs w:val="16"/>
              </w:rPr>
              <w:t>Conditional weight 2-5 y</w:t>
            </w:r>
            <w:r w:rsidR="00DB496E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73" w:type="dxa"/>
          </w:tcPr>
          <w:p w14:paraId="7072A7D1" w14:textId="7E81B5AB" w:rsidR="00270461" w:rsidRPr="00270461" w:rsidRDefault="00270461" w:rsidP="00270461">
            <w:pPr>
              <w:jc w:val="center"/>
              <w:rPr>
                <w:sz w:val="16"/>
                <w:szCs w:val="16"/>
              </w:rPr>
            </w:pPr>
            <w:r w:rsidRPr="00270461">
              <w:rPr>
                <w:sz w:val="16"/>
                <w:szCs w:val="16"/>
              </w:rPr>
              <w:t>1.23 (0.96, 1.57)</w:t>
            </w:r>
          </w:p>
        </w:tc>
        <w:tc>
          <w:tcPr>
            <w:tcW w:w="1374" w:type="dxa"/>
          </w:tcPr>
          <w:p w14:paraId="799CE17A" w14:textId="544E2B00" w:rsidR="00270461" w:rsidRPr="00270461" w:rsidRDefault="00270461" w:rsidP="00270461">
            <w:pPr>
              <w:jc w:val="center"/>
              <w:rPr>
                <w:sz w:val="16"/>
                <w:szCs w:val="16"/>
              </w:rPr>
            </w:pPr>
            <w:r w:rsidRPr="00270461">
              <w:rPr>
                <w:sz w:val="16"/>
                <w:szCs w:val="16"/>
              </w:rPr>
              <w:t>1.16 (0.90, 1.49)</w:t>
            </w:r>
          </w:p>
        </w:tc>
        <w:tc>
          <w:tcPr>
            <w:tcW w:w="1374" w:type="dxa"/>
          </w:tcPr>
          <w:p w14:paraId="1282FC89" w14:textId="5523AB25" w:rsidR="00270461" w:rsidRPr="00270461" w:rsidRDefault="00270461" w:rsidP="00270461">
            <w:pPr>
              <w:jc w:val="center"/>
              <w:rPr>
                <w:b/>
                <w:sz w:val="16"/>
                <w:szCs w:val="16"/>
              </w:rPr>
            </w:pPr>
            <w:r w:rsidRPr="00270461">
              <w:rPr>
                <w:sz w:val="16"/>
                <w:szCs w:val="16"/>
              </w:rPr>
              <w:t>1.21 (0.95, 1.56)</w:t>
            </w:r>
          </w:p>
        </w:tc>
        <w:tc>
          <w:tcPr>
            <w:tcW w:w="1374" w:type="dxa"/>
          </w:tcPr>
          <w:p w14:paraId="461EC6F2" w14:textId="701B6348" w:rsidR="00270461" w:rsidRPr="00270461" w:rsidRDefault="00270461" w:rsidP="00270461">
            <w:pPr>
              <w:jc w:val="center"/>
              <w:rPr>
                <w:sz w:val="16"/>
                <w:szCs w:val="16"/>
              </w:rPr>
            </w:pPr>
            <w:r w:rsidRPr="00270461">
              <w:rPr>
                <w:sz w:val="16"/>
                <w:szCs w:val="16"/>
              </w:rPr>
              <w:t>1.14 (0.88, 1.47)</w:t>
            </w:r>
          </w:p>
        </w:tc>
      </w:tr>
      <w:tr w:rsidR="009C1A3D" w:rsidRPr="002B2FE7" w14:paraId="243442E2" w14:textId="77777777" w:rsidTr="00020448">
        <w:tc>
          <w:tcPr>
            <w:tcW w:w="1890" w:type="dxa"/>
          </w:tcPr>
          <w:p w14:paraId="46FFD8C7" w14:textId="1B206329" w:rsidR="009C1A3D" w:rsidRPr="002B2FE7" w:rsidRDefault="009C1A3D" w:rsidP="00020448">
            <w:pPr>
              <w:rPr>
                <w:sz w:val="16"/>
                <w:szCs w:val="16"/>
                <w:vertAlign w:val="superscript"/>
              </w:rPr>
            </w:pPr>
            <w:r w:rsidRPr="002B2FE7">
              <w:rPr>
                <w:sz w:val="16"/>
                <w:szCs w:val="16"/>
              </w:rPr>
              <w:t xml:space="preserve">BMI </w:t>
            </w:r>
            <w:r w:rsidR="00DB496E" w:rsidRPr="002B2FE7">
              <w:rPr>
                <w:sz w:val="16"/>
                <w:szCs w:val="16"/>
              </w:rPr>
              <w:t>trajectory</w:t>
            </w:r>
            <w:r w:rsidR="00DB496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73" w:type="dxa"/>
          </w:tcPr>
          <w:p w14:paraId="602C1705" w14:textId="77777777" w:rsidR="009C1A3D" w:rsidRPr="00270461" w:rsidRDefault="009C1A3D" w:rsidP="000204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dxa"/>
          </w:tcPr>
          <w:p w14:paraId="167BF4A9" w14:textId="77777777" w:rsidR="009C1A3D" w:rsidRPr="00270461" w:rsidRDefault="009C1A3D" w:rsidP="000204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dxa"/>
          </w:tcPr>
          <w:p w14:paraId="2C65A2B4" w14:textId="77777777" w:rsidR="009C1A3D" w:rsidRPr="00270461" w:rsidRDefault="009C1A3D" w:rsidP="000204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dxa"/>
          </w:tcPr>
          <w:p w14:paraId="521FACC8" w14:textId="77777777" w:rsidR="009C1A3D" w:rsidRPr="00270461" w:rsidRDefault="009C1A3D" w:rsidP="00020448">
            <w:pPr>
              <w:jc w:val="center"/>
              <w:rPr>
                <w:sz w:val="16"/>
                <w:szCs w:val="16"/>
              </w:rPr>
            </w:pPr>
          </w:p>
        </w:tc>
      </w:tr>
      <w:tr w:rsidR="009C1A3D" w:rsidRPr="002B2FE7" w14:paraId="2B208AB5" w14:textId="77777777" w:rsidTr="00020448">
        <w:tc>
          <w:tcPr>
            <w:tcW w:w="1890" w:type="dxa"/>
          </w:tcPr>
          <w:p w14:paraId="03F6A3DC" w14:textId="77777777" w:rsidR="009C1A3D" w:rsidRPr="002B2FE7" w:rsidRDefault="009C1A3D" w:rsidP="00020448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1</w:t>
            </w:r>
          </w:p>
        </w:tc>
        <w:tc>
          <w:tcPr>
            <w:tcW w:w="1373" w:type="dxa"/>
          </w:tcPr>
          <w:p w14:paraId="27F8D48A" w14:textId="31B11B25" w:rsidR="009C1A3D" w:rsidRPr="00270461" w:rsidRDefault="00270461" w:rsidP="000204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0FFE6CA8" w14:textId="15D89418" w:rsidR="009C1A3D" w:rsidRPr="00270461" w:rsidRDefault="00270461" w:rsidP="000204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</w:t>
            </w:r>
          </w:p>
        </w:tc>
        <w:tc>
          <w:tcPr>
            <w:tcW w:w="1374" w:type="dxa"/>
          </w:tcPr>
          <w:p w14:paraId="2E9B1730" w14:textId="30B6172A" w:rsidR="009C1A3D" w:rsidRPr="00270461" w:rsidRDefault="00270461" w:rsidP="000204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0ED56215" w14:textId="6A51BF6F" w:rsidR="009C1A3D" w:rsidRPr="00270461" w:rsidRDefault="00270461" w:rsidP="000204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</w:t>
            </w:r>
          </w:p>
        </w:tc>
      </w:tr>
      <w:tr w:rsidR="00270461" w:rsidRPr="002B2FE7" w14:paraId="0313A68A" w14:textId="77777777" w:rsidTr="00020448">
        <w:tc>
          <w:tcPr>
            <w:tcW w:w="1890" w:type="dxa"/>
          </w:tcPr>
          <w:p w14:paraId="1A761BBF" w14:textId="77777777" w:rsidR="00270461" w:rsidRPr="002B2FE7" w:rsidRDefault="00270461" w:rsidP="00270461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2</w:t>
            </w:r>
          </w:p>
        </w:tc>
        <w:tc>
          <w:tcPr>
            <w:tcW w:w="1373" w:type="dxa"/>
          </w:tcPr>
          <w:p w14:paraId="401327A2" w14:textId="5D29E2D5" w:rsidR="00270461" w:rsidRPr="00270461" w:rsidRDefault="00270461" w:rsidP="002704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39E44300" w14:textId="0201B9E4" w:rsidR="00270461" w:rsidRPr="00270461" w:rsidRDefault="00270461" w:rsidP="00270461">
            <w:pPr>
              <w:jc w:val="center"/>
              <w:rPr>
                <w:sz w:val="16"/>
                <w:szCs w:val="16"/>
              </w:rPr>
            </w:pPr>
            <w:r w:rsidRPr="00270461">
              <w:rPr>
                <w:sz w:val="16"/>
                <w:szCs w:val="16"/>
              </w:rPr>
              <w:t>2.73 (1.02, 7.28)</w:t>
            </w:r>
          </w:p>
        </w:tc>
        <w:tc>
          <w:tcPr>
            <w:tcW w:w="1374" w:type="dxa"/>
          </w:tcPr>
          <w:p w14:paraId="04EB25FA" w14:textId="53470B7E" w:rsidR="00270461" w:rsidRPr="00270461" w:rsidRDefault="00270461" w:rsidP="002704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4C1CAC87" w14:textId="2E19191D" w:rsidR="00270461" w:rsidRPr="00270461" w:rsidRDefault="00270461" w:rsidP="00270461">
            <w:pPr>
              <w:jc w:val="center"/>
              <w:rPr>
                <w:sz w:val="16"/>
                <w:szCs w:val="16"/>
              </w:rPr>
            </w:pPr>
            <w:r w:rsidRPr="00270461">
              <w:rPr>
                <w:sz w:val="16"/>
                <w:szCs w:val="16"/>
              </w:rPr>
              <w:t>2.63 (0.98, 7.05)</w:t>
            </w:r>
          </w:p>
        </w:tc>
      </w:tr>
      <w:tr w:rsidR="00270461" w:rsidRPr="002B2FE7" w14:paraId="22CEE935" w14:textId="77777777" w:rsidTr="00020448">
        <w:tc>
          <w:tcPr>
            <w:tcW w:w="1890" w:type="dxa"/>
          </w:tcPr>
          <w:p w14:paraId="23E8BA66" w14:textId="77777777" w:rsidR="00270461" w:rsidRPr="002B2FE7" w:rsidRDefault="00270461" w:rsidP="00270461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3</w:t>
            </w:r>
          </w:p>
        </w:tc>
        <w:tc>
          <w:tcPr>
            <w:tcW w:w="1373" w:type="dxa"/>
          </w:tcPr>
          <w:p w14:paraId="3243B2B9" w14:textId="6790C15B" w:rsidR="00270461" w:rsidRPr="00270461" w:rsidRDefault="00270461" w:rsidP="002704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6A2C419D" w14:textId="4651B5E0" w:rsidR="00270461" w:rsidRPr="00270461" w:rsidRDefault="00270461" w:rsidP="00270461">
            <w:pPr>
              <w:jc w:val="center"/>
              <w:rPr>
                <w:sz w:val="16"/>
                <w:szCs w:val="16"/>
              </w:rPr>
            </w:pPr>
            <w:r w:rsidRPr="00270461">
              <w:rPr>
                <w:sz w:val="16"/>
                <w:szCs w:val="16"/>
              </w:rPr>
              <w:t>5.13 (1.62, 16.22)</w:t>
            </w:r>
          </w:p>
        </w:tc>
        <w:tc>
          <w:tcPr>
            <w:tcW w:w="1374" w:type="dxa"/>
          </w:tcPr>
          <w:p w14:paraId="3EDE1F25" w14:textId="1121354E" w:rsidR="00270461" w:rsidRPr="00270461" w:rsidRDefault="00270461" w:rsidP="002704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6A5D92A0" w14:textId="30C18FFD" w:rsidR="00270461" w:rsidRPr="00270461" w:rsidRDefault="00270461" w:rsidP="00270461">
            <w:pPr>
              <w:jc w:val="center"/>
              <w:rPr>
                <w:sz w:val="16"/>
                <w:szCs w:val="16"/>
              </w:rPr>
            </w:pPr>
            <w:r w:rsidRPr="00270461">
              <w:rPr>
                <w:sz w:val="16"/>
                <w:szCs w:val="16"/>
              </w:rPr>
              <w:t>5.04 (1.56, 16.29)</w:t>
            </w:r>
          </w:p>
        </w:tc>
      </w:tr>
      <w:tr w:rsidR="00270461" w:rsidRPr="002B2FE7" w14:paraId="5B6DB6A1" w14:textId="77777777" w:rsidTr="00020448">
        <w:tc>
          <w:tcPr>
            <w:tcW w:w="1890" w:type="dxa"/>
          </w:tcPr>
          <w:p w14:paraId="76D54B00" w14:textId="77777777" w:rsidR="00270461" w:rsidRPr="002B2FE7" w:rsidRDefault="00270461" w:rsidP="00270461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4</w:t>
            </w:r>
          </w:p>
        </w:tc>
        <w:tc>
          <w:tcPr>
            <w:tcW w:w="1373" w:type="dxa"/>
          </w:tcPr>
          <w:p w14:paraId="6FAB3A68" w14:textId="4206BAEA" w:rsidR="00270461" w:rsidRPr="00270461" w:rsidRDefault="00270461" w:rsidP="002704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16EC87EB" w14:textId="64EAAC5E" w:rsidR="00270461" w:rsidRPr="00270461" w:rsidRDefault="00270461" w:rsidP="00270461">
            <w:pPr>
              <w:jc w:val="center"/>
              <w:rPr>
                <w:sz w:val="16"/>
                <w:szCs w:val="16"/>
              </w:rPr>
            </w:pPr>
            <w:r w:rsidRPr="00270461">
              <w:rPr>
                <w:sz w:val="16"/>
                <w:szCs w:val="16"/>
              </w:rPr>
              <w:t>2.22 (0.89, 5.54)</w:t>
            </w:r>
          </w:p>
        </w:tc>
        <w:tc>
          <w:tcPr>
            <w:tcW w:w="1374" w:type="dxa"/>
          </w:tcPr>
          <w:p w14:paraId="0B26F7A6" w14:textId="2F0D89EF" w:rsidR="00270461" w:rsidRPr="00270461" w:rsidRDefault="00270461" w:rsidP="002704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70F75466" w14:textId="5D40061A" w:rsidR="00270461" w:rsidRPr="00270461" w:rsidRDefault="00270461" w:rsidP="00270461">
            <w:pPr>
              <w:jc w:val="center"/>
              <w:rPr>
                <w:sz w:val="16"/>
                <w:szCs w:val="16"/>
              </w:rPr>
            </w:pPr>
            <w:r w:rsidRPr="00270461">
              <w:rPr>
                <w:sz w:val="16"/>
                <w:szCs w:val="16"/>
              </w:rPr>
              <w:t>2.38 (0.94, 6.03)</w:t>
            </w:r>
          </w:p>
        </w:tc>
      </w:tr>
      <w:tr w:rsidR="009C1A3D" w:rsidRPr="002B2FE7" w14:paraId="218747F4" w14:textId="77777777" w:rsidTr="00020448">
        <w:tc>
          <w:tcPr>
            <w:tcW w:w="1890" w:type="dxa"/>
          </w:tcPr>
          <w:p w14:paraId="1B0415C8" w14:textId="505737DF" w:rsidR="009C1A3D" w:rsidRPr="002B2FE7" w:rsidRDefault="009C1A3D" w:rsidP="00020448">
            <w:pPr>
              <w:rPr>
                <w:sz w:val="16"/>
                <w:szCs w:val="16"/>
                <w:vertAlign w:val="superscript"/>
              </w:rPr>
            </w:pPr>
            <w:r w:rsidRPr="002B2FE7">
              <w:rPr>
                <w:sz w:val="16"/>
                <w:szCs w:val="16"/>
              </w:rPr>
              <w:t xml:space="preserve">Pubic hair </w:t>
            </w:r>
            <w:r w:rsidR="00DB496E" w:rsidRPr="002B2FE7">
              <w:rPr>
                <w:sz w:val="16"/>
                <w:szCs w:val="16"/>
              </w:rPr>
              <w:t>trajectory</w:t>
            </w:r>
            <w:r w:rsidR="00DB496E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373" w:type="dxa"/>
          </w:tcPr>
          <w:p w14:paraId="06C46497" w14:textId="77777777" w:rsidR="009C1A3D" w:rsidRPr="00270461" w:rsidRDefault="009C1A3D" w:rsidP="000204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dxa"/>
          </w:tcPr>
          <w:p w14:paraId="37539A8C" w14:textId="77777777" w:rsidR="009C1A3D" w:rsidRPr="00270461" w:rsidRDefault="009C1A3D" w:rsidP="000204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dxa"/>
          </w:tcPr>
          <w:p w14:paraId="1D5CAE59" w14:textId="77777777" w:rsidR="009C1A3D" w:rsidRPr="00270461" w:rsidRDefault="009C1A3D" w:rsidP="000204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dxa"/>
          </w:tcPr>
          <w:p w14:paraId="07995CBC" w14:textId="77777777" w:rsidR="009C1A3D" w:rsidRPr="00270461" w:rsidRDefault="009C1A3D" w:rsidP="00020448">
            <w:pPr>
              <w:jc w:val="center"/>
              <w:rPr>
                <w:sz w:val="16"/>
                <w:szCs w:val="16"/>
              </w:rPr>
            </w:pPr>
          </w:p>
        </w:tc>
      </w:tr>
      <w:tr w:rsidR="009C1A3D" w:rsidRPr="002B2FE7" w14:paraId="6E9C7098" w14:textId="77777777" w:rsidTr="00020448">
        <w:tc>
          <w:tcPr>
            <w:tcW w:w="1890" w:type="dxa"/>
          </w:tcPr>
          <w:p w14:paraId="5DE02332" w14:textId="77777777" w:rsidR="009C1A3D" w:rsidRPr="002B2FE7" w:rsidRDefault="009C1A3D" w:rsidP="00020448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1</w:t>
            </w:r>
          </w:p>
        </w:tc>
        <w:tc>
          <w:tcPr>
            <w:tcW w:w="1373" w:type="dxa"/>
          </w:tcPr>
          <w:p w14:paraId="7AB320E8" w14:textId="35715F7B" w:rsidR="009C1A3D" w:rsidRPr="00270461" w:rsidRDefault="00270461" w:rsidP="000204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45026C20" w14:textId="5968BA5D" w:rsidR="009C1A3D" w:rsidRPr="00270461" w:rsidRDefault="00270461" w:rsidP="000204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08FAED9B" w14:textId="086826CA" w:rsidR="009C1A3D" w:rsidRPr="00270461" w:rsidRDefault="00270461" w:rsidP="000204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</w:t>
            </w:r>
          </w:p>
        </w:tc>
        <w:tc>
          <w:tcPr>
            <w:tcW w:w="1374" w:type="dxa"/>
          </w:tcPr>
          <w:p w14:paraId="1D7A0EF4" w14:textId="7779E4F5" w:rsidR="009C1A3D" w:rsidRPr="00270461" w:rsidRDefault="00270461" w:rsidP="000204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</w:t>
            </w:r>
          </w:p>
        </w:tc>
      </w:tr>
      <w:tr w:rsidR="00270461" w:rsidRPr="002B2FE7" w14:paraId="43EA0EAF" w14:textId="77777777" w:rsidTr="00020448">
        <w:tc>
          <w:tcPr>
            <w:tcW w:w="1890" w:type="dxa"/>
          </w:tcPr>
          <w:p w14:paraId="02985BC7" w14:textId="77777777" w:rsidR="00270461" w:rsidRPr="002B2FE7" w:rsidRDefault="00270461" w:rsidP="00270461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2</w:t>
            </w:r>
          </w:p>
        </w:tc>
        <w:tc>
          <w:tcPr>
            <w:tcW w:w="1373" w:type="dxa"/>
          </w:tcPr>
          <w:p w14:paraId="2A058BC7" w14:textId="1A518A03" w:rsidR="00270461" w:rsidRPr="00270461" w:rsidRDefault="00270461" w:rsidP="002704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31D02AC3" w14:textId="45284412" w:rsidR="00270461" w:rsidRPr="00270461" w:rsidRDefault="00270461" w:rsidP="002704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1A0540AD" w14:textId="1E80CA63" w:rsidR="00270461" w:rsidRPr="00270461" w:rsidRDefault="00270461" w:rsidP="00270461">
            <w:pPr>
              <w:jc w:val="center"/>
              <w:rPr>
                <w:sz w:val="16"/>
                <w:szCs w:val="16"/>
              </w:rPr>
            </w:pPr>
            <w:r w:rsidRPr="00270461">
              <w:rPr>
                <w:sz w:val="16"/>
                <w:szCs w:val="16"/>
              </w:rPr>
              <w:t>1.08 (0.53, 2.18)</w:t>
            </w:r>
          </w:p>
        </w:tc>
        <w:tc>
          <w:tcPr>
            <w:tcW w:w="1374" w:type="dxa"/>
          </w:tcPr>
          <w:p w14:paraId="568EEB69" w14:textId="49BD93D3" w:rsidR="00270461" w:rsidRPr="00270461" w:rsidRDefault="00270461" w:rsidP="00270461">
            <w:pPr>
              <w:jc w:val="center"/>
              <w:rPr>
                <w:sz w:val="16"/>
                <w:szCs w:val="16"/>
              </w:rPr>
            </w:pPr>
            <w:r w:rsidRPr="00270461">
              <w:rPr>
                <w:sz w:val="16"/>
                <w:szCs w:val="16"/>
              </w:rPr>
              <w:t>1.13 (0.55, 2.33)</w:t>
            </w:r>
          </w:p>
        </w:tc>
      </w:tr>
      <w:tr w:rsidR="00270461" w:rsidRPr="002B2FE7" w14:paraId="647229D5" w14:textId="77777777" w:rsidTr="00020448">
        <w:tc>
          <w:tcPr>
            <w:tcW w:w="1890" w:type="dxa"/>
          </w:tcPr>
          <w:p w14:paraId="05422CDD" w14:textId="77777777" w:rsidR="00270461" w:rsidRPr="002B2FE7" w:rsidRDefault="00270461" w:rsidP="00270461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3</w:t>
            </w:r>
          </w:p>
        </w:tc>
        <w:tc>
          <w:tcPr>
            <w:tcW w:w="1373" w:type="dxa"/>
          </w:tcPr>
          <w:p w14:paraId="56BFD33B" w14:textId="34C83C1C" w:rsidR="00270461" w:rsidRPr="00270461" w:rsidRDefault="00270461" w:rsidP="002704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18175A13" w14:textId="00B6C249" w:rsidR="00270461" w:rsidRPr="00270461" w:rsidRDefault="00270461" w:rsidP="002704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52E743FF" w14:textId="1D11EF77" w:rsidR="00270461" w:rsidRPr="00270461" w:rsidRDefault="00270461" w:rsidP="00270461">
            <w:pPr>
              <w:jc w:val="center"/>
              <w:rPr>
                <w:sz w:val="16"/>
                <w:szCs w:val="16"/>
              </w:rPr>
            </w:pPr>
            <w:r w:rsidRPr="00270461">
              <w:rPr>
                <w:sz w:val="16"/>
                <w:szCs w:val="16"/>
              </w:rPr>
              <w:t>1.23 (0.47, 3.19)</w:t>
            </w:r>
          </w:p>
        </w:tc>
        <w:tc>
          <w:tcPr>
            <w:tcW w:w="1374" w:type="dxa"/>
          </w:tcPr>
          <w:p w14:paraId="0D287737" w14:textId="600AF402" w:rsidR="00270461" w:rsidRPr="00270461" w:rsidRDefault="00270461" w:rsidP="00270461">
            <w:pPr>
              <w:jc w:val="center"/>
              <w:rPr>
                <w:sz w:val="16"/>
                <w:szCs w:val="16"/>
              </w:rPr>
            </w:pPr>
            <w:r w:rsidRPr="00270461">
              <w:rPr>
                <w:sz w:val="16"/>
                <w:szCs w:val="16"/>
              </w:rPr>
              <w:t>1.32 (0.49, 3.53)</w:t>
            </w:r>
          </w:p>
        </w:tc>
      </w:tr>
      <w:tr w:rsidR="009C1A3D" w:rsidRPr="002B2FE7" w14:paraId="400B2A44" w14:textId="77777777" w:rsidTr="00020448">
        <w:tc>
          <w:tcPr>
            <w:tcW w:w="1890" w:type="dxa"/>
          </w:tcPr>
          <w:p w14:paraId="0ABBBAB5" w14:textId="5B9F0F0E" w:rsidR="009C1A3D" w:rsidRPr="002B2FE7" w:rsidRDefault="009C1A3D" w:rsidP="00020448">
            <w:pPr>
              <w:rPr>
                <w:sz w:val="16"/>
                <w:szCs w:val="16"/>
                <w:vertAlign w:val="superscript"/>
              </w:rPr>
            </w:pPr>
            <w:r w:rsidRPr="002B2FE7">
              <w:rPr>
                <w:sz w:val="16"/>
                <w:szCs w:val="16"/>
              </w:rPr>
              <w:t xml:space="preserve">Breast/genital development </w:t>
            </w:r>
            <w:r w:rsidR="00DB496E" w:rsidRPr="002B2FE7">
              <w:rPr>
                <w:sz w:val="16"/>
                <w:szCs w:val="16"/>
              </w:rPr>
              <w:t>trajectory</w:t>
            </w:r>
            <w:r w:rsidR="00DB496E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373" w:type="dxa"/>
          </w:tcPr>
          <w:p w14:paraId="5EF65B90" w14:textId="77777777" w:rsidR="009C1A3D" w:rsidRPr="00270461" w:rsidRDefault="009C1A3D" w:rsidP="000204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dxa"/>
          </w:tcPr>
          <w:p w14:paraId="2C238ACA" w14:textId="77777777" w:rsidR="009C1A3D" w:rsidRPr="00270461" w:rsidRDefault="009C1A3D" w:rsidP="000204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dxa"/>
          </w:tcPr>
          <w:p w14:paraId="6A903B4D" w14:textId="77777777" w:rsidR="009C1A3D" w:rsidRPr="00270461" w:rsidRDefault="009C1A3D" w:rsidP="000204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dxa"/>
          </w:tcPr>
          <w:p w14:paraId="3A3FE399" w14:textId="77777777" w:rsidR="009C1A3D" w:rsidRPr="00270461" w:rsidRDefault="009C1A3D" w:rsidP="00020448">
            <w:pPr>
              <w:jc w:val="center"/>
              <w:rPr>
                <w:sz w:val="16"/>
                <w:szCs w:val="16"/>
              </w:rPr>
            </w:pPr>
          </w:p>
        </w:tc>
      </w:tr>
      <w:tr w:rsidR="009C1A3D" w:rsidRPr="002B2FE7" w14:paraId="38F7B6FC" w14:textId="77777777" w:rsidTr="00020448">
        <w:tc>
          <w:tcPr>
            <w:tcW w:w="1890" w:type="dxa"/>
          </w:tcPr>
          <w:p w14:paraId="076149B3" w14:textId="77777777" w:rsidR="009C1A3D" w:rsidRPr="002B2FE7" w:rsidRDefault="009C1A3D" w:rsidP="00020448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1</w:t>
            </w:r>
          </w:p>
        </w:tc>
        <w:tc>
          <w:tcPr>
            <w:tcW w:w="1373" w:type="dxa"/>
          </w:tcPr>
          <w:p w14:paraId="3A550715" w14:textId="7E482243" w:rsidR="009C1A3D" w:rsidRPr="00270461" w:rsidRDefault="00270461" w:rsidP="000204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6AFD8D2A" w14:textId="305769F0" w:rsidR="009C1A3D" w:rsidRPr="00270461" w:rsidRDefault="00270461" w:rsidP="000204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1C1D6A9D" w14:textId="231875F8" w:rsidR="009C1A3D" w:rsidRPr="00270461" w:rsidRDefault="00270461" w:rsidP="000204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</w:t>
            </w:r>
          </w:p>
        </w:tc>
        <w:tc>
          <w:tcPr>
            <w:tcW w:w="1374" w:type="dxa"/>
          </w:tcPr>
          <w:p w14:paraId="2F8FC14F" w14:textId="5A045783" w:rsidR="009C1A3D" w:rsidRPr="00270461" w:rsidRDefault="00270461" w:rsidP="000204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</w:t>
            </w:r>
          </w:p>
        </w:tc>
      </w:tr>
      <w:tr w:rsidR="00270461" w:rsidRPr="002B2FE7" w14:paraId="1C524C4F" w14:textId="77777777" w:rsidTr="00020448">
        <w:tc>
          <w:tcPr>
            <w:tcW w:w="1890" w:type="dxa"/>
          </w:tcPr>
          <w:p w14:paraId="1233BFBC" w14:textId="77777777" w:rsidR="00270461" w:rsidRPr="002B2FE7" w:rsidRDefault="00270461" w:rsidP="00270461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2</w:t>
            </w:r>
          </w:p>
        </w:tc>
        <w:tc>
          <w:tcPr>
            <w:tcW w:w="1373" w:type="dxa"/>
          </w:tcPr>
          <w:p w14:paraId="664F4F22" w14:textId="4C5D7AB1" w:rsidR="00270461" w:rsidRPr="00270461" w:rsidRDefault="00270461" w:rsidP="002704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0B9BC244" w14:textId="3938BC08" w:rsidR="00270461" w:rsidRPr="00270461" w:rsidRDefault="00270461" w:rsidP="002704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7178684B" w14:textId="691045D8" w:rsidR="00270461" w:rsidRPr="00270461" w:rsidRDefault="00270461" w:rsidP="00270461">
            <w:pPr>
              <w:jc w:val="center"/>
              <w:rPr>
                <w:sz w:val="16"/>
                <w:szCs w:val="16"/>
              </w:rPr>
            </w:pPr>
            <w:r w:rsidRPr="00270461">
              <w:rPr>
                <w:sz w:val="16"/>
                <w:szCs w:val="16"/>
              </w:rPr>
              <w:t>0.80 (0.36, 1.79)</w:t>
            </w:r>
          </w:p>
        </w:tc>
        <w:tc>
          <w:tcPr>
            <w:tcW w:w="1374" w:type="dxa"/>
          </w:tcPr>
          <w:p w14:paraId="3345EAED" w14:textId="3105455D" w:rsidR="00270461" w:rsidRPr="00270461" w:rsidRDefault="00270461" w:rsidP="00270461">
            <w:pPr>
              <w:jc w:val="center"/>
              <w:rPr>
                <w:sz w:val="16"/>
                <w:szCs w:val="16"/>
              </w:rPr>
            </w:pPr>
            <w:r w:rsidRPr="00270461">
              <w:rPr>
                <w:sz w:val="16"/>
                <w:szCs w:val="16"/>
              </w:rPr>
              <w:t>0.71 (0.31, 1.62)</w:t>
            </w:r>
          </w:p>
        </w:tc>
      </w:tr>
      <w:tr w:rsidR="00270461" w:rsidRPr="002B2FE7" w14:paraId="7E44BE36" w14:textId="77777777" w:rsidTr="00020448">
        <w:tc>
          <w:tcPr>
            <w:tcW w:w="1890" w:type="dxa"/>
          </w:tcPr>
          <w:p w14:paraId="1C462DBF" w14:textId="77777777" w:rsidR="00270461" w:rsidRPr="002B2FE7" w:rsidRDefault="00270461" w:rsidP="00270461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3</w:t>
            </w:r>
          </w:p>
        </w:tc>
        <w:tc>
          <w:tcPr>
            <w:tcW w:w="1373" w:type="dxa"/>
          </w:tcPr>
          <w:p w14:paraId="4B55B0F5" w14:textId="50924FAE" w:rsidR="00270461" w:rsidRPr="00270461" w:rsidRDefault="00270461" w:rsidP="002704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3172862A" w14:textId="180798B6" w:rsidR="00270461" w:rsidRPr="00270461" w:rsidRDefault="00270461" w:rsidP="002704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</w:tcPr>
          <w:p w14:paraId="1191C6F6" w14:textId="49EF5C1E" w:rsidR="00270461" w:rsidRPr="00270461" w:rsidRDefault="00270461" w:rsidP="00270461">
            <w:pPr>
              <w:jc w:val="center"/>
              <w:rPr>
                <w:sz w:val="16"/>
                <w:szCs w:val="16"/>
              </w:rPr>
            </w:pPr>
            <w:r w:rsidRPr="00270461">
              <w:rPr>
                <w:sz w:val="16"/>
                <w:szCs w:val="16"/>
              </w:rPr>
              <w:t>0.91 (0.39, 2.15)</w:t>
            </w:r>
          </w:p>
        </w:tc>
        <w:tc>
          <w:tcPr>
            <w:tcW w:w="1374" w:type="dxa"/>
          </w:tcPr>
          <w:p w14:paraId="208A8CB5" w14:textId="6908935C" w:rsidR="00270461" w:rsidRPr="00270461" w:rsidRDefault="00270461" w:rsidP="00270461">
            <w:pPr>
              <w:jc w:val="center"/>
              <w:rPr>
                <w:sz w:val="16"/>
                <w:szCs w:val="16"/>
              </w:rPr>
            </w:pPr>
            <w:r w:rsidRPr="00270461">
              <w:rPr>
                <w:sz w:val="16"/>
                <w:szCs w:val="16"/>
              </w:rPr>
              <w:t>0.81 (0.34, 1.95)</w:t>
            </w:r>
          </w:p>
        </w:tc>
      </w:tr>
      <w:tr w:rsidR="00270461" w:rsidRPr="002B2FE7" w14:paraId="1206E2A4" w14:textId="77777777" w:rsidTr="00020448">
        <w:trPr>
          <w:trHeight w:val="70"/>
        </w:trPr>
        <w:tc>
          <w:tcPr>
            <w:tcW w:w="1890" w:type="dxa"/>
            <w:tcBorders>
              <w:bottom w:val="single" w:sz="4" w:space="0" w:color="auto"/>
            </w:tcBorders>
          </w:tcPr>
          <w:p w14:paraId="2E42223E" w14:textId="77777777" w:rsidR="00270461" w:rsidRPr="002B2FE7" w:rsidRDefault="00270461" w:rsidP="00270461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B2FE7">
              <w:rPr>
                <w:sz w:val="16"/>
                <w:szCs w:val="16"/>
              </w:rPr>
              <w:t>4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3A286B7B" w14:textId="767A3111" w:rsidR="00270461" w:rsidRPr="00270461" w:rsidRDefault="00270461" w:rsidP="002704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3BB0280C" w14:textId="48B946CC" w:rsidR="00270461" w:rsidRPr="00270461" w:rsidRDefault="00270461" w:rsidP="002704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6FFD3072" w14:textId="63C220C8" w:rsidR="00270461" w:rsidRPr="00270461" w:rsidRDefault="00270461" w:rsidP="00270461">
            <w:pPr>
              <w:jc w:val="center"/>
              <w:rPr>
                <w:sz w:val="16"/>
                <w:szCs w:val="16"/>
              </w:rPr>
            </w:pPr>
            <w:r w:rsidRPr="00270461">
              <w:rPr>
                <w:sz w:val="16"/>
                <w:szCs w:val="16"/>
              </w:rPr>
              <w:t>1.17 (0.46, 3.01)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5F386851" w14:textId="5DFB94BC" w:rsidR="00270461" w:rsidRPr="00270461" w:rsidRDefault="00270461" w:rsidP="00270461">
            <w:pPr>
              <w:jc w:val="center"/>
              <w:rPr>
                <w:sz w:val="16"/>
                <w:szCs w:val="16"/>
              </w:rPr>
            </w:pPr>
            <w:r w:rsidRPr="00270461">
              <w:rPr>
                <w:sz w:val="16"/>
                <w:szCs w:val="16"/>
              </w:rPr>
              <w:t>0.95 (0.36, 2.51)</w:t>
            </w:r>
          </w:p>
        </w:tc>
      </w:tr>
    </w:tbl>
    <w:p w14:paraId="2D3160AE" w14:textId="77777777" w:rsidR="009C1A3D" w:rsidRPr="00CC40FC" w:rsidRDefault="009C1A3D" w:rsidP="009C1A3D"/>
    <w:p w14:paraId="79AE76D5" w14:textId="77777777" w:rsidR="00DB496E" w:rsidRDefault="009C1A3D" w:rsidP="00DB496E">
      <w:pPr>
        <w:rPr>
          <w:vertAlign w:val="superscript"/>
        </w:rPr>
      </w:pPr>
      <w:r>
        <w:rPr>
          <w:vertAlign w:val="superscript"/>
        </w:rPr>
        <w:t>1</w:t>
      </w:r>
      <w:r>
        <w:t xml:space="preserve"> All models adjusted for sex, gestational age, maternal age, maternal years of education, parity, and age 0-2y physical asset score</w:t>
      </w:r>
    </w:p>
    <w:p w14:paraId="248D90F8" w14:textId="77777777" w:rsidR="00DB496E" w:rsidRDefault="00DB496E" w:rsidP="00DB496E">
      <w:r>
        <w:rPr>
          <w:vertAlign w:val="superscript"/>
        </w:rPr>
        <w:t xml:space="preserve">2 </w:t>
      </w:r>
      <w:r>
        <w:t>Coefficients for conditional values represent the adjusted risk ratio for a one standard deviation increase in the given residual value</w:t>
      </w:r>
    </w:p>
    <w:p w14:paraId="65FF4E3C" w14:textId="77777777" w:rsidR="00DB496E" w:rsidRDefault="00DB496E" w:rsidP="00DB496E">
      <w:r>
        <w:rPr>
          <w:vertAlign w:val="superscript"/>
        </w:rPr>
        <w:t>3</w:t>
      </w:r>
      <w:r>
        <w:t xml:space="preserve"> BMI trajectory definitions: 1 – normal weight; 2 – early onset overweight to normal weight (males) or early onset obese to overweight (females); 3 – early onset overweight to obese (males) or early onset obese to morbidly obese (females); 4 – late onset overweight (females only)</w:t>
      </w:r>
    </w:p>
    <w:p w14:paraId="0E695354" w14:textId="77777777" w:rsidR="00DB496E" w:rsidRDefault="00DB496E" w:rsidP="00DB496E">
      <w:r>
        <w:rPr>
          <w:vertAlign w:val="superscript"/>
        </w:rPr>
        <w:t xml:space="preserve">4 </w:t>
      </w:r>
      <w:r>
        <w:t>Trajectory 1 represents children who started puberty late and progresses slowly, with higher trajectories having progressively earlier pubertal start and faster tempo.</w:t>
      </w:r>
    </w:p>
    <w:p w14:paraId="3A9D8CB0" w14:textId="194E4DBD" w:rsidR="00486C8B" w:rsidRPr="00B84475" w:rsidRDefault="00486C8B" w:rsidP="00DB496E">
      <w:r>
        <w:br w:type="column"/>
      </w:r>
      <w:r w:rsidRPr="0088548C">
        <w:rPr>
          <w:b/>
        </w:rPr>
        <w:lastRenderedPageBreak/>
        <w:t xml:space="preserve">Table </w:t>
      </w:r>
      <w:r>
        <w:rPr>
          <w:b/>
        </w:rPr>
        <w:t>S11</w:t>
      </w:r>
      <w:r w:rsidRPr="0088548C">
        <w:rPr>
          <w:b/>
        </w:rPr>
        <w:t>:</w:t>
      </w:r>
      <w:r>
        <w:t xml:space="preserve"> Associations of model covariates with age 22 y allostatic load, Birth to Twenty Plus cohort (n = 596). Values displayed are unadjusted risk ratios (95% CI) estimated using pooled Poisson regression, with each covariate modeled individually. </w:t>
      </w:r>
    </w:p>
    <w:tbl>
      <w:tblPr>
        <w:tblStyle w:val="TableGrid"/>
        <w:tblW w:w="6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1920"/>
        <w:gridCol w:w="1920"/>
      </w:tblGrid>
      <w:tr w:rsidR="00486C8B" w:rsidRPr="00430F0E" w14:paraId="7761A2B7" w14:textId="77777777" w:rsidTr="00486C8B">
        <w:tc>
          <w:tcPr>
            <w:tcW w:w="2605" w:type="dxa"/>
            <w:tcBorders>
              <w:bottom w:val="single" w:sz="4" w:space="0" w:color="auto"/>
            </w:tcBorders>
            <w:vAlign w:val="bottom"/>
          </w:tcPr>
          <w:p w14:paraId="492B1AA6" w14:textId="77777777" w:rsidR="00486C8B" w:rsidRPr="00430F0E" w:rsidRDefault="00486C8B" w:rsidP="00486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vAlign w:val="bottom"/>
          </w:tcPr>
          <w:p w14:paraId="15AA1C90" w14:textId="132A69D3" w:rsidR="00486C8B" w:rsidRPr="00430F0E" w:rsidRDefault="00486C8B" w:rsidP="00486C8B">
            <w:pPr>
              <w:jc w:val="center"/>
              <w:rPr>
                <w:sz w:val="20"/>
                <w:szCs w:val="20"/>
              </w:rPr>
            </w:pPr>
            <w:r w:rsidRPr="00430F0E">
              <w:rPr>
                <w:sz w:val="20"/>
                <w:szCs w:val="20"/>
              </w:rPr>
              <w:t>Males</w:t>
            </w:r>
          </w:p>
          <w:p w14:paraId="3A167404" w14:textId="71D0E36B" w:rsidR="00486C8B" w:rsidRPr="00430F0E" w:rsidRDefault="00486C8B" w:rsidP="00486C8B">
            <w:pPr>
              <w:jc w:val="center"/>
              <w:rPr>
                <w:b/>
                <w:sz w:val="20"/>
                <w:szCs w:val="20"/>
              </w:rPr>
            </w:pPr>
            <w:r w:rsidRPr="00430F0E">
              <w:rPr>
                <w:sz w:val="20"/>
                <w:szCs w:val="20"/>
              </w:rPr>
              <w:t>(n = 282)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vAlign w:val="bottom"/>
          </w:tcPr>
          <w:p w14:paraId="0A6D7DAC" w14:textId="58FAF8DE" w:rsidR="00486C8B" w:rsidRPr="00430F0E" w:rsidRDefault="00486C8B" w:rsidP="00486C8B">
            <w:pPr>
              <w:jc w:val="center"/>
              <w:rPr>
                <w:sz w:val="20"/>
                <w:szCs w:val="20"/>
              </w:rPr>
            </w:pPr>
            <w:r w:rsidRPr="00430F0E">
              <w:rPr>
                <w:sz w:val="20"/>
                <w:szCs w:val="20"/>
              </w:rPr>
              <w:t>Females</w:t>
            </w:r>
          </w:p>
          <w:p w14:paraId="257AD626" w14:textId="351D8779" w:rsidR="00486C8B" w:rsidRPr="00430F0E" w:rsidRDefault="00486C8B" w:rsidP="00486C8B">
            <w:pPr>
              <w:jc w:val="center"/>
              <w:rPr>
                <w:b/>
                <w:sz w:val="20"/>
                <w:szCs w:val="20"/>
              </w:rPr>
            </w:pPr>
            <w:r w:rsidRPr="00430F0E">
              <w:rPr>
                <w:sz w:val="20"/>
                <w:szCs w:val="20"/>
              </w:rPr>
              <w:t>(n = 314)</w:t>
            </w:r>
          </w:p>
        </w:tc>
      </w:tr>
      <w:tr w:rsidR="00430F0E" w:rsidRPr="00430F0E" w14:paraId="0C233176" w14:textId="77777777" w:rsidTr="00486C8B">
        <w:tc>
          <w:tcPr>
            <w:tcW w:w="2605" w:type="dxa"/>
          </w:tcPr>
          <w:p w14:paraId="36053F18" w14:textId="77777777" w:rsidR="00430F0E" w:rsidRPr="00430F0E" w:rsidRDefault="00430F0E" w:rsidP="00430F0E">
            <w:pPr>
              <w:rPr>
                <w:sz w:val="20"/>
                <w:szCs w:val="20"/>
              </w:rPr>
            </w:pPr>
            <w:r w:rsidRPr="00430F0E">
              <w:rPr>
                <w:sz w:val="20"/>
                <w:szCs w:val="20"/>
              </w:rPr>
              <w:t>Gestational age (weeks)</w:t>
            </w:r>
          </w:p>
        </w:tc>
        <w:tc>
          <w:tcPr>
            <w:tcW w:w="1920" w:type="dxa"/>
          </w:tcPr>
          <w:p w14:paraId="02523C16" w14:textId="050B2CAD" w:rsidR="00430F0E" w:rsidRPr="00430F0E" w:rsidRDefault="00430F0E" w:rsidP="00430F0E">
            <w:pPr>
              <w:jc w:val="center"/>
              <w:rPr>
                <w:sz w:val="20"/>
                <w:szCs w:val="20"/>
              </w:rPr>
            </w:pPr>
            <w:r w:rsidRPr="00430F0E">
              <w:rPr>
                <w:sz w:val="20"/>
                <w:szCs w:val="20"/>
              </w:rPr>
              <w:t>0.99 (0.95, 1.03)</w:t>
            </w:r>
          </w:p>
        </w:tc>
        <w:tc>
          <w:tcPr>
            <w:tcW w:w="1920" w:type="dxa"/>
          </w:tcPr>
          <w:p w14:paraId="27D7CC98" w14:textId="261C34D1" w:rsidR="00430F0E" w:rsidRPr="00430F0E" w:rsidRDefault="00430F0E" w:rsidP="00430F0E">
            <w:pPr>
              <w:jc w:val="center"/>
              <w:rPr>
                <w:sz w:val="20"/>
                <w:szCs w:val="20"/>
              </w:rPr>
            </w:pPr>
            <w:r w:rsidRPr="00430F0E">
              <w:rPr>
                <w:sz w:val="20"/>
                <w:szCs w:val="20"/>
              </w:rPr>
              <w:t>1.01 (0.97, 1.05)</w:t>
            </w:r>
          </w:p>
        </w:tc>
      </w:tr>
      <w:tr w:rsidR="00430F0E" w:rsidRPr="00430F0E" w14:paraId="62FB445F" w14:textId="77777777" w:rsidTr="00486C8B">
        <w:tc>
          <w:tcPr>
            <w:tcW w:w="2605" w:type="dxa"/>
          </w:tcPr>
          <w:p w14:paraId="3D2D2048" w14:textId="77777777" w:rsidR="00430F0E" w:rsidRPr="00430F0E" w:rsidRDefault="00430F0E" w:rsidP="00430F0E">
            <w:pPr>
              <w:rPr>
                <w:sz w:val="20"/>
                <w:szCs w:val="20"/>
              </w:rPr>
            </w:pPr>
            <w:r w:rsidRPr="00430F0E">
              <w:rPr>
                <w:sz w:val="20"/>
                <w:szCs w:val="20"/>
              </w:rPr>
              <w:t>Maternal parity</w:t>
            </w:r>
          </w:p>
        </w:tc>
        <w:tc>
          <w:tcPr>
            <w:tcW w:w="1920" w:type="dxa"/>
          </w:tcPr>
          <w:p w14:paraId="073C4EA4" w14:textId="3AE9C76E" w:rsidR="00430F0E" w:rsidRPr="00430F0E" w:rsidRDefault="00430F0E" w:rsidP="00430F0E">
            <w:pPr>
              <w:jc w:val="center"/>
              <w:rPr>
                <w:sz w:val="20"/>
                <w:szCs w:val="20"/>
              </w:rPr>
            </w:pPr>
            <w:r w:rsidRPr="00430F0E">
              <w:rPr>
                <w:sz w:val="20"/>
                <w:szCs w:val="20"/>
              </w:rPr>
              <w:t>1.00 (0.95, 1.05)</w:t>
            </w:r>
          </w:p>
        </w:tc>
        <w:tc>
          <w:tcPr>
            <w:tcW w:w="1920" w:type="dxa"/>
          </w:tcPr>
          <w:p w14:paraId="2FA18CF2" w14:textId="17B9B913" w:rsidR="00430F0E" w:rsidRPr="00430F0E" w:rsidRDefault="00430F0E" w:rsidP="00430F0E">
            <w:pPr>
              <w:jc w:val="center"/>
              <w:rPr>
                <w:sz w:val="20"/>
                <w:szCs w:val="20"/>
              </w:rPr>
            </w:pPr>
            <w:r w:rsidRPr="00430F0E">
              <w:rPr>
                <w:sz w:val="20"/>
                <w:szCs w:val="20"/>
              </w:rPr>
              <w:t>0.99 (0.94, 1.04)</w:t>
            </w:r>
          </w:p>
        </w:tc>
      </w:tr>
      <w:tr w:rsidR="00430F0E" w:rsidRPr="00430F0E" w14:paraId="5C8206F5" w14:textId="77777777" w:rsidTr="00486C8B">
        <w:tc>
          <w:tcPr>
            <w:tcW w:w="2605" w:type="dxa"/>
          </w:tcPr>
          <w:p w14:paraId="5C7AE147" w14:textId="77777777" w:rsidR="00430F0E" w:rsidRPr="00430F0E" w:rsidRDefault="00430F0E" w:rsidP="00430F0E">
            <w:pPr>
              <w:rPr>
                <w:sz w:val="20"/>
                <w:szCs w:val="20"/>
              </w:rPr>
            </w:pPr>
            <w:r w:rsidRPr="00430F0E">
              <w:rPr>
                <w:sz w:val="20"/>
                <w:szCs w:val="20"/>
              </w:rPr>
              <w:t>Maternal age (years)</w:t>
            </w:r>
          </w:p>
        </w:tc>
        <w:tc>
          <w:tcPr>
            <w:tcW w:w="1920" w:type="dxa"/>
          </w:tcPr>
          <w:p w14:paraId="712148CA" w14:textId="3E035461" w:rsidR="00430F0E" w:rsidRPr="00430F0E" w:rsidRDefault="00430F0E" w:rsidP="00430F0E">
            <w:pPr>
              <w:jc w:val="center"/>
              <w:rPr>
                <w:sz w:val="20"/>
                <w:szCs w:val="20"/>
              </w:rPr>
            </w:pPr>
            <w:r w:rsidRPr="00430F0E">
              <w:rPr>
                <w:sz w:val="20"/>
                <w:szCs w:val="20"/>
              </w:rPr>
              <w:t>1.00 (0.99, 1.01)</w:t>
            </w:r>
          </w:p>
        </w:tc>
        <w:tc>
          <w:tcPr>
            <w:tcW w:w="1920" w:type="dxa"/>
          </w:tcPr>
          <w:p w14:paraId="24F27215" w14:textId="428FE2B7" w:rsidR="00430F0E" w:rsidRPr="00430F0E" w:rsidRDefault="00430F0E" w:rsidP="00430F0E">
            <w:pPr>
              <w:jc w:val="center"/>
              <w:rPr>
                <w:sz w:val="20"/>
                <w:szCs w:val="20"/>
              </w:rPr>
            </w:pPr>
            <w:r w:rsidRPr="00430F0E">
              <w:rPr>
                <w:sz w:val="20"/>
                <w:szCs w:val="20"/>
              </w:rPr>
              <w:t>1.00 (0.99, 1.01)</w:t>
            </w:r>
          </w:p>
        </w:tc>
      </w:tr>
      <w:tr w:rsidR="00430F0E" w:rsidRPr="00430F0E" w14:paraId="18D8348D" w14:textId="77777777" w:rsidTr="00213127">
        <w:tc>
          <w:tcPr>
            <w:tcW w:w="2605" w:type="dxa"/>
          </w:tcPr>
          <w:p w14:paraId="0351C597" w14:textId="77777777" w:rsidR="00430F0E" w:rsidRPr="00430F0E" w:rsidRDefault="00430F0E" w:rsidP="00430F0E">
            <w:pPr>
              <w:rPr>
                <w:sz w:val="20"/>
                <w:szCs w:val="20"/>
              </w:rPr>
            </w:pPr>
            <w:r w:rsidRPr="00430F0E">
              <w:rPr>
                <w:sz w:val="20"/>
                <w:szCs w:val="20"/>
              </w:rPr>
              <w:t>Maternal education (years)</w:t>
            </w:r>
          </w:p>
        </w:tc>
        <w:tc>
          <w:tcPr>
            <w:tcW w:w="1920" w:type="dxa"/>
          </w:tcPr>
          <w:p w14:paraId="7315EA80" w14:textId="20C8D77F" w:rsidR="00430F0E" w:rsidRPr="00430F0E" w:rsidRDefault="00430F0E" w:rsidP="00430F0E">
            <w:pPr>
              <w:jc w:val="center"/>
              <w:rPr>
                <w:sz w:val="20"/>
                <w:szCs w:val="20"/>
              </w:rPr>
            </w:pPr>
            <w:r w:rsidRPr="00430F0E">
              <w:rPr>
                <w:sz w:val="20"/>
                <w:szCs w:val="20"/>
              </w:rPr>
              <w:t>1.05 (1.00, 1.10)</w:t>
            </w:r>
          </w:p>
        </w:tc>
        <w:tc>
          <w:tcPr>
            <w:tcW w:w="1920" w:type="dxa"/>
          </w:tcPr>
          <w:p w14:paraId="2AD216A2" w14:textId="24F951C9" w:rsidR="00430F0E" w:rsidRPr="00430F0E" w:rsidRDefault="00430F0E" w:rsidP="00430F0E">
            <w:pPr>
              <w:jc w:val="center"/>
              <w:rPr>
                <w:sz w:val="20"/>
                <w:szCs w:val="20"/>
              </w:rPr>
            </w:pPr>
            <w:r w:rsidRPr="00430F0E">
              <w:rPr>
                <w:sz w:val="20"/>
                <w:szCs w:val="20"/>
              </w:rPr>
              <w:t>1.01 (0.97, 1.06)</w:t>
            </w:r>
          </w:p>
        </w:tc>
      </w:tr>
      <w:tr w:rsidR="00430F0E" w:rsidRPr="00430F0E" w14:paraId="78C91659" w14:textId="77777777" w:rsidTr="00213127">
        <w:tc>
          <w:tcPr>
            <w:tcW w:w="2605" w:type="dxa"/>
            <w:tcBorders>
              <w:bottom w:val="single" w:sz="4" w:space="0" w:color="auto"/>
            </w:tcBorders>
          </w:tcPr>
          <w:p w14:paraId="3964C4FD" w14:textId="77777777" w:rsidR="00430F0E" w:rsidRPr="00430F0E" w:rsidRDefault="00430F0E" w:rsidP="00430F0E">
            <w:pPr>
              <w:rPr>
                <w:sz w:val="20"/>
                <w:szCs w:val="20"/>
              </w:rPr>
            </w:pPr>
            <w:r w:rsidRPr="00430F0E">
              <w:rPr>
                <w:sz w:val="20"/>
                <w:szCs w:val="20"/>
              </w:rPr>
              <w:t>Asset score 0-2 years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14:paraId="69E5E77D" w14:textId="53FFD6D6" w:rsidR="00430F0E" w:rsidRPr="00430F0E" w:rsidRDefault="00430F0E" w:rsidP="00430F0E">
            <w:pPr>
              <w:jc w:val="center"/>
              <w:rPr>
                <w:sz w:val="20"/>
                <w:szCs w:val="20"/>
              </w:rPr>
            </w:pPr>
            <w:r w:rsidRPr="00430F0E">
              <w:rPr>
                <w:sz w:val="20"/>
                <w:szCs w:val="20"/>
              </w:rPr>
              <w:t>1.01 (0.98, 1.04)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14:paraId="33EE8E7D" w14:textId="0BC3548E" w:rsidR="00430F0E" w:rsidRPr="00430F0E" w:rsidRDefault="00430F0E" w:rsidP="00430F0E">
            <w:pPr>
              <w:jc w:val="center"/>
              <w:rPr>
                <w:sz w:val="20"/>
                <w:szCs w:val="20"/>
              </w:rPr>
            </w:pPr>
            <w:r w:rsidRPr="00430F0E">
              <w:rPr>
                <w:sz w:val="20"/>
                <w:szCs w:val="20"/>
              </w:rPr>
              <w:t>1.00 (0.98, 1.03)</w:t>
            </w:r>
          </w:p>
        </w:tc>
      </w:tr>
    </w:tbl>
    <w:p w14:paraId="095A8D21" w14:textId="66720CE4" w:rsidR="00430F0E" w:rsidRPr="00B84475" w:rsidRDefault="00E729FB" w:rsidP="00430F0E">
      <w:r>
        <w:br w:type="page"/>
      </w:r>
      <w:r w:rsidR="00430F0E" w:rsidRPr="0088548C">
        <w:rPr>
          <w:b/>
        </w:rPr>
        <w:lastRenderedPageBreak/>
        <w:t xml:space="preserve">Table </w:t>
      </w:r>
      <w:r w:rsidR="00430F0E">
        <w:rPr>
          <w:b/>
        </w:rPr>
        <w:t>S12</w:t>
      </w:r>
      <w:r w:rsidR="00430F0E" w:rsidRPr="0088548C">
        <w:rPr>
          <w:b/>
        </w:rPr>
        <w:t>:</w:t>
      </w:r>
      <w:r w:rsidR="00430F0E">
        <w:t xml:space="preserve"> Associations of individual outcome values with age 22 y allostatic load, Birth to Twenty Plus cohort (n = 596). Values displayed are </w:t>
      </w:r>
      <w:r w:rsidR="00303ECE">
        <w:t xml:space="preserve">standardized, </w:t>
      </w:r>
      <w:r w:rsidR="00430F0E">
        <w:t xml:space="preserve">unadjusted risk ratios (95% CI) estimated using pooled Poisson regression, with each outcome modeled individually. </w:t>
      </w:r>
    </w:p>
    <w:tbl>
      <w:tblPr>
        <w:tblStyle w:val="TableGrid"/>
        <w:tblW w:w="7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920"/>
        <w:gridCol w:w="1920"/>
      </w:tblGrid>
      <w:tr w:rsidR="00430F0E" w:rsidRPr="00303ECE" w14:paraId="412A4AA4" w14:textId="77777777" w:rsidTr="00827775"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71E4D159" w14:textId="77777777" w:rsidR="00430F0E" w:rsidRPr="00303ECE" w:rsidRDefault="00430F0E" w:rsidP="008074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vAlign w:val="bottom"/>
          </w:tcPr>
          <w:p w14:paraId="72404388" w14:textId="77777777" w:rsidR="00430F0E" w:rsidRPr="00303ECE" w:rsidRDefault="00430F0E" w:rsidP="0080745A">
            <w:pPr>
              <w:jc w:val="center"/>
              <w:rPr>
                <w:sz w:val="18"/>
                <w:szCs w:val="18"/>
              </w:rPr>
            </w:pPr>
            <w:r w:rsidRPr="00303ECE">
              <w:rPr>
                <w:sz w:val="18"/>
                <w:szCs w:val="18"/>
              </w:rPr>
              <w:t>Males</w:t>
            </w:r>
          </w:p>
          <w:p w14:paraId="266BB085" w14:textId="77777777" w:rsidR="00430F0E" w:rsidRPr="00303ECE" w:rsidRDefault="00430F0E" w:rsidP="0080745A">
            <w:pPr>
              <w:jc w:val="center"/>
              <w:rPr>
                <w:b/>
                <w:sz w:val="18"/>
                <w:szCs w:val="18"/>
              </w:rPr>
            </w:pPr>
            <w:r w:rsidRPr="00303ECE">
              <w:rPr>
                <w:sz w:val="18"/>
                <w:szCs w:val="18"/>
              </w:rPr>
              <w:t>(n = 282)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vAlign w:val="bottom"/>
          </w:tcPr>
          <w:p w14:paraId="0C5F9864" w14:textId="77777777" w:rsidR="00430F0E" w:rsidRPr="00303ECE" w:rsidRDefault="00430F0E" w:rsidP="0080745A">
            <w:pPr>
              <w:jc w:val="center"/>
              <w:rPr>
                <w:sz w:val="18"/>
                <w:szCs w:val="18"/>
              </w:rPr>
            </w:pPr>
            <w:r w:rsidRPr="00303ECE">
              <w:rPr>
                <w:sz w:val="18"/>
                <w:szCs w:val="18"/>
              </w:rPr>
              <w:t>Females</w:t>
            </w:r>
          </w:p>
          <w:p w14:paraId="4A65DF09" w14:textId="77777777" w:rsidR="00430F0E" w:rsidRPr="00303ECE" w:rsidRDefault="00430F0E" w:rsidP="0080745A">
            <w:pPr>
              <w:jc w:val="center"/>
              <w:rPr>
                <w:b/>
                <w:sz w:val="18"/>
                <w:szCs w:val="18"/>
              </w:rPr>
            </w:pPr>
            <w:r w:rsidRPr="00303ECE">
              <w:rPr>
                <w:sz w:val="18"/>
                <w:szCs w:val="18"/>
              </w:rPr>
              <w:t>(n = 314)</w:t>
            </w:r>
          </w:p>
        </w:tc>
      </w:tr>
      <w:tr w:rsidR="00827775" w:rsidRPr="00303ECE" w14:paraId="593642A9" w14:textId="77777777" w:rsidTr="00827775">
        <w:tc>
          <w:tcPr>
            <w:tcW w:w="3420" w:type="dxa"/>
          </w:tcPr>
          <w:p w14:paraId="0E7E3E69" w14:textId="5DA13195" w:rsidR="00827775" w:rsidRPr="00303ECE" w:rsidRDefault="00827775" w:rsidP="00827775">
            <w:pPr>
              <w:rPr>
                <w:sz w:val="18"/>
                <w:szCs w:val="18"/>
              </w:rPr>
            </w:pPr>
            <w:r w:rsidRPr="00303ECE">
              <w:rPr>
                <w:sz w:val="18"/>
                <w:szCs w:val="18"/>
              </w:rPr>
              <w:t>Cardiovascular Markers</w:t>
            </w:r>
          </w:p>
        </w:tc>
        <w:tc>
          <w:tcPr>
            <w:tcW w:w="1920" w:type="dxa"/>
          </w:tcPr>
          <w:p w14:paraId="1C2D0AE7" w14:textId="09D140D2" w:rsidR="00827775" w:rsidRPr="00303ECE" w:rsidRDefault="00827775" w:rsidP="008277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14:paraId="070801B5" w14:textId="6D69AAFB" w:rsidR="00827775" w:rsidRPr="00303ECE" w:rsidRDefault="00827775" w:rsidP="00827775">
            <w:pPr>
              <w:jc w:val="center"/>
              <w:rPr>
                <w:sz w:val="18"/>
                <w:szCs w:val="18"/>
              </w:rPr>
            </w:pPr>
          </w:p>
        </w:tc>
      </w:tr>
      <w:tr w:rsidR="00303ECE" w:rsidRPr="00303ECE" w14:paraId="4E6860CA" w14:textId="77777777" w:rsidTr="00827775">
        <w:tc>
          <w:tcPr>
            <w:tcW w:w="3420" w:type="dxa"/>
          </w:tcPr>
          <w:p w14:paraId="11A8394B" w14:textId="46AB2801" w:rsidR="00303ECE" w:rsidRPr="00303ECE" w:rsidRDefault="00303ECE" w:rsidP="00303ECE">
            <w:pPr>
              <w:ind w:left="165"/>
              <w:rPr>
                <w:sz w:val="18"/>
                <w:szCs w:val="18"/>
              </w:rPr>
            </w:pPr>
            <w:r w:rsidRPr="00303ECE">
              <w:rPr>
                <w:sz w:val="18"/>
                <w:szCs w:val="18"/>
              </w:rPr>
              <w:t>Systolic blood pressure (mm Hg)</w:t>
            </w:r>
          </w:p>
        </w:tc>
        <w:tc>
          <w:tcPr>
            <w:tcW w:w="1920" w:type="dxa"/>
          </w:tcPr>
          <w:p w14:paraId="7DAABB4C" w14:textId="6DEC1F1A" w:rsidR="00303ECE" w:rsidRPr="00303ECE" w:rsidRDefault="00303ECE" w:rsidP="00303ECE">
            <w:pPr>
              <w:jc w:val="center"/>
              <w:rPr>
                <w:sz w:val="18"/>
                <w:szCs w:val="18"/>
              </w:rPr>
            </w:pPr>
            <w:r w:rsidRPr="00303ECE">
              <w:rPr>
                <w:sz w:val="18"/>
                <w:szCs w:val="18"/>
              </w:rPr>
              <w:t>1.28 (1.22, 1.35)</w:t>
            </w:r>
          </w:p>
        </w:tc>
        <w:tc>
          <w:tcPr>
            <w:tcW w:w="1920" w:type="dxa"/>
          </w:tcPr>
          <w:p w14:paraId="19E056A3" w14:textId="77691CEF" w:rsidR="00303ECE" w:rsidRPr="00303ECE" w:rsidRDefault="00303ECE" w:rsidP="00303ECE">
            <w:pPr>
              <w:jc w:val="center"/>
              <w:rPr>
                <w:sz w:val="18"/>
                <w:szCs w:val="18"/>
              </w:rPr>
            </w:pPr>
            <w:r w:rsidRPr="00303ECE">
              <w:rPr>
                <w:sz w:val="18"/>
                <w:szCs w:val="18"/>
              </w:rPr>
              <w:t>1.17 (1.11, 1.23)</w:t>
            </w:r>
          </w:p>
        </w:tc>
      </w:tr>
      <w:tr w:rsidR="00303ECE" w:rsidRPr="00303ECE" w14:paraId="21DA6289" w14:textId="77777777" w:rsidTr="00827775">
        <w:tc>
          <w:tcPr>
            <w:tcW w:w="3420" w:type="dxa"/>
          </w:tcPr>
          <w:p w14:paraId="1555FA5B" w14:textId="0B8A5DA8" w:rsidR="00303ECE" w:rsidRPr="00303ECE" w:rsidRDefault="00303ECE" w:rsidP="00303ECE">
            <w:pPr>
              <w:ind w:left="165"/>
              <w:rPr>
                <w:sz w:val="18"/>
                <w:szCs w:val="18"/>
              </w:rPr>
            </w:pPr>
            <w:r w:rsidRPr="00303ECE">
              <w:rPr>
                <w:sz w:val="18"/>
                <w:szCs w:val="18"/>
              </w:rPr>
              <w:t xml:space="preserve">Diastolic blood pressure (mm Hg) </w:t>
            </w:r>
          </w:p>
        </w:tc>
        <w:tc>
          <w:tcPr>
            <w:tcW w:w="1920" w:type="dxa"/>
          </w:tcPr>
          <w:p w14:paraId="1E7227CA" w14:textId="33800636" w:rsidR="00303ECE" w:rsidRPr="00303ECE" w:rsidRDefault="00303ECE" w:rsidP="00303ECE">
            <w:pPr>
              <w:jc w:val="center"/>
              <w:rPr>
                <w:sz w:val="18"/>
                <w:szCs w:val="18"/>
              </w:rPr>
            </w:pPr>
            <w:r w:rsidRPr="00303ECE">
              <w:rPr>
                <w:sz w:val="18"/>
                <w:szCs w:val="18"/>
              </w:rPr>
              <w:t>1.27 (1.21, 1.34)</w:t>
            </w:r>
          </w:p>
        </w:tc>
        <w:tc>
          <w:tcPr>
            <w:tcW w:w="1920" w:type="dxa"/>
          </w:tcPr>
          <w:p w14:paraId="1C6D22BD" w14:textId="7611D49B" w:rsidR="00303ECE" w:rsidRPr="00303ECE" w:rsidRDefault="00303ECE" w:rsidP="00303ECE">
            <w:pPr>
              <w:jc w:val="center"/>
              <w:rPr>
                <w:sz w:val="18"/>
                <w:szCs w:val="18"/>
              </w:rPr>
            </w:pPr>
            <w:r w:rsidRPr="00303ECE">
              <w:rPr>
                <w:sz w:val="18"/>
                <w:szCs w:val="18"/>
              </w:rPr>
              <w:t>1.25 (1.19, 1.31)</w:t>
            </w:r>
          </w:p>
        </w:tc>
      </w:tr>
      <w:tr w:rsidR="00303ECE" w:rsidRPr="00303ECE" w14:paraId="5245CC14" w14:textId="77777777" w:rsidTr="00827775">
        <w:tc>
          <w:tcPr>
            <w:tcW w:w="3420" w:type="dxa"/>
          </w:tcPr>
          <w:p w14:paraId="5202EC3F" w14:textId="2F71BD48" w:rsidR="00303ECE" w:rsidRPr="00303ECE" w:rsidRDefault="00303ECE" w:rsidP="00303ECE">
            <w:pPr>
              <w:ind w:left="165"/>
              <w:rPr>
                <w:sz w:val="18"/>
                <w:szCs w:val="18"/>
              </w:rPr>
            </w:pPr>
            <w:r w:rsidRPr="00303ECE">
              <w:rPr>
                <w:sz w:val="18"/>
                <w:szCs w:val="18"/>
              </w:rPr>
              <w:t>Resting heart rate (bpm)</w:t>
            </w:r>
          </w:p>
        </w:tc>
        <w:tc>
          <w:tcPr>
            <w:tcW w:w="1920" w:type="dxa"/>
          </w:tcPr>
          <w:p w14:paraId="552E1BDB" w14:textId="773CADAB" w:rsidR="00303ECE" w:rsidRPr="00303ECE" w:rsidRDefault="00303ECE" w:rsidP="00303ECE">
            <w:pPr>
              <w:jc w:val="center"/>
              <w:rPr>
                <w:sz w:val="18"/>
                <w:szCs w:val="18"/>
              </w:rPr>
            </w:pPr>
            <w:r w:rsidRPr="00303ECE">
              <w:rPr>
                <w:sz w:val="18"/>
                <w:szCs w:val="18"/>
              </w:rPr>
              <w:t>1.18 (1.12, 1.24)</w:t>
            </w:r>
          </w:p>
        </w:tc>
        <w:tc>
          <w:tcPr>
            <w:tcW w:w="1920" w:type="dxa"/>
          </w:tcPr>
          <w:p w14:paraId="64EF7AC5" w14:textId="5FA5ADB7" w:rsidR="00303ECE" w:rsidRPr="00303ECE" w:rsidRDefault="00303ECE" w:rsidP="00303ECE">
            <w:pPr>
              <w:jc w:val="center"/>
              <w:rPr>
                <w:sz w:val="18"/>
                <w:szCs w:val="18"/>
              </w:rPr>
            </w:pPr>
            <w:r w:rsidRPr="00303ECE">
              <w:rPr>
                <w:sz w:val="18"/>
                <w:szCs w:val="18"/>
              </w:rPr>
              <w:t>1.17 (1.12, 1.23)</w:t>
            </w:r>
          </w:p>
        </w:tc>
      </w:tr>
      <w:tr w:rsidR="00827775" w:rsidRPr="00303ECE" w14:paraId="2E467BF8" w14:textId="77777777" w:rsidTr="00827775">
        <w:tc>
          <w:tcPr>
            <w:tcW w:w="3420" w:type="dxa"/>
          </w:tcPr>
          <w:p w14:paraId="5AB30669" w14:textId="2D9B894C" w:rsidR="00827775" w:rsidRPr="00303ECE" w:rsidRDefault="00827775" w:rsidP="00827775">
            <w:pPr>
              <w:rPr>
                <w:sz w:val="18"/>
                <w:szCs w:val="18"/>
              </w:rPr>
            </w:pPr>
            <w:r w:rsidRPr="00303ECE">
              <w:rPr>
                <w:sz w:val="18"/>
                <w:szCs w:val="18"/>
              </w:rPr>
              <w:t>Metabolic Markers</w:t>
            </w:r>
          </w:p>
        </w:tc>
        <w:tc>
          <w:tcPr>
            <w:tcW w:w="1920" w:type="dxa"/>
          </w:tcPr>
          <w:p w14:paraId="2109E09C" w14:textId="784BA515" w:rsidR="00827775" w:rsidRPr="00303ECE" w:rsidRDefault="00827775" w:rsidP="008277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14:paraId="12FA7AD2" w14:textId="3BB05F7A" w:rsidR="00827775" w:rsidRPr="00303ECE" w:rsidRDefault="00827775" w:rsidP="00827775">
            <w:pPr>
              <w:jc w:val="center"/>
              <w:rPr>
                <w:sz w:val="18"/>
                <w:szCs w:val="18"/>
              </w:rPr>
            </w:pPr>
          </w:p>
        </w:tc>
      </w:tr>
      <w:tr w:rsidR="00303ECE" w:rsidRPr="00303ECE" w14:paraId="4C3A82BD" w14:textId="77777777" w:rsidTr="00827775">
        <w:tc>
          <w:tcPr>
            <w:tcW w:w="3420" w:type="dxa"/>
          </w:tcPr>
          <w:p w14:paraId="4618C0EF" w14:textId="42EEF75C" w:rsidR="00303ECE" w:rsidRPr="00303ECE" w:rsidRDefault="00303ECE" w:rsidP="00303ECE">
            <w:pPr>
              <w:ind w:left="165"/>
              <w:rPr>
                <w:sz w:val="18"/>
                <w:szCs w:val="18"/>
              </w:rPr>
            </w:pPr>
            <w:r w:rsidRPr="00303ECE">
              <w:rPr>
                <w:sz w:val="18"/>
                <w:szCs w:val="18"/>
              </w:rPr>
              <w:t>Body mass index (kg/m</w:t>
            </w:r>
            <w:r w:rsidRPr="00303ECE">
              <w:rPr>
                <w:sz w:val="18"/>
                <w:szCs w:val="18"/>
                <w:vertAlign w:val="superscript"/>
              </w:rPr>
              <w:t>2</w:t>
            </w:r>
            <w:r w:rsidRPr="00303ECE">
              <w:rPr>
                <w:sz w:val="18"/>
                <w:szCs w:val="18"/>
              </w:rPr>
              <w:t>)</w:t>
            </w:r>
          </w:p>
        </w:tc>
        <w:tc>
          <w:tcPr>
            <w:tcW w:w="1920" w:type="dxa"/>
          </w:tcPr>
          <w:p w14:paraId="3EAE638C" w14:textId="455B95D1" w:rsidR="00303ECE" w:rsidRPr="00303ECE" w:rsidRDefault="00303ECE" w:rsidP="00303ECE">
            <w:pPr>
              <w:jc w:val="center"/>
              <w:rPr>
                <w:sz w:val="18"/>
                <w:szCs w:val="18"/>
              </w:rPr>
            </w:pPr>
            <w:r w:rsidRPr="00303ECE">
              <w:rPr>
                <w:sz w:val="18"/>
                <w:szCs w:val="18"/>
              </w:rPr>
              <w:t>1.20 (1.15, 1.25)</w:t>
            </w:r>
          </w:p>
        </w:tc>
        <w:tc>
          <w:tcPr>
            <w:tcW w:w="1920" w:type="dxa"/>
          </w:tcPr>
          <w:p w14:paraId="432DB9B7" w14:textId="271809C5" w:rsidR="00303ECE" w:rsidRPr="00303ECE" w:rsidRDefault="00303ECE" w:rsidP="00303ECE">
            <w:pPr>
              <w:jc w:val="center"/>
              <w:rPr>
                <w:sz w:val="18"/>
                <w:szCs w:val="18"/>
              </w:rPr>
            </w:pPr>
            <w:r w:rsidRPr="00303ECE">
              <w:rPr>
                <w:sz w:val="18"/>
                <w:szCs w:val="18"/>
              </w:rPr>
              <w:t>1.28 (1.23, 1.34)</w:t>
            </w:r>
          </w:p>
        </w:tc>
      </w:tr>
      <w:tr w:rsidR="00303ECE" w:rsidRPr="00303ECE" w14:paraId="78DA7884" w14:textId="77777777" w:rsidTr="00827775">
        <w:tc>
          <w:tcPr>
            <w:tcW w:w="3420" w:type="dxa"/>
          </w:tcPr>
          <w:p w14:paraId="3724442D" w14:textId="64945A96" w:rsidR="00303ECE" w:rsidRPr="00303ECE" w:rsidRDefault="00303ECE" w:rsidP="00303ECE">
            <w:pPr>
              <w:ind w:left="165"/>
              <w:rPr>
                <w:sz w:val="18"/>
                <w:szCs w:val="18"/>
              </w:rPr>
            </w:pPr>
            <w:r w:rsidRPr="00303ECE">
              <w:rPr>
                <w:sz w:val="18"/>
                <w:szCs w:val="18"/>
              </w:rPr>
              <w:t>Waist-to-hip ratio</w:t>
            </w:r>
          </w:p>
        </w:tc>
        <w:tc>
          <w:tcPr>
            <w:tcW w:w="1920" w:type="dxa"/>
          </w:tcPr>
          <w:p w14:paraId="055837A9" w14:textId="658F5AA0" w:rsidR="00303ECE" w:rsidRPr="00303ECE" w:rsidRDefault="00303ECE" w:rsidP="00303ECE">
            <w:pPr>
              <w:jc w:val="center"/>
              <w:rPr>
                <w:sz w:val="18"/>
                <w:szCs w:val="18"/>
              </w:rPr>
            </w:pPr>
            <w:r w:rsidRPr="00303ECE">
              <w:rPr>
                <w:sz w:val="18"/>
                <w:szCs w:val="18"/>
              </w:rPr>
              <w:t>1.19 (1.13, 1.26)</w:t>
            </w:r>
          </w:p>
        </w:tc>
        <w:tc>
          <w:tcPr>
            <w:tcW w:w="1920" w:type="dxa"/>
          </w:tcPr>
          <w:p w14:paraId="245C028C" w14:textId="603B8981" w:rsidR="00303ECE" w:rsidRPr="00303ECE" w:rsidRDefault="00303ECE" w:rsidP="00303ECE">
            <w:pPr>
              <w:jc w:val="center"/>
              <w:rPr>
                <w:sz w:val="18"/>
                <w:szCs w:val="18"/>
              </w:rPr>
            </w:pPr>
            <w:r w:rsidRPr="00303ECE">
              <w:rPr>
                <w:sz w:val="18"/>
                <w:szCs w:val="18"/>
              </w:rPr>
              <w:t>1.21 (1.15, 1.26)</w:t>
            </w:r>
          </w:p>
        </w:tc>
      </w:tr>
      <w:tr w:rsidR="00303ECE" w:rsidRPr="00303ECE" w14:paraId="07B48B09" w14:textId="77777777" w:rsidTr="00827775">
        <w:tc>
          <w:tcPr>
            <w:tcW w:w="3420" w:type="dxa"/>
          </w:tcPr>
          <w:p w14:paraId="64A38243" w14:textId="2A64285A" w:rsidR="00303ECE" w:rsidRPr="00303ECE" w:rsidRDefault="00303ECE" w:rsidP="00303ECE">
            <w:pPr>
              <w:ind w:left="165"/>
              <w:rPr>
                <w:sz w:val="18"/>
                <w:szCs w:val="18"/>
              </w:rPr>
            </w:pPr>
            <w:r w:rsidRPr="00303ECE">
              <w:rPr>
                <w:sz w:val="18"/>
                <w:szCs w:val="18"/>
              </w:rPr>
              <w:t>Total cholesterol (mmol/L)</w:t>
            </w:r>
          </w:p>
        </w:tc>
        <w:tc>
          <w:tcPr>
            <w:tcW w:w="1920" w:type="dxa"/>
          </w:tcPr>
          <w:p w14:paraId="6FC932B5" w14:textId="479494F3" w:rsidR="00303ECE" w:rsidRPr="00303ECE" w:rsidRDefault="00303ECE" w:rsidP="00303ECE">
            <w:pPr>
              <w:jc w:val="center"/>
              <w:rPr>
                <w:sz w:val="18"/>
                <w:szCs w:val="18"/>
              </w:rPr>
            </w:pPr>
            <w:r w:rsidRPr="00303ECE">
              <w:rPr>
                <w:sz w:val="18"/>
                <w:szCs w:val="18"/>
              </w:rPr>
              <w:t>1.14 (1.08, 1.20)</w:t>
            </w:r>
          </w:p>
        </w:tc>
        <w:tc>
          <w:tcPr>
            <w:tcW w:w="1920" w:type="dxa"/>
          </w:tcPr>
          <w:p w14:paraId="14AB38F3" w14:textId="671709E1" w:rsidR="00303ECE" w:rsidRPr="00303ECE" w:rsidRDefault="00303ECE" w:rsidP="00303ECE">
            <w:pPr>
              <w:jc w:val="center"/>
              <w:rPr>
                <w:sz w:val="18"/>
                <w:szCs w:val="18"/>
              </w:rPr>
            </w:pPr>
            <w:r w:rsidRPr="00303ECE">
              <w:rPr>
                <w:sz w:val="18"/>
                <w:szCs w:val="18"/>
              </w:rPr>
              <w:t>1.10 (1.05, 1.16)</w:t>
            </w:r>
          </w:p>
        </w:tc>
      </w:tr>
      <w:tr w:rsidR="00303ECE" w:rsidRPr="00303ECE" w14:paraId="3AF83B66" w14:textId="77777777" w:rsidTr="00827775">
        <w:tc>
          <w:tcPr>
            <w:tcW w:w="3420" w:type="dxa"/>
          </w:tcPr>
          <w:p w14:paraId="11180510" w14:textId="5F6CC1D6" w:rsidR="00303ECE" w:rsidRPr="00303ECE" w:rsidRDefault="00303ECE" w:rsidP="00303ECE">
            <w:pPr>
              <w:ind w:left="165"/>
              <w:rPr>
                <w:sz w:val="18"/>
                <w:szCs w:val="18"/>
              </w:rPr>
            </w:pPr>
            <w:r w:rsidRPr="00303ECE">
              <w:rPr>
                <w:sz w:val="18"/>
                <w:szCs w:val="18"/>
              </w:rPr>
              <w:t>High density lipoprotein (mmol/L)</w:t>
            </w:r>
          </w:p>
        </w:tc>
        <w:tc>
          <w:tcPr>
            <w:tcW w:w="1920" w:type="dxa"/>
          </w:tcPr>
          <w:p w14:paraId="6186EE1C" w14:textId="2A230C8A" w:rsidR="00303ECE" w:rsidRPr="00303ECE" w:rsidRDefault="00303ECE" w:rsidP="00303ECE">
            <w:pPr>
              <w:jc w:val="center"/>
              <w:rPr>
                <w:sz w:val="18"/>
                <w:szCs w:val="18"/>
              </w:rPr>
            </w:pPr>
            <w:r w:rsidRPr="00303ECE">
              <w:rPr>
                <w:sz w:val="18"/>
                <w:szCs w:val="18"/>
              </w:rPr>
              <w:t>0.94 (0.89, 0.99)</w:t>
            </w:r>
          </w:p>
        </w:tc>
        <w:tc>
          <w:tcPr>
            <w:tcW w:w="1920" w:type="dxa"/>
          </w:tcPr>
          <w:p w14:paraId="106983F6" w14:textId="79E2EBC7" w:rsidR="00303ECE" w:rsidRPr="00303ECE" w:rsidRDefault="00303ECE" w:rsidP="00303ECE">
            <w:pPr>
              <w:jc w:val="center"/>
              <w:rPr>
                <w:sz w:val="18"/>
                <w:szCs w:val="18"/>
              </w:rPr>
            </w:pPr>
            <w:r w:rsidRPr="00303ECE">
              <w:rPr>
                <w:sz w:val="18"/>
                <w:szCs w:val="18"/>
              </w:rPr>
              <w:t>0.93 (0.89, 0.98)</w:t>
            </w:r>
          </w:p>
        </w:tc>
      </w:tr>
      <w:tr w:rsidR="00303ECE" w:rsidRPr="00303ECE" w14:paraId="4F926734" w14:textId="77777777" w:rsidTr="00827775">
        <w:tc>
          <w:tcPr>
            <w:tcW w:w="3420" w:type="dxa"/>
          </w:tcPr>
          <w:p w14:paraId="05F0515A" w14:textId="6A5510F9" w:rsidR="00303ECE" w:rsidRPr="00303ECE" w:rsidRDefault="00303ECE" w:rsidP="00303ECE">
            <w:pPr>
              <w:ind w:left="165"/>
              <w:rPr>
                <w:sz w:val="18"/>
                <w:szCs w:val="18"/>
              </w:rPr>
            </w:pPr>
            <w:r w:rsidRPr="00303ECE">
              <w:rPr>
                <w:sz w:val="18"/>
                <w:szCs w:val="18"/>
              </w:rPr>
              <w:t>Triglycerides (mmol/L)</w:t>
            </w:r>
          </w:p>
        </w:tc>
        <w:tc>
          <w:tcPr>
            <w:tcW w:w="1920" w:type="dxa"/>
          </w:tcPr>
          <w:p w14:paraId="6F6DAE8D" w14:textId="1DA4D0F1" w:rsidR="00303ECE" w:rsidRPr="00303ECE" w:rsidRDefault="00303ECE" w:rsidP="00303ECE">
            <w:pPr>
              <w:jc w:val="center"/>
              <w:rPr>
                <w:sz w:val="18"/>
                <w:szCs w:val="18"/>
              </w:rPr>
            </w:pPr>
            <w:r w:rsidRPr="00303ECE">
              <w:rPr>
                <w:sz w:val="18"/>
                <w:szCs w:val="18"/>
              </w:rPr>
              <w:t>1.23 (1.17, 1.28)</w:t>
            </w:r>
          </w:p>
        </w:tc>
        <w:tc>
          <w:tcPr>
            <w:tcW w:w="1920" w:type="dxa"/>
          </w:tcPr>
          <w:p w14:paraId="5DCE54A7" w14:textId="117C38D7" w:rsidR="00303ECE" w:rsidRPr="00303ECE" w:rsidRDefault="00303ECE" w:rsidP="00303ECE">
            <w:pPr>
              <w:jc w:val="center"/>
              <w:rPr>
                <w:sz w:val="18"/>
                <w:szCs w:val="18"/>
              </w:rPr>
            </w:pPr>
            <w:r w:rsidRPr="00303ECE">
              <w:rPr>
                <w:sz w:val="18"/>
                <w:szCs w:val="18"/>
              </w:rPr>
              <w:t>1.09 (1.06, 1.12)</w:t>
            </w:r>
          </w:p>
        </w:tc>
      </w:tr>
      <w:tr w:rsidR="00303ECE" w:rsidRPr="00303ECE" w14:paraId="2F309B0B" w14:textId="77777777" w:rsidTr="00827775">
        <w:tc>
          <w:tcPr>
            <w:tcW w:w="3420" w:type="dxa"/>
          </w:tcPr>
          <w:p w14:paraId="6D26F41D" w14:textId="5C78FF51" w:rsidR="00303ECE" w:rsidRPr="00303ECE" w:rsidRDefault="00303ECE" w:rsidP="00303ECE">
            <w:pPr>
              <w:ind w:left="165"/>
              <w:rPr>
                <w:sz w:val="18"/>
                <w:szCs w:val="18"/>
              </w:rPr>
            </w:pPr>
            <w:r w:rsidRPr="00303ECE">
              <w:rPr>
                <w:sz w:val="18"/>
                <w:szCs w:val="18"/>
              </w:rPr>
              <w:t>Fasting glucose (mmol/L)</w:t>
            </w:r>
          </w:p>
        </w:tc>
        <w:tc>
          <w:tcPr>
            <w:tcW w:w="1920" w:type="dxa"/>
          </w:tcPr>
          <w:p w14:paraId="0A6FE1FE" w14:textId="56F079FA" w:rsidR="00303ECE" w:rsidRPr="00303ECE" w:rsidRDefault="00303ECE" w:rsidP="00303ECE">
            <w:pPr>
              <w:jc w:val="center"/>
              <w:rPr>
                <w:sz w:val="18"/>
                <w:szCs w:val="18"/>
              </w:rPr>
            </w:pPr>
            <w:r w:rsidRPr="00303ECE">
              <w:rPr>
                <w:sz w:val="18"/>
                <w:szCs w:val="18"/>
              </w:rPr>
              <w:t>1.20 (1.14, 1.27)</w:t>
            </w:r>
          </w:p>
        </w:tc>
        <w:tc>
          <w:tcPr>
            <w:tcW w:w="1920" w:type="dxa"/>
          </w:tcPr>
          <w:p w14:paraId="013D7EA8" w14:textId="659D5A35" w:rsidR="00303ECE" w:rsidRPr="00303ECE" w:rsidRDefault="00303ECE" w:rsidP="00303ECE">
            <w:pPr>
              <w:jc w:val="center"/>
              <w:rPr>
                <w:sz w:val="18"/>
                <w:szCs w:val="18"/>
              </w:rPr>
            </w:pPr>
            <w:r w:rsidRPr="00303ECE">
              <w:rPr>
                <w:sz w:val="18"/>
                <w:szCs w:val="18"/>
              </w:rPr>
              <w:t>1.14 (1.09, 1.20)</w:t>
            </w:r>
          </w:p>
        </w:tc>
      </w:tr>
      <w:tr w:rsidR="00303ECE" w:rsidRPr="00303ECE" w14:paraId="4A943C9C" w14:textId="77777777" w:rsidTr="00827775">
        <w:tc>
          <w:tcPr>
            <w:tcW w:w="3420" w:type="dxa"/>
          </w:tcPr>
          <w:p w14:paraId="3C0A5918" w14:textId="28E79E9E" w:rsidR="00303ECE" w:rsidRPr="00303ECE" w:rsidRDefault="00303ECE" w:rsidP="00303ECE">
            <w:pPr>
              <w:rPr>
                <w:sz w:val="18"/>
                <w:szCs w:val="18"/>
              </w:rPr>
            </w:pPr>
            <w:r w:rsidRPr="00303ECE">
              <w:rPr>
                <w:sz w:val="18"/>
                <w:szCs w:val="18"/>
              </w:rPr>
              <w:t>Inflammation Markers</w:t>
            </w:r>
          </w:p>
        </w:tc>
        <w:tc>
          <w:tcPr>
            <w:tcW w:w="1920" w:type="dxa"/>
          </w:tcPr>
          <w:p w14:paraId="7408B0A0" w14:textId="77777777" w:rsidR="00303ECE" w:rsidRPr="00303ECE" w:rsidRDefault="00303ECE" w:rsidP="00303E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14:paraId="0C6CF233" w14:textId="77777777" w:rsidR="00303ECE" w:rsidRPr="00303ECE" w:rsidRDefault="00303ECE" w:rsidP="00303ECE">
            <w:pPr>
              <w:jc w:val="center"/>
              <w:rPr>
                <w:sz w:val="18"/>
                <w:szCs w:val="18"/>
              </w:rPr>
            </w:pPr>
          </w:p>
        </w:tc>
      </w:tr>
      <w:tr w:rsidR="00303ECE" w:rsidRPr="00303ECE" w14:paraId="458F4406" w14:textId="77777777" w:rsidTr="00827775">
        <w:tc>
          <w:tcPr>
            <w:tcW w:w="3420" w:type="dxa"/>
          </w:tcPr>
          <w:p w14:paraId="255005F3" w14:textId="58BCE538" w:rsidR="00303ECE" w:rsidRPr="00303ECE" w:rsidRDefault="00303ECE" w:rsidP="00303ECE">
            <w:pPr>
              <w:ind w:left="165"/>
              <w:rPr>
                <w:sz w:val="18"/>
                <w:szCs w:val="18"/>
              </w:rPr>
            </w:pPr>
            <w:r w:rsidRPr="00303ECE">
              <w:rPr>
                <w:sz w:val="18"/>
                <w:szCs w:val="18"/>
              </w:rPr>
              <w:t>C-reactive protein (mg/L)</w:t>
            </w:r>
          </w:p>
        </w:tc>
        <w:tc>
          <w:tcPr>
            <w:tcW w:w="1920" w:type="dxa"/>
          </w:tcPr>
          <w:p w14:paraId="0A00FAAC" w14:textId="0903A3F7" w:rsidR="00303ECE" w:rsidRPr="00303ECE" w:rsidRDefault="00303ECE" w:rsidP="00303ECE">
            <w:pPr>
              <w:jc w:val="center"/>
              <w:rPr>
                <w:sz w:val="18"/>
                <w:szCs w:val="18"/>
              </w:rPr>
            </w:pPr>
            <w:r w:rsidRPr="00303ECE">
              <w:rPr>
                <w:sz w:val="18"/>
                <w:szCs w:val="18"/>
              </w:rPr>
              <w:t>1.15 (1.09, 1.22)</w:t>
            </w:r>
          </w:p>
        </w:tc>
        <w:tc>
          <w:tcPr>
            <w:tcW w:w="1920" w:type="dxa"/>
          </w:tcPr>
          <w:p w14:paraId="629D3F38" w14:textId="256F88D8" w:rsidR="00303ECE" w:rsidRPr="00303ECE" w:rsidRDefault="00303ECE" w:rsidP="00303ECE">
            <w:pPr>
              <w:jc w:val="center"/>
              <w:rPr>
                <w:sz w:val="18"/>
                <w:szCs w:val="18"/>
              </w:rPr>
            </w:pPr>
            <w:r w:rsidRPr="00303ECE">
              <w:rPr>
                <w:sz w:val="18"/>
                <w:szCs w:val="18"/>
              </w:rPr>
              <w:t>1.21 (1.15, 1.26)</w:t>
            </w:r>
          </w:p>
        </w:tc>
      </w:tr>
      <w:tr w:rsidR="00303ECE" w:rsidRPr="00303ECE" w14:paraId="2FE48081" w14:textId="77777777" w:rsidTr="00827775">
        <w:tc>
          <w:tcPr>
            <w:tcW w:w="3420" w:type="dxa"/>
          </w:tcPr>
          <w:p w14:paraId="300F81A7" w14:textId="61B27CAB" w:rsidR="00303ECE" w:rsidRPr="00303ECE" w:rsidRDefault="00303ECE" w:rsidP="00303ECE">
            <w:pPr>
              <w:rPr>
                <w:sz w:val="18"/>
                <w:szCs w:val="18"/>
              </w:rPr>
            </w:pPr>
            <w:r w:rsidRPr="00303ECE">
              <w:rPr>
                <w:sz w:val="18"/>
                <w:szCs w:val="18"/>
              </w:rPr>
              <w:t>Emotional Distress</w:t>
            </w:r>
          </w:p>
        </w:tc>
        <w:tc>
          <w:tcPr>
            <w:tcW w:w="1920" w:type="dxa"/>
          </w:tcPr>
          <w:p w14:paraId="5DEDB903" w14:textId="77777777" w:rsidR="00303ECE" w:rsidRPr="00303ECE" w:rsidRDefault="00303ECE" w:rsidP="00303E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14:paraId="03DF7DA9" w14:textId="77777777" w:rsidR="00303ECE" w:rsidRPr="00303ECE" w:rsidRDefault="00303ECE" w:rsidP="00303ECE">
            <w:pPr>
              <w:jc w:val="center"/>
              <w:rPr>
                <w:sz w:val="18"/>
                <w:szCs w:val="18"/>
              </w:rPr>
            </w:pPr>
          </w:p>
        </w:tc>
      </w:tr>
      <w:tr w:rsidR="00303ECE" w:rsidRPr="00303ECE" w14:paraId="0AEBF800" w14:textId="77777777" w:rsidTr="00827775">
        <w:tc>
          <w:tcPr>
            <w:tcW w:w="3420" w:type="dxa"/>
            <w:tcBorders>
              <w:bottom w:val="single" w:sz="4" w:space="0" w:color="auto"/>
            </w:tcBorders>
          </w:tcPr>
          <w:p w14:paraId="35B4008C" w14:textId="17659878" w:rsidR="00303ECE" w:rsidRPr="00303ECE" w:rsidRDefault="00303ECE" w:rsidP="00303ECE">
            <w:pPr>
              <w:ind w:left="165"/>
              <w:rPr>
                <w:sz w:val="18"/>
                <w:szCs w:val="18"/>
              </w:rPr>
            </w:pPr>
            <w:r w:rsidRPr="00303ECE">
              <w:rPr>
                <w:sz w:val="18"/>
                <w:szCs w:val="18"/>
              </w:rPr>
              <w:t>GHQ-28 score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14:paraId="5585B993" w14:textId="47EDF454" w:rsidR="00303ECE" w:rsidRPr="00303ECE" w:rsidRDefault="00303ECE" w:rsidP="00303ECE">
            <w:pPr>
              <w:jc w:val="center"/>
              <w:rPr>
                <w:sz w:val="18"/>
                <w:szCs w:val="18"/>
              </w:rPr>
            </w:pPr>
            <w:r w:rsidRPr="00303ECE">
              <w:rPr>
                <w:sz w:val="18"/>
                <w:szCs w:val="18"/>
              </w:rPr>
              <w:t>1.12 (1.07, 1.18)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14:paraId="062D1785" w14:textId="1A7DDFB2" w:rsidR="00303ECE" w:rsidRPr="00303ECE" w:rsidRDefault="00303ECE" w:rsidP="00303ECE">
            <w:pPr>
              <w:jc w:val="center"/>
              <w:rPr>
                <w:sz w:val="18"/>
                <w:szCs w:val="18"/>
              </w:rPr>
            </w:pPr>
            <w:r w:rsidRPr="00303ECE">
              <w:rPr>
                <w:sz w:val="18"/>
                <w:szCs w:val="18"/>
              </w:rPr>
              <w:t>1.12 (1.07, 1.18)</w:t>
            </w:r>
          </w:p>
        </w:tc>
      </w:tr>
    </w:tbl>
    <w:p w14:paraId="610E9CFA" w14:textId="77777777" w:rsidR="00430F0E" w:rsidRDefault="00430F0E" w:rsidP="00430F0E">
      <w:r>
        <w:br w:type="page"/>
      </w:r>
    </w:p>
    <w:p w14:paraId="394C050A" w14:textId="262F8DAB" w:rsidR="00E729FB" w:rsidRDefault="00E729FB" w:rsidP="009C1A3D">
      <w:pPr>
        <w:sectPr w:rsidR="00E729FB" w:rsidSect="00CC40FC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02E122C" w14:textId="62689ACF" w:rsidR="00B73E32" w:rsidRDefault="00B73E32" w:rsidP="009C1A3D">
      <w:r>
        <w:rPr>
          <w:b/>
        </w:rPr>
        <w:lastRenderedPageBreak/>
        <w:t>Figure S1</w:t>
      </w:r>
      <w:r>
        <w:t>: Body mass index trajectories in females (A) and males (B) from age 5 to 18y, Birth to Twenty Plus cohort. Trajectories for both sexes are plotted along with Extended International Obesity Task Force Cut-Offs for overweight, obesity, and morbid obesity. Reprinted from Munthali et al 2016.</w:t>
      </w:r>
      <w:r>
        <w:fldChar w:fldCharType="begin">
          <w:fldData xml:space="preserve">PEVuZE5vdGU+PENpdGU+PEF1dGhvcj5NdW50aGFsaTwvQXV0aG9yPjxZZWFyPjIwMTY8L1llYXI+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</w:fldData>
        </w:fldChar>
      </w:r>
      <w:r>
        <w:instrText xml:space="preserve"> ADDIN EN.CITE </w:instrText>
      </w:r>
      <w:r>
        <w:fldChar w:fldCharType="begin">
          <w:fldData xml:space="preserve">PEVuZE5vdGU+PENpdGU+PEF1dGhvcj5NdW50aGFsaTwvQXV0aG9yPjxZZWFyPjIwMTY8L1llYXI+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 w:rsidRPr="00B73E32">
        <w:rPr>
          <w:noProof/>
          <w:vertAlign w:val="superscript"/>
        </w:rPr>
        <w:t>1</w:t>
      </w:r>
      <w:r>
        <w:fldChar w:fldCharType="end"/>
      </w:r>
    </w:p>
    <w:p w14:paraId="6207E98A" w14:textId="7ABD8604" w:rsidR="00B73E32" w:rsidRDefault="00B73E32" w:rsidP="009C1A3D">
      <w:pPr>
        <w:rPr>
          <w:b/>
        </w:rPr>
      </w:pPr>
      <w:r>
        <w:rPr>
          <w:noProof/>
        </w:rPr>
        <w:drawing>
          <wp:inline distT="0" distB="0" distL="0" distR="0" wp14:anchorId="5B841786" wp14:editId="2E79339B">
            <wp:extent cx="5614035" cy="5060950"/>
            <wp:effectExtent l="0" t="0" r="5715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035" cy="506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37FF2" w14:textId="12407087" w:rsidR="00B73E32" w:rsidRDefault="00B73E32" w:rsidP="009C1A3D">
      <w:pPr>
        <w:rPr>
          <w:b/>
        </w:rPr>
      </w:pPr>
    </w:p>
    <w:p w14:paraId="4D299E98" w14:textId="439F1F4B" w:rsidR="00B73E32" w:rsidRPr="00B73E32" w:rsidRDefault="00B73E32" w:rsidP="009C1A3D">
      <w:r>
        <w:rPr>
          <w:b/>
        </w:rPr>
        <w:br w:type="column"/>
      </w:r>
      <w:r>
        <w:rPr>
          <w:b/>
        </w:rPr>
        <w:lastRenderedPageBreak/>
        <w:t>Figure S2</w:t>
      </w:r>
      <w:r>
        <w:t>: Mean Tanner sexual maturity scale score by trajectory of pubertal development from ages 9 to 16 y, Birth to Twenty Plus cohort. A) female pubic hair development; B) female breast development; C) male pubic hair development; D) male genital development. Reprinted from Lundeen et al 2016.</w:t>
      </w:r>
      <w:r>
        <w:fldChar w:fldCharType="begin"/>
      </w:r>
      <w:r>
        <w:instrText xml:space="preserve"> ADDIN EN.CITE &lt;EndNote&gt;&lt;Cite&gt;&lt;Author&gt;Lundeen&lt;/Author&gt;&lt;Year&gt;2016&lt;/Year&gt;&lt;RecNum&gt;84&lt;/RecNum&gt;&lt;DisplayText&gt;&lt;style face="superscript"&gt;2&lt;/style&gt;&lt;/DisplayText&gt;&lt;record&gt;&lt;rec-number&gt;84&lt;/rec-number&gt;&lt;foreign-keys&gt;&lt;key app="EN" db-id="etfarwrdprxe9mev95sxdep9r2fe0vefspxf" timestamp="1533886572"&gt;84&lt;/key&gt;&lt;/foreign-keys&gt;&lt;ref-type name="Journal Article"&gt;17&lt;/ref-type&gt;&lt;contributors&gt;&lt;authors&gt;&lt;author&gt;Lundeen, E. A.&lt;/author&gt;&lt;author&gt;Norris, S. A.&lt;/author&gt;&lt;author&gt;Martorell, R.&lt;/author&gt;&lt;author&gt;Suchdev, P. S.&lt;/author&gt;&lt;author&gt;Mehta, N. K.&lt;/author&gt;&lt;author&gt;Richter, L. M.&lt;/author&gt;&lt;author&gt;Stein, A. D.&lt;/author&gt;&lt;/authors&gt;&lt;/contributors&gt;&lt;auth-address&gt;Nutrition and Health Sciences Program, Laney Graduate School, and&amp;#xD;Medical Research Council (MRC) Developmental Pathways for Health Research Unit, and&amp;#xD;Department of Science and Technology - National Research Foundation (DST-NRF) Centre of Excellence of Human Development, University of the Witwatersrand, Johannesburg, South Africa&amp;#xD;Hubert Department of Global Health, Rollins School of Public Health, Emory University, Atlanta, GA; and&lt;/auth-address&gt;&lt;titles&gt;&lt;title&gt;Early Life Growth Predicts Pubertal Development in South African Adolescents&lt;/title&gt;&lt;secondary-title&gt;J Nutr&lt;/secondary-title&gt;&lt;alt-title&gt;The Journal of Nutrition&lt;/alt-title&gt;&lt;/titles&gt;&lt;periodical&gt;&lt;full-title&gt;J Nutr&lt;/full-title&gt;&lt;abbr-1&gt;The Journal of Nutrition&lt;/abbr-1&gt;&lt;/periodical&gt;&lt;alt-periodical&gt;&lt;full-title&gt;J Nutr&lt;/full-title&gt;&lt;abbr-1&gt;The Journal of Nutrition&lt;/abbr-1&gt;&lt;/alt-periodical&gt;&lt;pages&gt;622-9&lt;/pages&gt;&lt;volume&gt;146&lt;/volume&gt;&lt;number&gt;3&lt;/number&gt;&lt;dates&gt;&lt;year&gt;2016&lt;/year&gt;&lt;pub-dates&gt;&lt;date&gt;Mar&lt;/date&gt;&lt;/pub-dates&gt;&lt;/dates&gt;&lt;isbn&gt;0022-3166 (Print)&lt;/isbn&gt;&lt;accession-num&gt;26843589&lt;/accession-num&gt;&lt;urls&gt;&lt;/urls&gt;&lt;custom2&gt;PMC4763484&lt;/custom2&gt;&lt;electronic-resource-num&gt;10.3945/jn.115.222000&lt;/electronic-resource-num&gt;&lt;language&gt;eng&lt;/language&gt;&lt;/record&gt;&lt;/Cite&gt;&lt;/EndNote&gt;</w:instrText>
      </w:r>
      <w:r>
        <w:fldChar w:fldCharType="separate"/>
      </w:r>
      <w:r w:rsidRPr="00B73E32">
        <w:rPr>
          <w:noProof/>
          <w:vertAlign w:val="superscript"/>
        </w:rPr>
        <w:t>2</w:t>
      </w:r>
      <w:r>
        <w:fldChar w:fldCharType="end"/>
      </w:r>
    </w:p>
    <w:p w14:paraId="4A604C98" w14:textId="2A0FE72F" w:rsidR="00B73E32" w:rsidRPr="00B73E32" w:rsidRDefault="00B73E32" w:rsidP="009C1A3D">
      <w:r>
        <w:rPr>
          <w:noProof/>
        </w:rPr>
        <w:drawing>
          <wp:inline distT="0" distB="0" distL="0" distR="0" wp14:anchorId="01AB6A2C" wp14:editId="4445A363">
            <wp:extent cx="2678107" cy="5773479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865" cy="5805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D2274" w14:textId="77777777" w:rsidR="00B73E32" w:rsidRPr="00B73E32" w:rsidRDefault="00B73E32" w:rsidP="009C1A3D"/>
    <w:p w14:paraId="77D20DD3" w14:textId="77777777" w:rsidR="00B73E32" w:rsidRDefault="00B73E32">
      <w:pPr>
        <w:rPr>
          <w:b/>
        </w:rPr>
      </w:pPr>
    </w:p>
    <w:p w14:paraId="75D1ED7D" w14:textId="777E6295" w:rsidR="00B73E32" w:rsidRDefault="00B73E32">
      <w:pPr>
        <w:rPr>
          <w:b/>
        </w:rPr>
      </w:pPr>
    </w:p>
    <w:p w14:paraId="4698EF9B" w14:textId="742CE259" w:rsidR="00DB496E" w:rsidRDefault="00DB496E">
      <w:pPr>
        <w:rPr>
          <w:b/>
        </w:rPr>
      </w:pPr>
      <w:r>
        <w:rPr>
          <w:b/>
        </w:rPr>
        <w:br w:type="page"/>
      </w:r>
    </w:p>
    <w:p w14:paraId="78F476C0" w14:textId="2B8E9D6A" w:rsidR="00DB496E" w:rsidRPr="0007628E" w:rsidRDefault="00DB496E">
      <w:pPr>
        <w:rPr>
          <w:bCs/>
        </w:rPr>
      </w:pPr>
      <w:r>
        <w:rPr>
          <w:b/>
        </w:rPr>
        <w:lastRenderedPageBreak/>
        <w:t>References</w:t>
      </w:r>
    </w:p>
    <w:p w14:paraId="68BA180F" w14:textId="77777777" w:rsidR="00B73E32" w:rsidRPr="00B73E32" w:rsidRDefault="00B73E32" w:rsidP="00B73E32">
      <w:pPr>
        <w:pStyle w:val="EndNoteBibliography"/>
        <w:spacing w:after="0"/>
      </w:pPr>
      <w:r>
        <w:rPr>
          <w:b/>
        </w:rPr>
        <w:fldChar w:fldCharType="begin"/>
      </w:r>
      <w:r>
        <w:rPr>
          <w:b/>
        </w:rPr>
        <w:instrText xml:space="preserve"> ADDIN EN.REFLIST </w:instrText>
      </w:r>
      <w:r>
        <w:rPr>
          <w:b/>
        </w:rPr>
        <w:fldChar w:fldCharType="separate"/>
      </w:r>
      <w:r w:rsidRPr="00B73E32">
        <w:t>1.</w:t>
      </w:r>
      <w:r w:rsidRPr="00B73E32">
        <w:tab/>
        <w:t xml:space="preserve">Munthali RJ, Kagura J, Lombard Z, Norris SA. Childhood adiposity trajectories are associated with late adolescent blood pressure: birth to twenty cohort. </w:t>
      </w:r>
      <w:r w:rsidRPr="00B73E32">
        <w:rPr>
          <w:i/>
        </w:rPr>
        <w:t>BMC public health</w:t>
      </w:r>
      <w:r w:rsidRPr="00B73E32">
        <w:t xml:space="preserve"> 2016; </w:t>
      </w:r>
      <w:r w:rsidRPr="00B73E32">
        <w:rPr>
          <w:b/>
        </w:rPr>
        <w:t>16</w:t>
      </w:r>
      <w:r w:rsidRPr="00B73E32">
        <w:t>: 665.</w:t>
      </w:r>
    </w:p>
    <w:p w14:paraId="4E8EE876" w14:textId="40656D1B" w:rsidR="00BF7B26" w:rsidRDefault="00B73E32" w:rsidP="0007628E">
      <w:pPr>
        <w:pStyle w:val="EndNoteBibliography"/>
        <w:rPr>
          <w:b/>
        </w:rPr>
      </w:pPr>
      <w:r w:rsidRPr="00B73E32">
        <w:t>2.</w:t>
      </w:r>
      <w:r w:rsidRPr="00B73E32">
        <w:tab/>
        <w:t xml:space="preserve">Lundeen EA, Norris SA, Martorell R, et al. Early Life Growth Predicts Pubertal Development in South African Adolescents. </w:t>
      </w:r>
      <w:r w:rsidRPr="00B73E32">
        <w:rPr>
          <w:i/>
        </w:rPr>
        <w:t>The Journal of Nutrition</w:t>
      </w:r>
      <w:r w:rsidRPr="00B73E32">
        <w:t xml:space="preserve"> 2016; </w:t>
      </w:r>
      <w:r w:rsidRPr="00B73E32">
        <w:rPr>
          <w:b/>
        </w:rPr>
        <w:t>146</w:t>
      </w:r>
      <w:r w:rsidRPr="00B73E32">
        <w:t>(3): 622-9.</w:t>
      </w:r>
      <w:r>
        <w:rPr>
          <w:b/>
        </w:rPr>
        <w:fldChar w:fldCharType="end"/>
      </w:r>
    </w:p>
    <w:sectPr w:rsidR="00BF7B26" w:rsidSect="00B73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09B7"/>
    <w:multiLevelType w:val="hybridMultilevel"/>
    <w:tmpl w:val="9D6838C4"/>
    <w:lvl w:ilvl="0" w:tplc="5B7E6C2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C1811"/>
    <w:multiLevelType w:val="hybridMultilevel"/>
    <w:tmpl w:val="0BF8863E"/>
    <w:lvl w:ilvl="0" w:tplc="5B7E6C2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31408"/>
    <w:multiLevelType w:val="hybridMultilevel"/>
    <w:tmpl w:val="4290F4D0"/>
    <w:lvl w:ilvl="0" w:tplc="29A88754">
      <w:start w:val="16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770BA"/>
    <w:multiLevelType w:val="hybridMultilevel"/>
    <w:tmpl w:val="ABDA56DA"/>
    <w:lvl w:ilvl="0" w:tplc="DF1822A6">
      <w:start w:val="18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tfarwrdprxe9mev95sxdep9r2fe0vefspxf&quot;&gt;Baragwanath&lt;record-ids&gt;&lt;item&gt;11&lt;/item&gt;&lt;item&gt;84&lt;/item&gt;&lt;/record-ids&gt;&lt;/item&gt;&lt;/Libraries&gt;"/>
  </w:docVars>
  <w:rsids>
    <w:rsidRoot w:val="0019350B"/>
    <w:rsid w:val="00006040"/>
    <w:rsid w:val="00010BF5"/>
    <w:rsid w:val="00020448"/>
    <w:rsid w:val="0002067D"/>
    <w:rsid w:val="00021F6D"/>
    <w:rsid w:val="00062354"/>
    <w:rsid w:val="000645F2"/>
    <w:rsid w:val="000700E7"/>
    <w:rsid w:val="0007565A"/>
    <w:rsid w:val="0007628E"/>
    <w:rsid w:val="00133670"/>
    <w:rsid w:val="00144F7F"/>
    <w:rsid w:val="0019350B"/>
    <w:rsid w:val="00195F4D"/>
    <w:rsid w:val="001C11CC"/>
    <w:rsid w:val="001F0758"/>
    <w:rsid w:val="0021259E"/>
    <w:rsid w:val="00213127"/>
    <w:rsid w:val="002428B3"/>
    <w:rsid w:val="00270461"/>
    <w:rsid w:val="002825B2"/>
    <w:rsid w:val="002B2FE7"/>
    <w:rsid w:val="002B5426"/>
    <w:rsid w:val="002F2F30"/>
    <w:rsid w:val="00303ECE"/>
    <w:rsid w:val="00366F8C"/>
    <w:rsid w:val="00375A03"/>
    <w:rsid w:val="003B1112"/>
    <w:rsid w:val="003B37E5"/>
    <w:rsid w:val="003C68E6"/>
    <w:rsid w:val="00430F0E"/>
    <w:rsid w:val="004405A1"/>
    <w:rsid w:val="0046793E"/>
    <w:rsid w:val="00486C8B"/>
    <w:rsid w:val="004F4AD8"/>
    <w:rsid w:val="005645EA"/>
    <w:rsid w:val="0057591E"/>
    <w:rsid w:val="005851CE"/>
    <w:rsid w:val="005B0A60"/>
    <w:rsid w:val="005C1794"/>
    <w:rsid w:val="005D0FAD"/>
    <w:rsid w:val="0066210F"/>
    <w:rsid w:val="006709ED"/>
    <w:rsid w:val="00705F8D"/>
    <w:rsid w:val="00710895"/>
    <w:rsid w:val="00715259"/>
    <w:rsid w:val="00732024"/>
    <w:rsid w:val="00733BD5"/>
    <w:rsid w:val="007F57DA"/>
    <w:rsid w:val="008072A7"/>
    <w:rsid w:val="0080745A"/>
    <w:rsid w:val="00827775"/>
    <w:rsid w:val="00857CFA"/>
    <w:rsid w:val="0088548C"/>
    <w:rsid w:val="00894968"/>
    <w:rsid w:val="00896BEF"/>
    <w:rsid w:val="008C21F3"/>
    <w:rsid w:val="008C522F"/>
    <w:rsid w:val="008F7BEF"/>
    <w:rsid w:val="0091750B"/>
    <w:rsid w:val="009350F4"/>
    <w:rsid w:val="009C1A3D"/>
    <w:rsid w:val="00A05AB3"/>
    <w:rsid w:val="00A204C7"/>
    <w:rsid w:val="00A324FF"/>
    <w:rsid w:val="00A64318"/>
    <w:rsid w:val="00AA3C14"/>
    <w:rsid w:val="00AB63F5"/>
    <w:rsid w:val="00AD5C8C"/>
    <w:rsid w:val="00B06621"/>
    <w:rsid w:val="00B40D65"/>
    <w:rsid w:val="00B73E32"/>
    <w:rsid w:val="00B84475"/>
    <w:rsid w:val="00B912F2"/>
    <w:rsid w:val="00BA5870"/>
    <w:rsid w:val="00BA5C73"/>
    <w:rsid w:val="00BA75E3"/>
    <w:rsid w:val="00BB67C9"/>
    <w:rsid w:val="00BC2B95"/>
    <w:rsid w:val="00BC7832"/>
    <w:rsid w:val="00BF7B26"/>
    <w:rsid w:val="00C174BF"/>
    <w:rsid w:val="00C24FD2"/>
    <w:rsid w:val="00C3369D"/>
    <w:rsid w:val="00C4718E"/>
    <w:rsid w:val="00C649BB"/>
    <w:rsid w:val="00C759CE"/>
    <w:rsid w:val="00CA3835"/>
    <w:rsid w:val="00CC40FC"/>
    <w:rsid w:val="00D02CC0"/>
    <w:rsid w:val="00D820AF"/>
    <w:rsid w:val="00DB496E"/>
    <w:rsid w:val="00DC5038"/>
    <w:rsid w:val="00DE7872"/>
    <w:rsid w:val="00E16FD9"/>
    <w:rsid w:val="00E2154D"/>
    <w:rsid w:val="00E37DF0"/>
    <w:rsid w:val="00E43D75"/>
    <w:rsid w:val="00E469ED"/>
    <w:rsid w:val="00E729FB"/>
    <w:rsid w:val="00E7573C"/>
    <w:rsid w:val="00EB1EB7"/>
    <w:rsid w:val="00EC55C8"/>
    <w:rsid w:val="00F105F5"/>
    <w:rsid w:val="00F109D7"/>
    <w:rsid w:val="00F27D76"/>
    <w:rsid w:val="00F321D9"/>
    <w:rsid w:val="00F52B2F"/>
    <w:rsid w:val="00F916E4"/>
    <w:rsid w:val="00FA31E5"/>
    <w:rsid w:val="00FA3AE1"/>
    <w:rsid w:val="00FA45C4"/>
    <w:rsid w:val="00FC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5509E"/>
  <w15:chartTrackingRefBased/>
  <w15:docId w15:val="{724819FE-C491-4871-AFF7-A2CC0116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968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B73E32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73E32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B73E32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73E32"/>
    <w:rPr>
      <w:rFonts w:ascii="Calibri" w:hAnsi="Calibri" w:cs="Calibri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5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4135</Words>
  <Characters>23572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McGowan</dc:creator>
  <cp:keywords/>
  <dc:description/>
  <cp:lastModifiedBy>Craig McGowan</cp:lastModifiedBy>
  <cp:revision>4</cp:revision>
  <dcterms:created xsi:type="dcterms:W3CDTF">2019-09-19T23:21:00Z</dcterms:created>
  <dcterms:modified xsi:type="dcterms:W3CDTF">2019-09-22T14:40:00Z</dcterms:modified>
</cp:coreProperties>
</file>