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FE" w:rsidRPr="00FF170C" w:rsidRDefault="00287FFE" w:rsidP="003D73C9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FF170C">
        <w:rPr>
          <w:rFonts w:ascii="Arial" w:hAnsi="Arial" w:cs="Arial"/>
          <w:b/>
          <w:i/>
          <w:sz w:val="24"/>
          <w:szCs w:val="24"/>
          <w:lang w:val="en-GB"/>
        </w:rPr>
        <w:t xml:space="preserve">Animal </w:t>
      </w:r>
    </w:p>
    <w:p w:rsidR="00287FFE" w:rsidRPr="00FF170C" w:rsidRDefault="00287FFE" w:rsidP="003D73C9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D73C9" w:rsidRPr="00FF170C" w:rsidRDefault="00633738" w:rsidP="003D73C9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FF170C">
        <w:rPr>
          <w:rFonts w:ascii="Arial" w:hAnsi="Arial" w:cs="Arial"/>
          <w:b/>
          <w:sz w:val="24"/>
          <w:szCs w:val="24"/>
          <w:lang w:val="en-GB"/>
        </w:rPr>
        <w:t xml:space="preserve">Genetic parameters of milk fatty acid profile in sheep: comparison between gas chromatographic measurements and </w:t>
      </w:r>
      <w:r w:rsidR="003D73C9" w:rsidRPr="00FF170C">
        <w:rPr>
          <w:rFonts w:ascii="Arial" w:hAnsi="Arial" w:cs="Arial"/>
          <w:b/>
          <w:sz w:val="24"/>
          <w:szCs w:val="24"/>
          <w:lang w:val="en-GB"/>
        </w:rPr>
        <w:t>Fourier-Transform Infrared Spectroscopy predictions</w:t>
      </w:r>
    </w:p>
    <w:p w:rsidR="00633738" w:rsidRPr="00FF170C" w:rsidRDefault="00633738" w:rsidP="0063373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F170C">
        <w:rPr>
          <w:rFonts w:ascii="Arial" w:hAnsi="Arial" w:cs="Arial"/>
          <w:sz w:val="24"/>
          <w:szCs w:val="24"/>
        </w:rPr>
        <w:t>F. Correddu, M. Cellesi, J. Serdino, M. G. Manca, M. Contu, C. Dimauro, I. Ibba and N.P.P. Macciotta</w:t>
      </w:r>
    </w:p>
    <w:p w:rsidR="00DA6813" w:rsidRPr="00FF170C" w:rsidRDefault="00DA6813" w:rsidP="00563D1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F170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Corresponding author: Fabio </w:t>
      </w:r>
      <w:proofErr w:type="spellStart"/>
      <w:r w:rsidRPr="00FF170C">
        <w:rPr>
          <w:rFonts w:ascii="Arial" w:hAnsi="Arial" w:cs="Arial"/>
          <w:color w:val="000000" w:themeColor="text1"/>
          <w:sz w:val="24"/>
          <w:szCs w:val="24"/>
          <w:lang w:val="en-US"/>
        </w:rPr>
        <w:t>Correddu</w:t>
      </w:r>
      <w:proofErr w:type="spellEnd"/>
      <w:r w:rsidRPr="00FF170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E-mail: </w:t>
      </w:r>
      <w:hyperlink r:id="rId4" w:history="1">
        <w:r w:rsidRPr="00FF170C">
          <w:rPr>
            <w:rStyle w:val="Lienhypertexte"/>
            <w:rFonts w:ascii="Arial" w:hAnsi="Arial" w:cs="Arial"/>
            <w:sz w:val="24"/>
            <w:szCs w:val="24"/>
            <w:lang w:val="en-US"/>
          </w:rPr>
          <w:t>fcorreddu@uniss.it</w:t>
        </w:r>
      </w:hyperlink>
      <w:r w:rsidRPr="00FF170C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A72787" w:rsidRPr="00FF170C" w:rsidRDefault="00A72787">
      <w:pPr>
        <w:rPr>
          <w:rFonts w:ascii="Arial" w:hAnsi="Arial" w:cs="Arial"/>
          <w:b/>
          <w:sz w:val="24"/>
          <w:lang w:val="en-US"/>
        </w:rPr>
      </w:pPr>
    </w:p>
    <w:p w:rsidR="00563D13" w:rsidRPr="00FF170C" w:rsidRDefault="00563D13" w:rsidP="00563D13">
      <w:pPr>
        <w:spacing w:line="480" w:lineRule="auto"/>
        <w:rPr>
          <w:rFonts w:ascii="Arial" w:hAnsi="Arial" w:cs="Arial"/>
          <w:i/>
          <w:lang w:val="en-US"/>
        </w:rPr>
      </w:pPr>
      <w:r w:rsidRPr="00FF170C">
        <w:rPr>
          <w:rFonts w:ascii="Arial" w:hAnsi="Arial" w:cs="Arial"/>
          <w:b/>
          <w:sz w:val="24"/>
          <w:lang w:val="en-US"/>
        </w:rPr>
        <w:t>Table S1.</w:t>
      </w:r>
      <w:r w:rsidRPr="00FF170C">
        <w:rPr>
          <w:rFonts w:ascii="Arial" w:hAnsi="Arial" w:cs="Arial"/>
          <w:sz w:val="24"/>
          <w:lang w:val="en-US"/>
        </w:rPr>
        <w:t xml:space="preserve"> </w:t>
      </w:r>
      <w:r w:rsidRPr="00FF170C">
        <w:rPr>
          <w:rFonts w:ascii="Arial" w:hAnsi="Arial" w:cs="Arial"/>
          <w:i/>
          <w:sz w:val="24"/>
          <w:lang w:val="en-US"/>
        </w:rPr>
        <w:t>Distribution of sheep involved in this study (n. 989) across different levels of parity, province, and altitude of flock location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1843"/>
      </w:tblGrid>
      <w:tr w:rsidR="00563D13" w:rsidRPr="00FF170C" w:rsidTr="00A72787">
        <w:trPr>
          <w:trHeight w:val="340"/>
          <w:jc w:val="center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. of animals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Parity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191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123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151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164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69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&gt;7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76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Cagliari (South)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321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Nuoro</w:t>
            </w:r>
            <w:proofErr w:type="spellEnd"/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 xml:space="preserve"> (North-center)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319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Oristano</w:t>
            </w:r>
            <w:proofErr w:type="spellEnd"/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 xml:space="preserve"> (South-center)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111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Sassari (North)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238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Altitude (m a.s.l.</w:t>
            </w:r>
            <w:r w:rsidRPr="00FF170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Plain (&lt;200)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320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Hill (200-500)</w:t>
            </w:r>
          </w:p>
        </w:tc>
        <w:tc>
          <w:tcPr>
            <w:tcW w:w="1843" w:type="dxa"/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521</w:t>
            </w:r>
          </w:p>
        </w:tc>
      </w:tr>
      <w:tr w:rsidR="00563D13" w:rsidRPr="00FF170C" w:rsidTr="00A72787">
        <w:trPr>
          <w:trHeight w:val="340"/>
          <w:jc w:val="center"/>
        </w:trPr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563D13" w:rsidRPr="00FF170C" w:rsidRDefault="00563D13" w:rsidP="00A72787">
            <w:pPr>
              <w:ind w:left="2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Mountain (&gt;500)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3D13" w:rsidRPr="00FF170C" w:rsidRDefault="00563D13" w:rsidP="00A72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170C">
              <w:rPr>
                <w:rFonts w:ascii="Arial" w:hAnsi="Arial" w:cs="Arial"/>
                <w:sz w:val="22"/>
                <w:szCs w:val="22"/>
                <w:lang w:val="en-US"/>
              </w:rPr>
              <w:t>148</w:t>
            </w:r>
          </w:p>
        </w:tc>
      </w:tr>
    </w:tbl>
    <w:p w:rsidR="00633738" w:rsidRPr="00FF170C" w:rsidRDefault="00563D13" w:rsidP="00563D13">
      <w:pPr>
        <w:spacing w:after="0" w:line="360" w:lineRule="auto"/>
        <w:rPr>
          <w:rFonts w:ascii="Arial" w:hAnsi="Arial" w:cs="Arial"/>
          <w:lang w:val="en-US"/>
        </w:rPr>
        <w:sectPr w:rsidR="00633738" w:rsidRPr="00FF170C" w:rsidSect="0063373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FF170C">
        <w:rPr>
          <w:rFonts w:ascii="Arial" w:hAnsi="Arial" w:cs="Arial"/>
          <w:vertAlign w:val="superscript"/>
          <w:lang w:val="en-US"/>
        </w:rPr>
        <w:t>1</w:t>
      </w:r>
      <w:r w:rsidRPr="00FF170C">
        <w:rPr>
          <w:rFonts w:ascii="Arial" w:hAnsi="Arial" w:cs="Arial"/>
          <w:lang w:val="en-US"/>
        </w:rPr>
        <w:t xml:space="preserve"> m </w:t>
      </w:r>
      <w:proofErr w:type="spellStart"/>
      <w:r w:rsidRPr="00FF170C">
        <w:rPr>
          <w:rFonts w:ascii="Arial" w:hAnsi="Arial" w:cs="Arial"/>
          <w:lang w:val="en-US"/>
        </w:rPr>
        <w:t>a.s.l</w:t>
      </w:r>
      <w:proofErr w:type="spellEnd"/>
      <w:r w:rsidRPr="00FF170C">
        <w:rPr>
          <w:rFonts w:ascii="Arial" w:hAnsi="Arial" w:cs="Arial"/>
          <w:lang w:val="en-US"/>
        </w:rPr>
        <w:t>.</w:t>
      </w:r>
      <w:r w:rsidRPr="00FF170C">
        <w:rPr>
          <w:rFonts w:ascii="Arial" w:hAnsi="Arial" w:cs="Arial"/>
          <w:vertAlign w:val="superscript"/>
          <w:lang w:val="en-US"/>
        </w:rPr>
        <w:t xml:space="preserve"> </w:t>
      </w:r>
      <w:r w:rsidRPr="00FF170C">
        <w:rPr>
          <w:rFonts w:ascii="Arial" w:hAnsi="Arial" w:cs="Arial"/>
          <w:lang w:val="en-US"/>
        </w:rPr>
        <w:t>= meter above sea level.</w:t>
      </w:r>
    </w:p>
    <w:p w:rsidR="000372EF" w:rsidRPr="00FF170C" w:rsidRDefault="000372EF" w:rsidP="000372EF">
      <w:pPr>
        <w:spacing w:after="0" w:line="480" w:lineRule="auto"/>
        <w:rPr>
          <w:rFonts w:ascii="Arial" w:eastAsia="Times New Roman" w:hAnsi="Arial" w:cs="Arial"/>
          <w:sz w:val="24"/>
          <w:lang w:val="en-US" w:eastAsia="it-IT"/>
        </w:rPr>
      </w:pPr>
      <w:bookmarkStart w:id="0" w:name="_Hlk503562231"/>
      <w:r w:rsidRPr="00FF170C">
        <w:rPr>
          <w:rFonts w:ascii="Arial" w:eastAsia="Times New Roman" w:hAnsi="Arial" w:cs="Arial"/>
          <w:b/>
          <w:sz w:val="24"/>
          <w:lang w:val="en-US" w:eastAsia="it-IT"/>
        </w:rPr>
        <w:lastRenderedPageBreak/>
        <w:t>Table S</w:t>
      </w:r>
      <w:r w:rsidR="00D80F1D" w:rsidRPr="00FF170C">
        <w:rPr>
          <w:rFonts w:ascii="Arial" w:eastAsia="Times New Roman" w:hAnsi="Arial" w:cs="Arial"/>
          <w:b/>
          <w:sz w:val="24"/>
          <w:lang w:val="en-US" w:eastAsia="it-IT"/>
        </w:rPr>
        <w:t>2</w:t>
      </w:r>
      <w:r w:rsidRPr="00FF170C">
        <w:rPr>
          <w:rFonts w:ascii="Arial" w:eastAsia="Times New Roman" w:hAnsi="Arial" w:cs="Arial"/>
          <w:b/>
          <w:sz w:val="24"/>
          <w:lang w:val="en-US" w:eastAsia="it-IT"/>
        </w:rPr>
        <w:t xml:space="preserve">. </w:t>
      </w:r>
      <w:r w:rsidRPr="00FF170C">
        <w:rPr>
          <w:rFonts w:ascii="Arial" w:eastAsia="Times New Roman" w:hAnsi="Arial" w:cs="Arial"/>
          <w:i/>
          <w:sz w:val="24"/>
          <w:lang w:val="en-US" w:eastAsia="it-IT"/>
        </w:rPr>
        <w:t>Additive genetic correlations between</w:t>
      </w:r>
      <w:r w:rsidR="004B5788" w:rsidRPr="00FF170C">
        <w:rPr>
          <w:rFonts w:ascii="Arial" w:eastAsia="Times New Roman" w:hAnsi="Arial" w:cs="Arial"/>
          <w:i/>
          <w:sz w:val="24"/>
          <w:lang w:val="en-US" w:eastAsia="it-IT"/>
        </w:rPr>
        <w:t xml:space="preserve"> individual fatty acids</w:t>
      </w:r>
      <w:r w:rsidRPr="00FF170C">
        <w:rPr>
          <w:rFonts w:ascii="Arial" w:eastAsia="Times New Roman" w:hAnsi="Arial" w:cs="Arial"/>
          <w:i/>
          <w:sz w:val="24"/>
          <w:lang w:val="en-US" w:eastAsia="it-IT"/>
        </w:rPr>
        <w:t xml:space="preserve"> </w:t>
      </w:r>
      <w:r w:rsidR="004B5788" w:rsidRPr="00FF170C">
        <w:rPr>
          <w:rFonts w:ascii="Arial" w:eastAsia="Times New Roman" w:hAnsi="Arial" w:cs="Arial"/>
          <w:i/>
          <w:sz w:val="24"/>
          <w:lang w:val="en-US" w:eastAsia="it-IT"/>
        </w:rPr>
        <w:t>and g</w:t>
      </w:r>
      <w:r w:rsidRPr="00FF170C">
        <w:rPr>
          <w:rFonts w:ascii="Arial" w:eastAsia="Times New Roman" w:hAnsi="Arial" w:cs="Arial"/>
          <w:i/>
          <w:sz w:val="24"/>
          <w:lang w:val="en-US" w:eastAsia="it-IT"/>
        </w:rPr>
        <w:t>roups of fatty acids in sheep milk</w:t>
      </w:r>
    </w:p>
    <w:tbl>
      <w:tblPr>
        <w:tblW w:w="83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850"/>
        <w:gridCol w:w="806"/>
        <w:gridCol w:w="895"/>
        <w:gridCol w:w="709"/>
        <w:gridCol w:w="851"/>
        <w:gridCol w:w="850"/>
        <w:gridCol w:w="992"/>
        <w:gridCol w:w="850"/>
      </w:tblGrid>
      <w:tr w:rsidR="004B5788" w:rsidRPr="00FF170C" w:rsidTr="004B5788">
        <w:trPr>
          <w:trHeight w:val="397"/>
          <w:jc w:val="center"/>
        </w:trPr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Traits</w:t>
            </w:r>
            <w:r w:rsidRPr="00FF170C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SCFA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MCFA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LCFA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SFA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MUFA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PUFA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i/>
                <w:color w:val="000000"/>
                <w:lang w:val="en-US" w:eastAsia="it-IT"/>
              </w:rPr>
              <w:t>de</w:t>
            </w: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 </w:t>
            </w:r>
            <w:r w:rsidRPr="00FF170C">
              <w:rPr>
                <w:rFonts w:ascii="Arial" w:eastAsia="Times New Roman" w:hAnsi="Arial" w:cs="Arial"/>
                <w:i/>
                <w:iCs/>
                <w:color w:val="000000"/>
                <w:lang w:val="en-US" w:eastAsia="it-IT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TFA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C4:0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-0.56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0.52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C6:0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0.87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0.79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C8:0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0.98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0.11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C10:0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0.96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-0.07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C12:0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0.88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-0.26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C14:0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-0.67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i/>
                <w:color w:val="000000"/>
                <w:lang w:val="en-US" w:eastAsia="it-IT"/>
              </w:rPr>
              <w:t>c</w:t>
            </w: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9-C14:1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-0.88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C16:0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-0.37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i/>
                <w:color w:val="000000"/>
                <w:lang w:val="en-US" w:eastAsia="it-IT"/>
              </w:rPr>
              <w:t>c</w:t>
            </w: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9-C16:1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-0.70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C18:0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0.32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i/>
                <w:color w:val="000000"/>
                <w:lang w:val="en-US" w:eastAsia="it-IT"/>
              </w:rPr>
              <w:t>t</w:t>
            </w: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11-C18:1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0.97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i/>
                <w:color w:val="000000"/>
                <w:lang w:val="en-US" w:eastAsia="it-IT"/>
              </w:rPr>
              <w:t>c</w:t>
            </w: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9-C18:1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-0.51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C18:2n6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0.56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C18:3n3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0.04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-0.79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-0.67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-0.54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0.24</w:t>
            </w:r>
          </w:p>
        </w:tc>
      </w:tr>
      <w:tr w:rsidR="004B5788" w:rsidRPr="00FF170C" w:rsidTr="004B5788">
        <w:trPr>
          <w:trHeight w:val="283"/>
          <w:jc w:val="center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788" w:rsidRPr="00FF170C" w:rsidRDefault="004B5788" w:rsidP="00A7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i/>
                <w:color w:val="000000"/>
                <w:lang w:val="en-US" w:eastAsia="it-IT"/>
              </w:rPr>
              <w:t>c</w:t>
            </w: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9,</w:t>
            </w:r>
            <w:r w:rsidRPr="00FF170C">
              <w:rPr>
                <w:rFonts w:ascii="Arial" w:eastAsia="Times New Roman" w:hAnsi="Arial" w:cs="Arial"/>
                <w:i/>
                <w:color w:val="000000"/>
                <w:lang w:val="en-US" w:eastAsia="it-IT"/>
              </w:rPr>
              <w:t>t</w:t>
            </w:r>
            <w:r w:rsidRPr="00FF170C">
              <w:rPr>
                <w:rFonts w:ascii="Arial" w:eastAsia="Times New Roman" w:hAnsi="Arial" w:cs="Arial"/>
                <w:color w:val="000000"/>
                <w:lang w:val="en-US" w:eastAsia="it-IT"/>
              </w:rPr>
              <w:t>11-</w:t>
            </w:r>
            <w:r w:rsidRPr="00FF170C">
              <w:rPr>
                <w:rFonts w:ascii="Arial" w:eastAsia="Times New Roman" w:hAnsi="Arial" w:cs="Arial"/>
                <w:lang w:val="en-US" w:eastAsia="it-IT"/>
              </w:rPr>
              <w:t xml:space="preserve">C18:2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312978">
            <w:pPr>
              <w:spacing w:after="0" w:line="240" w:lineRule="auto"/>
              <w:ind w:left="-354" w:right="98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-0.53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88" w:rsidRPr="00FF170C" w:rsidRDefault="004B5788" w:rsidP="00A72787">
            <w:pPr>
              <w:spacing w:after="0" w:line="240" w:lineRule="auto"/>
              <w:ind w:left="-354" w:right="213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F170C">
              <w:rPr>
                <w:rFonts w:ascii="Arial" w:eastAsia="Times New Roman" w:hAnsi="Arial" w:cs="Arial"/>
                <w:color w:val="000000"/>
                <w:lang w:eastAsia="it-IT"/>
              </w:rPr>
              <w:t>0.77</w:t>
            </w:r>
          </w:p>
        </w:tc>
      </w:tr>
    </w:tbl>
    <w:p w:rsidR="000372EF" w:rsidRPr="00DA6813" w:rsidRDefault="000372EF" w:rsidP="00FE3D64">
      <w:pPr>
        <w:spacing w:before="240" w:after="0" w:line="360" w:lineRule="auto"/>
        <w:jc w:val="both"/>
        <w:rPr>
          <w:rFonts w:ascii="Arial" w:eastAsia="Times New Roman" w:hAnsi="Arial" w:cs="Arial"/>
          <w:sz w:val="20"/>
          <w:lang w:val="en-US" w:eastAsia="it-IT"/>
        </w:rPr>
      </w:pPr>
      <w:r w:rsidRPr="00FF170C">
        <w:rPr>
          <w:rFonts w:ascii="Arial" w:eastAsia="Times New Roman" w:hAnsi="Arial" w:cs="Arial"/>
          <w:sz w:val="20"/>
          <w:vertAlign w:val="superscript"/>
          <w:lang w:val="en-US" w:eastAsia="it-IT"/>
        </w:rPr>
        <w:t>1</w:t>
      </w:r>
      <w:r w:rsidRPr="00FF170C">
        <w:rPr>
          <w:rFonts w:ascii="Arial" w:eastAsia="Times New Roman" w:hAnsi="Arial" w:cs="Arial"/>
          <w:sz w:val="20"/>
          <w:lang w:val="en-US" w:eastAsia="it-IT"/>
        </w:rPr>
        <w:t>Expressed as g/100g of total FAME; SCFA = short-chain fatty acids, sum of the individual fatty acids from C4:0 to C10:0; MCFA = medium-chain fatty acids, included fatty acids from C11:0 to C17:0; LCFA = long-chain fatty acids included fatty acids from C18:0 to DHA;</w:t>
      </w:r>
      <w:r w:rsidR="00C72C96" w:rsidRPr="00FF170C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SFA = saturated fatty acids; MUFA = monounsaturated fatty acids; PUFA = polyunsaturated fatty acids; d</w:t>
      </w:r>
      <w:r w:rsidRPr="00FF170C">
        <w:rPr>
          <w:rFonts w:ascii="Arial" w:eastAsia="Times New Roman" w:hAnsi="Arial" w:cs="Arial"/>
          <w:i/>
          <w:sz w:val="20"/>
          <w:lang w:val="en-US" w:eastAsia="it-IT"/>
        </w:rPr>
        <w:t>e novo</w:t>
      </w:r>
      <w:r w:rsidRPr="00FF170C">
        <w:rPr>
          <w:rFonts w:ascii="Arial" w:eastAsia="Times New Roman" w:hAnsi="Arial" w:cs="Arial"/>
          <w:sz w:val="20"/>
          <w:lang w:val="en-US" w:eastAsia="it-IT"/>
        </w:rPr>
        <w:t xml:space="preserve">: sum of C6:0, C8:0, C10:0, C10:1, C11:0, C12:0, iso-C13:0, C14:0; TFA = trans fatty acids, except CLA isomers and </w:t>
      </w:r>
      <w:r w:rsidRPr="00FF170C">
        <w:rPr>
          <w:rFonts w:ascii="Arial" w:eastAsia="Times New Roman" w:hAnsi="Arial" w:cs="Arial"/>
          <w:i/>
          <w:sz w:val="20"/>
          <w:lang w:val="en-US" w:eastAsia="it-IT"/>
        </w:rPr>
        <w:t>t</w:t>
      </w:r>
      <w:r w:rsidRPr="00FF170C">
        <w:rPr>
          <w:rFonts w:ascii="Arial" w:eastAsia="Times New Roman" w:hAnsi="Arial" w:cs="Arial"/>
          <w:sz w:val="20"/>
          <w:lang w:val="en-US" w:eastAsia="it-IT"/>
        </w:rPr>
        <w:t>11-C18:1</w:t>
      </w:r>
      <w:r w:rsidR="004B5788" w:rsidRPr="00FF170C">
        <w:rPr>
          <w:rFonts w:ascii="Arial" w:eastAsia="Times New Roman" w:hAnsi="Arial" w:cs="Arial"/>
          <w:sz w:val="20"/>
          <w:lang w:val="en-US" w:eastAsia="it-IT"/>
        </w:rPr>
        <w:t>.</w:t>
      </w:r>
      <w:bookmarkStart w:id="1" w:name="_GoBack"/>
      <w:bookmarkEnd w:id="1"/>
    </w:p>
    <w:bookmarkEnd w:id="0"/>
    <w:p w:rsidR="000372EF" w:rsidRPr="000372EF" w:rsidRDefault="000372EF" w:rsidP="002A4726">
      <w:pPr>
        <w:spacing w:line="480" w:lineRule="auto"/>
        <w:rPr>
          <w:rFonts w:ascii="Arial" w:eastAsia="Times New Roman" w:hAnsi="Arial" w:cs="Arial"/>
          <w:lang w:val="en-US" w:eastAsia="it-IT"/>
        </w:rPr>
      </w:pPr>
    </w:p>
    <w:sectPr w:rsidR="000372EF" w:rsidRPr="000372EF" w:rsidSect="000372E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jcxNDEwMra0MDJT0lEKTi0uzszPAykwrAUABJwxpSwAAAA="/>
  </w:docVars>
  <w:rsids>
    <w:rsidRoot w:val="000372EF"/>
    <w:rsid w:val="00002069"/>
    <w:rsid w:val="000372EF"/>
    <w:rsid w:val="00076E07"/>
    <w:rsid w:val="0009102C"/>
    <w:rsid w:val="001367EA"/>
    <w:rsid w:val="0014084F"/>
    <w:rsid w:val="00151204"/>
    <w:rsid w:val="00287FFE"/>
    <w:rsid w:val="002A4726"/>
    <w:rsid w:val="00312978"/>
    <w:rsid w:val="003C0D65"/>
    <w:rsid w:val="003D73C9"/>
    <w:rsid w:val="003F0249"/>
    <w:rsid w:val="004B5788"/>
    <w:rsid w:val="0054703D"/>
    <w:rsid w:val="00563D13"/>
    <w:rsid w:val="00573344"/>
    <w:rsid w:val="00633738"/>
    <w:rsid w:val="00676823"/>
    <w:rsid w:val="00A4608D"/>
    <w:rsid w:val="00A72787"/>
    <w:rsid w:val="00AD503D"/>
    <w:rsid w:val="00AD65BC"/>
    <w:rsid w:val="00B11BE1"/>
    <w:rsid w:val="00B11CA3"/>
    <w:rsid w:val="00C72C96"/>
    <w:rsid w:val="00C83DD1"/>
    <w:rsid w:val="00CB527C"/>
    <w:rsid w:val="00CF7E88"/>
    <w:rsid w:val="00D12F66"/>
    <w:rsid w:val="00D46209"/>
    <w:rsid w:val="00D758B5"/>
    <w:rsid w:val="00D80F1D"/>
    <w:rsid w:val="00DA6813"/>
    <w:rsid w:val="00E05852"/>
    <w:rsid w:val="00E72E65"/>
    <w:rsid w:val="00FD7672"/>
    <w:rsid w:val="00FE3D64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875E9-9151-4EEB-879E-81F702D6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68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63D1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orreddu@uni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dottorandi</dc:creator>
  <cp:lastModifiedBy>ANM</cp:lastModifiedBy>
  <cp:revision>2</cp:revision>
  <dcterms:created xsi:type="dcterms:W3CDTF">2018-05-31T08:04:00Z</dcterms:created>
  <dcterms:modified xsi:type="dcterms:W3CDTF">2018-05-31T08:04:00Z</dcterms:modified>
</cp:coreProperties>
</file>