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EE" w:rsidRPr="007C24EE" w:rsidRDefault="007C24EE" w:rsidP="007C24EE">
      <w:pPr>
        <w:rPr>
          <w:lang w:val="en-GB"/>
        </w:rPr>
      </w:pPr>
      <w:r w:rsidRPr="007C24EE">
        <w:rPr>
          <w:lang w:val="en-GB"/>
        </w:rPr>
        <w:t>Supplementary File – for Online Publication Only (</w:t>
      </w:r>
      <w:r>
        <w:rPr>
          <w:lang w:val="en-GB"/>
        </w:rPr>
        <w:t>FIGURE</w:t>
      </w:r>
      <w:r w:rsidRPr="007C24EE">
        <w:rPr>
          <w:lang w:val="en-GB"/>
        </w:rPr>
        <w:t>S)</w:t>
      </w:r>
    </w:p>
    <w:p w:rsidR="007C24EE" w:rsidRDefault="007C24EE" w:rsidP="007C24EE">
      <w:pPr>
        <w:keepNext/>
        <w:jc w:val="center"/>
        <w:rPr>
          <w:lang w:val="en-GB"/>
        </w:rPr>
      </w:pPr>
    </w:p>
    <w:p w:rsidR="007C24EE" w:rsidRPr="00C05843" w:rsidRDefault="007F2FE4" w:rsidP="007C24EE">
      <w:pPr>
        <w:keepNext/>
        <w:jc w:val="center"/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5370576" cy="360883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4_2_OK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576" cy="360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4EE" w:rsidRPr="00D8637E" w:rsidRDefault="00617784" w:rsidP="007C24EE">
      <w:pPr>
        <w:pStyle w:val="Figure"/>
        <w:ind w:left="284" w:right="140" w:firstLine="0"/>
        <w:rPr>
          <w:lang w:val="en-GB"/>
        </w:rPr>
      </w:pPr>
      <w:bookmarkStart w:id="0" w:name="_Toc377077596"/>
      <w:r>
        <w:rPr>
          <w:b/>
          <w:lang w:val="en-GB"/>
        </w:rPr>
        <w:t xml:space="preserve">Supplementary </w:t>
      </w:r>
      <w:r w:rsidR="007C24EE" w:rsidRPr="00D8637E">
        <w:rPr>
          <w:b/>
          <w:lang w:val="en-GB"/>
        </w:rPr>
        <w:t xml:space="preserve">Figure </w:t>
      </w:r>
      <w:r w:rsidR="007C24EE">
        <w:rPr>
          <w:b/>
          <w:lang w:val="en-GB"/>
        </w:rPr>
        <w:t>S1</w:t>
      </w:r>
      <w:r w:rsidR="007C24EE" w:rsidRPr="00D8637E">
        <w:rPr>
          <w:b/>
          <w:lang w:val="en-GB"/>
        </w:rPr>
        <w:t>.</w:t>
      </w:r>
      <w:r w:rsidR="007C24EE" w:rsidRPr="00D8637E">
        <w:rPr>
          <w:lang w:val="en-GB"/>
        </w:rPr>
        <w:t xml:space="preserve"> Body protein deposition in function of methionine+cysteine intake by broiler males and females in </w:t>
      </w:r>
      <w:r w:rsidR="00EC3C8B">
        <w:rPr>
          <w:lang w:val="en-GB"/>
        </w:rPr>
        <w:t>starter</w:t>
      </w:r>
      <w:r w:rsidR="007C24EE" w:rsidRPr="00D8637E">
        <w:rPr>
          <w:lang w:val="en-GB"/>
        </w:rPr>
        <w:t>, grower, and finisher phases and observed data.</w:t>
      </w:r>
      <w:bookmarkEnd w:id="0"/>
    </w:p>
    <w:p w:rsidR="007C24EE" w:rsidRPr="00C05843" w:rsidRDefault="007C24EE" w:rsidP="007C24EE">
      <w:pPr>
        <w:rPr>
          <w:lang w:val="en-GB"/>
        </w:rPr>
        <w:sectPr w:rsidR="007C24EE" w:rsidRPr="00C0584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C24EE" w:rsidRPr="00C05843" w:rsidRDefault="007F2FE4" w:rsidP="007C24EE">
      <w:pPr>
        <w:keepNext/>
        <w:spacing w:after="0" w:line="240" w:lineRule="auto"/>
        <w:jc w:val="center"/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346192" cy="3816096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5_2_OK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192" cy="381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4EE" w:rsidRPr="00D8637E" w:rsidRDefault="00617784" w:rsidP="007C24EE">
      <w:pPr>
        <w:pStyle w:val="Figure"/>
        <w:ind w:left="567" w:firstLine="0"/>
        <w:rPr>
          <w:lang w:val="en-GB"/>
        </w:rPr>
      </w:pPr>
      <w:bookmarkStart w:id="1" w:name="_Toc377077597"/>
      <w:r>
        <w:rPr>
          <w:b/>
          <w:lang w:val="en-GB"/>
        </w:rPr>
        <w:t xml:space="preserve">Supplementary </w:t>
      </w:r>
      <w:r w:rsidR="007C24EE" w:rsidRPr="00D8637E">
        <w:rPr>
          <w:b/>
          <w:lang w:val="en-GB"/>
        </w:rPr>
        <w:t xml:space="preserve">Figure </w:t>
      </w:r>
      <w:r w:rsidR="007C24EE">
        <w:rPr>
          <w:b/>
          <w:lang w:val="en-GB"/>
        </w:rPr>
        <w:t>S2</w:t>
      </w:r>
      <w:r w:rsidR="007C24EE" w:rsidRPr="00D8637E">
        <w:rPr>
          <w:b/>
          <w:lang w:val="en-GB"/>
        </w:rPr>
        <w:t>.</w:t>
      </w:r>
      <w:r w:rsidR="007C24EE" w:rsidRPr="00D8637E">
        <w:rPr>
          <w:lang w:val="en-GB"/>
        </w:rPr>
        <w:t xml:space="preserve"> Body protein deposition in function of threonine intake by broiler males and females in </w:t>
      </w:r>
      <w:r w:rsidR="00EC3C8B">
        <w:rPr>
          <w:lang w:val="en-GB"/>
        </w:rPr>
        <w:t>starter</w:t>
      </w:r>
      <w:r w:rsidR="007C24EE" w:rsidRPr="00D8637E">
        <w:rPr>
          <w:lang w:val="en-GB"/>
        </w:rPr>
        <w:t>, grower, and finisher phases and observed data.</w:t>
      </w:r>
      <w:bookmarkEnd w:id="1"/>
    </w:p>
    <w:p w:rsidR="007C24EE" w:rsidRPr="00C05843" w:rsidRDefault="007C24EE" w:rsidP="007C24EE">
      <w:pPr>
        <w:spacing w:after="0" w:line="480" w:lineRule="auto"/>
        <w:jc w:val="both"/>
        <w:rPr>
          <w:rFonts w:ascii="Arial" w:hAnsi="Arial" w:cs="Arial"/>
          <w:lang w:val="en-GB"/>
        </w:rPr>
      </w:pPr>
      <w:bookmarkStart w:id="2" w:name="_GoBack"/>
      <w:bookmarkEnd w:id="2"/>
    </w:p>
    <w:p w:rsidR="00662F23" w:rsidRPr="007C24EE" w:rsidRDefault="007F2FE4">
      <w:pPr>
        <w:rPr>
          <w:lang w:val="en-GB"/>
        </w:rPr>
      </w:pPr>
    </w:p>
    <w:sectPr w:rsidR="00662F23" w:rsidRPr="007C24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EE"/>
    <w:rsid w:val="002F11AC"/>
    <w:rsid w:val="00617784"/>
    <w:rsid w:val="007C24EE"/>
    <w:rsid w:val="007F2FE4"/>
    <w:rsid w:val="008F16B8"/>
    <w:rsid w:val="00E96F89"/>
    <w:rsid w:val="00EC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EE"/>
    <w:pPr>
      <w:spacing w:after="200" w:line="276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basedOn w:val="Normal"/>
    <w:link w:val="FigureChar"/>
    <w:qFormat/>
    <w:rsid w:val="007C24EE"/>
    <w:pPr>
      <w:spacing w:after="0" w:line="240" w:lineRule="auto"/>
      <w:ind w:left="1985" w:right="707" w:hanging="1134"/>
      <w:jc w:val="both"/>
    </w:pPr>
    <w:rPr>
      <w:rFonts w:ascii="Arial" w:hAnsi="Arial" w:cs="Arial"/>
      <w:noProof/>
      <w:sz w:val="24"/>
      <w:szCs w:val="24"/>
      <w:lang w:val="en-US" w:eastAsia="pt-BR"/>
    </w:rPr>
  </w:style>
  <w:style w:type="character" w:customStyle="1" w:styleId="FigureChar">
    <w:name w:val="Figure Char"/>
    <w:basedOn w:val="DefaultParagraphFont"/>
    <w:link w:val="Figure"/>
    <w:rsid w:val="007C24EE"/>
    <w:rPr>
      <w:rFonts w:ascii="Arial" w:hAnsi="Arial" w:cs="Arial"/>
      <w:noProof/>
      <w:sz w:val="24"/>
      <w:szCs w:val="24"/>
      <w:lang w:val="en-US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89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EE"/>
    <w:pPr>
      <w:spacing w:after="200" w:line="276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basedOn w:val="Normal"/>
    <w:link w:val="FigureChar"/>
    <w:qFormat/>
    <w:rsid w:val="007C24EE"/>
    <w:pPr>
      <w:spacing w:after="0" w:line="240" w:lineRule="auto"/>
      <w:ind w:left="1985" w:right="707" w:hanging="1134"/>
      <w:jc w:val="both"/>
    </w:pPr>
    <w:rPr>
      <w:rFonts w:ascii="Arial" w:hAnsi="Arial" w:cs="Arial"/>
      <w:noProof/>
      <w:sz w:val="24"/>
      <w:szCs w:val="24"/>
      <w:lang w:val="en-US" w:eastAsia="pt-BR"/>
    </w:rPr>
  </w:style>
  <w:style w:type="character" w:customStyle="1" w:styleId="FigureChar">
    <w:name w:val="Figure Char"/>
    <w:basedOn w:val="DefaultParagraphFont"/>
    <w:link w:val="Figure"/>
    <w:rsid w:val="007C24EE"/>
    <w:rPr>
      <w:rFonts w:ascii="Arial" w:hAnsi="Arial" w:cs="Arial"/>
      <w:noProof/>
      <w:sz w:val="24"/>
      <w:szCs w:val="24"/>
      <w:lang w:val="en-US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89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DuPont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Donato</dc:creator>
  <cp:lastModifiedBy>Donato, Daniella</cp:lastModifiedBy>
  <cp:revision>4</cp:revision>
  <dcterms:created xsi:type="dcterms:W3CDTF">2015-10-13T14:23:00Z</dcterms:created>
  <dcterms:modified xsi:type="dcterms:W3CDTF">2015-11-19T11:09:00Z</dcterms:modified>
</cp:coreProperties>
</file>