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B7" w:rsidRPr="00AD0781" w:rsidRDefault="001F7BB7" w:rsidP="001F7BB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 xml:space="preserve">Appendix 1: </w:t>
      </w:r>
    </w:p>
    <w:p w:rsidR="001F7BB7" w:rsidRDefault="001F7BB7" w:rsidP="001F7BB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781">
        <w:rPr>
          <w:rFonts w:ascii="Times New Roman" w:hAnsi="Times New Roman" w:cs="Times New Roman"/>
          <w:b/>
          <w:sz w:val="24"/>
          <w:szCs w:val="24"/>
        </w:rPr>
        <w:t>Selected questions from the HQCA Emergency Department Patient Experience Survey and their grouping into composite domains.</w:t>
      </w:r>
      <w:proofErr w:type="gramEnd"/>
      <w:r w:rsidRPr="00AD0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C10" w:rsidRDefault="00350C10" w:rsidP="001F7BB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copy of the survey can be found at:</w:t>
      </w:r>
    </w:p>
    <w:p w:rsidR="00350C10" w:rsidRDefault="007722CA" w:rsidP="001F7BB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50C10" w:rsidRPr="002128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https://d10k7k7mywg42z.cloudfront.net/assets/5320b963f002ff30ec0002ca/HQCA_ED_survey_technical_report_2008.pdf</w:t>
        </w:r>
      </w:hyperlink>
    </w:p>
    <w:p w:rsidR="001F7BB7" w:rsidRPr="00AD0781" w:rsidRDefault="001F7BB7" w:rsidP="001F7BB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Staff Care Composite Domain</w:t>
      </w:r>
      <w:r w:rsidRPr="00AD0781">
        <w:rPr>
          <w:rFonts w:ascii="Times New Roman" w:hAnsi="Times New Roman" w:cs="Times New Roman"/>
          <w:sz w:val="24"/>
          <w:szCs w:val="24"/>
        </w:rPr>
        <w:t>: how well ED staff discussed and explained a patient’s medical condition, plan and results.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24. Did you have enough time to discuss your health or medical problem with the doctor or nurse?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25. Did the doctors and nurses listen to what you had to say?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26. While you were in the Emergency Department, did a doctor or nurse explain your condition and treatment in a way you could understand?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27. If you had any anxieties or fears about your condition or treatment, did a doctor or nurse discuss them with you?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28. Did you have confidence and trust in the doctors and nurses examining and treating you?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29. In your opinion, did the doctors and nurses in the Emergency Department know enough about your condition or treatment?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31. While you were in the Emergency Department, how much information about your condition or treatment was given to you?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36. Were you involved as much as you wanted to be in decisions about your care and treatment?</w:t>
      </w:r>
    </w:p>
    <w:p w:rsidR="001F7BB7" w:rsidRPr="00AD0781" w:rsidRDefault="001F7BB7" w:rsidP="001F7BB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Discharge Information Composite Domain</w:t>
      </w:r>
      <w:r w:rsidRPr="00AD0781">
        <w:rPr>
          <w:rFonts w:ascii="Times New Roman" w:hAnsi="Times New Roman" w:cs="Times New Roman"/>
          <w:sz w:val="24"/>
          <w:szCs w:val="24"/>
        </w:rPr>
        <w:t xml:space="preserve">: how well staff discussed discharge plans and addressed concerns prior to discharge. 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55. Did a member of staff tell you when you could resume your usual activities, such as when to go back to work or drive a car?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56. Did a member of staff tell you about what danger signals regarding your illness or treatment to watch for after you went home?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57. Did a member of staff tell you what to do if you were worried about your condition or treatment after you left the Emergency Department?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58. Did a member of staff ask you about any of the following when you left the Emergency Department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ab/>
        <w:t>a) How are you getting home?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ab/>
        <w:t>b) If you had someone to assist you?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ab/>
        <w:t>c) If there were any other concerns about your safety and comfort at home?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lastRenderedPageBreak/>
        <w:tab/>
        <w:t>d) If you knew what to do for follow-up care?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</w:p>
    <w:p w:rsidR="001F7BB7" w:rsidRPr="00AD0781" w:rsidRDefault="001F7BB7" w:rsidP="001F7BB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Respect Composite Domain</w:t>
      </w:r>
      <w:r w:rsidRPr="00AD0781">
        <w:rPr>
          <w:rFonts w:ascii="Times New Roman" w:hAnsi="Times New Roman" w:cs="Times New Roman"/>
          <w:sz w:val="24"/>
          <w:szCs w:val="24"/>
        </w:rPr>
        <w:t xml:space="preserve">: how respectful were staff of patients and their confidentiality. 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 xml:space="preserve">13. During your visit to the Emergency Department, did you consider leaving before you had been seen and treated? 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15. How would you rate the courtesy of the Emergency Department triage nurse, that is, the person who first asked you about your health problem?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20. Overall, did you think the order in which patients were seen was fair?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30. Did doctors or nurses talk in front of you as if you weren’t there?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35. Sometimes in a hospital, a member of staff will say one thing and another will say something quite different. Did this happen to you in the Emergency Department?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 xml:space="preserve">39. Was your family member or friend allowed to join you in the treatment area when you wanted? </w:t>
      </w:r>
    </w:p>
    <w:p w:rsidR="001F7BB7" w:rsidRPr="00AD0781" w:rsidRDefault="001F7BB7" w:rsidP="001F7BB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Respect Excluding LWBS Composite Domain</w:t>
      </w:r>
      <w:r w:rsidRPr="00AD0781">
        <w:rPr>
          <w:rFonts w:ascii="Times New Roman" w:hAnsi="Times New Roman" w:cs="Times New Roman"/>
          <w:sz w:val="24"/>
          <w:szCs w:val="24"/>
        </w:rPr>
        <w:t>:  same as the ‘Respect’ composite excluding those surveys from patients who left without being seen (LWBS).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15. How would you rate the courtesy of the Emergency Department triage nurse, that is, the person who first asked you about your health problem?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20. Overall, did you think the order in which patients were seen was fair?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30. Did doctors or nurses talk in front of you as if you weren’t there?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35. Sometimes in a hospital, a member of staff will say one thing and another will say something quite different. Did this happen to you in the Emergency Department?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 xml:space="preserve">39. Was your family member or friend allowed to join you in the treatment area when you wanted? 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Medication Communication Composite Domain</w:t>
      </w:r>
      <w:r w:rsidRPr="00AD0781">
        <w:rPr>
          <w:rFonts w:ascii="Times New Roman" w:hAnsi="Times New Roman" w:cs="Times New Roman"/>
          <w:sz w:val="24"/>
          <w:szCs w:val="24"/>
        </w:rPr>
        <w:t xml:space="preserve">: how effectively medication use and side effects were explained to patients.  </w:t>
      </w:r>
      <w:r w:rsidRPr="00AD0781">
        <w:rPr>
          <w:rFonts w:ascii="Times New Roman" w:hAnsi="Times New Roman" w:cs="Times New Roman"/>
        </w:rPr>
        <w:t>Staff Care Composite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52. Did a member of staff explain the purpose of the medications you were to take at home in a way you could understand?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53. Did a member of staff explain to you how to take the new medications?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54. Did a member of staff tell you about medication side effects to watch for?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</w:p>
    <w:p w:rsidR="001F7BB7" w:rsidRPr="00AD0781" w:rsidRDefault="001F7BB7" w:rsidP="001F7BB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Pain Management Composite Domain</w:t>
      </w:r>
      <w:r w:rsidRPr="00AD0781">
        <w:rPr>
          <w:rFonts w:ascii="Times New Roman" w:hAnsi="Times New Roman" w:cs="Times New Roman"/>
          <w:sz w:val="24"/>
          <w:szCs w:val="24"/>
        </w:rPr>
        <w:t>:  how effectively and efficiently pain was managed by ED staff.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lastRenderedPageBreak/>
        <w:t>45. How many minutes after you requested pain medicine did it take before you got it?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46. Do you think the Emergency Department staff did everything they could to help control your pain?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81">
        <w:rPr>
          <w:rFonts w:ascii="Times New Roman" w:hAnsi="Times New Roman" w:cs="Times New Roman"/>
          <w:b/>
          <w:sz w:val="24"/>
          <w:szCs w:val="24"/>
        </w:rPr>
        <w:t>Wait Time and Crowding Composite Domain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7. How crowded was the emergency department waiting room when you first arrived there?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18. Overall, how long did your visit to the emergency department last?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13. From the time you first arrived at the emergency department, how long did you wait before being examined by a doctor?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10. How long did you wait before you first spoke to the triage nurse, that is, the person who first asked you about your health problem?</w:t>
      </w:r>
    </w:p>
    <w:p w:rsidR="001F7BB7" w:rsidRPr="00AD0781" w:rsidRDefault="001F7BB7" w:rsidP="001F7BB7">
      <w:pPr>
        <w:spacing w:line="240" w:lineRule="auto"/>
        <w:rPr>
          <w:rFonts w:ascii="Times New Roman" w:hAnsi="Times New Roman" w:cs="Times New Roman"/>
        </w:rPr>
      </w:pPr>
      <w:r w:rsidRPr="00AD0781">
        <w:rPr>
          <w:rFonts w:ascii="Times New Roman" w:hAnsi="Times New Roman" w:cs="Times New Roman"/>
        </w:rPr>
        <w:t>8. Were you able to find a comfortable place to sit in the waiting area?</w:t>
      </w:r>
    </w:p>
    <w:p w:rsidR="001F7BB7" w:rsidRDefault="001F7BB7">
      <w:pPr>
        <w:rPr>
          <w:rFonts w:ascii="Arial" w:hAnsi="Arial" w:cs="Arial"/>
          <w:b/>
          <w:sz w:val="24"/>
          <w:szCs w:val="24"/>
          <w:u w:val="single"/>
        </w:rPr>
      </w:pPr>
    </w:p>
    <w:p w:rsidR="001F7BB7" w:rsidRDefault="001F7B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bookmarkStart w:id="0" w:name="_GoBack"/>
      <w:bookmarkEnd w:id="0"/>
    </w:p>
    <w:sectPr w:rsidR="001F7BB7" w:rsidSect="00A97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CA" w:rsidRDefault="007722CA" w:rsidP="0033221A">
      <w:pPr>
        <w:spacing w:after="0" w:line="240" w:lineRule="auto"/>
      </w:pPr>
      <w:r>
        <w:separator/>
      </w:r>
    </w:p>
  </w:endnote>
  <w:endnote w:type="continuationSeparator" w:id="0">
    <w:p w:rsidR="007722CA" w:rsidRDefault="007722CA" w:rsidP="0033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2E" w:rsidRDefault="00D21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2E" w:rsidRDefault="00D21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2E" w:rsidRDefault="00D21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CA" w:rsidRDefault="007722CA" w:rsidP="0033221A">
      <w:pPr>
        <w:spacing w:after="0" w:line="240" w:lineRule="auto"/>
      </w:pPr>
      <w:r>
        <w:separator/>
      </w:r>
    </w:p>
  </w:footnote>
  <w:footnote w:type="continuationSeparator" w:id="0">
    <w:p w:rsidR="007722CA" w:rsidRDefault="007722CA" w:rsidP="0033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2E" w:rsidRDefault="00D21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2E" w:rsidRDefault="00D21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2E" w:rsidRDefault="00D21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C6"/>
    <w:multiLevelType w:val="hybridMultilevel"/>
    <w:tmpl w:val="B09A79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B7D36"/>
    <w:multiLevelType w:val="hybridMultilevel"/>
    <w:tmpl w:val="B2FAC4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B1"/>
    <w:rsid w:val="00084CE0"/>
    <w:rsid w:val="00105C61"/>
    <w:rsid w:val="00107AAC"/>
    <w:rsid w:val="0011434F"/>
    <w:rsid w:val="00121AE9"/>
    <w:rsid w:val="001A63C0"/>
    <w:rsid w:val="001C1AA0"/>
    <w:rsid w:val="001C255A"/>
    <w:rsid w:val="001F5207"/>
    <w:rsid w:val="001F7BB7"/>
    <w:rsid w:val="00201513"/>
    <w:rsid w:val="00272CB1"/>
    <w:rsid w:val="002A1668"/>
    <w:rsid w:val="002C5EDC"/>
    <w:rsid w:val="002E60A6"/>
    <w:rsid w:val="002F5C59"/>
    <w:rsid w:val="00326224"/>
    <w:rsid w:val="00330921"/>
    <w:rsid w:val="0033221A"/>
    <w:rsid w:val="00350C10"/>
    <w:rsid w:val="00390629"/>
    <w:rsid w:val="00400E1A"/>
    <w:rsid w:val="004672CA"/>
    <w:rsid w:val="004A33C6"/>
    <w:rsid w:val="004A6A99"/>
    <w:rsid w:val="004E1C5F"/>
    <w:rsid w:val="00527249"/>
    <w:rsid w:val="005566F8"/>
    <w:rsid w:val="006903C2"/>
    <w:rsid w:val="006E3E40"/>
    <w:rsid w:val="00712A11"/>
    <w:rsid w:val="00732224"/>
    <w:rsid w:val="007722CA"/>
    <w:rsid w:val="00782B84"/>
    <w:rsid w:val="007B657C"/>
    <w:rsid w:val="007F5BF5"/>
    <w:rsid w:val="008832C7"/>
    <w:rsid w:val="008D0459"/>
    <w:rsid w:val="008D664A"/>
    <w:rsid w:val="008F557A"/>
    <w:rsid w:val="00A13DE9"/>
    <w:rsid w:val="00A7283B"/>
    <w:rsid w:val="00A97A15"/>
    <w:rsid w:val="00AA62DF"/>
    <w:rsid w:val="00AB3D44"/>
    <w:rsid w:val="00B61518"/>
    <w:rsid w:val="00BC2570"/>
    <w:rsid w:val="00BC28DD"/>
    <w:rsid w:val="00BF3573"/>
    <w:rsid w:val="00C1073E"/>
    <w:rsid w:val="00CC05DC"/>
    <w:rsid w:val="00CC398A"/>
    <w:rsid w:val="00CD0D41"/>
    <w:rsid w:val="00CF3796"/>
    <w:rsid w:val="00D2152E"/>
    <w:rsid w:val="00D97FC6"/>
    <w:rsid w:val="00DC0C9B"/>
    <w:rsid w:val="00E47DFC"/>
    <w:rsid w:val="00E7587C"/>
    <w:rsid w:val="00E835B1"/>
    <w:rsid w:val="00EC2CAF"/>
    <w:rsid w:val="00FE6E2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2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2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21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3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3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03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2E"/>
  </w:style>
  <w:style w:type="paragraph" w:styleId="Footer">
    <w:name w:val="footer"/>
    <w:basedOn w:val="Normal"/>
    <w:link w:val="FooterChar"/>
    <w:uiPriority w:val="99"/>
    <w:unhideWhenUsed/>
    <w:rsid w:val="00D2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2E"/>
  </w:style>
  <w:style w:type="paragraph" w:styleId="NormalWeb">
    <w:name w:val="Normal (Web)"/>
    <w:basedOn w:val="Normal"/>
    <w:uiPriority w:val="99"/>
    <w:semiHidden/>
    <w:unhideWhenUsed/>
    <w:rsid w:val="00390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2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2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2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21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3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3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03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2E"/>
  </w:style>
  <w:style w:type="paragraph" w:styleId="Footer">
    <w:name w:val="footer"/>
    <w:basedOn w:val="Normal"/>
    <w:link w:val="FooterChar"/>
    <w:uiPriority w:val="99"/>
    <w:unhideWhenUsed/>
    <w:rsid w:val="00D2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2E"/>
  </w:style>
  <w:style w:type="paragraph" w:styleId="NormalWeb">
    <w:name w:val="Normal (Web)"/>
    <w:basedOn w:val="Normal"/>
    <w:uiPriority w:val="99"/>
    <w:semiHidden/>
    <w:unhideWhenUsed/>
    <w:rsid w:val="00390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10k7k7mywg42z.cloudfront.net/assets/5320b963f002ff30ec0002ca/HQCA_ED_survey_technical_report_2008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202-8A68-46E2-BB22-A161B759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HQCA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Benjamin Higgins</dc:creator>
  <cp:lastModifiedBy>Kasia Lenz</cp:lastModifiedBy>
  <cp:revision>2</cp:revision>
  <dcterms:created xsi:type="dcterms:W3CDTF">2016-01-26T00:18:00Z</dcterms:created>
  <dcterms:modified xsi:type="dcterms:W3CDTF">2016-01-26T00:18:00Z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1077</vt:lpwstr>
  </property>
  <property fmtid="{D5CDD505-2E9C-101B-9397-08002B2CF9AE}" pid="3" name="WnCSubscriberId">
    <vt:lpwstr>1827</vt:lpwstr>
  </property>
  <property fmtid="{D5CDD505-2E9C-101B-9397-08002B2CF9AE}" pid="4" name="WnCOutputStyleId">
    <vt:lpwstr>219</vt:lpwstr>
  </property>
  <property fmtid="{D5CDD505-2E9C-101B-9397-08002B2CF9AE}" pid="5" name="RWProductId">
    <vt:lpwstr>WnC</vt:lpwstr>
  </property>
  <property fmtid="{D5CDD505-2E9C-101B-9397-08002B2CF9AE}" pid="6" name="WnC4Folder">
    <vt:lpwstr>Documents///Appendix for manuscript Jan 10</vt:lpwstr>
  </property>
</Properties>
</file>