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09" w:tblpY="541"/>
        <w:tblW w:w="10728" w:type="dxa"/>
        <w:tblBorders>
          <w:left w:val="none" w:sz="0" w:space="0" w:color="auto"/>
          <w:right w:val="none" w:sz="0" w:space="0" w:color="auto"/>
          <w:insideH w:val="none" w:sz="0" w:space="0" w:color="auto"/>
        </w:tblBorders>
        <w:tblLook w:val="04A0" w:firstRow="1" w:lastRow="0" w:firstColumn="1" w:lastColumn="0" w:noHBand="0" w:noVBand="1"/>
      </w:tblPr>
      <w:tblGrid>
        <w:gridCol w:w="2460"/>
        <w:gridCol w:w="1655"/>
        <w:gridCol w:w="1655"/>
        <w:gridCol w:w="1653"/>
        <w:gridCol w:w="1653"/>
        <w:gridCol w:w="1652"/>
      </w:tblGrid>
      <w:tr w:rsidR="00487D46" w:rsidDel="00585D43" w14:paraId="51948258" w14:textId="77777777" w:rsidTr="00750133">
        <w:tc>
          <w:tcPr>
            <w:tcW w:w="10728" w:type="dxa"/>
            <w:gridSpan w:val="6"/>
            <w:tcBorders>
              <w:top w:val="single" w:sz="4" w:space="0" w:color="auto"/>
              <w:bottom w:val="single" w:sz="4" w:space="0" w:color="auto"/>
            </w:tcBorders>
          </w:tcPr>
          <w:p w14:paraId="57397042" w14:textId="77777777" w:rsidR="00487D46" w:rsidDel="00585D43" w:rsidRDefault="00487D46" w:rsidP="00750133">
            <w:r>
              <w:t>Supplemental Table 1: Mean dietary intake by categories of sleep duration, with the inclusion of a &lt;6 hours/night category: Project EAT</w:t>
            </w:r>
          </w:p>
        </w:tc>
      </w:tr>
      <w:tr w:rsidR="00487D46" w:rsidDel="00585D43" w14:paraId="6B7D57A0" w14:textId="77777777" w:rsidTr="00750133">
        <w:tc>
          <w:tcPr>
            <w:tcW w:w="2460" w:type="dxa"/>
            <w:tcBorders>
              <w:top w:val="single" w:sz="4" w:space="0" w:color="auto"/>
              <w:bottom w:val="nil"/>
              <w:right w:val="nil"/>
            </w:tcBorders>
          </w:tcPr>
          <w:p w14:paraId="49595929" w14:textId="77777777" w:rsidR="00487D46" w:rsidRPr="00966358" w:rsidRDefault="00487D46" w:rsidP="00750133">
            <w:pPr>
              <w:rPr>
                <w:b/>
              </w:rPr>
            </w:pPr>
            <w:r>
              <w:rPr>
                <w:b/>
              </w:rPr>
              <w:t>Time in Bed</w:t>
            </w:r>
          </w:p>
          <w:p w14:paraId="03BE6904" w14:textId="77777777" w:rsidR="00487D46" w:rsidDel="00585D43" w:rsidRDefault="00487D46" w:rsidP="00750133">
            <w:r w:rsidDel="00585D43">
              <w:t>N</w:t>
            </w:r>
          </w:p>
        </w:tc>
        <w:tc>
          <w:tcPr>
            <w:tcW w:w="1655" w:type="dxa"/>
            <w:tcBorders>
              <w:top w:val="single" w:sz="4" w:space="0" w:color="auto"/>
              <w:left w:val="nil"/>
              <w:bottom w:val="nil"/>
              <w:right w:val="nil"/>
            </w:tcBorders>
          </w:tcPr>
          <w:p w14:paraId="3ACF803E" w14:textId="77777777" w:rsidR="00487D46" w:rsidRDefault="00487D46" w:rsidP="00750133">
            <w:pPr>
              <w:jc w:val="center"/>
            </w:pPr>
            <w:r>
              <w:t>&lt;6 hours</w:t>
            </w:r>
          </w:p>
          <w:p w14:paraId="4577906E" w14:textId="77777777" w:rsidR="00487D46" w:rsidDel="00585D43" w:rsidRDefault="00487D46" w:rsidP="00750133">
            <w:pPr>
              <w:jc w:val="center"/>
            </w:pPr>
            <w:r>
              <w:t>59</w:t>
            </w:r>
          </w:p>
        </w:tc>
        <w:tc>
          <w:tcPr>
            <w:tcW w:w="1655" w:type="dxa"/>
            <w:tcBorders>
              <w:top w:val="single" w:sz="4" w:space="0" w:color="auto"/>
              <w:left w:val="nil"/>
              <w:bottom w:val="nil"/>
              <w:right w:val="nil"/>
            </w:tcBorders>
          </w:tcPr>
          <w:p w14:paraId="16ECB7DC" w14:textId="77777777" w:rsidR="00487D46" w:rsidRDefault="00487D46" w:rsidP="00750133">
            <w:pPr>
              <w:jc w:val="center"/>
            </w:pPr>
            <w:r>
              <w:t>6-</w:t>
            </w:r>
            <w:r w:rsidDel="00585D43">
              <w:t>7 hours</w:t>
            </w:r>
          </w:p>
          <w:p w14:paraId="12563BFB" w14:textId="77777777" w:rsidR="00487D46" w:rsidDel="00585D43" w:rsidRDefault="00487D46" w:rsidP="00750133">
            <w:pPr>
              <w:jc w:val="center"/>
            </w:pPr>
            <w:r>
              <w:t>144</w:t>
            </w:r>
          </w:p>
        </w:tc>
        <w:tc>
          <w:tcPr>
            <w:tcW w:w="1653" w:type="dxa"/>
            <w:tcBorders>
              <w:top w:val="single" w:sz="4" w:space="0" w:color="auto"/>
              <w:left w:val="nil"/>
              <w:bottom w:val="nil"/>
              <w:right w:val="nil"/>
            </w:tcBorders>
          </w:tcPr>
          <w:p w14:paraId="1147C37C" w14:textId="77777777" w:rsidR="00487D46" w:rsidRDefault="00487D46" w:rsidP="00750133">
            <w:pPr>
              <w:jc w:val="center"/>
            </w:pPr>
            <w:r>
              <w:t>7-8</w:t>
            </w:r>
            <w:r w:rsidDel="00585D43">
              <w:t xml:space="preserve"> hours</w:t>
            </w:r>
          </w:p>
          <w:p w14:paraId="09232179" w14:textId="77777777" w:rsidR="00487D46" w:rsidDel="00585D43" w:rsidRDefault="00487D46" w:rsidP="00750133">
            <w:pPr>
              <w:jc w:val="center"/>
            </w:pPr>
            <w:r>
              <w:t>471</w:t>
            </w:r>
          </w:p>
        </w:tc>
        <w:tc>
          <w:tcPr>
            <w:tcW w:w="1653" w:type="dxa"/>
            <w:tcBorders>
              <w:top w:val="single" w:sz="4" w:space="0" w:color="auto"/>
              <w:left w:val="nil"/>
              <w:bottom w:val="nil"/>
              <w:right w:val="nil"/>
            </w:tcBorders>
          </w:tcPr>
          <w:p w14:paraId="23C7E5FE" w14:textId="77777777" w:rsidR="00487D46" w:rsidRDefault="00487D46" w:rsidP="00750133">
            <w:pPr>
              <w:jc w:val="center"/>
            </w:pPr>
            <w:r>
              <w:t>8-9 hours</w:t>
            </w:r>
          </w:p>
          <w:p w14:paraId="46CEFC3E" w14:textId="77777777" w:rsidR="00487D46" w:rsidDel="00585D43" w:rsidRDefault="00487D46" w:rsidP="00750133">
            <w:pPr>
              <w:jc w:val="center"/>
            </w:pPr>
            <w:r>
              <w:t>642</w:t>
            </w:r>
          </w:p>
        </w:tc>
        <w:tc>
          <w:tcPr>
            <w:tcW w:w="1652" w:type="dxa"/>
            <w:tcBorders>
              <w:top w:val="single" w:sz="4" w:space="0" w:color="auto"/>
              <w:left w:val="nil"/>
              <w:bottom w:val="nil"/>
            </w:tcBorders>
          </w:tcPr>
          <w:p w14:paraId="0DAFAE7E" w14:textId="77777777" w:rsidR="00487D46" w:rsidRDefault="00487D46" w:rsidP="00750133">
            <w:pPr>
              <w:jc w:val="center"/>
            </w:pPr>
            <w:r w:rsidDel="00585D43">
              <w:t>&gt;9 hours</w:t>
            </w:r>
          </w:p>
          <w:p w14:paraId="27C5D4B1" w14:textId="77777777" w:rsidR="00487D46" w:rsidDel="00585D43" w:rsidRDefault="00487D46" w:rsidP="00750133">
            <w:pPr>
              <w:jc w:val="center"/>
            </w:pPr>
            <w:r>
              <w:t>457</w:t>
            </w:r>
          </w:p>
        </w:tc>
      </w:tr>
      <w:tr w:rsidR="00487D46" w:rsidDel="00585D43" w14:paraId="72935EFF" w14:textId="77777777" w:rsidTr="00750133">
        <w:tc>
          <w:tcPr>
            <w:tcW w:w="2460" w:type="dxa"/>
            <w:tcBorders>
              <w:top w:val="nil"/>
              <w:bottom w:val="single" w:sz="4" w:space="0" w:color="auto"/>
              <w:right w:val="nil"/>
            </w:tcBorders>
          </w:tcPr>
          <w:p w14:paraId="42978059" w14:textId="77777777" w:rsidR="00487D46" w:rsidRPr="00966358" w:rsidDel="00585D43" w:rsidRDefault="00487D46" w:rsidP="00750133">
            <w:pPr>
              <w:rPr>
                <w:b/>
              </w:rPr>
            </w:pPr>
          </w:p>
        </w:tc>
        <w:tc>
          <w:tcPr>
            <w:tcW w:w="1655" w:type="dxa"/>
            <w:tcBorders>
              <w:top w:val="nil"/>
              <w:left w:val="nil"/>
              <w:bottom w:val="single" w:sz="4" w:space="0" w:color="auto"/>
              <w:right w:val="nil"/>
            </w:tcBorders>
          </w:tcPr>
          <w:p w14:paraId="4923AD79" w14:textId="77777777" w:rsidR="00487D46" w:rsidDel="00585D43" w:rsidRDefault="00487D46" w:rsidP="00750133">
            <w:pPr>
              <w:jc w:val="center"/>
            </w:pPr>
          </w:p>
        </w:tc>
        <w:tc>
          <w:tcPr>
            <w:tcW w:w="1655" w:type="dxa"/>
            <w:tcBorders>
              <w:top w:val="nil"/>
              <w:left w:val="nil"/>
              <w:bottom w:val="single" w:sz="4" w:space="0" w:color="auto"/>
              <w:right w:val="nil"/>
            </w:tcBorders>
          </w:tcPr>
          <w:p w14:paraId="78C2DE4F" w14:textId="77777777" w:rsidR="00487D46" w:rsidRDefault="00487D46" w:rsidP="00750133">
            <w:pPr>
              <w:jc w:val="center"/>
            </w:pPr>
          </w:p>
        </w:tc>
        <w:tc>
          <w:tcPr>
            <w:tcW w:w="1653" w:type="dxa"/>
            <w:tcBorders>
              <w:top w:val="nil"/>
              <w:left w:val="nil"/>
              <w:bottom w:val="single" w:sz="4" w:space="0" w:color="auto"/>
              <w:right w:val="nil"/>
            </w:tcBorders>
          </w:tcPr>
          <w:p w14:paraId="66D7775B" w14:textId="77777777" w:rsidR="00487D46" w:rsidRDefault="00487D46" w:rsidP="00750133">
            <w:pPr>
              <w:jc w:val="center"/>
            </w:pPr>
            <w:r>
              <w:t>(Referent)</w:t>
            </w:r>
          </w:p>
        </w:tc>
        <w:tc>
          <w:tcPr>
            <w:tcW w:w="1653" w:type="dxa"/>
            <w:tcBorders>
              <w:top w:val="nil"/>
              <w:left w:val="nil"/>
              <w:bottom w:val="single" w:sz="4" w:space="0" w:color="auto"/>
              <w:right w:val="nil"/>
            </w:tcBorders>
          </w:tcPr>
          <w:p w14:paraId="730AC53B" w14:textId="77777777" w:rsidR="00487D46" w:rsidDel="00585D43" w:rsidRDefault="00487D46" w:rsidP="00750133">
            <w:pPr>
              <w:jc w:val="center"/>
            </w:pPr>
          </w:p>
        </w:tc>
        <w:tc>
          <w:tcPr>
            <w:tcW w:w="1652" w:type="dxa"/>
            <w:tcBorders>
              <w:top w:val="nil"/>
              <w:left w:val="nil"/>
              <w:bottom w:val="single" w:sz="4" w:space="0" w:color="auto"/>
            </w:tcBorders>
          </w:tcPr>
          <w:p w14:paraId="7F3D6D34" w14:textId="77777777" w:rsidR="00487D46" w:rsidDel="00585D43" w:rsidRDefault="00487D46" w:rsidP="00750133">
            <w:pPr>
              <w:jc w:val="center"/>
            </w:pPr>
          </w:p>
        </w:tc>
      </w:tr>
      <w:tr w:rsidR="00487D46" w:rsidDel="00585D43" w14:paraId="7BAC3D29" w14:textId="77777777" w:rsidTr="00750133">
        <w:tc>
          <w:tcPr>
            <w:tcW w:w="2460" w:type="dxa"/>
            <w:tcBorders>
              <w:right w:val="nil"/>
            </w:tcBorders>
          </w:tcPr>
          <w:p w14:paraId="1AB04743" w14:textId="77777777" w:rsidR="00487D46" w:rsidRDefault="00487D46" w:rsidP="00750133">
            <w:r>
              <w:t>Caffeinated drinks</w:t>
            </w:r>
          </w:p>
        </w:tc>
        <w:tc>
          <w:tcPr>
            <w:tcW w:w="1655" w:type="dxa"/>
            <w:tcBorders>
              <w:top w:val="nil"/>
              <w:left w:val="nil"/>
              <w:bottom w:val="nil"/>
              <w:right w:val="nil"/>
            </w:tcBorders>
          </w:tcPr>
          <w:p w14:paraId="670CEC0A" w14:textId="27673C0F" w:rsidR="00487D46" w:rsidDel="00585D43" w:rsidRDefault="00487D46" w:rsidP="00750133">
            <w:pPr>
              <w:jc w:val="center"/>
            </w:pPr>
          </w:p>
        </w:tc>
        <w:tc>
          <w:tcPr>
            <w:tcW w:w="1655" w:type="dxa"/>
            <w:tcBorders>
              <w:top w:val="nil"/>
              <w:left w:val="nil"/>
              <w:bottom w:val="nil"/>
              <w:right w:val="nil"/>
            </w:tcBorders>
          </w:tcPr>
          <w:p w14:paraId="1C6A60E7" w14:textId="66F385F7" w:rsidR="00487D46" w:rsidDel="00585D43" w:rsidRDefault="00487D46" w:rsidP="00750133">
            <w:pPr>
              <w:jc w:val="center"/>
            </w:pPr>
          </w:p>
        </w:tc>
        <w:tc>
          <w:tcPr>
            <w:tcW w:w="1653" w:type="dxa"/>
            <w:tcBorders>
              <w:top w:val="nil"/>
              <w:left w:val="nil"/>
              <w:bottom w:val="nil"/>
              <w:right w:val="nil"/>
            </w:tcBorders>
          </w:tcPr>
          <w:p w14:paraId="79DA3FCF" w14:textId="7DA96779" w:rsidR="00487D46" w:rsidDel="00585D43" w:rsidRDefault="00487D46" w:rsidP="00750133">
            <w:pPr>
              <w:jc w:val="center"/>
            </w:pPr>
          </w:p>
        </w:tc>
        <w:tc>
          <w:tcPr>
            <w:tcW w:w="1653" w:type="dxa"/>
            <w:tcBorders>
              <w:top w:val="nil"/>
              <w:left w:val="nil"/>
              <w:bottom w:val="nil"/>
              <w:right w:val="nil"/>
            </w:tcBorders>
          </w:tcPr>
          <w:p w14:paraId="4EFBDD15" w14:textId="247D8022" w:rsidR="00487D46" w:rsidDel="00585D43" w:rsidRDefault="00487D46" w:rsidP="00750133">
            <w:pPr>
              <w:jc w:val="center"/>
            </w:pPr>
          </w:p>
        </w:tc>
        <w:tc>
          <w:tcPr>
            <w:tcW w:w="1652" w:type="dxa"/>
            <w:tcBorders>
              <w:left w:val="nil"/>
            </w:tcBorders>
          </w:tcPr>
          <w:p w14:paraId="270B6847" w14:textId="15B6E50A" w:rsidR="00487D46" w:rsidDel="00585D43" w:rsidRDefault="00487D46" w:rsidP="00750133">
            <w:pPr>
              <w:jc w:val="center"/>
            </w:pPr>
          </w:p>
        </w:tc>
      </w:tr>
      <w:tr w:rsidR="00750133" w:rsidDel="00585D43" w14:paraId="6CF7E353" w14:textId="77777777" w:rsidTr="00750133">
        <w:tc>
          <w:tcPr>
            <w:tcW w:w="2460" w:type="dxa"/>
            <w:tcBorders>
              <w:right w:val="nil"/>
            </w:tcBorders>
          </w:tcPr>
          <w:p w14:paraId="63FA8B1C" w14:textId="06A20BC6" w:rsidR="00750133" w:rsidRDefault="00750133" w:rsidP="00750133">
            <w:r>
              <w:t xml:space="preserve"> Model 1</w:t>
            </w:r>
          </w:p>
        </w:tc>
        <w:tc>
          <w:tcPr>
            <w:tcW w:w="1655" w:type="dxa"/>
            <w:tcBorders>
              <w:top w:val="nil"/>
              <w:left w:val="nil"/>
              <w:bottom w:val="nil"/>
              <w:right w:val="nil"/>
            </w:tcBorders>
          </w:tcPr>
          <w:p w14:paraId="482DE774" w14:textId="5631644A" w:rsidR="00750133" w:rsidRDefault="00750133" w:rsidP="00750133">
            <w:pPr>
              <w:jc w:val="center"/>
            </w:pPr>
            <w:r>
              <w:t>1.01*</w:t>
            </w:r>
          </w:p>
          <w:p w14:paraId="1DB7902F" w14:textId="0F309784" w:rsidR="00750133" w:rsidRDefault="00750133" w:rsidP="00750133">
            <w:pPr>
              <w:jc w:val="center"/>
            </w:pPr>
            <w:r>
              <w:t>(0.70, 1.33)</w:t>
            </w:r>
          </w:p>
        </w:tc>
        <w:tc>
          <w:tcPr>
            <w:tcW w:w="1655" w:type="dxa"/>
            <w:tcBorders>
              <w:top w:val="nil"/>
              <w:left w:val="nil"/>
              <w:bottom w:val="nil"/>
              <w:right w:val="nil"/>
            </w:tcBorders>
          </w:tcPr>
          <w:p w14:paraId="42552504" w14:textId="77777777" w:rsidR="00750133" w:rsidRDefault="00750133" w:rsidP="00750133">
            <w:pPr>
              <w:jc w:val="center"/>
            </w:pPr>
            <w:r>
              <w:t>0.82</w:t>
            </w:r>
          </w:p>
          <w:p w14:paraId="26231AD7" w14:textId="632C1A88" w:rsidR="00750133" w:rsidRDefault="00750133" w:rsidP="00750133">
            <w:pPr>
              <w:jc w:val="center"/>
            </w:pPr>
            <w:r>
              <w:t>(0.62, 1.01)</w:t>
            </w:r>
          </w:p>
        </w:tc>
        <w:tc>
          <w:tcPr>
            <w:tcW w:w="1653" w:type="dxa"/>
            <w:tcBorders>
              <w:top w:val="nil"/>
              <w:left w:val="nil"/>
              <w:bottom w:val="nil"/>
              <w:right w:val="nil"/>
            </w:tcBorders>
          </w:tcPr>
          <w:p w14:paraId="2E02B5A3" w14:textId="77777777" w:rsidR="00750133" w:rsidRDefault="00750133" w:rsidP="00750133">
            <w:pPr>
              <w:jc w:val="center"/>
            </w:pPr>
            <w:r>
              <w:t>0.66</w:t>
            </w:r>
          </w:p>
          <w:p w14:paraId="2BC973B0" w14:textId="59F65175" w:rsidR="00750133" w:rsidRDefault="00750133" w:rsidP="00750133">
            <w:pPr>
              <w:jc w:val="center"/>
            </w:pPr>
            <w:r>
              <w:t>(0.57, 0.75)</w:t>
            </w:r>
          </w:p>
        </w:tc>
        <w:tc>
          <w:tcPr>
            <w:tcW w:w="1653" w:type="dxa"/>
            <w:tcBorders>
              <w:top w:val="nil"/>
              <w:left w:val="nil"/>
              <w:bottom w:val="nil"/>
              <w:right w:val="nil"/>
            </w:tcBorders>
          </w:tcPr>
          <w:p w14:paraId="65A834B2" w14:textId="77777777" w:rsidR="00750133" w:rsidRDefault="00750133" w:rsidP="00750133">
            <w:pPr>
              <w:jc w:val="center"/>
            </w:pPr>
            <w:r>
              <w:t>0.68</w:t>
            </w:r>
          </w:p>
          <w:p w14:paraId="6A67E8A6" w14:textId="54621DC8" w:rsidR="00750133" w:rsidRDefault="00750133" w:rsidP="00750133">
            <w:pPr>
              <w:jc w:val="center"/>
            </w:pPr>
            <w:r>
              <w:t>(0.60, 0.77)</w:t>
            </w:r>
          </w:p>
        </w:tc>
        <w:tc>
          <w:tcPr>
            <w:tcW w:w="1652" w:type="dxa"/>
            <w:tcBorders>
              <w:left w:val="nil"/>
            </w:tcBorders>
          </w:tcPr>
          <w:p w14:paraId="2B346751" w14:textId="77777777" w:rsidR="00750133" w:rsidRDefault="00750133" w:rsidP="00750133">
            <w:pPr>
              <w:jc w:val="center"/>
            </w:pPr>
            <w:r>
              <w:t>0.74</w:t>
            </w:r>
          </w:p>
          <w:p w14:paraId="2F550D9C" w14:textId="1735FEF4" w:rsidR="00750133" w:rsidRDefault="00750133" w:rsidP="00750133">
            <w:pPr>
              <w:jc w:val="center"/>
            </w:pPr>
            <w:r>
              <w:t>(0.63, 0.85)</w:t>
            </w:r>
          </w:p>
        </w:tc>
      </w:tr>
      <w:tr w:rsidR="00750133" w:rsidDel="00585D43" w14:paraId="6A08213A" w14:textId="77777777" w:rsidTr="00750133">
        <w:tc>
          <w:tcPr>
            <w:tcW w:w="2460" w:type="dxa"/>
            <w:tcBorders>
              <w:right w:val="nil"/>
            </w:tcBorders>
          </w:tcPr>
          <w:p w14:paraId="4D2009F1" w14:textId="146C4846" w:rsidR="00750133" w:rsidRDefault="00750133" w:rsidP="00750133">
            <w:r>
              <w:t xml:space="preserve"> Model 2</w:t>
            </w:r>
          </w:p>
        </w:tc>
        <w:tc>
          <w:tcPr>
            <w:tcW w:w="1655" w:type="dxa"/>
            <w:tcBorders>
              <w:top w:val="nil"/>
              <w:left w:val="nil"/>
              <w:bottom w:val="nil"/>
              <w:right w:val="nil"/>
            </w:tcBorders>
          </w:tcPr>
          <w:p w14:paraId="3F385554" w14:textId="77777777" w:rsidR="00750133" w:rsidRDefault="00750133" w:rsidP="00750133">
            <w:pPr>
              <w:jc w:val="center"/>
            </w:pPr>
            <w:r>
              <w:t>0.94</w:t>
            </w:r>
          </w:p>
          <w:p w14:paraId="612A50B2" w14:textId="6F2E504E" w:rsidR="00750133" w:rsidRDefault="00750133" w:rsidP="00750133">
            <w:pPr>
              <w:jc w:val="center"/>
            </w:pPr>
            <w:r>
              <w:t>(0.62, 1.25)</w:t>
            </w:r>
          </w:p>
        </w:tc>
        <w:tc>
          <w:tcPr>
            <w:tcW w:w="1655" w:type="dxa"/>
            <w:tcBorders>
              <w:top w:val="nil"/>
              <w:left w:val="nil"/>
              <w:bottom w:val="nil"/>
              <w:right w:val="nil"/>
            </w:tcBorders>
          </w:tcPr>
          <w:p w14:paraId="5ECBA38A" w14:textId="77777777" w:rsidR="00750133" w:rsidRDefault="00750133" w:rsidP="00750133">
            <w:pPr>
              <w:jc w:val="center"/>
            </w:pPr>
            <w:r>
              <w:t>0.85</w:t>
            </w:r>
          </w:p>
          <w:p w14:paraId="2F6696F4" w14:textId="454DD1DB" w:rsidR="00750133" w:rsidRDefault="00750133" w:rsidP="00750133">
            <w:pPr>
              <w:jc w:val="center"/>
            </w:pPr>
            <w:r>
              <w:t>(0.65, 1.04)</w:t>
            </w:r>
          </w:p>
        </w:tc>
        <w:tc>
          <w:tcPr>
            <w:tcW w:w="1653" w:type="dxa"/>
            <w:tcBorders>
              <w:top w:val="nil"/>
              <w:left w:val="nil"/>
              <w:bottom w:val="nil"/>
              <w:right w:val="nil"/>
            </w:tcBorders>
          </w:tcPr>
          <w:p w14:paraId="5578878A" w14:textId="77777777" w:rsidR="00750133" w:rsidRDefault="00750133" w:rsidP="00750133">
            <w:pPr>
              <w:jc w:val="center"/>
            </w:pPr>
            <w:r>
              <w:t>0.67</w:t>
            </w:r>
          </w:p>
          <w:p w14:paraId="0DB9E3C3" w14:textId="0BF48FD4" w:rsidR="00750133" w:rsidRDefault="00750133" w:rsidP="00750133">
            <w:pPr>
              <w:jc w:val="center"/>
            </w:pPr>
            <w:r>
              <w:t>(0.58, 0.76)</w:t>
            </w:r>
          </w:p>
        </w:tc>
        <w:tc>
          <w:tcPr>
            <w:tcW w:w="1653" w:type="dxa"/>
            <w:tcBorders>
              <w:top w:val="nil"/>
              <w:left w:val="nil"/>
              <w:bottom w:val="nil"/>
              <w:right w:val="nil"/>
            </w:tcBorders>
          </w:tcPr>
          <w:p w14:paraId="403E7190" w14:textId="77777777" w:rsidR="00750133" w:rsidRDefault="00750133" w:rsidP="00750133">
            <w:pPr>
              <w:jc w:val="center"/>
            </w:pPr>
            <w:r>
              <w:t>0.70</w:t>
            </w:r>
          </w:p>
          <w:p w14:paraId="2F637081" w14:textId="369767F9" w:rsidR="00750133" w:rsidRDefault="00750133" w:rsidP="00750133">
            <w:pPr>
              <w:jc w:val="center"/>
            </w:pPr>
            <w:r>
              <w:t>(0.61, 0.78)</w:t>
            </w:r>
          </w:p>
        </w:tc>
        <w:tc>
          <w:tcPr>
            <w:tcW w:w="1652" w:type="dxa"/>
            <w:tcBorders>
              <w:left w:val="nil"/>
            </w:tcBorders>
          </w:tcPr>
          <w:p w14:paraId="697C79F2" w14:textId="77777777" w:rsidR="00750133" w:rsidRDefault="00750133" w:rsidP="00750133">
            <w:pPr>
              <w:jc w:val="center"/>
            </w:pPr>
            <w:r>
              <w:t>0.71</w:t>
            </w:r>
          </w:p>
          <w:p w14:paraId="14DFD557" w14:textId="675F257C" w:rsidR="00750133" w:rsidRDefault="00750133" w:rsidP="00750133">
            <w:pPr>
              <w:jc w:val="center"/>
            </w:pPr>
            <w:r>
              <w:t>(0.61, 0.82)</w:t>
            </w:r>
          </w:p>
        </w:tc>
      </w:tr>
      <w:tr w:rsidR="00750133" w:rsidDel="00585D43" w14:paraId="56DED17C" w14:textId="77777777" w:rsidTr="00750133">
        <w:tc>
          <w:tcPr>
            <w:tcW w:w="2460" w:type="dxa"/>
            <w:tcBorders>
              <w:right w:val="nil"/>
            </w:tcBorders>
          </w:tcPr>
          <w:p w14:paraId="19B35824" w14:textId="77777777" w:rsidR="00750133" w:rsidDel="00585D43" w:rsidRDefault="00750133" w:rsidP="00750133">
            <w:r w:rsidDel="00585D43">
              <w:t>Sugar-sweetened beverages</w:t>
            </w:r>
          </w:p>
        </w:tc>
        <w:tc>
          <w:tcPr>
            <w:tcW w:w="1655" w:type="dxa"/>
            <w:tcBorders>
              <w:top w:val="nil"/>
              <w:left w:val="nil"/>
              <w:bottom w:val="nil"/>
              <w:right w:val="nil"/>
            </w:tcBorders>
          </w:tcPr>
          <w:p w14:paraId="5ECAA0B9" w14:textId="2B3117BC" w:rsidR="00750133" w:rsidDel="00585D43" w:rsidRDefault="00750133" w:rsidP="00750133">
            <w:pPr>
              <w:jc w:val="center"/>
            </w:pPr>
          </w:p>
        </w:tc>
        <w:tc>
          <w:tcPr>
            <w:tcW w:w="1655" w:type="dxa"/>
            <w:tcBorders>
              <w:top w:val="nil"/>
              <w:left w:val="nil"/>
              <w:bottom w:val="nil"/>
              <w:right w:val="nil"/>
            </w:tcBorders>
          </w:tcPr>
          <w:p w14:paraId="63402BC1" w14:textId="0EAD58B7" w:rsidR="00750133" w:rsidDel="00585D43" w:rsidRDefault="00750133" w:rsidP="00750133">
            <w:pPr>
              <w:jc w:val="center"/>
            </w:pPr>
          </w:p>
        </w:tc>
        <w:tc>
          <w:tcPr>
            <w:tcW w:w="1653" w:type="dxa"/>
            <w:tcBorders>
              <w:top w:val="nil"/>
              <w:left w:val="nil"/>
              <w:bottom w:val="nil"/>
              <w:right w:val="nil"/>
            </w:tcBorders>
          </w:tcPr>
          <w:p w14:paraId="1209D04B" w14:textId="147CB15F" w:rsidR="00750133" w:rsidDel="00585D43" w:rsidRDefault="00750133" w:rsidP="00750133">
            <w:pPr>
              <w:jc w:val="center"/>
            </w:pPr>
          </w:p>
        </w:tc>
        <w:tc>
          <w:tcPr>
            <w:tcW w:w="1653" w:type="dxa"/>
            <w:tcBorders>
              <w:top w:val="nil"/>
              <w:left w:val="nil"/>
              <w:bottom w:val="nil"/>
              <w:right w:val="nil"/>
            </w:tcBorders>
          </w:tcPr>
          <w:p w14:paraId="1B14EFFB" w14:textId="43399E5A" w:rsidR="00750133" w:rsidDel="00585D43" w:rsidRDefault="00750133" w:rsidP="00750133">
            <w:pPr>
              <w:jc w:val="center"/>
            </w:pPr>
          </w:p>
        </w:tc>
        <w:tc>
          <w:tcPr>
            <w:tcW w:w="1652" w:type="dxa"/>
            <w:tcBorders>
              <w:left w:val="nil"/>
            </w:tcBorders>
          </w:tcPr>
          <w:p w14:paraId="00E47165" w14:textId="4A128308" w:rsidR="00750133" w:rsidDel="00585D43" w:rsidRDefault="00750133" w:rsidP="00750133">
            <w:pPr>
              <w:jc w:val="center"/>
            </w:pPr>
          </w:p>
        </w:tc>
      </w:tr>
      <w:tr w:rsidR="00826700" w:rsidDel="00585D43" w14:paraId="33F5CE16" w14:textId="77777777" w:rsidTr="00750133">
        <w:tc>
          <w:tcPr>
            <w:tcW w:w="2460" w:type="dxa"/>
            <w:tcBorders>
              <w:right w:val="nil"/>
            </w:tcBorders>
          </w:tcPr>
          <w:p w14:paraId="6A154EB4" w14:textId="2D503B13" w:rsidR="00826700" w:rsidDel="00585D43" w:rsidRDefault="00826700" w:rsidP="00750133">
            <w:r>
              <w:t xml:space="preserve"> Model 1</w:t>
            </w:r>
          </w:p>
        </w:tc>
        <w:tc>
          <w:tcPr>
            <w:tcW w:w="1655" w:type="dxa"/>
            <w:tcBorders>
              <w:top w:val="nil"/>
              <w:left w:val="nil"/>
              <w:bottom w:val="nil"/>
              <w:right w:val="nil"/>
            </w:tcBorders>
          </w:tcPr>
          <w:p w14:paraId="6EBD0868" w14:textId="77777777" w:rsidR="00826700" w:rsidRDefault="00826700" w:rsidP="00750133">
            <w:pPr>
              <w:jc w:val="center"/>
            </w:pPr>
            <w:r>
              <w:t>1.29</w:t>
            </w:r>
          </w:p>
          <w:p w14:paraId="4E793DAF" w14:textId="40502E21" w:rsidR="00826700" w:rsidRDefault="00826700" w:rsidP="00750133">
            <w:pPr>
              <w:jc w:val="center"/>
            </w:pPr>
            <w:r>
              <w:t>(0.85, 1.74)</w:t>
            </w:r>
          </w:p>
        </w:tc>
        <w:tc>
          <w:tcPr>
            <w:tcW w:w="1655" w:type="dxa"/>
            <w:tcBorders>
              <w:top w:val="nil"/>
              <w:left w:val="nil"/>
              <w:bottom w:val="nil"/>
              <w:right w:val="nil"/>
            </w:tcBorders>
          </w:tcPr>
          <w:p w14:paraId="5F0671A4" w14:textId="77777777" w:rsidR="00826700" w:rsidRDefault="00826700" w:rsidP="00750133">
            <w:pPr>
              <w:jc w:val="center"/>
            </w:pPr>
            <w:r>
              <w:t>0.86</w:t>
            </w:r>
          </w:p>
          <w:p w14:paraId="1C404ACD" w14:textId="7013B8F1" w:rsidR="00826700" w:rsidRDefault="00826700" w:rsidP="00750133">
            <w:pPr>
              <w:jc w:val="center"/>
            </w:pPr>
            <w:r>
              <w:t>(0.67, 1.06)</w:t>
            </w:r>
          </w:p>
        </w:tc>
        <w:tc>
          <w:tcPr>
            <w:tcW w:w="1653" w:type="dxa"/>
            <w:tcBorders>
              <w:top w:val="nil"/>
              <w:left w:val="nil"/>
              <w:bottom w:val="nil"/>
              <w:right w:val="nil"/>
            </w:tcBorders>
          </w:tcPr>
          <w:p w14:paraId="4696B475" w14:textId="77777777" w:rsidR="00826700" w:rsidRDefault="00AA1989" w:rsidP="00750133">
            <w:pPr>
              <w:jc w:val="center"/>
            </w:pPr>
            <w:r>
              <w:t>0.85</w:t>
            </w:r>
          </w:p>
          <w:p w14:paraId="69826759" w14:textId="5A7DF071" w:rsidR="00AA1989" w:rsidRDefault="00AA1989" w:rsidP="00750133">
            <w:pPr>
              <w:jc w:val="center"/>
            </w:pPr>
            <w:r>
              <w:t>(0.74, 0.97)</w:t>
            </w:r>
          </w:p>
        </w:tc>
        <w:tc>
          <w:tcPr>
            <w:tcW w:w="1653" w:type="dxa"/>
            <w:tcBorders>
              <w:top w:val="nil"/>
              <w:left w:val="nil"/>
              <w:bottom w:val="nil"/>
              <w:right w:val="nil"/>
            </w:tcBorders>
          </w:tcPr>
          <w:p w14:paraId="2C7E167D" w14:textId="77777777" w:rsidR="00826700" w:rsidRDefault="00AA1989" w:rsidP="00750133">
            <w:pPr>
              <w:jc w:val="center"/>
            </w:pPr>
            <w:r>
              <w:t>0.83</w:t>
            </w:r>
          </w:p>
          <w:p w14:paraId="4AC3A91B" w14:textId="55840C20" w:rsidR="00AA1989" w:rsidRDefault="00AA1989" w:rsidP="00750133">
            <w:pPr>
              <w:jc w:val="center"/>
            </w:pPr>
            <w:r>
              <w:t>(0.73, 0.93)</w:t>
            </w:r>
          </w:p>
        </w:tc>
        <w:tc>
          <w:tcPr>
            <w:tcW w:w="1652" w:type="dxa"/>
            <w:tcBorders>
              <w:left w:val="nil"/>
            </w:tcBorders>
          </w:tcPr>
          <w:p w14:paraId="2743C4BD" w14:textId="77777777" w:rsidR="00826700" w:rsidRDefault="00AA1989" w:rsidP="00750133">
            <w:pPr>
              <w:jc w:val="center"/>
            </w:pPr>
            <w:r>
              <w:t>0.94</w:t>
            </w:r>
          </w:p>
          <w:p w14:paraId="4F3B609A" w14:textId="6F2921DA" w:rsidR="00AA1989" w:rsidRDefault="00AA1989" w:rsidP="00750133">
            <w:pPr>
              <w:jc w:val="center"/>
            </w:pPr>
            <w:r>
              <w:t>(0.79, 1.09)</w:t>
            </w:r>
          </w:p>
        </w:tc>
      </w:tr>
      <w:tr w:rsidR="00826700" w:rsidDel="00585D43" w14:paraId="52C6BD12" w14:textId="77777777" w:rsidTr="00750133">
        <w:tc>
          <w:tcPr>
            <w:tcW w:w="2460" w:type="dxa"/>
            <w:tcBorders>
              <w:right w:val="nil"/>
            </w:tcBorders>
          </w:tcPr>
          <w:p w14:paraId="3FFAB809" w14:textId="6DDF3DF4" w:rsidR="00826700" w:rsidDel="00585D43" w:rsidRDefault="00826700" w:rsidP="00826700">
            <w:r>
              <w:t xml:space="preserve"> Model 2</w:t>
            </w:r>
          </w:p>
        </w:tc>
        <w:tc>
          <w:tcPr>
            <w:tcW w:w="1655" w:type="dxa"/>
            <w:tcBorders>
              <w:top w:val="nil"/>
              <w:left w:val="nil"/>
              <w:bottom w:val="nil"/>
              <w:right w:val="nil"/>
            </w:tcBorders>
          </w:tcPr>
          <w:p w14:paraId="0BBA461B" w14:textId="77777777" w:rsidR="00826700" w:rsidRDefault="00826700" w:rsidP="00826700">
            <w:pPr>
              <w:jc w:val="center"/>
            </w:pPr>
            <w:r>
              <w:t>1.22</w:t>
            </w:r>
          </w:p>
          <w:p w14:paraId="1072FA2E" w14:textId="04202EB7" w:rsidR="00826700" w:rsidRDefault="00826700" w:rsidP="00826700">
            <w:pPr>
              <w:jc w:val="center"/>
            </w:pPr>
            <w:r>
              <w:t>(0.78, 1.65)</w:t>
            </w:r>
          </w:p>
        </w:tc>
        <w:tc>
          <w:tcPr>
            <w:tcW w:w="1655" w:type="dxa"/>
            <w:tcBorders>
              <w:top w:val="nil"/>
              <w:left w:val="nil"/>
              <w:bottom w:val="nil"/>
              <w:right w:val="nil"/>
            </w:tcBorders>
          </w:tcPr>
          <w:p w14:paraId="61ACC43C" w14:textId="77777777" w:rsidR="00826700" w:rsidRDefault="00826700" w:rsidP="00826700">
            <w:pPr>
              <w:jc w:val="center"/>
            </w:pPr>
            <w:r>
              <w:t>0.89</w:t>
            </w:r>
          </w:p>
          <w:p w14:paraId="25F46013" w14:textId="3BF11843" w:rsidR="00826700" w:rsidRDefault="00826700" w:rsidP="00826700">
            <w:pPr>
              <w:jc w:val="center"/>
            </w:pPr>
            <w:r>
              <w:t>(0.70, 1.09)</w:t>
            </w:r>
          </w:p>
        </w:tc>
        <w:tc>
          <w:tcPr>
            <w:tcW w:w="1653" w:type="dxa"/>
            <w:tcBorders>
              <w:top w:val="nil"/>
              <w:left w:val="nil"/>
              <w:bottom w:val="nil"/>
              <w:right w:val="nil"/>
            </w:tcBorders>
          </w:tcPr>
          <w:p w14:paraId="2B3C980F" w14:textId="77777777" w:rsidR="00826700" w:rsidRDefault="00826700" w:rsidP="00826700">
            <w:pPr>
              <w:jc w:val="center"/>
            </w:pPr>
            <w:r>
              <w:t>0.86</w:t>
            </w:r>
          </w:p>
          <w:p w14:paraId="2B167692" w14:textId="4EA2497F" w:rsidR="00826700" w:rsidRDefault="00826700" w:rsidP="00826700">
            <w:pPr>
              <w:jc w:val="center"/>
            </w:pPr>
            <w:r>
              <w:t>(0.74, 0.98)</w:t>
            </w:r>
          </w:p>
        </w:tc>
        <w:tc>
          <w:tcPr>
            <w:tcW w:w="1653" w:type="dxa"/>
            <w:tcBorders>
              <w:top w:val="nil"/>
              <w:left w:val="nil"/>
              <w:bottom w:val="nil"/>
              <w:right w:val="nil"/>
            </w:tcBorders>
          </w:tcPr>
          <w:p w14:paraId="42EA6301" w14:textId="77777777" w:rsidR="00826700" w:rsidRDefault="00826700" w:rsidP="00826700">
            <w:pPr>
              <w:jc w:val="center"/>
            </w:pPr>
            <w:r>
              <w:t>0.85</w:t>
            </w:r>
          </w:p>
          <w:p w14:paraId="17CF8553" w14:textId="34E4FD59" w:rsidR="00826700" w:rsidRDefault="00826700" w:rsidP="00826700">
            <w:pPr>
              <w:jc w:val="center"/>
            </w:pPr>
            <w:r>
              <w:t>(0.75, 0.94)</w:t>
            </w:r>
          </w:p>
        </w:tc>
        <w:tc>
          <w:tcPr>
            <w:tcW w:w="1652" w:type="dxa"/>
            <w:tcBorders>
              <w:left w:val="nil"/>
            </w:tcBorders>
          </w:tcPr>
          <w:p w14:paraId="4FD80CF5" w14:textId="77777777" w:rsidR="00826700" w:rsidRDefault="00826700" w:rsidP="00826700">
            <w:pPr>
              <w:jc w:val="center"/>
            </w:pPr>
            <w:r>
              <w:t>0.91</w:t>
            </w:r>
          </w:p>
          <w:p w14:paraId="0F3A832B" w14:textId="2E75F3BD" w:rsidR="00826700" w:rsidRDefault="00826700" w:rsidP="00826700">
            <w:pPr>
              <w:jc w:val="center"/>
            </w:pPr>
            <w:r>
              <w:t>(0.76, 1.05)</w:t>
            </w:r>
          </w:p>
        </w:tc>
      </w:tr>
      <w:tr w:rsidR="00826700" w:rsidDel="00585D43" w14:paraId="7DFE6FD4" w14:textId="77777777" w:rsidTr="00750133">
        <w:tc>
          <w:tcPr>
            <w:tcW w:w="2460" w:type="dxa"/>
            <w:tcBorders>
              <w:bottom w:val="nil"/>
              <w:right w:val="nil"/>
            </w:tcBorders>
          </w:tcPr>
          <w:p w14:paraId="3D1758D1" w14:textId="77777777" w:rsidR="00826700" w:rsidDel="00585D43" w:rsidRDefault="00826700" w:rsidP="00826700">
            <w:r w:rsidDel="00585D43">
              <w:t>Sugar-free beverages</w:t>
            </w:r>
          </w:p>
        </w:tc>
        <w:tc>
          <w:tcPr>
            <w:tcW w:w="1655" w:type="dxa"/>
            <w:tcBorders>
              <w:top w:val="nil"/>
              <w:left w:val="nil"/>
              <w:bottom w:val="nil"/>
              <w:right w:val="nil"/>
            </w:tcBorders>
          </w:tcPr>
          <w:p w14:paraId="61D01FCC" w14:textId="1218DB8E" w:rsidR="00826700" w:rsidDel="00585D43" w:rsidRDefault="00826700" w:rsidP="00826700">
            <w:pPr>
              <w:jc w:val="center"/>
            </w:pPr>
          </w:p>
        </w:tc>
        <w:tc>
          <w:tcPr>
            <w:tcW w:w="1655" w:type="dxa"/>
            <w:tcBorders>
              <w:top w:val="nil"/>
              <w:left w:val="nil"/>
              <w:bottom w:val="nil"/>
              <w:right w:val="nil"/>
            </w:tcBorders>
          </w:tcPr>
          <w:p w14:paraId="051818EC" w14:textId="7EBF75D8" w:rsidR="00826700" w:rsidDel="00585D43" w:rsidRDefault="00826700" w:rsidP="00826700">
            <w:pPr>
              <w:jc w:val="center"/>
            </w:pPr>
          </w:p>
        </w:tc>
        <w:tc>
          <w:tcPr>
            <w:tcW w:w="1653" w:type="dxa"/>
            <w:tcBorders>
              <w:top w:val="nil"/>
              <w:left w:val="nil"/>
              <w:bottom w:val="nil"/>
              <w:right w:val="nil"/>
            </w:tcBorders>
          </w:tcPr>
          <w:p w14:paraId="4D7DA7C4" w14:textId="4937DA53" w:rsidR="00826700" w:rsidDel="00585D43" w:rsidRDefault="00826700" w:rsidP="00826700">
            <w:pPr>
              <w:jc w:val="center"/>
            </w:pPr>
          </w:p>
        </w:tc>
        <w:tc>
          <w:tcPr>
            <w:tcW w:w="1653" w:type="dxa"/>
            <w:tcBorders>
              <w:top w:val="nil"/>
              <w:left w:val="nil"/>
              <w:bottom w:val="nil"/>
              <w:right w:val="nil"/>
            </w:tcBorders>
          </w:tcPr>
          <w:p w14:paraId="73ABA1B5" w14:textId="24FAEBE1" w:rsidR="00826700" w:rsidDel="00585D43" w:rsidRDefault="00826700" w:rsidP="00826700">
            <w:pPr>
              <w:jc w:val="center"/>
            </w:pPr>
          </w:p>
        </w:tc>
        <w:tc>
          <w:tcPr>
            <w:tcW w:w="1652" w:type="dxa"/>
            <w:tcBorders>
              <w:left w:val="nil"/>
              <w:bottom w:val="nil"/>
            </w:tcBorders>
          </w:tcPr>
          <w:p w14:paraId="125C6795" w14:textId="4C66F612" w:rsidR="00826700" w:rsidDel="00585D43" w:rsidRDefault="00826700" w:rsidP="00826700">
            <w:pPr>
              <w:jc w:val="center"/>
            </w:pPr>
          </w:p>
        </w:tc>
      </w:tr>
      <w:tr w:rsidR="00AA1989" w:rsidDel="00585D43" w14:paraId="4CD84723" w14:textId="77777777" w:rsidTr="00750133">
        <w:tc>
          <w:tcPr>
            <w:tcW w:w="2460" w:type="dxa"/>
            <w:tcBorders>
              <w:bottom w:val="nil"/>
              <w:right w:val="nil"/>
            </w:tcBorders>
          </w:tcPr>
          <w:p w14:paraId="37452B8E" w14:textId="3A975222" w:rsidR="00AA1989" w:rsidDel="00585D43" w:rsidRDefault="00AA1989" w:rsidP="00826700">
            <w:r>
              <w:t xml:space="preserve"> Model 1</w:t>
            </w:r>
          </w:p>
        </w:tc>
        <w:tc>
          <w:tcPr>
            <w:tcW w:w="1655" w:type="dxa"/>
            <w:tcBorders>
              <w:top w:val="nil"/>
              <w:left w:val="nil"/>
              <w:bottom w:val="nil"/>
              <w:right w:val="nil"/>
            </w:tcBorders>
          </w:tcPr>
          <w:p w14:paraId="29231666" w14:textId="77777777" w:rsidR="00AA1989" w:rsidRDefault="00AA1989" w:rsidP="00826700">
            <w:pPr>
              <w:jc w:val="center"/>
            </w:pPr>
            <w:r>
              <w:t>0.39</w:t>
            </w:r>
          </w:p>
          <w:p w14:paraId="73A4A958" w14:textId="0E299496" w:rsidR="00AA1989" w:rsidRDefault="00AA1989" w:rsidP="00826700">
            <w:pPr>
              <w:jc w:val="center"/>
            </w:pPr>
            <w:r>
              <w:t>(0.16, 0.61)</w:t>
            </w:r>
          </w:p>
        </w:tc>
        <w:tc>
          <w:tcPr>
            <w:tcW w:w="1655" w:type="dxa"/>
            <w:tcBorders>
              <w:top w:val="nil"/>
              <w:left w:val="nil"/>
              <w:bottom w:val="nil"/>
              <w:right w:val="nil"/>
            </w:tcBorders>
          </w:tcPr>
          <w:p w14:paraId="6C35EA19" w14:textId="77777777" w:rsidR="00AA1989" w:rsidRDefault="00AA1989" w:rsidP="00826700">
            <w:pPr>
              <w:jc w:val="center"/>
            </w:pPr>
            <w:r>
              <w:t>0.51</w:t>
            </w:r>
          </w:p>
          <w:p w14:paraId="0F018F1B" w14:textId="5E0A962F" w:rsidR="00AA1989" w:rsidRDefault="00AA1989" w:rsidP="00826700">
            <w:pPr>
              <w:jc w:val="center"/>
            </w:pPr>
            <w:r>
              <w:t>(0.32, 0.69)</w:t>
            </w:r>
          </w:p>
        </w:tc>
        <w:tc>
          <w:tcPr>
            <w:tcW w:w="1653" w:type="dxa"/>
            <w:tcBorders>
              <w:top w:val="nil"/>
              <w:left w:val="nil"/>
              <w:bottom w:val="nil"/>
              <w:right w:val="nil"/>
            </w:tcBorders>
          </w:tcPr>
          <w:p w14:paraId="57306084" w14:textId="77777777" w:rsidR="00AA1989" w:rsidRDefault="00AA1989" w:rsidP="00826700">
            <w:pPr>
              <w:jc w:val="center"/>
            </w:pPr>
            <w:r>
              <w:t>0.36</w:t>
            </w:r>
          </w:p>
          <w:p w14:paraId="49DBB548" w14:textId="24556C86" w:rsidR="00AA1989" w:rsidRDefault="00AA1989" w:rsidP="00826700">
            <w:pPr>
              <w:jc w:val="center"/>
            </w:pPr>
            <w:r>
              <w:t>(0.29, 0.43)</w:t>
            </w:r>
          </w:p>
        </w:tc>
        <w:tc>
          <w:tcPr>
            <w:tcW w:w="1653" w:type="dxa"/>
            <w:tcBorders>
              <w:top w:val="nil"/>
              <w:left w:val="nil"/>
              <w:bottom w:val="nil"/>
              <w:right w:val="nil"/>
            </w:tcBorders>
          </w:tcPr>
          <w:p w14:paraId="7C311C5B" w14:textId="77777777" w:rsidR="00AA1989" w:rsidRDefault="00AA1989" w:rsidP="00826700">
            <w:pPr>
              <w:jc w:val="center"/>
            </w:pPr>
            <w:r>
              <w:t>0.33</w:t>
            </w:r>
          </w:p>
          <w:p w14:paraId="0CC66706" w14:textId="04A5A1C0" w:rsidR="00AA1989" w:rsidRDefault="00AA1989" w:rsidP="00826700">
            <w:pPr>
              <w:jc w:val="center"/>
            </w:pPr>
            <w:r>
              <w:t>(0.28, 0.39)</w:t>
            </w:r>
          </w:p>
        </w:tc>
        <w:tc>
          <w:tcPr>
            <w:tcW w:w="1652" w:type="dxa"/>
            <w:tcBorders>
              <w:left w:val="nil"/>
              <w:bottom w:val="nil"/>
            </w:tcBorders>
          </w:tcPr>
          <w:p w14:paraId="613B086C" w14:textId="77777777" w:rsidR="00AA1989" w:rsidRDefault="00AA1989" w:rsidP="00826700">
            <w:pPr>
              <w:jc w:val="center"/>
            </w:pPr>
            <w:r>
              <w:t>0.33</w:t>
            </w:r>
          </w:p>
          <w:p w14:paraId="326AF8D1" w14:textId="47864DF7" w:rsidR="00AA1989" w:rsidRDefault="00AA1989" w:rsidP="00826700">
            <w:pPr>
              <w:jc w:val="center"/>
            </w:pPr>
            <w:r>
              <w:t>(0.26, 0.40)</w:t>
            </w:r>
          </w:p>
        </w:tc>
      </w:tr>
      <w:tr w:rsidR="00AA1989" w:rsidDel="00585D43" w14:paraId="1E519394" w14:textId="77777777" w:rsidTr="00750133">
        <w:tc>
          <w:tcPr>
            <w:tcW w:w="2460" w:type="dxa"/>
            <w:tcBorders>
              <w:bottom w:val="nil"/>
              <w:right w:val="nil"/>
            </w:tcBorders>
          </w:tcPr>
          <w:p w14:paraId="5C589E06" w14:textId="30BF0555" w:rsidR="00AA1989" w:rsidDel="00585D43" w:rsidRDefault="00AA1989" w:rsidP="00AA1989">
            <w:r>
              <w:t xml:space="preserve"> Model 2</w:t>
            </w:r>
          </w:p>
        </w:tc>
        <w:tc>
          <w:tcPr>
            <w:tcW w:w="1655" w:type="dxa"/>
            <w:tcBorders>
              <w:top w:val="nil"/>
              <w:left w:val="nil"/>
              <w:bottom w:val="nil"/>
              <w:right w:val="nil"/>
            </w:tcBorders>
          </w:tcPr>
          <w:p w14:paraId="0797D742" w14:textId="77777777" w:rsidR="00AA1989" w:rsidRDefault="00AA1989" w:rsidP="00AA1989">
            <w:pPr>
              <w:jc w:val="center"/>
            </w:pPr>
            <w:r>
              <w:t>0.36</w:t>
            </w:r>
          </w:p>
          <w:p w14:paraId="4EB327AB" w14:textId="6729C170" w:rsidR="00AA1989" w:rsidRDefault="00AA1989" w:rsidP="00AA1989">
            <w:pPr>
              <w:jc w:val="center"/>
            </w:pPr>
            <w:r>
              <w:t>(0.13, 0.58)</w:t>
            </w:r>
          </w:p>
        </w:tc>
        <w:tc>
          <w:tcPr>
            <w:tcW w:w="1655" w:type="dxa"/>
            <w:tcBorders>
              <w:top w:val="nil"/>
              <w:left w:val="nil"/>
              <w:bottom w:val="nil"/>
              <w:right w:val="nil"/>
            </w:tcBorders>
          </w:tcPr>
          <w:p w14:paraId="47EEC3F2" w14:textId="77777777" w:rsidR="00AA1989" w:rsidRDefault="00AA1989" w:rsidP="00AA1989">
            <w:pPr>
              <w:jc w:val="center"/>
            </w:pPr>
            <w:r>
              <w:t>0.51</w:t>
            </w:r>
          </w:p>
          <w:p w14:paraId="4A059CA5" w14:textId="2DE00816" w:rsidR="00AA1989" w:rsidRDefault="00AA1989" w:rsidP="00AA1989">
            <w:pPr>
              <w:jc w:val="center"/>
            </w:pPr>
            <w:r>
              <w:t>(0.33, 0.70)</w:t>
            </w:r>
          </w:p>
        </w:tc>
        <w:tc>
          <w:tcPr>
            <w:tcW w:w="1653" w:type="dxa"/>
            <w:tcBorders>
              <w:top w:val="nil"/>
              <w:left w:val="nil"/>
              <w:bottom w:val="nil"/>
              <w:right w:val="nil"/>
            </w:tcBorders>
          </w:tcPr>
          <w:p w14:paraId="06A3006C" w14:textId="77777777" w:rsidR="00AA1989" w:rsidRDefault="00AA1989" w:rsidP="00AA1989">
            <w:pPr>
              <w:jc w:val="center"/>
            </w:pPr>
            <w:r>
              <w:t>0.36</w:t>
            </w:r>
          </w:p>
          <w:p w14:paraId="54573165" w14:textId="3653ED33" w:rsidR="00AA1989" w:rsidRDefault="00AA1989" w:rsidP="00AA1989">
            <w:pPr>
              <w:jc w:val="center"/>
            </w:pPr>
            <w:r>
              <w:t>(0.29, 0.43)</w:t>
            </w:r>
          </w:p>
        </w:tc>
        <w:tc>
          <w:tcPr>
            <w:tcW w:w="1653" w:type="dxa"/>
            <w:tcBorders>
              <w:top w:val="nil"/>
              <w:left w:val="nil"/>
              <w:bottom w:val="nil"/>
              <w:right w:val="nil"/>
            </w:tcBorders>
          </w:tcPr>
          <w:p w14:paraId="4CBF9FAF" w14:textId="77777777" w:rsidR="00AA1989" w:rsidRDefault="00AA1989" w:rsidP="00AA1989">
            <w:pPr>
              <w:jc w:val="center"/>
            </w:pPr>
            <w:r>
              <w:t>0.34</w:t>
            </w:r>
          </w:p>
          <w:p w14:paraId="300EC629" w14:textId="6E5DD476" w:rsidR="00AA1989" w:rsidRDefault="00AA1989" w:rsidP="00AA1989">
            <w:pPr>
              <w:jc w:val="center"/>
            </w:pPr>
            <w:r>
              <w:t>(0.28, 0.40)</w:t>
            </w:r>
          </w:p>
        </w:tc>
        <w:tc>
          <w:tcPr>
            <w:tcW w:w="1652" w:type="dxa"/>
            <w:tcBorders>
              <w:left w:val="nil"/>
              <w:bottom w:val="nil"/>
            </w:tcBorders>
          </w:tcPr>
          <w:p w14:paraId="20ACB58B" w14:textId="77777777" w:rsidR="00AA1989" w:rsidRDefault="00AA1989" w:rsidP="00AA1989">
            <w:pPr>
              <w:jc w:val="center"/>
            </w:pPr>
            <w:r>
              <w:t>0.32</w:t>
            </w:r>
          </w:p>
          <w:p w14:paraId="41D4DDE6" w14:textId="1CBD66F2" w:rsidR="00AA1989" w:rsidRDefault="00AA1989" w:rsidP="00AA1989">
            <w:pPr>
              <w:jc w:val="center"/>
            </w:pPr>
            <w:r>
              <w:t>(0.25, 0.39)</w:t>
            </w:r>
          </w:p>
        </w:tc>
      </w:tr>
      <w:tr w:rsidR="00AA1989" w:rsidDel="00585D43" w14:paraId="290E4FCC" w14:textId="77777777" w:rsidTr="00750133">
        <w:tc>
          <w:tcPr>
            <w:tcW w:w="2460" w:type="dxa"/>
            <w:tcBorders>
              <w:top w:val="nil"/>
              <w:bottom w:val="nil"/>
              <w:right w:val="nil"/>
            </w:tcBorders>
          </w:tcPr>
          <w:p w14:paraId="25151AC4" w14:textId="77777777" w:rsidR="00AA1989" w:rsidDel="00585D43" w:rsidRDefault="00AA1989" w:rsidP="00AA1989">
            <w:r>
              <w:t>Breakfast consumption</w:t>
            </w:r>
          </w:p>
        </w:tc>
        <w:tc>
          <w:tcPr>
            <w:tcW w:w="1655" w:type="dxa"/>
            <w:tcBorders>
              <w:top w:val="nil"/>
              <w:left w:val="nil"/>
              <w:bottom w:val="nil"/>
              <w:right w:val="nil"/>
            </w:tcBorders>
          </w:tcPr>
          <w:p w14:paraId="556AD8FF" w14:textId="2B45E7F8" w:rsidR="00AA1989" w:rsidRDefault="00AA1989" w:rsidP="00AA1989">
            <w:pPr>
              <w:jc w:val="center"/>
            </w:pPr>
          </w:p>
        </w:tc>
        <w:tc>
          <w:tcPr>
            <w:tcW w:w="1655" w:type="dxa"/>
            <w:tcBorders>
              <w:top w:val="nil"/>
              <w:left w:val="nil"/>
              <w:bottom w:val="nil"/>
              <w:right w:val="nil"/>
            </w:tcBorders>
          </w:tcPr>
          <w:p w14:paraId="2AF4872B" w14:textId="008FE4B7" w:rsidR="00AA1989" w:rsidRDefault="00AA1989" w:rsidP="00AA1989">
            <w:pPr>
              <w:jc w:val="center"/>
            </w:pPr>
          </w:p>
        </w:tc>
        <w:tc>
          <w:tcPr>
            <w:tcW w:w="1653" w:type="dxa"/>
            <w:tcBorders>
              <w:top w:val="nil"/>
              <w:left w:val="nil"/>
              <w:bottom w:val="nil"/>
              <w:right w:val="nil"/>
            </w:tcBorders>
          </w:tcPr>
          <w:p w14:paraId="44D56D9D" w14:textId="7D45F9DF" w:rsidR="00AA1989" w:rsidRDefault="00AA1989" w:rsidP="00AA1989">
            <w:pPr>
              <w:jc w:val="center"/>
            </w:pPr>
          </w:p>
        </w:tc>
        <w:tc>
          <w:tcPr>
            <w:tcW w:w="1653" w:type="dxa"/>
            <w:tcBorders>
              <w:top w:val="nil"/>
              <w:left w:val="nil"/>
              <w:bottom w:val="nil"/>
              <w:right w:val="nil"/>
            </w:tcBorders>
          </w:tcPr>
          <w:p w14:paraId="4E35291A" w14:textId="77C28A71" w:rsidR="00AA1989" w:rsidRDefault="00AA1989" w:rsidP="00AA1989">
            <w:pPr>
              <w:jc w:val="center"/>
            </w:pPr>
          </w:p>
        </w:tc>
        <w:tc>
          <w:tcPr>
            <w:tcW w:w="1652" w:type="dxa"/>
            <w:tcBorders>
              <w:top w:val="nil"/>
              <w:left w:val="nil"/>
              <w:bottom w:val="nil"/>
            </w:tcBorders>
          </w:tcPr>
          <w:p w14:paraId="297282BD" w14:textId="2A50C5D7" w:rsidR="00AA1989" w:rsidDel="00585D43" w:rsidRDefault="00AA1989" w:rsidP="00AA1989">
            <w:pPr>
              <w:jc w:val="center"/>
            </w:pPr>
          </w:p>
        </w:tc>
      </w:tr>
      <w:tr w:rsidR="00AA1989" w:rsidDel="00585D43" w14:paraId="506695D1" w14:textId="77777777" w:rsidTr="00750133">
        <w:tc>
          <w:tcPr>
            <w:tcW w:w="2460" w:type="dxa"/>
            <w:tcBorders>
              <w:top w:val="nil"/>
              <w:bottom w:val="nil"/>
              <w:right w:val="nil"/>
            </w:tcBorders>
          </w:tcPr>
          <w:p w14:paraId="11DE04B8" w14:textId="439C0287" w:rsidR="00AA1989" w:rsidRDefault="00AA1989" w:rsidP="00AA1989">
            <w:r>
              <w:t xml:space="preserve"> Model 1</w:t>
            </w:r>
          </w:p>
        </w:tc>
        <w:tc>
          <w:tcPr>
            <w:tcW w:w="1655" w:type="dxa"/>
            <w:tcBorders>
              <w:top w:val="nil"/>
              <w:left w:val="nil"/>
              <w:bottom w:val="nil"/>
              <w:right w:val="nil"/>
            </w:tcBorders>
          </w:tcPr>
          <w:p w14:paraId="387B2E32" w14:textId="77777777" w:rsidR="00AA1989" w:rsidRDefault="00AA1989" w:rsidP="00AA1989">
            <w:pPr>
              <w:jc w:val="center"/>
            </w:pPr>
            <w:r>
              <w:t>3.20*</w:t>
            </w:r>
          </w:p>
          <w:p w14:paraId="0D67CF3A" w14:textId="3D40E11F" w:rsidR="00AA1989" w:rsidRDefault="00AA1989" w:rsidP="00AA1989">
            <w:pPr>
              <w:jc w:val="center"/>
            </w:pPr>
            <w:r>
              <w:t>(2.60, 3.79)</w:t>
            </w:r>
          </w:p>
        </w:tc>
        <w:tc>
          <w:tcPr>
            <w:tcW w:w="1655" w:type="dxa"/>
            <w:tcBorders>
              <w:top w:val="nil"/>
              <w:left w:val="nil"/>
              <w:bottom w:val="nil"/>
              <w:right w:val="nil"/>
            </w:tcBorders>
          </w:tcPr>
          <w:p w14:paraId="7D09453D" w14:textId="77777777" w:rsidR="00AA1989" w:rsidRDefault="00AA1989" w:rsidP="00AA1989">
            <w:pPr>
              <w:jc w:val="center"/>
            </w:pPr>
            <w:r>
              <w:t>4.01</w:t>
            </w:r>
          </w:p>
          <w:p w14:paraId="6285A961" w14:textId="14F378F2" w:rsidR="00AA1989" w:rsidRDefault="00AA1989" w:rsidP="00AA1989">
            <w:pPr>
              <w:jc w:val="center"/>
            </w:pPr>
            <w:r>
              <w:t>(3.56, 4.46)</w:t>
            </w:r>
          </w:p>
        </w:tc>
        <w:tc>
          <w:tcPr>
            <w:tcW w:w="1653" w:type="dxa"/>
            <w:tcBorders>
              <w:top w:val="nil"/>
              <w:left w:val="nil"/>
              <w:bottom w:val="nil"/>
              <w:right w:val="nil"/>
            </w:tcBorders>
          </w:tcPr>
          <w:p w14:paraId="71B68A28" w14:textId="77777777" w:rsidR="00AA1989" w:rsidRDefault="00727BF3" w:rsidP="00AA1989">
            <w:pPr>
              <w:jc w:val="center"/>
            </w:pPr>
            <w:r>
              <w:t>3.94</w:t>
            </w:r>
          </w:p>
          <w:p w14:paraId="3CBFC8C1" w14:textId="0A0F331E" w:rsidR="00727BF3" w:rsidRDefault="00727BF3" w:rsidP="00AA1989">
            <w:pPr>
              <w:jc w:val="center"/>
            </w:pPr>
            <w:r>
              <w:t>(3.72, 4.16)</w:t>
            </w:r>
          </w:p>
        </w:tc>
        <w:tc>
          <w:tcPr>
            <w:tcW w:w="1653" w:type="dxa"/>
            <w:tcBorders>
              <w:top w:val="nil"/>
              <w:left w:val="nil"/>
              <w:bottom w:val="nil"/>
              <w:right w:val="nil"/>
            </w:tcBorders>
          </w:tcPr>
          <w:p w14:paraId="2B05D669" w14:textId="77777777" w:rsidR="00AA1989" w:rsidRDefault="00727BF3" w:rsidP="00AA1989">
            <w:pPr>
              <w:jc w:val="center"/>
            </w:pPr>
            <w:r>
              <w:t>4.07</w:t>
            </w:r>
          </w:p>
          <w:p w14:paraId="248557C7" w14:textId="1925C8B0" w:rsidR="00727BF3" w:rsidRDefault="00727BF3" w:rsidP="00AA1989">
            <w:pPr>
              <w:jc w:val="center"/>
            </w:pPr>
            <w:r>
              <w:t>(3.87, 4.27)</w:t>
            </w:r>
          </w:p>
        </w:tc>
        <w:tc>
          <w:tcPr>
            <w:tcW w:w="1652" w:type="dxa"/>
            <w:tcBorders>
              <w:top w:val="nil"/>
              <w:left w:val="nil"/>
              <w:bottom w:val="nil"/>
            </w:tcBorders>
          </w:tcPr>
          <w:p w14:paraId="5990C11B" w14:textId="77777777" w:rsidR="00AA1989" w:rsidRDefault="00727BF3" w:rsidP="00AA1989">
            <w:pPr>
              <w:jc w:val="center"/>
            </w:pPr>
            <w:r>
              <w:t>3.65</w:t>
            </w:r>
          </w:p>
          <w:p w14:paraId="2A852198" w14:textId="04E4E649" w:rsidR="00727BF3" w:rsidRDefault="00727BF3" w:rsidP="00AA1989">
            <w:pPr>
              <w:jc w:val="center"/>
            </w:pPr>
            <w:r>
              <w:t>(3.39, 3.92)</w:t>
            </w:r>
          </w:p>
        </w:tc>
      </w:tr>
      <w:tr w:rsidR="00AA1989" w:rsidDel="00585D43" w14:paraId="535BBEB9" w14:textId="77777777" w:rsidTr="00750133">
        <w:tc>
          <w:tcPr>
            <w:tcW w:w="2460" w:type="dxa"/>
            <w:tcBorders>
              <w:top w:val="nil"/>
              <w:bottom w:val="nil"/>
              <w:right w:val="nil"/>
            </w:tcBorders>
          </w:tcPr>
          <w:p w14:paraId="4AE57818" w14:textId="214D195A" w:rsidR="00AA1989" w:rsidRDefault="00AA1989" w:rsidP="00AA1989">
            <w:r>
              <w:t xml:space="preserve"> Model 2</w:t>
            </w:r>
          </w:p>
        </w:tc>
        <w:tc>
          <w:tcPr>
            <w:tcW w:w="1655" w:type="dxa"/>
            <w:tcBorders>
              <w:top w:val="nil"/>
              <w:left w:val="nil"/>
              <w:bottom w:val="nil"/>
              <w:right w:val="nil"/>
            </w:tcBorders>
          </w:tcPr>
          <w:p w14:paraId="4C2390FB" w14:textId="77777777" w:rsidR="00AA1989" w:rsidRDefault="00AA1989" w:rsidP="00AA1989">
            <w:pPr>
              <w:jc w:val="center"/>
            </w:pPr>
            <w:r>
              <w:t>3.33</w:t>
            </w:r>
          </w:p>
          <w:p w14:paraId="603D1618" w14:textId="0B7DC0A8" w:rsidR="00AA1989" w:rsidRDefault="00AA1989" w:rsidP="00AA1989">
            <w:pPr>
              <w:jc w:val="center"/>
            </w:pPr>
            <w:r>
              <w:t>(2.74, 3.92)</w:t>
            </w:r>
          </w:p>
        </w:tc>
        <w:tc>
          <w:tcPr>
            <w:tcW w:w="1655" w:type="dxa"/>
            <w:tcBorders>
              <w:top w:val="nil"/>
              <w:left w:val="nil"/>
              <w:bottom w:val="nil"/>
              <w:right w:val="nil"/>
            </w:tcBorders>
          </w:tcPr>
          <w:p w14:paraId="7254ADD7" w14:textId="77777777" w:rsidR="00AA1989" w:rsidRDefault="00AA1989" w:rsidP="00AA1989">
            <w:pPr>
              <w:jc w:val="center"/>
            </w:pPr>
            <w:r>
              <w:t>3.95</w:t>
            </w:r>
          </w:p>
          <w:p w14:paraId="22858DB5" w14:textId="359E15E1" w:rsidR="00AA1989" w:rsidRDefault="00AA1989" w:rsidP="00AA1989">
            <w:pPr>
              <w:jc w:val="center"/>
            </w:pPr>
            <w:r>
              <w:t>(3.51, 4.38)</w:t>
            </w:r>
          </w:p>
        </w:tc>
        <w:tc>
          <w:tcPr>
            <w:tcW w:w="1653" w:type="dxa"/>
            <w:tcBorders>
              <w:top w:val="nil"/>
              <w:left w:val="nil"/>
              <w:bottom w:val="nil"/>
              <w:right w:val="nil"/>
            </w:tcBorders>
          </w:tcPr>
          <w:p w14:paraId="0CBA2D7C" w14:textId="77777777" w:rsidR="00AA1989" w:rsidRDefault="00AA1989" w:rsidP="00AA1989">
            <w:pPr>
              <w:jc w:val="center"/>
            </w:pPr>
            <w:r>
              <w:t>3.92</w:t>
            </w:r>
          </w:p>
          <w:p w14:paraId="789A1D4F" w14:textId="5D6FB23B" w:rsidR="00AA1989" w:rsidRDefault="00AA1989" w:rsidP="00AA1989">
            <w:pPr>
              <w:jc w:val="center"/>
            </w:pPr>
            <w:r>
              <w:t>(3.70, 4.14)</w:t>
            </w:r>
          </w:p>
        </w:tc>
        <w:tc>
          <w:tcPr>
            <w:tcW w:w="1653" w:type="dxa"/>
            <w:tcBorders>
              <w:top w:val="nil"/>
              <w:left w:val="nil"/>
              <w:bottom w:val="nil"/>
              <w:right w:val="nil"/>
            </w:tcBorders>
          </w:tcPr>
          <w:p w14:paraId="21156684" w14:textId="77777777" w:rsidR="00AA1989" w:rsidRDefault="00AA1989" w:rsidP="00AA1989">
            <w:pPr>
              <w:jc w:val="center"/>
            </w:pPr>
            <w:r>
              <w:t>4.04</w:t>
            </w:r>
          </w:p>
          <w:p w14:paraId="4B63679E" w14:textId="4D0A8AB4" w:rsidR="00AA1989" w:rsidRDefault="00AA1989" w:rsidP="00AA1989">
            <w:pPr>
              <w:jc w:val="center"/>
            </w:pPr>
            <w:r>
              <w:t>(3.84, 4.24)</w:t>
            </w:r>
          </w:p>
        </w:tc>
        <w:tc>
          <w:tcPr>
            <w:tcW w:w="1652" w:type="dxa"/>
            <w:tcBorders>
              <w:top w:val="nil"/>
              <w:left w:val="nil"/>
              <w:bottom w:val="nil"/>
            </w:tcBorders>
          </w:tcPr>
          <w:p w14:paraId="2877F070" w14:textId="77777777" w:rsidR="00AA1989" w:rsidRDefault="00AA1989" w:rsidP="00AA1989">
            <w:pPr>
              <w:jc w:val="center"/>
            </w:pPr>
            <w:r>
              <w:t>3.69</w:t>
            </w:r>
          </w:p>
          <w:p w14:paraId="3F8B056B" w14:textId="1C4FB263" w:rsidR="00AA1989" w:rsidRDefault="00AA1989" w:rsidP="00AA1989">
            <w:pPr>
              <w:jc w:val="center"/>
            </w:pPr>
            <w:r>
              <w:t>(3.43, 3.95)</w:t>
            </w:r>
          </w:p>
        </w:tc>
      </w:tr>
      <w:tr w:rsidR="00AA1989" w:rsidDel="00585D43" w14:paraId="23F1B9EB" w14:textId="77777777" w:rsidTr="00727BF3">
        <w:tc>
          <w:tcPr>
            <w:tcW w:w="2460" w:type="dxa"/>
            <w:tcBorders>
              <w:top w:val="nil"/>
              <w:bottom w:val="nil"/>
              <w:right w:val="nil"/>
            </w:tcBorders>
          </w:tcPr>
          <w:p w14:paraId="2518155C" w14:textId="77777777" w:rsidR="00AA1989" w:rsidDel="00585D43" w:rsidRDefault="00AA1989" w:rsidP="00AA1989">
            <w:r>
              <w:t>Fast food consumption</w:t>
            </w:r>
          </w:p>
        </w:tc>
        <w:tc>
          <w:tcPr>
            <w:tcW w:w="1655" w:type="dxa"/>
            <w:tcBorders>
              <w:top w:val="nil"/>
              <w:left w:val="nil"/>
              <w:bottom w:val="nil"/>
              <w:right w:val="nil"/>
            </w:tcBorders>
          </w:tcPr>
          <w:p w14:paraId="77B64EA9" w14:textId="0C182793" w:rsidR="00AA1989" w:rsidRDefault="00AA1989" w:rsidP="00AA1989">
            <w:pPr>
              <w:jc w:val="center"/>
            </w:pPr>
          </w:p>
        </w:tc>
        <w:tc>
          <w:tcPr>
            <w:tcW w:w="1655" w:type="dxa"/>
            <w:tcBorders>
              <w:top w:val="nil"/>
              <w:left w:val="nil"/>
              <w:bottom w:val="nil"/>
              <w:right w:val="nil"/>
            </w:tcBorders>
          </w:tcPr>
          <w:p w14:paraId="6CEDA8DA" w14:textId="735E84C3" w:rsidR="00AA1989" w:rsidRDefault="00AA1989" w:rsidP="00AA1989">
            <w:pPr>
              <w:jc w:val="center"/>
            </w:pPr>
          </w:p>
        </w:tc>
        <w:tc>
          <w:tcPr>
            <w:tcW w:w="1653" w:type="dxa"/>
            <w:tcBorders>
              <w:top w:val="nil"/>
              <w:left w:val="nil"/>
              <w:bottom w:val="nil"/>
              <w:right w:val="nil"/>
            </w:tcBorders>
          </w:tcPr>
          <w:p w14:paraId="12326A5C" w14:textId="09EA0F6D" w:rsidR="00AA1989" w:rsidRDefault="00AA1989" w:rsidP="00AA1989">
            <w:pPr>
              <w:jc w:val="center"/>
            </w:pPr>
          </w:p>
        </w:tc>
        <w:tc>
          <w:tcPr>
            <w:tcW w:w="1653" w:type="dxa"/>
            <w:tcBorders>
              <w:top w:val="nil"/>
              <w:left w:val="nil"/>
              <w:bottom w:val="nil"/>
              <w:right w:val="nil"/>
            </w:tcBorders>
          </w:tcPr>
          <w:p w14:paraId="79EB10C6" w14:textId="5FC7AAA3" w:rsidR="00AA1989" w:rsidRDefault="00AA1989" w:rsidP="00AA1989">
            <w:pPr>
              <w:jc w:val="center"/>
            </w:pPr>
          </w:p>
        </w:tc>
        <w:tc>
          <w:tcPr>
            <w:tcW w:w="1652" w:type="dxa"/>
            <w:tcBorders>
              <w:top w:val="nil"/>
              <w:left w:val="nil"/>
              <w:bottom w:val="nil"/>
            </w:tcBorders>
          </w:tcPr>
          <w:p w14:paraId="051223BD" w14:textId="5A1E8456" w:rsidR="00AA1989" w:rsidDel="00585D43" w:rsidRDefault="00AA1989" w:rsidP="00AA1989">
            <w:pPr>
              <w:jc w:val="center"/>
            </w:pPr>
          </w:p>
        </w:tc>
      </w:tr>
      <w:tr w:rsidR="00727BF3" w:rsidDel="00585D43" w14:paraId="76939961" w14:textId="77777777" w:rsidTr="00727BF3">
        <w:tc>
          <w:tcPr>
            <w:tcW w:w="2460" w:type="dxa"/>
            <w:tcBorders>
              <w:top w:val="nil"/>
              <w:bottom w:val="nil"/>
              <w:right w:val="nil"/>
            </w:tcBorders>
          </w:tcPr>
          <w:p w14:paraId="41134BC9" w14:textId="31F7B902" w:rsidR="00727BF3" w:rsidRDefault="00727BF3" w:rsidP="00AA1989">
            <w:r>
              <w:t xml:space="preserve"> Model 1</w:t>
            </w:r>
          </w:p>
        </w:tc>
        <w:tc>
          <w:tcPr>
            <w:tcW w:w="1655" w:type="dxa"/>
            <w:tcBorders>
              <w:top w:val="nil"/>
              <w:left w:val="nil"/>
              <w:bottom w:val="nil"/>
              <w:right w:val="nil"/>
            </w:tcBorders>
          </w:tcPr>
          <w:p w14:paraId="232A4BA9" w14:textId="77777777" w:rsidR="00727BF3" w:rsidRDefault="00727BF3" w:rsidP="00AA1989">
            <w:pPr>
              <w:jc w:val="center"/>
            </w:pPr>
            <w:r>
              <w:t>1.69</w:t>
            </w:r>
          </w:p>
          <w:p w14:paraId="1C4F267A" w14:textId="70C7B252" w:rsidR="00727BF3" w:rsidRDefault="00727BF3" w:rsidP="00AA1989">
            <w:pPr>
              <w:jc w:val="center"/>
            </w:pPr>
            <w:r>
              <w:t>(1.08, 2.30)</w:t>
            </w:r>
          </w:p>
        </w:tc>
        <w:tc>
          <w:tcPr>
            <w:tcW w:w="1655" w:type="dxa"/>
            <w:tcBorders>
              <w:top w:val="nil"/>
              <w:left w:val="nil"/>
              <w:bottom w:val="nil"/>
              <w:right w:val="nil"/>
            </w:tcBorders>
          </w:tcPr>
          <w:p w14:paraId="7928DA29" w14:textId="77777777" w:rsidR="00727BF3" w:rsidRDefault="00727BF3" w:rsidP="00AA1989">
            <w:pPr>
              <w:jc w:val="center"/>
            </w:pPr>
            <w:r>
              <w:t>1.50</w:t>
            </w:r>
          </w:p>
          <w:p w14:paraId="2383E299" w14:textId="33A912CB" w:rsidR="00727BF3" w:rsidRDefault="00727BF3" w:rsidP="00AA1989">
            <w:pPr>
              <w:jc w:val="center"/>
            </w:pPr>
            <w:r>
              <w:t>(1.18, 1.83)</w:t>
            </w:r>
          </w:p>
        </w:tc>
        <w:tc>
          <w:tcPr>
            <w:tcW w:w="1653" w:type="dxa"/>
            <w:tcBorders>
              <w:top w:val="nil"/>
              <w:left w:val="nil"/>
              <w:bottom w:val="nil"/>
              <w:right w:val="nil"/>
            </w:tcBorders>
          </w:tcPr>
          <w:p w14:paraId="7842B9DA" w14:textId="77777777" w:rsidR="00727BF3" w:rsidRDefault="00727BF3" w:rsidP="00AA1989">
            <w:pPr>
              <w:jc w:val="center"/>
            </w:pPr>
            <w:r>
              <w:t>1.53</w:t>
            </w:r>
          </w:p>
          <w:p w14:paraId="1598DDFA" w14:textId="45D79EBA" w:rsidR="00727BF3" w:rsidRDefault="00727BF3" w:rsidP="00AA1989">
            <w:pPr>
              <w:jc w:val="center"/>
            </w:pPr>
            <w:r>
              <w:t>(1.38, 1.69)</w:t>
            </w:r>
          </w:p>
        </w:tc>
        <w:tc>
          <w:tcPr>
            <w:tcW w:w="1653" w:type="dxa"/>
            <w:tcBorders>
              <w:top w:val="nil"/>
              <w:left w:val="nil"/>
              <w:bottom w:val="nil"/>
              <w:right w:val="nil"/>
            </w:tcBorders>
          </w:tcPr>
          <w:p w14:paraId="7BF1294C" w14:textId="77777777" w:rsidR="00727BF3" w:rsidRDefault="00727BF3" w:rsidP="00AA1989">
            <w:pPr>
              <w:jc w:val="center"/>
            </w:pPr>
            <w:r>
              <w:t>1.58</w:t>
            </w:r>
          </w:p>
          <w:p w14:paraId="248883DB" w14:textId="2556FB3C" w:rsidR="00727BF3" w:rsidRDefault="00727BF3" w:rsidP="00AA1989">
            <w:pPr>
              <w:jc w:val="center"/>
            </w:pPr>
            <w:r>
              <w:t>(1.45, 1.71)</w:t>
            </w:r>
          </w:p>
        </w:tc>
        <w:tc>
          <w:tcPr>
            <w:tcW w:w="1652" w:type="dxa"/>
            <w:tcBorders>
              <w:top w:val="nil"/>
              <w:left w:val="nil"/>
              <w:bottom w:val="nil"/>
            </w:tcBorders>
          </w:tcPr>
          <w:p w14:paraId="14F0F2C9" w14:textId="77777777" w:rsidR="00727BF3" w:rsidRDefault="00727BF3" w:rsidP="00AA1989">
            <w:pPr>
              <w:jc w:val="center"/>
            </w:pPr>
            <w:r>
              <w:t>1.72</w:t>
            </w:r>
          </w:p>
          <w:p w14:paraId="24373FB4" w14:textId="7CDCAB8E" w:rsidR="00727BF3" w:rsidRDefault="00727BF3" w:rsidP="00AA1989">
            <w:pPr>
              <w:jc w:val="center"/>
            </w:pPr>
            <w:r>
              <w:t>(1.56, 1.89)</w:t>
            </w:r>
          </w:p>
        </w:tc>
      </w:tr>
      <w:tr w:rsidR="00727BF3" w:rsidDel="00585D43" w14:paraId="26AF6663" w14:textId="77777777" w:rsidTr="00750133">
        <w:tc>
          <w:tcPr>
            <w:tcW w:w="2460" w:type="dxa"/>
            <w:tcBorders>
              <w:top w:val="nil"/>
              <w:bottom w:val="single" w:sz="4" w:space="0" w:color="auto"/>
              <w:right w:val="nil"/>
            </w:tcBorders>
          </w:tcPr>
          <w:p w14:paraId="1F9D88C2" w14:textId="7A9EC628" w:rsidR="00727BF3" w:rsidRDefault="00727BF3" w:rsidP="00727BF3">
            <w:r>
              <w:t xml:space="preserve"> Model 2</w:t>
            </w:r>
          </w:p>
        </w:tc>
        <w:tc>
          <w:tcPr>
            <w:tcW w:w="1655" w:type="dxa"/>
            <w:tcBorders>
              <w:top w:val="nil"/>
              <w:left w:val="nil"/>
              <w:bottom w:val="single" w:sz="4" w:space="0" w:color="auto"/>
              <w:right w:val="nil"/>
            </w:tcBorders>
          </w:tcPr>
          <w:p w14:paraId="216456C2" w14:textId="77777777" w:rsidR="00727BF3" w:rsidRDefault="00727BF3" w:rsidP="00727BF3">
            <w:pPr>
              <w:jc w:val="center"/>
            </w:pPr>
            <w:r>
              <w:t>1.59</w:t>
            </w:r>
          </w:p>
          <w:p w14:paraId="79944F84" w14:textId="216118DC" w:rsidR="00727BF3" w:rsidRDefault="00727BF3" w:rsidP="00727BF3">
            <w:pPr>
              <w:jc w:val="center"/>
            </w:pPr>
            <w:r>
              <w:t>(1.02, 2.16)</w:t>
            </w:r>
          </w:p>
        </w:tc>
        <w:tc>
          <w:tcPr>
            <w:tcW w:w="1655" w:type="dxa"/>
            <w:tcBorders>
              <w:top w:val="nil"/>
              <w:left w:val="nil"/>
              <w:bottom w:val="single" w:sz="4" w:space="0" w:color="auto"/>
              <w:right w:val="nil"/>
            </w:tcBorders>
          </w:tcPr>
          <w:p w14:paraId="2503753C" w14:textId="77777777" w:rsidR="00727BF3" w:rsidRDefault="00727BF3" w:rsidP="00727BF3">
            <w:pPr>
              <w:jc w:val="center"/>
            </w:pPr>
            <w:r>
              <w:t>1.54</w:t>
            </w:r>
          </w:p>
          <w:p w14:paraId="49BB8160" w14:textId="10B532F3" w:rsidR="00727BF3" w:rsidRDefault="00727BF3" w:rsidP="00727BF3">
            <w:pPr>
              <w:jc w:val="center"/>
            </w:pPr>
            <w:r>
              <w:t>(1.21, 1.87)</w:t>
            </w:r>
          </w:p>
        </w:tc>
        <w:tc>
          <w:tcPr>
            <w:tcW w:w="1653" w:type="dxa"/>
            <w:tcBorders>
              <w:top w:val="nil"/>
              <w:left w:val="nil"/>
              <w:bottom w:val="single" w:sz="4" w:space="0" w:color="auto"/>
              <w:right w:val="nil"/>
            </w:tcBorders>
          </w:tcPr>
          <w:p w14:paraId="127057F1" w14:textId="77777777" w:rsidR="00727BF3" w:rsidRDefault="00727BF3" w:rsidP="00727BF3">
            <w:pPr>
              <w:jc w:val="center"/>
            </w:pPr>
            <w:r>
              <w:t>1.55</w:t>
            </w:r>
          </w:p>
          <w:p w14:paraId="395F149F" w14:textId="7AEA6CD9" w:rsidR="00727BF3" w:rsidRDefault="00727BF3" w:rsidP="00727BF3">
            <w:pPr>
              <w:jc w:val="center"/>
            </w:pPr>
            <w:r>
              <w:t>(1.39, 1.70)</w:t>
            </w:r>
          </w:p>
        </w:tc>
        <w:tc>
          <w:tcPr>
            <w:tcW w:w="1653" w:type="dxa"/>
            <w:tcBorders>
              <w:top w:val="nil"/>
              <w:left w:val="nil"/>
              <w:bottom w:val="single" w:sz="4" w:space="0" w:color="auto"/>
              <w:right w:val="nil"/>
            </w:tcBorders>
          </w:tcPr>
          <w:p w14:paraId="0E5EB8CC" w14:textId="77777777" w:rsidR="00727BF3" w:rsidRDefault="00727BF3" w:rsidP="00727BF3">
            <w:pPr>
              <w:jc w:val="center"/>
            </w:pPr>
            <w:r>
              <w:t>1.60</w:t>
            </w:r>
          </w:p>
          <w:p w14:paraId="0FA6DBF3" w14:textId="62E4163E" w:rsidR="00727BF3" w:rsidRDefault="00727BF3" w:rsidP="00727BF3">
            <w:pPr>
              <w:jc w:val="center"/>
            </w:pPr>
            <w:r>
              <w:t>(1.47, 1.73)</w:t>
            </w:r>
          </w:p>
        </w:tc>
        <w:tc>
          <w:tcPr>
            <w:tcW w:w="1652" w:type="dxa"/>
            <w:tcBorders>
              <w:top w:val="nil"/>
              <w:left w:val="nil"/>
              <w:bottom w:val="single" w:sz="4" w:space="0" w:color="auto"/>
            </w:tcBorders>
          </w:tcPr>
          <w:p w14:paraId="633621D6" w14:textId="77777777" w:rsidR="00727BF3" w:rsidRDefault="00727BF3" w:rsidP="00727BF3">
            <w:pPr>
              <w:jc w:val="center"/>
            </w:pPr>
            <w:r>
              <w:t>1.71</w:t>
            </w:r>
          </w:p>
          <w:p w14:paraId="0F50B7FF" w14:textId="2EBCFC5D" w:rsidR="00727BF3" w:rsidRDefault="00727BF3" w:rsidP="00727BF3">
            <w:pPr>
              <w:jc w:val="center"/>
            </w:pPr>
            <w:r>
              <w:t>(1.54, 1.88)</w:t>
            </w:r>
          </w:p>
        </w:tc>
      </w:tr>
      <w:tr w:rsidR="00727BF3" w:rsidDel="00585D43" w14:paraId="72AA856D" w14:textId="77777777" w:rsidTr="00750133">
        <w:tc>
          <w:tcPr>
            <w:tcW w:w="10728" w:type="dxa"/>
            <w:gridSpan w:val="6"/>
            <w:tcBorders>
              <w:top w:val="nil"/>
              <w:bottom w:val="single" w:sz="4" w:space="0" w:color="auto"/>
            </w:tcBorders>
          </w:tcPr>
          <w:p w14:paraId="01B0ABC8" w14:textId="2731FBF7" w:rsidR="00727BF3" w:rsidRDefault="00727BF3" w:rsidP="00727BF3">
            <w:pPr>
              <w:rPr>
                <w:sz w:val="20"/>
                <w:szCs w:val="20"/>
              </w:rPr>
            </w:pPr>
            <w:r>
              <w:rPr>
                <w:sz w:val="20"/>
                <w:szCs w:val="20"/>
              </w:rPr>
              <w:t>* p &lt; 0.05</w:t>
            </w:r>
          </w:p>
          <w:p w14:paraId="0B761EF4" w14:textId="77777777" w:rsidR="00727BF3" w:rsidRPr="00787529" w:rsidRDefault="00727BF3" w:rsidP="00727BF3">
            <w:pPr>
              <w:rPr>
                <w:color w:val="000000"/>
                <w:sz w:val="20"/>
                <w:szCs w:val="20"/>
              </w:rPr>
            </w:pPr>
            <w:r w:rsidRPr="00787529">
              <w:rPr>
                <w:sz w:val="20"/>
                <w:szCs w:val="20"/>
              </w:rPr>
              <w:t xml:space="preserve">Model 1 adjusted for </w:t>
            </w:r>
            <w:r w:rsidRPr="00787529">
              <w:rPr>
                <w:color w:val="000000"/>
                <w:sz w:val="20"/>
                <w:szCs w:val="20"/>
              </w:rPr>
              <w:t>age, sex, race/ethnicity, education, marital status</w:t>
            </w:r>
          </w:p>
          <w:p w14:paraId="1CA4A068" w14:textId="2553B0FC" w:rsidR="00727BF3" w:rsidRPr="00AA1989" w:rsidRDefault="005C5B88" w:rsidP="00727BF3">
            <w:pPr>
              <w:rPr>
                <w:color w:val="000000"/>
                <w:sz w:val="20"/>
                <w:szCs w:val="20"/>
              </w:rPr>
            </w:pPr>
            <w:r>
              <w:rPr>
                <w:color w:val="000000"/>
                <w:sz w:val="20"/>
                <w:szCs w:val="20"/>
              </w:rPr>
              <w:t xml:space="preserve">Model 2 added depressive symptoms </w:t>
            </w:r>
            <w:r w:rsidR="00727BF3" w:rsidRPr="00787529">
              <w:rPr>
                <w:color w:val="000000"/>
                <w:sz w:val="20"/>
                <w:szCs w:val="20"/>
              </w:rPr>
              <w:t>and physical activity</w:t>
            </w:r>
          </w:p>
        </w:tc>
      </w:tr>
    </w:tbl>
    <w:p w14:paraId="12CDAA06" w14:textId="77777777" w:rsidR="00487D46" w:rsidRDefault="00487D46"/>
    <w:p w14:paraId="770072BB" w14:textId="77777777" w:rsidR="00487D46" w:rsidRDefault="00487D46">
      <w:r>
        <w:br w:type="page"/>
      </w:r>
    </w:p>
    <w:tbl>
      <w:tblPr>
        <w:tblStyle w:val="TableGrid"/>
        <w:tblpPr w:leftFromText="180" w:rightFromText="180" w:vertAnchor="page" w:horzAnchor="page" w:tblpX="289" w:tblpY="5761"/>
        <w:tblW w:w="11988" w:type="dxa"/>
        <w:tblBorders>
          <w:left w:val="none" w:sz="0" w:space="0" w:color="auto"/>
          <w:right w:val="none" w:sz="0" w:space="0" w:color="auto"/>
          <w:insideH w:val="none" w:sz="0" w:space="0" w:color="auto"/>
        </w:tblBorders>
        <w:tblLook w:val="04A0" w:firstRow="1" w:lastRow="0" w:firstColumn="1" w:lastColumn="0" w:noHBand="0" w:noVBand="1"/>
      </w:tblPr>
      <w:tblGrid>
        <w:gridCol w:w="2923"/>
        <w:gridCol w:w="1955"/>
        <w:gridCol w:w="1980"/>
        <w:gridCol w:w="1800"/>
        <w:gridCol w:w="1800"/>
        <w:gridCol w:w="1530"/>
      </w:tblGrid>
      <w:tr w:rsidR="00487D46" w:rsidDel="00585D43" w14:paraId="5FD6F241" w14:textId="77777777" w:rsidTr="00750133">
        <w:tc>
          <w:tcPr>
            <w:tcW w:w="11988" w:type="dxa"/>
            <w:gridSpan w:val="6"/>
            <w:tcBorders>
              <w:top w:val="single" w:sz="4" w:space="0" w:color="auto"/>
              <w:bottom w:val="single" w:sz="4" w:space="0" w:color="auto"/>
            </w:tcBorders>
          </w:tcPr>
          <w:p w14:paraId="673E65DE" w14:textId="77777777" w:rsidR="00487D46" w:rsidDel="00585D43" w:rsidRDefault="00487D46" w:rsidP="00750133">
            <w:r>
              <w:lastRenderedPageBreak/>
              <w:t>Supplemental Table 2: Prevalence ratios for intake of energy drinks and sports drinks by sleep duration with the inclusion of a &lt;6 hours/night category: Project EAT</w:t>
            </w:r>
          </w:p>
        </w:tc>
      </w:tr>
      <w:tr w:rsidR="00487D46" w:rsidDel="00585D43" w14:paraId="165A284B" w14:textId="77777777" w:rsidTr="00750133">
        <w:tc>
          <w:tcPr>
            <w:tcW w:w="2923" w:type="dxa"/>
            <w:tcBorders>
              <w:top w:val="single" w:sz="4" w:space="0" w:color="auto"/>
              <w:bottom w:val="single" w:sz="4" w:space="0" w:color="auto"/>
              <w:right w:val="nil"/>
            </w:tcBorders>
          </w:tcPr>
          <w:p w14:paraId="54188413" w14:textId="77777777" w:rsidR="00487D46" w:rsidRPr="008F1DC6" w:rsidRDefault="00487D46" w:rsidP="00750133">
            <w:pPr>
              <w:rPr>
                <w:b/>
              </w:rPr>
            </w:pPr>
            <w:r>
              <w:rPr>
                <w:b/>
              </w:rPr>
              <w:t>Time in Bed</w:t>
            </w:r>
          </w:p>
          <w:p w14:paraId="4B8FAC49" w14:textId="77777777" w:rsidR="00487D46" w:rsidDel="00585D43" w:rsidRDefault="00487D46" w:rsidP="00750133">
            <w:r w:rsidDel="00585D43">
              <w:t>N</w:t>
            </w:r>
          </w:p>
        </w:tc>
        <w:tc>
          <w:tcPr>
            <w:tcW w:w="1955" w:type="dxa"/>
            <w:tcBorders>
              <w:top w:val="single" w:sz="4" w:space="0" w:color="auto"/>
              <w:left w:val="nil"/>
              <w:bottom w:val="single" w:sz="4" w:space="0" w:color="auto"/>
              <w:right w:val="nil"/>
            </w:tcBorders>
          </w:tcPr>
          <w:p w14:paraId="61D14F20" w14:textId="77777777" w:rsidR="00487D46" w:rsidRDefault="00487D46" w:rsidP="00750133">
            <w:pPr>
              <w:jc w:val="center"/>
            </w:pPr>
            <w:r>
              <w:t>&lt;6 hours</w:t>
            </w:r>
          </w:p>
          <w:p w14:paraId="35D559F7" w14:textId="77777777" w:rsidR="00487D46" w:rsidDel="00585D43" w:rsidRDefault="00487D46" w:rsidP="00750133">
            <w:pPr>
              <w:jc w:val="center"/>
            </w:pPr>
            <w:r>
              <w:t>59</w:t>
            </w:r>
          </w:p>
        </w:tc>
        <w:tc>
          <w:tcPr>
            <w:tcW w:w="1980" w:type="dxa"/>
            <w:tcBorders>
              <w:top w:val="single" w:sz="4" w:space="0" w:color="auto"/>
              <w:left w:val="nil"/>
              <w:bottom w:val="single" w:sz="4" w:space="0" w:color="auto"/>
              <w:right w:val="nil"/>
            </w:tcBorders>
          </w:tcPr>
          <w:p w14:paraId="54E91C51" w14:textId="77777777" w:rsidR="00487D46" w:rsidRDefault="00487D46" w:rsidP="00750133">
            <w:pPr>
              <w:jc w:val="center"/>
            </w:pPr>
            <w:r>
              <w:t>6-</w:t>
            </w:r>
            <w:r w:rsidDel="00585D43">
              <w:t>7 hours</w:t>
            </w:r>
          </w:p>
          <w:p w14:paraId="0DF02320" w14:textId="77777777" w:rsidR="00487D46" w:rsidDel="00585D43" w:rsidRDefault="00487D46" w:rsidP="00750133">
            <w:pPr>
              <w:jc w:val="center"/>
            </w:pPr>
            <w:r>
              <w:t>144</w:t>
            </w:r>
          </w:p>
        </w:tc>
        <w:tc>
          <w:tcPr>
            <w:tcW w:w="1800" w:type="dxa"/>
            <w:tcBorders>
              <w:top w:val="single" w:sz="4" w:space="0" w:color="auto"/>
              <w:left w:val="nil"/>
              <w:bottom w:val="single" w:sz="4" w:space="0" w:color="auto"/>
              <w:right w:val="nil"/>
            </w:tcBorders>
          </w:tcPr>
          <w:p w14:paraId="508031FB" w14:textId="77777777" w:rsidR="00487D46" w:rsidRDefault="00487D46" w:rsidP="00750133">
            <w:pPr>
              <w:jc w:val="center"/>
            </w:pPr>
            <w:r>
              <w:t>7-8</w:t>
            </w:r>
            <w:r w:rsidDel="00585D43">
              <w:t xml:space="preserve"> hours</w:t>
            </w:r>
          </w:p>
          <w:p w14:paraId="610A3C3A" w14:textId="77777777" w:rsidR="00487D46" w:rsidDel="00585D43" w:rsidRDefault="00487D46" w:rsidP="00750133">
            <w:pPr>
              <w:jc w:val="center"/>
            </w:pPr>
            <w:r>
              <w:t>471</w:t>
            </w:r>
          </w:p>
        </w:tc>
        <w:tc>
          <w:tcPr>
            <w:tcW w:w="1800" w:type="dxa"/>
            <w:tcBorders>
              <w:top w:val="single" w:sz="4" w:space="0" w:color="auto"/>
              <w:left w:val="nil"/>
              <w:bottom w:val="single" w:sz="4" w:space="0" w:color="auto"/>
              <w:right w:val="nil"/>
            </w:tcBorders>
          </w:tcPr>
          <w:p w14:paraId="60B5794D" w14:textId="77777777" w:rsidR="00487D46" w:rsidRDefault="00487D46" w:rsidP="00750133">
            <w:pPr>
              <w:jc w:val="center"/>
            </w:pPr>
            <w:r>
              <w:t>8-9 hours</w:t>
            </w:r>
          </w:p>
          <w:p w14:paraId="2CFB5EF5" w14:textId="77777777" w:rsidR="00487D46" w:rsidDel="00585D43" w:rsidRDefault="00487D46" w:rsidP="00750133">
            <w:pPr>
              <w:jc w:val="center"/>
            </w:pPr>
            <w:r>
              <w:t>642</w:t>
            </w:r>
          </w:p>
        </w:tc>
        <w:tc>
          <w:tcPr>
            <w:tcW w:w="1530" w:type="dxa"/>
            <w:tcBorders>
              <w:top w:val="single" w:sz="4" w:space="0" w:color="auto"/>
              <w:left w:val="nil"/>
              <w:bottom w:val="single" w:sz="4" w:space="0" w:color="auto"/>
            </w:tcBorders>
          </w:tcPr>
          <w:p w14:paraId="4276AAA1" w14:textId="77777777" w:rsidR="00487D46" w:rsidRDefault="00487D46" w:rsidP="00750133">
            <w:pPr>
              <w:jc w:val="center"/>
            </w:pPr>
            <w:r w:rsidDel="00585D43">
              <w:t>&gt;9 hours</w:t>
            </w:r>
          </w:p>
          <w:p w14:paraId="5D7CC338" w14:textId="77777777" w:rsidR="00487D46" w:rsidDel="00585D43" w:rsidRDefault="00487D46" w:rsidP="00750133">
            <w:pPr>
              <w:jc w:val="center"/>
            </w:pPr>
            <w:r>
              <w:t>457</w:t>
            </w:r>
          </w:p>
        </w:tc>
      </w:tr>
      <w:tr w:rsidR="00487D46" w:rsidDel="00585D43" w14:paraId="0930DCF9" w14:textId="77777777" w:rsidTr="00750133">
        <w:tc>
          <w:tcPr>
            <w:tcW w:w="2923" w:type="dxa"/>
            <w:tcBorders>
              <w:bottom w:val="nil"/>
              <w:right w:val="nil"/>
            </w:tcBorders>
          </w:tcPr>
          <w:p w14:paraId="1BC87CC5" w14:textId="77777777" w:rsidR="00487D46" w:rsidDel="00585D43" w:rsidRDefault="00487D46" w:rsidP="00750133">
            <w:r w:rsidRPr="009E6D94">
              <w:rPr>
                <w:vertAlign w:val="superscript"/>
              </w:rPr>
              <w:t>†</w:t>
            </w:r>
            <w:r>
              <w:t>Energy drinks</w:t>
            </w:r>
          </w:p>
        </w:tc>
        <w:tc>
          <w:tcPr>
            <w:tcW w:w="1955" w:type="dxa"/>
            <w:tcBorders>
              <w:top w:val="nil"/>
              <w:left w:val="nil"/>
              <w:bottom w:val="nil"/>
              <w:right w:val="nil"/>
            </w:tcBorders>
          </w:tcPr>
          <w:p w14:paraId="193D413A" w14:textId="77488FBD" w:rsidR="00487D46" w:rsidDel="00585D43" w:rsidRDefault="00487D46" w:rsidP="00750133">
            <w:pPr>
              <w:jc w:val="center"/>
            </w:pPr>
          </w:p>
        </w:tc>
        <w:tc>
          <w:tcPr>
            <w:tcW w:w="1980" w:type="dxa"/>
            <w:tcBorders>
              <w:top w:val="nil"/>
              <w:left w:val="nil"/>
              <w:bottom w:val="nil"/>
              <w:right w:val="nil"/>
            </w:tcBorders>
          </w:tcPr>
          <w:p w14:paraId="29219A88" w14:textId="164BDC21" w:rsidR="00487D46" w:rsidDel="00585D43" w:rsidRDefault="00487D46" w:rsidP="00750133">
            <w:pPr>
              <w:jc w:val="center"/>
            </w:pPr>
          </w:p>
        </w:tc>
        <w:tc>
          <w:tcPr>
            <w:tcW w:w="1800" w:type="dxa"/>
            <w:tcBorders>
              <w:top w:val="nil"/>
              <w:left w:val="nil"/>
              <w:bottom w:val="nil"/>
              <w:right w:val="nil"/>
            </w:tcBorders>
          </w:tcPr>
          <w:p w14:paraId="09321B1E" w14:textId="55862525" w:rsidR="00487D46" w:rsidDel="00585D43" w:rsidRDefault="00487D46" w:rsidP="00750133">
            <w:pPr>
              <w:jc w:val="center"/>
            </w:pPr>
          </w:p>
        </w:tc>
        <w:tc>
          <w:tcPr>
            <w:tcW w:w="1800" w:type="dxa"/>
            <w:tcBorders>
              <w:top w:val="nil"/>
              <w:left w:val="nil"/>
              <w:bottom w:val="nil"/>
              <w:right w:val="nil"/>
            </w:tcBorders>
          </w:tcPr>
          <w:p w14:paraId="58127CCC" w14:textId="55486637" w:rsidR="00487D46" w:rsidDel="00585D43" w:rsidRDefault="00487D46" w:rsidP="00750133">
            <w:pPr>
              <w:jc w:val="center"/>
            </w:pPr>
          </w:p>
        </w:tc>
        <w:tc>
          <w:tcPr>
            <w:tcW w:w="1530" w:type="dxa"/>
            <w:tcBorders>
              <w:left w:val="nil"/>
              <w:bottom w:val="nil"/>
            </w:tcBorders>
          </w:tcPr>
          <w:p w14:paraId="3DD400D6" w14:textId="5FEE5539" w:rsidR="00487D46" w:rsidDel="00585D43" w:rsidRDefault="00487D46" w:rsidP="00750133"/>
        </w:tc>
      </w:tr>
      <w:tr w:rsidR="00727BF3" w:rsidDel="00585D43" w14:paraId="4474BEE6" w14:textId="77777777" w:rsidTr="00750133">
        <w:tc>
          <w:tcPr>
            <w:tcW w:w="2923" w:type="dxa"/>
            <w:tcBorders>
              <w:bottom w:val="nil"/>
              <w:right w:val="nil"/>
            </w:tcBorders>
          </w:tcPr>
          <w:p w14:paraId="072ED688" w14:textId="0B317990" w:rsidR="00727BF3" w:rsidRPr="00727BF3" w:rsidRDefault="00727BF3" w:rsidP="00750133">
            <w:r>
              <w:t xml:space="preserve"> Model 1</w:t>
            </w:r>
          </w:p>
        </w:tc>
        <w:tc>
          <w:tcPr>
            <w:tcW w:w="1955" w:type="dxa"/>
            <w:tcBorders>
              <w:top w:val="nil"/>
              <w:left w:val="nil"/>
              <w:bottom w:val="nil"/>
              <w:right w:val="nil"/>
            </w:tcBorders>
          </w:tcPr>
          <w:p w14:paraId="17F47EAD" w14:textId="77777777" w:rsidR="00727BF3" w:rsidRDefault="005C5B88" w:rsidP="00750133">
            <w:pPr>
              <w:jc w:val="center"/>
            </w:pPr>
            <w:r>
              <w:t>1.55</w:t>
            </w:r>
          </w:p>
          <w:p w14:paraId="2AE8E3F8" w14:textId="7B77464C" w:rsidR="005C5B88" w:rsidRDefault="005C5B88" w:rsidP="00750133">
            <w:pPr>
              <w:jc w:val="center"/>
            </w:pPr>
            <w:r>
              <w:t>(0.59, 2.50)</w:t>
            </w:r>
          </w:p>
        </w:tc>
        <w:tc>
          <w:tcPr>
            <w:tcW w:w="1980" w:type="dxa"/>
            <w:tcBorders>
              <w:top w:val="nil"/>
              <w:left w:val="nil"/>
              <w:bottom w:val="nil"/>
              <w:right w:val="nil"/>
            </w:tcBorders>
          </w:tcPr>
          <w:p w14:paraId="29D0C84C" w14:textId="77777777" w:rsidR="00727BF3" w:rsidRDefault="005C5B88" w:rsidP="00750133">
            <w:pPr>
              <w:jc w:val="center"/>
            </w:pPr>
            <w:r>
              <w:t>1.41</w:t>
            </w:r>
          </w:p>
          <w:p w14:paraId="437E5C4A" w14:textId="206F71A6" w:rsidR="005C5B88" w:rsidRDefault="005C5B88" w:rsidP="00750133">
            <w:pPr>
              <w:jc w:val="center"/>
            </w:pPr>
            <w:r>
              <w:t>(0.90, 1.92)</w:t>
            </w:r>
          </w:p>
        </w:tc>
        <w:tc>
          <w:tcPr>
            <w:tcW w:w="1800" w:type="dxa"/>
            <w:tcBorders>
              <w:top w:val="nil"/>
              <w:left w:val="nil"/>
              <w:bottom w:val="nil"/>
              <w:right w:val="nil"/>
            </w:tcBorders>
          </w:tcPr>
          <w:p w14:paraId="61A74963" w14:textId="731CA7FA" w:rsidR="00727BF3" w:rsidRDefault="005C5B88" w:rsidP="00750133">
            <w:pPr>
              <w:jc w:val="center"/>
            </w:pPr>
            <w:r>
              <w:t>Ref.</w:t>
            </w:r>
          </w:p>
        </w:tc>
        <w:tc>
          <w:tcPr>
            <w:tcW w:w="1800" w:type="dxa"/>
            <w:tcBorders>
              <w:top w:val="nil"/>
              <w:left w:val="nil"/>
              <w:bottom w:val="nil"/>
              <w:right w:val="nil"/>
            </w:tcBorders>
          </w:tcPr>
          <w:p w14:paraId="6E67C172" w14:textId="77777777" w:rsidR="00727BF3" w:rsidRDefault="005C5B88" w:rsidP="00750133">
            <w:pPr>
              <w:jc w:val="center"/>
            </w:pPr>
            <w:r>
              <w:t>1.09</w:t>
            </w:r>
          </w:p>
          <w:p w14:paraId="69B7583E" w14:textId="581AAAA4" w:rsidR="005C5B88" w:rsidRDefault="005C5B88" w:rsidP="00750133">
            <w:pPr>
              <w:jc w:val="center"/>
            </w:pPr>
            <w:r>
              <w:t>(0.79, 1.39)</w:t>
            </w:r>
          </w:p>
        </w:tc>
        <w:tc>
          <w:tcPr>
            <w:tcW w:w="1530" w:type="dxa"/>
            <w:tcBorders>
              <w:left w:val="nil"/>
              <w:bottom w:val="nil"/>
            </w:tcBorders>
          </w:tcPr>
          <w:p w14:paraId="121141DA" w14:textId="77777777" w:rsidR="00727BF3" w:rsidRDefault="005C5B88" w:rsidP="00750133">
            <w:pPr>
              <w:jc w:val="center"/>
            </w:pPr>
            <w:r>
              <w:t>1.03</w:t>
            </w:r>
          </w:p>
          <w:p w14:paraId="39C13756" w14:textId="6214D292" w:rsidR="005C5B88" w:rsidRDefault="005C5B88" w:rsidP="00750133">
            <w:pPr>
              <w:jc w:val="center"/>
            </w:pPr>
            <w:r>
              <w:t>(0.72, 1.35)</w:t>
            </w:r>
          </w:p>
        </w:tc>
      </w:tr>
      <w:tr w:rsidR="00727BF3" w:rsidDel="00585D43" w14:paraId="78FF92E8" w14:textId="77777777" w:rsidTr="00750133">
        <w:tc>
          <w:tcPr>
            <w:tcW w:w="2923" w:type="dxa"/>
            <w:tcBorders>
              <w:bottom w:val="nil"/>
              <w:right w:val="nil"/>
            </w:tcBorders>
          </w:tcPr>
          <w:p w14:paraId="12643A22" w14:textId="3B180DBB" w:rsidR="00727BF3" w:rsidRPr="00727BF3" w:rsidRDefault="00727BF3" w:rsidP="00727BF3">
            <w:r>
              <w:t xml:space="preserve"> Model 2</w:t>
            </w:r>
          </w:p>
        </w:tc>
        <w:tc>
          <w:tcPr>
            <w:tcW w:w="1955" w:type="dxa"/>
            <w:tcBorders>
              <w:top w:val="nil"/>
              <w:left w:val="nil"/>
              <w:bottom w:val="nil"/>
              <w:right w:val="nil"/>
            </w:tcBorders>
          </w:tcPr>
          <w:p w14:paraId="2E5C5187" w14:textId="77777777" w:rsidR="00727BF3" w:rsidRPr="00591578" w:rsidRDefault="00727BF3" w:rsidP="00727BF3">
            <w:pPr>
              <w:jc w:val="center"/>
            </w:pPr>
            <w:r>
              <w:t>1.44</w:t>
            </w:r>
          </w:p>
          <w:p w14:paraId="2A16F13C" w14:textId="26B080AF" w:rsidR="00727BF3" w:rsidRDefault="00727BF3" w:rsidP="00727BF3">
            <w:pPr>
              <w:jc w:val="center"/>
            </w:pPr>
            <w:r>
              <w:t>(0.54, 2.34</w:t>
            </w:r>
            <w:r w:rsidRPr="00591578">
              <w:t>)</w:t>
            </w:r>
          </w:p>
        </w:tc>
        <w:tc>
          <w:tcPr>
            <w:tcW w:w="1980" w:type="dxa"/>
            <w:tcBorders>
              <w:top w:val="nil"/>
              <w:left w:val="nil"/>
              <w:bottom w:val="nil"/>
              <w:right w:val="nil"/>
            </w:tcBorders>
          </w:tcPr>
          <w:p w14:paraId="5C458ED7" w14:textId="77777777" w:rsidR="00727BF3" w:rsidRDefault="00727BF3" w:rsidP="00727BF3">
            <w:pPr>
              <w:jc w:val="center"/>
            </w:pPr>
            <w:r>
              <w:t>1.37</w:t>
            </w:r>
          </w:p>
          <w:p w14:paraId="4D315E31" w14:textId="7385C311" w:rsidR="00727BF3" w:rsidRDefault="00727BF3" w:rsidP="00727BF3">
            <w:pPr>
              <w:jc w:val="center"/>
            </w:pPr>
            <w:r>
              <w:t>(0.86, 1.87)</w:t>
            </w:r>
          </w:p>
        </w:tc>
        <w:tc>
          <w:tcPr>
            <w:tcW w:w="1800" w:type="dxa"/>
            <w:tcBorders>
              <w:top w:val="nil"/>
              <w:left w:val="nil"/>
              <w:bottom w:val="nil"/>
              <w:right w:val="nil"/>
            </w:tcBorders>
          </w:tcPr>
          <w:p w14:paraId="79F75E01" w14:textId="6D9951C4" w:rsidR="00727BF3" w:rsidRDefault="00727BF3" w:rsidP="00727BF3">
            <w:pPr>
              <w:jc w:val="center"/>
            </w:pPr>
            <w:r>
              <w:t>Ref.</w:t>
            </w:r>
          </w:p>
        </w:tc>
        <w:tc>
          <w:tcPr>
            <w:tcW w:w="1800" w:type="dxa"/>
            <w:tcBorders>
              <w:top w:val="nil"/>
              <w:left w:val="nil"/>
              <w:bottom w:val="nil"/>
              <w:right w:val="nil"/>
            </w:tcBorders>
          </w:tcPr>
          <w:p w14:paraId="2DE2D04E" w14:textId="77777777" w:rsidR="00727BF3" w:rsidRDefault="00727BF3" w:rsidP="00727BF3">
            <w:pPr>
              <w:jc w:val="center"/>
            </w:pPr>
            <w:r>
              <w:t>1.08</w:t>
            </w:r>
          </w:p>
          <w:p w14:paraId="21DE5542" w14:textId="715DFCCD" w:rsidR="00727BF3" w:rsidRDefault="00727BF3" w:rsidP="00727BF3">
            <w:pPr>
              <w:jc w:val="center"/>
            </w:pPr>
            <w:r>
              <w:t>(0.79, 1.38)</w:t>
            </w:r>
          </w:p>
        </w:tc>
        <w:tc>
          <w:tcPr>
            <w:tcW w:w="1530" w:type="dxa"/>
            <w:tcBorders>
              <w:left w:val="nil"/>
              <w:bottom w:val="nil"/>
            </w:tcBorders>
          </w:tcPr>
          <w:p w14:paraId="3DB834B7" w14:textId="3080707B" w:rsidR="00727BF3" w:rsidRDefault="00D164CD" w:rsidP="00727BF3">
            <w:pPr>
              <w:jc w:val="center"/>
            </w:pPr>
            <w:r>
              <w:t>1.02</w:t>
            </w:r>
          </w:p>
          <w:p w14:paraId="6979996B" w14:textId="5ECB2E37" w:rsidR="00727BF3" w:rsidRDefault="00727BF3" w:rsidP="00727BF3">
            <w:pPr>
              <w:jc w:val="center"/>
            </w:pPr>
            <w:r>
              <w:t>(0.71, 1.32)</w:t>
            </w:r>
          </w:p>
        </w:tc>
      </w:tr>
      <w:tr w:rsidR="00727BF3" w:rsidDel="00585D43" w14:paraId="1D8A30ED" w14:textId="77777777" w:rsidTr="00727BF3">
        <w:tc>
          <w:tcPr>
            <w:tcW w:w="2923" w:type="dxa"/>
            <w:tcBorders>
              <w:top w:val="nil"/>
              <w:bottom w:val="nil"/>
              <w:right w:val="nil"/>
            </w:tcBorders>
          </w:tcPr>
          <w:p w14:paraId="3299FE05" w14:textId="77777777" w:rsidR="00727BF3" w:rsidDel="00585D43" w:rsidRDefault="00727BF3" w:rsidP="00727BF3">
            <w:r w:rsidRPr="009E6D94">
              <w:rPr>
                <w:vertAlign w:val="superscript"/>
              </w:rPr>
              <w:t>†</w:t>
            </w:r>
            <w:r w:rsidDel="00585D43">
              <w:t>Sports drinks</w:t>
            </w:r>
          </w:p>
        </w:tc>
        <w:tc>
          <w:tcPr>
            <w:tcW w:w="1955" w:type="dxa"/>
            <w:tcBorders>
              <w:top w:val="nil"/>
              <w:left w:val="nil"/>
              <w:bottom w:val="nil"/>
              <w:right w:val="nil"/>
            </w:tcBorders>
          </w:tcPr>
          <w:p w14:paraId="60DC25F8" w14:textId="40708E33" w:rsidR="00727BF3" w:rsidDel="00585D43" w:rsidRDefault="00727BF3" w:rsidP="00727BF3">
            <w:pPr>
              <w:jc w:val="center"/>
            </w:pPr>
          </w:p>
        </w:tc>
        <w:tc>
          <w:tcPr>
            <w:tcW w:w="1980" w:type="dxa"/>
            <w:tcBorders>
              <w:top w:val="nil"/>
              <w:left w:val="nil"/>
              <w:bottom w:val="nil"/>
              <w:right w:val="nil"/>
            </w:tcBorders>
          </w:tcPr>
          <w:p w14:paraId="1B088331" w14:textId="60B9514B" w:rsidR="00727BF3" w:rsidDel="00585D43" w:rsidRDefault="00727BF3" w:rsidP="00727BF3">
            <w:pPr>
              <w:jc w:val="center"/>
            </w:pPr>
          </w:p>
        </w:tc>
        <w:tc>
          <w:tcPr>
            <w:tcW w:w="1800" w:type="dxa"/>
            <w:tcBorders>
              <w:top w:val="nil"/>
              <w:left w:val="nil"/>
              <w:bottom w:val="nil"/>
              <w:right w:val="nil"/>
            </w:tcBorders>
          </w:tcPr>
          <w:p w14:paraId="309DBBC1" w14:textId="2E1B19CB" w:rsidR="00727BF3" w:rsidDel="00585D43" w:rsidRDefault="00727BF3" w:rsidP="00727BF3">
            <w:pPr>
              <w:jc w:val="center"/>
            </w:pPr>
          </w:p>
        </w:tc>
        <w:tc>
          <w:tcPr>
            <w:tcW w:w="1800" w:type="dxa"/>
            <w:tcBorders>
              <w:top w:val="nil"/>
              <w:left w:val="nil"/>
              <w:bottom w:val="nil"/>
              <w:right w:val="nil"/>
            </w:tcBorders>
          </w:tcPr>
          <w:p w14:paraId="4DE50472" w14:textId="4BD7BA83" w:rsidR="00727BF3" w:rsidDel="00585D43" w:rsidRDefault="00727BF3" w:rsidP="00727BF3">
            <w:pPr>
              <w:jc w:val="center"/>
            </w:pPr>
          </w:p>
        </w:tc>
        <w:tc>
          <w:tcPr>
            <w:tcW w:w="1530" w:type="dxa"/>
            <w:tcBorders>
              <w:top w:val="nil"/>
              <w:left w:val="nil"/>
              <w:bottom w:val="nil"/>
            </w:tcBorders>
          </w:tcPr>
          <w:p w14:paraId="1F4E6520" w14:textId="342D6064" w:rsidR="00727BF3" w:rsidDel="00585D43" w:rsidRDefault="00727BF3" w:rsidP="00727BF3"/>
        </w:tc>
      </w:tr>
      <w:tr w:rsidR="00727BF3" w:rsidDel="00585D43" w14:paraId="6EFAF623" w14:textId="77777777" w:rsidTr="00727BF3">
        <w:tc>
          <w:tcPr>
            <w:tcW w:w="2923" w:type="dxa"/>
            <w:tcBorders>
              <w:top w:val="nil"/>
              <w:bottom w:val="nil"/>
              <w:right w:val="nil"/>
            </w:tcBorders>
          </w:tcPr>
          <w:p w14:paraId="50B60A61" w14:textId="7CF97829" w:rsidR="00727BF3" w:rsidRPr="00727BF3" w:rsidRDefault="00727BF3" w:rsidP="00727BF3">
            <w:r>
              <w:t xml:space="preserve"> Model 1</w:t>
            </w:r>
          </w:p>
        </w:tc>
        <w:tc>
          <w:tcPr>
            <w:tcW w:w="1955" w:type="dxa"/>
            <w:tcBorders>
              <w:top w:val="nil"/>
              <w:left w:val="nil"/>
              <w:bottom w:val="nil"/>
              <w:right w:val="nil"/>
            </w:tcBorders>
          </w:tcPr>
          <w:p w14:paraId="6D22F129" w14:textId="77777777" w:rsidR="00727BF3" w:rsidRDefault="00727BF3" w:rsidP="00727BF3">
            <w:pPr>
              <w:jc w:val="center"/>
            </w:pPr>
            <w:r>
              <w:t>1.12</w:t>
            </w:r>
          </w:p>
          <w:p w14:paraId="72B90EBE" w14:textId="539F53C0" w:rsidR="00727BF3" w:rsidRDefault="00727BF3" w:rsidP="00727BF3">
            <w:pPr>
              <w:jc w:val="center"/>
            </w:pPr>
            <w:r>
              <w:t>(0.69, 1.56)</w:t>
            </w:r>
          </w:p>
        </w:tc>
        <w:tc>
          <w:tcPr>
            <w:tcW w:w="1980" w:type="dxa"/>
            <w:tcBorders>
              <w:top w:val="nil"/>
              <w:left w:val="nil"/>
              <w:bottom w:val="nil"/>
              <w:right w:val="nil"/>
            </w:tcBorders>
          </w:tcPr>
          <w:p w14:paraId="7DD8362E" w14:textId="77777777" w:rsidR="00727BF3" w:rsidRDefault="00727BF3" w:rsidP="00727BF3">
            <w:pPr>
              <w:jc w:val="center"/>
            </w:pPr>
            <w:r>
              <w:t>0.91</w:t>
            </w:r>
          </w:p>
          <w:p w14:paraId="40778842" w14:textId="2F7724B2" w:rsidR="00727BF3" w:rsidRDefault="00727BF3" w:rsidP="00727BF3">
            <w:pPr>
              <w:jc w:val="center"/>
            </w:pPr>
            <w:r>
              <w:t>(0.66, 1.16)</w:t>
            </w:r>
          </w:p>
        </w:tc>
        <w:tc>
          <w:tcPr>
            <w:tcW w:w="1800" w:type="dxa"/>
            <w:tcBorders>
              <w:top w:val="nil"/>
              <w:left w:val="nil"/>
              <w:bottom w:val="nil"/>
              <w:right w:val="nil"/>
            </w:tcBorders>
          </w:tcPr>
          <w:p w14:paraId="44B321EB" w14:textId="101E84C5" w:rsidR="00727BF3" w:rsidRDefault="00727BF3" w:rsidP="00727BF3">
            <w:pPr>
              <w:jc w:val="center"/>
            </w:pPr>
            <w:r>
              <w:t>Ref.</w:t>
            </w:r>
          </w:p>
        </w:tc>
        <w:tc>
          <w:tcPr>
            <w:tcW w:w="1800" w:type="dxa"/>
            <w:tcBorders>
              <w:top w:val="nil"/>
              <w:left w:val="nil"/>
              <w:bottom w:val="nil"/>
              <w:right w:val="nil"/>
            </w:tcBorders>
          </w:tcPr>
          <w:p w14:paraId="5CD91422" w14:textId="77777777" w:rsidR="00727BF3" w:rsidRDefault="00727BF3" w:rsidP="00727BF3">
            <w:pPr>
              <w:jc w:val="center"/>
            </w:pPr>
            <w:r>
              <w:t>0.86</w:t>
            </w:r>
          </w:p>
          <w:p w14:paraId="27291B53" w14:textId="0A5C6BB4" w:rsidR="00727BF3" w:rsidRDefault="00727BF3" w:rsidP="00727BF3">
            <w:pPr>
              <w:jc w:val="center"/>
            </w:pPr>
            <w:r>
              <w:t>(0.71, 1.02)</w:t>
            </w:r>
          </w:p>
        </w:tc>
        <w:tc>
          <w:tcPr>
            <w:tcW w:w="1530" w:type="dxa"/>
            <w:tcBorders>
              <w:top w:val="nil"/>
              <w:left w:val="nil"/>
              <w:bottom w:val="nil"/>
            </w:tcBorders>
          </w:tcPr>
          <w:p w14:paraId="33B8D6BD" w14:textId="3E2498D5" w:rsidR="00727BF3" w:rsidRDefault="00727BF3" w:rsidP="00727BF3">
            <w:pPr>
              <w:jc w:val="center"/>
            </w:pPr>
            <w:r>
              <w:t>0.80*</w:t>
            </w:r>
          </w:p>
          <w:p w14:paraId="6F0A08A8" w14:textId="54DDD249" w:rsidR="00727BF3" w:rsidRDefault="00727BF3" w:rsidP="00727BF3">
            <w:pPr>
              <w:jc w:val="center"/>
            </w:pPr>
            <w:r>
              <w:t>(0.62, 0.98)</w:t>
            </w:r>
          </w:p>
        </w:tc>
      </w:tr>
      <w:tr w:rsidR="00727BF3" w:rsidDel="00585D43" w14:paraId="370FF084" w14:textId="77777777" w:rsidTr="00750133">
        <w:tc>
          <w:tcPr>
            <w:tcW w:w="2923" w:type="dxa"/>
            <w:tcBorders>
              <w:top w:val="nil"/>
              <w:bottom w:val="single" w:sz="4" w:space="0" w:color="auto"/>
              <w:right w:val="nil"/>
            </w:tcBorders>
          </w:tcPr>
          <w:p w14:paraId="44135F25" w14:textId="6AA380E3" w:rsidR="00727BF3" w:rsidRPr="00727BF3" w:rsidRDefault="00727BF3" w:rsidP="00727BF3">
            <w:r>
              <w:t xml:space="preserve"> Model 2</w:t>
            </w:r>
          </w:p>
        </w:tc>
        <w:tc>
          <w:tcPr>
            <w:tcW w:w="1955" w:type="dxa"/>
            <w:tcBorders>
              <w:top w:val="nil"/>
              <w:left w:val="nil"/>
              <w:bottom w:val="single" w:sz="4" w:space="0" w:color="auto"/>
              <w:right w:val="nil"/>
            </w:tcBorders>
          </w:tcPr>
          <w:p w14:paraId="3167ADBE" w14:textId="77777777" w:rsidR="00727BF3" w:rsidRDefault="00727BF3" w:rsidP="00727BF3">
            <w:pPr>
              <w:jc w:val="center"/>
            </w:pPr>
            <w:r>
              <w:t>1.11</w:t>
            </w:r>
          </w:p>
          <w:p w14:paraId="3635F937" w14:textId="7181233E" w:rsidR="00727BF3" w:rsidRDefault="00727BF3" w:rsidP="00727BF3">
            <w:pPr>
              <w:jc w:val="center"/>
            </w:pPr>
            <w:r>
              <w:t>(0.67, 1.55)</w:t>
            </w:r>
          </w:p>
        </w:tc>
        <w:tc>
          <w:tcPr>
            <w:tcW w:w="1980" w:type="dxa"/>
            <w:tcBorders>
              <w:top w:val="nil"/>
              <w:left w:val="nil"/>
              <w:bottom w:val="single" w:sz="4" w:space="0" w:color="auto"/>
              <w:right w:val="nil"/>
            </w:tcBorders>
          </w:tcPr>
          <w:p w14:paraId="0231FDD5" w14:textId="77777777" w:rsidR="00727BF3" w:rsidRDefault="00727BF3" w:rsidP="00727BF3">
            <w:pPr>
              <w:jc w:val="center"/>
            </w:pPr>
            <w:r>
              <w:t>0.88</w:t>
            </w:r>
          </w:p>
          <w:p w14:paraId="4FA6869A" w14:textId="52E3950B" w:rsidR="00727BF3" w:rsidRDefault="00727BF3" w:rsidP="00727BF3">
            <w:pPr>
              <w:jc w:val="center"/>
            </w:pPr>
            <w:r>
              <w:t>(0.63, 1.12)</w:t>
            </w:r>
          </w:p>
        </w:tc>
        <w:tc>
          <w:tcPr>
            <w:tcW w:w="1800" w:type="dxa"/>
            <w:tcBorders>
              <w:top w:val="nil"/>
              <w:left w:val="nil"/>
              <w:bottom w:val="single" w:sz="4" w:space="0" w:color="auto"/>
              <w:right w:val="nil"/>
            </w:tcBorders>
          </w:tcPr>
          <w:p w14:paraId="428690B2" w14:textId="7FD99778" w:rsidR="00727BF3" w:rsidRDefault="00727BF3" w:rsidP="00727BF3">
            <w:pPr>
              <w:jc w:val="center"/>
            </w:pPr>
            <w:r>
              <w:t>Ref.</w:t>
            </w:r>
          </w:p>
        </w:tc>
        <w:tc>
          <w:tcPr>
            <w:tcW w:w="1800" w:type="dxa"/>
            <w:tcBorders>
              <w:top w:val="nil"/>
              <w:left w:val="nil"/>
              <w:bottom w:val="single" w:sz="4" w:space="0" w:color="auto"/>
              <w:right w:val="nil"/>
            </w:tcBorders>
          </w:tcPr>
          <w:p w14:paraId="5994CA95" w14:textId="77777777" w:rsidR="00727BF3" w:rsidRDefault="00727BF3" w:rsidP="00727BF3">
            <w:pPr>
              <w:jc w:val="center"/>
            </w:pPr>
            <w:r>
              <w:t>0.85*</w:t>
            </w:r>
          </w:p>
          <w:p w14:paraId="3F69D2D5" w14:textId="3C2C96DD" w:rsidR="00727BF3" w:rsidRDefault="00727BF3" w:rsidP="00727BF3">
            <w:pPr>
              <w:jc w:val="center"/>
            </w:pPr>
            <w:r>
              <w:t>(0.70, 0.99)</w:t>
            </w:r>
          </w:p>
        </w:tc>
        <w:tc>
          <w:tcPr>
            <w:tcW w:w="1530" w:type="dxa"/>
            <w:tcBorders>
              <w:top w:val="nil"/>
              <w:left w:val="nil"/>
              <w:bottom w:val="single" w:sz="4" w:space="0" w:color="auto"/>
            </w:tcBorders>
          </w:tcPr>
          <w:p w14:paraId="15A462DF" w14:textId="77777777" w:rsidR="00727BF3" w:rsidRDefault="00727BF3" w:rsidP="00727BF3">
            <w:pPr>
              <w:jc w:val="center"/>
            </w:pPr>
            <w:r>
              <w:t>0.80*</w:t>
            </w:r>
          </w:p>
          <w:p w14:paraId="59CA0ADF" w14:textId="5E71BC88" w:rsidR="00727BF3" w:rsidRDefault="00727BF3" w:rsidP="00727BF3">
            <w:pPr>
              <w:jc w:val="center"/>
            </w:pPr>
            <w:r>
              <w:t>(0.63, 0.98)</w:t>
            </w:r>
          </w:p>
        </w:tc>
      </w:tr>
      <w:tr w:rsidR="00727BF3" w:rsidDel="00585D43" w14:paraId="5BCA93B1" w14:textId="77777777" w:rsidTr="00750133">
        <w:tc>
          <w:tcPr>
            <w:tcW w:w="11988" w:type="dxa"/>
            <w:gridSpan w:val="6"/>
            <w:tcBorders>
              <w:top w:val="single" w:sz="4" w:space="0" w:color="auto"/>
              <w:bottom w:val="single" w:sz="4" w:space="0" w:color="auto"/>
            </w:tcBorders>
          </w:tcPr>
          <w:p w14:paraId="5983C5B1" w14:textId="53DF06D3" w:rsidR="00727BF3" w:rsidRPr="00787529" w:rsidRDefault="00727BF3" w:rsidP="00727BF3">
            <w:pPr>
              <w:rPr>
                <w:sz w:val="20"/>
                <w:szCs w:val="20"/>
              </w:rPr>
            </w:pPr>
            <w:r w:rsidRPr="00787529">
              <w:rPr>
                <w:sz w:val="20"/>
                <w:szCs w:val="20"/>
              </w:rPr>
              <w:t xml:space="preserve">*p-value &lt;0.05 </w:t>
            </w:r>
          </w:p>
          <w:p w14:paraId="2F441016" w14:textId="77777777" w:rsidR="00727BF3" w:rsidRPr="00787529" w:rsidRDefault="00727BF3" w:rsidP="00727BF3">
            <w:pPr>
              <w:rPr>
                <w:color w:val="000000"/>
                <w:sz w:val="20"/>
                <w:szCs w:val="20"/>
              </w:rPr>
            </w:pPr>
            <w:r w:rsidRPr="00787529">
              <w:rPr>
                <w:sz w:val="20"/>
                <w:szCs w:val="20"/>
              </w:rPr>
              <w:t xml:space="preserve">Model 1 adjusted for </w:t>
            </w:r>
            <w:r w:rsidRPr="00787529">
              <w:rPr>
                <w:color w:val="000000"/>
                <w:sz w:val="20"/>
                <w:szCs w:val="20"/>
              </w:rPr>
              <w:t>age, sex, race/ethnicity, education, marital status</w:t>
            </w:r>
          </w:p>
          <w:p w14:paraId="20A94AFC" w14:textId="26D492DE" w:rsidR="00727BF3" w:rsidRPr="00787529" w:rsidRDefault="005C5B88" w:rsidP="00727BF3">
            <w:pPr>
              <w:rPr>
                <w:color w:val="000000"/>
                <w:sz w:val="20"/>
                <w:szCs w:val="20"/>
              </w:rPr>
            </w:pPr>
            <w:r>
              <w:rPr>
                <w:color w:val="000000"/>
                <w:sz w:val="20"/>
                <w:szCs w:val="20"/>
              </w:rPr>
              <w:t>Model 2 added depressive symptoms</w:t>
            </w:r>
            <w:r w:rsidR="00727BF3" w:rsidRPr="00787529">
              <w:rPr>
                <w:color w:val="000000"/>
                <w:sz w:val="20"/>
                <w:szCs w:val="20"/>
              </w:rPr>
              <w:t xml:space="preserve"> and physical activity</w:t>
            </w:r>
          </w:p>
          <w:p w14:paraId="54CD1C7C" w14:textId="77777777" w:rsidR="00727BF3" w:rsidRDefault="00727BF3" w:rsidP="00727BF3">
            <w:r w:rsidRPr="00787529">
              <w:rPr>
                <w:sz w:val="20"/>
                <w:szCs w:val="20"/>
                <w:vertAlign w:val="superscript"/>
              </w:rPr>
              <w:t>†</w:t>
            </w:r>
            <w:r w:rsidRPr="00787529">
              <w:rPr>
                <w:sz w:val="20"/>
                <w:szCs w:val="20"/>
              </w:rPr>
              <w:t>Energy and sports drink consumption defined as ≥ one drink per week compared to &lt; one drink per week</w:t>
            </w:r>
          </w:p>
        </w:tc>
      </w:tr>
    </w:tbl>
    <w:p w14:paraId="0590D48E" w14:textId="2D233848" w:rsidR="00570C9F" w:rsidRDefault="00570C9F"/>
    <w:p w14:paraId="3B32F268" w14:textId="77777777" w:rsidR="00570C9F" w:rsidRDefault="00570C9F">
      <w:r>
        <w:br w:type="page"/>
      </w:r>
    </w:p>
    <w:tbl>
      <w:tblPr>
        <w:tblStyle w:val="TableGrid"/>
        <w:tblpPr w:leftFromText="180" w:rightFromText="180" w:vertAnchor="page" w:horzAnchor="page" w:tblpX="109" w:tblpY="541"/>
        <w:tblW w:w="10728" w:type="dxa"/>
        <w:tblBorders>
          <w:left w:val="none" w:sz="0" w:space="0" w:color="auto"/>
          <w:right w:val="none" w:sz="0" w:space="0" w:color="auto"/>
          <w:insideH w:val="none" w:sz="0" w:space="0" w:color="auto"/>
        </w:tblBorders>
        <w:tblLook w:val="04A0" w:firstRow="1" w:lastRow="0" w:firstColumn="1" w:lastColumn="0" w:noHBand="0" w:noVBand="1"/>
      </w:tblPr>
      <w:tblGrid>
        <w:gridCol w:w="2460"/>
        <w:gridCol w:w="1655"/>
        <w:gridCol w:w="1655"/>
        <w:gridCol w:w="1653"/>
        <w:gridCol w:w="1653"/>
        <w:gridCol w:w="1652"/>
      </w:tblGrid>
      <w:tr w:rsidR="00570C9F" w14:paraId="579CE68F" w14:textId="77777777" w:rsidTr="00570C9F">
        <w:tc>
          <w:tcPr>
            <w:tcW w:w="10728" w:type="dxa"/>
            <w:gridSpan w:val="6"/>
            <w:tcBorders>
              <w:top w:val="single" w:sz="4" w:space="0" w:color="auto"/>
              <w:left w:val="nil"/>
              <w:bottom w:val="single" w:sz="4" w:space="0" w:color="auto"/>
              <w:right w:val="nil"/>
            </w:tcBorders>
            <w:hideMark/>
          </w:tcPr>
          <w:p w14:paraId="32C20093" w14:textId="58DFED33" w:rsidR="00570C9F" w:rsidRDefault="00570C9F">
            <w:pPr>
              <w:rPr>
                <w:sz w:val="20"/>
                <w:szCs w:val="20"/>
              </w:rPr>
            </w:pPr>
            <w:r>
              <w:rPr>
                <w:sz w:val="20"/>
                <w:szCs w:val="20"/>
              </w:rPr>
              <w:lastRenderedPageBreak/>
              <w:t>Supplemental Table 3: Adjusted mean dietary intake (95% confidence interval) by categories of sleep duration, variability, timing, and quality: Project EAT</w:t>
            </w:r>
          </w:p>
        </w:tc>
      </w:tr>
      <w:tr w:rsidR="00570C9F" w14:paraId="1FBE0E5B" w14:textId="77777777" w:rsidTr="00570C9F">
        <w:tc>
          <w:tcPr>
            <w:tcW w:w="2460" w:type="dxa"/>
            <w:tcBorders>
              <w:top w:val="single" w:sz="4" w:space="0" w:color="auto"/>
              <w:left w:val="nil"/>
              <w:bottom w:val="nil"/>
              <w:right w:val="nil"/>
            </w:tcBorders>
            <w:hideMark/>
          </w:tcPr>
          <w:p w14:paraId="3945F004" w14:textId="77777777" w:rsidR="00570C9F" w:rsidRDefault="00570C9F">
            <w:pPr>
              <w:rPr>
                <w:b/>
                <w:sz w:val="20"/>
                <w:szCs w:val="20"/>
              </w:rPr>
            </w:pPr>
            <w:r>
              <w:rPr>
                <w:b/>
                <w:sz w:val="20"/>
                <w:szCs w:val="20"/>
              </w:rPr>
              <w:t>Time in Bed</w:t>
            </w:r>
          </w:p>
          <w:p w14:paraId="4B158ACA" w14:textId="77777777" w:rsidR="00570C9F" w:rsidRDefault="00570C9F">
            <w:pPr>
              <w:rPr>
                <w:sz w:val="20"/>
                <w:szCs w:val="20"/>
              </w:rPr>
            </w:pPr>
            <w:r>
              <w:rPr>
                <w:sz w:val="20"/>
                <w:szCs w:val="20"/>
              </w:rPr>
              <w:t>N</w:t>
            </w:r>
          </w:p>
        </w:tc>
        <w:tc>
          <w:tcPr>
            <w:tcW w:w="1655" w:type="dxa"/>
            <w:tcBorders>
              <w:top w:val="single" w:sz="4" w:space="0" w:color="auto"/>
              <w:left w:val="nil"/>
              <w:bottom w:val="nil"/>
              <w:right w:val="nil"/>
            </w:tcBorders>
            <w:hideMark/>
          </w:tcPr>
          <w:p w14:paraId="147A5036" w14:textId="77777777" w:rsidR="00570C9F" w:rsidRDefault="00570C9F">
            <w:pPr>
              <w:jc w:val="center"/>
              <w:rPr>
                <w:sz w:val="20"/>
                <w:szCs w:val="20"/>
              </w:rPr>
            </w:pPr>
            <w:r>
              <w:rPr>
                <w:sz w:val="20"/>
                <w:szCs w:val="20"/>
              </w:rPr>
              <w:t>&lt;7 hours</w:t>
            </w:r>
          </w:p>
          <w:p w14:paraId="3363DF84" w14:textId="77777777" w:rsidR="00570C9F" w:rsidRDefault="00570C9F">
            <w:pPr>
              <w:jc w:val="center"/>
              <w:rPr>
                <w:sz w:val="20"/>
                <w:szCs w:val="20"/>
              </w:rPr>
            </w:pPr>
            <w:r>
              <w:rPr>
                <w:sz w:val="20"/>
                <w:szCs w:val="20"/>
              </w:rPr>
              <w:t>203</w:t>
            </w:r>
          </w:p>
        </w:tc>
        <w:tc>
          <w:tcPr>
            <w:tcW w:w="1655" w:type="dxa"/>
            <w:tcBorders>
              <w:top w:val="single" w:sz="4" w:space="0" w:color="auto"/>
              <w:left w:val="nil"/>
              <w:bottom w:val="nil"/>
              <w:right w:val="nil"/>
            </w:tcBorders>
            <w:hideMark/>
          </w:tcPr>
          <w:p w14:paraId="198291C3" w14:textId="77777777" w:rsidR="00570C9F" w:rsidRDefault="00570C9F">
            <w:pPr>
              <w:jc w:val="center"/>
              <w:rPr>
                <w:sz w:val="20"/>
                <w:szCs w:val="20"/>
              </w:rPr>
            </w:pPr>
            <w:r>
              <w:rPr>
                <w:sz w:val="20"/>
                <w:szCs w:val="20"/>
              </w:rPr>
              <w:t>7-&lt;8 hours</w:t>
            </w:r>
          </w:p>
          <w:p w14:paraId="411EB244" w14:textId="77777777" w:rsidR="00570C9F" w:rsidRDefault="00570C9F">
            <w:pPr>
              <w:jc w:val="center"/>
              <w:rPr>
                <w:sz w:val="20"/>
                <w:szCs w:val="20"/>
              </w:rPr>
            </w:pPr>
            <w:r>
              <w:rPr>
                <w:sz w:val="20"/>
                <w:szCs w:val="20"/>
              </w:rPr>
              <w:t>471</w:t>
            </w:r>
          </w:p>
        </w:tc>
        <w:tc>
          <w:tcPr>
            <w:tcW w:w="1653" w:type="dxa"/>
            <w:tcBorders>
              <w:top w:val="single" w:sz="4" w:space="0" w:color="auto"/>
              <w:left w:val="nil"/>
              <w:bottom w:val="nil"/>
              <w:right w:val="nil"/>
            </w:tcBorders>
            <w:hideMark/>
          </w:tcPr>
          <w:p w14:paraId="51A9BF08" w14:textId="77777777" w:rsidR="00570C9F" w:rsidRDefault="00570C9F">
            <w:pPr>
              <w:jc w:val="center"/>
              <w:rPr>
                <w:sz w:val="20"/>
                <w:szCs w:val="20"/>
              </w:rPr>
            </w:pPr>
            <w:r>
              <w:rPr>
                <w:sz w:val="20"/>
                <w:szCs w:val="20"/>
              </w:rPr>
              <w:t>8-9 hours</w:t>
            </w:r>
          </w:p>
          <w:p w14:paraId="7812780F" w14:textId="77777777" w:rsidR="00570C9F" w:rsidRDefault="00570C9F">
            <w:pPr>
              <w:jc w:val="center"/>
              <w:rPr>
                <w:sz w:val="20"/>
                <w:szCs w:val="20"/>
              </w:rPr>
            </w:pPr>
            <w:r>
              <w:rPr>
                <w:sz w:val="20"/>
                <w:szCs w:val="20"/>
              </w:rPr>
              <w:t>642</w:t>
            </w:r>
          </w:p>
        </w:tc>
        <w:tc>
          <w:tcPr>
            <w:tcW w:w="1653" w:type="dxa"/>
            <w:tcBorders>
              <w:top w:val="single" w:sz="4" w:space="0" w:color="auto"/>
              <w:left w:val="nil"/>
              <w:bottom w:val="nil"/>
              <w:right w:val="nil"/>
            </w:tcBorders>
            <w:hideMark/>
          </w:tcPr>
          <w:p w14:paraId="7794D5B3" w14:textId="77777777" w:rsidR="00570C9F" w:rsidRDefault="00570C9F">
            <w:pPr>
              <w:jc w:val="center"/>
              <w:rPr>
                <w:sz w:val="20"/>
                <w:szCs w:val="20"/>
              </w:rPr>
            </w:pPr>
            <w:r>
              <w:rPr>
                <w:color w:val="FF0000"/>
                <w:sz w:val="20"/>
                <w:szCs w:val="20"/>
              </w:rPr>
              <w:t xml:space="preserve">≥ </w:t>
            </w:r>
            <w:r>
              <w:rPr>
                <w:sz w:val="20"/>
                <w:szCs w:val="20"/>
              </w:rPr>
              <w:t>9 hours</w:t>
            </w:r>
          </w:p>
          <w:p w14:paraId="23D736C7" w14:textId="77777777" w:rsidR="00570C9F" w:rsidRDefault="00570C9F">
            <w:pPr>
              <w:jc w:val="center"/>
              <w:rPr>
                <w:sz w:val="20"/>
                <w:szCs w:val="20"/>
              </w:rPr>
            </w:pPr>
            <w:r>
              <w:rPr>
                <w:sz w:val="20"/>
                <w:szCs w:val="20"/>
              </w:rPr>
              <w:t>457</w:t>
            </w:r>
          </w:p>
        </w:tc>
        <w:tc>
          <w:tcPr>
            <w:tcW w:w="1652" w:type="dxa"/>
            <w:tcBorders>
              <w:top w:val="single" w:sz="4" w:space="0" w:color="auto"/>
              <w:left w:val="nil"/>
              <w:bottom w:val="nil"/>
              <w:right w:val="nil"/>
            </w:tcBorders>
          </w:tcPr>
          <w:p w14:paraId="125D48C9" w14:textId="77777777" w:rsidR="00570C9F" w:rsidRDefault="00570C9F">
            <w:pPr>
              <w:jc w:val="center"/>
              <w:rPr>
                <w:sz w:val="20"/>
                <w:szCs w:val="20"/>
              </w:rPr>
            </w:pPr>
          </w:p>
        </w:tc>
      </w:tr>
      <w:tr w:rsidR="00570C9F" w14:paraId="5E8CEB72" w14:textId="77777777" w:rsidTr="00570C9F">
        <w:tc>
          <w:tcPr>
            <w:tcW w:w="2460" w:type="dxa"/>
            <w:tcBorders>
              <w:top w:val="nil"/>
              <w:left w:val="nil"/>
              <w:bottom w:val="single" w:sz="4" w:space="0" w:color="auto"/>
              <w:right w:val="nil"/>
            </w:tcBorders>
          </w:tcPr>
          <w:p w14:paraId="59396989" w14:textId="77777777" w:rsidR="00570C9F" w:rsidRDefault="00570C9F">
            <w:pPr>
              <w:rPr>
                <w:b/>
                <w:sz w:val="20"/>
                <w:szCs w:val="20"/>
              </w:rPr>
            </w:pPr>
          </w:p>
        </w:tc>
        <w:tc>
          <w:tcPr>
            <w:tcW w:w="1655" w:type="dxa"/>
            <w:tcBorders>
              <w:top w:val="nil"/>
              <w:left w:val="nil"/>
              <w:bottom w:val="single" w:sz="4" w:space="0" w:color="auto"/>
              <w:right w:val="nil"/>
            </w:tcBorders>
          </w:tcPr>
          <w:p w14:paraId="0A929A9E" w14:textId="77777777" w:rsidR="00570C9F" w:rsidRDefault="00570C9F">
            <w:pPr>
              <w:jc w:val="center"/>
              <w:rPr>
                <w:sz w:val="20"/>
                <w:szCs w:val="20"/>
              </w:rPr>
            </w:pPr>
          </w:p>
        </w:tc>
        <w:tc>
          <w:tcPr>
            <w:tcW w:w="1655" w:type="dxa"/>
            <w:tcBorders>
              <w:top w:val="nil"/>
              <w:left w:val="nil"/>
              <w:bottom w:val="single" w:sz="4" w:space="0" w:color="auto"/>
              <w:right w:val="nil"/>
            </w:tcBorders>
            <w:hideMark/>
          </w:tcPr>
          <w:p w14:paraId="35425DD1" w14:textId="77777777" w:rsidR="00570C9F" w:rsidRDefault="00570C9F">
            <w:pPr>
              <w:jc w:val="center"/>
              <w:rPr>
                <w:sz w:val="20"/>
                <w:szCs w:val="20"/>
              </w:rPr>
            </w:pPr>
            <w:r>
              <w:rPr>
                <w:sz w:val="20"/>
                <w:szCs w:val="20"/>
              </w:rPr>
              <w:t>(Referent)</w:t>
            </w:r>
          </w:p>
        </w:tc>
        <w:tc>
          <w:tcPr>
            <w:tcW w:w="1653" w:type="dxa"/>
            <w:tcBorders>
              <w:top w:val="nil"/>
              <w:left w:val="nil"/>
              <w:bottom w:val="single" w:sz="4" w:space="0" w:color="auto"/>
              <w:right w:val="nil"/>
            </w:tcBorders>
          </w:tcPr>
          <w:p w14:paraId="4E15DA2A" w14:textId="77777777" w:rsidR="00570C9F" w:rsidRDefault="00570C9F">
            <w:pPr>
              <w:jc w:val="center"/>
              <w:rPr>
                <w:sz w:val="20"/>
                <w:szCs w:val="20"/>
              </w:rPr>
            </w:pPr>
          </w:p>
        </w:tc>
        <w:tc>
          <w:tcPr>
            <w:tcW w:w="1653" w:type="dxa"/>
            <w:tcBorders>
              <w:top w:val="nil"/>
              <w:left w:val="nil"/>
              <w:bottom w:val="single" w:sz="4" w:space="0" w:color="auto"/>
              <w:right w:val="nil"/>
            </w:tcBorders>
          </w:tcPr>
          <w:p w14:paraId="375F62C9" w14:textId="77777777" w:rsidR="00570C9F" w:rsidRDefault="00570C9F">
            <w:pPr>
              <w:jc w:val="center"/>
              <w:rPr>
                <w:sz w:val="20"/>
                <w:szCs w:val="20"/>
              </w:rPr>
            </w:pPr>
          </w:p>
        </w:tc>
        <w:tc>
          <w:tcPr>
            <w:tcW w:w="1652" w:type="dxa"/>
            <w:tcBorders>
              <w:top w:val="nil"/>
              <w:left w:val="nil"/>
              <w:bottom w:val="single" w:sz="4" w:space="0" w:color="auto"/>
              <w:right w:val="nil"/>
            </w:tcBorders>
          </w:tcPr>
          <w:p w14:paraId="615D9794" w14:textId="77777777" w:rsidR="00570C9F" w:rsidRDefault="00570C9F">
            <w:pPr>
              <w:jc w:val="center"/>
              <w:rPr>
                <w:sz w:val="20"/>
                <w:szCs w:val="20"/>
              </w:rPr>
            </w:pPr>
          </w:p>
        </w:tc>
      </w:tr>
      <w:tr w:rsidR="00570C9F" w14:paraId="0D974A7C" w14:textId="77777777" w:rsidTr="00570C9F">
        <w:tc>
          <w:tcPr>
            <w:tcW w:w="2460" w:type="dxa"/>
            <w:tcBorders>
              <w:top w:val="nil"/>
              <w:left w:val="nil"/>
              <w:bottom w:val="nil"/>
              <w:right w:val="nil"/>
            </w:tcBorders>
            <w:hideMark/>
          </w:tcPr>
          <w:p w14:paraId="5F3156B8" w14:textId="77777777" w:rsidR="00570C9F" w:rsidRDefault="00570C9F">
            <w:pPr>
              <w:rPr>
                <w:sz w:val="20"/>
                <w:szCs w:val="20"/>
              </w:rPr>
            </w:pPr>
            <w:r>
              <w:rPr>
                <w:sz w:val="20"/>
                <w:szCs w:val="20"/>
              </w:rPr>
              <w:t>Caffeinated drinks per day</w:t>
            </w:r>
          </w:p>
        </w:tc>
        <w:tc>
          <w:tcPr>
            <w:tcW w:w="1655" w:type="dxa"/>
            <w:tcBorders>
              <w:top w:val="nil"/>
              <w:left w:val="nil"/>
              <w:bottom w:val="nil"/>
              <w:right w:val="nil"/>
            </w:tcBorders>
          </w:tcPr>
          <w:p w14:paraId="02D8B6AD" w14:textId="77777777" w:rsidR="00570C9F" w:rsidRDefault="00570C9F">
            <w:pPr>
              <w:jc w:val="center"/>
              <w:rPr>
                <w:sz w:val="20"/>
                <w:szCs w:val="20"/>
              </w:rPr>
            </w:pPr>
          </w:p>
        </w:tc>
        <w:tc>
          <w:tcPr>
            <w:tcW w:w="1655" w:type="dxa"/>
            <w:tcBorders>
              <w:top w:val="nil"/>
              <w:left w:val="nil"/>
              <w:bottom w:val="nil"/>
              <w:right w:val="nil"/>
            </w:tcBorders>
          </w:tcPr>
          <w:p w14:paraId="4EE4B88E" w14:textId="77777777" w:rsidR="00570C9F" w:rsidRDefault="00570C9F">
            <w:pPr>
              <w:jc w:val="center"/>
              <w:rPr>
                <w:sz w:val="20"/>
                <w:szCs w:val="20"/>
              </w:rPr>
            </w:pPr>
          </w:p>
        </w:tc>
        <w:tc>
          <w:tcPr>
            <w:tcW w:w="1653" w:type="dxa"/>
            <w:tcBorders>
              <w:top w:val="nil"/>
              <w:left w:val="nil"/>
              <w:bottom w:val="nil"/>
              <w:right w:val="nil"/>
            </w:tcBorders>
          </w:tcPr>
          <w:p w14:paraId="3788F1C9" w14:textId="77777777" w:rsidR="00570C9F" w:rsidRDefault="00570C9F">
            <w:pPr>
              <w:jc w:val="center"/>
              <w:rPr>
                <w:sz w:val="20"/>
                <w:szCs w:val="20"/>
              </w:rPr>
            </w:pPr>
          </w:p>
        </w:tc>
        <w:tc>
          <w:tcPr>
            <w:tcW w:w="1653" w:type="dxa"/>
            <w:tcBorders>
              <w:top w:val="nil"/>
              <w:left w:val="nil"/>
              <w:bottom w:val="nil"/>
              <w:right w:val="nil"/>
            </w:tcBorders>
          </w:tcPr>
          <w:p w14:paraId="1BB08077" w14:textId="77777777" w:rsidR="00570C9F" w:rsidRDefault="00570C9F">
            <w:pPr>
              <w:jc w:val="center"/>
              <w:rPr>
                <w:sz w:val="20"/>
                <w:szCs w:val="20"/>
              </w:rPr>
            </w:pPr>
          </w:p>
        </w:tc>
        <w:tc>
          <w:tcPr>
            <w:tcW w:w="1652" w:type="dxa"/>
            <w:tcBorders>
              <w:top w:val="nil"/>
              <w:left w:val="nil"/>
              <w:bottom w:val="nil"/>
              <w:right w:val="nil"/>
            </w:tcBorders>
          </w:tcPr>
          <w:p w14:paraId="5D3D23E7" w14:textId="77777777" w:rsidR="00570C9F" w:rsidRDefault="00570C9F">
            <w:pPr>
              <w:jc w:val="center"/>
              <w:rPr>
                <w:sz w:val="20"/>
                <w:szCs w:val="20"/>
              </w:rPr>
            </w:pPr>
          </w:p>
        </w:tc>
      </w:tr>
      <w:tr w:rsidR="00570C9F" w14:paraId="5E96CF37" w14:textId="77777777" w:rsidTr="00570C9F">
        <w:tc>
          <w:tcPr>
            <w:tcW w:w="2460" w:type="dxa"/>
            <w:tcBorders>
              <w:top w:val="nil"/>
              <w:left w:val="nil"/>
              <w:bottom w:val="nil"/>
              <w:right w:val="nil"/>
            </w:tcBorders>
            <w:hideMark/>
          </w:tcPr>
          <w:p w14:paraId="00112A4D"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2D9088BE" w14:textId="77777777" w:rsidR="00570C9F" w:rsidRDefault="00570C9F">
            <w:pPr>
              <w:jc w:val="center"/>
              <w:rPr>
                <w:sz w:val="20"/>
                <w:szCs w:val="20"/>
              </w:rPr>
            </w:pPr>
            <w:r>
              <w:rPr>
                <w:sz w:val="20"/>
                <w:szCs w:val="20"/>
              </w:rPr>
              <w:t>0.87*</w:t>
            </w:r>
          </w:p>
          <w:p w14:paraId="1CDAA06B" w14:textId="77777777" w:rsidR="00570C9F" w:rsidRDefault="00570C9F">
            <w:pPr>
              <w:jc w:val="center"/>
              <w:rPr>
                <w:sz w:val="20"/>
                <w:szCs w:val="20"/>
              </w:rPr>
            </w:pPr>
            <w:r>
              <w:rPr>
                <w:sz w:val="20"/>
                <w:szCs w:val="20"/>
              </w:rPr>
              <w:t>(0.71, 1.04)</w:t>
            </w:r>
          </w:p>
        </w:tc>
        <w:tc>
          <w:tcPr>
            <w:tcW w:w="1655" w:type="dxa"/>
            <w:tcBorders>
              <w:top w:val="nil"/>
              <w:left w:val="nil"/>
              <w:bottom w:val="nil"/>
              <w:right w:val="nil"/>
            </w:tcBorders>
            <w:hideMark/>
          </w:tcPr>
          <w:p w14:paraId="0A48DD40" w14:textId="77777777" w:rsidR="00570C9F" w:rsidRDefault="00570C9F">
            <w:pPr>
              <w:jc w:val="center"/>
              <w:rPr>
                <w:sz w:val="20"/>
                <w:szCs w:val="20"/>
              </w:rPr>
            </w:pPr>
            <w:r>
              <w:rPr>
                <w:sz w:val="20"/>
                <w:szCs w:val="20"/>
              </w:rPr>
              <w:t>0.66</w:t>
            </w:r>
          </w:p>
          <w:p w14:paraId="285C9274" w14:textId="77777777" w:rsidR="00570C9F" w:rsidRDefault="00570C9F">
            <w:pPr>
              <w:jc w:val="center"/>
              <w:rPr>
                <w:sz w:val="20"/>
                <w:szCs w:val="20"/>
              </w:rPr>
            </w:pPr>
            <w:r>
              <w:rPr>
                <w:sz w:val="20"/>
                <w:szCs w:val="20"/>
              </w:rPr>
              <w:t>(0.57, 0.75)</w:t>
            </w:r>
          </w:p>
        </w:tc>
        <w:tc>
          <w:tcPr>
            <w:tcW w:w="1653" w:type="dxa"/>
            <w:tcBorders>
              <w:top w:val="nil"/>
              <w:left w:val="nil"/>
              <w:bottom w:val="nil"/>
              <w:right w:val="nil"/>
            </w:tcBorders>
            <w:hideMark/>
          </w:tcPr>
          <w:p w14:paraId="026B3A72" w14:textId="77777777" w:rsidR="00570C9F" w:rsidRDefault="00570C9F">
            <w:pPr>
              <w:jc w:val="center"/>
              <w:rPr>
                <w:sz w:val="20"/>
                <w:szCs w:val="20"/>
              </w:rPr>
            </w:pPr>
            <w:r>
              <w:rPr>
                <w:sz w:val="20"/>
                <w:szCs w:val="20"/>
              </w:rPr>
              <w:t>0.68</w:t>
            </w:r>
          </w:p>
          <w:p w14:paraId="66ADD3C5" w14:textId="77777777" w:rsidR="00570C9F" w:rsidRDefault="00570C9F">
            <w:pPr>
              <w:jc w:val="center"/>
              <w:rPr>
                <w:sz w:val="20"/>
                <w:szCs w:val="20"/>
              </w:rPr>
            </w:pPr>
            <w:r>
              <w:rPr>
                <w:sz w:val="20"/>
                <w:szCs w:val="20"/>
              </w:rPr>
              <w:t>(0.60, 0.77)</w:t>
            </w:r>
          </w:p>
        </w:tc>
        <w:tc>
          <w:tcPr>
            <w:tcW w:w="1653" w:type="dxa"/>
            <w:tcBorders>
              <w:top w:val="nil"/>
              <w:left w:val="nil"/>
              <w:bottom w:val="nil"/>
              <w:right w:val="nil"/>
            </w:tcBorders>
            <w:hideMark/>
          </w:tcPr>
          <w:p w14:paraId="35A21ACA" w14:textId="77777777" w:rsidR="00570C9F" w:rsidRDefault="00570C9F">
            <w:pPr>
              <w:jc w:val="center"/>
              <w:rPr>
                <w:sz w:val="20"/>
                <w:szCs w:val="20"/>
              </w:rPr>
            </w:pPr>
            <w:r>
              <w:rPr>
                <w:sz w:val="20"/>
                <w:szCs w:val="20"/>
              </w:rPr>
              <w:t>0.74</w:t>
            </w:r>
          </w:p>
          <w:p w14:paraId="26EA8948" w14:textId="77777777" w:rsidR="00570C9F" w:rsidRDefault="00570C9F">
            <w:pPr>
              <w:jc w:val="center"/>
              <w:rPr>
                <w:sz w:val="20"/>
                <w:szCs w:val="20"/>
              </w:rPr>
            </w:pPr>
            <w:r>
              <w:rPr>
                <w:sz w:val="20"/>
                <w:szCs w:val="20"/>
              </w:rPr>
              <w:t>(0.63, 0.85)</w:t>
            </w:r>
          </w:p>
        </w:tc>
        <w:tc>
          <w:tcPr>
            <w:tcW w:w="1652" w:type="dxa"/>
            <w:tcBorders>
              <w:top w:val="nil"/>
              <w:left w:val="nil"/>
              <w:bottom w:val="nil"/>
              <w:right w:val="nil"/>
            </w:tcBorders>
          </w:tcPr>
          <w:p w14:paraId="0EA15717" w14:textId="77777777" w:rsidR="00570C9F" w:rsidRDefault="00570C9F">
            <w:pPr>
              <w:jc w:val="center"/>
              <w:rPr>
                <w:sz w:val="20"/>
                <w:szCs w:val="20"/>
              </w:rPr>
            </w:pPr>
          </w:p>
        </w:tc>
      </w:tr>
      <w:tr w:rsidR="00570C9F" w14:paraId="06E11DC2" w14:textId="77777777" w:rsidTr="00570C9F">
        <w:tc>
          <w:tcPr>
            <w:tcW w:w="2460" w:type="dxa"/>
            <w:tcBorders>
              <w:top w:val="nil"/>
              <w:left w:val="nil"/>
              <w:bottom w:val="nil"/>
              <w:right w:val="nil"/>
            </w:tcBorders>
            <w:hideMark/>
          </w:tcPr>
          <w:p w14:paraId="5A986438"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2349A01F" w14:textId="77777777" w:rsidR="00570C9F" w:rsidRDefault="00570C9F">
            <w:pPr>
              <w:jc w:val="center"/>
              <w:rPr>
                <w:sz w:val="20"/>
                <w:szCs w:val="20"/>
              </w:rPr>
            </w:pPr>
            <w:r>
              <w:rPr>
                <w:sz w:val="20"/>
                <w:szCs w:val="20"/>
              </w:rPr>
              <w:t>0.87*</w:t>
            </w:r>
          </w:p>
          <w:p w14:paraId="5A908EB1" w14:textId="77777777" w:rsidR="00570C9F" w:rsidRDefault="00570C9F">
            <w:pPr>
              <w:jc w:val="center"/>
              <w:rPr>
                <w:sz w:val="20"/>
                <w:szCs w:val="20"/>
              </w:rPr>
            </w:pPr>
            <w:r>
              <w:rPr>
                <w:sz w:val="20"/>
                <w:szCs w:val="20"/>
              </w:rPr>
              <w:t>(0.71, 1.04)</w:t>
            </w:r>
          </w:p>
        </w:tc>
        <w:tc>
          <w:tcPr>
            <w:tcW w:w="1655" w:type="dxa"/>
            <w:tcBorders>
              <w:top w:val="nil"/>
              <w:left w:val="nil"/>
              <w:bottom w:val="nil"/>
              <w:right w:val="nil"/>
            </w:tcBorders>
            <w:hideMark/>
          </w:tcPr>
          <w:p w14:paraId="76BEF670" w14:textId="77777777" w:rsidR="00570C9F" w:rsidRDefault="00570C9F">
            <w:pPr>
              <w:jc w:val="center"/>
              <w:rPr>
                <w:sz w:val="20"/>
                <w:szCs w:val="20"/>
              </w:rPr>
            </w:pPr>
            <w:r>
              <w:rPr>
                <w:sz w:val="20"/>
                <w:szCs w:val="20"/>
              </w:rPr>
              <w:t>0.67</w:t>
            </w:r>
          </w:p>
          <w:p w14:paraId="1701143C" w14:textId="77777777" w:rsidR="00570C9F" w:rsidRDefault="00570C9F">
            <w:pPr>
              <w:jc w:val="center"/>
              <w:rPr>
                <w:sz w:val="20"/>
                <w:szCs w:val="20"/>
              </w:rPr>
            </w:pPr>
            <w:r>
              <w:rPr>
                <w:sz w:val="20"/>
                <w:szCs w:val="20"/>
              </w:rPr>
              <w:t>(0.58, 0.76)</w:t>
            </w:r>
          </w:p>
        </w:tc>
        <w:tc>
          <w:tcPr>
            <w:tcW w:w="1653" w:type="dxa"/>
            <w:tcBorders>
              <w:top w:val="nil"/>
              <w:left w:val="nil"/>
              <w:bottom w:val="nil"/>
              <w:right w:val="nil"/>
            </w:tcBorders>
            <w:hideMark/>
          </w:tcPr>
          <w:p w14:paraId="1F720ADB" w14:textId="77777777" w:rsidR="00570C9F" w:rsidRDefault="00570C9F">
            <w:pPr>
              <w:jc w:val="center"/>
              <w:rPr>
                <w:sz w:val="20"/>
                <w:szCs w:val="20"/>
              </w:rPr>
            </w:pPr>
            <w:r>
              <w:rPr>
                <w:sz w:val="20"/>
                <w:szCs w:val="20"/>
              </w:rPr>
              <w:t>0.70</w:t>
            </w:r>
          </w:p>
          <w:p w14:paraId="75172ADA" w14:textId="77777777" w:rsidR="00570C9F" w:rsidRDefault="00570C9F">
            <w:pPr>
              <w:jc w:val="center"/>
              <w:rPr>
                <w:sz w:val="20"/>
                <w:szCs w:val="20"/>
              </w:rPr>
            </w:pPr>
            <w:r>
              <w:rPr>
                <w:sz w:val="20"/>
                <w:szCs w:val="20"/>
              </w:rPr>
              <w:t>(0.61, 0.78)</w:t>
            </w:r>
          </w:p>
        </w:tc>
        <w:tc>
          <w:tcPr>
            <w:tcW w:w="1653" w:type="dxa"/>
            <w:tcBorders>
              <w:top w:val="nil"/>
              <w:left w:val="nil"/>
              <w:bottom w:val="nil"/>
              <w:right w:val="nil"/>
            </w:tcBorders>
            <w:hideMark/>
          </w:tcPr>
          <w:p w14:paraId="14D3EF59" w14:textId="77777777" w:rsidR="00570C9F" w:rsidRDefault="00570C9F">
            <w:pPr>
              <w:jc w:val="center"/>
              <w:rPr>
                <w:sz w:val="20"/>
                <w:szCs w:val="20"/>
              </w:rPr>
            </w:pPr>
            <w:r>
              <w:rPr>
                <w:sz w:val="20"/>
                <w:szCs w:val="20"/>
              </w:rPr>
              <w:t>0.71</w:t>
            </w:r>
          </w:p>
          <w:p w14:paraId="2191F071" w14:textId="77777777" w:rsidR="00570C9F" w:rsidRDefault="00570C9F">
            <w:pPr>
              <w:jc w:val="center"/>
              <w:rPr>
                <w:sz w:val="20"/>
                <w:szCs w:val="20"/>
              </w:rPr>
            </w:pPr>
            <w:r>
              <w:rPr>
                <w:sz w:val="20"/>
                <w:szCs w:val="20"/>
              </w:rPr>
              <w:t>(0.61, 0.82)</w:t>
            </w:r>
          </w:p>
        </w:tc>
        <w:tc>
          <w:tcPr>
            <w:tcW w:w="1652" w:type="dxa"/>
            <w:tcBorders>
              <w:top w:val="nil"/>
              <w:left w:val="nil"/>
              <w:bottom w:val="nil"/>
              <w:right w:val="nil"/>
            </w:tcBorders>
          </w:tcPr>
          <w:p w14:paraId="76C1E0FC" w14:textId="77777777" w:rsidR="00570C9F" w:rsidRDefault="00570C9F">
            <w:pPr>
              <w:jc w:val="center"/>
              <w:rPr>
                <w:sz w:val="20"/>
                <w:szCs w:val="20"/>
              </w:rPr>
            </w:pPr>
          </w:p>
        </w:tc>
      </w:tr>
      <w:tr w:rsidR="00570C9F" w14:paraId="1EE62DBA" w14:textId="77777777" w:rsidTr="00570C9F">
        <w:trPr>
          <w:trHeight w:val="80"/>
        </w:trPr>
        <w:tc>
          <w:tcPr>
            <w:tcW w:w="2460" w:type="dxa"/>
            <w:tcBorders>
              <w:top w:val="nil"/>
              <w:left w:val="nil"/>
              <w:bottom w:val="nil"/>
              <w:right w:val="nil"/>
            </w:tcBorders>
            <w:hideMark/>
          </w:tcPr>
          <w:p w14:paraId="053F58D9" w14:textId="77777777" w:rsidR="00570C9F" w:rsidRDefault="00570C9F">
            <w:pPr>
              <w:rPr>
                <w:color w:val="FF0000"/>
                <w:sz w:val="20"/>
                <w:szCs w:val="20"/>
              </w:rPr>
            </w:pPr>
            <w:r>
              <w:rPr>
                <w:color w:val="FF0000"/>
                <w:sz w:val="20"/>
                <w:szCs w:val="20"/>
              </w:rPr>
              <w:t xml:space="preserve"> Model 3</w:t>
            </w:r>
          </w:p>
        </w:tc>
        <w:tc>
          <w:tcPr>
            <w:tcW w:w="1655" w:type="dxa"/>
            <w:tcBorders>
              <w:top w:val="nil"/>
              <w:left w:val="nil"/>
              <w:bottom w:val="nil"/>
              <w:right w:val="nil"/>
            </w:tcBorders>
            <w:hideMark/>
          </w:tcPr>
          <w:p w14:paraId="6A40273D" w14:textId="77777777" w:rsidR="00570C9F" w:rsidRDefault="00570C9F">
            <w:pPr>
              <w:jc w:val="center"/>
              <w:rPr>
                <w:color w:val="FF0000"/>
                <w:sz w:val="20"/>
                <w:szCs w:val="20"/>
              </w:rPr>
            </w:pPr>
            <w:r>
              <w:rPr>
                <w:color w:val="FF0000"/>
                <w:sz w:val="20"/>
                <w:szCs w:val="20"/>
              </w:rPr>
              <w:t>0.87*</w:t>
            </w:r>
          </w:p>
          <w:p w14:paraId="3A2E4805" w14:textId="77777777" w:rsidR="00570C9F" w:rsidRDefault="00570C9F">
            <w:pPr>
              <w:jc w:val="center"/>
              <w:rPr>
                <w:color w:val="FF0000"/>
                <w:sz w:val="20"/>
                <w:szCs w:val="20"/>
              </w:rPr>
            </w:pPr>
            <w:r>
              <w:rPr>
                <w:color w:val="FF0000"/>
                <w:sz w:val="20"/>
                <w:szCs w:val="20"/>
              </w:rPr>
              <w:t>(0.71, 1.03)</w:t>
            </w:r>
          </w:p>
        </w:tc>
        <w:tc>
          <w:tcPr>
            <w:tcW w:w="1655" w:type="dxa"/>
            <w:tcBorders>
              <w:top w:val="nil"/>
              <w:left w:val="nil"/>
              <w:bottom w:val="nil"/>
              <w:right w:val="nil"/>
            </w:tcBorders>
            <w:hideMark/>
          </w:tcPr>
          <w:p w14:paraId="1C8DC122" w14:textId="77777777" w:rsidR="00570C9F" w:rsidRDefault="00570C9F">
            <w:pPr>
              <w:jc w:val="center"/>
              <w:rPr>
                <w:color w:val="FF0000"/>
                <w:sz w:val="20"/>
                <w:szCs w:val="20"/>
              </w:rPr>
            </w:pPr>
            <w:r>
              <w:rPr>
                <w:color w:val="FF0000"/>
                <w:sz w:val="20"/>
                <w:szCs w:val="20"/>
              </w:rPr>
              <w:t>0.67</w:t>
            </w:r>
          </w:p>
          <w:p w14:paraId="0536FC9D" w14:textId="77777777" w:rsidR="00570C9F" w:rsidRDefault="00570C9F">
            <w:pPr>
              <w:jc w:val="center"/>
              <w:rPr>
                <w:color w:val="FF0000"/>
                <w:sz w:val="20"/>
                <w:szCs w:val="20"/>
              </w:rPr>
            </w:pPr>
            <w:r>
              <w:rPr>
                <w:color w:val="FF0000"/>
                <w:sz w:val="20"/>
                <w:szCs w:val="20"/>
              </w:rPr>
              <w:t>(0.58, 0.76)</w:t>
            </w:r>
          </w:p>
        </w:tc>
        <w:tc>
          <w:tcPr>
            <w:tcW w:w="1653" w:type="dxa"/>
            <w:tcBorders>
              <w:top w:val="nil"/>
              <w:left w:val="nil"/>
              <w:bottom w:val="nil"/>
              <w:right w:val="nil"/>
            </w:tcBorders>
            <w:hideMark/>
          </w:tcPr>
          <w:p w14:paraId="2985BC8C" w14:textId="77777777" w:rsidR="00570C9F" w:rsidRDefault="00570C9F">
            <w:pPr>
              <w:jc w:val="center"/>
              <w:rPr>
                <w:color w:val="FF0000"/>
                <w:sz w:val="20"/>
                <w:szCs w:val="20"/>
              </w:rPr>
            </w:pPr>
            <w:r>
              <w:rPr>
                <w:color w:val="FF0000"/>
                <w:sz w:val="20"/>
                <w:szCs w:val="20"/>
              </w:rPr>
              <w:t>0.70</w:t>
            </w:r>
          </w:p>
          <w:p w14:paraId="0A9F1277" w14:textId="77777777" w:rsidR="00570C9F" w:rsidRDefault="00570C9F">
            <w:pPr>
              <w:jc w:val="center"/>
              <w:rPr>
                <w:color w:val="FF0000"/>
                <w:sz w:val="20"/>
                <w:szCs w:val="20"/>
              </w:rPr>
            </w:pPr>
            <w:r>
              <w:rPr>
                <w:color w:val="FF0000"/>
                <w:sz w:val="20"/>
                <w:szCs w:val="20"/>
              </w:rPr>
              <w:t>(0.62, 0.78)</w:t>
            </w:r>
          </w:p>
        </w:tc>
        <w:tc>
          <w:tcPr>
            <w:tcW w:w="1653" w:type="dxa"/>
            <w:tcBorders>
              <w:top w:val="nil"/>
              <w:left w:val="nil"/>
              <w:bottom w:val="nil"/>
              <w:right w:val="nil"/>
            </w:tcBorders>
            <w:hideMark/>
          </w:tcPr>
          <w:p w14:paraId="13941D46" w14:textId="77777777" w:rsidR="00570C9F" w:rsidRDefault="00570C9F">
            <w:pPr>
              <w:jc w:val="center"/>
              <w:rPr>
                <w:color w:val="FF0000"/>
                <w:sz w:val="20"/>
                <w:szCs w:val="20"/>
              </w:rPr>
            </w:pPr>
            <w:r>
              <w:rPr>
                <w:color w:val="FF0000"/>
                <w:sz w:val="20"/>
                <w:szCs w:val="20"/>
              </w:rPr>
              <w:t>0.70</w:t>
            </w:r>
          </w:p>
          <w:p w14:paraId="3433C931" w14:textId="77777777" w:rsidR="00570C9F" w:rsidRDefault="00570C9F">
            <w:pPr>
              <w:jc w:val="center"/>
              <w:rPr>
                <w:color w:val="FF0000"/>
                <w:sz w:val="20"/>
                <w:szCs w:val="20"/>
              </w:rPr>
            </w:pPr>
            <w:r>
              <w:rPr>
                <w:color w:val="FF0000"/>
                <w:sz w:val="20"/>
                <w:szCs w:val="20"/>
              </w:rPr>
              <w:t>(0.59, 0.80)</w:t>
            </w:r>
          </w:p>
        </w:tc>
        <w:tc>
          <w:tcPr>
            <w:tcW w:w="1652" w:type="dxa"/>
            <w:tcBorders>
              <w:top w:val="nil"/>
              <w:left w:val="nil"/>
              <w:bottom w:val="nil"/>
              <w:right w:val="nil"/>
            </w:tcBorders>
          </w:tcPr>
          <w:p w14:paraId="41BA3092" w14:textId="77777777" w:rsidR="00570C9F" w:rsidRDefault="00570C9F">
            <w:pPr>
              <w:jc w:val="center"/>
              <w:rPr>
                <w:sz w:val="20"/>
                <w:szCs w:val="20"/>
              </w:rPr>
            </w:pPr>
          </w:p>
        </w:tc>
      </w:tr>
      <w:tr w:rsidR="00570C9F" w14:paraId="0E81A350" w14:textId="77777777" w:rsidTr="00570C9F">
        <w:tc>
          <w:tcPr>
            <w:tcW w:w="2460" w:type="dxa"/>
            <w:tcBorders>
              <w:top w:val="nil"/>
              <w:left w:val="nil"/>
              <w:bottom w:val="nil"/>
              <w:right w:val="nil"/>
            </w:tcBorders>
            <w:hideMark/>
          </w:tcPr>
          <w:p w14:paraId="7F75067E" w14:textId="77777777" w:rsidR="00570C9F" w:rsidRDefault="00570C9F">
            <w:pPr>
              <w:rPr>
                <w:sz w:val="20"/>
                <w:szCs w:val="20"/>
              </w:rPr>
            </w:pPr>
            <w:r>
              <w:rPr>
                <w:sz w:val="20"/>
                <w:szCs w:val="20"/>
              </w:rPr>
              <w:t>Sugar-sweetened beverages</w:t>
            </w:r>
          </w:p>
        </w:tc>
        <w:tc>
          <w:tcPr>
            <w:tcW w:w="1655" w:type="dxa"/>
            <w:tcBorders>
              <w:top w:val="nil"/>
              <w:left w:val="nil"/>
              <w:bottom w:val="nil"/>
              <w:right w:val="nil"/>
            </w:tcBorders>
          </w:tcPr>
          <w:p w14:paraId="47870C61" w14:textId="77777777" w:rsidR="00570C9F" w:rsidRDefault="00570C9F">
            <w:pPr>
              <w:jc w:val="center"/>
              <w:rPr>
                <w:sz w:val="20"/>
                <w:szCs w:val="20"/>
              </w:rPr>
            </w:pPr>
          </w:p>
        </w:tc>
        <w:tc>
          <w:tcPr>
            <w:tcW w:w="1655" w:type="dxa"/>
            <w:tcBorders>
              <w:top w:val="nil"/>
              <w:left w:val="nil"/>
              <w:bottom w:val="nil"/>
              <w:right w:val="nil"/>
            </w:tcBorders>
          </w:tcPr>
          <w:p w14:paraId="22F2C1C7" w14:textId="77777777" w:rsidR="00570C9F" w:rsidRDefault="00570C9F">
            <w:pPr>
              <w:jc w:val="center"/>
              <w:rPr>
                <w:sz w:val="20"/>
                <w:szCs w:val="20"/>
              </w:rPr>
            </w:pPr>
          </w:p>
        </w:tc>
        <w:tc>
          <w:tcPr>
            <w:tcW w:w="1653" w:type="dxa"/>
            <w:tcBorders>
              <w:top w:val="nil"/>
              <w:left w:val="nil"/>
              <w:bottom w:val="nil"/>
              <w:right w:val="nil"/>
            </w:tcBorders>
          </w:tcPr>
          <w:p w14:paraId="5600AF48" w14:textId="77777777" w:rsidR="00570C9F" w:rsidRDefault="00570C9F">
            <w:pPr>
              <w:jc w:val="center"/>
              <w:rPr>
                <w:sz w:val="20"/>
                <w:szCs w:val="20"/>
              </w:rPr>
            </w:pPr>
          </w:p>
        </w:tc>
        <w:tc>
          <w:tcPr>
            <w:tcW w:w="1653" w:type="dxa"/>
            <w:tcBorders>
              <w:top w:val="nil"/>
              <w:left w:val="nil"/>
              <w:bottom w:val="nil"/>
              <w:right w:val="nil"/>
            </w:tcBorders>
          </w:tcPr>
          <w:p w14:paraId="73513BA3" w14:textId="77777777" w:rsidR="00570C9F" w:rsidRDefault="00570C9F">
            <w:pPr>
              <w:jc w:val="center"/>
              <w:rPr>
                <w:sz w:val="20"/>
                <w:szCs w:val="20"/>
              </w:rPr>
            </w:pPr>
          </w:p>
        </w:tc>
        <w:tc>
          <w:tcPr>
            <w:tcW w:w="1652" w:type="dxa"/>
            <w:tcBorders>
              <w:top w:val="nil"/>
              <w:left w:val="nil"/>
              <w:bottom w:val="nil"/>
              <w:right w:val="nil"/>
            </w:tcBorders>
          </w:tcPr>
          <w:p w14:paraId="0E69DE4B" w14:textId="77777777" w:rsidR="00570C9F" w:rsidRDefault="00570C9F">
            <w:pPr>
              <w:jc w:val="center"/>
              <w:rPr>
                <w:sz w:val="20"/>
                <w:szCs w:val="20"/>
              </w:rPr>
            </w:pPr>
          </w:p>
        </w:tc>
      </w:tr>
      <w:tr w:rsidR="00570C9F" w14:paraId="02389C01" w14:textId="77777777" w:rsidTr="00570C9F">
        <w:tc>
          <w:tcPr>
            <w:tcW w:w="2460" w:type="dxa"/>
            <w:tcBorders>
              <w:top w:val="nil"/>
              <w:left w:val="nil"/>
              <w:bottom w:val="nil"/>
              <w:right w:val="nil"/>
            </w:tcBorders>
            <w:hideMark/>
          </w:tcPr>
          <w:p w14:paraId="1E62F328"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5516F6C2" w14:textId="77777777" w:rsidR="00570C9F" w:rsidRDefault="00570C9F">
            <w:pPr>
              <w:jc w:val="center"/>
              <w:rPr>
                <w:sz w:val="20"/>
                <w:szCs w:val="20"/>
              </w:rPr>
            </w:pPr>
            <w:r>
              <w:rPr>
                <w:sz w:val="20"/>
                <w:szCs w:val="20"/>
              </w:rPr>
              <w:t>0.99</w:t>
            </w:r>
          </w:p>
          <w:p w14:paraId="6D055747" w14:textId="77777777" w:rsidR="00570C9F" w:rsidRDefault="00570C9F">
            <w:pPr>
              <w:jc w:val="center"/>
              <w:rPr>
                <w:sz w:val="20"/>
                <w:szCs w:val="20"/>
              </w:rPr>
            </w:pPr>
            <w:r>
              <w:rPr>
                <w:sz w:val="20"/>
                <w:szCs w:val="20"/>
              </w:rPr>
              <w:t>(0.79, 1.18)</w:t>
            </w:r>
          </w:p>
        </w:tc>
        <w:tc>
          <w:tcPr>
            <w:tcW w:w="1655" w:type="dxa"/>
            <w:tcBorders>
              <w:top w:val="nil"/>
              <w:left w:val="nil"/>
              <w:bottom w:val="nil"/>
              <w:right w:val="nil"/>
            </w:tcBorders>
            <w:hideMark/>
          </w:tcPr>
          <w:p w14:paraId="00F220BA" w14:textId="77777777" w:rsidR="00570C9F" w:rsidRDefault="00570C9F">
            <w:pPr>
              <w:jc w:val="center"/>
              <w:rPr>
                <w:sz w:val="20"/>
                <w:szCs w:val="20"/>
              </w:rPr>
            </w:pPr>
            <w:r>
              <w:rPr>
                <w:sz w:val="20"/>
                <w:szCs w:val="20"/>
              </w:rPr>
              <w:t>0.85</w:t>
            </w:r>
          </w:p>
          <w:p w14:paraId="63DE42A1" w14:textId="77777777" w:rsidR="00570C9F" w:rsidRDefault="00570C9F">
            <w:pPr>
              <w:jc w:val="center"/>
              <w:rPr>
                <w:sz w:val="20"/>
                <w:szCs w:val="20"/>
              </w:rPr>
            </w:pPr>
            <w:r>
              <w:rPr>
                <w:sz w:val="20"/>
                <w:szCs w:val="20"/>
              </w:rPr>
              <w:t>(0.74, 0.97)</w:t>
            </w:r>
          </w:p>
        </w:tc>
        <w:tc>
          <w:tcPr>
            <w:tcW w:w="1653" w:type="dxa"/>
            <w:tcBorders>
              <w:top w:val="nil"/>
              <w:left w:val="nil"/>
              <w:bottom w:val="nil"/>
              <w:right w:val="nil"/>
            </w:tcBorders>
            <w:hideMark/>
          </w:tcPr>
          <w:p w14:paraId="60AF0A22" w14:textId="77777777" w:rsidR="00570C9F" w:rsidRDefault="00570C9F">
            <w:pPr>
              <w:jc w:val="center"/>
              <w:rPr>
                <w:sz w:val="20"/>
                <w:szCs w:val="20"/>
              </w:rPr>
            </w:pPr>
            <w:r>
              <w:rPr>
                <w:sz w:val="20"/>
                <w:szCs w:val="20"/>
              </w:rPr>
              <w:t>0.83</w:t>
            </w:r>
          </w:p>
          <w:p w14:paraId="36249205" w14:textId="77777777" w:rsidR="00570C9F" w:rsidRDefault="00570C9F">
            <w:pPr>
              <w:jc w:val="center"/>
              <w:rPr>
                <w:sz w:val="20"/>
                <w:szCs w:val="20"/>
              </w:rPr>
            </w:pPr>
            <w:r>
              <w:rPr>
                <w:sz w:val="20"/>
                <w:szCs w:val="20"/>
              </w:rPr>
              <w:t>(0.73, 0.93)</w:t>
            </w:r>
          </w:p>
        </w:tc>
        <w:tc>
          <w:tcPr>
            <w:tcW w:w="1653" w:type="dxa"/>
            <w:tcBorders>
              <w:top w:val="nil"/>
              <w:left w:val="nil"/>
              <w:bottom w:val="nil"/>
              <w:right w:val="nil"/>
            </w:tcBorders>
            <w:hideMark/>
          </w:tcPr>
          <w:p w14:paraId="34029139" w14:textId="77777777" w:rsidR="00570C9F" w:rsidRDefault="00570C9F">
            <w:pPr>
              <w:jc w:val="center"/>
              <w:rPr>
                <w:sz w:val="20"/>
                <w:szCs w:val="20"/>
              </w:rPr>
            </w:pPr>
            <w:r>
              <w:rPr>
                <w:sz w:val="20"/>
                <w:szCs w:val="20"/>
              </w:rPr>
              <w:t>0.94</w:t>
            </w:r>
          </w:p>
          <w:p w14:paraId="618A1584" w14:textId="77777777" w:rsidR="00570C9F" w:rsidRDefault="00570C9F">
            <w:pPr>
              <w:jc w:val="center"/>
              <w:rPr>
                <w:sz w:val="20"/>
                <w:szCs w:val="20"/>
              </w:rPr>
            </w:pPr>
            <w:r>
              <w:rPr>
                <w:sz w:val="20"/>
                <w:szCs w:val="20"/>
              </w:rPr>
              <w:t>(0.79, 1.09)</w:t>
            </w:r>
          </w:p>
        </w:tc>
        <w:tc>
          <w:tcPr>
            <w:tcW w:w="1652" w:type="dxa"/>
            <w:tcBorders>
              <w:top w:val="nil"/>
              <w:left w:val="nil"/>
              <w:bottom w:val="nil"/>
              <w:right w:val="nil"/>
            </w:tcBorders>
          </w:tcPr>
          <w:p w14:paraId="096852AE" w14:textId="77777777" w:rsidR="00570C9F" w:rsidRDefault="00570C9F">
            <w:pPr>
              <w:jc w:val="center"/>
              <w:rPr>
                <w:sz w:val="20"/>
                <w:szCs w:val="20"/>
              </w:rPr>
            </w:pPr>
          </w:p>
        </w:tc>
      </w:tr>
      <w:tr w:rsidR="00570C9F" w14:paraId="3A72EF00" w14:textId="77777777" w:rsidTr="00570C9F">
        <w:tc>
          <w:tcPr>
            <w:tcW w:w="2460" w:type="dxa"/>
            <w:tcBorders>
              <w:top w:val="nil"/>
              <w:left w:val="nil"/>
              <w:bottom w:val="nil"/>
              <w:right w:val="nil"/>
            </w:tcBorders>
            <w:hideMark/>
          </w:tcPr>
          <w:p w14:paraId="50C58E15"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45E88C8E" w14:textId="77777777" w:rsidR="00570C9F" w:rsidRDefault="00570C9F">
            <w:pPr>
              <w:jc w:val="center"/>
              <w:rPr>
                <w:sz w:val="20"/>
                <w:szCs w:val="20"/>
              </w:rPr>
            </w:pPr>
            <w:r>
              <w:rPr>
                <w:sz w:val="20"/>
                <w:szCs w:val="20"/>
              </w:rPr>
              <w:t>0.99</w:t>
            </w:r>
          </w:p>
          <w:p w14:paraId="0564F4AA" w14:textId="77777777" w:rsidR="00570C9F" w:rsidRDefault="00570C9F">
            <w:pPr>
              <w:jc w:val="center"/>
              <w:rPr>
                <w:sz w:val="20"/>
                <w:szCs w:val="20"/>
              </w:rPr>
            </w:pPr>
            <w:r>
              <w:rPr>
                <w:sz w:val="20"/>
                <w:szCs w:val="20"/>
              </w:rPr>
              <w:t>(0.80, 1.17)</w:t>
            </w:r>
          </w:p>
        </w:tc>
        <w:tc>
          <w:tcPr>
            <w:tcW w:w="1655" w:type="dxa"/>
            <w:tcBorders>
              <w:top w:val="nil"/>
              <w:left w:val="nil"/>
              <w:bottom w:val="nil"/>
              <w:right w:val="nil"/>
            </w:tcBorders>
            <w:hideMark/>
          </w:tcPr>
          <w:p w14:paraId="0D0ABF67" w14:textId="77777777" w:rsidR="00570C9F" w:rsidRDefault="00570C9F">
            <w:pPr>
              <w:jc w:val="center"/>
              <w:rPr>
                <w:sz w:val="20"/>
                <w:szCs w:val="20"/>
              </w:rPr>
            </w:pPr>
            <w:r>
              <w:rPr>
                <w:sz w:val="20"/>
                <w:szCs w:val="20"/>
              </w:rPr>
              <w:t>0.86</w:t>
            </w:r>
          </w:p>
          <w:p w14:paraId="705D9B3F" w14:textId="77777777" w:rsidR="00570C9F" w:rsidRDefault="00570C9F">
            <w:pPr>
              <w:jc w:val="center"/>
              <w:rPr>
                <w:sz w:val="20"/>
                <w:szCs w:val="20"/>
              </w:rPr>
            </w:pPr>
            <w:r>
              <w:rPr>
                <w:sz w:val="20"/>
                <w:szCs w:val="20"/>
              </w:rPr>
              <w:t>(0.74, 0.98)</w:t>
            </w:r>
          </w:p>
        </w:tc>
        <w:tc>
          <w:tcPr>
            <w:tcW w:w="1653" w:type="dxa"/>
            <w:tcBorders>
              <w:top w:val="nil"/>
              <w:left w:val="nil"/>
              <w:bottom w:val="nil"/>
              <w:right w:val="nil"/>
            </w:tcBorders>
            <w:hideMark/>
          </w:tcPr>
          <w:p w14:paraId="5219AF01" w14:textId="77777777" w:rsidR="00570C9F" w:rsidRDefault="00570C9F">
            <w:pPr>
              <w:jc w:val="center"/>
              <w:rPr>
                <w:sz w:val="20"/>
                <w:szCs w:val="20"/>
              </w:rPr>
            </w:pPr>
            <w:r>
              <w:rPr>
                <w:sz w:val="20"/>
                <w:szCs w:val="20"/>
              </w:rPr>
              <w:t>0.85</w:t>
            </w:r>
          </w:p>
          <w:p w14:paraId="3E5BA197" w14:textId="1B6D7AA3" w:rsidR="00570C9F" w:rsidRDefault="003327B5">
            <w:pPr>
              <w:jc w:val="center"/>
              <w:rPr>
                <w:sz w:val="20"/>
                <w:szCs w:val="20"/>
              </w:rPr>
            </w:pPr>
            <w:r>
              <w:rPr>
                <w:sz w:val="20"/>
                <w:szCs w:val="20"/>
              </w:rPr>
              <w:t>(0.75, 0.94</w:t>
            </w:r>
            <w:r w:rsidR="00570C9F">
              <w:rPr>
                <w:sz w:val="20"/>
                <w:szCs w:val="20"/>
              </w:rPr>
              <w:t>)</w:t>
            </w:r>
          </w:p>
        </w:tc>
        <w:tc>
          <w:tcPr>
            <w:tcW w:w="1653" w:type="dxa"/>
            <w:tcBorders>
              <w:top w:val="nil"/>
              <w:left w:val="nil"/>
              <w:bottom w:val="nil"/>
              <w:right w:val="nil"/>
            </w:tcBorders>
            <w:hideMark/>
          </w:tcPr>
          <w:p w14:paraId="5C52EABB" w14:textId="77777777" w:rsidR="00570C9F" w:rsidRDefault="00570C9F">
            <w:pPr>
              <w:jc w:val="center"/>
              <w:rPr>
                <w:sz w:val="20"/>
                <w:szCs w:val="20"/>
              </w:rPr>
            </w:pPr>
            <w:r>
              <w:rPr>
                <w:sz w:val="20"/>
                <w:szCs w:val="20"/>
              </w:rPr>
              <w:t>0.91</w:t>
            </w:r>
          </w:p>
          <w:p w14:paraId="7403EFB5" w14:textId="77777777" w:rsidR="00570C9F" w:rsidRDefault="00570C9F">
            <w:pPr>
              <w:jc w:val="center"/>
              <w:rPr>
                <w:sz w:val="20"/>
                <w:szCs w:val="20"/>
              </w:rPr>
            </w:pPr>
            <w:r>
              <w:rPr>
                <w:sz w:val="20"/>
                <w:szCs w:val="20"/>
              </w:rPr>
              <w:t>(0.76, 1.05)</w:t>
            </w:r>
          </w:p>
        </w:tc>
        <w:tc>
          <w:tcPr>
            <w:tcW w:w="1652" w:type="dxa"/>
            <w:tcBorders>
              <w:top w:val="nil"/>
              <w:left w:val="nil"/>
              <w:bottom w:val="nil"/>
              <w:right w:val="nil"/>
            </w:tcBorders>
          </w:tcPr>
          <w:p w14:paraId="560FE28C" w14:textId="77777777" w:rsidR="00570C9F" w:rsidRDefault="00570C9F">
            <w:pPr>
              <w:jc w:val="center"/>
              <w:rPr>
                <w:sz w:val="20"/>
                <w:szCs w:val="20"/>
              </w:rPr>
            </w:pPr>
          </w:p>
        </w:tc>
      </w:tr>
      <w:tr w:rsidR="00570C9F" w14:paraId="03E471A6" w14:textId="77777777" w:rsidTr="00570C9F">
        <w:tc>
          <w:tcPr>
            <w:tcW w:w="2460" w:type="dxa"/>
            <w:tcBorders>
              <w:top w:val="nil"/>
              <w:left w:val="nil"/>
              <w:bottom w:val="nil"/>
              <w:right w:val="nil"/>
            </w:tcBorders>
            <w:hideMark/>
          </w:tcPr>
          <w:p w14:paraId="66479A2E" w14:textId="77777777" w:rsidR="00570C9F" w:rsidRDefault="00570C9F">
            <w:pPr>
              <w:rPr>
                <w:color w:val="FF0000"/>
                <w:sz w:val="20"/>
                <w:szCs w:val="20"/>
              </w:rPr>
            </w:pPr>
            <w:r>
              <w:rPr>
                <w:color w:val="FF0000"/>
                <w:sz w:val="20"/>
                <w:szCs w:val="20"/>
              </w:rPr>
              <w:t xml:space="preserve"> Model 3</w:t>
            </w:r>
          </w:p>
        </w:tc>
        <w:tc>
          <w:tcPr>
            <w:tcW w:w="1655" w:type="dxa"/>
            <w:tcBorders>
              <w:top w:val="nil"/>
              <w:left w:val="nil"/>
              <w:bottom w:val="nil"/>
              <w:right w:val="nil"/>
            </w:tcBorders>
            <w:hideMark/>
          </w:tcPr>
          <w:p w14:paraId="63F2C5FA" w14:textId="77777777" w:rsidR="00570C9F" w:rsidRDefault="00570C9F">
            <w:pPr>
              <w:jc w:val="center"/>
              <w:rPr>
                <w:color w:val="FF0000"/>
                <w:sz w:val="20"/>
                <w:szCs w:val="20"/>
              </w:rPr>
            </w:pPr>
            <w:r>
              <w:rPr>
                <w:color w:val="FF0000"/>
                <w:sz w:val="20"/>
                <w:szCs w:val="20"/>
              </w:rPr>
              <w:t>0.98</w:t>
            </w:r>
          </w:p>
          <w:p w14:paraId="73A1FDE8" w14:textId="77777777" w:rsidR="00570C9F" w:rsidRDefault="00570C9F">
            <w:pPr>
              <w:jc w:val="center"/>
              <w:rPr>
                <w:color w:val="FF0000"/>
                <w:sz w:val="20"/>
                <w:szCs w:val="20"/>
              </w:rPr>
            </w:pPr>
            <w:r>
              <w:rPr>
                <w:color w:val="FF0000"/>
                <w:sz w:val="20"/>
                <w:szCs w:val="20"/>
              </w:rPr>
              <w:t>(0.79, 1.17)</w:t>
            </w:r>
          </w:p>
        </w:tc>
        <w:tc>
          <w:tcPr>
            <w:tcW w:w="1655" w:type="dxa"/>
            <w:tcBorders>
              <w:top w:val="nil"/>
              <w:left w:val="nil"/>
              <w:bottom w:val="nil"/>
              <w:right w:val="nil"/>
            </w:tcBorders>
            <w:hideMark/>
          </w:tcPr>
          <w:p w14:paraId="28969150" w14:textId="77777777" w:rsidR="00570C9F" w:rsidRDefault="00570C9F">
            <w:pPr>
              <w:jc w:val="center"/>
              <w:rPr>
                <w:color w:val="FF0000"/>
                <w:sz w:val="20"/>
                <w:szCs w:val="20"/>
              </w:rPr>
            </w:pPr>
            <w:r>
              <w:rPr>
                <w:color w:val="FF0000"/>
                <w:sz w:val="20"/>
                <w:szCs w:val="20"/>
              </w:rPr>
              <w:t>0.86</w:t>
            </w:r>
          </w:p>
          <w:p w14:paraId="3351706C" w14:textId="77777777" w:rsidR="00570C9F" w:rsidRDefault="00570C9F">
            <w:pPr>
              <w:jc w:val="center"/>
              <w:rPr>
                <w:color w:val="FF0000"/>
                <w:sz w:val="20"/>
                <w:szCs w:val="20"/>
              </w:rPr>
            </w:pPr>
            <w:r>
              <w:rPr>
                <w:color w:val="FF0000"/>
                <w:sz w:val="20"/>
                <w:szCs w:val="20"/>
              </w:rPr>
              <w:t>(0.74, 0.98)</w:t>
            </w:r>
          </w:p>
        </w:tc>
        <w:tc>
          <w:tcPr>
            <w:tcW w:w="1653" w:type="dxa"/>
            <w:tcBorders>
              <w:top w:val="nil"/>
              <w:left w:val="nil"/>
              <w:bottom w:val="nil"/>
              <w:right w:val="nil"/>
            </w:tcBorders>
            <w:hideMark/>
          </w:tcPr>
          <w:p w14:paraId="5652A837" w14:textId="77777777" w:rsidR="00570C9F" w:rsidRDefault="00570C9F">
            <w:pPr>
              <w:jc w:val="center"/>
              <w:rPr>
                <w:color w:val="FF0000"/>
                <w:sz w:val="20"/>
                <w:szCs w:val="20"/>
              </w:rPr>
            </w:pPr>
            <w:r>
              <w:rPr>
                <w:color w:val="FF0000"/>
                <w:sz w:val="20"/>
                <w:szCs w:val="20"/>
              </w:rPr>
              <w:t>0.85</w:t>
            </w:r>
          </w:p>
          <w:p w14:paraId="3C0C1CAC" w14:textId="77777777" w:rsidR="00570C9F" w:rsidRDefault="00570C9F">
            <w:pPr>
              <w:jc w:val="center"/>
              <w:rPr>
                <w:color w:val="FF0000"/>
                <w:sz w:val="20"/>
                <w:szCs w:val="20"/>
              </w:rPr>
            </w:pPr>
            <w:r>
              <w:rPr>
                <w:color w:val="FF0000"/>
                <w:sz w:val="20"/>
                <w:szCs w:val="20"/>
              </w:rPr>
              <w:t>(0.76, 0.95)</w:t>
            </w:r>
          </w:p>
        </w:tc>
        <w:tc>
          <w:tcPr>
            <w:tcW w:w="1653" w:type="dxa"/>
            <w:tcBorders>
              <w:top w:val="nil"/>
              <w:left w:val="nil"/>
              <w:bottom w:val="nil"/>
              <w:right w:val="nil"/>
            </w:tcBorders>
            <w:hideMark/>
          </w:tcPr>
          <w:p w14:paraId="37B4D265" w14:textId="77777777" w:rsidR="00570C9F" w:rsidRDefault="00570C9F">
            <w:pPr>
              <w:jc w:val="center"/>
              <w:rPr>
                <w:color w:val="FF0000"/>
                <w:sz w:val="20"/>
                <w:szCs w:val="20"/>
              </w:rPr>
            </w:pPr>
            <w:r>
              <w:rPr>
                <w:color w:val="FF0000"/>
                <w:sz w:val="20"/>
                <w:szCs w:val="20"/>
              </w:rPr>
              <w:t>0.89</w:t>
            </w:r>
          </w:p>
          <w:p w14:paraId="2EF8335A" w14:textId="77777777" w:rsidR="00570C9F" w:rsidRDefault="00570C9F">
            <w:pPr>
              <w:jc w:val="center"/>
              <w:rPr>
                <w:color w:val="FF0000"/>
                <w:sz w:val="20"/>
                <w:szCs w:val="20"/>
              </w:rPr>
            </w:pPr>
            <w:r>
              <w:rPr>
                <w:color w:val="FF0000"/>
                <w:sz w:val="20"/>
                <w:szCs w:val="20"/>
              </w:rPr>
              <w:t>(0.75, 1.04)</w:t>
            </w:r>
          </w:p>
        </w:tc>
        <w:tc>
          <w:tcPr>
            <w:tcW w:w="1652" w:type="dxa"/>
            <w:tcBorders>
              <w:top w:val="nil"/>
              <w:left w:val="nil"/>
              <w:bottom w:val="nil"/>
              <w:right w:val="nil"/>
            </w:tcBorders>
          </w:tcPr>
          <w:p w14:paraId="02D6C231" w14:textId="77777777" w:rsidR="00570C9F" w:rsidRDefault="00570C9F">
            <w:pPr>
              <w:jc w:val="center"/>
              <w:rPr>
                <w:sz w:val="20"/>
                <w:szCs w:val="20"/>
              </w:rPr>
            </w:pPr>
          </w:p>
        </w:tc>
      </w:tr>
      <w:tr w:rsidR="00570C9F" w14:paraId="759FDD43" w14:textId="77777777" w:rsidTr="00570C9F">
        <w:tc>
          <w:tcPr>
            <w:tcW w:w="2460" w:type="dxa"/>
            <w:tcBorders>
              <w:top w:val="nil"/>
              <w:left w:val="nil"/>
              <w:bottom w:val="nil"/>
              <w:right w:val="nil"/>
            </w:tcBorders>
            <w:hideMark/>
          </w:tcPr>
          <w:p w14:paraId="6DE8A859" w14:textId="77777777" w:rsidR="00570C9F" w:rsidRDefault="00570C9F">
            <w:pPr>
              <w:rPr>
                <w:sz w:val="20"/>
                <w:szCs w:val="20"/>
              </w:rPr>
            </w:pPr>
            <w:r>
              <w:rPr>
                <w:sz w:val="20"/>
                <w:szCs w:val="20"/>
              </w:rPr>
              <w:t>Sugar-free beverages</w:t>
            </w:r>
          </w:p>
        </w:tc>
        <w:tc>
          <w:tcPr>
            <w:tcW w:w="1655" w:type="dxa"/>
            <w:tcBorders>
              <w:top w:val="nil"/>
              <w:left w:val="nil"/>
              <w:bottom w:val="nil"/>
              <w:right w:val="nil"/>
            </w:tcBorders>
          </w:tcPr>
          <w:p w14:paraId="118F5443" w14:textId="77777777" w:rsidR="00570C9F" w:rsidRDefault="00570C9F">
            <w:pPr>
              <w:jc w:val="center"/>
              <w:rPr>
                <w:sz w:val="20"/>
                <w:szCs w:val="20"/>
              </w:rPr>
            </w:pPr>
          </w:p>
        </w:tc>
        <w:tc>
          <w:tcPr>
            <w:tcW w:w="1655" w:type="dxa"/>
            <w:tcBorders>
              <w:top w:val="nil"/>
              <w:left w:val="nil"/>
              <w:bottom w:val="nil"/>
              <w:right w:val="nil"/>
            </w:tcBorders>
          </w:tcPr>
          <w:p w14:paraId="42A0554C" w14:textId="77777777" w:rsidR="00570C9F" w:rsidRDefault="00570C9F">
            <w:pPr>
              <w:jc w:val="center"/>
              <w:rPr>
                <w:sz w:val="20"/>
                <w:szCs w:val="20"/>
              </w:rPr>
            </w:pPr>
          </w:p>
        </w:tc>
        <w:tc>
          <w:tcPr>
            <w:tcW w:w="1653" w:type="dxa"/>
            <w:tcBorders>
              <w:top w:val="nil"/>
              <w:left w:val="nil"/>
              <w:bottom w:val="nil"/>
              <w:right w:val="nil"/>
            </w:tcBorders>
          </w:tcPr>
          <w:p w14:paraId="1BF51EFA" w14:textId="77777777" w:rsidR="00570C9F" w:rsidRDefault="00570C9F">
            <w:pPr>
              <w:jc w:val="center"/>
              <w:rPr>
                <w:sz w:val="20"/>
                <w:szCs w:val="20"/>
              </w:rPr>
            </w:pPr>
          </w:p>
        </w:tc>
        <w:tc>
          <w:tcPr>
            <w:tcW w:w="1653" w:type="dxa"/>
            <w:tcBorders>
              <w:top w:val="nil"/>
              <w:left w:val="nil"/>
              <w:bottom w:val="nil"/>
              <w:right w:val="nil"/>
            </w:tcBorders>
          </w:tcPr>
          <w:p w14:paraId="25B2128C" w14:textId="77777777" w:rsidR="00570C9F" w:rsidRDefault="00570C9F">
            <w:pPr>
              <w:jc w:val="center"/>
              <w:rPr>
                <w:sz w:val="20"/>
                <w:szCs w:val="20"/>
              </w:rPr>
            </w:pPr>
          </w:p>
        </w:tc>
        <w:tc>
          <w:tcPr>
            <w:tcW w:w="1652" w:type="dxa"/>
            <w:tcBorders>
              <w:top w:val="nil"/>
              <w:left w:val="nil"/>
              <w:bottom w:val="nil"/>
              <w:right w:val="nil"/>
            </w:tcBorders>
          </w:tcPr>
          <w:p w14:paraId="3B7E4167" w14:textId="77777777" w:rsidR="00570C9F" w:rsidRDefault="00570C9F">
            <w:pPr>
              <w:jc w:val="center"/>
              <w:rPr>
                <w:sz w:val="20"/>
                <w:szCs w:val="20"/>
              </w:rPr>
            </w:pPr>
          </w:p>
        </w:tc>
      </w:tr>
      <w:tr w:rsidR="00570C9F" w14:paraId="734FC5A8" w14:textId="77777777" w:rsidTr="00570C9F">
        <w:tc>
          <w:tcPr>
            <w:tcW w:w="2460" w:type="dxa"/>
            <w:tcBorders>
              <w:top w:val="nil"/>
              <w:left w:val="nil"/>
              <w:bottom w:val="nil"/>
              <w:right w:val="nil"/>
            </w:tcBorders>
            <w:hideMark/>
          </w:tcPr>
          <w:p w14:paraId="10F8532C"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219B6DF7" w14:textId="77777777" w:rsidR="00570C9F" w:rsidRDefault="00570C9F">
            <w:pPr>
              <w:jc w:val="center"/>
              <w:rPr>
                <w:sz w:val="20"/>
                <w:szCs w:val="20"/>
              </w:rPr>
            </w:pPr>
            <w:r>
              <w:rPr>
                <w:sz w:val="20"/>
                <w:szCs w:val="20"/>
              </w:rPr>
              <w:t>0.47</w:t>
            </w:r>
          </w:p>
          <w:p w14:paraId="62D6724C" w14:textId="77777777" w:rsidR="00570C9F" w:rsidRDefault="00570C9F">
            <w:pPr>
              <w:jc w:val="center"/>
              <w:rPr>
                <w:sz w:val="20"/>
                <w:szCs w:val="20"/>
              </w:rPr>
            </w:pPr>
            <w:r>
              <w:rPr>
                <w:sz w:val="20"/>
                <w:szCs w:val="20"/>
              </w:rPr>
              <w:t>(0.33, 0.62)</w:t>
            </w:r>
          </w:p>
        </w:tc>
        <w:tc>
          <w:tcPr>
            <w:tcW w:w="1655" w:type="dxa"/>
            <w:tcBorders>
              <w:top w:val="nil"/>
              <w:left w:val="nil"/>
              <w:bottom w:val="nil"/>
              <w:right w:val="nil"/>
            </w:tcBorders>
            <w:hideMark/>
          </w:tcPr>
          <w:p w14:paraId="57EBB815" w14:textId="77777777" w:rsidR="00570C9F" w:rsidRDefault="00570C9F">
            <w:pPr>
              <w:jc w:val="center"/>
              <w:rPr>
                <w:sz w:val="20"/>
                <w:szCs w:val="20"/>
              </w:rPr>
            </w:pPr>
            <w:r>
              <w:rPr>
                <w:sz w:val="20"/>
                <w:szCs w:val="20"/>
              </w:rPr>
              <w:t>0.36</w:t>
            </w:r>
          </w:p>
          <w:p w14:paraId="0901DBBE" w14:textId="77777777" w:rsidR="00570C9F" w:rsidRDefault="00570C9F">
            <w:pPr>
              <w:jc w:val="center"/>
              <w:rPr>
                <w:sz w:val="20"/>
                <w:szCs w:val="20"/>
              </w:rPr>
            </w:pPr>
            <w:r>
              <w:rPr>
                <w:sz w:val="20"/>
                <w:szCs w:val="20"/>
              </w:rPr>
              <w:t>(0.29, 0.43)</w:t>
            </w:r>
          </w:p>
        </w:tc>
        <w:tc>
          <w:tcPr>
            <w:tcW w:w="1653" w:type="dxa"/>
            <w:tcBorders>
              <w:top w:val="nil"/>
              <w:left w:val="nil"/>
              <w:bottom w:val="nil"/>
              <w:right w:val="nil"/>
            </w:tcBorders>
            <w:hideMark/>
          </w:tcPr>
          <w:p w14:paraId="2757C0E5" w14:textId="77777777" w:rsidR="00570C9F" w:rsidRDefault="00570C9F">
            <w:pPr>
              <w:jc w:val="center"/>
              <w:rPr>
                <w:sz w:val="20"/>
                <w:szCs w:val="20"/>
              </w:rPr>
            </w:pPr>
            <w:r>
              <w:rPr>
                <w:sz w:val="20"/>
                <w:szCs w:val="20"/>
              </w:rPr>
              <w:t>0.33</w:t>
            </w:r>
          </w:p>
          <w:p w14:paraId="6C8FE5DC" w14:textId="77777777" w:rsidR="00570C9F" w:rsidRDefault="00570C9F">
            <w:pPr>
              <w:jc w:val="center"/>
              <w:rPr>
                <w:sz w:val="20"/>
                <w:szCs w:val="20"/>
              </w:rPr>
            </w:pPr>
            <w:r>
              <w:rPr>
                <w:sz w:val="20"/>
                <w:szCs w:val="20"/>
              </w:rPr>
              <w:t>(0.28, 0.39)</w:t>
            </w:r>
          </w:p>
        </w:tc>
        <w:tc>
          <w:tcPr>
            <w:tcW w:w="1653" w:type="dxa"/>
            <w:tcBorders>
              <w:top w:val="nil"/>
              <w:left w:val="nil"/>
              <w:bottom w:val="nil"/>
              <w:right w:val="nil"/>
            </w:tcBorders>
            <w:hideMark/>
          </w:tcPr>
          <w:p w14:paraId="67720C80" w14:textId="77777777" w:rsidR="00570C9F" w:rsidRDefault="00570C9F">
            <w:pPr>
              <w:jc w:val="center"/>
              <w:rPr>
                <w:sz w:val="20"/>
                <w:szCs w:val="20"/>
              </w:rPr>
            </w:pPr>
            <w:r>
              <w:rPr>
                <w:sz w:val="20"/>
                <w:szCs w:val="20"/>
              </w:rPr>
              <w:t>0.33</w:t>
            </w:r>
          </w:p>
          <w:p w14:paraId="1D5673C7" w14:textId="77777777" w:rsidR="00570C9F" w:rsidRDefault="00570C9F">
            <w:pPr>
              <w:jc w:val="center"/>
              <w:rPr>
                <w:sz w:val="20"/>
                <w:szCs w:val="20"/>
              </w:rPr>
            </w:pPr>
            <w:r>
              <w:rPr>
                <w:sz w:val="20"/>
                <w:szCs w:val="20"/>
              </w:rPr>
              <w:t>(0.26, 0.40)</w:t>
            </w:r>
          </w:p>
        </w:tc>
        <w:tc>
          <w:tcPr>
            <w:tcW w:w="1652" w:type="dxa"/>
            <w:tcBorders>
              <w:top w:val="nil"/>
              <w:left w:val="nil"/>
              <w:bottom w:val="nil"/>
              <w:right w:val="nil"/>
            </w:tcBorders>
          </w:tcPr>
          <w:p w14:paraId="18A454A4" w14:textId="77777777" w:rsidR="00570C9F" w:rsidRDefault="00570C9F">
            <w:pPr>
              <w:jc w:val="center"/>
              <w:rPr>
                <w:sz w:val="20"/>
                <w:szCs w:val="20"/>
              </w:rPr>
            </w:pPr>
          </w:p>
        </w:tc>
      </w:tr>
      <w:tr w:rsidR="00570C9F" w14:paraId="0D27E7DB" w14:textId="77777777" w:rsidTr="00570C9F">
        <w:tc>
          <w:tcPr>
            <w:tcW w:w="2460" w:type="dxa"/>
            <w:tcBorders>
              <w:top w:val="nil"/>
              <w:left w:val="nil"/>
              <w:bottom w:val="nil"/>
              <w:right w:val="nil"/>
            </w:tcBorders>
            <w:hideMark/>
          </w:tcPr>
          <w:p w14:paraId="565EB311"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0A0888E4" w14:textId="77777777" w:rsidR="00570C9F" w:rsidRDefault="00570C9F">
            <w:pPr>
              <w:jc w:val="center"/>
              <w:rPr>
                <w:sz w:val="20"/>
                <w:szCs w:val="20"/>
              </w:rPr>
            </w:pPr>
            <w:r>
              <w:rPr>
                <w:sz w:val="20"/>
                <w:szCs w:val="20"/>
              </w:rPr>
              <w:t>0.47</w:t>
            </w:r>
          </w:p>
          <w:p w14:paraId="04785405" w14:textId="77777777" w:rsidR="00570C9F" w:rsidRDefault="00570C9F">
            <w:pPr>
              <w:jc w:val="center"/>
              <w:rPr>
                <w:sz w:val="20"/>
                <w:szCs w:val="20"/>
              </w:rPr>
            </w:pPr>
            <w:r>
              <w:rPr>
                <w:sz w:val="20"/>
                <w:szCs w:val="20"/>
              </w:rPr>
              <w:t>(0.32, 0.61)</w:t>
            </w:r>
          </w:p>
        </w:tc>
        <w:tc>
          <w:tcPr>
            <w:tcW w:w="1655" w:type="dxa"/>
            <w:tcBorders>
              <w:top w:val="nil"/>
              <w:left w:val="nil"/>
              <w:bottom w:val="nil"/>
              <w:right w:val="nil"/>
            </w:tcBorders>
            <w:hideMark/>
          </w:tcPr>
          <w:p w14:paraId="173BF858" w14:textId="77777777" w:rsidR="00570C9F" w:rsidRDefault="00570C9F">
            <w:pPr>
              <w:jc w:val="center"/>
              <w:rPr>
                <w:sz w:val="20"/>
                <w:szCs w:val="20"/>
              </w:rPr>
            </w:pPr>
            <w:r>
              <w:rPr>
                <w:sz w:val="20"/>
                <w:szCs w:val="20"/>
              </w:rPr>
              <w:t>0.36</w:t>
            </w:r>
          </w:p>
          <w:p w14:paraId="72B3081B" w14:textId="77777777" w:rsidR="00570C9F" w:rsidRDefault="00570C9F">
            <w:pPr>
              <w:jc w:val="center"/>
              <w:rPr>
                <w:sz w:val="20"/>
                <w:szCs w:val="20"/>
              </w:rPr>
            </w:pPr>
            <w:r>
              <w:rPr>
                <w:sz w:val="20"/>
                <w:szCs w:val="20"/>
              </w:rPr>
              <w:t>(0.29, 0.43)</w:t>
            </w:r>
          </w:p>
        </w:tc>
        <w:tc>
          <w:tcPr>
            <w:tcW w:w="1653" w:type="dxa"/>
            <w:tcBorders>
              <w:top w:val="nil"/>
              <w:left w:val="nil"/>
              <w:bottom w:val="nil"/>
              <w:right w:val="nil"/>
            </w:tcBorders>
            <w:hideMark/>
          </w:tcPr>
          <w:p w14:paraId="594AE03B" w14:textId="77777777" w:rsidR="00570C9F" w:rsidRDefault="00570C9F">
            <w:pPr>
              <w:jc w:val="center"/>
              <w:rPr>
                <w:sz w:val="20"/>
                <w:szCs w:val="20"/>
              </w:rPr>
            </w:pPr>
            <w:r>
              <w:rPr>
                <w:sz w:val="20"/>
                <w:szCs w:val="20"/>
              </w:rPr>
              <w:t>0.34</w:t>
            </w:r>
          </w:p>
          <w:p w14:paraId="28890AFB" w14:textId="77777777" w:rsidR="00570C9F" w:rsidRDefault="00570C9F">
            <w:pPr>
              <w:jc w:val="center"/>
              <w:rPr>
                <w:sz w:val="20"/>
                <w:szCs w:val="20"/>
              </w:rPr>
            </w:pPr>
            <w:r>
              <w:rPr>
                <w:sz w:val="20"/>
                <w:szCs w:val="20"/>
              </w:rPr>
              <w:t>(0.28, 0.40)</w:t>
            </w:r>
          </w:p>
        </w:tc>
        <w:tc>
          <w:tcPr>
            <w:tcW w:w="1653" w:type="dxa"/>
            <w:tcBorders>
              <w:top w:val="nil"/>
              <w:left w:val="nil"/>
              <w:bottom w:val="nil"/>
              <w:right w:val="nil"/>
            </w:tcBorders>
            <w:hideMark/>
          </w:tcPr>
          <w:p w14:paraId="2C7706F7" w14:textId="77777777" w:rsidR="00570C9F" w:rsidRDefault="00570C9F">
            <w:pPr>
              <w:jc w:val="center"/>
              <w:rPr>
                <w:sz w:val="20"/>
                <w:szCs w:val="20"/>
              </w:rPr>
            </w:pPr>
            <w:r>
              <w:rPr>
                <w:sz w:val="20"/>
                <w:szCs w:val="20"/>
              </w:rPr>
              <w:t>0.32</w:t>
            </w:r>
          </w:p>
          <w:p w14:paraId="6D530C04" w14:textId="77777777" w:rsidR="00570C9F" w:rsidRDefault="00570C9F">
            <w:pPr>
              <w:jc w:val="center"/>
              <w:rPr>
                <w:sz w:val="20"/>
                <w:szCs w:val="20"/>
              </w:rPr>
            </w:pPr>
            <w:r>
              <w:rPr>
                <w:sz w:val="20"/>
                <w:szCs w:val="20"/>
              </w:rPr>
              <w:t>(0.25, 0.39)</w:t>
            </w:r>
          </w:p>
        </w:tc>
        <w:tc>
          <w:tcPr>
            <w:tcW w:w="1652" w:type="dxa"/>
            <w:tcBorders>
              <w:top w:val="nil"/>
              <w:left w:val="nil"/>
              <w:bottom w:val="nil"/>
              <w:right w:val="nil"/>
            </w:tcBorders>
          </w:tcPr>
          <w:p w14:paraId="2600F0F0" w14:textId="77777777" w:rsidR="00570C9F" w:rsidRDefault="00570C9F">
            <w:pPr>
              <w:jc w:val="center"/>
              <w:rPr>
                <w:sz w:val="20"/>
                <w:szCs w:val="20"/>
              </w:rPr>
            </w:pPr>
          </w:p>
        </w:tc>
      </w:tr>
      <w:tr w:rsidR="00570C9F" w14:paraId="7C5553C2" w14:textId="77777777" w:rsidTr="00570C9F">
        <w:tc>
          <w:tcPr>
            <w:tcW w:w="2460" w:type="dxa"/>
            <w:tcBorders>
              <w:top w:val="nil"/>
              <w:left w:val="nil"/>
              <w:bottom w:val="nil"/>
              <w:right w:val="nil"/>
            </w:tcBorders>
            <w:hideMark/>
          </w:tcPr>
          <w:p w14:paraId="4EF666AB" w14:textId="77777777" w:rsidR="00570C9F" w:rsidRDefault="00570C9F">
            <w:pPr>
              <w:rPr>
                <w:color w:val="FF0000"/>
                <w:sz w:val="20"/>
                <w:szCs w:val="20"/>
              </w:rPr>
            </w:pPr>
            <w:r>
              <w:rPr>
                <w:color w:val="FF0000"/>
                <w:sz w:val="20"/>
                <w:szCs w:val="20"/>
              </w:rPr>
              <w:t xml:space="preserve"> Model 3</w:t>
            </w:r>
          </w:p>
        </w:tc>
        <w:tc>
          <w:tcPr>
            <w:tcW w:w="1655" w:type="dxa"/>
            <w:tcBorders>
              <w:top w:val="nil"/>
              <w:left w:val="nil"/>
              <w:bottom w:val="nil"/>
              <w:right w:val="nil"/>
            </w:tcBorders>
            <w:hideMark/>
          </w:tcPr>
          <w:p w14:paraId="5DCD8B1B" w14:textId="77777777" w:rsidR="00570C9F" w:rsidRDefault="00570C9F">
            <w:pPr>
              <w:jc w:val="center"/>
              <w:rPr>
                <w:color w:val="FF0000"/>
                <w:sz w:val="20"/>
                <w:szCs w:val="20"/>
              </w:rPr>
            </w:pPr>
            <w:r>
              <w:rPr>
                <w:color w:val="FF0000"/>
                <w:sz w:val="20"/>
                <w:szCs w:val="20"/>
              </w:rPr>
              <w:t>0.47</w:t>
            </w:r>
          </w:p>
          <w:p w14:paraId="315E749C" w14:textId="77777777" w:rsidR="00570C9F" w:rsidRDefault="00570C9F">
            <w:pPr>
              <w:jc w:val="center"/>
              <w:rPr>
                <w:color w:val="FF0000"/>
                <w:sz w:val="20"/>
                <w:szCs w:val="20"/>
              </w:rPr>
            </w:pPr>
            <w:r>
              <w:rPr>
                <w:color w:val="FF0000"/>
                <w:sz w:val="20"/>
                <w:szCs w:val="20"/>
              </w:rPr>
              <w:t>(0.32, 0.61)</w:t>
            </w:r>
          </w:p>
        </w:tc>
        <w:tc>
          <w:tcPr>
            <w:tcW w:w="1655" w:type="dxa"/>
            <w:tcBorders>
              <w:top w:val="nil"/>
              <w:left w:val="nil"/>
              <w:bottom w:val="nil"/>
              <w:right w:val="nil"/>
            </w:tcBorders>
            <w:hideMark/>
          </w:tcPr>
          <w:p w14:paraId="0FAC4A6F" w14:textId="77777777" w:rsidR="00570C9F" w:rsidRDefault="00570C9F">
            <w:pPr>
              <w:jc w:val="center"/>
              <w:rPr>
                <w:color w:val="FF0000"/>
                <w:sz w:val="20"/>
                <w:szCs w:val="20"/>
              </w:rPr>
            </w:pPr>
            <w:r>
              <w:rPr>
                <w:color w:val="FF0000"/>
                <w:sz w:val="20"/>
                <w:szCs w:val="20"/>
              </w:rPr>
              <w:t>0.36</w:t>
            </w:r>
          </w:p>
          <w:p w14:paraId="5FB03BEB" w14:textId="77777777" w:rsidR="00570C9F" w:rsidRDefault="00570C9F">
            <w:pPr>
              <w:jc w:val="center"/>
              <w:rPr>
                <w:color w:val="FF0000"/>
                <w:sz w:val="20"/>
                <w:szCs w:val="20"/>
              </w:rPr>
            </w:pPr>
            <w:r>
              <w:rPr>
                <w:color w:val="FF0000"/>
                <w:sz w:val="20"/>
                <w:szCs w:val="20"/>
              </w:rPr>
              <w:t>(0.29, 0.43)</w:t>
            </w:r>
          </w:p>
        </w:tc>
        <w:tc>
          <w:tcPr>
            <w:tcW w:w="1653" w:type="dxa"/>
            <w:tcBorders>
              <w:top w:val="nil"/>
              <w:left w:val="nil"/>
              <w:bottom w:val="nil"/>
              <w:right w:val="nil"/>
            </w:tcBorders>
            <w:hideMark/>
          </w:tcPr>
          <w:p w14:paraId="06F79E09" w14:textId="77777777" w:rsidR="00570C9F" w:rsidRDefault="00570C9F">
            <w:pPr>
              <w:jc w:val="center"/>
              <w:rPr>
                <w:color w:val="FF0000"/>
                <w:sz w:val="20"/>
                <w:szCs w:val="20"/>
              </w:rPr>
            </w:pPr>
            <w:r>
              <w:rPr>
                <w:color w:val="FF0000"/>
                <w:sz w:val="20"/>
                <w:szCs w:val="20"/>
              </w:rPr>
              <w:t>0.34</w:t>
            </w:r>
          </w:p>
          <w:p w14:paraId="647675D1" w14:textId="77777777" w:rsidR="00570C9F" w:rsidRDefault="00570C9F">
            <w:pPr>
              <w:jc w:val="center"/>
              <w:rPr>
                <w:color w:val="FF0000"/>
                <w:sz w:val="20"/>
                <w:szCs w:val="20"/>
              </w:rPr>
            </w:pPr>
            <w:r>
              <w:rPr>
                <w:color w:val="FF0000"/>
                <w:sz w:val="20"/>
                <w:szCs w:val="20"/>
              </w:rPr>
              <w:t>(0.28, 0.40)</w:t>
            </w:r>
          </w:p>
        </w:tc>
        <w:tc>
          <w:tcPr>
            <w:tcW w:w="1653" w:type="dxa"/>
            <w:tcBorders>
              <w:top w:val="nil"/>
              <w:left w:val="nil"/>
              <w:bottom w:val="nil"/>
              <w:right w:val="nil"/>
            </w:tcBorders>
            <w:hideMark/>
          </w:tcPr>
          <w:p w14:paraId="2F92B5C2" w14:textId="77777777" w:rsidR="00570C9F" w:rsidRDefault="00570C9F">
            <w:pPr>
              <w:jc w:val="center"/>
              <w:rPr>
                <w:color w:val="FF0000"/>
                <w:sz w:val="20"/>
                <w:szCs w:val="20"/>
              </w:rPr>
            </w:pPr>
            <w:r>
              <w:rPr>
                <w:color w:val="FF0000"/>
                <w:sz w:val="20"/>
                <w:szCs w:val="20"/>
              </w:rPr>
              <w:t>0.32</w:t>
            </w:r>
          </w:p>
          <w:p w14:paraId="2A539D5C" w14:textId="77777777" w:rsidR="00570C9F" w:rsidRDefault="00570C9F">
            <w:pPr>
              <w:jc w:val="center"/>
              <w:rPr>
                <w:color w:val="FF0000"/>
                <w:sz w:val="20"/>
                <w:szCs w:val="20"/>
              </w:rPr>
            </w:pPr>
            <w:r>
              <w:rPr>
                <w:color w:val="FF0000"/>
                <w:sz w:val="20"/>
                <w:szCs w:val="20"/>
              </w:rPr>
              <w:t>(0.25, 0.39)</w:t>
            </w:r>
          </w:p>
        </w:tc>
        <w:tc>
          <w:tcPr>
            <w:tcW w:w="1652" w:type="dxa"/>
            <w:tcBorders>
              <w:top w:val="nil"/>
              <w:left w:val="nil"/>
              <w:bottom w:val="nil"/>
              <w:right w:val="nil"/>
            </w:tcBorders>
          </w:tcPr>
          <w:p w14:paraId="64C889A4" w14:textId="77777777" w:rsidR="00570C9F" w:rsidRDefault="00570C9F">
            <w:pPr>
              <w:jc w:val="center"/>
              <w:rPr>
                <w:sz w:val="20"/>
                <w:szCs w:val="20"/>
              </w:rPr>
            </w:pPr>
          </w:p>
        </w:tc>
      </w:tr>
      <w:tr w:rsidR="00570C9F" w14:paraId="7943063D" w14:textId="77777777" w:rsidTr="00570C9F">
        <w:tc>
          <w:tcPr>
            <w:tcW w:w="2460" w:type="dxa"/>
            <w:tcBorders>
              <w:top w:val="nil"/>
              <w:left w:val="nil"/>
              <w:bottom w:val="nil"/>
              <w:right w:val="nil"/>
            </w:tcBorders>
            <w:hideMark/>
          </w:tcPr>
          <w:p w14:paraId="707B2AFE" w14:textId="77777777" w:rsidR="00570C9F" w:rsidRDefault="00570C9F">
            <w:pPr>
              <w:rPr>
                <w:sz w:val="20"/>
                <w:szCs w:val="20"/>
              </w:rPr>
            </w:pPr>
            <w:r>
              <w:rPr>
                <w:sz w:val="20"/>
                <w:szCs w:val="20"/>
              </w:rPr>
              <w:t>Breakfast consumption per week</w:t>
            </w:r>
          </w:p>
        </w:tc>
        <w:tc>
          <w:tcPr>
            <w:tcW w:w="1655" w:type="dxa"/>
            <w:tcBorders>
              <w:top w:val="nil"/>
              <w:left w:val="nil"/>
              <w:bottom w:val="nil"/>
              <w:right w:val="nil"/>
            </w:tcBorders>
          </w:tcPr>
          <w:p w14:paraId="402D334E" w14:textId="77777777" w:rsidR="00570C9F" w:rsidRDefault="00570C9F">
            <w:pPr>
              <w:jc w:val="center"/>
              <w:rPr>
                <w:sz w:val="20"/>
                <w:szCs w:val="20"/>
              </w:rPr>
            </w:pPr>
          </w:p>
        </w:tc>
        <w:tc>
          <w:tcPr>
            <w:tcW w:w="1655" w:type="dxa"/>
            <w:tcBorders>
              <w:top w:val="nil"/>
              <w:left w:val="nil"/>
              <w:bottom w:val="nil"/>
              <w:right w:val="nil"/>
            </w:tcBorders>
          </w:tcPr>
          <w:p w14:paraId="211619DE" w14:textId="77777777" w:rsidR="00570C9F" w:rsidRDefault="00570C9F">
            <w:pPr>
              <w:jc w:val="center"/>
              <w:rPr>
                <w:sz w:val="20"/>
                <w:szCs w:val="20"/>
              </w:rPr>
            </w:pPr>
          </w:p>
        </w:tc>
        <w:tc>
          <w:tcPr>
            <w:tcW w:w="1653" w:type="dxa"/>
            <w:tcBorders>
              <w:top w:val="nil"/>
              <w:left w:val="nil"/>
              <w:bottom w:val="nil"/>
              <w:right w:val="nil"/>
            </w:tcBorders>
          </w:tcPr>
          <w:p w14:paraId="67EB2E04" w14:textId="77777777" w:rsidR="00570C9F" w:rsidRDefault="00570C9F">
            <w:pPr>
              <w:jc w:val="center"/>
              <w:rPr>
                <w:sz w:val="20"/>
                <w:szCs w:val="20"/>
              </w:rPr>
            </w:pPr>
          </w:p>
        </w:tc>
        <w:tc>
          <w:tcPr>
            <w:tcW w:w="1653" w:type="dxa"/>
            <w:tcBorders>
              <w:top w:val="nil"/>
              <w:left w:val="nil"/>
              <w:bottom w:val="nil"/>
              <w:right w:val="nil"/>
            </w:tcBorders>
          </w:tcPr>
          <w:p w14:paraId="44513D86" w14:textId="77777777" w:rsidR="00570C9F" w:rsidRDefault="00570C9F">
            <w:pPr>
              <w:jc w:val="center"/>
              <w:rPr>
                <w:sz w:val="20"/>
                <w:szCs w:val="20"/>
              </w:rPr>
            </w:pPr>
          </w:p>
        </w:tc>
        <w:tc>
          <w:tcPr>
            <w:tcW w:w="1652" w:type="dxa"/>
            <w:tcBorders>
              <w:top w:val="nil"/>
              <w:left w:val="nil"/>
              <w:bottom w:val="nil"/>
              <w:right w:val="nil"/>
            </w:tcBorders>
          </w:tcPr>
          <w:p w14:paraId="7BB210FF" w14:textId="77777777" w:rsidR="00570C9F" w:rsidRDefault="00570C9F">
            <w:pPr>
              <w:jc w:val="center"/>
              <w:rPr>
                <w:sz w:val="20"/>
                <w:szCs w:val="20"/>
              </w:rPr>
            </w:pPr>
          </w:p>
        </w:tc>
      </w:tr>
      <w:tr w:rsidR="00570C9F" w14:paraId="1EDFF05F" w14:textId="77777777" w:rsidTr="00570C9F">
        <w:tc>
          <w:tcPr>
            <w:tcW w:w="2460" w:type="dxa"/>
            <w:tcBorders>
              <w:top w:val="nil"/>
              <w:left w:val="nil"/>
              <w:bottom w:val="nil"/>
              <w:right w:val="nil"/>
            </w:tcBorders>
            <w:hideMark/>
          </w:tcPr>
          <w:p w14:paraId="1B5338E4"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62BA3780" w14:textId="77777777" w:rsidR="00570C9F" w:rsidRDefault="00570C9F">
            <w:pPr>
              <w:jc w:val="center"/>
              <w:rPr>
                <w:sz w:val="20"/>
                <w:szCs w:val="20"/>
              </w:rPr>
            </w:pPr>
            <w:r>
              <w:rPr>
                <w:sz w:val="20"/>
                <w:szCs w:val="20"/>
              </w:rPr>
              <w:t>3.78</w:t>
            </w:r>
          </w:p>
          <w:p w14:paraId="1CF01DF1" w14:textId="77777777" w:rsidR="00570C9F" w:rsidRDefault="00570C9F">
            <w:pPr>
              <w:jc w:val="center"/>
              <w:rPr>
                <w:sz w:val="20"/>
                <w:szCs w:val="20"/>
              </w:rPr>
            </w:pPr>
            <w:r>
              <w:rPr>
                <w:sz w:val="20"/>
                <w:szCs w:val="20"/>
              </w:rPr>
              <w:t>(3.41, 4.14)</w:t>
            </w:r>
          </w:p>
        </w:tc>
        <w:tc>
          <w:tcPr>
            <w:tcW w:w="1655" w:type="dxa"/>
            <w:tcBorders>
              <w:top w:val="nil"/>
              <w:left w:val="nil"/>
              <w:bottom w:val="nil"/>
              <w:right w:val="nil"/>
            </w:tcBorders>
            <w:hideMark/>
          </w:tcPr>
          <w:p w14:paraId="42B9645E" w14:textId="77777777" w:rsidR="00570C9F" w:rsidRDefault="00570C9F">
            <w:pPr>
              <w:jc w:val="center"/>
              <w:rPr>
                <w:sz w:val="20"/>
                <w:szCs w:val="20"/>
              </w:rPr>
            </w:pPr>
            <w:r>
              <w:rPr>
                <w:sz w:val="20"/>
                <w:szCs w:val="20"/>
              </w:rPr>
              <w:t>3.94</w:t>
            </w:r>
          </w:p>
          <w:p w14:paraId="5D4C3E5E" w14:textId="77777777" w:rsidR="00570C9F" w:rsidRDefault="00570C9F">
            <w:pPr>
              <w:jc w:val="center"/>
              <w:rPr>
                <w:sz w:val="20"/>
                <w:szCs w:val="20"/>
              </w:rPr>
            </w:pPr>
            <w:r>
              <w:rPr>
                <w:sz w:val="20"/>
                <w:szCs w:val="20"/>
              </w:rPr>
              <w:t>(3.72, 4.15)</w:t>
            </w:r>
          </w:p>
        </w:tc>
        <w:tc>
          <w:tcPr>
            <w:tcW w:w="1653" w:type="dxa"/>
            <w:tcBorders>
              <w:top w:val="nil"/>
              <w:left w:val="nil"/>
              <w:bottom w:val="nil"/>
              <w:right w:val="nil"/>
            </w:tcBorders>
            <w:hideMark/>
          </w:tcPr>
          <w:p w14:paraId="51017C48" w14:textId="77777777" w:rsidR="00570C9F" w:rsidRDefault="00570C9F">
            <w:pPr>
              <w:jc w:val="center"/>
              <w:rPr>
                <w:sz w:val="20"/>
                <w:szCs w:val="20"/>
              </w:rPr>
            </w:pPr>
            <w:r>
              <w:rPr>
                <w:sz w:val="20"/>
                <w:szCs w:val="20"/>
              </w:rPr>
              <w:t>4.07</w:t>
            </w:r>
          </w:p>
          <w:p w14:paraId="4109B1B8" w14:textId="77777777" w:rsidR="00570C9F" w:rsidRDefault="00570C9F">
            <w:pPr>
              <w:jc w:val="center"/>
              <w:rPr>
                <w:sz w:val="20"/>
                <w:szCs w:val="20"/>
              </w:rPr>
            </w:pPr>
            <w:r>
              <w:rPr>
                <w:sz w:val="20"/>
                <w:szCs w:val="20"/>
              </w:rPr>
              <w:t>(3.87, 4.27)</w:t>
            </w:r>
          </w:p>
        </w:tc>
        <w:tc>
          <w:tcPr>
            <w:tcW w:w="1653" w:type="dxa"/>
            <w:tcBorders>
              <w:top w:val="nil"/>
              <w:left w:val="nil"/>
              <w:bottom w:val="nil"/>
              <w:right w:val="nil"/>
            </w:tcBorders>
            <w:hideMark/>
          </w:tcPr>
          <w:p w14:paraId="2BF3B856" w14:textId="77777777" w:rsidR="00570C9F" w:rsidRDefault="00570C9F">
            <w:pPr>
              <w:jc w:val="center"/>
              <w:rPr>
                <w:sz w:val="20"/>
                <w:szCs w:val="20"/>
              </w:rPr>
            </w:pPr>
            <w:r>
              <w:rPr>
                <w:sz w:val="20"/>
                <w:szCs w:val="20"/>
              </w:rPr>
              <w:t>3.66</w:t>
            </w:r>
          </w:p>
          <w:p w14:paraId="3FF38293" w14:textId="77777777" w:rsidR="00570C9F" w:rsidRDefault="00570C9F">
            <w:pPr>
              <w:jc w:val="center"/>
              <w:rPr>
                <w:sz w:val="20"/>
                <w:szCs w:val="20"/>
              </w:rPr>
            </w:pPr>
            <w:r>
              <w:rPr>
                <w:sz w:val="20"/>
                <w:szCs w:val="20"/>
              </w:rPr>
              <w:t>(3.39, 3.92)</w:t>
            </w:r>
          </w:p>
        </w:tc>
        <w:tc>
          <w:tcPr>
            <w:tcW w:w="1652" w:type="dxa"/>
            <w:tcBorders>
              <w:top w:val="nil"/>
              <w:left w:val="nil"/>
              <w:bottom w:val="nil"/>
              <w:right w:val="nil"/>
            </w:tcBorders>
          </w:tcPr>
          <w:p w14:paraId="7BE5183E" w14:textId="77777777" w:rsidR="00570C9F" w:rsidRDefault="00570C9F">
            <w:pPr>
              <w:jc w:val="center"/>
              <w:rPr>
                <w:sz w:val="20"/>
                <w:szCs w:val="20"/>
              </w:rPr>
            </w:pPr>
          </w:p>
        </w:tc>
      </w:tr>
      <w:tr w:rsidR="00570C9F" w14:paraId="05920585" w14:textId="77777777" w:rsidTr="00570C9F">
        <w:tc>
          <w:tcPr>
            <w:tcW w:w="2460" w:type="dxa"/>
            <w:tcBorders>
              <w:top w:val="nil"/>
              <w:left w:val="nil"/>
              <w:bottom w:val="nil"/>
              <w:right w:val="nil"/>
            </w:tcBorders>
            <w:hideMark/>
          </w:tcPr>
          <w:p w14:paraId="10152B15"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17226B72" w14:textId="77777777" w:rsidR="00570C9F" w:rsidRDefault="00570C9F">
            <w:pPr>
              <w:jc w:val="center"/>
              <w:rPr>
                <w:sz w:val="20"/>
                <w:szCs w:val="20"/>
              </w:rPr>
            </w:pPr>
            <w:r>
              <w:rPr>
                <w:sz w:val="20"/>
                <w:szCs w:val="20"/>
              </w:rPr>
              <w:t>3.77</w:t>
            </w:r>
          </w:p>
          <w:p w14:paraId="1E80AB57" w14:textId="77777777" w:rsidR="00570C9F" w:rsidRDefault="00570C9F">
            <w:pPr>
              <w:jc w:val="center"/>
              <w:rPr>
                <w:sz w:val="20"/>
                <w:szCs w:val="20"/>
              </w:rPr>
            </w:pPr>
            <w:r>
              <w:rPr>
                <w:sz w:val="20"/>
                <w:szCs w:val="20"/>
              </w:rPr>
              <w:t>(3.42, 4.12)</w:t>
            </w:r>
          </w:p>
        </w:tc>
        <w:tc>
          <w:tcPr>
            <w:tcW w:w="1655" w:type="dxa"/>
            <w:tcBorders>
              <w:top w:val="nil"/>
              <w:left w:val="nil"/>
              <w:bottom w:val="nil"/>
              <w:right w:val="nil"/>
            </w:tcBorders>
            <w:hideMark/>
          </w:tcPr>
          <w:p w14:paraId="4939E18D" w14:textId="77777777" w:rsidR="00570C9F" w:rsidRDefault="00570C9F">
            <w:pPr>
              <w:jc w:val="center"/>
              <w:rPr>
                <w:sz w:val="20"/>
                <w:szCs w:val="20"/>
              </w:rPr>
            </w:pPr>
            <w:r>
              <w:rPr>
                <w:sz w:val="20"/>
                <w:szCs w:val="20"/>
              </w:rPr>
              <w:t>3.92</w:t>
            </w:r>
          </w:p>
          <w:p w14:paraId="4C8EB9DC" w14:textId="77777777" w:rsidR="00570C9F" w:rsidRDefault="00570C9F">
            <w:pPr>
              <w:jc w:val="center"/>
              <w:rPr>
                <w:sz w:val="20"/>
                <w:szCs w:val="20"/>
              </w:rPr>
            </w:pPr>
            <w:r>
              <w:rPr>
                <w:sz w:val="20"/>
                <w:szCs w:val="20"/>
              </w:rPr>
              <w:t>(3.70, 4.14)</w:t>
            </w:r>
          </w:p>
        </w:tc>
        <w:tc>
          <w:tcPr>
            <w:tcW w:w="1653" w:type="dxa"/>
            <w:tcBorders>
              <w:top w:val="nil"/>
              <w:left w:val="nil"/>
              <w:bottom w:val="nil"/>
              <w:right w:val="nil"/>
            </w:tcBorders>
            <w:hideMark/>
          </w:tcPr>
          <w:p w14:paraId="1A7D0C62" w14:textId="77777777" w:rsidR="00570C9F" w:rsidRDefault="00570C9F">
            <w:pPr>
              <w:jc w:val="center"/>
              <w:rPr>
                <w:sz w:val="20"/>
                <w:szCs w:val="20"/>
              </w:rPr>
            </w:pPr>
            <w:r>
              <w:rPr>
                <w:sz w:val="20"/>
                <w:szCs w:val="20"/>
              </w:rPr>
              <w:t>4.04</w:t>
            </w:r>
          </w:p>
          <w:p w14:paraId="4A50CED0" w14:textId="77777777" w:rsidR="00570C9F" w:rsidRDefault="00570C9F">
            <w:pPr>
              <w:jc w:val="center"/>
              <w:rPr>
                <w:sz w:val="20"/>
                <w:szCs w:val="20"/>
              </w:rPr>
            </w:pPr>
            <w:r>
              <w:rPr>
                <w:sz w:val="20"/>
                <w:szCs w:val="20"/>
              </w:rPr>
              <w:t>(3.84, 4.24)</w:t>
            </w:r>
          </w:p>
        </w:tc>
        <w:tc>
          <w:tcPr>
            <w:tcW w:w="1653" w:type="dxa"/>
            <w:tcBorders>
              <w:top w:val="nil"/>
              <w:left w:val="nil"/>
              <w:bottom w:val="nil"/>
              <w:right w:val="nil"/>
            </w:tcBorders>
            <w:hideMark/>
          </w:tcPr>
          <w:p w14:paraId="191AD8C8" w14:textId="77777777" w:rsidR="00570C9F" w:rsidRDefault="00570C9F">
            <w:pPr>
              <w:jc w:val="center"/>
              <w:rPr>
                <w:sz w:val="20"/>
                <w:szCs w:val="20"/>
              </w:rPr>
            </w:pPr>
            <w:r>
              <w:rPr>
                <w:sz w:val="20"/>
                <w:szCs w:val="20"/>
              </w:rPr>
              <w:t>3.69</w:t>
            </w:r>
          </w:p>
          <w:p w14:paraId="35FB349E" w14:textId="77777777" w:rsidR="00570C9F" w:rsidRDefault="00570C9F">
            <w:pPr>
              <w:jc w:val="center"/>
              <w:rPr>
                <w:sz w:val="20"/>
                <w:szCs w:val="20"/>
              </w:rPr>
            </w:pPr>
            <w:r>
              <w:rPr>
                <w:sz w:val="20"/>
                <w:szCs w:val="20"/>
              </w:rPr>
              <w:t>(3.43, 3.95)</w:t>
            </w:r>
          </w:p>
        </w:tc>
        <w:tc>
          <w:tcPr>
            <w:tcW w:w="1652" w:type="dxa"/>
            <w:tcBorders>
              <w:top w:val="nil"/>
              <w:left w:val="nil"/>
              <w:bottom w:val="nil"/>
              <w:right w:val="nil"/>
            </w:tcBorders>
          </w:tcPr>
          <w:p w14:paraId="011E6193" w14:textId="77777777" w:rsidR="00570C9F" w:rsidRDefault="00570C9F">
            <w:pPr>
              <w:jc w:val="center"/>
              <w:rPr>
                <w:sz w:val="20"/>
                <w:szCs w:val="20"/>
              </w:rPr>
            </w:pPr>
          </w:p>
        </w:tc>
      </w:tr>
      <w:tr w:rsidR="00570C9F" w14:paraId="671CFF9E" w14:textId="77777777" w:rsidTr="00570C9F">
        <w:tc>
          <w:tcPr>
            <w:tcW w:w="2460" w:type="dxa"/>
            <w:tcBorders>
              <w:top w:val="nil"/>
              <w:left w:val="nil"/>
              <w:bottom w:val="nil"/>
              <w:right w:val="nil"/>
            </w:tcBorders>
            <w:hideMark/>
          </w:tcPr>
          <w:p w14:paraId="4DEA6CE0" w14:textId="77777777" w:rsidR="00570C9F" w:rsidRDefault="00570C9F">
            <w:pPr>
              <w:rPr>
                <w:color w:val="FF0000"/>
                <w:sz w:val="20"/>
                <w:szCs w:val="20"/>
              </w:rPr>
            </w:pPr>
            <w:r>
              <w:rPr>
                <w:color w:val="FF0000"/>
                <w:sz w:val="20"/>
                <w:szCs w:val="20"/>
              </w:rPr>
              <w:t xml:space="preserve"> Model 3</w:t>
            </w:r>
          </w:p>
        </w:tc>
        <w:tc>
          <w:tcPr>
            <w:tcW w:w="1655" w:type="dxa"/>
            <w:tcBorders>
              <w:top w:val="nil"/>
              <w:left w:val="nil"/>
              <w:bottom w:val="nil"/>
              <w:right w:val="nil"/>
            </w:tcBorders>
            <w:hideMark/>
          </w:tcPr>
          <w:p w14:paraId="355F9D22" w14:textId="77777777" w:rsidR="00570C9F" w:rsidRDefault="00570C9F">
            <w:pPr>
              <w:jc w:val="center"/>
              <w:rPr>
                <w:color w:val="FF0000"/>
                <w:sz w:val="20"/>
                <w:szCs w:val="20"/>
              </w:rPr>
            </w:pPr>
            <w:r>
              <w:rPr>
                <w:color w:val="FF0000"/>
                <w:sz w:val="20"/>
                <w:szCs w:val="20"/>
              </w:rPr>
              <w:t>3.77</w:t>
            </w:r>
          </w:p>
          <w:p w14:paraId="301BEE14" w14:textId="77777777" w:rsidR="00570C9F" w:rsidRDefault="00570C9F">
            <w:pPr>
              <w:jc w:val="center"/>
              <w:rPr>
                <w:color w:val="FF0000"/>
                <w:sz w:val="20"/>
                <w:szCs w:val="20"/>
              </w:rPr>
            </w:pPr>
            <w:r>
              <w:rPr>
                <w:color w:val="FF0000"/>
                <w:sz w:val="20"/>
                <w:szCs w:val="20"/>
              </w:rPr>
              <w:t>(3.42, 4.13)</w:t>
            </w:r>
          </w:p>
        </w:tc>
        <w:tc>
          <w:tcPr>
            <w:tcW w:w="1655" w:type="dxa"/>
            <w:tcBorders>
              <w:top w:val="nil"/>
              <w:left w:val="nil"/>
              <w:bottom w:val="nil"/>
              <w:right w:val="nil"/>
            </w:tcBorders>
            <w:hideMark/>
          </w:tcPr>
          <w:p w14:paraId="3A894F1B" w14:textId="77777777" w:rsidR="00570C9F" w:rsidRDefault="00570C9F">
            <w:pPr>
              <w:jc w:val="center"/>
              <w:rPr>
                <w:color w:val="FF0000"/>
                <w:sz w:val="20"/>
                <w:szCs w:val="20"/>
              </w:rPr>
            </w:pPr>
            <w:r>
              <w:rPr>
                <w:color w:val="FF0000"/>
                <w:sz w:val="20"/>
                <w:szCs w:val="20"/>
              </w:rPr>
              <w:t>3.93</w:t>
            </w:r>
          </w:p>
          <w:p w14:paraId="40AC907B" w14:textId="77777777" w:rsidR="00570C9F" w:rsidRDefault="00570C9F">
            <w:pPr>
              <w:jc w:val="center"/>
              <w:rPr>
                <w:color w:val="FF0000"/>
                <w:sz w:val="20"/>
                <w:szCs w:val="20"/>
              </w:rPr>
            </w:pPr>
            <w:r>
              <w:rPr>
                <w:color w:val="FF0000"/>
                <w:sz w:val="20"/>
                <w:szCs w:val="20"/>
              </w:rPr>
              <w:t>(3.71, 4.14)</w:t>
            </w:r>
          </w:p>
        </w:tc>
        <w:tc>
          <w:tcPr>
            <w:tcW w:w="1653" w:type="dxa"/>
            <w:tcBorders>
              <w:top w:val="nil"/>
              <w:left w:val="nil"/>
              <w:bottom w:val="nil"/>
              <w:right w:val="nil"/>
            </w:tcBorders>
            <w:hideMark/>
          </w:tcPr>
          <w:p w14:paraId="372F9813" w14:textId="77777777" w:rsidR="00570C9F" w:rsidRDefault="00570C9F">
            <w:pPr>
              <w:jc w:val="center"/>
              <w:rPr>
                <w:color w:val="FF0000"/>
                <w:sz w:val="20"/>
                <w:szCs w:val="20"/>
              </w:rPr>
            </w:pPr>
            <w:r>
              <w:rPr>
                <w:color w:val="FF0000"/>
                <w:sz w:val="20"/>
                <w:szCs w:val="20"/>
              </w:rPr>
              <w:t>4.05</w:t>
            </w:r>
          </w:p>
          <w:p w14:paraId="37E9DF21" w14:textId="77777777" w:rsidR="00570C9F" w:rsidRDefault="00570C9F">
            <w:pPr>
              <w:jc w:val="center"/>
              <w:rPr>
                <w:color w:val="FF0000"/>
                <w:sz w:val="20"/>
                <w:szCs w:val="20"/>
              </w:rPr>
            </w:pPr>
            <w:r>
              <w:rPr>
                <w:color w:val="FF0000"/>
                <w:sz w:val="20"/>
                <w:szCs w:val="20"/>
              </w:rPr>
              <w:t>(3.84, 4.25)</w:t>
            </w:r>
          </w:p>
        </w:tc>
        <w:tc>
          <w:tcPr>
            <w:tcW w:w="1653" w:type="dxa"/>
            <w:tcBorders>
              <w:top w:val="nil"/>
              <w:left w:val="nil"/>
              <w:bottom w:val="nil"/>
              <w:right w:val="nil"/>
            </w:tcBorders>
            <w:hideMark/>
          </w:tcPr>
          <w:p w14:paraId="2221C0BE" w14:textId="77777777" w:rsidR="00570C9F" w:rsidRDefault="00570C9F">
            <w:pPr>
              <w:jc w:val="center"/>
              <w:rPr>
                <w:color w:val="FF0000"/>
                <w:sz w:val="20"/>
                <w:szCs w:val="20"/>
              </w:rPr>
            </w:pPr>
            <w:r>
              <w:rPr>
                <w:color w:val="FF0000"/>
                <w:sz w:val="20"/>
                <w:szCs w:val="20"/>
              </w:rPr>
              <w:t>3.70</w:t>
            </w:r>
          </w:p>
          <w:p w14:paraId="03EC0501" w14:textId="77777777" w:rsidR="00570C9F" w:rsidRDefault="00570C9F">
            <w:pPr>
              <w:jc w:val="center"/>
              <w:rPr>
                <w:color w:val="FF0000"/>
                <w:sz w:val="20"/>
                <w:szCs w:val="20"/>
              </w:rPr>
            </w:pPr>
            <w:r>
              <w:rPr>
                <w:color w:val="FF0000"/>
                <w:sz w:val="20"/>
                <w:szCs w:val="20"/>
              </w:rPr>
              <w:t>(3.43, 3.96)</w:t>
            </w:r>
          </w:p>
        </w:tc>
        <w:tc>
          <w:tcPr>
            <w:tcW w:w="1652" w:type="dxa"/>
            <w:tcBorders>
              <w:top w:val="nil"/>
              <w:left w:val="nil"/>
              <w:bottom w:val="nil"/>
              <w:right w:val="nil"/>
            </w:tcBorders>
          </w:tcPr>
          <w:p w14:paraId="1088B1E3" w14:textId="77777777" w:rsidR="00570C9F" w:rsidRDefault="00570C9F">
            <w:pPr>
              <w:jc w:val="center"/>
              <w:rPr>
                <w:sz w:val="20"/>
                <w:szCs w:val="20"/>
              </w:rPr>
            </w:pPr>
          </w:p>
        </w:tc>
      </w:tr>
      <w:tr w:rsidR="00570C9F" w14:paraId="03FEFEA4" w14:textId="77777777" w:rsidTr="00570C9F">
        <w:tc>
          <w:tcPr>
            <w:tcW w:w="2460" w:type="dxa"/>
            <w:tcBorders>
              <w:top w:val="nil"/>
              <w:left w:val="nil"/>
              <w:bottom w:val="nil"/>
              <w:right w:val="nil"/>
            </w:tcBorders>
            <w:hideMark/>
          </w:tcPr>
          <w:p w14:paraId="5E874C67" w14:textId="77777777" w:rsidR="00570C9F" w:rsidRDefault="00570C9F">
            <w:pPr>
              <w:rPr>
                <w:sz w:val="20"/>
                <w:szCs w:val="20"/>
              </w:rPr>
            </w:pPr>
            <w:r>
              <w:rPr>
                <w:sz w:val="20"/>
                <w:szCs w:val="20"/>
              </w:rPr>
              <w:t>Fast food consumption</w:t>
            </w:r>
          </w:p>
        </w:tc>
        <w:tc>
          <w:tcPr>
            <w:tcW w:w="1655" w:type="dxa"/>
            <w:tcBorders>
              <w:top w:val="nil"/>
              <w:left w:val="nil"/>
              <w:bottom w:val="nil"/>
              <w:right w:val="nil"/>
            </w:tcBorders>
          </w:tcPr>
          <w:p w14:paraId="078AFCDD" w14:textId="77777777" w:rsidR="00570C9F" w:rsidRDefault="00570C9F">
            <w:pPr>
              <w:jc w:val="center"/>
              <w:rPr>
                <w:sz w:val="20"/>
                <w:szCs w:val="20"/>
              </w:rPr>
            </w:pPr>
          </w:p>
        </w:tc>
        <w:tc>
          <w:tcPr>
            <w:tcW w:w="1655" w:type="dxa"/>
            <w:tcBorders>
              <w:top w:val="nil"/>
              <w:left w:val="nil"/>
              <w:bottom w:val="nil"/>
              <w:right w:val="nil"/>
            </w:tcBorders>
          </w:tcPr>
          <w:p w14:paraId="7A135DE8" w14:textId="77777777" w:rsidR="00570C9F" w:rsidRDefault="00570C9F">
            <w:pPr>
              <w:jc w:val="center"/>
              <w:rPr>
                <w:sz w:val="20"/>
                <w:szCs w:val="20"/>
              </w:rPr>
            </w:pPr>
          </w:p>
        </w:tc>
        <w:tc>
          <w:tcPr>
            <w:tcW w:w="1653" w:type="dxa"/>
            <w:tcBorders>
              <w:top w:val="nil"/>
              <w:left w:val="nil"/>
              <w:bottom w:val="nil"/>
              <w:right w:val="nil"/>
            </w:tcBorders>
          </w:tcPr>
          <w:p w14:paraId="54069341" w14:textId="77777777" w:rsidR="00570C9F" w:rsidRDefault="00570C9F">
            <w:pPr>
              <w:jc w:val="center"/>
              <w:rPr>
                <w:sz w:val="20"/>
                <w:szCs w:val="20"/>
              </w:rPr>
            </w:pPr>
          </w:p>
        </w:tc>
        <w:tc>
          <w:tcPr>
            <w:tcW w:w="1653" w:type="dxa"/>
            <w:tcBorders>
              <w:top w:val="nil"/>
              <w:left w:val="nil"/>
              <w:bottom w:val="nil"/>
              <w:right w:val="nil"/>
            </w:tcBorders>
          </w:tcPr>
          <w:p w14:paraId="1B4BF5C3" w14:textId="77777777" w:rsidR="00570C9F" w:rsidRDefault="00570C9F">
            <w:pPr>
              <w:jc w:val="center"/>
              <w:rPr>
                <w:sz w:val="20"/>
                <w:szCs w:val="20"/>
              </w:rPr>
            </w:pPr>
          </w:p>
        </w:tc>
        <w:tc>
          <w:tcPr>
            <w:tcW w:w="1652" w:type="dxa"/>
            <w:tcBorders>
              <w:top w:val="nil"/>
              <w:left w:val="nil"/>
              <w:bottom w:val="nil"/>
              <w:right w:val="nil"/>
            </w:tcBorders>
          </w:tcPr>
          <w:p w14:paraId="4C2008D0" w14:textId="77777777" w:rsidR="00570C9F" w:rsidRDefault="00570C9F">
            <w:pPr>
              <w:jc w:val="center"/>
              <w:rPr>
                <w:sz w:val="20"/>
                <w:szCs w:val="20"/>
              </w:rPr>
            </w:pPr>
          </w:p>
        </w:tc>
      </w:tr>
      <w:tr w:rsidR="00570C9F" w14:paraId="091330F9" w14:textId="77777777" w:rsidTr="00570C9F">
        <w:tc>
          <w:tcPr>
            <w:tcW w:w="2460" w:type="dxa"/>
            <w:tcBorders>
              <w:top w:val="nil"/>
              <w:left w:val="nil"/>
              <w:bottom w:val="nil"/>
              <w:right w:val="nil"/>
            </w:tcBorders>
            <w:hideMark/>
          </w:tcPr>
          <w:p w14:paraId="687B7C58"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645E2098" w14:textId="77777777" w:rsidR="00570C9F" w:rsidRDefault="00570C9F">
            <w:pPr>
              <w:jc w:val="center"/>
              <w:rPr>
                <w:sz w:val="20"/>
                <w:szCs w:val="20"/>
              </w:rPr>
            </w:pPr>
            <w:r>
              <w:rPr>
                <w:sz w:val="20"/>
                <w:szCs w:val="20"/>
              </w:rPr>
              <w:t>1.56</w:t>
            </w:r>
          </w:p>
          <w:p w14:paraId="0A156540" w14:textId="043C5223" w:rsidR="00570C9F" w:rsidRDefault="00570C9F">
            <w:pPr>
              <w:jc w:val="center"/>
              <w:rPr>
                <w:sz w:val="20"/>
                <w:szCs w:val="20"/>
              </w:rPr>
            </w:pPr>
            <w:r>
              <w:rPr>
                <w:sz w:val="20"/>
                <w:szCs w:val="20"/>
              </w:rPr>
              <w:t>(1.2</w:t>
            </w:r>
            <w:r w:rsidR="007E2334">
              <w:rPr>
                <w:sz w:val="20"/>
                <w:szCs w:val="20"/>
              </w:rPr>
              <w:t>6</w:t>
            </w:r>
            <w:r>
              <w:rPr>
                <w:sz w:val="20"/>
                <w:szCs w:val="20"/>
              </w:rPr>
              <w:t>, 1.85)</w:t>
            </w:r>
          </w:p>
        </w:tc>
        <w:tc>
          <w:tcPr>
            <w:tcW w:w="1655" w:type="dxa"/>
            <w:tcBorders>
              <w:top w:val="nil"/>
              <w:left w:val="nil"/>
              <w:bottom w:val="nil"/>
              <w:right w:val="nil"/>
            </w:tcBorders>
            <w:hideMark/>
          </w:tcPr>
          <w:p w14:paraId="71DA0FA7" w14:textId="77777777" w:rsidR="00570C9F" w:rsidRDefault="00570C9F">
            <w:pPr>
              <w:jc w:val="center"/>
              <w:rPr>
                <w:sz w:val="20"/>
                <w:szCs w:val="20"/>
              </w:rPr>
            </w:pPr>
            <w:r>
              <w:rPr>
                <w:sz w:val="20"/>
                <w:szCs w:val="20"/>
              </w:rPr>
              <w:t>1.53</w:t>
            </w:r>
          </w:p>
          <w:p w14:paraId="55977DD7" w14:textId="77777777" w:rsidR="00570C9F" w:rsidRDefault="00570C9F">
            <w:pPr>
              <w:jc w:val="center"/>
              <w:rPr>
                <w:sz w:val="20"/>
                <w:szCs w:val="20"/>
              </w:rPr>
            </w:pPr>
            <w:r>
              <w:rPr>
                <w:sz w:val="20"/>
                <w:szCs w:val="20"/>
              </w:rPr>
              <w:t>(1.38, 1.69)</w:t>
            </w:r>
          </w:p>
        </w:tc>
        <w:tc>
          <w:tcPr>
            <w:tcW w:w="1653" w:type="dxa"/>
            <w:tcBorders>
              <w:top w:val="nil"/>
              <w:left w:val="nil"/>
              <w:bottom w:val="nil"/>
              <w:right w:val="nil"/>
            </w:tcBorders>
            <w:hideMark/>
          </w:tcPr>
          <w:p w14:paraId="2FC38AD5" w14:textId="77777777" w:rsidR="00570C9F" w:rsidRDefault="00570C9F">
            <w:pPr>
              <w:jc w:val="center"/>
              <w:rPr>
                <w:sz w:val="20"/>
                <w:szCs w:val="20"/>
              </w:rPr>
            </w:pPr>
            <w:r>
              <w:rPr>
                <w:sz w:val="20"/>
                <w:szCs w:val="20"/>
              </w:rPr>
              <w:t>1.58</w:t>
            </w:r>
          </w:p>
          <w:p w14:paraId="7BB1CC2A" w14:textId="29A2DE0B" w:rsidR="00570C9F" w:rsidRDefault="007E2334">
            <w:pPr>
              <w:jc w:val="center"/>
              <w:rPr>
                <w:sz w:val="20"/>
                <w:szCs w:val="20"/>
              </w:rPr>
            </w:pPr>
            <w:r>
              <w:rPr>
                <w:sz w:val="20"/>
                <w:szCs w:val="20"/>
              </w:rPr>
              <w:t>(1.45</w:t>
            </w:r>
            <w:r w:rsidR="00570C9F">
              <w:rPr>
                <w:sz w:val="20"/>
                <w:szCs w:val="20"/>
              </w:rPr>
              <w:t>, 1.71)</w:t>
            </w:r>
          </w:p>
        </w:tc>
        <w:tc>
          <w:tcPr>
            <w:tcW w:w="1653" w:type="dxa"/>
            <w:tcBorders>
              <w:top w:val="nil"/>
              <w:left w:val="nil"/>
              <w:bottom w:val="nil"/>
              <w:right w:val="nil"/>
            </w:tcBorders>
            <w:hideMark/>
          </w:tcPr>
          <w:p w14:paraId="6EF26FB3" w14:textId="77777777" w:rsidR="00570C9F" w:rsidRDefault="00570C9F">
            <w:pPr>
              <w:jc w:val="center"/>
              <w:rPr>
                <w:sz w:val="20"/>
                <w:szCs w:val="20"/>
              </w:rPr>
            </w:pPr>
            <w:r>
              <w:rPr>
                <w:sz w:val="20"/>
                <w:szCs w:val="20"/>
              </w:rPr>
              <w:t>1.72</w:t>
            </w:r>
          </w:p>
          <w:p w14:paraId="65B41D63" w14:textId="77777777" w:rsidR="00570C9F" w:rsidRDefault="00570C9F">
            <w:pPr>
              <w:jc w:val="center"/>
              <w:rPr>
                <w:sz w:val="20"/>
                <w:szCs w:val="20"/>
              </w:rPr>
            </w:pPr>
            <w:r>
              <w:rPr>
                <w:sz w:val="20"/>
                <w:szCs w:val="20"/>
              </w:rPr>
              <w:t>(1.56, 1.89)</w:t>
            </w:r>
          </w:p>
        </w:tc>
        <w:tc>
          <w:tcPr>
            <w:tcW w:w="1652" w:type="dxa"/>
            <w:tcBorders>
              <w:top w:val="nil"/>
              <w:left w:val="nil"/>
              <w:bottom w:val="nil"/>
              <w:right w:val="nil"/>
            </w:tcBorders>
          </w:tcPr>
          <w:p w14:paraId="49D84671" w14:textId="77777777" w:rsidR="00570C9F" w:rsidRDefault="00570C9F">
            <w:pPr>
              <w:jc w:val="center"/>
              <w:rPr>
                <w:sz w:val="20"/>
                <w:szCs w:val="20"/>
              </w:rPr>
            </w:pPr>
          </w:p>
        </w:tc>
      </w:tr>
      <w:tr w:rsidR="00570C9F" w14:paraId="630E963D" w14:textId="77777777" w:rsidTr="00570C9F">
        <w:tc>
          <w:tcPr>
            <w:tcW w:w="2460" w:type="dxa"/>
            <w:tcBorders>
              <w:top w:val="nil"/>
              <w:left w:val="nil"/>
              <w:bottom w:val="nil"/>
              <w:right w:val="nil"/>
            </w:tcBorders>
            <w:hideMark/>
          </w:tcPr>
          <w:p w14:paraId="404A84B8"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05D24C88" w14:textId="77777777" w:rsidR="00570C9F" w:rsidRDefault="00570C9F">
            <w:pPr>
              <w:jc w:val="center"/>
              <w:rPr>
                <w:sz w:val="20"/>
                <w:szCs w:val="20"/>
              </w:rPr>
            </w:pPr>
            <w:r>
              <w:rPr>
                <w:sz w:val="20"/>
                <w:szCs w:val="20"/>
              </w:rPr>
              <w:t>1.56</w:t>
            </w:r>
          </w:p>
          <w:p w14:paraId="6FCEAE08" w14:textId="77777777" w:rsidR="00570C9F" w:rsidRDefault="00570C9F">
            <w:pPr>
              <w:jc w:val="center"/>
              <w:rPr>
                <w:sz w:val="20"/>
                <w:szCs w:val="20"/>
              </w:rPr>
            </w:pPr>
            <w:r>
              <w:rPr>
                <w:sz w:val="20"/>
                <w:szCs w:val="20"/>
              </w:rPr>
              <w:t>(1.27, 1.85)</w:t>
            </w:r>
          </w:p>
        </w:tc>
        <w:tc>
          <w:tcPr>
            <w:tcW w:w="1655" w:type="dxa"/>
            <w:tcBorders>
              <w:top w:val="nil"/>
              <w:left w:val="nil"/>
              <w:bottom w:val="nil"/>
              <w:right w:val="nil"/>
            </w:tcBorders>
            <w:hideMark/>
          </w:tcPr>
          <w:p w14:paraId="66F764B0" w14:textId="77777777" w:rsidR="00570C9F" w:rsidRDefault="00570C9F">
            <w:pPr>
              <w:jc w:val="center"/>
              <w:rPr>
                <w:sz w:val="20"/>
                <w:szCs w:val="20"/>
              </w:rPr>
            </w:pPr>
            <w:r>
              <w:rPr>
                <w:sz w:val="20"/>
                <w:szCs w:val="20"/>
              </w:rPr>
              <w:t>1.55</w:t>
            </w:r>
          </w:p>
          <w:p w14:paraId="3BDE9079" w14:textId="77777777" w:rsidR="00570C9F" w:rsidRDefault="00570C9F">
            <w:pPr>
              <w:jc w:val="center"/>
              <w:rPr>
                <w:sz w:val="20"/>
                <w:szCs w:val="20"/>
              </w:rPr>
            </w:pPr>
            <w:r>
              <w:rPr>
                <w:sz w:val="20"/>
                <w:szCs w:val="20"/>
              </w:rPr>
              <w:t>(1.39, 1.70)</w:t>
            </w:r>
          </w:p>
        </w:tc>
        <w:tc>
          <w:tcPr>
            <w:tcW w:w="1653" w:type="dxa"/>
            <w:tcBorders>
              <w:top w:val="nil"/>
              <w:left w:val="nil"/>
              <w:bottom w:val="nil"/>
              <w:right w:val="nil"/>
            </w:tcBorders>
            <w:hideMark/>
          </w:tcPr>
          <w:p w14:paraId="6459584F" w14:textId="77777777" w:rsidR="00570C9F" w:rsidRDefault="00570C9F">
            <w:pPr>
              <w:jc w:val="center"/>
              <w:rPr>
                <w:sz w:val="20"/>
                <w:szCs w:val="20"/>
              </w:rPr>
            </w:pPr>
            <w:r>
              <w:rPr>
                <w:sz w:val="20"/>
                <w:szCs w:val="20"/>
              </w:rPr>
              <w:t>1.60</w:t>
            </w:r>
          </w:p>
          <w:p w14:paraId="529DAD2F" w14:textId="77777777" w:rsidR="00570C9F" w:rsidRDefault="00570C9F">
            <w:pPr>
              <w:jc w:val="center"/>
              <w:rPr>
                <w:sz w:val="20"/>
                <w:szCs w:val="20"/>
              </w:rPr>
            </w:pPr>
            <w:r>
              <w:rPr>
                <w:sz w:val="20"/>
                <w:szCs w:val="20"/>
              </w:rPr>
              <w:t>(1.47, 1.73)</w:t>
            </w:r>
          </w:p>
        </w:tc>
        <w:tc>
          <w:tcPr>
            <w:tcW w:w="1653" w:type="dxa"/>
            <w:tcBorders>
              <w:top w:val="nil"/>
              <w:left w:val="nil"/>
              <w:bottom w:val="nil"/>
              <w:right w:val="nil"/>
            </w:tcBorders>
            <w:hideMark/>
          </w:tcPr>
          <w:p w14:paraId="0609BFCA" w14:textId="77777777" w:rsidR="00570C9F" w:rsidRDefault="00570C9F">
            <w:pPr>
              <w:jc w:val="center"/>
              <w:rPr>
                <w:sz w:val="20"/>
                <w:szCs w:val="20"/>
              </w:rPr>
            </w:pPr>
            <w:r>
              <w:rPr>
                <w:sz w:val="20"/>
                <w:szCs w:val="20"/>
              </w:rPr>
              <w:t>1.71</w:t>
            </w:r>
          </w:p>
          <w:p w14:paraId="3F0F6872" w14:textId="77777777" w:rsidR="00570C9F" w:rsidRDefault="00570C9F">
            <w:pPr>
              <w:jc w:val="center"/>
              <w:rPr>
                <w:sz w:val="20"/>
                <w:szCs w:val="20"/>
              </w:rPr>
            </w:pPr>
            <w:r>
              <w:rPr>
                <w:sz w:val="20"/>
                <w:szCs w:val="20"/>
              </w:rPr>
              <w:t>(1.54, 1.88)</w:t>
            </w:r>
          </w:p>
        </w:tc>
        <w:tc>
          <w:tcPr>
            <w:tcW w:w="1652" w:type="dxa"/>
            <w:tcBorders>
              <w:top w:val="nil"/>
              <w:left w:val="nil"/>
              <w:bottom w:val="nil"/>
              <w:right w:val="nil"/>
            </w:tcBorders>
          </w:tcPr>
          <w:p w14:paraId="4D26C2DE" w14:textId="77777777" w:rsidR="00570C9F" w:rsidRDefault="00570C9F">
            <w:pPr>
              <w:jc w:val="center"/>
              <w:rPr>
                <w:sz w:val="20"/>
                <w:szCs w:val="20"/>
              </w:rPr>
            </w:pPr>
          </w:p>
        </w:tc>
      </w:tr>
      <w:tr w:rsidR="00570C9F" w14:paraId="5D99B6CA" w14:textId="77777777" w:rsidTr="00570C9F">
        <w:tc>
          <w:tcPr>
            <w:tcW w:w="2460" w:type="dxa"/>
            <w:tcBorders>
              <w:top w:val="nil"/>
              <w:left w:val="nil"/>
              <w:bottom w:val="single" w:sz="4" w:space="0" w:color="auto"/>
              <w:right w:val="nil"/>
            </w:tcBorders>
            <w:hideMark/>
          </w:tcPr>
          <w:p w14:paraId="41A688F6" w14:textId="77777777" w:rsidR="00570C9F" w:rsidRDefault="00570C9F">
            <w:pPr>
              <w:rPr>
                <w:color w:val="FF0000"/>
                <w:sz w:val="20"/>
                <w:szCs w:val="20"/>
              </w:rPr>
            </w:pPr>
            <w:r>
              <w:rPr>
                <w:color w:val="FF0000"/>
                <w:sz w:val="20"/>
                <w:szCs w:val="20"/>
              </w:rPr>
              <w:t xml:space="preserve"> Model 3</w:t>
            </w:r>
          </w:p>
        </w:tc>
        <w:tc>
          <w:tcPr>
            <w:tcW w:w="1655" w:type="dxa"/>
            <w:tcBorders>
              <w:top w:val="nil"/>
              <w:left w:val="nil"/>
              <w:bottom w:val="single" w:sz="4" w:space="0" w:color="auto"/>
              <w:right w:val="nil"/>
            </w:tcBorders>
            <w:hideMark/>
          </w:tcPr>
          <w:p w14:paraId="2CE1274D" w14:textId="77777777" w:rsidR="00570C9F" w:rsidRDefault="00570C9F">
            <w:pPr>
              <w:jc w:val="center"/>
              <w:rPr>
                <w:color w:val="FF0000"/>
                <w:sz w:val="20"/>
                <w:szCs w:val="20"/>
              </w:rPr>
            </w:pPr>
            <w:r>
              <w:rPr>
                <w:color w:val="FF0000"/>
                <w:sz w:val="20"/>
                <w:szCs w:val="20"/>
              </w:rPr>
              <w:t>1.54</w:t>
            </w:r>
          </w:p>
          <w:p w14:paraId="54AD77F5" w14:textId="77777777" w:rsidR="00570C9F" w:rsidRDefault="00570C9F">
            <w:pPr>
              <w:jc w:val="center"/>
              <w:rPr>
                <w:color w:val="FF0000"/>
                <w:sz w:val="20"/>
                <w:szCs w:val="20"/>
              </w:rPr>
            </w:pPr>
            <w:r>
              <w:rPr>
                <w:color w:val="FF0000"/>
                <w:sz w:val="20"/>
                <w:szCs w:val="20"/>
              </w:rPr>
              <w:t>(1.25, 1.83)</w:t>
            </w:r>
          </w:p>
        </w:tc>
        <w:tc>
          <w:tcPr>
            <w:tcW w:w="1655" w:type="dxa"/>
            <w:tcBorders>
              <w:top w:val="nil"/>
              <w:left w:val="nil"/>
              <w:bottom w:val="single" w:sz="4" w:space="0" w:color="auto"/>
              <w:right w:val="nil"/>
            </w:tcBorders>
            <w:hideMark/>
          </w:tcPr>
          <w:p w14:paraId="1DDFDAAE" w14:textId="77777777" w:rsidR="00570C9F" w:rsidRDefault="00570C9F">
            <w:pPr>
              <w:jc w:val="center"/>
              <w:rPr>
                <w:color w:val="FF0000"/>
                <w:sz w:val="20"/>
                <w:szCs w:val="20"/>
              </w:rPr>
            </w:pPr>
            <w:r>
              <w:rPr>
                <w:color w:val="FF0000"/>
                <w:sz w:val="20"/>
                <w:szCs w:val="20"/>
              </w:rPr>
              <w:t>1.54</w:t>
            </w:r>
          </w:p>
          <w:p w14:paraId="2FD51589" w14:textId="77777777" w:rsidR="00570C9F" w:rsidRDefault="00570C9F">
            <w:pPr>
              <w:jc w:val="center"/>
              <w:rPr>
                <w:color w:val="FF0000"/>
                <w:sz w:val="20"/>
                <w:szCs w:val="20"/>
              </w:rPr>
            </w:pPr>
            <w:r>
              <w:rPr>
                <w:color w:val="FF0000"/>
                <w:sz w:val="20"/>
                <w:szCs w:val="20"/>
              </w:rPr>
              <w:t>(1.38, 1.69)</w:t>
            </w:r>
          </w:p>
        </w:tc>
        <w:tc>
          <w:tcPr>
            <w:tcW w:w="1653" w:type="dxa"/>
            <w:tcBorders>
              <w:top w:val="nil"/>
              <w:left w:val="nil"/>
              <w:bottom w:val="single" w:sz="4" w:space="0" w:color="auto"/>
              <w:right w:val="nil"/>
            </w:tcBorders>
            <w:hideMark/>
          </w:tcPr>
          <w:p w14:paraId="1CA7F7D2" w14:textId="77777777" w:rsidR="00570C9F" w:rsidRDefault="00570C9F">
            <w:pPr>
              <w:jc w:val="center"/>
              <w:rPr>
                <w:color w:val="FF0000"/>
                <w:sz w:val="20"/>
                <w:szCs w:val="20"/>
              </w:rPr>
            </w:pPr>
            <w:r>
              <w:rPr>
                <w:color w:val="FF0000"/>
                <w:sz w:val="20"/>
                <w:szCs w:val="20"/>
              </w:rPr>
              <w:t>1.61</w:t>
            </w:r>
          </w:p>
          <w:p w14:paraId="72DAFEF7" w14:textId="77777777" w:rsidR="00570C9F" w:rsidRDefault="00570C9F">
            <w:pPr>
              <w:jc w:val="center"/>
              <w:rPr>
                <w:color w:val="FF0000"/>
                <w:sz w:val="20"/>
                <w:szCs w:val="20"/>
              </w:rPr>
            </w:pPr>
            <w:r>
              <w:rPr>
                <w:color w:val="FF0000"/>
                <w:sz w:val="20"/>
                <w:szCs w:val="20"/>
              </w:rPr>
              <w:t>(1.48, 1.74)</w:t>
            </w:r>
          </w:p>
        </w:tc>
        <w:tc>
          <w:tcPr>
            <w:tcW w:w="1653" w:type="dxa"/>
            <w:tcBorders>
              <w:top w:val="nil"/>
              <w:left w:val="nil"/>
              <w:bottom w:val="single" w:sz="4" w:space="0" w:color="auto"/>
              <w:right w:val="nil"/>
            </w:tcBorders>
            <w:hideMark/>
          </w:tcPr>
          <w:p w14:paraId="5674351A" w14:textId="77777777" w:rsidR="00570C9F" w:rsidRDefault="00570C9F">
            <w:pPr>
              <w:jc w:val="center"/>
              <w:rPr>
                <w:color w:val="FF0000"/>
                <w:sz w:val="20"/>
                <w:szCs w:val="20"/>
              </w:rPr>
            </w:pPr>
            <w:r>
              <w:rPr>
                <w:color w:val="FF0000"/>
                <w:sz w:val="20"/>
                <w:szCs w:val="20"/>
              </w:rPr>
              <w:t>1.72</w:t>
            </w:r>
          </w:p>
          <w:p w14:paraId="43260B86" w14:textId="77777777" w:rsidR="00570C9F" w:rsidRDefault="00570C9F">
            <w:pPr>
              <w:jc w:val="center"/>
              <w:rPr>
                <w:color w:val="FF0000"/>
                <w:sz w:val="20"/>
                <w:szCs w:val="20"/>
              </w:rPr>
            </w:pPr>
            <w:r>
              <w:rPr>
                <w:color w:val="FF0000"/>
                <w:sz w:val="20"/>
                <w:szCs w:val="20"/>
              </w:rPr>
              <w:t>(1.55, 1.89)</w:t>
            </w:r>
          </w:p>
        </w:tc>
        <w:tc>
          <w:tcPr>
            <w:tcW w:w="1652" w:type="dxa"/>
            <w:tcBorders>
              <w:top w:val="nil"/>
              <w:left w:val="nil"/>
              <w:bottom w:val="single" w:sz="4" w:space="0" w:color="auto"/>
              <w:right w:val="nil"/>
            </w:tcBorders>
          </w:tcPr>
          <w:p w14:paraId="2594EECB" w14:textId="77777777" w:rsidR="00570C9F" w:rsidRDefault="00570C9F">
            <w:pPr>
              <w:jc w:val="center"/>
              <w:rPr>
                <w:sz w:val="20"/>
                <w:szCs w:val="20"/>
              </w:rPr>
            </w:pPr>
          </w:p>
        </w:tc>
      </w:tr>
      <w:tr w:rsidR="00570C9F" w14:paraId="0C257701" w14:textId="77777777" w:rsidTr="00570C9F">
        <w:tc>
          <w:tcPr>
            <w:tcW w:w="2460" w:type="dxa"/>
            <w:tcBorders>
              <w:top w:val="single" w:sz="4" w:space="0" w:color="auto"/>
              <w:left w:val="nil"/>
              <w:bottom w:val="nil"/>
              <w:right w:val="nil"/>
            </w:tcBorders>
            <w:hideMark/>
          </w:tcPr>
          <w:p w14:paraId="6D064370" w14:textId="77777777" w:rsidR="00570C9F" w:rsidRDefault="00570C9F">
            <w:pPr>
              <w:rPr>
                <w:b/>
                <w:sz w:val="20"/>
                <w:szCs w:val="20"/>
              </w:rPr>
            </w:pPr>
            <w:r>
              <w:rPr>
                <w:b/>
                <w:sz w:val="20"/>
                <w:szCs w:val="20"/>
              </w:rPr>
              <w:t>Sleep variability</w:t>
            </w:r>
          </w:p>
        </w:tc>
        <w:tc>
          <w:tcPr>
            <w:tcW w:w="1655" w:type="dxa"/>
            <w:tcBorders>
              <w:top w:val="single" w:sz="4" w:space="0" w:color="auto"/>
              <w:left w:val="nil"/>
              <w:bottom w:val="nil"/>
              <w:right w:val="nil"/>
            </w:tcBorders>
            <w:hideMark/>
          </w:tcPr>
          <w:p w14:paraId="24561AA6" w14:textId="77777777" w:rsidR="00570C9F" w:rsidRDefault="00570C9F">
            <w:pPr>
              <w:jc w:val="center"/>
              <w:rPr>
                <w:sz w:val="20"/>
                <w:szCs w:val="20"/>
              </w:rPr>
            </w:pPr>
            <w:r>
              <w:rPr>
                <w:sz w:val="20"/>
                <w:szCs w:val="20"/>
              </w:rPr>
              <w:t>&lt; 0.5 hours</w:t>
            </w:r>
          </w:p>
        </w:tc>
        <w:tc>
          <w:tcPr>
            <w:tcW w:w="1655" w:type="dxa"/>
            <w:tcBorders>
              <w:top w:val="single" w:sz="4" w:space="0" w:color="auto"/>
              <w:left w:val="nil"/>
              <w:bottom w:val="nil"/>
              <w:right w:val="nil"/>
            </w:tcBorders>
            <w:hideMark/>
          </w:tcPr>
          <w:p w14:paraId="164908A1" w14:textId="77777777" w:rsidR="00570C9F" w:rsidRDefault="00570C9F">
            <w:pPr>
              <w:jc w:val="center"/>
              <w:rPr>
                <w:sz w:val="20"/>
                <w:szCs w:val="20"/>
              </w:rPr>
            </w:pPr>
            <w:r>
              <w:rPr>
                <w:sz w:val="20"/>
                <w:szCs w:val="20"/>
              </w:rPr>
              <w:t>0.5 - &lt;1 hour</w:t>
            </w:r>
          </w:p>
        </w:tc>
        <w:tc>
          <w:tcPr>
            <w:tcW w:w="1653" w:type="dxa"/>
            <w:tcBorders>
              <w:top w:val="single" w:sz="4" w:space="0" w:color="auto"/>
              <w:left w:val="nil"/>
              <w:bottom w:val="nil"/>
              <w:right w:val="nil"/>
            </w:tcBorders>
            <w:hideMark/>
          </w:tcPr>
          <w:p w14:paraId="0ADCD66B" w14:textId="77777777" w:rsidR="00570C9F" w:rsidRDefault="00570C9F">
            <w:pPr>
              <w:jc w:val="center"/>
              <w:rPr>
                <w:sz w:val="20"/>
                <w:szCs w:val="20"/>
              </w:rPr>
            </w:pPr>
            <w:r>
              <w:rPr>
                <w:sz w:val="20"/>
                <w:szCs w:val="20"/>
              </w:rPr>
              <w:t>1 – 1.5 hours</w:t>
            </w:r>
          </w:p>
        </w:tc>
        <w:tc>
          <w:tcPr>
            <w:tcW w:w="1653" w:type="dxa"/>
            <w:tcBorders>
              <w:top w:val="single" w:sz="4" w:space="0" w:color="auto"/>
              <w:left w:val="nil"/>
              <w:bottom w:val="nil"/>
              <w:right w:val="nil"/>
            </w:tcBorders>
            <w:hideMark/>
          </w:tcPr>
          <w:p w14:paraId="551A76C0" w14:textId="77777777" w:rsidR="00570C9F" w:rsidRDefault="00570C9F">
            <w:pPr>
              <w:jc w:val="center"/>
              <w:rPr>
                <w:sz w:val="20"/>
                <w:szCs w:val="20"/>
              </w:rPr>
            </w:pPr>
            <w:r>
              <w:rPr>
                <w:sz w:val="20"/>
                <w:szCs w:val="20"/>
              </w:rPr>
              <w:t>&gt; 1.5 hours</w:t>
            </w:r>
          </w:p>
        </w:tc>
        <w:tc>
          <w:tcPr>
            <w:tcW w:w="1652" w:type="dxa"/>
            <w:tcBorders>
              <w:top w:val="single" w:sz="4" w:space="0" w:color="auto"/>
              <w:left w:val="nil"/>
              <w:bottom w:val="nil"/>
              <w:right w:val="nil"/>
            </w:tcBorders>
          </w:tcPr>
          <w:p w14:paraId="734A8035" w14:textId="77777777" w:rsidR="00570C9F" w:rsidRDefault="00570C9F">
            <w:pPr>
              <w:jc w:val="center"/>
              <w:rPr>
                <w:sz w:val="20"/>
                <w:szCs w:val="20"/>
              </w:rPr>
            </w:pPr>
          </w:p>
        </w:tc>
      </w:tr>
      <w:tr w:rsidR="00570C9F" w14:paraId="0C225379" w14:textId="77777777" w:rsidTr="00570C9F">
        <w:tc>
          <w:tcPr>
            <w:tcW w:w="2460" w:type="dxa"/>
            <w:tcBorders>
              <w:top w:val="nil"/>
              <w:left w:val="nil"/>
              <w:bottom w:val="nil"/>
              <w:right w:val="nil"/>
            </w:tcBorders>
            <w:hideMark/>
          </w:tcPr>
          <w:p w14:paraId="14531DAF" w14:textId="77777777" w:rsidR="00570C9F" w:rsidRDefault="00570C9F">
            <w:pPr>
              <w:rPr>
                <w:sz w:val="20"/>
                <w:szCs w:val="20"/>
              </w:rPr>
            </w:pPr>
            <w:r>
              <w:rPr>
                <w:sz w:val="20"/>
                <w:szCs w:val="20"/>
              </w:rPr>
              <w:t>N</w:t>
            </w:r>
          </w:p>
        </w:tc>
        <w:tc>
          <w:tcPr>
            <w:tcW w:w="1655" w:type="dxa"/>
            <w:tcBorders>
              <w:top w:val="nil"/>
              <w:left w:val="nil"/>
              <w:bottom w:val="nil"/>
              <w:right w:val="nil"/>
            </w:tcBorders>
            <w:hideMark/>
          </w:tcPr>
          <w:p w14:paraId="53A67E84" w14:textId="77777777" w:rsidR="00570C9F" w:rsidRDefault="00570C9F">
            <w:pPr>
              <w:jc w:val="center"/>
              <w:rPr>
                <w:sz w:val="20"/>
                <w:szCs w:val="20"/>
              </w:rPr>
            </w:pPr>
            <w:r>
              <w:rPr>
                <w:sz w:val="20"/>
                <w:szCs w:val="20"/>
              </w:rPr>
              <w:t>339</w:t>
            </w:r>
          </w:p>
        </w:tc>
        <w:tc>
          <w:tcPr>
            <w:tcW w:w="1655" w:type="dxa"/>
            <w:tcBorders>
              <w:top w:val="nil"/>
              <w:left w:val="nil"/>
              <w:bottom w:val="nil"/>
              <w:right w:val="nil"/>
            </w:tcBorders>
            <w:hideMark/>
          </w:tcPr>
          <w:p w14:paraId="355073C8" w14:textId="77777777" w:rsidR="00570C9F" w:rsidRDefault="00570C9F">
            <w:pPr>
              <w:jc w:val="center"/>
              <w:rPr>
                <w:sz w:val="20"/>
                <w:szCs w:val="20"/>
              </w:rPr>
            </w:pPr>
            <w:r>
              <w:rPr>
                <w:sz w:val="20"/>
                <w:szCs w:val="20"/>
              </w:rPr>
              <w:t>364</w:t>
            </w:r>
          </w:p>
        </w:tc>
        <w:tc>
          <w:tcPr>
            <w:tcW w:w="1653" w:type="dxa"/>
            <w:tcBorders>
              <w:top w:val="nil"/>
              <w:left w:val="nil"/>
              <w:bottom w:val="nil"/>
              <w:right w:val="nil"/>
            </w:tcBorders>
            <w:hideMark/>
          </w:tcPr>
          <w:p w14:paraId="6A7693B9" w14:textId="77777777" w:rsidR="00570C9F" w:rsidRDefault="00570C9F">
            <w:pPr>
              <w:jc w:val="center"/>
              <w:rPr>
                <w:sz w:val="20"/>
                <w:szCs w:val="20"/>
              </w:rPr>
            </w:pPr>
            <w:r>
              <w:rPr>
                <w:sz w:val="20"/>
                <w:szCs w:val="20"/>
              </w:rPr>
              <w:t>571</w:t>
            </w:r>
          </w:p>
        </w:tc>
        <w:tc>
          <w:tcPr>
            <w:tcW w:w="1653" w:type="dxa"/>
            <w:tcBorders>
              <w:top w:val="nil"/>
              <w:left w:val="nil"/>
              <w:bottom w:val="nil"/>
              <w:right w:val="nil"/>
            </w:tcBorders>
            <w:hideMark/>
          </w:tcPr>
          <w:p w14:paraId="620E18C4" w14:textId="77777777" w:rsidR="00570C9F" w:rsidRDefault="00570C9F">
            <w:pPr>
              <w:jc w:val="center"/>
              <w:rPr>
                <w:sz w:val="20"/>
                <w:szCs w:val="20"/>
              </w:rPr>
            </w:pPr>
            <w:r>
              <w:rPr>
                <w:sz w:val="20"/>
                <w:szCs w:val="20"/>
              </w:rPr>
              <w:t>500</w:t>
            </w:r>
          </w:p>
        </w:tc>
        <w:tc>
          <w:tcPr>
            <w:tcW w:w="1652" w:type="dxa"/>
            <w:tcBorders>
              <w:top w:val="nil"/>
              <w:left w:val="nil"/>
              <w:bottom w:val="nil"/>
              <w:right w:val="nil"/>
            </w:tcBorders>
          </w:tcPr>
          <w:p w14:paraId="51D8FB02" w14:textId="77777777" w:rsidR="00570C9F" w:rsidRDefault="00570C9F">
            <w:pPr>
              <w:jc w:val="center"/>
              <w:rPr>
                <w:sz w:val="20"/>
                <w:szCs w:val="20"/>
              </w:rPr>
            </w:pPr>
          </w:p>
        </w:tc>
      </w:tr>
      <w:tr w:rsidR="00570C9F" w14:paraId="3CF20774" w14:textId="77777777" w:rsidTr="00570C9F">
        <w:tc>
          <w:tcPr>
            <w:tcW w:w="2460" w:type="dxa"/>
            <w:tcBorders>
              <w:top w:val="nil"/>
              <w:left w:val="nil"/>
              <w:bottom w:val="single" w:sz="4" w:space="0" w:color="auto"/>
              <w:right w:val="nil"/>
            </w:tcBorders>
          </w:tcPr>
          <w:p w14:paraId="1BE8F0F9" w14:textId="77777777" w:rsidR="00570C9F" w:rsidRDefault="00570C9F">
            <w:pPr>
              <w:rPr>
                <w:sz w:val="20"/>
                <w:szCs w:val="20"/>
              </w:rPr>
            </w:pPr>
          </w:p>
        </w:tc>
        <w:tc>
          <w:tcPr>
            <w:tcW w:w="1655" w:type="dxa"/>
            <w:tcBorders>
              <w:top w:val="nil"/>
              <w:left w:val="nil"/>
              <w:bottom w:val="single" w:sz="4" w:space="0" w:color="auto"/>
              <w:right w:val="nil"/>
            </w:tcBorders>
            <w:hideMark/>
          </w:tcPr>
          <w:p w14:paraId="527133C8" w14:textId="77777777" w:rsidR="00570C9F" w:rsidRDefault="00570C9F">
            <w:pPr>
              <w:jc w:val="center"/>
              <w:rPr>
                <w:sz w:val="20"/>
                <w:szCs w:val="20"/>
              </w:rPr>
            </w:pPr>
            <w:r>
              <w:rPr>
                <w:sz w:val="20"/>
                <w:szCs w:val="20"/>
              </w:rPr>
              <w:t>(Referent)</w:t>
            </w:r>
          </w:p>
        </w:tc>
        <w:tc>
          <w:tcPr>
            <w:tcW w:w="1655" w:type="dxa"/>
            <w:tcBorders>
              <w:top w:val="nil"/>
              <w:left w:val="nil"/>
              <w:bottom w:val="single" w:sz="4" w:space="0" w:color="auto"/>
              <w:right w:val="nil"/>
            </w:tcBorders>
          </w:tcPr>
          <w:p w14:paraId="5BDC69C1" w14:textId="77777777" w:rsidR="00570C9F" w:rsidRDefault="00570C9F">
            <w:pPr>
              <w:jc w:val="center"/>
              <w:rPr>
                <w:sz w:val="20"/>
                <w:szCs w:val="20"/>
              </w:rPr>
            </w:pPr>
          </w:p>
        </w:tc>
        <w:tc>
          <w:tcPr>
            <w:tcW w:w="1653" w:type="dxa"/>
            <w:tcBorders>
              <w:top w:val="nil"/>
              <w:left w:val="nil"/>
              <w:bottom w:val="single" w:sz="4" w:space="0" w:color="auto"/>
              <w:right w:val="nil"/>
            </w:tcBorders>
          </w:tcPr>
          <w:p w14:paraId="31D1F2BF" w14:textId="77777777" w:rsidR="00570C9F" w:rsidRDefault="00570C9F">
            <w:pPr>
              <w:jc w:val="center"/>
              <w:rPr>
                <w:sz w:val="20"/>
                <w:szCs w:val="20"/>
              </w:rPr>
            </w:pPr>
          </w:p>
        </w:tc>
        <w:tc>
          <w:tcPr>
            <w:tcW w:w="1653" w:type="dxa"/>
            <w:tcBorders>
              <w:top w:val="nil"/>
              <w:left w:val="nil"/>
              <w:bottom w:val="single" w:sz="4" w:space="0" w:color="auto"/>
              <w:right w:val="nil"/>
            </w:tcBorders>
          </w:tcPr>
          <w:p w14:paraId="5E5A56DC" w14:textId="77777777" w:rsidR="00570C9F" w:rsidRDefault="00570C9F">
            <w:pPr>
              <w:jc w:val="center"/>
              <w:rPr>
                <w:sz w:val="20"/>
                <w:szCs w:val="20"/>
              </w:rPr>
            </w:pPr>
          </w:p>
        </w:tc>
        <w:tc>
          <w:tcPr>
            <w:tcW w:w="1652" w:type="dxa"/>
            <w:tcBorders>
              <w:top w:val="nil"/>
              <w:left w:val="nil"/>
              <w:bottom w:val="single" w:sz="4" w:space="0" w:color="auto"/>
              <w:right w:val="nil"/>
            </w:tcBorders>
          </w:tcPr>
          <w:p w14:paraId="4AC32F15" w14:textId="77777777" w:rsidR="00570C9F" w:rsidRDefault="00570C9F">
            <w:pPr>
              <w:jc w:val="center"/>
              <w:rPr>
                <w:sz w:val="20"/>
                <w:szCs w:val="20"/>
              </w:rPr>
            </w:pPr>
          </w:p>
        </w:tc>
      </w:tr>
      <w:tr w:rsidR="00570C9F" w14:paraId="677E6D8E" w14:textId="77777777" w:rsidTr="00570C9F">
        <w:tc>
          <w:tcPr>
            <w:tcW w:w="2460" w:type="dxa"/>
            <w:tcBorders>
              <w:top w:val="single" w:sz="4" w:space="0" w:color="auto"/>
              <w:left w:val="nil"/>
              <w:bottom w:val="nil"/>
              <w:right w:val="nil"/>
            </w:tcBorders>
            <w:hideMark/>
          </w:tcPr>
          <w:p w14:paraId="2C14CA47" w14:textId="77777777" w:rsidR="00570C9F" w:rsidRDefault="00570C9F">
            <w:pPr>
              <w:rPr>
                <w:sz w:val="20"/>
                <w:szCs w:val="20"/>
              </w:rPr>
            </w:pPr>
            <w:r>
              <w:rPr>
                <w:sz w:val="20"/>
                <w:szCs w:val="20"/>
              </w:rPr>
              <w:t>Caffeinated drinks</w:t>
            </w:r>
          </w:p>
        </w:tc>
        <w:tc>
          <w:tcPr>
            <w:tcW w:w="1655" w:type="dxa"/>
            <w:tcBorders>
              <w:top w:val="single" w:sz="4" w:space="0" w:color="auto"/>
              <w:left w:val="nil"/>
              <w:bottom w:val="nil"/>
              <w:right w:val="nil"/>
            </w:tcBorders>
          </w:tcPr>
          <w:p w14:paraId="34A0D72B" w14:textId="77777777" w:rsidR="00570C9F" w:rsidRDefault="00570C9F">
            <w:pPr>
              <w:jc w:val="center"/>
              <w:rPr>
                <w:sz w:val="20"/>
                <w:szCs w:val="20"/>
              </w:rPr>
            </w:pPr>
          </w:p>
        </w:tc>
        <w:tc>
          <w:tcPr>
            <w:tcW w:w="1655" w:type="dxa"/>
            <w:tcBorders>
              <w:top w:val="single" w:sz="4" w:space="0" w:color="auto"/>
              <w:left w:val="nil"/>
              <w:bottom w:val="nil"/>
              <w:right w:val="nil"/>
            </w:tcBorders>
          </w:tcPr>
          <w:p w14:paraId="196B4A24" w14:textId="77777777" w:rsidR="00570C9F" w:rsidRDefault="00570C9F">
            <w:pPr>
              <w:jc w:val="center"/>
              <w:rPr>
                <w:sz w:val="20"/>
                <w:szCs w:val="20"/>
              </w:rPr>
            </w:pPr>
          </w:p>
        </w:tc>
        <w:tc>
          <w:tcPr>
            <w:tcW w:w="1653" w:type="dxa"/>
            <w:tcBorders>
              <w:top w:val="single" w:sz="4" w:space="0" w:color="auto"/>
              <w:left w:val="nil"/>
              <w:bottom w:val="nil"/>
              <w:right w:val="nil"/>
            </w:tcBorders>
          </w:tcPr>
          <w:p w14:paraId="4407FF6D" w14:textId="77777777" w:rsidR="00570C9F" w:rsidRDefault="00570C9F">
            <w:pPr>
              <w:jc w:val="center"/>
              <w:rPr>
                <w:sz w:val="20"/>
                <w:szCs w:val="20"/>
              </w:rPr>
            </w:pPr>
          </w:p>
        </w:tc>
        <w:tc>
          <w:tcPr>
            <w:tcW w:w="1653" w:type="dxa"/>
            <w:tcBorders>
              <w:top w:val="single" w:sz="4" w:space="0" w:color="auto"/>
              <w:left w:val="nil"/>
              <w:bottom w:val="nil"/>
              <w:right w:val="nil"/>
            </w:tcBorders>
          </w:tcPr>
          <w:p w14:paraId="01DEC2DB" w14:textId="77777777" w:rsidR="00570C9F" w:rsidRDefault="00570C9F">
            <w:pPr>
              <w:jc w:val="center"/>
              <w:rPr>
                <w:sz w:val="20"/>
                <w:szCs w:val="20"/>
              </w:rPr>
            </w:pPr>
          </w:p>
        </w:tc>
        <w:tc>
          <w:tcPr>
            <w:tcW w:w="1652" w:type="dxa"/>
            <w:tcBorders>
              <w:top w:val="single" w:sz="4" w:space="0" w:color="auto"/>
              <w:left w:val="nil"/>
              <w:bottom w:val="nil"/>
              <w:right w:val="nil"/>
            </w:tcBorders>
          </w:tcPr>
          <w:p w14:paraId="59E5FF42" w14:textId="77777777" w:rsidR="00570C9F" w:rsidRDefault="00570C9F">
            <w:pPr>
              <w:jc w:val="center"/>
              <w:rPr>
                <w:sz w:val="20"/>
                <w:szCs w:val="20"/>
              </w:rPr>
            </w:pPr>
          </w:p>
        </w:tc>
      </w:tr>
      <w:tr w:rsidR="00570C9F" w14:paraId="417F7FB6" w14:textId="77777777" w:rsidTr="00570C9F">
        <w:tc>
          <w:tcPr>
            <w:tcW w:w="2460" w:type="dxa"/>
            <w:tcBorders>
              <w:top w:val="nil"/>
              <w:left w:val="nil"/>
              <w:bottom w:val="nil"/>
              <w:right w:val="nil"/>
            </w:tcBorders>
            <w:hideMark/>
          </w:tcPr>
          <w:p w14:paraId="783DC49D"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74ACA7AE" w14:textId="77777777" w:rsidR="00570C9F" w:rsidRDefault="00570C9F">
            <w:pPr>
              <w:jc w:val="center"/>
              <w:rPr>
                <w:sz w:val="20"/>
                <w:szCs w:val="20"/>
              </w:rPr>
            </w:pPr>
            <w:r>
              <w:rPr>
                <w:sz w:val="20"/>
                <w:szCs w:val="20"/>
              </w:rPr>
              <w:t>0.71</w:t>
            </w:r>
          </w:p>
          <w:p w14:paraId="1EA9A6BD" w14:textId="77777777" w:rsidR="00570C9F" w:rsidRDefault="00570C9F">
            <w:pPr>
              <w:jc w:val="center"/>
              <w:rPr>
                <w:sz w:val="20"/>
                <w:szCs w:val="20"/>
              </w:rPr>
            </w:pPr>
            <w:r>
              <w:rPr>
                <w:sz w:val="20"/>
                <w:szCs w:val="20"/>
              </w:rPr>
              <w:t>(0.59, 0.84)</w:t>
            </w:r>
          </w:p>
        </w:tc>
        <w:tc>
          <w:tcPr>
            <w:tcW w:w="1655" w:type="dxa"/>
            <w:tcBorders>
              <w:top w:val="nil"/>
              <w:left w:val="nil"/>
              <w:bottom w:val="nil"/>
              <w:right w:val="nil"/>
            </w:tcBorders>
            <w:hideMark/>
          </w:tcPr>
          <w:p w14:paraId="6D6E631E" w14:textId="77777777" w:rsidR="00570C9F" w:rsidRDefault="00570C9F">
            <w:pPr>
              <w:jc w:val="center"/>
              <w:rPr>
                <w:sz w:val="20"/>
                <w:szCs w:val="20"/>
              </w:rPr>
            </w:pPr>
            <w:r>
              <w:rPr>
                <w:sz w:val="20"/>
                <w:szCs w:val="20"/>
              </w:rPr>
              <w:t>0.72</w:t>
            </w:r>
          </w:p>
          <w:p w14:paraId="3EDD7A86" w14:textId="77777777" w:rsidR="00570C9F" w:rsidRDefault="00570C9F">
            <w:pPr>
              <w:jc w:val="center"/>
              <w:rPr>
                <w:sz w:val="20"/>
                <w:szCs w:val="20"/>
              </w:rPr>
            </w:pPr>
            <w:r>
              <w:rPr>
                <w:sz w:val="20"/>
                <w:szCs w:val="20"/>
              </w:rPr>
              <w:t>(0.60, 0.83)</w:t>
            </w:r>
          </w:p>
        </w:tc>
        <w:tc>
          <w:tcPr>
            <w:tcW w:w="1653" w:type="dxa"/>
            <w:tcBorders>
              <w:top w:val="nil"/>
              <w:left w:val="nil"/>
              <w:bottom w:val="nil"/>
              <w:right w:val="nil"/>
            </w:tcBorders>
            <w:hideMark/>
          </w:tcPr>
          <w:p w14:paraId="51B22DA3" w14:textId="77777777" w:rsidR="00570C9F" w:rsidRDefault="00570C9F">
            <w:pPr>
              <w:jc w:val="center"/>
              <w:rPr>
                <w:sz w:val="20"/>
                <w:szCs w:val="20"/>
              </w:rPr>
            </w:pPr>
            <w:r>
              <w:rPr>
                <w:sz w:val="20"/>
                <w:szCs w:val="20"/>
              </w:rPr>
              <w:t>0.67</w:t>
            </w:r>
          </w:p>
          <w:p w14:paraId="3B8DA094" w14:textId="77777777" w:rsidR="00570C9F" w:rsidRDefault="00570C9F">
            <w:pPr>
              <w:jc w:val="center"/>
              <w:rPr>
                <w:sz w:val="20"/>
                <w:szCs w:val="20"/>
              </w:rPr>
            </w:pPr>
            <w:r>
              <w:rPr>
                <w:sz w:val="20"/>
                <w:szCs w:val="20"/>
              </w:rPr>
              <w:t>(0.59, 0.75)</w:t>
            </w:r>
          </w:p>
        </w:tc>
        <w:tc>
          <w:tcPr>
            <w:tcW w:w="1653" w:type="dxa"/>
            <w:tcBorders>
              <w:top w:val="nil"/>
              <w:left w:val="nil"/>
              <w:bottom w:val="nil"/>
              <w:right w:val="nil"/>
            </w:tcBorders>
            <w:hideMark/>
          </w:tcPr>
          <w:p w14:paraId="435629DA" w14:textId="77777777" w:rsidR="00570C9F" w:rsidRDefault="00570C9F">
            <w:pPr>
              <w:jc w:val="center"/>
              <w:rPr>
                <w:sz w:val="20"/>
                <w:szCs w:val="20"/>
              </w:rPr>
            </w:pPr>
            <w:r>
              <w:rPr>
                <w:sz w:val="20"/>
                <w:szCs w:val="20"/>
              </w:rPr>
              <w:t>0.76</w:t>
            </w:r>
          </w:p>
          <w:p w14:paraId="5B907319" w14:textId="77777777" w:rsidR="00570C9F" w:rsidRDefault="00570C9F">
            <w:pPr>
              <w:jc w:val="center"/>
              <w:rPr>
                <w:sz w:val="20"/>
                <w:szCs w:val="20"/>
              </w:rPr>
            </w:pPr>
            <w:r>
              <w:rPr>
                <w:sz w:val="20"/>
                <w:szCs w:val="20"/>
              </w:rPr>
              <w:t>(0.66, 0.86)</w:t>
            </w:r>
          </w:p>
        </w:tc>
        <w:tc>
          <w:tcPr>
            <w:tcW w:w="1652" w:type="dxa"/>
            <w:tcBorders>
              <w:top w:val="nil"/>
              <w:left w:val="nil"/>
              <w:bottom w:val="nil"/>
              <w:right w:val="nil"/>
            </w:tcBorders>
          </w:tcPr>
          <w:p w14:paraId="4F9C7D4B" w14:textId="77777777" w:rsidR="00570C9F" w:rsidRDefault="00570C9F">
            <w:pPr>
              <w:jc w:val="center"/>
              <w:rPr>
                <w:sz w:val="20"/>
                <w:szCs w:val="20"/>
              </w:rPr>
            </w:pPr>
          </w:p>
        </w:tc>
      </w:tr>
      <w:tr w:rsidR="00570C9F" w14:paraId="7863A1D0" w14:textId="77777777" w:rsidTr="00570C9F">
        <w:tc>
          <w:tcPr>
            <w:tcW w:w="2460" w:type="dxa"/>
            <w:tcBorders>
              <w:top w:val="nil"/>
              <w:left w:val="nil"/>
              <w:bottom w:val="nil"/>
              <w:right w:val="nil"/>
            </w:tcBorders>
            <w:hideMark/>
          </w:tcPr>
          <w:p w14:paraId="53533E4F"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3B8A4AB2" w14:textId="77777777" w:rsidR="00570C9F" w:rsidRDefault="00570C9F">
            <w:pPr>
              <w:jc w:val="center"/>
              <w:rPr>
                <w:sz w:val="20"/>
                <w:szCs w:val="20"/>
              </w:rPr>
            </w:pPr>
            <w:r>
              <w:rPr>
                <w:sz w:val="20"/>
                <w:szCs w:val="20"/>
              </w:rPr>
              <w:t>0.72</w:t>
            </w:r>
          </w:p>
          <w:p w14:paraId="43605B04" w14:textId="77777777" w:rsidR="00570C9F" w:rsidRDefault="00570C9F">
            <w:pPr>
              <w:jc w:val="center"/>
              <w:rPr>
                <w:sz w:val="20"/>
                <w:szCs w:val="20"/>
              </w:rPr>
            </w:pPr>
            <w:r>
              <w:rPr>
                <w:sz w:val="20"/>
                <w:szCs w:val="20"/>
              </w:rPr>
              <w:t>(0.60, 0.84)</w:t>
            </w:r>
          </w:p>
        </w:tc>
        <w:tc>
          <w:tcPr>
            <w:tcW w:w="1655" w:type="dxa"/>
            <w:tcBorders>
              <w:top w:val="nil"/>
              <w:left w:val="nil"/>
              <w:bottom w:val="nil"/>
              <w:right w:val="nil"/>
            </w:tcBorders>
            <w:hideMark/>
          </w:tcPr>
          <w:p w14:paraId="629085D0" w14:textId="77777777" w:rsidR="00570C9F" w:rsidRDefault="00570C9F">
            <w:pPr>
              <w:jc w:val="center"/>
              <w:rPr>
                <w:sz w:val="20"/>
                <w:szCs w:val="20"/>
              </w:rPr>
            </w:pPr>
            <w:r>
              <w:rPr>
                <w:sz w:val="20"/>
                <w:szCs w:val="20"/>
              </w:rPr>
              <w:t>0.71</w:t>
            </w:r>
          </w:p>
          <w:p w14:paraId="5D6A62D7" w14:textId="77777777" w:rsidR="00570C9F" w:rsidRDefault="00570C9F">
            <w:pPr>
              <w:jc w:val="center"/>
              <w:rPr>
                <w:sz w:val="20"/>
                <w:szCs w:val="20"/>
              </w:rPr>
            </w:pPr>
            <w:r>
              <w:rPr>
                <w:sz w:val="20"/>
                <w:szCs w:val="20"/>
              </w:rPr>
              <w:t>(0.60, 0.83)</w:t>
            </w:r>
          </w:p>
        </w:tc>
        <w:tc>
          <w:tcPr>
            <w:tcW w:w="1653" w:type="dxa"/>
            <w:tcBorders>
              <w:top w:val="nil"/>
              <w:left w:val="nil"/>
              <w:bottom w:val="nil"/>
              <w:right w:val="nil"/>
            </w:tcBorders>
            <w:hideMark/>
          </w:tcPr>
          <w:p w14:paraId="555EA99F" w14:textId="77777777" w:rsidR="00570C9F" w:rsidRDefault="00570C9F">
            <w:pPr>
              <w:jc w:val="center"/>
              <w:rPr>
                <w:sz w:val="20"/>
                <w:szCs w:val="20"/>
              </w:rPr>
            </w:pPr>
            <w:r>
              <w:rPr>
                <w:sz w:val="20"/>
                <w:szCs w:val="20"/>
              </w:rPr>
              <w:t>0.68</w:t>
            </w:r>
          </w:p>
          <w:p w14:paraId="2B9E1899" w14:textId="77777777" w:rsidR="00570C9F" w:rsidRDefault="00570C9F">
            <w:pPr>
              <w:jc w:val="center"/>
              <w:rPr>
                <w:sz w:val="20"/>
                <w:szCs w:val="20"/>
              </w:rPr>
            </w:pPr>
            <w:r>
              <w:rPr>
                <w:sz w:val="20"/>
                <w:szCs w:val="20"/>
              </w:rPr>
              <w:t>(0.60, 0.77)</w:t>
            </w:r>
          </w:p>
        </w:tc>
        <w:tc>
          <w:tcPr>
            <w:tcW w:w="1653" w:type="dxa"/>
            <w:tcBorders>
              <w:top w:val="nil"/>
              <w:left w:val="nil"/>
              <w:bottom w:val="nil"/>
              <w:right w:val="nil"/>
            </w:tcBorders>
            <w:hideMark/>
          </w:tcPr>
          <w:p w14:paraId="6B226545" w14:textId="77777777" w:rsidR="00570C9F" w:rsidRDefault="00570C9F">
            <w:pPr>
              <w:jc w:val="center"/>
              <w:rPr>
                <w:sz w:val="20"/>
                <w:szCs w:val="20"/>
              </w:rPr>
            </w:pPr>
            <w:r>
              <w:rPr>
                <w:sz w:val="20"/>
                <w:szCs w:val="20"/>
              </w:rPr>
              <w:t>0.75</w:t>
            </w:r>
          </w:p>
          <w:p w14:paraId="2193F10B" w14:textId="77777777" w:rsidR="00570C9F" w:rsidRDefault="00570C9F">
            <w:pPr>
              <w:jc w:val="center"/>
              <w:rPr>
                <w:sz w:val="20"/>
                <w:szCs w:val="20"/>
              </w:rPr>
            </w:pPr>
            <w:r>
              <w:rPr>
                <w:sz w:val="20"/>
                <w:szCs w:val="20"/>
              </w:rPr>
              <w:t>(0.66, 0.84)</w:t>
            </w:r>
          </w:p>
        </w:tc>
        <w:tc>
          <w:tcPr>
            <w:tcW w:w="1652" w:type="dxa"/>
            <w:tcBorders>
              <w:top w:val="nil"/>
              <w:left w:val="nil"/>
              <w:bottom w:val="nil"/>
              <w:right w:val="nil"/>
            </w:tcBorders>
          </w:tcPr>
          <w:p w14:paraId="4392F8E8" w14:textId="77777777" w:rsidR="00570C9F" w:rsidRDefault="00570C9F">
            <w:pPr>
              <w:jc w:val="center"/>
              <w:rPr>
                <w:sz w:val="20"/>
                <w:szCs w:val="20"/>
              </w:rPr>
            </w:pPr>
          </w:p>
        </w:tc>
      </w:tr>
      <w:tr w:rsidR="00570C9F" w14:paraId="687C1ABB" w14:textId="77777777" w:rsidTr="00570C9F">
        <w:tc>
          <w:tcPr>
            <w:tcW w:w="2460" w:type="dxa"/>
            <w:tcBorders>
              <w:top w:val="nil"/>
              <w:left w:val="nil"/>
              <w:bottom w:val="nil"/>
              <w:right w:val="nil"/>
            </w:tcBorders>
            <w:hideMark/>
          </w:tcPr>
          <w:p w14:paraId="214397FC"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392A55EB" w14:textId="77777777" w:rsidR="00570C9F" w:rsidRDefault="00570C9F">
            <w:pPr>
              <w:jc w:val="center"/>
              <w:rPr>
                <w:sz w:val="20"/>
                <w:szCs w:val="20"/>
              </w:rPr>
            </w:pPr>
            <w:r>
              <w:rPr>
                <w:sz w:val="20"/>
                <w:szCs w:val="20"/>
              </w:rPr>
              <w:t>0.72</w:t>
            </w:r>
          </w:p>
          <w:p w14:paraId="282EFB21" w14:textId="77777777" w:rsidR="00570C9F" w:rsidRDefault="00570C9F">
            <w:pPr>
              <w:jc w:val="center"/>
              <w:rPr>
                <w:sz w:val="20"/>
                <w:szCs w:val="20"/>
              </w:rPr>
            </w:pPr>
            <w:r>
              <w:rPr>
                <w:sz w:val="20"/>
                <w:szCs w:val="20"/>
              </w:rPr>
              <w:t>(0.59, 0.84)</w:t>
            </w:r>
          </w:p>
        </w:tc>
        <w:tc>
          <w:tcPr>
            <w:tcW w:w="1655" w:type="dxa"/>
            <w:tcBorders>
              <w:top w:val="nil"/>
              <w:left w:val="nil"/>
              <w:bottom w:val="nil"/>
              <w:right w:val="nil"/>
            </w:tcBorders>
            <w:hideMark/>
          </w:tcPr>
          <w:p w14:paraId="2D64E3E7" w14:textId="77777777" w:rsidR="00570C9F" w:rsidRDefault="00570C9F">
            <w:pPr>
              <w:jc w:val="center"/>
              <w:rPr>
                <w:sz w:val="20"/>
                <w:szCs w:val="20"/>
              </w:rPr>
            </w:pPr>
            <w:r>
              <w:rPr>
                <w:sz w:val="20"/>
                <w:szCs w:val="20"/>
              </w:rPr>
              <w:t>0.71</w:t>
            </w:r>
          </w:p>
          <w:p w14:paraId="1287D044" w14:textId="77777777" w:rsidR="00570C9F" w:rsidRDefault="00570C9F">
            <w:pPr>
              <w:jc w:val="center"/>
              <w:rPr>
                <w:sz w:val="20"/>
                <w:szCs w:val="20"/>
              </w:rPr>
            </w:pPr>
            <w:r>
              <w:rPr>
                <w:sz w:val="20"/>
                <w:szCs w:val="20"/>
              </w:rPr>
              <w:t>(0.60, 0.83)</w:t>
            </w:r>
          </w:p>
        </w:tc>
        <w:tc>
          <w:tcPr>
            <w:tcW w:w="1653" w:type="dxa"/>
            <w:tcBorders>
              <w:top w:val="nil"/>
              <w:left w:val="nil"/>
              <w:bottom w:val="nil"/>
              <w:right w:val="nil"/>
            </w:tcBorders>
            <w:hideMark/>
          </w:tcPr>
          <w:p w14:paraId="7F4D6EC8" w14:textId="77777777" w:rsidR="00570C9F" w:rsidRDefault="00570C9F">
            <w:pPr>
              <w:jc w:val="center"/>
              <w:rPr>
                <w:sz w:val="20"/>
                <w:szCs w:val="20"/>
              </w:rPr>
            </w:pPr>
            <w:r>
              <w:rPr>
                <w:sz w:val="20"/>
                <w:szCs w:val="20"/>
              </w:rPr>
              <w:t>0.69</w:t>
            </w:r>
          </w:p>
          <w:p w14:paraId="589FE3B1" w14:textId="77777777" w:rsidR="00570C9F" w:rsidRDefault="00570C9F">
            <w:pPr>
              <w:jc w:val="center"/>
              <w:rPr>
                <w:sz w:val="20"/>
                <w:szCs w:val="20"/>
              </w:rPr>
            </w:pPr>
            <w:r>
              <w:rPr>
                <w:sz w:val="20"/>
                <w:szCs w:val="20"/>
              </w:rPr>
              <w:t>(0.60, 0.77)</w:t>
            </w:r>
          </w:p>
        </w:tc>
        <w:tc>
          <w:tcPr>
            <w:tcW w:w="1653" w:type="dxa"/>
            <w:tcBorders>
              <w:top w:val="nil"/>
              <w:left w:val="nil"/>
              <w:bottom w:val="nil"/>
              <w:right w:val="nil"/>
            </w:tcBorders>
            <w:hideMark/>
          </w:tcPr>
          <w:p w14:paraId="08EEF304" w14:textId="77777777" w:rsidR="00570C9F" w:rsidRDefault="00570C9F">
            <w:pPr>
              <w:jc w:val="center"/>
              <w:rPr>
                <w:sz w:val="20"/>
                <w:szCs w:val="20"/>
              </w:rPr>
            </w:pPr>
            <w:r>
              <w:rPr>
                <w:sz w:val="20"/>
                <w:szCs w:val="20"/>
              </w:rPr>
              <w:t>0.75</w:t>
            </w:r>
          </w:p>
          <w:p w14:paraId="51EDA1A4" w14:textId="77777777" w:rsidR="00570C9F" w:rsidRDefault="00570C9F">
            <w:pPr>
              <w:jc w:val="center"/>
              <w:rPr>
                <w:sz w:val="20"/>
                <w:szCs w:val="20"/>
              </w:rPr>
            </w:pPr>
            <w:r>
              <w:rPr>
                <w:sz w:val="20"/>
                <w:szCs w:val="20"/>
              </w:rPr>
              <w:t>(0.65, 0.84)</w:t>
            </w:r>
          </w:p>
        </w:tc>
        <w:tc>
          <w:tcPr>
            <w:tcW w:w="1652" w:type="dxa"/>
            <w:tcBorders>
              <w:top w:val="nil"/>
              <w:left w:val="nil"/>
              <w:bottom w:val="nil"/>
              <w:right w:val="nil"/>
            </w:tcBorders>
          </w:tcPr>
          <w:p w14:paraId="245EEB78" w14:textId="77777777" w:rsidR="00570C9F" w:rsidRDefault="00570C9F">
            <w:pPr>
              <w:jc w:val="center"/>
              <w:rPr>
                <w:sz w:val="20"/>
                <w:szCs w:val="20"/>
              </w:rPr>
            </w:pPr>
          </w:p>
        </w:tc>
      </w:tr>
      <w:tr w:rsidR="00570C9F" w14:paraId="0115CC2C" w14:textId="77777777" w:rsidTr="00570C9F">
        <w:tc>
          <w:tcPr>
            <w:tcW w:w="2460" w:type="dxa"/>
            <w:tcBorders>
              <w:top w:val="nil"/>
              <w:left w:val="nil"/>
              <w:bottom w:val="nil"/>
              <w:right w:val="nil"/>
            </w:tcBorders>
            <w:hideMark/>
          </w:tcPr>
          <w:p w14:paraId="7C1A645A"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1B88CA88" w14:textId="77777777" w:rsidR="00570C9F" w:rsidRDefault="00570C9F">
            <w:pPr>
              <w:jc w:val="center"/>
              <w:rPr>
                <w:color w:val="FF0000"/>
                <w:sz w:val="20"/>
                <w:szCs w:val="20"/>
              </w:rPr>
            </w:pPr>
            <w:r>
              <w:rPr>
                <w:color w:val="FF0000"/>
                <w:sz w:val="20"/>
                <w:szCs w:val="20"/>
              </w:rPr>
              <w:t>0.72</w:t>
            </w:r>
          </w:p>
          <w:p w14:paraId="69CE845E" w14:textId="77777777" w:rsidR="00570C9F" w:rsidRDefault="00570C9F">
            <w:pPr>
              <w:jc w:val="center"/>
              <w:rPr>
                <w:color w:val="FF0000"/>
                <w:sz w:val="20"/>
                <w:szCs w:val="20"/>
              </w:rPr>
            </w:pPr>
            <w:r>
              <w:rPr>
                <w:color w:val="FF0000"/>
                <w:sz w:val="20"/>
                <w:szCs w:val="20"/>
              </w:rPr>
              <w:t>(0.60, 0.85)</w:t>
            </w:r>
          </w:p>
        </w:tc>
        <w:tc>
          <w:tcPr>
            <w:tcW w:w="1655" w:type="dxa"/>
            <w:tcBorders>
              <w:top w:val="nil"/>
              <w:left w:val="nil"/>
              <w:bottom w:val="nil"/>
              <w:right w:val="nil"/>
            </w:tcBorders>
            <w:hideMark/>
          </w:tcPr>
          <w:p w14:paraId="32B8F67F" w14:textId="77777777" w:rsidR="00570C9F" w:rsidRDefault="00570C9F">
            <w:pPr>
              <w:jc w:val="center"/>
              <w:rPr>
                <w:color w:val="FF0000"/>
                <w:sz w:val="20"/>
                <w:szCs w:val="20"/>
              </w:rPr>
            </w:pPr>
            <w:r>
              <w:rPr>
                <w:color w:val="FF0000"/>
                <w:sz w:val="20"/>
                <w:szCs w:val="20"/>
              </w:rPr>
              <w:t>0.69</w:t>
            </w:r>
          </w:p>
          <w:p w14:paraId="7CD532A3" w14:textId="77777777" w:rsidR="00570C9F" w:rsidRDefault="00570C9F">
            <w:pPr>
              <w:jc w:val="center"/>
              <w:rPr>
                <w:color w:val="FF0000"/>
                <w:sz w:val="20"/>
                <w:szCs w:val="20"/>
              </w:rPr>
            </w:pPr>
            <w:r>
              <w:rPr>
                <w:color w:val="FF0000"/>
                <w:sz w:val="20"/>
                <w:szCs w:val="20"/>
              </w:rPr>
              <w:t>(0.58, 0.80)</w:t>
            </w:r>
          </w:p>
        </w:tc>
        <w:tc>
          <w:tcPr>
            <w:tcW w:w="1653" w:type="dxa"/>
            <w:tcBorders>
              <w:top w:val="nil"/>
              <w:left w:val="nil"/>
              <w:bottom w:val="nil"/>
              <w:right w:val="nil"/>
            </w:tcBorders>
            <w:hideMark/>
          </w:tcPr>
          <w:p w14:paraId="1A048284" w14:textId="77777777" w:rsidR="00570C9F" w:rsidRDefault="00570C9F">
            <w:pPr>
              <w:jc w:val="center"/>
              <w:rPr>
                <w:color w:val="FF0000"/>
                <w:sz w:val="20"/>
                <w:szCs w:val="20"/>
              </w:rPr>
            </w:pPr>
            <w:r>
              <w:rPr>
                <w:color w:val="FF0000"/>
                <w:sz w:val="20"/>
                <w:szCs w:val="20"/>
              </w:rPr>
              <w:t>0.68</w:t>
            </w:r>
          </w:p>
          <w:p w14:paraId="3A0FB9A0" w14:textId="77777777" w:rsidR="00570C9F" w:rsidRDefault="00570C9F">
            <w:pPr>
              <w:jc w:val="center"/>
              <w:rPr>
                <w:color w:val="FF0000"/>
                <w:sz w:val="20"/>
                <w:szCs w:val="20"/>
              </w:rPr>
            </w:pPr>
            <w:r>
              <w:rPr>
                <w:color w:val="FF0000"/>
                <w:sz w:val="20"/>
                <w:szCs w:val="20"/>
              </w:rPr>
              <w:t>(0.60, 0.77)</w:t>
            </w:r>
          </w:p>
        </w:tc>
        <w:tc>
          <w:tcPr>
            <w:tcW w:w="1653" w:type="dxa"/>
            <w:tcBorders>
              <w:top w:val="nil"/>
              <w:left w:val="nil"/>
              <w:bottom w:val="nil"/>
              <w:right w:val="nil"/>
            </w:tcBorders>
            <w:hideMark/>
          </w:tcPr>
          <w:p w14:paraId="08510765" w14:textId="77777777" w:rsidR="00570C9F" w:rsidRDefault="00570C9F">
            <w:pPr>
              <w:jc w:val="center"/>
              <w:rPr>
                <w:color w:val="FF0000"/>
                <w:sz w:val="20"/>
                <w:szCs w:val="20"/>
              </w:rPr>
            </w:pPr>
            <w:r>
              <w:rPr>
                <w:color w:val="FF0000"/>
                <w:sz w:val="20"/>
                <w:szCs w:val="20"/>
              </w:rPr>
              <w:t>0.75</w:t>
            </w:r>
          </w:p>
          <w:p w14:paraId="2795601F" w14:textId="77777777" w:rsidR="00570C9F" w:rsidRDefault="00570C9F">
            <w:pPr>
              <w:jc w:val="center"/>
              <w:rPr>
                <w:color w:val="FF0000"/>
                <w:sz w:val="20"/>
                <w:szCs w:val="20"/>
              </w:rPr>
            </w:pPr>
            <w:r>
              <w:rPr>
                <w:color w:val="FF0000"/>
                <w:sz w:val="20"/>
                <w:szCs w:val="20"/>
              </w:rPr>
              <w:t>(0.65, 0.84)</w:t>
            </w:r>
          </w:p>
        </w:tc>
        <w:tc>
          <w:tcPr>
            <w:tcW w:w="1652" w:type="dxa"/>
            <w:tcBorders>
              <w:top w:val="nil"/>
              <w:left w:val="nil"/>
              <w:bottom w:val="nil"/>
              <w:right w:val="nil"/>
            </w:tcBorders>
          </w:tcPr>
          <w:p w14:paraId="2895421B" w14:textId="77777777" w:rsidR="00570C9F" w:rsidRDefault="00570C9F">
            <w:pPr>
              <w:jc w:val="center"/>
              <w:rPr>
                <w:sz w:val="20"/>
                <w:szCs w:val="20"/>
              </w:rPr>
            </w:pPr>
          </w:p>
        </w:tc>
      </w:tr>
      <w:tr w:rsidR="00570C9F" w14:paraId="574127C0" w14:textId="77777777" w:rsidTr="00570C9F">
        <w:tc>
          <w:tcPr>
            <w:tcW w:w="2460" w:type="dxa"/>
            <w:tcBorders>
              <w:top w:val="nil"/>
              <w:left w:val="nil"/>
              <w:bottom w:val="nil"/>
              <w:right w:val="nil"/>
            </w:tcBorders>
            <w:hideMark/>
          </w:tcPr>
          <w:p w14:paraId="3C46569A" w14:textId="77777777" w:rsidR="00570C9F" w:rsidRDefault="00570C9F">
            <w:pPr>
              <w:rPr>
                <w:sz w:val="20"/>
                <w:szCs w:val="20"/>
              </w:rPr>
            </w:pPr>
            <w:r>
              <w:rPr>
                <w:sz w:val="20"/>
                <w:szCs w:val="20"/>
              </w:rPr>
              <w:t>Sugar-sweetened beverages</w:t>
            </w:r>
          </w:p>
        </w:tc>
        <w:tc>
          <w:tcPr>
            <w:tcW w:w="1655" w:type="dxa"/>
            <w:tcBorders>
              <w:top w:val="nil"/>
              <w:left w:val="nil"/>
              <w:bottom w:val="nil"/>
              <w:right w:val="nil"/>
            </w:tcBorders>
          </w:tcPr>
          <w:p w14:paraId="717528A3" w14:textId="77777777" w:rsidR="00570C9F" w:rsidRDefault="00570C9F">
            <w:pPr>
              <w:jc w:val="center"/>
              <w:rPr>
                <w:sz w:val="20"/>
                <w:szCs w:val="20"/>
              </w:rPr>
            </w:pPr>
          </w:p>
        </w:tc>
        <w:tc>
          <w:tcPr>
            <w:tcW w:w="1655" w:type="dxa"/>
            <w:tcBorders>
              <w:top w:val="nil"/>
              <w:left w:val="nil"/>
              <w:bottom w:val="nil"/>
              <w:right w:val="nil"/>
            </w:tcBorders>
          </w:tcPr>
          <w:p w14:paraId="36A4E097" w14:textId="77777777" w:rsidR="00570C9F" w:rsidRDefault="00570C9F">
            <w:pPr>
              <w:jc w:val="center"/>
              <w:rPr>
                <w:sz w:val="20"/>
                <w:szCs w:val="20"/>
              </w:rPr>
            </w:pPr>
          </w:p>
        </w:tc>
        <w:tc>
          <w:tcPr>
            <w:tcW w:w="1653" w:type="dxa"/>
            <w:tcBorders>
              <w:top w:val="nil"/>
              <w:left w:val="nil"/>
              <w:bottom w:val="nil"/>
              <w:right w:val="nil"/>
            </w:tcBorders>
          </w:tcPr>
          <w:p w14:paraId="6E48BF91" w14:textId="77777777" w:rsidR="00570C9F" w:rsidRDefault="00570C9F">
            <w:pPr>
              <w:jc w:val="center"/>
              <w:rPr>
                <w:sz w:val="20"/>
                <w:szCs w:val="20"/>
              </w:rPr>
            </w:pPr>
          </w:p>
        </w:tc>
        <w:tc>
          <w:tcPr>
            <w:tcW w:w="1653" w:type="dxa"/>
            <w:tcBorders>
              <w:top w:val="nil"/>
              <w:left w:val="nil"/>
              <w:bottom w:val="nil"/>
              <w:right w:val="nil"/>
            </w:tcBorders>
          </w:tcPr>
          <w:p w14:paraId="77EA1F26" w14:textId="77777777" w:rsidR="00570C9F" w:rsidRDefault="00570C9F">
            <w:pPr>
              <w:jc w:val="center"/>
              <w:rPr>
                <w:sz w:val="20"/>
                <w:szCs w:val="20"/>
              </w:rPr>
            </w:pPr>
          </w:p>
        </w:tc>
        <w:tc>
          <w:tcPr>
            <w:tcW w:w="1652" w:type="dxa"/>
            <w:tcBorders>
              <w:top w:val="nil"/>
              <w:left w:val="nil"/>
              <w:bottom w:val="nil"/>
              <w:right w:val="nil"/>
            </w:tcBorders>
          </w:tcPr>
          <w:p w14:paraId="6BB9F036" w14:textId="77777777" w:rsidR="00570C9F" w:rsidRDefault="00570C9F">
            <w:pPr>
              <w:jc w:val="center"/>
              <w:rPr>
                <w:sz w:val="20"/>
                <w:szCs w:val="20"/>
              </w:rPr>
            </w:pPr>
          </w:p>
        </w:tc>
      </w:tr>
      <w:tr w:rsidR="00570C9F" w14:paraId="0AB9AC07" w14:textId="77777777" w:rsidTr="00570C9F">
        <w:tc>
          <w:tcPr>
            <w:tcW w:w="2460" w:type="dxa"/>
            <w:tcBorders>
              <w:top w:val="nil"/>
              <w:left w:val="nil"/>
              <w:bottom w:val="nil"/>
              <w:right w:val="nil"/>
            </w:tcBorders>
            <w:hideMark/>
          </w:tcPr>
          <w:p w14:paraId="799ECC62"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5C13D16C" w14:textId="77777777" w:rsidR="00570C9F" w:rsidRDefault="00570C9F">
            <w:pPr>
              <w:jc w:val="center"/>
              <w:rPr>
                <w:sz w:val="20"/>
                <w:szCs w:val="20"/>
              </w:rPr>
            </w:pPr>
            <w:r>
              <w:rPr>
                <w:sz w:val="20"/>
                <w:szCs w:val="20"/>
              </w:rPr>
              <w:t>0.95</w:t>
            </w:r>
          </w:p>
          <w:p w14:paraId="7F5605F4" w14:textId="77777777" w:rsidR="00570C9F" w:rsidRDefault="00570C9F">
            <w:pPr>
              <w:jc w:val="center"/>
              <w:rPr>
                <w:sz w:val="20"/>
                <w:szCs w:val="20"/>
              </w:rPr>
            </w:pPr>
            <w:r>
              <w:rPr>
                <w:sz w:val="20"/>
                <w:szCs w:val="20"/>
              </w:rPr>
              <w:t>(0.79, 1.10)</w:t>
            </w:r>
          </w:p>
        </w:tc>
        <w:tc>
          <w:tcPr>
            <w:tcW w:w="1655" w:type="dxa"/>
            <w:tcBorders>
              <w:top w:val="nil"/>
              <w:left w:val="nil"/>
              <w:bottom w:val="nil"/>
              <w:right w:val="nil"/>
            </w:tcBorders>
            <w:hideMark/>
          </w:tcPr>
          <w:p w14:paraId="222F6D29" w14:textId="77777777" w:rsidR="00570C9F" w:rsidRDefault="00570C9F">
            <w:pPr>
              <w:jc w:val="center"/>
              <w:rPr>
                <w:sz w:val="20"/>
                <w:szCs w:val="20"/>
              </w:rPr>
            </w:pPr>
            <w:r>
              <w:rPr>
                <w:sz w:val="20"/>
                <w:szCs w:val="20"/>
              </w:rPr>
              <w:t>0.86</w:t>
            </w:r>
          </w:p>
          <w:p w14:paraId="107B79C4" w14:textId="77777777" w:rsidR="00570C9F" w:rsidRDefault="00570C9F">
            <w:pPr>
              <w:jc w:val="center"/>
              <w:rPr>
                <w:sz w:val="20"/>
                <w:szCs w:val="20"/>
              </w:rPr>
            </w:pPr>
            <w:r>
              <w:rPr>
                <w:sz w:val="20"/>
                <w:szCs w:val="20"/>
              </w:rPr>
              <w:t>(0.73, 1.00)</w:t>
            </w:r>
          </w:p>
        </w:tc>
        <w:tc>
          <w:tcPr>
            <w:tcW w:w="1653" w:type="dxa"/>
            <w:tcBorders>
              <w:top w:val="nil"/>
              <w:left w:val="nil"/>
              <w:bottom w:val="nil"/>
              <w:right w:val="nil"/>
            </w:tcBorders>
            <w:hideMark/>
          </w:tcPr>
          <w:p w14:paraId="6BFB0CB2" w14:textId="77777777" w:rsidR="00570C9F" w:rsidRDefault="00570C9F">
            <w:pPr>
              <w:jc w:val="center"/>
              <w:rPr>
                <w:sz w:val="20"/>
                <w:szCs w:val="20"/>
              </w:rPr>
            </w:pPr>
            <w:r>
              <w:rPr>
                <w:sz w:val="20"/>
                <w:szCs w:val="20"/>
              </w:rPr>
              <w:t>0.86</w:t>
            </w:r>
          </w:p>
          <w:p w14:paraId="19230738" w14:textId="77777777" w:rsidR="00570C9F" w:rsidRDefault="00570C9F">
            <w:pPr>
              <w:jc w:val="center"/>
              <w:rPr>
                <w:sz w:val="20"/>
                <w:szCs w:val="20"/>
              </w:rPr>
            </w:pPr>
            <w:r>
              <w:rPr>
                <w:sz w:val="20"/>
                <w:szCs w:val="20"/>
              </w:rPr>
              <w:t>(0.74, 0.98)</w:t>
            </w:r>
          </w:p>
        </w:tc>
        <w:tc>
          <w:tcPr>
            <w:tcW w:w="1653" w:type="dxa"/>
            <w:tcBorders>
              <w:top w:val="nil"/>
              <w:left w:val="nil"/>
              <w:bottom w:val="nil"/>
              <w:right w:val="nil"/>
            </w:tcBorders>
            <w:hideMark/>
          </w:tcPr>
          <w:p w14:paraId="6FD8C13D" w14:textId="77777777" w:rsidR="00570C9F" w:rsidRDefault="00570C9F">
            <w:pPr>
              <w:jc w:val="center"/>
              <w:rPr>
                <w:sz w:val="20"/>
                <w:szCs w:val="20"/>
              </w:rPr>
            </w:pPr>
            <w:r>
              <w:rPr>
                <w:sz w:val="20"/>
                <w:szCs w:val="20"/>
              </w:rPr>
              <w:t>0.88</w:t>
            </w:r>
          </w:p>
          <w:p w14:paraId="697A2F74" w14:textId="77777777" w:rsidR="00570C9F" w:rsidRDefault="00570C9F">
            <w:pPr>
              <w:jc w:val="center"/>
              <w:rPr>
                <w:sz w:val="20"/>
                <w:szCs w:val="20"/>
              </w:rPr>
            </w:pPr>
            <w:r>
              <w:rPr>
                <w:sz w:val="20"/>
                <w:szCs w:val="20"/>
              </w:rPr>
              <w:t>(0.76, 0.99)</w:t>
            </w:r>
          </w:p>
        </w:tc>
        <w:tc>
          <w:tcPr>
            <w:tcW w:w="1652" w:type="dxa"/>
            <w:tcBorders>
              <w:top w:val="nil"/>
              <w:left w:val="nil"/>
              <w:bottom w:val="nil"/>
              <w:right w:val="nil"/>
            </w:tcBorders>
          </w:tcPr>
          <w:p w14:paraId="0F7B5D5F" w14:textId="77777777" w:rsidR="00570C9F" w:rsidRDefault="00570C9F">
            <w:pPr>
              <w:jc w:val="center"/>
              <w:rPr>
                <w:sz w:val="20"/>
                <w:szCs w:val="20"/>
              </w:rPr>
            </w:pPr>
          </w:p>
        </w:tc>
      </w:tr>
      <w:tr w:rsidR="00570C9F" w14:paraId="2E129603" w14:textId="77777777" w:rsidTr="00570C9F">
        <w:tc>
          <w:tcPr>
            <w:tcW w:w="2460" w:type="dxa"/>
            <w:tcBorders>
              <w:top w:val="nil"/>
              <w:left w:val="nil"/>
              <w:bottom w:val="nil"/>
              <w:right w:val="nil"/>
            </w:tcBorders>
            <w:hideMark/>
          </w:tcPr>
          <w:p w14:paraId="100949F5" w14:textId="77777777" w:rsidR="00570C9F" w:rsidRDefault="00570C9F">
            <w:pPr>
              <w:rPr>
                <w:sz w:val="20"/>
                <w:szCs w:val="20"/>
              </w:rPr>
            </w:pPr>
            <w:r>
              <w:rPr>
                <w:sz w:val="20"/>
                <w:szCs w:val="20"/>
              </w:rPr>
              <w:lastRenderedPageBreak/>
              <w:t xml:space="preserve"> Model 2</w:t>
            </w:r>
          </w:p>
        </w:tc>
        <w:tc>
          <w:tcPr>
            <w:tcW w:w="1655" w:type="dxa"/>
            <w:tcBorders>
              <w:top w:val="nil"/>
              <w:left w:val="nil"/>
              <w:bottom w:val="nil"/>
              <w:right w:val="nil"/>
            </w:tcBorders>
            <w:hideMark/>
          </w:tcPr>
          <w:p w14:paraId="4F67056F" w14:textId="77777777" w:rsidR="00570C9F" w:rsidRDefault="00570C9F">
            <w:pPr>
              <w:jc w:val="center"/>
              <w:rPr>
                <w:sz w:val="20"/>
                <w:szCs w:val="20"/>
              </w:rPr>
            </w:pPr>
            <w:r>
              <w:rPr>
                <w:sz w:val="20"/>
                <w:szCs w:val="20"/>
              </w:rPr>
              <w:t>0.95</w:t>
            </w:r>
          </w:p>
          <w:p w14:paraId="3E484D77" w14:textId="77777777" w:rsidR="00570C9F" w:rsidRDefault="00570C9F">
            <w:pPr>
              <w:jc w:val="center"/>
              <w:rPr>
                <w:sz w:val="20"/>
                <w:szCs w:val="20"/>
              </w:rPr>
            </w:pPr>
            <w:r>
              <w:rPr>
                <w:sz w:val="20"/>
                <w:szCs w:val="20"/>
              </w:rPr>
              <w:t>(0.80, 1.10)</w:t>
            </w:r>
          </w:p>
        </w:tc>
        <w:tc>
          <w:tcPr>
            <w:tcW w:w="1655" w:type="dxa"/>
            <w:tcBorders>
              <w:top w:val="nil"/>
              <w:left w:val="nil"/>
              <w:bottom w:val="nil"/>
              <w:right w:val="nil"/>
            </w:tcBorders>
            <w:hideMark/>
          </w:tcPr>
          <w:p w14:paraId="76D09569" w14:textId="77777777" w:rsidR="00570C9F" w:rsidRDefault="00570C9F">
            <w:pPr>
              <w:jc w:val="center"/>
              <w:rPr>
                <w:sz w:val="20"/>
                <w:szCs w:val="20"/>
              </w:rPr>
            </w:pPr>
            <w:r>
              <w:rPr>
                <w:sz w:val="20"/>
                <w:szCs w:val="20"/>
              </w:rPr>
              <w:t>0.86</w:t>
            </w:r>
          </w:p>
          <w:p w14:paraId="3B00CC6A" w14:textId="77777777" w:rsidR="00570C9F" w:rsidRDefault="00570C9F">
            <w:pPr>
              <w:jc w:val="center"/>
              <w:rPr>
                <w:sz w:val="20"/>
                <w:szCs w:val="20"/>
              </w:rPr>
            </w:pPr>
            <w:r>
              <w:rPr>
                <w:sz w:val="20"/>
                <w:szCs w:val="20"/>
              </w:rPr>
              <w:t>(0.73, 0.99)</w:t>
            </w:r>
          </w:p>
        </w:tc>
        <w:tc>
          <w:tcPr>
            <w:tcW w:w="1653" w:type="dxa"/>
            <w:tcBorders>
              <w:top w:val="nil"/>
              <w:left w:val="nil"/>
              <w:bottom w:val="nil"/>
              <w:right w:val="nil"/>
            </w:tcBorders>
            <w:hideMark/>
          </w:tcPr>
          <w:p w14:paraId="28AECE4F" w14:textId="77777777" w:rsidR="00570C9F" w:rsidRDefault="00570C9F">
            <w:pPr>
              <w:jc w:val="center"/>
              <w:rPr>
                <w:sz w:val="20"/>
                <w:szCs w:val="20"/>
              </w:rPr>
            </w:pPr>
            <w:r>
              <w:rPr>
                <w:sz w:val="20"/>
                <w:szCs w:val="20"/>
              </w:rPr>
              <w:t>0.88</w:t>
            </w:r>
          </w:p>
          <w:p w14:paraId="552D7155" w14:textId="77777777" w:rsidR="00570C9F" w:rsidRDefault="00570C9F">
            <w:pPr>
              <w:jc w:val="center"/>
              <w:rPr>
                <w:sz w:val="20"/>
                <w:szCs w:val="20"/>
              </w:rPr>
            </w:pPr>
            <w:r>
              <w:rPr>
                <w:sz w:val="20"/>
                <w:szCs w:val="20"/>
              </w:rPr>
              <w:t>(0.76, 1.00)</w:t>
            </w:r>
          </w:p>
        </w:tc>
        <w:tc>
          <w:tcPr>
            <w:tcW w:w="1653" w:type="dxa"/>
            <w:tcBorders>
              <w:top w:val="nil"/>
              <w:left w:val="nil"/>
              <w:bottom w:val="nil"/>
              <w:right w:val="nil"/>
            </w:tcBorders>
            <w:hideMark/>
          </w:tcPr>
          <w:p w14:paraId="4B61B267" w14:textId="77777777" w:rsidR="00570C9F" w:rsidRDefault="00570C9F">
            <w:pPr>
              <w:jc w:val="center"/>
              <w:rPr>
                <w:sz w:val="20"/>
                <w:szCs w:val="20"/>
              </w:rPr>
            </w:pPr>
            <w:r>
              <w:rPr>
                <w:sz w:val="20"/>
                <w:szCs w:val="20"/>
              </w:rPr>
              <w:t>0.86</w:t>
            </w:r>
          </w:p>
          <w:p w14:paraId="7E06022A" w14:textId="77777777" w:rsidR="00570C9F" w:rsidRDefault="00570C9F">
            <w:pPr>
              <w:jc w:val="center"/>
              <w:rPr>
                <w:sz w:val="20"/>
                <w:szCs w:val="20"/>
              </w:rPr>
            </w:pPr>
            <w:r>
              <w:rPr>
                <w:sz w:val="20"/>
                <w:szCs w:val="20"/>
              </w:rPr>
              <w:t>(0.75, 0.97)</w:t>
            </w:r>
          </w:p>
        </w:tc>
        <w:tc>
          <w:tcPr>
            <w:tcW w:w="1652" w:type="dxa"/>
            <w:tcBorders>
              <w:top w:val="nil"/>
              <w:left w:val="nil"/>
              <w:bottom w:val="nil"/>
              <w:right w:val="nil"/>
            </w:tcBorders>
          </w:tcPr>
          <w:p w14:paraId="478E02EA" w14:textId="77777777" w:rsidR="00570C9F" w:rsidRDefault="00570C9F">
            <w:pPr>
              <w:jc w:val="center"/>
              <w:rPr>
                <w:sz w:val="20"/>
                <w:szCs w:val="20"/>
              </w:rPr>
            </w:pPr>
          </w:p>
        </w:tc>
      </w:tr>
      <w:tr w:rsidR="00570C9F" w14:paraId="25114532" w14:textId="77777777" w:rsidTr="00570C9F">
        <w:tc>
          <w:tcPr>
            <w:tcW w:w="2460" w:type="dxa"/>
            <w:tcBorders>
              <w:top w:val="nil"/>
              <w:left w:val="nil"/>
              <w:bottom w:val="nil"/>
              <w:right w:val="nil"/>
            </w:tcBorders>
            <w:hideMark/>
          </w:tcPr>
          <w:p w14:paraId="1A11C41D"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369D49E7" w14:textId="77777777" w:rsidR="00570C9F" w:rsidRDefault="00570C9F">
            <w:pPr>
              <w:jc w:val="center"/>
              <w:rPr>
                <w:sz w:val="20"/>
                <w:szCs w:val="20"/>
              </w:rPr>
            </w:pPr>
            <w:r>
              <w:rPr>
                <w:sz w:val="20"/>
                <w:szCs w:val="20"/>
              </w:rPr>
              <w:t>0.95</w:t>
            </w:r>
          </w:p>
          <w:p w14:paraId="4B28F3B1" w14:textId="77777777" w:rsidR="00570C9F" w:rsidRDefault="00570C9F">
            <w:pPr>
              <w:jc w:val="center"/>
              <w:rPr>
                <w:sz w:val="20"/>
                <w:szCs w:val="20"/>
              </w:rPr>
            </w:pPr>
            <w:r>
              <w:rPr>
                <w:sz w:val="20"/>
                <w:szCs w:val="20"/>
              </w:rPr>
              <w:t>(0.79, 1.10)</w:t>
            </w:r>
          </w:p>
        </w:tc>
        <w:tc>
          <w:tcPr>
            <w:tcW w:w="1655" w:type="dxa"/>
            <w:tcBorders>
              <w:top w:val="nil"/>
              <w:left w:val="nil"/>
              <w:bottom w:val="nil"/>
              <w:right w:val="nil"/>
            </w:tcBorders>
            <w:hideMark/>
          </w:tcPr>
          <w:p w14:paraId="7D199FCB" w14:textId="77777777" w:rsidR="00570C9F" w:rsidRDefault="00570C9F">
            <w:pPr>
              <w:jc w:val="center"/>
              <w:rPr>
                <w:sz w:val="20"/>
                <w:szCs w:val="20"/>
              </w:rPr>
            </w:pPr>
            <w:r>
              <w:rPr>
                <w:sz w:val="20"/>
                <w:szCs w:val="20"/>
              </w:rPr>
              <w:t>0.86</w:t>
            </w:r>
          </w:p>
          <w:p w14:paraId="5B142E6C" w14:textId="77777777" w:rsidR="00570C9F" w:rsidRDefault="00570C9F">
            <w:pPr>
              <w:jc w:val="center"/>
              <w:rPr>
                <w:sz w:val="20"/>
                <w:szCs w:val="20"/>
              </w:rPr>
            </w:pPr>
            <w:r>
              <w:rPr>
                <w:sz w:val="20"/>
                <w:szCs w:val="20"/>
              </w:rPr>
              <w:t>(0.73, 0.99)</w:t>
            </w:r>
          </w:p>
        </w:tc>
        <w:tc>
          <w:tcPr>
            <w:tcW w:w="1653" w:type="dxa"/>
            <w:tcBorders>
              <w:top w:val="nil"/>
              <w:left w:val="nil"/>
              <w:bottom w:val="nil"/>
              <w:right w:val="nil"/>
            </w:tcBorders>
            <w:hideMark/>
          </w:tcPr>
          <w:p w14:paraId="3045D2DB" w14:textId="77777777" w:rsidR="00570C9F" w:rsidRDefault="00570C9F">
            <w:pPr>
              <w:jc w:val="center"/>
              <w:rPr>
                <w:sz w:val="20"/>
                <w:szCs w:val="20"/>
              </w:rPr>
            </w:pPr>
            <w:r>
              <w:rPr>
                <w:sz w:val="20"/>
                <w:szCs w:val="20"/>
              </w:rPr>
              <w:t>0.88</w:t>
            </w:r>
          </w:p>
          <w:p w14:paraId="01B6EB70" w14:textId="77777777" w:rsidR="00570C9F" w:rsidRDefault="00570C9F">
            <w:pPr>
              <w:jc w:val="center"/>
              <w:rPr>
                <w:sz w:val="20"/>
                <w:szCs w:val="20"/>
              </w:rPr>
            </w:pPr>
            <w:r>
              <w:rPr>
                <w:sz w:val="20"/>
                <w:szCs w:val="20"/>
              </w:rPr>
              <w:t>(0.76, 1.00)</w:t>
            </w:r>
          </w:p>
        </w:tc>
        <w:tc>
          <w:tcPr>
            <w:tcW w:w="1653" w:type="dxa"/>
            <w:tcBorders>
              <w:top w:val="nil"/>
              <w:left w:val="nil"/>
              <w:bottom w:val="nil"/>
              <w:right w:val="nil"/>
            </w:tcBorders>
            <w:hideMark/>
          </w:tcPr>
          <w:p w14:paraId="6172CCED" w14:textId="77777777" w:rsidR="00570C9F" w:rsidRDefault="00570C9F">
            <w:pPr>
              <w:jc w:val="center"/>
              <w:rPr>
                <w:sz w:val="20"/>
                <w:szCs w:val="20"/>
              </w:rPr>
            </w:pPr>
            <w:r>
              <w:rPr>
                <w:sz w:val="20"/>
                <w:szCs w:val="20"/>
              </w:rPr>
              <w:t>0.86</w:t>
            </w:r>
          </w:p>
          <w:p w14:paraId="0C2C8482" w14:textId="77777777" w:rsidR="00570C9F" w:rsidRDefault="00570C9F">
            <w:pPr>
              <w:jc w:val="center"/>
              <w:rPr>
                <w:sz w:val="20"/>
                <w:szCs w:val="20"/>
              </w:rPr>
            </w:pPr>
            <w:r>
              <w:rPr>
                <w:sz w:val="20"/>
                <w:szCs w:val="20"/>
              </w:rPr>
              <w:t>(0.75, 0.97)</w:t>
            </w:r>
          </w:p>
        </w:tc>
        <w:tc>
          <w:tcPr>
            <w:tcW w:w="1652" w:type="dxa"/>
            <w:tcBorders>
              <w:top w:val="nil"/>
              <w:left w:val="nil"/>
              <w:bottom w:val="nil"/>
              <w:right w:val="nil"/>
            </w:tcBorders>
          </w:tcPr>
          <w:p w14:paraId="22E422A1" w14:textId="77777777" w:rsidR="00570C9F" w:rsidRDefault="00570C9F">
            <w:pPr>
              <w:jc w:val="center"/>
              <w:rPr>
                <w:sz w:val="20"/>
                <w:szCs w:val="20"/>
              </w:rPr>
            </w:pPr>
          </w:p>
        </w:tc>
      </w:tr>
      <w:tr w:rsidR="00570C9F" w14:paraId="76DF9E0F" w14:textId="77777777" w:rsidTr="00570C9F">
        <w:tc>
          <w:tcPr>
            <w:tcW w:w="2460" w:type="dxa"/>
            <w:tcBorders>
              <w:top w:val="nil"/>
              <w:left w:val="nil"/>
              <w:bottom w:val="nil"/>
              <w:right w:val="nil"/>
            </w:tcBorders>
            <w:hideMark/>
          </w:tcPr>
          <w:p w14:paraId="22984650"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46CE38EA" w14:textId="77777777" w:rsidR="00570C9F" w:rsidRDefault="00570C9F">
            <w:pPr>
              <w:jc w:val="center"/>
              <w:rPr>
                <w:color w:val="FF0000"/>
                <w:sz w:val="20"/>
                <w:szCs w:val="20"/>
              </w:rPr>
            </w:pPr>
            <w:r>
              <w:rPr>
                <w:color w:val="FF0000"/>
                <w:sz w:val="20"/>
                <w:szCs w:val="20"/>
              </w:rPr>
              <w:t>0.95</w:t>
            </w:r>
          </w:p>
          <w:p w14:paraId="706A3848" w14:textId="77777777" w:rsidR="00570C9F" w:rsidRDefault="00570C9F">
            <w:pPr>
              <w:jc w:val="center"/>
              <w:rPr>
                <w:color w:val="FF0000"/>
                <w:sz w:val="20"/>
                <w:szCs w:val="20"/>
              </w:rPr>
            </w:pPr>
            <w:r>
              <w:rPr>
                <w:color w:val="FF0000"/>
                <w:sz w:val="20"/>
                <w:szCs w:val="20"/>
              </w:rPr>
              <w:t>(0.80, 1.11)</w:t>
            </w:r>
          </w:p>
        </w:tc>
        <w:tc>
          <w:tcPr>
            <w:tcW w:w="1655" w:type="dxa"/>
            <w:tcBorders>
              <w:top w:val="nil"/>
              <w:left w:val="nil"/>
              <w:bottom w:val="nil"/>
              <w:right w:val="nil"/>
            </w:tcBorders>
            <w:hideMark/>
          </w:tcPr>
          <w:p w14:paraId="35FE02BD" w14:textId="77777777" w:rsidR="00570C9F" w:rsidRDefault="00570C9F">
            <w:pPr>
              <w:jc w:val="center"/>
              <w:rPr>
                <w:color w:val="FF0000"/>
                <w:sz w:val="20"/>
                <w:szCs w:val="20"/>
              </w:rPr>
            </w:pPr>
            <w:r>
              <w:rPr>
                <w:color w:val="FF0000"/>
                <w:sz w:val="20"/>
                <w:szCs w:val="20"/>
              </w:rPr>
              <w:t>0.84</w:t>
            </w:r>
          </w:p>
          <w:p w14:paraId="6CBBEBBE" w14:textId="77777777" w:rsidR="00570C9F" w:rsidRDefault="00570C9F">
            <w:pPr>
              <w:jc w:val="center"/>
              <w:rPr>
                <w:color w:val="FF0000"/>
                <w:sz w:val="20"/>
                <w:szCs w:val="20"/>
              </w:rPr>
            </w:pPr>
            <w:r>
              <w:rPr>
                <w:color w:val="FF0000"/>
                <w:sz w:val="20"/>
                <w:szCs w:val="20"/>
              </w:rPr>
              <w:t>(0.71, 0.96)</w:t>
            </w:r>
          </w:p>
        </w:tc>
        <w:tc>
          <w:tcPr>
            <w:tcW w:w="1653" w:type="dxa"/>
            <w:tcBorders>
              <w:top w:val="nil"/>
              <w:left w:val="nil"/>
              <w:bottom w:val="nil"/>
              <w:right w:val="nil"/>
            </w:tcBorders>
            <w:hideMark/>
          </w:tcPr>
          <w:p w14:paraId="004FC520" w14:textId="77777777" w:rsidR="00570C9F" w:rsidRDefault="00570C9F">
            <w:pPr>
              <w:jc w:val="center"/>
              <w:rPr>
                <w:color w:val="FF0000"/>
                <w:sz w:val="20"/>
                <w:szCs w:val="20"/>
              </w:rPr>
            </w:pPr>
            <w:r>
              <w:rPr>
                <w:color w:val="FF0000"/>
                <w:sz w:val="20"/>
                <w:szCs w:val="20"/>
              </w:rPr>
              <w:t>0.88</w:t>
            </w:r>
          </w:p>
          <w:p w14:paraId="0F49FBB9" w14:textId="77777777" w:rsidR="00570C9F" w:rsidRDefault="00570C9F">
            <w:pPr>
              <w:jc w:val="center"/>
              <w:rPr>
                <w:color w:val="FF0000"/>
                <w:sz w:val="20"/>
                <w:szCs w:val="20"/>
              </w:rPr>
            </w:pPr>
            <w:r>
              <w:rPr>
                <w:color w:val="FF0000"/>
                <w:sz w:val="20"/>
                <w:szCs w:val="20"/>
              </w:rPr>
              <w:t>(0.76, 1.00)</w:t>
            </w:r>
          </w:p>
        </w:tc>
        <w:tc>
          <w:tcPr>
            <w:tcW w:w="1653" w:type="dxa"/>
            <w:tcBorders>
              <w:top w:val="nil"/>
              <w:left w:val="nil"/>
              <w:bottom w:val="nil"/>
              <w:right w:val="nil"/>
            </w:tcBorders>
            <w:hideMark/>
          </w:tcPr>
          <w:p w14:paraId="244AAA4C" w14:textId="77777777" w:rsidR="00570C9F" w:rsidRDefault="00570C9F">
            <w:pPr>
              <w:jc w:val="center"/>
              <w:rPr>
                <w:color w:val="FF0000"/>
                <w:sz w:val="20"/>
                <w:szCs w:val="20"/>
              </w:rPr>
            </w:pPr>
            <w:r>
              <w:rPr>
                <w:color w:val="FF0000"/>
                <w:sz w:val="20"/>
                <w:szCs w:val="20"/>
              </w:rPr>
              <w:t>0.86</w:t>
            </w:r>
          </w:p>
          <w:p w14:paraId="5F73EF65" w14:textId="77777777" w:rsidR="00570C9F" w:rsidRDefault="00570C9F">
            <w:pPr>
              <w:jc w:val="center"/>
              <w:rPr>
                <w:color w:val="FF0000"/>
                <w:sz w:val="20"/>
                <w:szCs w:val="20"/>
              </w:rPr>
            </w:pPr>
            <w:r>
              <w:rPr>
                <w:color w:val="FF0000"/>
                <w:sz w:val="20"/>
                <w:szCs w:val="20"/>
              </w:rPr>
              <w:t>(0.75, 0.98)</w:t>
            </w:r>
          </w:p>
        </w:tc>
        <w:tc>
          <w:tcPr>
            <w:tcW w:w="1652" w:type="dxa"/>
            <w:tcBorders>
              <w:top w:val="nil"/>
              <w:left w:val="nil"/>
              <w:bottom w:val="nil"/>
              <w:right w:val="nil"/>
            </w:tcBorders>
          </w:tcPr>
          <w:p w14:paraId="7DB3D42C" w14:textId="77777777" w:rsidR="00570C9F" w:rsidRDefault="00570C9F">
            <w:pPr>
              <w:jc w:val="center"/>
              <w:rPr>
                <w:color w:val="FF0000"/>
                <w:sz w:val="20"/>
                <w:szCs w:val="20"/>
              </w:rPr>
            </w:pPr>
          </w:p>
        </w:tc>
      </w:tr>
      <w:tr w:rsidR="00570C9F" w14:paraId="0A561AFA" w14:textId="77777777" w:rsidTr="00570C9F">
        <w:tc>
          <w:tcPr>
            <w:tcW w:w="2460" w:type="dxa"/>
            <w:tcBorders>
              <w:top w:val="nil"/>
              <w:left w:val="nil"/>
              <w:bottom w:val="nil"/>
              <w:right w:val="nil"/>
            </w:tcBorders>
            <w:hideMark/>
          </w:tcPr>
          <w:p w14:paraId="7BBF8BDF" w14:textId="77777777" w:rsidR="00570C9F" w:rsidRDefault="00570C9F">
            <w:pPr>
              <w:rPr>
                <w:sz w:val="20"/>
                <w:szCs w:val="20"/>
              </w:rPr>
            </w:pPr>
            <w:r>
              <w:rPr>
                <w:sz w:val="20"/>
                <w:szCs w:val="20"/>
              </w:rPr>
              <w:t>Sugar-free drinks</w:t>
            </w:r>
          </w:p>
        </w:tc>
        <w:tc>
          <w:tcPr>
            <w:tcW w:w="1655" w:type="dxa"/>
            <w:tcBorders>
              <w:top w:val="nil"/>
              <w:left w:val="nil"/>
              <w:bottom w:val="nil"/>
              <w:right w:val="nil"/>
            </w:tcBorders>
          </w:tcPr>
          <w:p w14:paraId="7E65F5E6" w14:textId="77777777" w:rsidR="00570C9F" w:rsidRDefault="00570C9F">
            <w:pPr>
              <w:jc w:val="center"/>
              <w:rPr>
                <w:sz w:val="20"/>
                <w:szCs w:val="20"/>
              </w:rPr>
            </w:pPr>
          </w:p>
        </w:tc>
        <w:tc>
          <w:tcPr>
            <w:tcW w:w="1655" w:type="dxa"/>
            <w:tcBorders>
              <w:top w:val="nil"/>
              <w:left w:val="nil"/>
              <w:bottom w:val="nil"/>
              <w:right w:val="nil"/>
            </w:tcBorders>
          </w:tcPr>
          <w:p w14:paraId="28977D8E" w14:textId="77777777" w:rsidR="00570C9F" w:rsidRDefault="00570C9F">
            <w:pPr>
              <w:jc w:val="center"/>
              <w:rPr>
                <w:sz w:val="20"/>
                <w:szCs w:val="20"/>
              </w:rPr>
            </w:pPr>
          </w:p>
        </w:tc>
        <w:tc>
          <w:tcPr>
            <w:tcW w:w="1653" w:type="dxa"/>
            <w:tcBorders>
              <w:top w:val="nil"/>
              <w:left w:val="nil"/>
              <w:bottom w:val="nil"/>
              <w:right w:val="nil"/>
            </w:tcBorders>
          </w:tcPr>
          <w:p w14:paraId="56B873F2" w14:textId="77777777" w:rsidR="00570C9F" w:rsidRDefault="00570C9F">
            <w:pPr>
              <w:jc w:val="center"/>
              <w:rPr>
                <w:sz w:val="20"/>
                <w:szCs w:val="20"/>
              </w:rPr>
            </w:pPr>
          </w:p>
        </w:tc>
        <w:tc>
          <w:tcPr>
            <w:tcW w:w="1653" w:type="dxa"/>
            <w:tcBorders>
              <w:top w:val="nil"/>
              <w:left w:val="nil"/>
              <w:bottom w:val="nil"/>
              <w:right w:val="nil"/>
            </w:tcBorders>
          </w:tcPr>
          <w:p w14:paraId="7D44F010" w14:textId="77777777" w:rsidR="00570C9F" w:rsidRDefault="00570C9F">
            <w:pPr>
              <w:jc w:val="center"/>
              <w:rPr>
                <w:sz w:val="20"/>
                <w:szCs w:val="20"/>
              </w:rPr>
            </w:pPr>
          </w:p>
        </w:tc>
        <w:tc>
          <w:tcPr>
            <w:tcW w:w="1652" w:type="dxa"/>
            <w:tcBorders>
              <w:top w:val="nil"/>
              <w:left w:val="nil"/>
              <w:bottom w:val="nil"/>
              <w:right w:val="nil"/>
            </w:tcBorders>
          </w:tcPr>
          <w:p w14:paraId="58BA9E41" w14:textId="77777777" w:rsidR="00570C9F" w:rsidRDefault="00570C9F">
            <w:pPr>
              <w:jc w:val="center"/>
              <w:rPr>
                <w:sz w:val="20"/>
                <w:szCs w:val="20"/>
              </w:rPr>
            </w:pPr>
          </w:p>
        </w:tc>
      </w:tr>
      <w:tr w:rsidR="00570C9F" w14:paraId="5F8A781E" w14:textId="77777777" w:rsidTr="00570C9F">
        <w:tc>
          <w:tcPr>
            <w:tcW w:w="2460" w:type="dxa"/>
            <w:tcBorders>
              <w:top w:val="nil"/>
              <w:left w:val="nil"/>
              <w:bottom w:val="nil"/>
              <w:right w:val="nil"/>
            </w:tcBorders>
            <w:hideMark/>
          </w:tcPr>
          <w:p w14:paraId="2455A9DC"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056229E1" w14:textId="77777777" w:rsidR="00570C9F" w:rsidRDefault="00570C9F">
            <w:pPr>
              <w:jc w:val="center"/>
              <w:rPr>
                <w:sz w:val="20"/>
                <w:szCs w:val="20"/>
              </w:rPr>
            </w:pPr>
            <w:r>
              <w:rPr>
                <w:sz w:val="20"/>
                <w:szCs w:val="20"/>
              </w:rPr>
              <w:t>0.29</w:t>
            </w:r>
          </w:p>
          <w:p w14:paraId="21ED3EC2" w14:textId="77777777" w:rsidR="00570C9F" w:rsidRDefault="00570C9F">
            <w:pPr>
              <w:jc w:val="center"/>
              <w:rPr>
                <w:sz w:val="20"/>
                <w:szCs w:val="20"/>
              </w:rPr>
            </w:pPr>
            <w:r>
              <w:rPr>
                <w:sz w:val="20"/>
                <w:szCs w:val="20"/>
              </w:rPr>
              <w:t>(0.22, 0.36)</w:t>
            </w:r>
          </w:p>
        </w:tc>
        <w:tc>
          <w:tcPr>
            <w:tcW w:w="1655" w:type="dxa"/>
            <w:tcBorders>
              <w:top w:val="nil"/>
              <w:left w:val="nil"/>
              <w:bottom w:val="nil"/>
              <w:right w:val="nil"/>
            </w:tcBorders>
            <w:hideMark/>
          </w:tcPr>
          <w:p w14:paraId="258D5DCA" w14:textId="77777777" w:rsidR="00570C9F" w:rsidRDefault="00570C9F">
            <w:pPr>
              <w:jc w:val="center"/>
              <w:rPr>
                <w:sz w:val="20"/>
                <w:szCs w:val="20"/>
              </w:rPr>
            </w:pPr>
            <w:r>
              <w:rPr>
                <w:sz w:val="20"/>
                <w:szCs w:val="20"/>
              </w:rPr>
              <w:t>0.38</w:t>
            </w:r>
          </w:p>
          <w:p w14:paraId="3B53C289" w14:textId="77777777" w:rsidR="00570C9F" w:rsidRDefault="00570C9F">
            <w:pPr>
              <w:jc w:val="center"/>
              <w:rPr>
                <w:sz w:val="20"/>
                <w:szCs w:val="20"/>
              </w:rPr>
            </w:pPr>
            <w:r>
              <w:rPr>
                <w:sz w:val="20"/>
                <w:szCs w:val="20"/>
              </w:rPr>
              <w:t>(0.29, 0.47)</w:t>
            </w:r>
          </w:p>
        </w:tc>
        <w:tc>
          <w:tcPr>
            <w:tcW w:w="1653" w:type="dxa"/>
            <w:tcBorders>
              <w:top w:val="nil"/>
              <w:left w:val="nil"/>
              <w:bottom w:val="nil"/>
              <w:right w:val="nil"/>
            </w:tcBorders>
            <w:hideMark/>
          </w:tcPr>
          <w:p w14:paraId="175AC56F" w14:textId="77777777" w:rsidR="00570C9F" w:rsidRDefault="00570C9F">
            <w:pPr>
              <w:jc w:val="center"/>
              <w:rPr>
                <w:sz w:val="20"/>
                <w:szCs w:val="20"/>
              </w:rPr>
            </w:pPr>
            <w:r>
              <w:rPr>
                <w:sz w:val="20"/>
                <w:szCs w:val="20"/>
              </w:rPr>
              <w:t>0.34</w:t>
            </w:r>
          </w:p>
          <w:p w14:paraId="1054E7A1" w14:textId="77777777" w:rsidR="00570C9F" w:rsidRDefault="00570C9F">
            <w:pPr>
              <w:jc w:val="center"/>
              <w:rPr>
                <w:sz w:val="20"/>
                <w:szCs w:val="20"/>
              </w:rPr>
            </w:pPr>
            <w:r>
              <w:rPr>
                <w:sz w:val="20"/>
                <w:szCs w:val="20"/>
              </w:rPr>
              <w:t>(0.28, 0.40)</w:t>
            </w:r>
          </w:p>
        </w:tc>
        <w:tc>
          <w:tcPr>
            <w:tcW w:w="1653" w:type="dxa"/>
            <w:tcBorders>
              <w:top w:val="nil"/>
              <w:left w:val="nil"/>
              <w:bottom w:val="nil"/>
              <w:right w:val="nil"/>
            </w:tcBorders>
            <w:hideMark/>
          </w:tcPr>
          <w:p w14:paraId="2446B6B9" w14:textId="77777777" w:rsidR="00570C9F" w:rsidRDefault="00570C9F">
            <w:pPr>
              <w:jc w:val="center"/>
              <w:rPr>
                <w:sz w:val="20"/>
                <w:szCs w:val="20"/>
              </w:rPr>
            </w:pPr>
            <w:r>
              <w:rPr>
                <w:sz w:val="20"/>
                <w:szCs w:val="20"/>
              </w:rPr>
              <w:t>0.39*</w:t>
            </w:r>
          </w:p>
          <w:p w14:paraId="47DCA9A1" w14:textId="77777777" w:rsidR="00570C9F" w:rsidRDefault="00570C9F">
            <w:pPr>
              <w:jc w:val="center"/>
              <w:rPr>
                <w:sz w:val="20"/>
                <w:szCs w:val="20"/>
              </w:rPr>
            </w:pPr>
            <w:r>
              <w:rPr>
                <w:sz w:val="20"/>
                <w:szCs w:val="20"/>
              </w:rPr>
              <w:t>(0.32, 0.47)</w:t>
            </w:r>
          </w:p>
        </w:tc>
        <w:tc>
          <w:tcPr>
            <w:tcW w:w="1652" w:type="dxa"/>
            <w:tcBorders>
              <w:top w:val="nil"/>
              <w:left w:val="nil"/>
              <w:bottom w:val="nil"/>
              <w:right w:val="nil"/>
            </w:tcBorders>
          </w:tcPr>
          <w:p w14:paraId="776457D5" w14:textId="77777777" w:rsidR="00570C9F" w:rsidRDefault="00570C9F">
            <w:pPr>
              <w:jc w:val="center"/>
              <w:rPr>
                <w:sz w:val="20"/>
                <w:szCs w:val="20"/>
              </w:rPr>
            </w:pPr>
          </w:p>
        </w:tc>
      </w:tr>
      <w:tr w:rsidR="00570C9F" w14:paraId="684F76DE" w14:textId="77777777" w:rsidTr="00570C9F">
        <w:tc>
          <w:tcPr>
            <w:tcW w:w="2460" w:type="dxa"/>
            <w:tcBorders>
              <w:top w:val="nil"/>
              <w:left w:val="nil"/>
              <w:bottom w:val="nil"/>
              <w:right w:val="nil"/>
            </w:tcBorders>
            <w:hideMark/>
          </w:tcPr>
          <w:p w14:paraId="5E2F0CE9"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4E0F23B4" w14:textId="77777777" w:rsidR="00570C9F" w:rsidRDefault="00570C9F">
            <w:pPr>
              <w:jc w:val="center"/>
              <w:rPr>
                <w:sz w:val="20"/>
                <w:szCs w:val="20"/>
              </w:rPr>
            </w:pPr>
            <w:r>
              <w:rPr>
                <w:sz w:val="20"/>
                <w:szCs w:val="20"/>
              </w:rPr>
              <w:t>0.30</w:t>
            </w:r>
          </w:p>
          <w:p w14:paraId="35D9A129" w14:textId="77777777" w:rsidR="00570C9F" w:rsidRDefault="00570C9F">
            <w:pPr>
              <w:jc w:val="center"/>
              <w:rPr>
                <w:sz w:val="20"/>
                <w:szCs w:val="20"/>
              </w:rPr>
            </w:pPr>
            <w:r>
              <w:rPr>
                <w:sz w:val="20"/>
                <w:szCs w:val="20"/>
              </w:rPr>
              <w:t>(0.22, 0.37)</w:t>
            </w:r>
          </w:p>
        </w:tc>
        <w:tc>
          <w:tcPr>
            <w:tcW w:w="1655" w:type="dxa"/>
            <w:tcBorders>
              <w:top w:val="nil"/>
              <w:left w:val="nil"/>
              <w:bottom w:val="nil"/>
              <w:right w:val="nil"/>
            </w:tcBorders>
            <w:hideMark/>
          </w:tcPr>
          <w:p w14:paraId="79086387" w14:textId="77777777" w:rsidR="00570C9F" w:rsidRDefault="00570C9F">
            <w:pPr>
              <w:jc w:val="center"/>
              <w:rPr>
                <w:sz w:val="20"/>
                <w:szCs w:val="20"/>
              </w:rPr>
            </w:pPr>
            <w:r>
              <w:rPr>
                <w:sz w:val="20"/>
                <w:szCs w:val="20"/>
              </w:rPr>
              <w:t>0.38</w:t>
            </w:r>
          </w:p>
          <w:p w14:paraId="51DF36BD" w14:textId="77777777" w:rsidR="00570C9F" w:rsidRDefault="00570C9F">
            <w:pPr>
              <w:jc w:val="center"/>
              <w:rPr>
                <w:sz w:val="20"/>
                <w:szCs w:val="20"/>
              </w:rPr>
            </w:pPr>
            <w:r>
              <w:rPr>
                <w:sz w:val="20"/>
                <w:szCs w:val="20"/>
              </w:rPr>
              <w:t>(0.29, 0.47)</w:t>
            </w:r>
          </w:p>
        </w:tc>
        <w:tc>
          <w:tcPr>
            <w:tcW w:w="1653" w:type="dxa"/>
            <w:tcBorders>
              <w:top w:val="nil"/>
              <w:left w:val="nil"/>
              <w:bottom w:val="nil"/>
              <w:right w:val="nil"/>
            </w:tcBorders>
            <w:hideMark/>
          </w:tcPr>
          <w:p w14:paraId="7B43E4DF" w14:textId="77777777" w:rsidR="00570C9F" w:rsidRDefault="00570C9F">
            <w:pPr>
              <w:jc w:val="center"/>
              <w:rPr>
                <w:sz w:val="20"/>
                <w:szCs w:val="20"/>
              </w:rPr>
            </w:pPr>
            <w:r>
              <w:rPr>
                <w:sz w:val="20"/>
                <w:szCs w:val="20"/>
              </w:rPr>
              <w:t>0.35</w:t>
            </w:r>
          </w:p>
          <w:p w14:paraId="76B034A5" w14:textId="77777777" w:rsidR="00570C9F" w:rsidRDefault="00570C9F">
            <w:pPr>
              <w:jc w:val="center"/>
              <w:rPr>
                <w:sz w:val="20"/>
                <w:szCs w:val="20"/>
              </w:rPr>
            </w:pPr>
            <w:r>
              <w:rPr>
                <w:sz w:val="20"/>
                <w:szCs w:val="20"/>
              </w:rPr>
              <w:t>(0.28, 0.41)</w:t>
            </w:r>
          </w:p>
        </w:tc>
        <w:tc>
          <w:tcPr>
            <w:tcW w:w="1653" w:type="dxa"/>
            <w:tcBorders>
              <w:top w:val="nil"/>
              <w:left w:val="nil"/>
              <w:bottom w:val="nil"/>
              <w:right w:val="nil"/>
            </w:tcBorders>
            <w:hideMark/>
          </w:tcPr>
          <w:p w14:paraId="60E0A509" w14:textId="77777777" w:rsidR="00570C9F" w:rsidRDefault="00570C9F">
            <w:pPr>
              <w:jc w:val="center"/>
              <w:rPr>
                <w:sz w:val="20"/>
                <w:szCs w:val="20"/>
              </w:rPr>
            </w:pPr>
            <w:r>
              <w:rPr>
                <w:sz w:val="20"/>
                <w:szCs w:val="20"/>
              </w:rPr>
              <w:t>0.39</w:t>
            </w:r>
          </w:p>
          <w:p w14:paraId="2528374B" w14:textId="77777777" w:rsidR="00570C9F" w:rsidRDefault="00570C9F">
            <w:pPr>
              <w:jc w:val="center"/>
              <w:rPr>
                <w:sz w:val="20"/>
                <w:szCs w:val="20"/>
              </w:rPr>
            </w:pPr>
            <w:r>
              <w:rPr>
                <w:sz w:val="20"/>
                <w:szCs w:val="20"/>
              </w:rPr>
              <w:t>(0.32, 0.46)</w:t>
            </w:r>
          </w:p>
        </w:tc>
        <w:tc>
          <w:tcPr>
            <w:tcW w:w="1652" w:type="dxa"/>
            <w:tcBorders>
              <w:top w:val="nil"/>
              <w:left w:val="nil"/>
              <w:bottom w:val="nil"/>
              <w:right w:val="nil"/>
            </w:tcBorders>
          </w:tcPr>
          <w:p w14:paraId="12DDF6BD" w14:textId="77777777" w:rsidR="00570C9F" w:rsidRDefault="00570C9F">
            <w:pPr>
              <w:jc w:val="center"/>
              <w:rPr>
                <w:sz w:val="20"/>
                <w:szCs w:val="20"/>
              </w:rPr>
            </w:pPr>
          </w:p>
        </w:tc>
      </w:tr>
      <w:tr w:rsidR="00570C9F" w14:paraId="59F5F892" w14:textId="77777777" w:rsidTr="00570C9F">
        <w:tc>
          <w:tcPr>
            <w:tcW w:w="2460" w:type="dxa"/>
            <w:tcBorders>
              <w:top w:val="nil"/>
              <w:left w:val="nil"/>
              <w:bottom w:val="nil"/>
              <w:right w:val="nil"/>
            </w:tcBorders>
            <w:hideMark/>
          </w:tcPr>
          <w:p w14:paraId="4B90040E"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6EF86C04" w14:textId="77777777" w:rsidR="00570C9F" w:rsidRDefault="00570C9F">
            <w:pPr>
              <w:jc w:val="center"/>
              <w:rPr>
                <w:sz w:val="20"/>
                <w:szCs w:val="20"/>
              </w:rPr>
            </w:pPr>
            <w:r>
              <w:rPr>
                <w:sz w:val="20"/>
                <w:szCs w:val="20"/>
              </w:rPr>
              <w:t>0.30</w:t>
            </w:r>
          </w:p>
          <w:p w14:paraId="4B54DAFA" w14:textId="77777777" w:rsidR="00570C9F" w:rsidRDefault="00570C9F">
            <w:pPr>
              <w:jc w:val="center"/>
              <w:rPr>
                <w:sz w:val="20"/>
                <w:szCs w:val="20"/>
              </w:rPr>
            </w:pPr>
            <w:r>
              <w:rPr>
                <w:sz w:val="20"/>
                <w:szCs w:val="20"/>
              </w:rPr>
              <w:t>(0.23, 0.38)</w:t>
            </w:r>
          </w:p>
        </w:tc>
        <w:tc>
          <w:tcPr>
            <w:tcW w:w="1655" w:type="dxa"/>
            <w:tcBorders>
              <w:top w:val="nil"/>
              <w:left w:val="nil"/>
              <w:bottom w:val="nil"/>
              <w:right w:val="nil"/>
            </w:tcBorders>
            <w:hideMark/>
          </w:tcPr>
          <w:p w14:paraId="116176AD" w14:textId="77777777" w:rsidR="00570C9F" w:rsidRDefault="00570C9F">
            <w:pPr>
              <w:jc w:val="center"/>
              <w:rPr>
                <w:sz w:val="20"/>
                <w:szCs w:val="20"/>
              </w:rPr>
            </w:pPr>
            <w:r>
              <w:rPr>
                <w:sz w:val="20"/>
                <w:szCs w:val="20"/>
              </w:rPr>
              <w:t>0.38</w:t>
            </w:r>
          </w:p>
          <w:p w14:paraId="631273C2" w14:textId="77777777" w:rsidR="00570C9F" w:rsidRDefault="00570C9F">
            <w:pPr>
              <w:jc w:val="center"/>
              <w:rPr>
                <w:sz w:val="20"/>
                <w:szCs w:val="20"/>
              </w:rPr>
            </w:pPr>
            <w:r>
              <w:rPr>
                <w:sz w:val="20"/>
                <w:szCs w:val="20"/>
              </w:rPr>
              <w:t>(0.29, 0.47)</w:t>
            </w:r>
          </w:p>
        </w:tc>
        <w:tc>
          <w:tcPr>
            <w:tcW w:w="1653" w:type="dxa"/>
            <w:tcBorders>
              <w:top w:val="nil"/>
              <w:left w:val="nil"/>
              <w:bottom w:val="nil"/>
              <w:right w:val="nil"/>
            </w:tcBorders>
            <w:hideMark/>
          </w:tcPr>
          <w:p w14:paraId="55EFBA0F" w14:textId="77777777" w:rsidR="00570C9F" w:rsidRDefault="00570C9F">
            <w:pPr>
              <w:jc w:val="center"/>
              <w:rPr>
                <w:sz w:val="20"/>
                <w:szCs w:val="20"/>
              </w:rPr>
            </w:pPr>
            <w:r>
              <w:rPr>
                <w:sz w:val="20"/>
                <w:szCs w:val="20"/>
              </w:rPr>
              <w:t>0.35</w:t>
            </w:r>
          </w:p>
          <w:p w14:paraId="68C1B075" w14:textId="77777777" w:rsidR="00570C9F" w:rsidRDefault="00570C9F">
            <w:pPr>
              <w:jc w:val="center"/>
              <w:rPr>
                <w:sz w:val="20"/>
                <w:szCs w:val="20"/>
              </w:rPr>
            </w:pPr>
            <w:r>
              <w:rPr>
                <w:sz w:val="20"/>
                <w:szCs w:val="20"/>
              </w:rPr>
              <w:t>(0.28, 0.41)</w:t>
            </w:r>
          </w:p>
        </w:tc>
        <w:tc>
          <w:tcPr>
            <w:tcW w:w="1653" w:type="dxa"/>
            <w:tcBorders>
              <w:top w:val="nil"/>
              <w:left w:val="nil"/>
              <w:bottom w:val="nil"/>
              <w:right w:val="nil"/>
            </w:tcBorders>
            <w:hideMark/>
          </w:tcPr>
          <w:p w14:paraId="699B5EA1" w14:textId="77777777" w:rsidR="00570C9F" w:rsidRDefault="00570C9F">
            <w:pPr>
              <w:jc w:val="center"/>
              <w:rPr>
                <w:sz w:val="20"/>
                <w:szCs w:val="20"/>
              </w:rPr>
            </w:pPr>
            <w:r>
              <w:rPr>
                <w:sz w:val="20"/>
                <w:szCs w:val="20"/>
              </w:rPr>
              <w:t>0.39</w:t>
            </w:r>
          </w:p>
          <w:p w14:paraId="088A366F" w14:textId="77777777" w:rsidR="00570C9F" w:rsidRDefault="00570C9F">
            <w:pPr>
              <w:jc w:val="center"/>
              <w:rPr>
                <w:sz w:val="20"/>
                <w:szCs w:val="20"/>
              </w:rPr>
            </w:pPr>
            <w:r>
              <w:rPr>
                <w:sz w:val="20"/>
                <w:szCs w:val="20"/>
              </w:rPr>
              <w:t>(0.31, 0.46)</w:t>
            </w:r>
          </w:p>
        </w:tc>
        <w:tc>
          <w:tcPr>
            <w:tcW w:w="1652" w:type="dxa"/>
            <w:tcBorders>
              <w:top w:val="nil"/>
              <w:left w:val="nil"/>
              <w:bottom w:val="nil"/>
              <w:right w:val="nil"/>
            </w:tcBorders>
          </w:tcPr>
          <w:p w14:paraId="39570209" w14:textId="77777777" w:rsidR="00570C9F" w:rsidRDefault="00570C9F">
            <w:pPr>
              <w:jc w:val="center"/>
              <w:rPr>
                <w:sz w:val="20"/>
                <w:szCs w:val="20"/>
              </w:rPr>
            </w:pPr>
          </w:p>
        </w:tc>
      </w:tr>
      <w:tr w:rsidR="00570C9F" w14:paraId="67B145F0" w14:textId="77777777" w:rsidTr="00570C9F">
        <w:tc>
          <w:tcPr>
            <w:tcW w:w="2460" w:type="dxa"/>
            <w:tcBorders>
              <w:top w:val="nil"/>
              <w:left w:val="nil"/>
              <w:bottom w:val="nil"/>
              <w:right w:val="nil"/>
            </w:tcBorders>
            <w:hideMark/>
          </w:tcPr>
          <w:p w14:paraId="4C4DE90E"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63F2AD21" w14:textId="77777777" w:rsidR="00570C9F" w:rsidRDefault="00570C9F">
            <w:pPr>
              <w:jc w:val="center"/>
              <w:rPr>
                <w:color w:val="FF0000"/>
                <w:sz w:val="20"/>
                <w:szCs w:val="20"/>
              </w:rPr>
            </w:pPr>
            <w:r>
              <w:rPr>
                <w:color w:val="FF0000"/>
                <w:sz w:val="20"/>
                <w:szCs w:val="20"/>
              </w:rPr>
              <w:t>0.31</w:t>
            </w:r>
          </w:p>
          <w:p w14:paraId="6FE8AC2B" w14:textId="77777777" w:rsidR="00570C9F" w:rsidRDefault="00570C9F">
            <w:pPr>
              <w:jc w:val="center"/>
              <w:rPr>
                <w:color w:val="FF0000"/>
                <w:sz w:val="20"/>
                <w:szCs w:val="20"/>
              </w:rPr>
            </w:pPr>
            <w:r>
              <w:rPr>
                <w:color w:val="FF0000"/>
                <w:sz w:val="20"/>
                <w:szCs w:val="20"/>
              </w:rPr>
              <w:t>(0.23, 0.38)</w:t>
            </w:r>
          </w:p>
        </w:tc>
        <w:tc>
          <w:tcPr>
            <w:tcW w:w="1655" w:type="dxa"/>
            <w:tcBorders>
              <w:top w:val="nil"/>
              <w:left w:val="nil"/>
              <w:bottom w:val="nil"/>
              <w:right w:val="nil"/>
            </w:tcBorders>
            <w:hideMark/>
          </w:tcPr>
          <w:p w14:paraId="4C21DE03" w14:textId="77777777" w:rsidR="00570C9F" w:rsidRDefault="00570C9F">
            <w:pPr>
              <w:jc w:val="center"/>
              <w:rPr>
                <w:color w:val="FF0000"/>
                <w:sz w:val="20"/>
                <w:szCs w:val="20"/>
              </w:rPr>
            </w:pPr>
            <w:r>
              <w:rPr>
                <w:color w:val="FF0000"/>
                <w:sz w:val="20"/>
                <w:szCs w:val="20"/>
              </w:rPr>
              <w:t>0.38</w:t>
            </w:r>
          </w:p>
          <w:p w14:paraId="4A4F049D" w14:textId="77777777" w:rsidR="00570C9F" w:rsidRDefault="00570C9F">
            <w:pPr>
              <w:jc w:val="center"/>
              <w:rPr>
                <w:color w:val="FF0000"/>
                <w:sz w:val="20"/>
                <w:szCs w:val="20"/>
              </w:rPr>
            </w:pPr>
            <w:r>
              <w:rPr>
                <w:color w:val="FF0000"/>
                <w:sz w:val="20"/>
                <w:szCs w:val="20"/>
              </w:rPr>
              <w:t>(0.29, 0.47)</w:t>
            </w:r>
          </w:p>
        </w:tc>
        <w:tc>
          <w:tcPr>
            <w:tcW w:w="1653" w:type="dxa"/>
            <w:tcBorders>
              <w:top w:val="nil"/>
              <w:left w:val="nil"/>
              <w:bottom w:val="nil"/>
              <w:right w:val="nil"/>
            </w:tcBorders>
            <w:hideMark/>
          </w:tcPr>
          <w:p w14:paraId="5470C79C" w14:textId="77777777" w:rsidR="00570C9F" w:rsidRDefault="00570C9F">
            <w:pPr>
              <w:jc w:val="center"/>
              <w:rPr>
                <w:color w:val="FF0000"/>
                <w:sz w:val="20"/>
                <w:szCs w:val="20"/>
              </w:rPr>
            </w:pPr>
            <w:r>
              <w:rPr>
                <w:color w:val="FF0000"/>
                <w:sz w:val="20"/>
                <w:szCs w:val="20"/>
              </w:rPr>
              <w:t>0.34</w:t>
            </w:r>
          </w:p>
          <w:p w14:paraId="05A69DF1" w14:textId="77777777" w:rsidR="00570C9F" w:rsidRDefault="00570C9F">
            <w:pPr>
              <w:jc w:val="center"/>
              <w:rPr>
                <w:color w:val="FF0000"/>
                <w:sz w:val="20"/>
                <w:szCs w:val="20"/>
              </w:rPr>
            </w:pPr>
            <w:r>
              <w:rPr>
                <w:color w:val="FF0000"/>
                <w:sz w:val="20"/>
                <w:szCs w:val="20"/>
              </w:rPr>
              <w:t>(0.28, 0.41)</w:t>
            </w:r>
          </w:p>
        </w:tc>
        <w:tc>
          <w:tcPr>
            <w:tcW w:w="1653" w:type="dxa"/>
            <w:tcBorders>
              <w:top w:val="nil"/>
              <w:left w:val="nil"/>
              <w:bottom w:val="nil"/>
              <w:right w:val="nil"/>
            </w:tcBorders>
            <w:hideMark/>
          </w:tcPr>
          <w:p w14:paraId="6405DA19" w14:textId="77777777" w:rsidR="00570C9F" w:rsidRDefault="00570C9F">
            <w:pPr>
              <w:jc w:val="center"/>
              <w:rPr>
                <w:color w:val="FF0000"/>
                <w:sz w:val="20"/>
                <w:szCs w:val="20"/>
              </w:rPr>
            </w:pPr>
            <w:r>
              <w:rPr>
                <w:color w:val="FF0000"/>
                <w:sz w:val="20"/>
                <w:szCs w:val="20"/>
              </w:rPr>
              <w:t>0.39</w:t>
            </w:r>
          </w:p>
          <w:p w14:paraId="4F8CF016" w14:textId="77777777" w:rsidR="00570C9F" w:rsidRDefault="00570C9F">
            <w:pPr>
              <w:jc w:val="center"/>
              <w:rPr>
                <w:color w:val="FF0000"/>
                <w:sz w:val="20"/>
                <w:szCs w:val="20"/>
              </w:rPr>
            </w:pPr>
            <w:r>
              <w:rPr>
                <w:color w:val="FF0000"/>
                <w:sz w:val="20"/>
                <w:szCs w:val="20"/>
              </w:rPr>
              <w:t>(0.31, 0.46)</w:t>
            </w:r>
          </w:p>
        </w:tc>
        <w:tc>
          <w:tcPr>
            <w:tcW w:w="1652" w:type="dxa"/>
            <w:tcBorders>
              <w:top w:val="nil"/>
              <w:left w:val="nil"/>
              <w:bottom w:val="nil"/>
              <w:right w:val="nil"/>
            </w:tcBorders>
          </w:tcPr>
          <w:p w14:paraId="6CE35142" w14:textId="77777777" w:rsidR="00570C9F" w:rsidRDefault="00570C9F">
            <w:pPr>
              <w:jc w:val="center"/>
              <w:rPr>
                <w:color w:val="FF0000"/>
                <w:sz w:val="20"/>
                <w:szCs w:val="20"/>
              </w:rPr>
            </w:pPr>
          </w:p>
        </w:tc>
      </w:tr>
      <w:tr w:rsidR="00570C9F" w14:paraId="3525DC32" w14:textId="77777777" w:rsidTr="00570C9F">
        <w:tc>
          <w:tcPr>
            <w:tcW w:w="2460" w:type="dxa"/>
            <w:tcBorders>
              <w:top w:val="nil"/>
              <w:left w:val="nil"/>
              <w:bottom w:val="nil"/>
              <w:right w:val="nil"/>
            </w:tcBorders>
            <w:hideMark/>
          </w:tcPr>
          <w:p w14:paraId="16D4F6DC" w14:textId="77777777" w:rsidR="00570C9F" w:rsidRDefault="00570C9F">
            <w:pPr>
              <w:rPr>
                <w:sz w:val="20"/>
                <w:szCs w:val="20"/>
              </w:rPr>
            </w:pPr>
            <w:r>
              <w:rPr>
                <w:sz w:val="20"/>
                <w:szCs w:val="20"/>
              </w:rPr>
              <w:t>Breakfast consumption</w:t>
            </w:r>
          </w:p>
        </w:tc>
        <w:tc>
          <w:tcPr>
            <w:tcW w:w="1655" w:type="dxa"/>
            <w:tcBorders>
              <w:top w:val="nil"/>
              <w:left w:val="nil"/>
              <w:bottom w:val="nil"/>
              <w:right w:val="nil"/>
            </w:tcBorders>
          </w:tcPr>
          <w:p w14:paraId="030F1444" w14:textId="77777777" w:rsidR="00570C9F" w:rsidRDefault="00570C9F">
            <w:pPr>
              <w:jc w:val="center"/>
              <w:rPr>
                <w:sz w:val="20"/>
                <w:szCs w:val="20"/>
              </w:rPr>
            </w:pPr>
          </w:p>
        </w:tc>
        <w:tc>
          <w:tcPr>
            <w:tcW w:w="1655" w:type="dxa"/>
            <w:tcBorders>
              <w:top w:val="nil"/>
              <w:left w:val="nil"/>
              <w:bottom w:val="nil"/>
              <w:right w:val="nil"/>
            </w:tcBorders>
          </w:tcPr>
          <w:p w14:paraId="74892CF9" w14:textId="77777777" w:rsidR="00570C9F" w:rsidRDefault="00570C9F">
            <w:pPr>
              <w:jc w:val="center"/>
              <w:rPr>
                <w:sz w:val="20"/>
                <w:szCs w:val="20"/>
              </w:rPr>
            </w:pPr>
          </w:p>
        </w:tc>
        <w:tc>
          <w:tcPr>
            <w:tcW w:w="1653" w:type="dxa"/>
            <w:tcBorders>
              <w:top w:val="nil"/>
              <w:left w:val="nil"/>
              <w:bottom w:val="nil"/>
              <w:right w:val="nil"/>
            </w:tcBorders>
          </w:tcPr>
          <w:p w14:paraId="4D8F361C" w14:textId="77777777" w:rsidR="00570C9F" w:rsidRDefault="00570C9F">
            <w:pPr>
              <w:jc w:val="center"/>
              <w:rPr>
                <w:sz w:val="20"/>
                <w:szCs w:val="20"/>
              </w:rPr>
            </w:pPr>
          </w:p>
        </w:tc>
        <w:tc>
          <w:tcPr>
            <w:tcW w:w="1653" w:type="dxa"/>
            <w:tcBorders>
              <w:top w:val="nil"/>
              <w:left w:val="nil"/>
              <w:bottom w:val="nil"/>
              <w:right w:val="nil"/>
            </w:tcBorders>
          </w:tcPr>
          <w:p w14:paraId="0A1B9F13" w14:textId="77777777" w:rsidR="00570C9F" w:rsidRDefault="00570C9F">
            <w:pPr>
              <w:jc w:val="center"/>
              <w:rPr>
                <w:sz w:val="20"/>
                <w:szCs w:val="20"/>
              </w:rPr>
            </w:pPr>
          </w:p>
        </w:tc>
        <w:tc>
          <w:tcPr>
            <w:tcW w:w="1652" w:type="dxa"/>
            <w:tcBorders>
              <w:top w:val="nil"/>
              <w:left w:val="nil"/>
              <w:bottom w:val="nil"/>
              <w:right w:val="nil"/>
            </w:tcBorders>
          </w:tcPr>
          <w:p w14:paraId="60B259A4" w14:textId="77777777" w:rsidR="00570C9F" w:rsidRDefault="00570C9F">
            <w:pPr>
              <w:jc w:val="center"/>
              <w:rPr>
                <w:sz w:val="20"/>
                <w:szCs w:val="20"/>
              </w:rPr>
            </w:pPr>
          </w:p>
        </w:tc>
      </w:tr>
      <w:tr w:rsidR="00570C9F" w14:paraId="395E32B3" w14:textId="77777777" w:rsidTr="00570C9F">
        <w:tc>
          <w:tcPr>
            <w:tcW w:w="2460" w:type="dxa"/>
            <w:tcBorders>
              <w:top w:val="nil"/>
              <w:left w:val="nil"/>
              <w:bottom w:val="nil"/>
              <w:right w:val="nil"/>
            </w:tcBorders>
            <w:hideMark/>
          </w:tcPr>
          <w:p w14:paraId="087D280F"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44767C46" w14:textId="77777777" w:rsidR="00570C9F" w:rsidRDefault="00570C9F">
            <w:pPr>
              <w:jc w:val="center"/>
              <w:rPr>
                <w:sz w:val="20"/>
                <w:szCs w:val="20"/>
              </w:rPr>
            </w:pPr>
            <w:r>
              <w:rPr>
                <w:sz w:val="20"/>
                <w:szCs w:val="20"/>
              </w:rPr>
              <w:t>3.81</w:t>
            </w:r>
          </w:p>
          <w:p w14:paraId="108A6572" w14:textId="77777777" w:rsidR="00570C9F" w:rsidRDefault="00570C9F">
            <w:pPr>
              <w:jc w:val="center"/>
              <w:rPr>
                <w:sz w:val="20"/>
                <w:szCs w:val="20"/>
              </w:rPr>
            </w:pPr>
            <w:r>
              <w:rPr>
                <w:sz w:val="20"/>
                <w:szCs w:val="20"/>
              </w:rPr>
              <w:t>(3.52, 4.10)</w:t>
            </w:r>
          </w:p>
        </w:tc>
        <w:tc>
          <w:tcPr>
            <w:tcW w:w="1655" w:type="dxa"/>
            <w:tcBorders>
              <w:top w:val="nil"/>
              <w:left w:val="nil"/>
              <w:bottom w:val="nil"/>
              <w:right w:val="nil"/>
            </w:tcBorders>
            <w:hideMark/>
          </w:tcPr>
          <w:p w14:paraId="28627BFD" w14:textId="6855D00B" w:rsidR="00570C9F" w:rsidRDefault="00234F99">
            <w:pPr>
              <w:jc w:val="center"/>
              <w:rPr>
                <w:sz w:val="20"/>
                <w:szCs w:val="20"/>
              </w:rPr>
            </w:pPr>
            <w:r>
              <w:rPr>
                <w:sz w:val="20"/>
                <w:szCs w:val="20"/>
              </w:rPr>
              <w:t>4.09</w:t>
            </w:r>
          </w:p>
          <w:p w14:paraId="653B6DE0" w14:textId="77777777" w:rsidR="00570C9F" w:rsidRDefault="00570C9F">
            <w:pPr>
              <w:jc w:val="center"/>
              <w:rPr>
                <w:sz w:val="20"/>
                <w:szCs w:val="20"/>
              </w:rPr>
            </w:pPr>
            <w:r>
              <w:rPr>
                <w:sz w:val="20"/>
                <w:szCs w:val="20"/>
              </w:rPr>
              <w:t>(3.85, 4.33)</w:t>
            </w:r>
          </w:p>
        </w:tc>
        <w:tc>
          <w:tcPr>
            <w:tcW w:w="1653" w:type="dxa"/>
            <w:tcBorders>
              <w:top w:val="nil"/>
              <w:left w:val="nil"/>
              <w:bottom w:val="nil"/>
              <w:right w:val="nil"/>
            </w:tcBorders>
            <w:hideMark/>
          </w:tcPr>
          <w:p w14:paraId="33F329D4" w14:textId="77777777" w:rsidR="00570C9F" w:rsidRDefault="00570C9F">
            <w:pPr>
              <w:jc w:val="center"/>
              <w:rPr>
                <w:sz w:val="20"/>
                <w:szCs w:val="20"/>
              </w:rPr>
            </w:pPr>
            <w:r>
              <w:rPr>
                <w:sz w:val="20"/>
                <w:szCs w:val="20"/>
              </w:rPr>
              <w:t>3.95</w:t>
            </w:r>
          </w:p>
          <w:p w14:paraId="129882BC" w14:textId="10DE8101" w:rsidR="00570C9F" w:rsidRDefault="00570C9F">
            <w:pPr>
              <w:jc w:val="center"/>
              <w:rPr>
                <w:sz w:val="20"/>
                <w:szCs w:val="20"/>
              </w:rPr>
            </w:pPr>
            <w:r>
              <w:rPr>
                <w:sz w:val="20"/>
                <w:szCs w:val="20"/>
              </w:rPr>
              <w:t>(3.7</w:t>
            </w:r>
            <w:r w:rsidR="00234F99">
              <w:rPr>
                <w:sz w:val="20"/>
                <w:szCs w:val="20"/>
              </w:rPr>
              <w:t>4</w:t>
            </w:r>
            <w:r>
              <w:rPr>
                <w:sz w:val="20"/>
                <w:szCs w:val="20"/>
              </w:rPr>
              <w:t>, 4.17)</w:t>
            </w:r>
          </w:p>
        </w:tc>
        <w:tc>
          <w:tcPr>
            <w:tcW w:w="1653" w:type="dxa"/>
            <w:tcBorders>
              <w:top w:val="nil"/>
              <w:left w:val="nil"/>
              <w:bottom w:val="nil"/>
              <w:right w:val="nil"/>
            </w:tcBorders>
            <w:hideMark/>
          </w:tcPr>
          <w:p w14:paraId="7FDC1C2B" w14:textId="77777777" w:rsidR="00570C9F" w:rsidRDefault="00570C9F">
            <w:pPr>
              <w:jc w:val="center"/>
              <w:rPr>
                <w:sz w:val="20"/>
                <w:szCs w:val="20"/>
              </w:rPr>
            </w:pPr>
            <w:r>
              <w:rPr>
                <w:sz w:val="20"/>
                <w:szCs w:val="20"/>
              </w:rPr>
              <w:t>3.74</w:t>
            </w:r>
          </w:p>
          <w:p w14:paraId="3A318E77" w14:textId="77777777" w:rsidR="00570C9F" w:rsidRDefault="00570C9F">
            <w:pPr>
              <w:jc w:val="center"/>
              <w:rPr>
                <w:sz w:val="20"/>
                <w:szCs w:val="20"/>
              </w:rPr>
            </w:pPr>
            <w:r>
              <w:rPr>
                <w:sz w:val="20"/>
                <w:szCs w:val="20"/>
              </w:rPr>
              <w:t>(3.51, 3.97)</w:t>
            </w:r>
          </w:p>
        </w:tc>
        <w:tc>
          <w:tcPr>
            <w:tcW w:w="1652" w:type="dxa"/>
            <w:tcBorders>
              <w:top w:val="nil"/>
              <w:left w:val="nil"/>
              <w:bottom w:val="nil"/>
              <w:right w:val="nil"/>
            </w:tcBorders>
          </w:tcPr>
          <w:p w14:paraId="1A3333FD" w14:textId="77777777" w:rsidR="00570C9F" w:rsidRDefault="00570C9F">
            <w:pPr>
              <w:jc w:val="center"/>
              <w:rPr>
                <w:sz w:val="20"/>
                <w:szCs w:val="20"/>
              </w:rPr>
            </w:pPr>
          </w:p>
        </w:tc>
      </w:tr>
      <w:tr w:rsidR="00570C9F" w14:paraId="6CA8AA41" w14:textId="77777777" w:rsidTr="00570C9F">
        <w:tc>
          <w:tcPr>
            <w:tcW w:w="2460" w:type="dxa"/>
            <w:tcBorders>
              <w:top w:val="nil"/>
              <w:left w:val="nil"/>
              <w:bottom w:val="nil"/>
              <w:right w:val="nil"/>
            </w:tcBorders>
            <w:hideMark/>
          </w:tcPr>
          <w:p w14:paraId="6DCBC2EF"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3D0236B9" w14:textId="77777777" w:rsidR="00570C9F" w:rsidRDefault="00570C9F">
            <w:pPr>
              <w:jc w:val="center"/>
              <w:rPr>
                <w:sz w:val="20"/>
                <w:szCs w:val="20"/>
              </w:rPr>
            </w:pPr>
            <w:r>
              <w:rPr>
                <w:sz w:val="20"/>
                <w:szCs w:val="20"/>
              </w:rPr>
              <w:t>3.77</w:t>
            </w:r>
          </w:p>
          <w:p w14:paraId="18FA2044" w14:textId="77777777" w:rsidR="00570C9F" w:rsidRDefault="00570C9F">
            <w:pPr>
              <w:jc w:val="center"/>
              <w:rPr>
                <w:sz w:val="20"/>
                <w:szCs w:val="20"/>
              </w:rPr>
            </w:pPr>
            <w:r>
              <w:rPr>
                <w:sz w:val="20"/>
                <w:szCs w:val="20"/>
              </w:rPr>
              <w:t>(3.49, 4.06)</w:t>
            </w:r>
          </w:p>
        </w:tc>
        <w:tc>
          <w:tcPr>
            <w:tcW w:w="1655" w:type="dxa"/>
            <w:tcBorders>
              <w:top w:val="nil"/>
              <w:left w:val="nil"/>
              <w:bottom w:val="nil"/>
              <w:right w:val="nil"/>
            </w:tcBorders>
            <w:hideMark/>
          </w:tcPr>
          <w:p w14:paraId="4EB48800" w14:textId="77777777" w:rsidR="00570C9F" w:rsidRDefault="00570C9F">
            <w:pPr>
              <w:jc w:val="center"/>
              <w:rPr>
                <w:sz w:val="20"/>
                <w:szCs w:val="20"/>
              </w:rPr>
            </w:pPr>
            <w:r>
              <w:rPr>
                <w:sz w:val="20"/>
                <w:szCs w:val="20"/>
              </w:rPr>
              <w:t>4.09</w:t>
            </w:r>
          </w:p>
          <w:p w14:paraId="7ED243C9" w14:textId="77777777" w:rsidR="00570C9F" w:rsidRDefault="00570C9F">
            <w:pPr>
              <w:jc w:val="center"/>
              <w:rPr>
                <w:sz w:val="20"/>
                <w:szCs w:val="20"/>
              </w:rPr>
            </w:pPr>
            <w:r>
              <w:rPr>
                <w:sz w:val="20"/>
                <w:szCs w:val="20"/>
              </w:rPr>
              <w:t>(3.85, 4.33)</w:t>
            </w:r>
          </w:p>
        </w:tc>
        <w:tc>
          <w:tcPr>
            <w:tcW w:w="1653" w:type="dxa"/>
            <w:tcBorders>
              <w:top w:val="nil"/>
              <w:left w:val="nil"/>
              <w:bottom w:val="nil"/>
              <w:right w:val="nil"/>
            </w:tcBorders>
            <w:hideMark/>
          </w:tcPr>
          <w:p w14:paraId="637F636A" w14:textId="77777777" w:rsidR="00570C9F" w:rsidRDefault="00570C9F">
            <w:pPr>
              <w:jc w:val="center"/>
              <w:rPr>
                <w:sz w:val="20"/>
                <w:szCs w:val="20"/>
              </w:rPr>
            </w:pPr>
            <w:r>
              <w:rPr>
                <w:sz w:val="20"/>
                <w:szCs w:val="20"/>
              </w:rPr>
              <w:t>3.93</w:t>
            </w:r>
          </w:p>
          <w:p w14:paraId="2915BAD7" w14:textId="77777777" w:rsidR="00570C9F" w:rsidRDefault="00570C9F">
            <w:pPr>
              <w:jc w:val="center"/>
              <w:rPr>
                <w:sz w:val="20"/>
                <w:szCs w:val="20"/>
              </w:rPr>
            </w:pPr>
            <w:r>
              <w:rPr>
                <w:sz w:val="20"/>
                <w:szCs w:val="20"/>
              </w:rPr>
              <w:t>(3.71, 4.15)</w:t>
            </w:r>
          </w:p>
        </w:tc>
        <w:tc>
          <w:tcPr>
            <w:tcW w:w="1653" w:type="dxa"/>
            <w:tcBorders>
              <w:top w:val="nil"/>
              <w:left w:val="nil"/>
              <w:bottom w:val="nil"/>
              <w:right w:val="nil"/>
            </w:tcBorders>
            <w:hideMark/>
          </w:tcPr>
          <w:p w14:paraId="41ADA212" w14:textId="77777777" w:rsidR="00570C9F" w:rsidRDefault="00570C9F">
            <w:pPr>
              <w:jc w:val="center"/>
              <w:rPr>
                <w:sz w:val="20"/>
                <w:szCs w:val="20"/>
              </w:rPr>
            </w:pPr>
            <w:r>
              <w:rPr>
                <w:sz w:val="20"/>
                <w:szCs w:val="20"/>
              </w:rPr>
              <w:t>3.77</w:t>
            </w:r>
          </w:p>
          <w:p w14:paraId="3D2F6FD2" w14:textId="77777777" w:rsidR="00570C9F" w:rsidRDefault="00570C9F">
            <w:pPr>
              <w:jc w:val="center"/>
              <w:rPr>
                <w:sz w:val="20"/>
                <w:szCs w:val="20"/>
              </w:rPr>
            </w:pPr>
            <w:r>
              <w:rPr>
                <w:sz w:val="20"/>
                <w:szCs w:val="20"/>
              </w:rPr>
              <w:t>(3.54, 4.00)</w:t>
            </w:r>
          </w:p>
        </w:tc>
        <w:tc>
          <w:tcPr>
            <w:tcW w:w="1652" w:type="dxa"/>
            <w:tcBorders>
              <w:top w:val="nil"/>
              <w:left w:val="nil"/>
              <w:bottom w:val="nil"/>
              <w:right w:val="nil"/>
            </w:tcBorders>
          </w:tcPr>
          <w:p w14:paraId="5FE1989D" w14:textId="77777777" w:rsidR="00570C9F" w:rsidRDefault="00570C9F">
            <w:pPr>
              <w:jc w:val="center"/>
              <w:rPr>
                <w:sz w:val="20"/>
                <w:szCs w:val="20"/>
              </w:rPr>
            </w:pPr>
          </w:p>
        </w:tc>
      </w:tr>
      <w:tr w:rsidR="00570C9F" w14:paraId="40063021" w14:textId="77777777" w:rsidTr="00570C9F">
        <w:tc>
          <w:tcPr>
            <w:tcW w:w="2460" w:type="dxa"/>
            <w:tcBorders>
              <w:top w:val="nil"/>
              <w:left w:val="nil"/>
              <w:bottom w:val="nil"/>
              <w:right w:val="nil"/>
            </w:tcBorders>
            <w:hideMark/>
          </w:tcPr>
          <w:p w14:paraId="1D987D0C"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7E01EB87" w14:textId="77777777" w:rsidR="00570C9F" w:rsidRDefault="00570C9F">
            <w:pPr>
              <w:jc w:val="center"/>
              <w:rPr>
                <w:sz w:val="20"/>
                <w:szCs w:val="20"/>
              </w:rPr>
            </w:pPr>
            <w:r>
              <w:rPr>
                <w:sz w:val="20"/>
                <w:szCs w:val="20"/>
              </w:rPr>
              <w:t>3.81</w:t>
            </w:r>
          </w:p>
          <w:p w14:paraId="2AB5A6C3" w14:textId="77777777" w:rsidR="00570C9F" w:rsidRDefault="00570C9F">
            <w:pPr>
              <w:jc w:val="center"/>
              <w:rPr>
                <w:sz w:val="20"/>
                <w:szCs w:val="20"/>
              </w:rPr>
            </w:pPr>
            <w:r>
              <w:rPr>
                <w:sz w:val="20"/>
                <w:szCs w:val="20"/>
              </w:rPr>
              <w:t>(3.52, 4.10)</w:t>
            </w:r>
          </w:p>
        </w:tc>
        <w:tc>
          <w:tcPr>
            <w:tcW w:w="1655" w:type="dxa"/>
            <w:tcBorders>
              <w:top w:val="nil"/>
              <w:left w:val="nil"/>
              <w:bottom w:val="nil"/>
              <w:right w:val="nil"/>
            </w:tcBorders>
            <w:hideMark/>
          </w:tcPr>
          <w:p w14:paraId="15CB3F1D" w14:textId="77777777" w:rsidR="00570C9F" w:rsidRDefault="00570C9F">
            <w:pPr>
              <w:jc w:val="center"/>
              <w:rPr>
                <w:sz w:val="20"/>
                <w:szCs w:val="20"/>
              </w:rPr>
            </w:pPr>
            <w:r>
              <w:rPr>
                <w:sz w:val="20"/>
                <w:szCs w:val="20"/>
              </w:rPr>
              <w:t>4.07</w:t>
            </w:r>
          </w:p>
          <w:p w14:paraId="3140FED2" w14:textId="77777777" w:rsidR="00570C9F" w:rsidRDefault="00570C9F">
            <w:pPr>
              <w:jc w:val="center"/>
              <w:rPr>
                <w:sz w:val="20"/>
                <w:szCs w:val="20"/>
              </w:rPr>
            </w:pPr>
            <w:r>
              <w:rPr>
                <w:sz w:val="20"/>
                <w:szCs w:val="20"/>
              </w:rPr>
              <w:t>(3.83, 4.31)</w:t>
            </w:r>
          </w:p>
        </w:tc>
        <w:tc>
          <w:tcPr>
            <w:tcW w:w="1653" w:type="dxa"/>
            <w:tcBorders>
              <w:top w:val="nil"/>
              <w:left w:val="nil"/>
              <w:bottom w:val="nil"/>
              <w:right w:val="nil"/>
            </w:tcBorders>
            <w:hideMark/>
          </w:tcPr>
          <w:p w14:paraId="257C9C7A" w14:textId="77777777" w:rsidR="00570C9F" w:rsidRDefault="00570C9F">
            <w:pPr>
              <w:jc w:val="center"/>
              <w:rPr>
                <w:sz w:val="20"/>
                <w:szCs w:val="20"/>
              </w:rPr>
            </w:pPr>
            <w:r>
              <w:rPr>
                <w:sz w:val="20"/>
                <w:szCs w:val="20"/>
              </w:rPr>
              <w:t>3.94</w:t>
            </w:r>
          </w:p>
          <w:p w14:paraId="388BB429" w14:textId="77777777" w:rsidR="00570C9F" w:rsidRDefault="00570C9F">
            <w:pPr>
              <w:jc w:val="center"/>
              <w:rPr>
                <w:sz w:val="20"/>
                <w:szCs w:val="20"/>
              </w:rPr>
            </w:pPr>
            <w:r>
              <w:rPr>
                <w:sz w:val="20"/>
                <w:szCs w:val="20"/>
              </w:rPr>
              <w:t>(3.72, 4.16)</w:t>
            </w:r>
          </w:p>
        </w:tc>
        <w:tc>
          <w:tcPr>
            <w:tcW w:w="1653" w:type="dxa"/>
            <w:tcBorders>
              <w:top w:val="nil"/>
              <w:left w:val="nil"/>
              <w:bottom w:val="nil"/>
              <w:right w:val="nil"/>
            </w:tcBorders>
            <w:hideMark/>
          </w:tcPr>
          <w:p w14:paraId="628B5971" w14:textId="77777777" w:rsidR="00570C9F" w:rsidRDefault="00570C9F">
            <w:pPr>
              <w:jc w:val="center"/>
              <w:rPr>
                <w:sz w:val="20"/>
                <w:szCs w:val="20"/>
              </w:rPr>
            </w:pPr>
            <w:r>
              <w:rPr>
                <w:sz w:val="20"/>
                <w:szCs w:val="20"/>
              </w:rPr>
              <w:t>3.75</w:t>
            </w:r>
          </w:p>
          <w:p w14:paraId="16F32802" w14:textId="77777777" w:rsidR="00570C9F" w:rsidRDefault="00570C9F">
            <w:pPr>
              <w:jc w:val="center"/>
              <w:rPr>
                <w:sz w:val="20"/>
                <w:szCs w:val="20"/>
              </w:rPr>
            </w:pPr>
            <w:r>
              <w:rPr>
                <w:sz w:val="20"/>
                <w:szCs w:val="20"/>
              </w:rPr>
              <w:t>(3.52, 3.98)</w:t>
            </w:r>
          </w:p>
        </w:tc>
        <w:tc>
          <w:tcPr>
            <w:tcW w:w="1652" w:type="dxa"/>
            <w:tcBorders>
              <w:top w:val="nil"/>
              <w:left w:val="nil"/>
              <w:bottom w:val="nil"/>
              <w:right w:val="nil"/>
            </w:tcBorders>
          </w:tcPr>
          <w:p w14:paraId="0952940B" w14:textId="77777777" w:rsidR="00570C9F" w:rsidRDefault="00570C9F">
            <w:pPr>
              <w:jc w:val="center"/>
              <w:rPr>
                <w:sz w:val="20"/>
                <w:szCs w:val="20"/>
              </w:rPr>
            </w:pPr>
          </w:p>
        </w:tc>
      </w:tr>
      <w:tr w:rsidR="00570C9F" w14:paraId="5A5CB8B5" w14:textId="77777777" w:rsidTr="00570C9F">
        <w:tc>
          <w:tcPr>
            <w:tcW w:w="2460" w:type="dxa"/>
            <w:tcBorders>
              <w:top w:val="nil"/>
              <w:left w:val="nil"/>
              <w:bottom w:val="nil"/>
              <w:right w:val="nil"/>
            </w:tcBorders>
            <w:hideMark/>
          </w:tcPr>
          <w:p w14:paraId="48713C6D"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3B2804A7" w14:textId="77777777" w:rsidR="00570C9F" w:rsidRDefault="00570C9F">
            <w:pPr>
              <w:jc w:val="center"/>
              <w:rPr>
                <w:color w:val="FF0000"/>
                <w:sz w:val="20"/>
                <w:szCs w:val="20"/>
              </w:rPr>
            </w:pPr>
            <w:r>
              <w:rPr>
                <w:color w:val="FF0000"/>
                <w:sz w:val="20"/>
                <w:szCs w:val="20"/>
              </w:rPr>
              <w:t>3.81</w:t>
            </w:r>
          </w:p>
          <w:p w14:paraId="09475975" w14:textId="77777777" w:rsidR="00570C9F" w:rsidRDefault="00570C9F">
            <w:pPr>
              <w:jc w:val="center"/>
              <w:rPr>
                <w:color w:val="FF0000"/>
                <w:sz w:val="20"/>
                <w:szCs w:val="20"/>
              </w:rPr>
            </w:pPr>
            <w:r>
              <w:rPr>
                <w:color w:val="FF0000"/>
                <w:sz w:val="20"/>
                <w:szCs w:val="20"/>
              </w:rPr>
              <w:t>(3.51, 4.10)</w:t>
            </w:r>
          </w:p>
        </w:tc>
        <w:tc>
          <w:tcPr>
            <w:tcW w:w="1655" w:type="dxa"/>
            <w:tcBorders>
              <w:top w:val="nil"/>
              <w:left w:val="nil"/>
              <w:bottom w:val="nil"/>
              <w:right w:val="nil"/>
            </w:tcBorders>
            <w:hideMark/>
          </w:tcPr>
          <w:p w14:paraId="113F885E" w14:textId="77777777" w:rsidR="00570C9F" w:rsidRDefault="00570C9F">
            <w:pPr>
              <w:jc w:val="center"/>
              <w:rPr>
                <w:color w:val="FF0000"/>
                <w:sz w:val="20"/>
                <w:szCs w:val="20"/>
              </w:rPr>
            </w:pPr>
            <w:r>
              <w:rPr>
                <w:color w:val="FF0000"/>
                <w:sz w:val="20"/>
                <w:szCs w:val="20"/>
              </w:rPr>
              <w:t>4.10</w:t>
            </w:r>
          </w:p>
          <w:p w14:paraId="4D5F2DBA" w14:textId="77777777" w:rsidR="00570C9F" w:rsidRDefault="00570C9F">
            <w:pPr>
              <w:jc w:val="center"/>
              <w:rPr>
                <w:color w:val="FF0000"/>
                <w:sz w:val="20"/>
                <w:szCs w:val="20"/>
              </w:rPr>
            </w:pPr>
            <w:r>
              <w:rPr>
                <w:color w:val="FF0000"/>
                <w:sz w:val="20"/>
                <w:szCs w:val="20"/>
              </w:rPr>
              <w:t>(3.86, 4.34)</w:t>
            </w:r>
          </w:p>
        </w:tc>
        <w:tc>
          <w:tcPr>
            <w:tcW w:w="1653" w:type="dxa"/>
            <w:tcBorders>
              <w:top w:val="nil"/>
              <w:left w:val="nil"/>
              <w:bottom w:val="nil"/>
              <w:right w:val="nil"/>
            </w:tcBorders>
            <w:hideMark/>
          </w:tcPr>
          <w:p w14:paraId="576A1F85" w14:textId="77777777" w:rsidR="00570C9F" w:rsidRDefault="00570C9F">
            <w:pPr>
              <w:jc w:val="center"/>
              <w:rPr>
                <w:color w:val="FF0000"/>
                <w:sz w:val="20"/>
                <w:szCs w:val="20"/>
              </w:rPr>
            </w:pPr>
            <w:r>
              <w:rPr>
                <w:color w:val="FF0000"/>
                <w:sz w:val="20"/>
                <w:szCs w:val="20"/>
              </w:rPr>
              <w:t>3.93</w:t>
            </w:r>
          </w:p>
          <w:p w14:paraId="1D482130" w14:textId="77777777" w:rsidR="00570C9F" w:rsidRDefault="00570C9F">
            <w:pPr>
              <w:jc w:val="center"/>
              <w:rPr>
                <w:color w:val="FF0000"/>
                <w:sz w:val="20"/>
                <w:szCs w:val="20"/>
              </w:rPr>
            </w:pPr>
            <w:r>
              <w:rPr>
                <w:color w:val="FF0000"/>
                <w:sz w:val="20"/>
                <w:szCs w:val="20"/>
              </w:rPr>
              <w:t>(3.71, 4.15)</w:t>
            </w:r>
          </w:p>
        </w:tc>
        <w:tc>
          <w:tcPr>
            <w:tcW w:w="1653" w:type="dxa"/>
            <w:tcBorders>
              <w:top w:val="nil"/>
              <w:left w:val="nil"/>
              <w:bottom w:val="nil"/>
              <w:right w:val="nil"/>
            </w:tcBorders>
            <w:hideMark/>
          </w:tcPr>
          <w:p w14:paraId="732DE92E" w14:textId="77777777" w:rsidR="00570C9F" w:rsidRDefault="00570C9F">
            <w:pPr>
              <w:jc w:val="center"/>
              <w:rPr>
                <w:color w:val="FF0000"/>
                <w:sz w:val="20"/>
                <w:szCs w:val="20"/>
              </w:rPr>
            </w:pPr>
            <w:r>
              <w:rPr>
                <w:color w:val="FF0000"/>
                <w:sz w:val="20"/>
                <w:szCs w:val="20"/>
              </w:rPr>
              <w:t>3.77</w:t>
            </w:r>
          </w:p>
          <w:p w14:paraId="43577323" w14:textId="77777777" w:rsidR="00570C9F" w:rsidRDefault="00570C9F">
            <w:pPr>
              <w:jc w:val="center"/>
              <w:rPr>
                <w:color w:val="FF0000"/>
                <w:sz w:val="20"/>
                <w:szCs w:val="20"/>
              </w:rPr>
            </w:pPr>
            <w:r>
              <w:rPr>
                <w:color w:val="FF0000"/>
                <w:sz w:val="20"/>
                <w:szCs w:val="20"/>
              </w:rPr>
              <w:t>(3.54, 4.00)</w:t>
            </w:r>
          </w:p>
        </w:tc>
        <w:tc>
          <w:tcPr>
            <w:tcW w:w="1652" w:type="dxa"/>
            <w:tcBorders>
              <w:top w:val="nil"/>
              <w:left w:val="nil"/>
              <w:bottom w:val="nil"/>
              <w:right w:val="nil"/>
            </w:tcBorders>
          </w:tcPr>
          <w:p w14:paraId="0CE8CF13" w14:textId="77777777" w:rsidR="00570C9F" w:rsidRDefault="00570C9F">
            <w:pPr>
              <w:jc w:val="center"/>
              <w:rPr>
                <w:color w:val="FF0000"/>
                <w:sz w:val="20"/>
                <w:szCs w:val="20"/>
              </w:rPr>
            </w:pPr>
          </w:p>
        </w:tc>
      </w:tr>
      <w:tr w:rsidR="00570C9F" w14:paraId="03A7B136" w14:textId="77777777" w:rsidTr="00570C9F">
        <w:tc>
          <w:tcPr>
            <w:tcW w:w="2460" w:type="dxa"/>
            <w:tcBorders>
              <w:top w:val="nil"/>
              <w:left w:val="nil"/>
              <w:bottom w:val="nil"/>
              <w:right w:val="nil"/>
            </w:tcBorders>
            <w:hideMark/>
          </w:tcPr>
          <w:p w14:paraId="3226E96C" w14:textId="77777777" w:rsidR="00570C9F" w:rsidRDefault="00570C9F">
            <w:pPr>
              <w:rPr>
                <w:sz w:val="20"/>
                <w:szCs w:val="20"/>
              </w:rPr>
            </w:pPr>
            <w:r>
              <w:rPr>
                <w:sz w:val="20"/>
                <w:szCs w:val="20"/>
              </w:rPr>
              <w:t>Fast food consumption</w:t>
            </w:r>
          </w:p>
        </w:tc>
        <w:tc>
          <w:tcPr>
            <w:tcW w:w="1655" w:type="dxa"/>
            <w:tcBorders>
              <w:top w:val="nil"/>
              <w:left w:val="nil"/>
              <w:bottom w:val="nil"/>
              <w:right w:val="nil"/>
            </w:tcBorders>
          </w:tcPr>
          <w:p w14:paraId="19D59CC5" w14:textId="77777777" w:rsidR="00570C9F" w:rsidRDefault="00570C9F">
            <w:pPr>
              <w:jc w:val="center"/>
              <w:rPr>
                <w:sz w:val="20"/>
                <w:szCs w:val="20"/>
              </w:rPr>
            </w:pPr>
          </w:p>
        </w:tc>
        <w:tc>
          <w:tcPr>
            <w:tcW w:w="1655" w:type="dxa"/>
            <w:tcBorders>
              <w:top w:val="nil"/>
              <w:left w:val="nil"/>
              <w:bottom w:val="nil"/>
              <w:right w:val="nil"/>
            </w:tcBorders>
          </w:tcPr>
          <w:p w14:paraId="32EBDE73" w14:textId="77777777" w:rsidR="00570C9F" w:rsidRDefault="00570C9F">
            <w:pPr>
              <w:jc w:val="center"/>
              <w:rPr>
                <w:sz w:val="20"/>
                <w:szCs w:val="20"/>
              </w:rPr>
            </w:pPr>
          </w:p>
        </w:tc>
        <w:tc>
          <w:tcPr>
            <w:tcW w:w="1653" w:type="dxa"/>
            <w:tcBorders>
              <w:top w:val="nil"/>
              <w:left w:val="nil"/>
              <w:bottom w:val="nil"/>
              <w:right w:val="nil"/>
            </w:tcBorders>
          </w:tcPr>
          <w:p w14:paraId="1DC1B40D" w14:textId="77777777" w:rsidR="00570C9F" w:rsidRDefault="00570C9F">
            <w:pPr>
              <w:jc w:val="center"/>
              <w:rPr>
                <w:sz w:val="20"/>
                <w:szCs w:val="20"/>
              </w:rPr>
            </w:pPr>
          </w:p>
        </w:tc>
        <w:tc>
          <w:tcPr>
            <w:tcW w:w="1653" w:type="dxa"/>
            <w:tcBorders>
              <w:top w:val="nil"/>
              <w:left w:val="nil"/>
              <w:bottom w:val="nil"/>
              <w:right w:val="nil"/>
            </w:tcBorders>
          </w:tcPr>
          <w:p w14:paraId="2B251B22" w14:textId="77777777" w:rsidR="00570C9F" w:rsidRDefault="00570C9F">
            <w:pPr>
              <w:jc w:val="center"/>
              <w:rPr>
                <w:sz w:val="20"/>
                <w:szCs w:val="20"/>
              </w:rPr>
            </w:pPr>
          </w:p>
        </w:tc>
        <w:tc>
          <w:tcPr>
            <w:tcW w:w="1652" w:type="dxa"/>
            <w:tcBorders>
              <w:top w:val="nil"/>
              <w:left w:val="nil"/>
              <w:bottom w:val="nil"/>
              <w:right w:val="nil"/>
            </w:tcBorders>
          </w:tcPr>
          <w:p w14:paraId="498EBAF9" w14:textId="77777777" w:rsidR="00570C9F" w:rsidRDefault="00570C9F">
            <w:pPr>
              <w:jc w:val="center"/>
              <w:rPr>
                <w:sz w:val="20"/>
                <w:szCs w:val="20"/>
              </w:rPr>
            </w:pPr>
          </w:p>
        </w:tc>
      </w:tr>
      <w:tr w:rsidR="00570C9F" w14:paraId="02ADEB62" w14:textId="77777777" w:rsidTr="00570C9F">
        <w:tc>
          <w:tcPr>
            <w:tcW w:w="2460" w:type="dxa"/>
            <w:tcBorders>
              <w:top w:val="nil"/>
              <w:left w:val="nil"/>
              <w:bottom w:val="nil"/>
              <w:right w:val="nil"/>
            </w:tcBorders>
            <w:hideMark/>
          </w:tcPr>
          <w:p w14:paraId="5346146C"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428A48BA" w14:textId="77777777" w:rsidR="00570C9F" w:rsidRDefault="00570C9F">
            <w:pPr>
              <w:jc w:val="center"/>
              <w:rPr>
                <w:sz w:val="20"/>
                <w:szCs w:val="20"/>
              </w:rPr>
            </w:pPr>
            <w:r>
              <w:rPr>
                <w:sz w:val="20"/>
                <w:szCs w:val="20"/>
              </w:rPr>
              <w:t>1.47</w:t>
            </w:r>
          </w:p>
          <w:p w14:paraId="4E14EB13" w14:textId="77777777" w:rsidR="00570C9F" w:rsidRDefault="00570C9F">
            <w:pPr>
              <w:jc w:val="center"/>
              <w:rPr>
                <w:sz w:val="20"/>
                <w:szCs w:val="20"/>
              </w:rPr>
            </w:pPr>
            <w:r>
              <w:rPr>
                <w:sz w:val="20"/>
                <w:szCs w:val="20"/>
              </w:rPr>
              <w:t>(1.30, 1.64)</w:t>
            </w:r>
          </w:p>
        </w:tc>
        <w:tc>
          <w:tcPr>
            <w:tcW w:w="1655" w:type="dxa"/>
            <w:tcBorders>
              <w:top w:val="nil"/>
              <w:left w:val="nil"/>
              <w:bottom w:val="nil"/>
              <w:right w:val="nil"/>
            </w:tcBorders>
            <w:hideMark/>
          </w:tcPr>
          <w:p w14:paraId="138B1A23" w14:textId="77777777" w:rsidR="00570C9F" w:rsidRDefault="00570C9F">
            <w:pPr>
              <w:jc w:val="center"/>
              <w:rPr>
                <w:sz w:val="20"/>
                <w:szCs w:val="20"/>
              </w:rPr>
            </w:pPr>
            <w:r>
              <w:rPr>
                <w:sz w:val="20"/>
                <w:szCs w:val="20"/>
              </w:rPr>
              <w:t>1.60</w:t>
            </w:r>
          </w:p>
          <w:p w14:paraId="5A766936" w14:textId="77777777" w:rsidR="00570C9F" w:rsidRDefault="00570C9F">
            <w:pPr>
              <w:jc w:val="center"/>
              <w:rPr>
                <w:sz w:val="20"/>
                <w:szCs w:val="20"/>
              </w:rPr>
            </w:pPr>
            <w:r>
              <w:rPr>
                <w:sz w:val="20"/>
                <w:szCs w:val="20"/>
              </w:rPr>
              <w:t>(1.41, 1.79)</w:t>
            </w:r>
          </w:p>
        </w:tc>
        <w:tc>
          <w:tcPr>
            <w:tcW w:w="1653" w:type="dxa"/>
            <w:tcBorders>
              <w:top w:val="nil"/>
              <w:left w:val="nil"/>
              <w:bottom w:val="nil"/>
              <w:right w:val="nil"/>
            </w:tcBorders>
            <w:hideMark/>
          </w:tcPr>
          <w:p w14:paraId="0BAF14D0" w14:textId="77777777" w:rsidR="00570C9F" w:rsidRDefault="00570C9F">
            <w:pPr>
              <w:jc w:val="center"/>
              <w:rPr>
                <w:sz w:val="20"/>
                <w:szCs w:val="20"/>
              </w:rPr>
            </w:pPr>
            <w:r>
              <w:rPr>
                <w:sz w:val="20"/>
                <w:szCs w:val="20"/>
              </w:rPr>
              <w:t>1.53</w:t>
            </w:r>
          </w:p>
          <w:p w14:paraId="56BE1B05" w14:textId="77777777" w:rsidR="00570C9F" w:rsidRDefault="00570C9F">
            <w:pPr>
              <w:jc w:val="center"/>
              <w:rPr>
                <w:sz w:val="20"/>
                <w:szCs w:val="20"/>
              </w:rPr>
            </w:pPr>
            <w:r>
              <w:rPr>
                <w:sz w:val="20"/>
                <w:szCs w:val="20"/>
              </w:rPr>
              <w:t>(1.40, 1.67)</w:t>
            </w:r>
          </w:p>
        </w:tc>
        <w:tc>
          <w:tcPr>
            <w:tcW w:w="1653" w:type="dxa"/>
            <w:tcBorders>
              <w:top w:val="nil"/>
              <w:left w:val="nil"/>
              <w:bottom w:val="nil"/>
              <w:right w:val="nil"/>
            </w:tcBorders>
            <w:hideMark/>
          </w:tcPr>
          <w:p w14:paraId="561F7624" w14:textId="77777777" w:rsidR="00570C9F" w:rsidRDefault="00570C9F">
            <w:pPr>
              <w:jc w:val="center"/>
              <w:rPr>
                <w:sz w:val="20"/>
                <w:szCs w:val="20"/>
              </w:rPr>
            </w:pPr>
            <w:r>
              <w:rPr>
                <w:sz w:val="20"/>
                <w:szCs w:val="20"/>
              </w:rPr>
              <w:t>1.77*</w:t>
            </w:r>
          </w:p>
          <w:p w14:paraId="10042F6D" w14:textId="77777777" w:rsidR="00570C9F" w:rsidRDefault="00570C9F">
            <w:pPr>
              <w:jc w:val="center"/>
              <w:rPr>
                <w:sz w:val="20"/>
                <w:szCs w:val="20"/>
              </w:rPr>
            </w:pPr>
            <w:r>
              <w:rPr>
                <w:sz w:val="20"/>
                <w:szCs w:val="20"/>
              </w:rPr>
              <w:t>(1.60, 1.93)</w:t>
            </w:r>
          </w:p>
        </w:tc>
        <w:tc>
          <w:tcPr>
            <w:tcW w:w="1652" w:type="dxa"/>
            <w:tcBorders>
              <w:top w:val="nil"/>
              <w:left w:val="nil"/>
              <w:bottom w:val="nil"/>
              <w:right w:val="nil"/>
            </w:tcBorders>
          </w:tcPr>
          <w:p w14:paraId="0B9C351A" w14:textId="77777777" w:rsidR="00570C9F" w:rsidRDefault="00570C9F">
            <w:pPr>
              <w:jc w:val="center"/>
              <w:rPr>
                <w:sz w:val="20"/>
                <w:szCs w:val="20"/>
              </w:rPr>
            </w:pPr>
          </w:p>
        </w:tc>
      </w:tr>
      <w:tr w:rsidR="00570C9F" w14:paraId="3751ED51" w14:textId="77777777" w:rsidTr="00570C9F">
        <w:tc>
          <w:tcPr>
            <w:tcW w:w="2460" w:type="dxa"/>
            <w:tcBorders>
              <w:top w:val="nil"/>
              <w:left w:val="nil"/>
              <w:bottom w:val="nil"/>
              <w:right w:val="nil"/>
            </w:tcBorders>
            <w:hideMark/>
          </w:tcPr>
          <w:p w14:paraId="652BC645"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5B6243B2" w14:textId="77777777" w:rsidR="00570C9F" w:rsidRDefault="00570C9F">
            <w:pPr>
              <w:jc w:val="center"/>
              <w:rPr>
                <w:sz w:val="20"/>
                <w:szCs w:val="20"/>
              </w:rPr>
            </w:pPr>
            <w:r>
              <w:rPr>
                <w:sz w:val="20"/>
                <w:szCs w:val="20"/>
              </w:rPr>
              <w:t>1.49</w:t>
            </w:r>
          </w:p>
          <w:p w14:paraId="63CBF375" w14:textId="77777777" w:rsidR="00570C9F" w:rsidRDefault="00570C9F">
            <w:pPr>
              <w:jc w:val="center"/>
              <w:rPr>
                <w:sz w:val="20"/>
                <w:szCs w:val="20"/>
              </w:rPr>
            </w:pPr>
            <w:r>
              <w:rPr>
                <w:sz w:val="20"/>
                <w:szCs w:val="20"/>
              </w:rPr>
              <w:t>(1.31, 1.66)</w:t>
            </w:r>
          </w:p>
        </w:tc>
        <w:tc>
          <w:tcPr>
            <w:tcW w:w="1655" w:type="dxa"/>
            <w:tcBorders>
              <w:top w:val="nil"/>
              <w:left w:val="nil"/>
              <w:bottom w:val="nil"/>
              <w:right w:val="nil"/>
            </w:tcBorders>
            <w:hideMark/>
          </w:tcPr>
          <w:p w14:paraId="2247A9A5" w14:textId="77777777" w:rsidR="00570C9F" w:rsidRDefault="00570C9F">
            <w:pPr>
              <w:jc w:val="center"/>
              <w:rPr>
                <w:sz w:val="20"/>
                <w:szCs w:val="20"/>
              </w:rPr>
            </w:pPr>
            <w:r>
              <w:rPr>
                <w:sz w:val="20"/>
                <w:szCs w:val="20"/>
              </w:rPr>
              <w:t>1.61</w:t>
            </w:r>
          </w:p>
          <w:p w14:paraId="3243E620" w14:textId="77777777" w:rsidR="00570C9F" w:rsidRDefault="00570C9F">
            <w:pPr>
              <w:jc w:val="center"/>
              <w:rPr>
                <w:sz w:val="20"/>
                <w:szCs w:val="20"/>
              </w:rPr>
            </w:pPr>
            <w:r>
              <w:rPr>
                <w:sz w:val="20"/>
                <w:szCs w:val="20"/>
              </w:rPr>
              <w:t>(1.42, 1.79)</w:t>
            </w:r>
          </w:p>
        </w:tc>
        <w:tc>
          <w:tcPr>
            <w:tcW w:w="1653" w:type="dxa"/>
            <w:tcBorders>
              <w:top w:val="nil"/>
              <w:left w:val="nil"/>
              <w:bottom w:val="nil"/>
              <w:right w:val="nil"/>
            </w:tcBorders>
            <w:hideMark/>
          </w:tcPr>
          <w:p w14:paraId="71E02287" w14:textId="77777777" w:rsidR="00570C9F" w:rsidRDefault="00570C9F">
            <w:pPr>
              <w:jc w:val="center"/>
              <w:rPr>
                <w:sz w:val="20"/>
                <w:szCs w:val="20"/>
              </w:rPr>
            </w:pPr>
            <w:r>
              <w:rPr>
                <w:sz w:val="20"/>
                <w:szCs w:val="20"/>
              </w:rPr>
              <w:t>1.55</w:t>
            </w:r>
          </w:p>
          <w:p w14:paraId="3E998B21" w14:textId="77777777" w:rsidR="00570C9F" w:rsidRDefault="00570C9F">
            <w:pPr>
              <w:jc w:val="center"/>
              <w:rPr>
                <w:sz w:val="20"/>
                <w:szCs w:val="20"/>
              </w:rPr>
            </w:pPr>
            <w:r>
              <w:rPr>
                <w:sz w:val="20"/>
                <w:szCs w:val="20"/>
              </w:rPr>
              <w:t>(1.41, 1.68)</w:t>
            </w:r>
          </w:p>
        </w:tc>
        <w:tc>
          <w:tcPr>
            <w:tcW w:w="1653" w:type="dxa"/>
            <w:tcBorders>
              <w:top w:val="nil"/>
              <w:left w:val="nil"/>
              <w:bottom w:val="nil"/>
              <w:right w:val="nil"/>
            </w:tcBorders>
            <w:hideMark/>
          </w:tcPr>
          <w:p w14:paraId="237B5505" w14:textId="77777777" w:rsidR="00570C9F" w:rsidRDefault="00570C9F">
            <w:pPr>
              <w:jc w:val="center"/>
              <w:rPr>
                <w:sz w:val="20"/>
                <w:szCs w:val="20"/>
              </w:rPr>
            </w:pPr>
            <w:r>
              <w:rPr>
                <w:sz w:val="20"/>
                <w:szCs w:val="20"/>
              </w:rPr>
              <w:t>1.76*</w:t>
            </w:r>
          </w:p>
          <w:p w14:paraId="4D796719" w14:textId="77777777" w:rsidR="00570C9F" w:rsidRDefault="00570C9F">
            <w:pPr>
              <w:jc w:val="center"/>
              <w:rPr>
                <w:sz w:val="20"/>
                <w:szCs w:val="20"/>
              </w:rPr>
            </w:pPr>
            <w:r>
              <w:rPr>
                <w:sz w:val="20"/>
                <w:szCs w:val="20"/>
              </w:rPr>
              <w:t>(1.59, 1.93)</w:t>
            </w:r>
          </w:p>
        </w:tc>
        <w:tc>
          <w:tcPr>
            <w:tcW w:w="1652" w:type="dxa"/>
            <w:tcBorders>
              <w:top w:val="nil"/>
              <w:left w:val="nil"/>
              <w:bottom w:val="nil"/>
              <w:right w:val="nil"/>
            </w:tcBorders>
          </w:tcPr>
          <w:p w14:paraId="45751275" w14:textId="77777777" w:rsidR="00570C9F" w:rsidRDefault="00570C9F">
            <w:pPr>
              <w:jc w:val="center"/>
              <w:rPr>
                <w:sz w:val="20"/>
                <w:szCs w:val="20"/>
              </w:rPr>
            </w:pPr>
          </w:p>
        </w:tc>
      </w:tr>
      <w:tr w:rsidR="00570C9F" w14:paraId="6329A178" w14:textId="77777777" w:rsidTr="00570C9F">
        <w:tc>
          <w:tcPr>
            <w:tcW w:w="2460" w:type="dxa"/>
            <w:tcBorders>
              <w:top w:val="nil"/>
              <w:left w:val="nil"/>
              <w:bottom w:val="nil"/>
              <w:right w:val="nil"/>
            </w:tcBorders>
            <w:hideMark/>
          </w:tcPr>
          <w:p w14:paraId="5D0A1BF5"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67DF768B" w14:textId="77777777" w:rsidR="00570C9F" w:rsidRDefault="00570C9F">
            <w:pPr>
              <w:jc w:val="center"/>
              <w:rPr>
                <w:sz w:val="20"/>
                <w:szCs w:val="20"/>
              </w:rPr>
            </w:pPr>
            <w:r>
              <w:rPr>
                <w:sz w:val="20"/>
                <w:szCs w:val="20"/>
              </w:rPr>
              <w:t>1.45</w:t>
            </w:r>
          </w:p>
          <w:p w14:paraId="02D3ABF5" w14:textId="77777777" w:rsidR="00570C9F" w:rsidRDefault="00570C9F">
            <w:pPr>
              <w:jc w:val="center"/>
              <w:rPr>
                <w:sz w:val="20"/>
                <w:szCs w:val="20"/>
              </w:rPr>
            </w:pPr>
            <w:r>
              <w:rPr>
                <w:sz w:val="20"/>
                <w:szCs w:val="20"/>
              </w:rPr>
              <w:t>(1.28, 1.63)</w:t>
            </w:r>
          </w:p>
        </w:tc>
        <w:tc>
          <w:tcPr>
            <w:tcW w:w="1655" w:type="dxa"/>
            <w:tcBorders>
              <w:top w:val="nil"/>
              <w:left w:val="nil"/>
              <w:bottom w:val="nil"/>
              <w:right w:val="nil"/>
            </w:tcBorders>
            <w:hideMark/>
          </w:tcPr>
          <w:p w14:paraId="0D789A58" w14:textId="77777777" w:rsidR="00570C9F" w:rsidRDefault="00570C9F">
            <w:pPr>
              <w:jc w:val="center"/>
              <w:rPr>
                <w:sz w:val="20"/>
                <w:szCs w:val="20"/>
              </w:rPr>
            </w:pPr>
            <w:r>
              <w:rPr>
                <w:sz w:val="20"/>
                <w:szCs w:val="20"/>
              </w:rPr>
              <w:t>1.62</w:t>
            </w:r>
          </w:p>
          <w:p w14:paraId="66C5C842" w14:textId="77777777" w:rsidR="00570C9F" w:rsidRDefault="00570C9F">
            <w:pPr>
              <w:jc w:val="center"/>
              <w:rPr>
                <w:sz w:val="20"/>
                <w:szCs w:val="20"/>
              </w:rPr>
            </w:pPr>
            <w:r>
              <w:rPr>
                <w:sz w:val="20"/>
                <w:szCs w:val="20"/>
              </w:rPr>
              <w:t>(1.43, 1.80)</w:t>
            </w:r>
          </w:p>
        </w:tc>
        <w:tc>
          <w:tcPr>
            <w:tcW w:w="1653" w:type="dxa"/>
            <w:tcBorders>
              <w:top w:val="nil"/>
              <w:left w:val="nil"/>
              <w:bottom w:val="nil"/>
              <w:right w:val="nil"/>
            </w:tcBorders>
            <w:hideMark/>
          </w:tcPr>
          <w:p w14:paraId="4CA075DA" w14:textId="77777777" w:rsidR="00570C9F" w:rsidRDefault="00570C9F">
            <w:pPr>
              <w:jc w:val="center"/>
              <w:rPr>
                <w:sz w:val="20"/>
                <w:szCs w:val="20"/>
              </w:rPr>
            </w:pPr>
            <w:r>
              <w:rPr>
                <w:sz w:val="20"/>
                <w:szCs w:val="20"/>
              </w:rPr>
              <w:t>1.55</w:t>
            </w:r>
          </w:p>
          <w:p w14:paraId="42D5F8EC" w14:textId="77777777" w:rsidR="00570C9F" w:rsidRDefault="00570C9F">
            <w:pPr>
              <w:jc w:val="center"/>
              <w:rPr>
                <w:sz w:val="20"/>
                <w:szCs w:val="20"/>
              </w:rPr>
            </w:pPr>
            <w:r>
              <w:rPr>
                <w:sz w:val="20"/>
                <w:szCs w:val="20"/>
              </w:rPr>
              <w:t>(1.41, 1.68)</w:t>
            </w:r>
          </w:p>
        </w:tc>
        <w:tc>
          <w:tcPr>
            <w:tcW w:w="1653" w:type="dxa"/>
            <w:tcBorders>
              <w:top w:val="nil"/>
              <w:left w:val="nil"/>
              <w:bottom w:val="nil"/>
              <w:right w:val="nil"/>
            </w:tcBorders>
            <w:hideMark/>
          </w:tcPr>
          <w:p w14:paraId="25BB4F93" w14:textId="77777777" w:rsidR="00570C9F" w:rsidRDefault="00570C9F">
            <w:pPr>
              <w:jc w:val="center"/>
              <w:rPr>
                <w:sz w:val="20"/>
                <w:szCs w:val="20"/>
              </w:rPr>
            </w:pPr>
            <w:r>
              <w:rPr>
                <w:sz w:val="20"/>
                <w:szCs w:val="20"/>
              </w:rPr>
              <w:t>1.77*</w:t>
            </w:r>
          </w:p>
          <w:p w14:paraId="1DE88C14" w14:textId="77777777" w:rsidR="00570C9F" w:rsidRDefault="00570C9F">
            <w:pPr>
              <w:jc w:val="center"/>
              <w:rPr>
                <w:sz w:val="20"/>
                <w:szCs w:val="20"/>
              </w:rPr>
            </w:pPr>
            <w:r>
              <w:rPr>
                <w:sz w:val="20"/>
                <w:szCs w:val="20"/>
              </w:rPr>
              <w:t>(1.60, 1.94)</w:t>
            </w:r>
          </w:p>
        </w:tc>
        <w:tc>
          <w:tcPr>
            <w:tcW w:w="1652" w:type="dxa"/>
            <w:tcBorders>
              <w:top w:val="nil"/>
              <w:left w:val="nil"/>
              <w:bottom w:val="nil"/>
              <w:right w:val="nil"/>
            </w:tcBorders>
          </w:tcPr>
          <w:p w14:paraId="7D528E4A" w14:textId="77777777" w:rsidR="00570C9F" w:rsidRDefault="00570C9F">
            <w:pPr>
              <w:jc w:val="center"/>
              <w:rPr>
                <w:sz w:val="20"/>
                <w:szCs w:val="20"/>
              </w:rPr>
            </w:pPr>
          </w:p>
        </w:tc>
      </w:tr>
      <w:tr w:rsidR="00570C9F" w14:paraId="34AD1D5B" w14:textId="77777777" w:rsidTr="00570C9F">
        <w:tc>
          <w:tcPr>
            <w:tcW w:w="2460" w:type="dxa"/>
            <w:tcBorders>
              <w:top w:val="nil"/>
              <w:left w:val="nil"/>
              <w:bottom w:val="single" w:sz="4" w:space="0" w:color="auto"/>
              <w:right w:val="nil"/>
            </w:tcBorders>
            <w:hideMark/>
          </w:tcPr>
          <w:p w14:paraId="4F246AB5"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single" w:sz="4" w:space="0" w:color="auto"/>
              <w:right w:val="nil"/>
            </w:tcBorders>
            <w:hideMark/>
          </w:tcPr>
          <w:p w14:paraId="431E9418" w14:textId="77777777" w:rsidR="00570C9F" w:rsidRDefault="00570C9F">
            <w:pPr>
              <w:jc w:val="center"/>
              <w:rPr>
                <w:color w:val="FF0000"/>
                <w:sz w:val="20"/>
                <w:szCs w:val="20"/>
              </w:rPr>
            </w:pPr>
            <w:r>
              <w:rPr>
                <w:color w:val="FF0000"/>
                <w:sz w:val="20"/>
                <w:szCs w:val="20"/>
              </w:rPr>
              <w:t>1.45</w:t>
            </w:r>
          </w:p>
          <w:p w14:paraId="07243D9B" w14:textId="77777777" w:rsidR="00570C9F" w:rsidRDefault="00570C9F">
            <w:pPr>
              <w:jc w:val="center"/>
              <w:rPr>
                <w:color w:val="FF0000"/>
                <w:sz w:val="20"/>
                <w:szCs w:val="20"/>
              </w:rPr>
            </w:pPr>
            <w:r>
              <w:rPr>
                <w:color w:val="FF0000"/>
                <w:sz w:val="20"/>
                <w:szCs w:val="20"/>
              </w:rPr>
              <w:t>(1.27, 1.63)</w:t>
            </w:r>
          </w:p>
        </w:tc>
        <w:tc>
          <w:tcPr>
            <w:tcW w:w="1655" w:type="dxa"/>
            <w:tcBorders>
              <w:top w:val="nil"/>
              <w:left w:val="nil"/>
              <w:bottom w:val="single" w:sz="4" w:space="0" w:color="auto"/>
              <w:right w:val="nil"/>
            </w:tcBorders>
            <w:hideMark/>
          </w:tcPr>
          <w:p w14:paraId="145C1178" w14:textId="77777777" w:rsidR="00570C9F" w:rsidRDefault="00570C9F">
            <w:pPr>
              <w:jc w:val="center"/>
              <w:rPr>
                <w:color w:val="FF0000"/>
                <w:sz w:val="20"/>
                <w:szCs w:val="20"/>
              </w:rPr>
            </w:pPr>
            <w:r>
              <w:rPr>
                <w:color w:val="FF0000"/>
                <w:sz w:val="20"/>
                <w:szCs w:val="20"/>
              </w:rPr>
              <w:t>1.63</w:t>
            </w:r>
          </w:p>
          <w:p w14:paraId="2B16D7E0" w14:textId="77777777" w:rsidR="00570C9F" w:rsidRDefault="00570C9F">
            <w:pPr>
              <w:jc w:val="center"/>
              <w:rPr>
                <w:color w:val="FF0000"/>
                <w:sz w:val="20"/>
                <w:szCs w:val="20"/>
              </w:rPr>
            </w:pPr>
            <w:r>
              <w:rPr>
                <w:color w:val="FF0000"/>
                <w:sz w:val="20"/>
                <w:szCs w:val="20"/>
              </w:rPr>
              <w:t>(1.45, 1.82)</w:t>
            </w:r>
          </w:p>
        </w:tc>
        <w:tc>
          <w:tcPr>
            <w:tcW w:w="1653" w:type="dxa"/>
            <w:tcBorders>
              <w:top w:val="nil"/>
              <w:left w:val="nil"/>
              <w:bottom w:val="single" w:sz="4" w:space="0" w:color="auto"/>
              <w:right w:val="nil"/>
            </w:tcBorders>
            <w:hideMark/>
          </w:tcPr>
          <w:p w14:paraId="26647774" w14:textId="77777777" w:rsidR="00570C9F" w:rsidRDefault="00570C9F">
            <w:pPr>
              <w:jc w:val="center"/>
              <w:rPr>
                <w:color w:val="FF0000"/>
                <w:sz w:val="20"/>
                <w:szCs w:val="20"/>
              </w:rPr>
            </w:pPr>
            <w:r>
              <w:rPr>
                <w:color w:val="FF0000"/>
                <w:sz w:val="20"/>
                <w:szCs w:val="20"/>
              </w:rPr>
              <w:t>1.55</w:t>
            </w:r>
          </w:p>
          <w:p w14:paraId="77477720" w14:textId="77777777" w:rsidR="00570C9F" w:rsidRDefault="00570C9F">
            <w:pPr>
              <w:jc w:val="center"/>
              <w:rPr>
                <w:color w:val="FF0000"/>
                <w:sz w:val="20"/>
                <w:szCs w:val="20"/>
              </w:rPr>
            </w:pPr>
            <w:r>
              <w:rPr>
                <w:color w:val="FF0000"/>
                <w:sz w:val="20"/>
                <w:szCs w:val="20"/>
              </w:rPr>
              <w:t>(1.41, 1.68)</w:t>
            </w:r>
          </w:p>
        </w:tc>
        <w:tc>
          <w:tcPr>
            <w:tcW w:w="1653" w:type="dxa"/>
            <w:tcBorders>
              <w:top w:val="nil"/>
              <w:left w:val="nil"/>
              <w:bottom w:val="single" w:sz="4" w:space="0" w:color="auto"/>
              <w:right w:val="nil"/>
            </w:tcBorders>
            <w:hideMark/>
          </w:tcPr>
          <w:p w14:paraId="0BB20C9A" w14:textId="77777777" w:rsidR="00570C9F" w:rsidRDefault="00570C9F">
            <w:pPr>
              <w:jc w:val="center"/>
              <w:rPr>
                <w:color w:val="FF0000"/>
                <w:sz w:val="20"/>
                <w:szCs w:val="20"/>
              </w:rPr>
            </w:pPr>
            <w:r>
              <w:rPr>
                <w:color w:val="FF0000"/>
                <w:sz w:val="20"/>
                <w:szCs w:val="20"/>
              </w:rPr>
              <w:t>1.78*</w:t>
            </w:r>
          </w:p>
          <w:p w14:paraId="489A1ABB" w14:textId="77777777" w:rsidR="00570C9F" w:rsidRDefault="00570C9F">
            <w:pPr>
              <w:jc w:val="center"/>
              <w:rPr>
                <w:color w:val="FF0000"/>
                <w:sz w:val="20"/>
                <w:szCs w:val="20"/>
              </w:rPr>
            </w:pPr>
            <w:r>
              <w:rPr>
                <w:color w:val="FF0000"/>
                <w:sz w:val="20"/>
                <w:szCs w:val="20"/>
              </w:rPr>
              <w:t>(1.61, 1.95)</w:t>
            </w:r>
          </w:p>
        </w:tc>
        <w:tc>
          <w:tcPr>
            <w:tcW w:w="1652" w:type="dxa"/>
            <w:tcBorders>
              <w:top w:val="nil"/>
              <w:left w:val="nil"/>
              <w:bottom w:val="single" w:sz="4" w:space="0" w:color="auto"/>
              <w:right w:val="nil"/>
            </w:tcBorders>
          </w:tcPr>
          <w:p w14:paraId="5B0046E8" w14:textId="77777777" w:rsidR="00570C9F" w:rsidRDefault="00570C9F">
            <w:pPr>
              <w:jc w:val="center"/>
              <w:rPr>
                <w:color w:val="FF0000"/>
                <w:sz w:val="20"/>
                <w:szCs w:val="20"/>
              </w:rPr>
            </w:pPr>
          </w:p>
        </w:tc>
      </w:tr>
      <w:tr w:rsidR="00570C9F" w14:paraId="3B55E4BC" w14:textId="77777777" w:rsidTr="00570C9F">
        <w:tc>
          <w:tcPr>
            <w:tcW w:w="2460" w:type="dxa"/>
            <w:tcBorders>
              <w:top w:val="single" w:sz="4" w:space="0" w:color="auto"/>
              <w:left w:val="nil"/>
              <w:bottom w:val="nil"/>
              <w:right w:val="nil"/>
            </w:tcBorders>
            <w:hideMark/>
          </w:tcPr>
          <w:p w14:paraId="704BF530" w14:textId="77777777" w:rsidR="00570C9F" w:rsidRDefault="00570C9F">
            <w:pPr>
              <w:rPr>
                <w:b/>
                <w:sz w:val="20"/>
                <w:szCs w:val="20"/>
              </w:rPr>
            </w:pPr>
            <w:r>
              <w:rPr>
                <w:b/>
                <w:sz w:val="20"/>
                <w:szCs w:val="20"/>
              </w:rPr>
              <w:t>Sleep Timing</w:t>
            </w:r>
          </w:p>
        </w:tc>
        <w:tc>
          <w:tcPr>
            <w:tcW w:w="1655" w:type="dxa"/>
            <w:tcBorders>
              <w:top w:val="single" w:sz="4" w:space="0" w:color="auto"/>
              <w:left w:val="nil"/>
              <w:bottom w:val="nil"/>
              <w:right w:val="nil"/>
            </w:tcBorders>
            <w:hideMark/>
          </w:tcPr>
          <w:p w14:paraId="2D0A1711" w14:textId="77777777" w:rsidR="00570C9F" w:rsidRDefault="00570C9F">
            <w:pPr>
              <w:jc w:val="center"/>
              <w:rPr>
                <w:sz w:val="20"/>
                <w:szCs w:val="20"/>
              </w:rPr>
            </w:pPr>
            <w:r>
              <w:rPr>
                <w:sz w:val="20"/>
                <w:szCs w:val="20"/>
              </w:rPr>
              <w:t>≤ 10:30 PM</w:t>
            </w:r>
          </w:p>
        </w:tc>
        <w:tc>
          <w:tcPr>
            <w:tcW w:w="1655" w:type="dxa"/>
            <w:tcBorders>
              <w:top w:val="single" w:sz="4" w:space="0" w:color="auto"/>
              <w:left w:val="nil"/>
              <w:bottom w:val="nil"/>
              <w:right w:val="nil"/>
            </w:tcBorders>
            <w:hideMark/>
          </w:tcPr>
          <w:p w14:paraId="7723BEEA" w14:textId="77777777" w:rsidR="00570C9F" w:rsidRDefault="00570C9F">
            <w:pPr>
              <w:jc w:val="center"/>
              <w:rPr>
                <w:sz w:val="20"/>
                <w:szCs w:val="20"/>
              </w:rPr>
            </w:pPr>
            <w:r>
              <w:rPr>
                <w:sz w:val="20"/>
                <w:szCs w:val="20"/>
              </w:rPr>
              <w:t>10:30-11:30 PM</w:t>
            </w:r>
          </w:p>
        </w:tc>
        <w:tc>
          <w:tcPr>
            <w:tcW w:w="1653" w:type="dxa"/>
            <w:tcBorders>
              <w:top w:val="single" w:sz="4" w:space="0" w:color="auto"/>
              <w:left w:val="nil"/>
              <w:bottom w:val="nil"/>
              <w:right w:val="nil"/>
            </w:tcBorders>
            <w:hideMark/>
          </w:tcPr>
          <w:p w14:paraId="31600BBF" w14:textId="77777777" w:rsidR="00570C9F" w:rsidRDefault="00570C9F">
            <w:pPr>
              <w:jc w:val="center"/>
              <w:rPr>
                <w:sz w:val="20"/>
                <w:szCs w:val="20"/>
              </w:rPr>
            </w:pPr>
            <w:r>
              <w:rPr>
                <w:sz w:val="20"/>
                <w:szCs w:val="20"/>
              </w:rPr>
              <w:t>11:30 PM-</w:t>
            </w:r>
          </w:p>
          <w:p w14:paraId="4CAF783A" w14:textId="77777777" w:rsidR="00570C9F" w:rsidRDefault="00570C9F">
            <w:pPr>
              <w:jc w:val="center"/>
              <w:rPr>
                <w:sz w:val="20"/>
                <w:szCs w:val="20"/>
              </w:rPr>
            </w:pPr>
            <w:r>
              <w:rPr>
                <w:sz w:val="20"/>
                <w:szCs w:val="20"/>
              </w:rPr>
              <w:t>12:30 AM</w:t>
            </w:r>
          </w:p>
        </w:tc>
        <w:tc>
          <w:tcPr>
            <w:tcW w:w="1653" w:type="dxa"/>
            <w:tcBorders>
              <w:top w:val="single" w:sz="4" w:space="0" w:color="auto"/>
              <w:left w:val="nil"/>
              <w:bottom w:val="nil"/>
              <w:right w:val="nil"/>
            </w:tcBorders>
            <w:hideMark/>
          </w:tcPr>
          <w:p w14:paraId="02A41ABF" w14:textId="77777777" w:rsidR="00570C9F" w:rsidRDefault="00570C9F">
            <w:pPr>
              <w:jc w:val="center"/>
              <w:rPr>
                <w:sz w:val="20"/>
                <w:szCs w:val="20"/>
              </w:rPr>
            </w:pPr>
            <w:r>
              <w:rPr>
                <w:sz w:val="20"/>
                <w:szCs w:val="20"/>
              </w:rPr>
              <w:t>&gt; 12:30 AM</w:t>
            </w:r>
          </w:p>
        </w:tc>
        <w:tc>
          <w:tcPr>
            <w:tcW w:w="1652" w:type="dxa"/>
            <w:tcBorders>
              <w:top w:val="single" w:sz="4" w:space="0" w:color="auto"/>
              <w:left w:val="nil"/>
              <w:bottom w:val="nil"/>
              <w:right w:val="nil"/>
            </w:tcBorders>
          </w:tcPr>
          <w:p w14:paraId="6CA2C469" w14:textId="77777777" w:rsidR="00570C9F" w:rsidRDefault="00570C9F">
            <w:pPr>
              <w:jc w:val="center"/>
              <w:rPr>
                <w:sz w:val="20"/>
                <w:szCs w:val="20"/>
              </w:rPr>
            </w:pPr>
          </w:p>
        </w:tc>
      </w:tr>
      <w:tr w:rsidR="00570C9F" w14:paraId="4D21D833" w14:textId="77777777" w:rsidTr="00570C9F">
        <w:tc>
          <w:tcPr>
            <w:tcW w:w="2460" w:type="dxa"/>
            <w:tcBorders>
              <w:top w:val="nil"/>
              <w:left w:val="nil"/>
              <w:bottom w:val="nil"/>
              <w:right w:val="nil"/>
            </w:tcBorders>
            <w:hideMark/>
          </w:tcPr>
          <w:p w14:paraId="6934E320" w14:textId="77777777" w:rsidR="00570C9F" w:rsidRDefault="00570C9F">
            <w:pPr>
              <w:rPr>
                <w:sz w:val="20"/>
                <w:szCs w:val="20"/>
              </w:rPr>
            </w:pPr>
            <w:r>
              <w:rPr>
                <w:sz w:val="20"/>
                <w:szCs w:val="20"/>
              </w:rPr>
              <w:t>N</w:t>
            </w:r>
          </w:p>
        </w:tc>
        <w:tc>
          <w:tcPr>
            <w:tcW w:w="1655" w:type="dxa"/>
            <w:tcBorders>
              <w:top w:val="nil"/>
              <w:left w:val="nil"/>
              <w:bottom w:val="nil"/>
              <w:right w:val="nil"/>
            </w:tcBorders>
            <w:hideMark/>
          </w:tcPr>
          <w:p w14:paraId="2CFA32DE" w14:textId="77777777" w:rsidR="00570C9F" w:rsidRDefault="00570C9F">
            <w:pPr>
              <w:jc w:val="center"/>
              <w:rPr>
                <w:sz w:val="20"/>
                <w:szCs w:val="20"/>
              </w:rPr>
            </w:pPr>
            <w:r>
              <w:rPr>
                <w:sz w:val="20"/>
                <w:szCs w:val="20"/>
              </w:rPr>
              <w:t>327</w:t>
            </w:r>
          </w:p>
        </w:tc>
        <w:tc>
          <w:tcPr>
            <w:tcW w:w="1655" w:type="dxa"/>
            <w:tcBorders>
              <w:top w:val="nil"/>
              <w:left w:val="nil"/>
              <w:bottom w:val="nil"/>
              <w:right w:val="nil"/>
            </w:tcBorders>
            <w:hideMark/>
          </w:tcPr>
          <w:p w14:paraId="157E4C3D" w14:textId="77777777" w:rsidR="00570C9F" w:rsidRDefault="00570C9F">
            <w:pPr>
              <w:jc w:val="center"/>
              <w:rPr>
                <w:sz w:val="20"/>
                <w:szCs w:val="20"/>
              </w:rPr>
            </w:pPr>
            <w:r>
              <w:rPr>
                <w:sz w:val="20"/>
                <w:szCs w:val="20"/>
              </w:rPr>
              <w:t>497</w:t>
            </w:r>
          </w:p>
        </w:tc>
        <w:tc>
          <w:tcPr>
            <w:tcW w:w="1653" w:type="dxa"/>
            <w:tcBorders>
              <w:top w:val="nil"/>
              <w:left w:val="nil"/>
              <w:bottom w:val="nil"/>
              <w:right w:val="nil"/>
            </w:tcBorders>
            <w:hideMark/>
          </w:tcPr>
          <w:p w14:paraId="293F6E9E" w14:textId="77777777" w:rsidR="00570C9F" w:rsidRDefault="00570C9F">
            <w:pPr>
              <w:jc w:val="center"/>
              <w:rPr>
                <w:sz w:val="20"/>
                <w:szCs w:val="20"/>
              </w:rPr>
            </w:pPr>
            <w:r>
              <w:rPr>
                <w:sz w:val="20"/>
                <w:szCs w:val="20"/>
              </w:rPr>
              <w:t>390</w:t>
            </w:r>
          </w:p>
        </w:tc>
        <w:tc>
          <w:tcPr>
            <w:tcW w:w="1653" w:type="dxa"/>
            <w:tcBorders>
              <w:top w:val="nil"/>
              <w:left w:val="nil"/>
              <w:bottom w:val="nil"/>
              <w:right w:val="nil"/>
            </w:tcBorders>
            <w:hideMark/>
          </w:tcPr>
          <w:p w14:paraId="01836E8E" w14:textId="77777777" w:rsidR="00570C9F" w:rsidRDefault="00570C9F">
            <w:pPr>
              <w:jc w:val="center"/>
              <w:rPr>
                <w:sz w:val="20"/>
                <w:szCs w:val="20"/>
              </w:rPr>
            </w:pPr>
            <w:r>
              <w:rPr>
                <w:sz w:val="20"/>
                <w:szCs w:val="20"/>
              </w:rPr>
              <w:t>560</w:t>
            </w:r>
          </w:p>
        </w:tc>
        <w:tc>
          <w:tcPr>
            <w:tcW w:w="1652" w:type="dxa"/>
            <w:tcBorders>
              <w:top w:val="nil"/>
              <w:left w:val="nil"/>
              <w:bottom w:val="nil"/>
              <w:right w:val="nil"/>
            </w:tcBorders>
          </w:tcPr>
          <w:p w14:paraId="2A34F82E" w14:textId="77777777" w:rsidR="00570C9F" w:rsidRDefault="00570C9F">
            <w:pPr>
              <w:jc w:val="center"/>
              <w:rPr>
                <w:sz w:val="20"/>
                <w:szCs w:val="20"/>
              </w:rPr>
            </w:pPr>
          </w:p>
        </w:tc>
      </w:tr>
      <w:tr w:rsidR="00570C9F" w14:paraId="16833C8A" w14:textId="77777777" w:rsidTr="00570C9F">
        <w:tc>
          <w:tcPr>
            <w:tcW w:w="2460" w:type="dxa"/>
            <w:tcBorders>
              <w:top w:val="nil"/>
              <w:left w:val="nil"/>
              <w:bottom w:val="single" w:sz="4" w:space="0" w:color="auto"/>
              <w:right w:val="nil"/>
            </w:tcBorders>
          </w:tcPr>
          <w:p w14:paraId="266FF98D" w14:textId="77777777" w:rsidR="00570C9F" w:rsidRDefault="00570C9F">
            <w:pPr>
              <w:rPr>
                <w:sz w:val="20"/>
                <w:szCs w:val="20"/>
              </w:rPr>
            </w:pPr>
          </w:p>
        </w:tc>
        <w:tc>
          <w:tcPr>
            <w:tcW w:w="1655" w:type="dxa"/>
            <w:tcBorders>
              <w:top w:val="nil"/>
              <w:left w:val="nil"/>
              <w:bottom w:val="single" w:sz="4" w:space="0" w:color="auto"/>
              <w:right w:val="nil"/>
            </w:tcBorders>
            <w:hideMark/>
          </w:tcPr>
          <w:p w14:paraId="30C5704A" w14:textId="77777777" w:rsidR="00570C9F" w:rsidRDefault="00570C9F">
            <w:pPr>
              <w:jc w:val="center"/>
              <w:rPr>
                <w:sz w:val="20"/>
                <w:szCs w:val="20"/>
              </w:rPr>
            </w:pPr>
            <w:r>
              <w:rPr>
                <w:sz w:val="20"/>
                <w:szCs w:val="20"/>
              </w:rPr>
              <w:t>(Referent)</w:t>
            </w:r>
          </w:p>
        </w:tc>
        <w:tc>
          <w:tcPr>
            <w:tcW w:w="1655" w:type="dxa"/>
            <w:tcBorders>
              <w:top w:val="nil"/>
              <w:left w:val="nil"/>
              <w:bottom w:val="single" w:sz="4" w:space="0" w:color="auto"/>
              <w:right w:val="nil"/>
            </w:tcBorders>
          </w:tcPr>
          <w:p w14:paraId="21718719" w14:textId="77777777" w:rsidR="00570C9F" w:rsidRDefault="00570C9F">
            <w:pPr>
              <w:jc w:val="center"/>
              <w:rPr>
                <w:sz w:val="20"/>
                <w:szCs w:val="20"/>
              </w:rPr>
            </w:pPr>
          </w:p>
        </w:tc>
        <w:tc>
          <w:tcPr>
            <w:tcW w:w="1653" w:type="dxa"/>
            <w:tcBorders>
              <w:top w:val="nil"/>
              <w:left w:val="nil"/>
              <w:bottom w:val="single" w:sz="4" w:space="0" w:color="auto"/>
              <w:right w:val="nil"/>
            </w:tcBorders>
          </w:tcPr>
          <w:p w14:paraId="1B58971C" w14:textId="77777777" w:rsidR="00570C9F" w:rsidRDefault="00570C9F">
            <w:pPr>
              <w:jc w:val="center"/>
              <w:rPr>
                <w:sz w:val="20"/>
                <w:szCs w:val="20"/>
              </w:rPr>
            </w:pPr>
          </w:p>
        </w:tc>
        <w:tc>
          <w:tcPr>
            <w:tcW w:w="1653" w:type="dxa"/>
            <w:tcBorders>
              <w:top w:val="nil"/>
              <w:left w:val="nil"/>
              <w:bottom w:val="single" w:sz="4" w:space="0" w:color="auto"/>
              <w:right w:val="nil"/>
            </w:tcBorders>
          </w:tcPr>
          <w:p w14:paraId="30A9DC86" w14:textId="77777777" w:rsidR="00570C9F" w:rsidRDefault="00570C9F">
            <w:pPr>
              <w:jc w:val="center"/>
              <w:rPr>
                <w:sz w:val="20"/>
                <w:szCs w:val="20"/>
              </w:rPr>
            </w:pPr>
          </w:p>
        </w:tc>
        <w:tc>
          <w:tcPr>
            <w:tcW w:w="1652" w:type="dxa"/>
            <w:tcBorders>
              <w:top w:val="nil"/>
              <w:left w:val="nil"/>
              <w:bottom w:val="single" w:sz="4" w:space="0" w:color="auto"/>
              <w:right w:val="nil"/>
            </w:tcBorders>
          </w:tcPr>
          <w:p w14:paraId="7F7DC1DD" w14:textId="77777777" w:rsidR="00570C9F" w:rsidRDefault="00570C9F">
            <w:pPr>
              <w:jc w:val="center"/>
              <w:rPr>
                <w:sz w:val="20"/>
                <w:szCs w:val="20"/>
              </w:rPr>
            </w:pPr>
          </w:p>
        </w:tc>
      </w:tr>
      <w:tr w:rsidR="00570C9F" w14:paraId="0B7FD6BE" w14:textId="77777777" w:rsidTr="00570C9F">
        <w:tc>
          <w:tcPr>
            <w:tcW w:w="2460" w:type="dxa"/>
            <w:tcBorders>
              <w:top w:val="nil"/>
              <w:left w:val="nil"/>
              <w:bottom w:val="nil"/>
              <w:right w:val="nil"/>
            </w:tcBorders>
            <w:hideMark/>
          </w:tcPr>
          <w:p w14:paraId="43B63A59" w14:textId="77777777" w:rsidR="00570C9F" w:rsidRDefault="00570C9F">
            <w:pPr>
              <w:rPr>
                <w:sz w:val="20"/>
                <w:szCs w:val="20"/>
              </w:rPr>
            </w:pPr>
            <w:r>
              <w:rPr>
                <w:sz w:val="20"/>
                <w:szCs w:val="20"/>
              </w:rPr>
              <w:t>Caffeinated drinks</w:t>
            </w:r>
          </w:p>
        </w:tc>
        <w:tc>
          <w:tcPr>
            <w:tcW w:w="1655" w:type="dxa"/>
            <w:tcBorders>
              <w:top w:val="nil"/>
              <w:left w:val="nil"/>
              <w:bottom w:val="nil"/>
              <w:right w:val="nil"/>
            </w:tcBorders>
          </w:tcPr>
          <w:p w14:paraId="40E9355C" w14:textId="77777777" w:rsidR="00570C9F" w:rsidRDefault="00570C9F">
            <w:pPr>
              <w:jc w:val="center"/>
              <w:rPr>
                <w:sz w:val="20"/>
                <w:szCs w:val="20"/>
              </w:rPr>
            </w:pPr>
          </w:p>
        </w:tc>
        <w:tc>
          <w:tcPr>
            <w:tcW w:w="1655" w:type="dxa"/>
            <w:tcBorders>
              <w:top w:val="nil"/>
              <w:left w:val="nil"/>
              <w:bottom w:val="nil"/>
              <w:right w:val="nil"/>
            </w:tcBorders>
          </w:tcPr>
          <w:p w14:paraId="4DB0D9C5" w14:textId="77777777" w:rsidR="00570C9F" w:rsidRDefault="00570C9F">
            <w:pPr>
              <w:jc w:val="center"/>
              <w:rPr>
                <w:sz w:val="20"/>
                <w:szCs w:val="20"/>
              </w:rPr>
            </w:pPr>
          </w:p>
        </w:tc>
        <w:tc>
          <w:tcPr>
            <w:tcW w:w="1653" w:type="dxa"/>
            <w:tcBorders>
              <w:top w:val="nil"/>
              <w:left w:val="nil"/>
              <w:bottom w:val="nil"/>
              <w:right w:val="nil"/>
            </w:tcBorders>
          </w:tcPr>
          <w:p w14:paraId="149F421F" w14:textId="77777777" w:rsidR="00570C9F" w:rsidRDefault="00570C9F">
            <w:pPr>
              <w:jc w:val="center"/>
              <w:rPr>
                <w:sz w:val="20"/>
                <w:szCs w:val="20"/>
              </w:rPr>
            </w:pPr>
          </w:p>
        </w:tc>
        <w:tc>
          <w:tcPr>
            <w:tcW w:w="1653" w:type="dxa"/>
            <w:tcBorders>
              <w:top w:val="nil"/>
              <w:left w:val="nil"/>
              <w:bottom w:val="nil"/>
              <w:right w:val="nil"/>
            </w:tcBorders>
          </w:tcPr>
          <w:p w14:paraId="3CB853C9" w14:textId="77777777" w:rsidR="00570C9F" w:rsidRDefault="00570C9F">
            <w:pPr>
              <w:jc w:val="center"/>
              <w:rPr>
                <w:sz w:val="20"/>
                <w:szCs w:val="20"/>
              </w:rPr>
            </w:pPr>
          </w:p>
        </w:tc>
        <w:tc>
          <w:tcPr>
            <w:tcW w:w="1652" w:type="dxa"/>
            <w:tcBorders>
              <w:top w:val="nil"/>
              <w:left w:val="nil"/>
              <w:bottom w:val="nil"/>
              <w:right w:val="nil"/>
            </w:tcBorders>
          </w:tcPr>
          <w:p w14:paraId="06732C86" w14:textId="77777777" w:rsidR="00570C9F" w:rsidRDefault="00570C9F">
            <w:pPr>
              <w:jc w:val="center"/>
              <w:rPr>
                <w:sz w:val="20"/>
                <w:szCs w:val="20"/>
              </w:rPr>
            </w:pPr>
          </w:p>
        </w:tc>
      </w:tr>
      <w:tr w:rsidR="00570C9F" w14:paraId="7954432E" w14:textId="77777777" w:rsidTr="00570C9F">
        <w:tc>
          <w:tcPr>
            <w:tcW w:w="2460" w:type="dxa"/>
            <w:tcBorders>
              <w:top w:val="nil"/>
              <w:left w:val="nil"/>
              <w:bottom w:val="nil"/>
              <w:right w:val="nil"/>
            </w:tcBorders>
            <w:hideMark/>
          </w:tcPr>
          <w:p w14:paraId="425DE421"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2705AD2B" w14:textId="77777777" w:rsidR="00570C9F" w:rsidRDefault="00570C9F">
            <w:pPr>
              <w:jc w:val="center"/>
              <w:rPr>
                <w:sz w:val="20"/>
                <w:szCs w:val="20"/>
              </w:rPr>
            </w:pPr>
            <w:r>
              <w:rPr>
                <w:sz w:val="20"/>
                <w:szCs w:val="20"/>
              </w:rPr>
              <w:t>0.64</w:t>
            </w:r>
          </w:p>
          <w:p w14:paraId="1FD102AB" w14:textId="77777777" w:rsidR="00570C9F" w:rsidRDefault="00570C9F">
            <w:pPr>
              <w:jc w:val="center"/>
              <w:rPr>
                <w:sz w:val="20"/>
                <w:szCs w:val="20"/>
              </w:rPr>
            </w:pPr>
            <w:r>
              <w:rPr>
                <w:sz w:val="20"/>
                <w:szCs w:val="20"/>
              </w:rPr>
              <w:t>(0.53, 0.75)</w:t>
            </w:r>
          </w:p>
        </w:tc>
        <w:tc>
          <w:tcPr>
            <w:tcW w:w="1655" w:type="dxa"/>
            <w:tcBorders>
              <w:top w:val="nil"/>
              <w:left w:val="nil"/>
              <w:bottom w:val="nil"/>
              <w:right w:val="nil"/>
            </w:tcBorders>
            <w:hideMark/>
          </w:tcPr>
          <w:p w14:paraId="30602EDE" w14:textId="77777777" w:rsidR="00570C9F" w:rsidRDefault="00570C9F">
            <w:pPr>
              <w:jc w:val="center"/>
              <w:rPr>
                <w:sz w:val="20"/>
                <w:szCs w:val="20"/>
              </w:rPr>
            </w:pPr>
            <w:r>
              <w:rPr>
                <w:sz w:val="20"/>
                <w:szCs w:val="20"/>
              </w:rPr>
              <w:t>0.66</w:t>
            </w:r>
          </w:p>
          <w:p w14:paraId="74F2BED5" w14:textId="77777777" w:rsidR="00570C9F" w:rsidRDefault="00570C9F">
            <w:pPr>
              <w:jc w:val="center"/>
              <w:rPr>
                <w:sz w:val="20"/>
                <w:szCs w:val="20"/>
              </w:rPr>
            </w:pPr>
            <w:r>
              <w:rPr>
                <w:sz w:val="20"/>
                <w:szCs w:val="20"/>
              </w:rPr>
              <w:t>(0.57, 0.75)</w:t>
            </w:r>
          </w:p>
        </w:tc>
        <w:tc>
          <w:tcPr>
            <w:tcW w:w="1653" w:type="dxa"/>
            <w:tcBorders>
              <w:top w:val="nil"/>
              <w:left w:val="nil"/>
              <w:bottom w:val="nil"/>
              <w:right w:val="nil"/>
            </w:tcBorders>
            <w:hideMark/>
          </w:tcPr>
          <w:p w14:paraId="1F8FD676" w14:textId="77777777" w:rsidR="00570C9F" w:rsidRDefault="00570C9F">
            <w:pPr>
              <w:jc w:val="center"/>
              <w:rPr>
                <w:sz w:val="20"/>
                <w:szCs w:val="20"/>
              </w:rPr>
            </w:pPr>
            <w:r>
              <w:rPr>
                <w:sz w:val="20"/>
                <w:szCs w:val="20"/>
              </w:rPr>
              <w:t>0.72</w:t>
            </w:r>
          </w:p>
          <w:p w14:paraId="6C2321B0" w14:textId="77777777" w:rsidR="00570C9F" w:rsidRDefault="00570C9F">
            <w:pPr>
              <w:jc w:val="center"/>
              <w:rPr>
                <w:sz w:val="20"/>
                <w:szCs w:val="20"/>
              </w:rPr>
            </w:pPr>
            <w:r>
              <w:rPr>
                <w:sz w:val="20"/>
                <w:szCs w:val="20"/>
              </w:rPr>
              <w:t>(0.61, 0.82)</w:t>
            </w:r>
          </w:p>
        </w:tc>
        <w:tc>
          <w:tcPr>
            <w:tcW w:w="1653" w:type="dxa"/>
            <w:tcBorders>
              <w:top w:val="nil"/>
              <w:left w:val="nil"/>
              <w:bottom w:val="nil"/>
              <w:right w:val="nil"/>
            </w:tcBorders>
            <w:hideMark/>
          </w:tcPr>
          <w:p w14:paraId="1AD05F51" w14:textId="77777777" w:rsidR="00570C9F" w:rsidRDefault="00570C9F">
            <w:pPr>
              <w:jc w:val="center"/>
              <w:rPr>
                <w:sz w:val="20"/>
                <w:szCs w:val="20"/>
              </w:rPr>
            </w:pPr>
            <w:r>
              <w:rPr>
                <w:sz w:val="20"/>
                <w:szCs w:val="20"/>
              </w:rPr>
              <w:t>0.80*</w:t>
            </w:r>
          </w:p>
          <w:p w14:paraId="46E55C00" w14:textId="77777777" w:rsidR="00570C9F" w:rsidRDefault="00570C9F">
            <w:pPr>
              <w:jc w:val="center"/>
              <w:rPr>
                <w:sz w:val="20"/>
                <w:szCs w:val="20"/>
              </w:rPr>
            </w:pPr>
            <w:r>
              <w:rPr>
                <w:sz w:val="20"/>
                <w:szCs w:val="20"/>
              </w:rPr>
              <w:t>(0.71, 0.90)</w:t>
            </w:r>
          </w:p>
        </w:tc>
        <w:tc>
          <w:tcPr>
            <w:tcW w:w="1652" w:type="dxa"/>
            <w:tcBorders>
              <w:top w:val="nil"/>
              <w:left w:val="nil"/>
              <w:bottom w:val="nil"/>
              <w:right w:val="nil"/>
            </w:tcBorders>
          </w:tcPr>
          <w:p w14:paraId="680740F7" w14:textId="77777777" w:rsidR="00570C9F" w:rsidRDefault="00570C9F">
            <w:pPr>
              <w:jc w:val="center"/>
              <w:rPr>
                <w:sz w:val="20"/>
                <w:szCs w:val="20"/>
              </w:rPr>
            </w:pPr>
          </w:p>
        </w:tc>
      </w:tr>
      <w:tr w:rsidR="00570C9F" w14:paraId="619924DE" w14:textId="77777777" w:rsidTr="00570C9F">
        <w:tc>
          <w:tcPr>
            <w:tcW w:w="2460" w:type="dxa"/>
            <w:tcBorders>
              <w:top w:val="nil"/>
              <w:left w:val="nil"/>
              <w:bottom w:val="nil"/>
              <w:right w:val="nil"/>
            </w:tcBorders>
            <w:hideMark/>
          </w:tcPr>
          <w:p w14:paraId="30A23ACA"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5AB6339E" w14:textId="77777777" w:rsidR="00570C9F" w:rsidRDefault="00570C9F">
            <w:pPr>
              <w:jc w:val="center"/>
              <w:rPr>
                <w:sz w:val="20"/>
                <w:szCs w:val="20"/>
              </w:rPr>
            </w:pPr>
            <w:r>
              <w:rPr>
                <w:sz w:val="20"/>
                <w:szCs w:val="20"/>
              </w:rPr>
              <w:t>0.66</w:t>
            </w:r>
          </w:p>
          <w:p w14:paraId="1AE7253E" w14:textId="77777777" w:rsidR="00570C9F" w:rsidRDefault="00570C9F">
            <w:pPr>
              <w:jc w:val="center"/>
              <w:rPr>
                <w:sz w:val="20"/>
                <w:szCs w:val="20"/>
              </w:rPr>
            </w:pPr>
            <w:r>
              <w:rPr>
                <w:sz w:val="20"/>
                <w:szCs w:val="20"/>
              </w:rPr>
              <w:t>(0.55, 0.77)</w:t>
            </w:r>
          </w:p>
        </w:tc>
        <w:tc>
          <w:tcPr>
            <w:tcW w:w="1655" w:type="dxa"/>
            <w:tcBorders>
              <w:top w:val="nil"/>
              <w:left w:val="nil"/>
              <w:bottom w:val="nil"/>
              <w:right w:val="nil"/>
            </w:tcBorders>
            <w:hideMark/>
          </w:tcPr>
          <w:p w14:paraId="308C8421" w14:textId="77777777" w:rsidR="00570C9F" w:rsidRDefault="00570C9F">
            <w:pPr>
              <w:jc w:val="center"/>
              <w:rPr>
                <w:sz w:val="20"/>
                <w:szCs w:val="20"/>
              </w:rPr>
            </w:pPr>
            <w:r>
              <w:rPr>
                <w:sz w:val="20"/>
                <w:szCs w:val="20"/>
              </w:rPr>
              <w:t>0.67</w:t>
            </w:r>
          </w:p>
          <w:p w14:paraId="19B5C034" w14:textId="77777777" w:rsidR="00570C9F" w:rsidRDefault="00570C9F">
            <w:pPr>
              <w:jc w:val="center"/>
              <w:rPr>
                <w:sz w:val="20"/>
                <w:szCs w:val="20"/>
              </w:rPr>
            </w:pPr>
            <w:r>
              <w:rPr>
                <w:sz w:val="20"/>
                <w:szCs w:val="20"/>
              </w:rPr>
              <w:t>(0.57, 0.76)</w:t>
            </w:r>
          </w:p>
        </w:tc>
        <w:tc>
          <w:tcPr>
            <w:tcW w:w="1653" w:type="dxa"/>
            <w:tcBorders>
              <w:top w:val="nil"/>
              <w:left w:val="nil"/>
              <w:bottom w:val="nil"/>
              <w:right w:val="nil"/>
            </w:tcBorders>
            <w:hideMark/>
          </w:tcPr>
          <w:p w14:paraId="6C9B590A" w14:textId="77777777" w:rsidR="00570C9F" w:rsidRDefault="00570C9F">
            <w:pPr>
              <w:jc w:val="center"/>
              <w:rPr>
                <w:sz w:val="20"/>
                <w:szCs w:val="20"/>
              </w:rPr>
            </w:pPr>
            <w:r>
              <w:rPr>
                <w:sz w:val="20"/>
                <w:szCs w:val="20"/>
              </w:rPr>
              <w:t>0.71</w:t>
            </w:r>
          </w:p>
          <w:p w14:paraId="1EB3BFC8" w14:textId="77777777" w:rsidR="00570C9F" w:rsidRDefault="00570C9F">
            <w:pPr>
              <w:jc w:val="center"/>
              <w:rPr>
                <w:sz w:val="20"/>
                <w:szCs w:val="20"/>
              </w:rPr>
            </w:pPr>
            <w:r>
              <w:rPr>
                <w:sz w:val="20"/>
                <w:szCs w:val="20"/>
              </w:rPr>
              <w:t>(0.61, 0.82)</w:t>
            </w:r>
          </w:p>
        </w:tc>
        <w:tc>
          <w:tcPr>
            <w:tcW w:w="1653" w:type="dxa"/>
            <w:tcBorders>
              <w:top w:val="nil"/>
              <w:left w:val="nil"/>
              <w:bottom w:val="nil"/>
              <w:right w:val="nil"/>
            </w:tcBorders>
            <w:hideMark/>
          </w:tcPr>
          <w:p w14:paraId="70D12BE7" w14:textId="77777777" w:rsidR="00570C9F" w:rsidRDefault="00570C9F">
            <w:pPr>
              <w:jc w:val="center"/>
              <w:rPr>
                <w:sz w:val="20"/>
                <w:szCs w:val="20"/>
              </w:rPr>
            </w:pPr>
            <w:r>
              <w:rPr>
                <w:sz w:val="20"/>
                <w:szCs w:val="20"/>
              </w:rPr>
              <w:t>0.79</w:t>
            </w:r>
          </w:p>
          <w:p w14:paraId="238E2B5D" w14:textId="77777777" w:rsidR="00570C9F" w:rsidRDefault="00570C9F">
            <w:pPr>
              <w:jc w:val="center"/>
              <w:rPr>
                <w:sz w:val="20"/>
                <w:szCs w:val="20"/>
              </w:rPr>
            </w:pPr>
            <w:r>
              <w:rPr>
                <w:sz w:val="20"/>
                <w:szCs w:val="20"/>
              </w:rPr>
              <w:t>(0.69, 0.88)</w:t>
            </w:r>
          </w:p>
        </w:tc>
        <w:tc>
          <w:tcPr>
            <w:tcW w:w="1652" w:type="dxa"/>
            <w:tcBorders>
              <w:top w:val="nil"/>
              <w:left w:val="nil"/>
              <w:bottom w:val="nil"/>
              <w:right w:val="nil"/>
            </w:tcBorders>
          </w:tcPr>
          <w:p w14:paraId="20225EBC" w14:textId="77777777" w:rsidR="00570C9F" w:rsidRDefault="00570C9F">
            <w:pPr>
              <w:jc w:val="center"/>
              <w:rPr>
                <w:sz w:val="20"/>
                <w:szCs w:val="20"/>
              </w:rPr>
            </w:pPr>
          </w:p>
        </w:tc>
      </w:tr>
      <w:tr w:rsidR="00570C9F" w14:paraId="58848DA2" w14:textId="77777777" w:rsidTr="00570C9F">
        <w:tc>
          <w:tcPr>
            <w:tcW w:w="2460" w:type="dxa"/>
            <w:tcBorders>
              <w:top w:val="nil"/>
              <w:left w:val="nil"/>
              <w:bottom w:val="nil"/>
              <w:right w:val="nil"/>
            </w:tcBorders>
            <w:hideMark/>
          </w:tcPr>
          <w:p w14:paraId="4B2838EE"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611CEBF5" w14:textId="77777777" w:rsidR="00570C9F" w:rsidRDefault="00570C9F">
            <w:pPr>
              <w:jc w:val="center"/>
              <w:rPr>
                <w:sz w:val="20"/>
                <w:szCs w:val="20"/>
              </w:rPr>
            </w:pPr>
            <w:r>
              <w:rPr>
                <w:sz w:val="20"/>
                <w:szCs w:val="20"/>
              </w:rPr>
              <w:t>0.67</w:t>
            </w:r>
          </w:p>
          <w:p w14:paraId="2D950C9E" w14:textId="77777777" w:rsidR="00570C9F" w:rsidRDefault="00570C9F">
            <w:pPr>
              <w:jc w:val="center"/>
              <w:rPr>
                <w:sz w:val="20"/>
                <w:szCs w:val="20"/>
              </w:rPr>
            </w:pPr>
            <w:r>
              <w:rPr>
                <w:sz w:val="20"/>
                <w:szCs w:val="20"/>
              </w:rPr>
              <w:t>(0.56, 0.78)</w:t>
            </w:r>
          </w:p>
        </w:tc>
        <w:tc>
          <w:tcPr>
            <w:tcW w:w="1655" w:type="dxa"/>
            <w:tcBorders>
              <w:top w:val="nil"/>
              <w:left w:val="nil"/>
              <w:bottom w:val="nil"/>
              <w:right w:val="nil"/>
            </w:tcBorders>
            <w:hideMark/>
          </w:tcPr>
          <w:p w14:paraId="4A11D17B" w14:textId="77777777" w:rsidR="00570C9F" w:rsidRDefault="00570C9F">
            <w:pPr>
              <w:jc w:val="center"/>
              <w:rPr>
                <w:sz w:val="20"/>
                <w:szCs w:val="20"/>
              </w:rPr>
            </w:pPr>
            <w:r>
              <w:rPr>
                <w:sz w:val="20"/>
                <w:szCs w:val="20"/>
              </w:rPr>
              <w:t>0.68</w:t>
            </w:r>
          </w:p>
          <w:p w14:paraId="289E2B7C" w14:textId="77777777" w:rsidR="00570C9F" w:rsidRDefault="00570C9F">
            <w:pPr>
              <w:jc w:val="center"/>
              <w:rPr>
                <w:sz w:val="20"/>
                <w:szCs w:val="20"/>
              </w:rPr>
            </w:pPr>
            <w:r>
              <w:rPr>
                <w:sz w:val="20"/>
                <w:szCs w:val="20"/>
              </w:rPr>
              <w:t>(0.58, 0.77)</w:t>
            </w:r>
          </w:p>
        </w:tc>
        <w:tc>
          <w:tcPr>
            <w:tcW w:w="1653" w:type="dxa"/>
            <w:tcBorders>
              <w:top w:val="nil"/>
              <w:left w:val="nil"/>
              <w:bottom w:val="nil"/>
              <w:right w:val="nil"/>
            </w:tcBorders>
            <w:hideMark/>
          </w:tcPr>
          <w:p w14:paraId="56F6F8AE" w14:textId="77777777" w:rsidR="00570C9F" w:rsidRDefault="00570C9F">
            <w:pPr>
              <w:jc w:val="center"/>
              <w:rPr>
                <w:sz w:val="20"/>
                <w:szCs w:val="20"/>
              </w:rPr>
            </w:pPr>
            <w:r>
              <w:rPr>
                <w:sz w:val="20"/>
                <w:szCs w:val="20"/>
              </w:rPr>
              <w:t>0.71</w:t>
            </w:r>
          </w:p>
          <w:p w14:paraId="5BAF13BC" w14:textId="77777777" w:rsidR="00570C9F" w:rsidRDefault="00570C9F">
            <w:pPr>
              <w:jc w:val="center"/>
              <w:rPr>
                <w:sz w:val="20"/>
                <w:szCs w:val="20"/>
              </w:rPr>
            </w:pPr>
            <w:r>
              <w:rPr>
                <w:sz w:val="20"/>
                <w:szCs w:val="20"/>
              </w:rPr>
              <w:t>(0.61, 0.82)</w:t>
            </w:r>
          </w:p>
        </w:tc>
        <w:tc>
          <w:tcPr>
            <w:tcW w:w="1653" w:type="dxa"/>
            <w:tcBorders>
              <w:top w:val="nil"/>
              <w:left w:val="nil"/>
              <w:bottom w:val="nil"/>
              <w:right w:val="nil"/>
            </w:tcBorders>
            <w:hideMark/>
          </w:tcPr>
          <w:p w14:paraId="6694FC0B" w14:textId="77777777" w:rsidR="00570C9F" w:rsidRDefault="00570C9F">
            <w:pPr>
              <w:jc w:val="center"/>
              <w:rPr>
                <w:sz w:val="20"/>
                <w:szCs w:val="20"/>
              </w:rPr>
            </w:pPr>
            <w:r>
              <w:rPr>
                <w:sz w:val="20"/>
                <w:szCs w:val="20"/>
              </w:rPr>
              <w:t>0.77</w:t>
            </w:r>
          </w:p>
          <w:p w14:paraId="7C962FA6" w14:textId="77777777" w:rsidR="00570C9F" w:rsidRDefault="00570C9F">
            <w:pPr>
              <w:jc w:val="center"/>
              <w:rPr>
                <w:sz w:val="20"/>
                <w:szCs w:val="20"/>
              </w:rPr>
            </w:pPr>
            <w:r>
              <w:rPr>
                <w:sz w:val="20"/>
                <w:szCs w:val="20"/>
              </w:rPr>
              <w:t>(0.68, 0.87)</w:t>
            </w:r>
          </w:p>
        </w:tc>
        <w:tc>
          <w:tcPr>
            <w:tcW w:w="1652" w:type="dxa"/>
            <w:tcBorders>
              <w:top w:val="nil"/>
              <w:left w:val="nil"/>
              <w:bottom w:val="nil"/>
              <w:right w:val="nil"/>
            </w:tcBorders>
          </w:tcPr>
          <w:p w14:paraId="28AEE499" w14:textId="77777777" w:rsidR="00570C9F" w:rsidRDefault="00570C9F">
            <w:pPr>
              <w:jc w:val="center"/>
              <w:rPr>
                <w:sz w:val="20"/>
                <w:szCs w:val="20"/>
              </w:rPr>
            </w:pPr>
          </w:p>
        </w:tc>
      </w:tr>
      <w:tr w:rsidR="00570C9F" w14:paraId="4AAC0161" w14:textId="77777777" w:rsidTr="00570C9F">
        <w:tc>
          <w:tcPr>
            <w:tcW w:w="2460" w:type="dxa"/>
            <w:tcBorders>
              <w:top w:val="nil"/>
              <w:left w:val="nil"/>
              <w:bottom w:val="nil"/>
              <w:right w:val="nil"/>
            </w:tcBorders>
            <w:hideMark/>
          </w:tcPr>
          <w:p w14:paraId="703A67B3"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0BA934CB" w14:textId="77777777" w:rsidR="00570C9F" w:rsidRDefault="00570C9F">
            <w:pPr>
              <w:jc w:val="center"/>
              <w:rPr>
                <w:color w:val="FF0000"/>
                <w:sz w:val="20"/>
                <w:szCs w:val="20"/>
              </w:rPr>
            </w:pPr>
            <w:r>
              <w:rPr>
                <w:color w:val="FF0000"/>
                <w:sz w:val="20"/>
                <w:szCs w:val="20"/>
              </w:rPr>
              <w:t>0.67</w:t>
            </w:r>
          </w:p>
          <w:p w14:paraId="755AFF79" w14:textId="77777777" w:rsidR="00570C9F" w:rsidRDefault="00570C9F">
            <w:pPr>
              <w:jc w:val="center"/>
              <w:rPr>
                <w:color w:val="FF0000"/>
                <w:sz w:val="20"/>
                <w:szCs w:val="20"/>
              </w:rPr>
            </w:pPr>
            <w:r>
              <w:rPr>
                <w:color w:val="FF0000"/>
                <w:sz w:val="20"/>
                <w:szCs w:val="20"/>
              </w:rPr>
              <w:t>(0.55, 0.78)</w:t>
            </w:r>
          </w:p>
        </w:tc>
        <w:tc>
          <w:tcPr>
            <w:tcW w:w="1655" w:type="dxa"/>
            <w:tcBorders>
              <w:top w:val="nil"/>
              <w:left w:val="nil"/>
              <w:bottom w:val="nil"/>
              <w:right w:val="nil"/>
            </w:tcBorders>
            <w:hideMark/>
          </w:tcPr>
          <w:p w14:paraId="3F07B9D8" w14:textId="77777777" w:rsidR="00570C9F" w:rsidRDefault="00570C9F">
            <w:pPr>
              <w:jc w:val="center"/>
              <w:rPr>
                <w:color w:val="FF0000"/>
                <w:sz w:val="20"/>
                <w:szCs w:val="20"/>
              </w:rPr>
            </w:pPr>
            <w:r>
              <w:rPr>
                <w:color w:val="FF0000"/>
                <w:sz w:val="20"/>
                <w:szCs w:val="20"/>
              </w:rPr>
              <w:t>0.66</w:t>
            </w:r>
          </w:p>
          <w:p w14:paraId="26717B19" w14:textId="77777777" w:rsidR="00570C9F" w:rsidRDefault="00570C9F">
            <w:pPr>
              <w:jc w:val="center"/>
              <w:rPr>
                <w:color w:val="FF0000"/>
                <w:sz w:val="20"/>
                <w:szCs w:val="20"/>
              </w:rPr>
            </w:pPr>
            <w:r>
              <w:rPr>
                <w:color w:val="FF0000"/>
                <w:sz w:val="20"/>
                <w:szCs w:val="20"/>
              </w:rPr>
              <w:t>(0.58, 0.75)</w:t>
            </w:r>
          </w:p>
        </w:tc>
        <w:tc>
          <w:tcPr>
            <w:tcW w:w="1653" w:type="dxa"/>
            <w:tcBorders>
              <w:top w:val="nil"/>
              <w:left w:val="nil"/>
              <w:bottom w:val="nil"/>
              <w:right w:val="nil"/>
            </w:tcBorders>
            <w:hideMark/>
          </w:tcPr>
          <w:p w14:paraId="6A8C2993" w14:textId="77777777" w:rsidR="00570C9F" w:rsidRDefault="00570C9F">
            <w:pPr>
              <w:jc w:val="center"/>
              <w:rPr>
                <w:color w:val="FF0000"/>
                <w:sz w:val="20"/>
                <w:szCs w:val="20"/>
              </w:rPr>
            </w:pPr>
            <w:r>
              <w:rPr>
                <w:color w:val="FF0000"/>
                <w:sz w:val="20"/>
                <w:szCs w:val="20"/>
              </w:rPr>
              <w:t>0.71</w:t>
            </w:r>
          </w:p>
          <w:p w14:paraId="1E23CEC9" w14:textId="77777777" w:rsidR="00570C9F" w:rsidRDefault="00570C9F">
            <w:pPr>
              <w:jc w:val="center"/>
              <w:rPr>
                <w:color w:val="FF0000"/>
                <w:sz w:val="20"/>
                <w:szCs w:val="20"/>
              </w:rPr>
            </w:pPr>
            <w:r>
              <w:rPr>
                <w:color w:val="FF0000"/>
                <w:sz w:val="20"/>
                <w:szCs w:val="20"/>
              </w:rPr>
              <w:t>(0.60, 0.81)</w:t>
            </w:r>
          </w:p>
        </w:tc>
        <w:tc>
          <w:tcPr>
            <w:tcW w:w="1653" w:type="dxa"/>
            <w:tcBorders>
              <w:top w:val="nil"/>
              <w:left w:val="nil"/>
              <w:bottom w:val="nil"/>
              <w:right w:val="nil"/>
            </w:tcBorders>
            <w:hideMark/>
          </w:tcPr>
          <w:p w14:paraId="5EC0BB73" w14:textId="77777777" w:rsidR="00570C9F" w:rsidRDefault="00570C9F">
            <w:pPr>
              <w:jc w:val="center"/>
              <w:rPr>
                <w:color w:val="FF0000"/>
                <w:sz w:val="20"/>
                <w:szCs w:val="20"/>
              </w:rPr>
            </w:pPr>
            <w:r>
              <w:rPr>
                <w:color w:val="FF0000"/>
                <w:sz w:val="20"/>
                <w:szCs w:val="20"/>
              </w:rPr>
              <w:t>0.78</w:t>
            </w:r>
          </w:p>
          <w:p w14:paraId="22E42117" w14:textId="77777777" w:rsidR="00570C9F" w:rsidRDefault="00570C9F">
            <w:pPr>
              <w:jc w:val="center"/>
              <w:rPr>
                <w:color w:val="FF0000"/>
                <w:sz w:val="20"/>
                <w:szCs w:val="20"/>
              </w:rPr>
            </w:pPr>
            <w:r>
              <w:rPr>
                <w:color w:val="FF0000"/>
                <w:sz w:val="20"/>
                <w:szCs w:val="20"/>
              </w:rPr>
              <w:t>(0.68, 0.87)</w:t>
            </w:r>
          </w:p>
        </w:tc>
        <w:tc>
          <w:tcPr>
            <w:tcW w:w="1652" w:type="dxa"/>
            <w:tcBorders>
              <w:top w:val="nil"/>
              <w:left w:val="nil"/>
              <w:bottom w:val="nil"/>
              <w:right w:val="nil"/>
            </w:tcBorders>
          </w:tcPr>
          <w:p w14:paraId="24D641EE" w14:textId="77777777" w:rsidR="00570C9F" w:rsidRDefault="00570C9F">
            <w:pPr>
              <w:jc w:val="center"/>
              <w:rPr>
                <w:sz w:val="20"/>
                <w:szCs w:val="20"/>
              </w:rPr>
            </w:pPr>
          </w:p>
        </w:tc>
      </w:tr>
      <w:tr w:rsidR="00570C9F" w14:paraId="2BBFEA7B" w14:textId="77777777" w:rsidTr="00570C9F">
        <w:tc>
          <w:tcPr>
            <w:tcW w:w="2460" w:type="dxa"/>
            <w:tcBorders>
              <w:top w:val="nil"/>
              <w:left w:val="nil"/>
              <w:bottom w:val="nil"/>
              <w:right w:val="nil"/>
            </w:tcBorders>
            <w:hideMark/>
          </w:tcPr>
          <w:p w14:paraId="43BDCFBD" w14:textId="77777777" w:rsidR="00570C9F" w:rsidRDefault="00570C9F">
            <w:pPr>
              <w:rPr>
                <w:sz w:val="20"/>
                <w:szCs w:val="20"/>
              </w:rPr>
            </w:pPr>
            <w:r>
              <w:rPr>
                <w:sz w:val="20"/>
                <w:szCs w:val="20"/>
              </w:rPr>
              <w:t>Sugar-sweetened beverages</w:t>
            </w:r>
          </w:p>
        </w:tc>
        <w:tc>
          <w:tcPr>
            <w:tcW w:w="1655" w:type="dxa"/>
            <w:tcBorders>
              <w:top w:val="nil"/>
              <w:left w:val="nil"/>
              <w:bottom w:val="nil"/>
              <w:right w:val="nil"/>
            </w:tcBorders>
          </w:tcPr>
          <w:p w14:paraId="63D755E8" w14:textId="77777777" w:rsidR="00570C9F" w:rsidRDefault="00570C9F">
            <w:pPr>
              <w:jc w:val="center"/>
              <w:rPr>
                <w:sz w:val="20"/>
                <w:szCs w:val="20"/>
              </w:rPr>
            </w:pPr>
          </w:p>
        </w:tc>
        <w:tc>
          <w:tcPr>
            <w:tcW w:w="1655" w:type="dxa"/>
            <w:tcBorders>
              <w:top w:val="nil"/>
              <w:left w:val="nil"/>
              <w:bottom w:val="nil"/>
              <w:right w:val="nil"/>
            </w:tcBorders>
          </w:tcPr>
          <w:p w14:paraId="570793B9" w14:textId="77777777" w:rsidR="00570C9F" w:rsidRDefault="00570C9F">
            <w:pPr>
              <w:jc w:val="center"/>
              <w:rPr>
                <w:sz w:val="20"/>
                <w:szCs w:val="20"/>
              </w:rPr>
            </w:pPr>
          </w:p>
        </w:tc>
        <w:tc>
          <w:tcPr>
            <w:tcW w:w="1653" w:type="dxa"/>
            <w:tcBorders>
              <w:top w:val="nil"/>
              <w:left w:val="nil"/>
              <w:bottom w:val="nil"/>
              <w:right w:val="nil"/>
            </w:tcBorders>
          </w:tcPr>
          <w:p w14:paraId="58BB165E" w14:textId="77777777" w:rsidR="00570C9F" w:rsidRDefault="00570C9F">
            <w:pPr>
              <w:jc w:val="center"/>
              <w:rPr>
                <w:sz w:val="20"/>
                <w:szCs w:val="20"/>
              </w:rPr>
            </w:pPr>
          </w:p>
        </w:tc>
        <w:tc>
          <w:tcPr>
            <w:tcW w:w="1653" w:type="dxa"/>
            <w:tcBorders>
              <w:top w:val="nil"/>
              <w:left w:val="nil"/>
              <w:bottom w:val="nil"/>
              <w:right w:val="nil"/>
            </w:tcBorders>
          </w:tcPr>
          <w:p w14:paraId="1C55FF26" w14:textId="77777777" w:rsidR="00570C9F" w:rsidRDefault="00570C9F">
            <w:pPr>
              <w:jc w:val="center"/>
              <w:rPr>
                <w:sz w:val="20"/>
                <w:szCs w:val="20"/>
              </w:rPr>
            </w:pPr>
          </w:p>
        </w:tc>
        <w:tc>
          <w:tcPr>
            <w:tcW w:w="1652" w:type="dxa"/>
            <w:tcBorders>
              <w:top w:val="nil"/>
              <w:left w:val="nil"/>
              <w:bottom w:val="nil"/>
              <w:right w:val="nil"/>
            </w:tcBorders>
          </w:tcPr>
          <w:p w14:paraId="2A2A16F8" w14:textId="77777777" w:rsidR="00570C9F" w:rsidRDefault="00570C9F">
            <w:pPr>
              <w:jc w:val="center"/>
              <w:rPr>
                <w:sz w:val="20"/>
                <w:szCs w:val="20"/>
              </w:rPr>
            </w:pPr>
          </w:p>
        </w:tc>
      </w:tr>
      <w:tr w:rsidR="00570C9F" w14:paraId="12FE0C1B" w14:textId="77777777" w:rsidTr="00570C9F">
        <w:tc>
          <w:tcPr>
            <w:tcW w:w="2460" w:type="dxa"/>
            <w:tcBorders>
              <w:top w:val="nil"/>
              <w:left w:val="nil"/>
              <w:bottom w:val="nil"/>
              <w:right w:val="nil"/>
            </w:tcBorders>
            <w:hideMark/>
          </w:tcPr>
          <w:p w14:paraId="7C9347F9"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393D0CC0" w14:textId="77777777" w:rsidR="00570C9F" w:rsidRDefault="00570C9F">
            <w:pPr>
              <w:jc w:val="center"/>
              <w:rPr>
                <w:sz w:val="20"/>
                <w:szCs w:val="20"/>
              </w:rPr>
            </w:pPr>
            <w:r>
              <w:rPr>
                <w:sz w:val="20"/>
                <w:szCs w:val="20"/>
              </w:rPr>
              <w:t>0.73</w:t>
            </w:r>
          </w:p>
          <w:p w14:paraId="761EEDCD" w14:textId="77777777" w:rsidR="00570C9F" w:rsidRDefault="00570C9F">
            <w:pPr>
              <w:jc w:val="center"/>
              <w:rPr>
                <w:sz w:val="20"/>
                <w:szCs w:val="20"/>
              </w:rPr>
            </w:pPr>
            <w:r>
              <w:rPr>
                <w:sz w:val="20"/>
                <w:szCs w:val="20"/>
              </w:rPr>
              <w:t>(0.60, 0.87)</w:t>
            </w:r>
          </w:p>
        </w:tc>
        <w:tc>
          <w:tcPr>
            <w:tcW w:w="1655" w:type="dxa"/>
            <w:tcBorders>
              <w:top w:val="nil"/>
              <w:left w:val="nil"/>
              <w:bottom w:val="nil"/>
              <w:right w:val="nil"/>
            </w:tcBorders>
            <w:hideMark/>
          </w:tcPr>
          <w:p w14:paraId="1B95B953" w14:textId="77777777" w:rsidR="00570C9F" w:rsidRDefault="00570C9F">
            <w:pPr>
              <w:jc w:val="center"/>
              <w:rPr>
                <w:sz w:val="20"/>
                <w:szCs w:val="20"/>
              </w:rPr>
            </w:pPr>
            <w:r>
              <w:rPr>
                <w:sz w:val="20"/>
                <w:szCs w:val="20"/>
              </w:rPr>
              <w:t>0.78</w:t>
            </w:r>
          </w:p>
          <w:p w14:paraId="59F375B3" w14:textId="77777777" w:rsidR="00570C9F" w:rsidRDefault="00570C9F">
            <w:pPr>
              <w:jc w:val="center"/>
              <w:rPr>
                <w:sz w:val="20"/>
                <w:szCs w:val="20"/>
              </w:rPr>
            </w:pPr>
            <w:r>
              <w:rPr>
                <w:sz w:val="20"/>
                <w:szCs w:val="20"/>
              </w:rPr>
              <w:t>(0.68, 0.87)</w:t>
            </w:r>
          </w:p>
        </w:tc>
        <w:tc>
          <w:tcPr>
            <w:tcW w:w="1653" w:type="dxa"/>
            <w:tcBorders>
              <w:top w:val="nil"/>
              <w:left w:val="nil"/>
              <w:bottom w:val="nil"/>
              <w:right w:val="nil"/>
            </w:tcBorders>
            <w:hideMark/>
          </w:tcPr>
          <w:p w14:paraId="6BF737FB" w14:textId="77777777" w:rsidR="00570C9F" w:rsidRDefault="00570C9F">
            <w:pPr>
              <w:jc w:val="center"/>
              <w:rPr>
                <w:sz w:val="20"/>
                <w:szCs w:val="20"/>
              </w:rPr>
            </w:pPr>
            <w:r>
              <w:rPr>
                <w:sz w:val="20"/>
                <w:szCs w:val="20"/>
              </w:rPr>
              <w:t>0.88</w:t>
            </w:r>
          </w:p>
          <w:p w14:paraId="062B7DDD" w14:textId="77777777" w:rsidR="00570C9F" w:rsidRDefault="00570C9F">
            <w:pPr>
              <w:jc w:val="center"/>
              <w:rPr>
                <w:sz w:val="20"/>
                <w:szCs w:val="20"/>
              </w:rPr>
            </w:pPr>
            <w:r>
              <w:rPr>
                <w:sz w:val="20"/>
                <w:szCs w:val="20"/>
              </w:rPr>
              <w:t>(0.75, 1.02)</w:t>
            </w:r>
          </w:p>
        </w:tc>
        <w:tc>
          <w:tcPr>
            <w:tcW w:w="1653" w:type="dxa"/>
            <w:tcBorders>
              <w:top w:val="nil"/>
              <w:left w:val="nil"/>
              <w:bottom w:val="nil"/>
              <w:right w:val="nil"/>
            </w:tcBorders>
            <w:hideMark/>
          </w:tcPr>
          <w:p w14:paraId="4D884D7E" w14:textId="77777777" w:rsidR="00570C9F" w:rsidRDefault="00570C9F">
            <w:pPr>
              <w:jc w:val="center"/>
              <w:rPr>
                <w:sz w:val="20"/>
                <w:szCs w:val="20"/>
              </w:rPr>
            </w:pPr>
            <w:r>
              <w:rPr>
                <w:sz w:val="20"/>
                <w:szCs w:val="20"/>
              </w:rPr>
              <w:t>1.05**</w:t>
            </w:r>
          </w:p>
          <w:p w14:paraId="0111BC2F" w14:textId="77777777" w:rsidR="00570C9F" w:rsidRDefault="00570C9F">
            <w:pPr>
              <w:jc w:val="center"/>
              <w:rPr>
                <w:sz w:val="20"/>
                <w:szCs w:val="20"/>
              </w:rPr>
            </w:pPr>
            <w:r>
              <w:rPr>
                <w:sz w:val="20"/>
                <w:szCs w:val="20"/>
              </w:rPr>
              <w:t>(0.93, 1.18)</w:t>
            </w:r>
          </w:p>
        </w:tc>
        <w:tc>
          <w:tcPr>
            <w:tcW w:w="1652" w:type="dxa"/>
            <w:tcBorders>
              <w:top w:val="nil"/>
              <w:left w:val="nil"/>
              <w:bottom w:val="nil"/>
              <w:right w:val="nil"/>
            </w:tcBorders>
          </w:tcPr>
          <w:p w14:paraId="206D0FA6" w14:textId="77777777" w:rsidR="00570C9F" w:rsidRDefault="00570C9F">
            <w:pPr>
              <w:jc w:val="center"/>
              <w:rPr>
                <w:sz w:val="20"/>
                <w:szCs w:val="20"/>
              </w:rPr>
            </w:pPr>
          </w:p>
        </w:tc>
      </w:tr>
      <w:tr w:rsidR="00570C9F" w14:paraId="55E4DF54" w14:textId="77777777" w:rsidTr="00570C9F">
        <w:tc>
          <w:tcPr>
            <w:tcW w:w="2460" w:type="dxa"/>
            <w:tcBorders>
              <w:top w:val="nil"/>
              <w:left w:val="nil"/>
              <w:bottom w:val="nil"/>
              <w:right w:val="nil"/>
            </w:tcBorders>
            <w:hideMark/>
          </w:tcPr>
          <w:p w14:paraId="37231AA6"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58C2224A" w14:textId="77777777" w:rsidR="00570C9F" w:rsidRDefault="00570C9F">
            <w:pPr>
              <w:jc w:val="center"/>
              <w:rPr>
                <w:sz w:val="20"/>
                <w:szCs w:val="20"/>
              </w:rPr>
            </w:pPr>
            <w:r>
              <w:rPr>
                <w:sz w:val="20"/>
                <w:szCs w:val="20"/>
              </w:rPr>
              <w:t>0.75</w:t>
            </w:r>
          </w:p>
          <w:p w14:paraId="2AAA5A15" w14:textId="77777777" w:rsidR="00570C9F" w:rsidRDefault="00570C9F">
            <w:pPr>
              <w:jc w:val="center"/>
              <w:rPr>
                <w:sz w:val="20"/>
                <w:szCs w:val="20"/>
              </w:rPr>
            </w:pPr>
            <w:r>
              <w:rPr>
                <w:sz w:val="20"/>
                <w:szCs w:val="20"/>
              </w:rPr>
              <w:t>(0.61, 0.88)</w:t>
            </w:r>
          </w:p>
        </w:tc>
        <w:tc>
          <w:tcPr>
            <w:tcW w:w="1655" w:type="dxa"/>
            <w:tcBorders>
              <w:top w:val="nil"/>
              <w:left w:val="nil"/>
              <w:bottom w:val="nil"/>
              <w:right w:val="nil"/>
            </w:tcBorders>
            <w:hideMark/>
          </w:tcPr>
          <w:p w14:paraId="644EB25D" w14:textId="77777777" w:rsidR="00570C9F" w:rsidRDefault="00570C9F">
            <w:pPr>
              <w:jc w:val="center"/>
              <w:rPr>
                <w:sz w:val="20"/>
                <w:szCs w:val="20"/>
              </w:rPr>
            </w:pPr>
            <w:r>
              <w:rPr>
                <w:sz w:val="20"/>
                <w:szCs w:val="20"/>
              </w:rPr>
              <w:t>0.79</w:t>
            </w:r>
          </w:p>
          <w:p w14:paraId="3A1D98B7" w14:textId="77777777" w:rsidR="00570C9F" w:rsidRDefault="00570C9F">
            <w:pPr>
              <w:jc w:val="center"/>
              <w:rPr>
                <w:sz w:val="20"/>
                <w:szCs w:val="20"/>
              </w:rPr>
            </w:pPr>
            <w:r>
              <w:rPr>
                <w:sz w:val="20"/>
                <w:szCs w:val="20"/>
              </w:rPr>
              <w:t>(0.69, 0.90)</w:t>
            </w:r>
          </w:p>
        </w:tc>
        <w:tc>
          <w:tcPr>
            <w:tcW w:w="1653" w:type="dxa"/>
            <w:tcBorders>
              <w:top w:val="nil"/>
              <w:left w:val="nil"/>
              <w:bottom w:val="nil"/>
              <w:right w:val="nil"/>
            </w:tcBorders>
            <w:hideMark/>
          </w:tcPr>
          <w:p w14:paraId="1C7872C8" w14:textId="77777777" w:rsidR="00570C9F" w:rsidRDefault="00570C9F">
            <w:pPr>
              <w:jc w:val="center"/>
              <w:rPr>
                <w:sz w:val="20"/>
                <w:szCs w:val="20"/>
              </w:rPr>
            </w:pPr>
            <w:r>
              <w:rPr>
                <w:sz w:val="20"/>
                <w:szCs w:val="20"/>
              </w:rPr>
              <w:t>0.88</w:t>
            </w:r>
          </w:p>
          <w:p w14:paraId="53D83560" w14:textId="77777777" w:rsidR="00570C9F" w:rsidRDefault="00570C9F">
            <w:pPr>
              <w:jc w:val="center"/>
              <w:rPr>
                <w:sz w:val="20"/>
                <w:szCs w:val="20"/>
              </w:rPr>
            </w:pPr>
            <w:r>
              <w:rPr>
                <w:sz w:val="20"/>
                <w:szCs w:val="20"/>
              </w:rPr>
              <w:t>(0.75, 1.01)</w:t>
            </w:r>
          </w:p>
        </w:tc>
        <w:tc>
          <w:tcPr>
            <w:tcW w:w="1653" w:type="dxa"/>
            <w:tcBorders>
              <w:top w:val="nil"/>
              <w:left w:val="nil"/>
              <w:bottom w:val="nil"/>
              <w:right w:val="nil"/>
            </w:tcBorders>
            <w:hideMark/>
          </w:tcPr>
          <w:p w14:paraId="28849219" w14:textId="77777777" w:rsidR="00570C9F" w:rsidRDefault="00570C9F">
            <w:pPr>
              <w:jc w:val="center"/>
              <w:rPr>
                <w:sz w:val="20"/>
                <w:szCs w:val="20"/>
              </w:rPr>
            </w:pPr>
            <w:r>
              <w:rPr>
                <w:sz w:val="20"/>
                <w:szCs w:val="20"/>
              </w:rPr>
              <w:t>1.04**</w:t>
            </w:r>
          </w:p>
          <w:p w14:paraId="00E583FB" w14:textId="77777777" w:rsidR="00570C9F" w:rsidRDefault="00570C9F">
            <w:pPr>
              <w:jc w:val="center"/>
              <w:rPr>
                <w:sz w:val="20"/>
                <w:szCs w:val="20"/>
              </w:rPr>
            </w:pPr>
            <w:r>
              <w:rPr>
                <w:sz w:val="20"/>
                <w:szCs w:val="20"/>
              </w:rPr>
              <w:t>(0.92, 1.16)</w:t>
            </w:r>
          </w:p>
        </w:tc>
        <w:tc>
          <w:tcPr>
            <w:tcW w:w="1652" w:type="dxa"/>
            <w:tcBorders>
              <w:top w:val="nil"/>
              <w:left w:val="nil"/>
              <w:bottom w:val="nil"/>
              <w:right w:val="nil"/>
            </w:tcBorders>
          </w:tcPr>
          <w:p w14:paraId="0004DED2" w14:textId="77777777" w:rsidR="00570C9F" w:rsidRDefault="00570C9F">
            <w:pPr>
              <w:jc w:val="center"/>
              <w:rPr>
                <w:sz w:val="20"/>
                <w:szCs w:val="20"/>
              </w:rPr>
            </w:pPr>
          </w:p>
        </w:tc>
      </w:tr>
      <w:tr w:rsidR="00570C9F" w14:paraId="607DD0C6" w14:textId="77777777" w:rsidTr="00570C9F">
        <w:tc>
          <w:tcPr>
            <w:tcW w:w="2460" w:type="dxa"/>
            <w:tcBorders>
              <w:top w:val="nil"/>
              <w:left w:val="nil"/>
              <w:bottom w:val="nil"/>
              <w:right w:val="nil"/>
            </w:tcBorders>
            <w:hideMark/>
          </w:tcPr>
          <w:p w14:paraId="485871F7"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0418F97C" w14:textId="77777777" w:rsidR="00570C9F" w:rsidRDefault="00570C9F">
            <w:pPr>
              <w:jc w:val="center"/>
              <w:rPr>
                <w:sz w:val="20"/>
                <w:szCs w:val="20"/>
              </w:rPr>
            </w:pPr>
            <w:r>
              <w:rPr>
                <w:sz w:val="20"/>
                <w:szCs w:val="20"/>
              </w:rPr>
              <w:t>0.75</w:t>
            </w:r>
          </w:p>
          <w:p w14:paraId="4D27BAF9" w14:textId="77777777" w:rsidR="00570C9F" w:rsidRDefault="00570C9F">
            <w:pPr>
              <w:jc w:val="center"/>
              <w:rPr>
                <w:sz w:val="20"/>
                <w:szCs w:val="20"/>
              </w:rPr>
            </w:pPr>
            <w:r>
              <w:rPr>
                <w:sz w:val="20"/>
                <w:szCs w:val="20"/>
              </w:rPr>
              <w:t>(0.61, 0.88)</w:t>
            </w:r>
          </w:p>
        </w:tc>
        <w:tc>
          <w:tcPr>
            <w:tcW w:w="1655" w:type="dxa"/>
            <w:tcBorders>
              <w:top w:val="nil"/>
              <w:left w:val="nil"/>
              <w:bottom w:val="nil"/>
              <w:right w:val="nil"/>
            </w:tcBorders>
            <w:hideMark/>
          </w:tcPr>
          <w:p w14:paraId="083CD3C1" w14:textId="77777777" w:rsidR="00570C9F" w:rsidRDefault="00570C9F">
            <w:pPr>
              <w:jc w:val="center"/>
              <w:rPr>
                <w:sz w:val="20"/>
                <w:szCs w:val="20"/>
              </w:rPr>
            </w:pPr>
            <w:r>
              <w:rPr>
                <w:sz w:val="20"/>
                <w:szCs w:val="20"/>
              </w:rPr>
              <w:t>0.80</w:t>
            </w:r>
          </w:p>
          <w:p w14:paraId="209438CE" w14:textId="77777777" w:rsidR="00570C9F" w:rsidRDefault="00570C9F">
            <w:pPr>
              <w:jc w:val="center"/>
              <w:rPr>
                <w:sz w:val="20"/>
                <w:szCs w:val="20"/>
              </w:rPr>
            </w:pPr>
            <w:r>
              <w:rPr>
                <w:sz w:val="20"/>
                <w:szCs w:val="20"/>
              </w:rPr>
              <w:t>(0.69, 0.90)</w:t>
            </w:r>
          </w:p>
        </w:tc>
        <w:tc>
          <w:tcPr>
            <w:tcW w:w="1653" w:type="dxa"/>
            <w:tcBorders>
              <w:top w:val="nil"/>
              <w:left w:val="nil"/>
              <w:bottom w:val="nil"/>
              <w:right w:val="nil"/>
            </w:tcBorders>
            <w:hideMark/>
          </w:tcPr>
          <w:p w14:paraId="7153F852" w14:textId="77777777" w:rsidR="00570C9F" w:rsidRDefault="00570C9F">
            <w:pPr>
              <w:jc w:val="center"/>
              <w:rPr>
                <w:sz w:val="20"/>
                <w:szCs w:val="20"/>
              </w:rPr>
            </w:pPr>
            <w:r>
              <w:rPr>
                <w:sz w:val="20"/>
                <w:szCs w:val="20"/>
              </w:rPr>
              <w:t>0.88</w:t>
            </w:r>
          </w:p>
          <w:p w14:paraId="3D6A588D" w14:textId="77777777" w:rsidR="00570C9F" w:rsidRDefault="00570C9F">
            <w:pPr>
              <w:jc w:val="center"/>
              <w:rPr>
                <w:sz w:val="20"/>
                <w:szCs w:val="20"/>
              </w:rPr>
            </w:pPr>
            <w:r>
              <w:rPr>
                <w:sz w:val="20"/>
                <w:szCs w:val="20"/>
              </w:rPr>
              <w:t>(0.75, 1.02)</w:t>
            </w:r>
          </w:p>
        </w:tc>
        <w:tc>
          <w:tcPr>
            <w:tcW w:w="1653" w:type="dxa"/>
            <w:tcBorders>
              <w:top w:val="nil"/>
              <w:left w:val="nil"/>
              <w:bottom w:val="nil"/>
              <w:right w:val="nil"/>
            </w:tcBorders>
            <w:hideMark/>
          </w:tcPr>
          <w:p w14:paraId="33D3EF51" w14:textId="77777777" w:rsidR="00570C9F" w:rsidRDefault="00570C9F">
            <w:pPr>
              <w:jc w:val="center"/>
              <w:rPr>
                <w:sz w:val="20"/>
                <w:szCs w:val="20"/>
              </w:rPr>
            </w:pPr>
            <w:r>
              <w:rPr>
                <w:sz w:val="20"/>
                <w:szCs w:val="20"/>
              </w:rPr>
              <w:t>1.04**</w:t>
            </w:r>
          </w:p>
          <w:p w14:paraId="6490C4F3" w14:textId="77777777" w:rsidR="00570C9F" w:rsidRDefault="00570C9F">
            <w:pPr>
              <w:jc w:val="center"/>
              <w:rPr>
                <w:sz w:val="20"/>
                <w:szCs w:val="20"/>
              </w:rPr>
            </w:pPr>
            <w:r>
              <w:rPr>
                <w:sz w:val="20"/>
                <w:szCs w:val="20"/>
              </w:rPr>
              <w:t>(0.91, 1.16)</w:t>
            </w:r>
          </w:p>
        </w:tc>
        <w:tc>
          <w:tcPr>
            <w:tcW w:w="1652" w:type="dxa"/>
            <w:tcBorders>
              <w:top w:val="nil"/>
              <w:left w:val="nil"/>
              <w:bottom w:val="nil"/>
              <w:right w:val="nil"/>
            </w:tcBorders>
          </w:tcPr>
          <w:p w14:paraId="20E085E8" w14:textId="77777777" w:rsidR="00570C9F" w:rsidRDefault="00570C9F">
            <w:pPr>
              <w:jc w:val="center"/>
              <w:rPr>
                <w:sz w:val="20"/>
                <w:szCs w:val="20"/>
              </w:rPr>
            </w:pPr>
          </w:p>
        </w:tc>
      </w:tr>
      <w:tr w:rsidR="00570C9F" w14:paraId="5D129DA0" w14:textId="77777777" w:rsidTr="00570C9F">
        <w:tc>
          <w:tcPr>
            <w:tcW w:w="2460" w:type="dxa"/>
            <w:tcBorders>
              <w:top w:val="nil"/>
              <w:left w:val="nil"/>
              <w:bottom w:val="nil"/>
              <w:right w:val="nil"/>
            </w:tcBorders>
            <w:hideMark/>
          </w:tcPr>
          <w:p w14:paraId="55BF1E4F"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1FFAA97F" w14:textId="77777777" w:rsidR="00570C9F" w:rsidRDefault="00570C9F">
            <w:pPr>
              <w:jc w:val="center"/>
              <w:rPr>
                <w:color w:val="FF0000"/>
                <w:sz w:val="20"/>
                <w:szCs w:val="20"/>
              </w:rPr>
            </w:pPr>
            <w:r>
              <w:rPr>
                <w:color w:val="FF0000"/>
                <w:sz w:val="20"/>
                <w:szCs w:val="20"/>
              </w:rPr>
              <w:t>0.75</w:t>
            </w:r>
          </w:p>
          <w:p w14:paraId="6E453D15" w14:textId="77777777" w:rsidR="00570C9F" w:rsidRDefault="00570C9F">
            <w:pPr>
              <w:jc w:val="center"/>
              <w:rPr>
                <w:color w:val="FF0000"/>
                <w:sz w:val="20"/>
                <w:szCs w:val="20"/>
              </w:rPr>
            </w:pPr>
            <w:r>
              <w:rPr>
                <w:color w:val="FF0000"/>
                <w:sz w:val="20"/>
                <w:szCs w:val="20"/>
              </w:rPr>
              <w:t>(0.61, 0.88)</w:t>
            </w:r>
          </w:p>
        </w:tc>
        <w:tc>
          <w:tcPr>
            <w:tcW w:w="1655" w:type="dxa"/>
            <w:tcBorders>
              <w:top w:val="nil"/>
              <w:left w:val="nil"/>
              <w:bottom w:val="nil"/>
              <w:right w:val="nil"/>
            </w:tcBorders>
            <w:hideMark/>
          </w:tcPr>
          <w:p w14:paraId="7145478F" w14:textId="77777777" w:rsidR="00570C9F" w:rsidRDefault="00570C9F">
            <w:pPr>
              <w:jc w:val="center"/>
              <w:rPr>
                <w:color w:val="FF0000"/>
                <w:sz w:val="20"/>
                <w:szCs w:val="20"/>
              </w:rPr>
            </w:pPr>
            <w:r>
              <w:rPr>
                <w:color w:val="FF0000"/>
                <w:sz w:val="20"/>
                <w:szCs w:val="20"/>
              </w:rPr>
              <w:t>0.78</w:t>
            </w:r>
          </w:p>
          <w:p w14:paraId="09D73FC0" w14:textId="77777777" w:rsidR="00570C9F" w:rsidRDefault="00570C9F">
            <w:pPr>
              <w:jc w:val="center"/>
              <w:rPr>
                <w:color w:val="FF0000"/>
                <w:sz w:val="20"/>
                <w:szCs w:val="20"/>
              </w:rPr>
            </w:pPr>
            <w:r>
              <w:rPr>
                <w:color w:val="FF0000"/>
                <w:sz w:val="20"/>
                <w:szCs w:val="20"/>
              </w:rPr>
              <w:t>(0.68, 0.87)</w:t>
            </w:r>
          </w:p>
        </w:tc>
        <w:tc>
          <w:tcPr>
            <w:tcW w:w="1653" w:type="dxa"/>
            <w:tcBorders>
              <w:top w:val="nil"/>
              <w:left w:val="nil"/>
              <w:bottom w:val="nil"/>
              <w:right w:val="nil"/>
            </w:tcBorders>
            <w:hideMark/>
          </w:tcPr>
          <w:p w14:paraId="21B55389" w14:textId="77777777" w:rsidR="00570C9F" w:rsidRDefault="00570C9F">
            <w:pPr>
              <w:jc w:val="center"/>
              <w:rPr>
                <w:color w:val="FF0000"/>
                <w:sz w:val="20"/>
                <w:szCs w:val="20"/>
              </w:rPr>
            </w:pPr>
            <w:r>
              <w:rPr>
                <w:color w:val="FF0000"/>
                <w:sz w:val="20"/>
                <w:szCs w:val="20"/>
              </w:rPr>
              <w:t>0.88</w:t>
            </w:r>
          </w:p>
          <w:p w14:paraId="44527DBE" w14:textId="77777777" w:rsidR="00570C9F" w:rsidRDefault="00570C9F">
            <w:pPr>
              <w:jc w:val="center"/>
              <w:rPr>
                <w:color w:val="FF0000"/>
                <w:sz w:val="20"/>
                <w:szCs w:val="20"/>
              </w:rPr>
            </w:pPr>
            <w:r>
              <w:rPr>
                <w:color w:val="FF0000"/>
                <w:sz w:val="20"/>
                <w:szCs w:val="20"/>
              </w:rPr>
              <w:t>(0.75, 1.01)</w:t>
            </w:r>
          </w:p>
        </w:tc>
        <w:tc>
          <w:tcPr>
            <w:tcW w:w="1653" w:type="dxa"/>
            <w:tcBorders>
              <w:top w:val="nil"/>
              <w:left w:val="nil"/>
              <w:bottom w:val="nil"/>
              <w:right w:val="nil"/>
            </w:tcBorders>
            <w:hideMark/>
          </w:tcPr>
          <w:p w14:paraId="2BAECD19" w14:textId="77777777" w:rsidR="00570C9F" w:rsidRDefault="00570C9F">
            <w:pPr>
              <w:jc w:val="center"/>
              <w:rPr>
                <w:color w:val="FF0000"/>
                <w:sz w:val="20"/>
                <w:szCs w:val="20"/>
              </w:rPr>
            </w:pPr>
            <w:r>
              <w:rPr>
                <w:color w:val="FF0000"/>
                <w:sz w:val="20"/>
                <w:szCs w:val="20"/>
              </w:rPr>
              <w:t>1.04**</w:t>
            </w:r>
          </w:p>
          <w:p w14:paraId="6BFF0136" w14:textId="77777777" w:rsidR="00570C9F" w:rsidRDefault="00570C9F">
            <w:pPr>
              <w:jc w:val="center"/>
              <w:rPr>
                <w:color w:val="FF0000"/>
                <w:sz w:val="20"/>
                <w:szCs w:val="20"/>
              </w:rPr>
            </w:pPr>
            <w:r>
              <w:rPr>
                <w:color w:val="FF0000"/>
                <w:sz w:val="20"/>
                <w:szCs w:val="20"/>
              </w:rPr>
              <w:t>(0.91, 1.17)</w:t>
            </w:r>
          </w:p>
        </w:tc>
        <w:tc>
          <w:tcPr>
            <w:tcW w:w="1652" w:type="dxa"/>
            <w:tcBorders>
              <w:top w:val="nil"/>
              <w:left w:val="nil"/>
              <w:bottom w:val="nil"/>
              <w:right w:val="nil"/>
            </w:tcBorders>
          </w:tcPr>
          <w:p w14:paraId="30DE593F" w14:textId="77777777" w:rsidR="00570C9F" w:rsidRDefault="00570C9F">
            <w:pPr>
              <w:jc w:val="center"/>
              <w:rPr>
                <w:sz w:val="20"/>
                <w:szCs w:val="20"/>
              </w:rPr>
            </w:pPr>
          </w:p>
        </w:tc>
      </w:tr>
      <w:tr w:rsidR="00570C9F" w14:paraId="2D0AC3D1" w14:textId="77777777" w:rsidTr="00570C9F">
        <w:tc>
          <w:tcPr>
            <w:tcW w:w="2460" w:type="dxa"/>
            <w:tcBorders>
              <w:top w:val="nil"/>
              <w:left w:val="nil"/>
              <w:bottom w:val="nil"/>
              <w:right w:val="nil"/>
            </w:tcBorders>
            <w:hideMark/>
          </w:tcPr>
          <w:p w14:paraId="2E35F7DD" w14:textId="77777777" w:rsidR="00570C9F" w:rsidRDefault="00570C9F">
            <w:pPr>
              <w:rPr>
                <w:sz w:val="20"/>
                <w:szCs w:val="20"/>
              </w:rPr>
            </w:pPr>
            <w:r>
              <w:rPr>
                <w:sz w:val="20"/>
                <w:szCs w:val="20"/>
              </w:rPr>
              <w:t>Sugar-free beverages</w:t>
            </w:r>
          </w:p>
        </w:tc>
        <w:tc>
          <w:tcPr>
            <w:tcW w:w="1655" w:type="dxa"/>
            <w:tcBorders>
              <w:top w:val="nil"/>
              <w:left w:val="nil"/>
              <w:bottom w:val="nil"/>
              <w:right w:val="nil"/>
            </w:tcBorders>
          </w:tcPr>
          <w:p w14:paraId="6772B2F9" w14:textId="77777777" w:rsidR="00570C9F" w:rsidRDefault="00570C9F">
            <w:pPr>
              <w:jc w:val="center"/>
              <w:rPr>
                <w:sz w:val="20"/>
                <w:szCs w:val="20"/>
              </w:rPr>
            </w:pPr>
          </w:p>
        </w:tc>
        <w:tc>
          <w:tcPr>
            <w:tcW w:w="1655" w:type="dxa"/>
            <w:tcBorders>
              <w:top w:val="nil"/>
              <w:left w:val="nil"/>
              <w:bottom w:val="nil"/>
              <w:right w:val="nil"/>
            </w:tcBorders>
          </w:tcPr>
          <w:p w14:paraId="3648E48E" w14:textId="77777777" w:rsidR="00570C9F" w:rsidRDefault="00570C9F">
            <w:pPr>
              <w:jc w:val="center"/>
              <w:rPr>
                <w:sz w:val="20"/>
                <w:szCs w:val="20"/>
              </w:rPr>
            </w:pPr>
          </w:p>
        </w:tc>
        <w:tc>
          <w:tcPr>
            <w:tcW w:w="1653" w:type="dxa"/>
            <w:tcBorders>
              <w:top w:val="nil"/>
              <w:left w:val="nil"/>
              <w:bottom w:val="nil"/>
              <w:right w:val="nil"/>
            </w:tcBorders>
          </w:tcPr>
          <w:p w14:paraId="2574FD38" w14:textId="77777777" w:rsidR="00570C9F" w:rsidRDefault="00570C9F">
            <w:pPr>
              <w:jc w:val="center"/>
              <w:rPr>
                <w:sz w:val="20"/>
                <w:szCs w:val="20"/>
              </w:rPr>
            </w:pPr>
          </w:p>
        </w:tc>
        <w:tc>
          <w:tcPr>
            <w:tcW w:w="1653" w:type="dxa"/>
            <w:tcBorders>
              <w:top w:val="nil"/>
              <w:left w:val="nil"/>
              <w:bottom w:val="nil"/>
              <w:right w:val="nil"/>
            </w:tcBorders>
          </w:tcPr>
          <w:p w14:paraId="14231AD3" w14:textId="77777777" w:rsidR="00570C9F" w:rsidRDefault="00570C9F">
            <w:pPr>
              <w:jc w:val="center"/>
              <w:rPr>
                <w:sz w:val="20"/>
                <w:szCs w:val="20"/>
              </w:rPr>
            </w:pPr>
          </w:p>
        </w:tc>
        <w:tc>
          <w:tcPr>
            <w:tcW w:w="1652" w:type="dxa"/>
            <w:tcBorders>
              <w:top w:val="nil"/>
              <w:left w:val="nil"/>
              <w:bottom w:val="nil"/>
              <w:right w:val="nil"/>
            </w:tcBorders>
          </w:tcPr>
          <w:p w14:paraId="21C8BD16" w14:textId="77777777" w:rsidR="00570C9F" w:rsidRDefault="00570C9F">
            <w:pPr>
              <w:jc w:val="center"/>
              <w:rPr>
                <w:sz w:val="20"/>
                <w:szCs w:val="20"/>
              </w:rPr>
            </w:pPr>
          </w:p>
        </w:tc>
      </w:tr>
      <w:tr w:rsidR="00570C9F" w14:paraId="7D56C5A5" w14:textId="77777777" w:rsidTr="00570C9F">
        <w:tc>
          <w:tcPr>
            <w:tcW w:w="2460" w:type="dxa"/>
            <w:tcBorders>
              <w:top w:val="nil"/>
              <w:left w:val="nil"/>
              <w:bottom w:val="nil"/>
              <w:right w:val="nil"/>
            </w:tcBorders>
            <w:hideMark/>
          </w:tcPr>
          <w:p w14:paraId="11070611" w14:textId="77777777" w:rsidR="00570C9F" w:rsidRDefault="00570C9F">
            <w:pPr>
              <w:rPr>
                <w:sz w:val="20"/>
                <w:szCs w:val="20"/>
              </w:rPr>
            </w:pPr>
            <w:r>
              <w:rPr>
                <w:sz w:val="20"/>
                <w:szCs w:val="20"/>
              </w:rPr>
              <w:lastRenderedPageBreak/>
              <w:t xml:space="preserve"> Model 1</w:t>
            </w:r>
          </w:p>
        </w:tc>
        <w:tc>
          <w:tcPr>
            <w:tcW w:w="1655" w:type="dxa"/>
            <w:tcBorders>
              <w:top w:val="nil"/>
              <w:left w:val="nil"/>
              <w:bottom w:val="nil"/>
              <w:right w:val="nil"/>
            </w:tcBorders>
            <w:hideMark/>
          </w:tcPr>
          <w:p w14:paraId="5580652F" w14:textId="77777777" w:rsidR="00570C9F" w:rsidRDefault="00570C9F">
            <w:pPr>
              <w:jc w:val="center"/>
              <w:rPr>
                <w:sz w:val="20"/>
                <w:szCs w:val="20"/>
              </w:rPr>
            </w:pPr>
            <w:r>
              <w:rPr>
                <w:sz w:val="20"/>
                <w:szCs w:val="20"/>
              </w:rPr>
              <w:t>0.36</w:t>
            </w:r>
          </w:p>
          <w:p w14:paraId="39B69FF4" w14:textId="77777777" w:rsidR="00570C9F" w:rsidRDefault="00570C9F">
            <w:pPr>
              <w:jc w:val="center"/>
              <w:rPr>
                <w:sz w:val="20"/>
                <w:szCs w:val="20"/>
              </w:rPr>
            </w:pPr>
            <w:r>
              <w:rPr>
                <w:sz w:val="20"/>
                <w:szCs w:val="20"/>
              </w:rPr>
              <w:t>(0.28, 0.45)</w:t>
            </w:r>
          </w:p>
        </w:tc>
        <w:tc>
          <w:tcPr>
            <w:tcW w:w="1655" w:type="dxa"/>
            <w:tcBorders>
              <w:top w:val="nil"/>
              <w:left w:val="nil"/>
              <w:bottom w:val="nil"/>
              <w:right w:val="nil"/>
            </w:tcBorders>
            <w:hideMark/>
          </w:tcPr>
          <w:p w14:paraId="2E23325A" w14:textId="77777777" w:rsidR="00570C9F" w:rsidRDefault="00570C9F">
            <w:pPr>
              <w:jc w:val="center"/>
              <w:rPr>
                <w:sz w:val="20"/>
                <w:szCs w:val="20"/>
              </w:rPr>
            </w:pPr>
            <w:r>
              <w:rPr>
                <w:sz w:val="20"/>
                <w:szCs w:val="20"/>
              </w:rPr>
              <w:t>0.32</w:t>
            </w:r>
          </w:p>
          <w:p w14:paraId="174F70F4" w14:textId="77777777" w:rsidR="00570C9F" w:rsidRDefault="00570C9F">
            <w:pPr>
              <w:jc w:val="center"/>
              <w:rPr>
                <w:sz w:val="20"/>
                <w:szCs w:val="20"/>
              </w:rPr>
            </w:pPr>
            <w:r>
              <w:rPr>
                <w:sz w:val="20"/>
                <w:szCs w:val="20"/>
              </w:rPr>
              <w:t>(0.26, 0.39)</w:t>
            </w:r>
          </w:p>
        </w:tc>
        <w:tc>
          <w:tcPr>
            <w:tcW w:w="1653" w:type="dxa"/>
            <w:tcBorders>
              <w:top w:val="nil"/>
              <w:left w:val="nil"/>
              <w:bottom w:val="nil"/>
              <w:right w:val="nil"/>
            </w:tcBorders>
            <w:hideMark/>
          </w:tcPr>
          <w:p w14:paraId="5DACF457" w14:textId="77777777" w:rsidR="00570C9F" w:rsidRDefault="00570C9F">
            <w:pPr>
              <w:jc w:val="center"/>
              <w:rPr>
                <w:sz w:val="20"/>
                <w:szCs w:val="20"/>
              </w:rPr>
            </w:pPr>
            <w:r>
              <w:rPr>
                <w:sz w:val="20"/>
                <w:szCs w:val="20"/>
              </w:rPr>
              <w:t>0.38</w:t>
            </w:r>
          </w:p>
          <w:p w14:paraId="4F26942F" w14:textId="77777777" w:rsidR="00570C9F" w:rsidRDefault="00570C9F">
            <w:pPr>
              <w:jc w:val="center"/>
              <w:rPr>
                <w:sz w:val="20"/>
                <w:szCs w:val="20"/>
              </w:rPr>
            </w:pPr>
            <w:r>
              <w:rPr>
                <w:sz w:val="20"/>
                <w:szCs w:val="20"/>
              </w:rPr>
              <w:t>(0.29, 0.47)</w:t>
            </w:r>
          </w:p>
        </w:tc>
        <w:tc>
          <w:tcPr>
            <w:tcW w:w="1653" w:type="dxa"/>
            <w:tcBorders>
              <w:top w:val="nil"/>
              <w:left w:val="nil"/>
              <w:bottom w:val="nil"/>
              <w:right w:val="nil"/>
            </w:tcBorders>
            <w:hideMark/>
          </w:tcPr>
          <w:p w14:paraId="160F9C1A" w14:textId="77777777" w:rsidR="00570C9F" w:rsidRDefault="00570C9F">
            <w:pPr>
              <w:jc w:val="center"/>
              <w:rPr>
                <w:sz w:val="20"/>
                <w:szCs w:val="20"/>
              </w:rPr>
            </w:pPr>
            <w:r>
              <w:rPr>
                <w:sz w:val="20"/>
                <w:szCs w:val="20"/>
              </w:rPr>
              <w:t>0.36</w:t>
            </w:r>
          </w:p>
          <w:p w14:paraId="6FE460CB" w14:textId="77777777" w:rsidR="00570C9F" w:rsidRDefault="00570C9F">
            <w:pPr>
              <w:jc w:val="center"/>
              <w:rPr>
                <w:sz w:val="20"/>
                <w:szCs w:val="20"/>
              </w:rPr>
            </w:pPr>
            <w:r>
              <w:rPr>
                <w:sz w:val="20"/>
                <w:szCs w:val="20"/>
              </w:rPr>
              <w:t>(0.29, 0.43)</w:t>
            </w:r>
          </w:p>
        </w:tc>
        <w:tc>
          <w:tcPr>
            <w:tcW w:w="1652" w:type="dxa"/>
            <w:tcBorders>
              <w:top w:val="nil"/>
              <w:left w:val="nil"/>
              <w:bottom w:val="nil"/>
              <w:right w:val="nil"/>
            </w:tcBorders>
          </w:tcPr>
          <w:p w14:paraId="2762334D" w14:textId="77777777" w:rsidR="00570C9F" w:rsidRDefault="00570C9F">
            <w:pPr>
              <w:jc w:val="center"/>
              <w:rPr>
                <w:sz w:val="20"/>
                <w:szCs w:val="20"/>
              </w:rPr>
            </w:pPr>
          </w:p>
        </w:tc>
      </w:tr>
      <w:tr w:rsidR="00570C9F" w14:paraId="3ABBAE6B" w14:textId="77777777" w:rsidTr="00570C9F">
        <w:tc>
          <w:tcPr>
            <w:tcW w:w="2460" w:type="dxa"/>
            <w:tcBorders>
              <w:top w:val="nil"/>
              <w:left w:val="nil"/>
              <w:bottom w:val="nil"/>
              <w:right w:val="nil"/>
            </w:tcBorders>
            <w:hideMark/>
          </w:tcPr>
          <w:p w14:paraId="04E93F62"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03315092" w14:textId="77777777" w:rsidR="00570C9F" w:rsidRDefault="00570C9F">
            <w:pPr>
              <w:jc w:val="center"/>
              <w:rPr>
                <w:sz w:val="20"/>
                <w:szCs w:val="20"/>
              </w:rPr>
            </w:pPr>
            <w:r>
              <w:rPr>
                <w:sz w:val="20"/>
                <w:szCs w:val="20"/>
              </w:rPr>
              <w:t>0.38</w:t>
            </w:r>
          </w:p>
          <w:p w14:paraId="15ECACD6" w14:textId="77777777" w:rsidR="00570C9F" w:rsidRDefault="00570C9F">
            <w:pPr>
              <w:jc w:val="center"/>
              <w:rPr>
                <w:sz w:val="20"/>
                <w:szCs w:val="20"/>
              </w:rPr>
            </w:pPr>
            <w:r>
              <w:rPr>
                <w:sz w:val="20"/>
                <w:szCs w:val="20"/>
              </w:rPr>
              <w:t>(0.29, 0.46)</w:t>
            </w:r>
          </w:p>
        </w:tc>
        <w:tc>
          <w:tcPr>
            <w:tcW w:w="1655" w:type="dxa"/>
            <w:tcBorders>
              <w:top w:val="nil"/>
              <w:left w:val="nil"/>
              <w:bottom w:val="nil"/>
              <w:right w:val="nil"/>
            </w:tcBorders>
            <w:hideMark/>
          </w:tcPr>
          <w:p w14:paraId="33AF3F46" w14:textId="77777777" w:rsidR="00570C9F" w:rsidRDefault="00570C9F">
            <w:pPr>
              <w:jc w:val="center"/>
              <w:rPr>
                <w:sz w:val="20"/>
                <w:szCs w:val="20"/>
              </w:rPr>
            </w:pPr>
            <w:r>
              <w:rPr>
                <w:sz w:val="20"/>
                <w:szCs w:val="20"/>
              </w:rPr>
              <w:t>0.33</w:t>
            </w:r>
          </w:p>
          <w:p w14:paraId="651B2D61" w14:textId="77777777" w:rsidR="00570C9F" w:rsidRDefault="00570C9F">
            <w:pPr>
              <w:jc w:val="center"/>
              <w:rPr>
                <w:sz w:val="20"/>
                <w:szCs w:val="20"/>
              </w:rPr>
            </w:pPr>
            <w:r>
              <w:rPr>
                <w:sz w:val="20"/>
                <w:szCs w:val="20"/>
              </w:rPr>
              <w:t>(0.27, 0.39)</w:t>
            </w:r>
          </w:p>
        </w:tc>
        <w:tc>
          <w:tcPr>
            <w:tcW w:w="1653" w:type="dxa"/>
            <w:tcBorders>
              <w:top w:val="nil"/>
              <w:left w:val="nil"/>
              <w:bottom w:val="nil"/>
              <w:right w:val="nil"/>
            </w:tcBorders>
            <w:hideMark/>
          </w:tcPr>
          <w:p w14:paraId="5EA8D0FB" w14:textId="77777777" w:rsidR="00570C9F" w:rsidRDefault="00570C9F">
            <w:pPr>
              <w:jc w:val="center"/>
              <w:rPr>
                <w:sz w:val="20"/>
                <w:szCs w:val="20"/>
              </w:rPr>
            </w:pPr>
            <w:r>
              <w:rPr>
                <w:sz w:val="20"/>
                <w:szCs w:val="20"/>
              </w:rPr>
              <w:t>0.38</w:t>
            </w:r>
          </w:p>
          <w:p w14:paraId="0D6618DC" w14:textId="77777777" w:rsidR="00570C9F" w:rsidRDefault="00570C9F">
            <w:pPr>
              <w:jc w:val="center"/>
              <w:rPr>
                <w:sz w:val="20"/>
                <w:szCs w:val="20"/>
              </w:rPr>
            </w:pPr>
            <w:r>
              <w:rPr>
                <w:sz w:val="20"/>
                <w:szCs w:val="20"/>
              </w:rPr>
              <w:t>(0.29, 0.47)</w:t>
            </w:r>
          </w:p>
        </w:tc>
        <w:tc>
          <w:tcPr>
            <w:tcW w:w="1653" w:type="dxa"/>
            <w:tcBorders>
              <w:top w:val="nil"/>
              <w:left w:val="nil"/>
              <w:bottom w:val="nil"/>
              <w:right w:val="nil"/>
            </w:tcBorders>
            <w:hideMark/>
          </w:tcPr>
          <w:p w14:paraId="20D46413" w14:textId="77777777" w:rsidR="00570C9F" w:rsidRDefault="00570C9F">
            <w:pPr>
              <w:jc w:val="center"/>
              <w:rPr>
                <w:sz w:val="20"/>
                <w:szCs w:val="20"/>
              </w:rPr>
            </w:pPr>
            <w:r>
              <w:rPr>
                <w:sz w:val="20"/>
                <w:szCs w:val="20"/>
              </w:rPr>
              <w:t>0.35</w:t>
            </w:r>
          </w:p>
          <w:p w14:paraId="0F0FF091" w14:textId="77777777" w:rsidR="00570C9F" w:rsidRDefault="00570C9F">
            <w:pPr>
              <w:jc w:val="center"/>
              <w:rPr>
                <w:sz w:val="20"/>
                <w:szCs w:val="20"/>
              </w:rPr>
            </w:pPr>
            <w:r>
              <w:rPr>
                <w:sz w:val="20"/>
                <w:szCs w:val="20"/>
              </w:rPr>
              <w:t>(0.29, 0.42)</w:t>
            </w:r>
          </w:p>
        </w:tc>
        <w:tc>
          <w:tcPr>
            <w:tcW w:w="1652" w:type="dxa"/>
            <w:tcBorders>
              <w:top w:val="nil"/>
              <w:left w:val="nil"/>
              <w:bottom w:val="nil"/>
              <w:right w:val="nil"/>
            </w:tcBorders>
          </w:tcPr>
          <w:p w14:paraId="718C9EF9" w14:textId="77777777" w:rsidR="00570C9F" w:rsidRDefault="00570C9F">
            <w:pPr>
              <w:jc w:val="center"/>
              <w:rPr>
                <w:sz w:val="20"/>
                <w:szCs w:val="20"/>
              </w:rPr>
            </w:pPr>
          </w:p>
        </w:tc>
      </w:tr>
      <w:tr w:rsidR="00570C9F" w14:paraId="47411CE2" w14:textId="77777777" w:rsidTr="00570C9F">
        <w:tc>
          <w:tcPr>
            <w:tcW w:w="2460" w:type="dxa"/>
            <w:tcBorders>
              <w:top w:val="nil"/>
              <w:left w:val="nil"/>
              <w:bottom w:val="nil"/>
              <w:right w:val="nil"/>
            </w:tcBorders>
            <w:hideMark/>
          </w:tcPr>
          <w:p w14:paraId="4D1F115E"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3BEA1C77" w14:textId="77777777" w:rsidR="00570C9F" w:rsidRDefault="00570C9F">
            <w:pPr>
              <w:jc w:val="center"/>
              <w:rPr>
                <w:sz w:val="20"/>
                <w:szCs w:val="20"/>
              </w:rPr>
            </w:pPr>
            <w:r>
              <w:rPr>
                <w:sz w:val="20"/>
                <w:szCs w:val="20"/>
              </w:rPr>
              <w:t>0.39</w:t>
            </w:r>
          </w:p>
          <w:p w14:paraId="1F52C87D" w14:textId="77777777" w:rsidR="00570C9F" w:rsidRDefault="00570C9F">
            <w:pPr>
              <w:jc w:val="center"/>
              <w:rPr>
                <w:sz w:val="20"/>
                <w:szCs w:val="20"/>
              </w:rPr>
            </w:pPr>
            <w:r>
              <w:rPr>
                <w:sz w:val="20"/>
                <w:szCs w:val="20"/>
              </w:rPr>
              <w:t>(0.31, 0.48)</w:t>
            </w:r>
          </w:p>
        </w:tc>
        <w:tc>
          <w:tcPr>
            <w:tcW w:w="1655" w:type="dxa"/>
            <w:tcBorders>
              <w:top w:val="nil"/>
              <w:left w:val="nil"/>
              <w:bottom w:val="nil"/>
              <w:right w:val="nil"/>
            </w:tcBorders>
            <w:hideMark/>
          </w:tcPr>
          <w:p w14:paraId="45E23349" w14:textId="77777777" w:rsidR="00570C9F" w:rsidRDefault="00570C9F">
            <w:pPr>
              <w:jc w:val="center"/>
              <w:rPr>
                <w:sz w:val="20"/>
                <w:szCs w:val="20"/>
              </w:rPr>
            </w:pPr>
            <w:r>
              <w:rPr>
                <w:sz w:val="20"/>
                <w:szCs w:val="20"/>
              </w:rPr>
              <w:t>0.34</w:t>
            </w:r>
          </w:p>
          <w:p w14:paraId="11D64320" w14:textId="77777777" w:rsidR="00570C9F" w:rsidRDefault="00570C9F">
            <w:pPr>
              <w:jc w:val="center"/>
              <w:rPr>
                <w:sz w:val="20"/>
                <w:szCs w:val="20"/>
              </w:rPr>
            </w:pPr>
            <w:r>
              <w:rPr>
                <w:sz w:val="20"/>
                <w:szCs w:val="20"/>
              </w:rPr>
              <w:t>(0.27, 0.40)</w:t>
            </w:r>
          </w:p>
        </w:tc>
        <w:tc>
          <w:tcPr>
            <w:tcW w:w="1653" w:type="dxa"/>
            <w:tcBorders>
              <w:top w:val="nil"/>
              <w:left w:val="nil"/>
              <w:bottom w:val="nil"/>
              <w:right w:val="nil"/>
            </w:tcBorders>
            <w:hideMark/>
          </w:tcPr>
          <w:p w14:paraId="63D9E0AA" w14:textId="77777777" w:rsidR="00570C9F" w:rsidRDefault="00570C9F">
            <w:pPr>
              <w:jc w:val="center"/>
              <w:rPr>
                <w:sz w:val="20"/>
                <w:szCs w:val="20"/>
              </w:rPr>
            </w:pPr>
            <w:r>
              <w:rPr>
                <w:sz w:val="20"/>
                <w:szCs w:val="20"/>
              </w:rPr>
              <w:t>0.37</w:t>
            </w:r>
          </w:p>
          <w:p w14:paraId="388CC2E2" w14:textId="77777777" w:rsidR="00570C9F" w:rsidRDefault="00570C9F">
            <w:pPr>
              <w:jc w:val="center"/>
              <w:rPr>
                <w:sz w:val="20"/>
                <w:szCs w:val="20"/>
              </w:rPr>
            </w:pPr>
            <w:r>
              <w:rPr>
                <w:sz w:val="20"/>
                <w:szCs w:val="20"/>
              </w:rPr>
              <w:t>(0.28, 0.46)</w:t>
            </w:r>
          </w:p>
        </w:tc>
        <w:tc>
          <w:tcPr>
            <w:tcW w:w="1653" w:type="dxa"/>
            <w:tcBorders>
              <w:top w:val="nil"/>
              <w:left w:val="nil"/>
              <w:bottom w:val="nil"/>
              <w:right w:val="nil"/>
            </w:tcBorders>
            <w:hideMark/>
          </w:tcPr>
          <w:p w14:paraId="0B1D2BE0" w14:textId="77777777" w:rsidR="00570C9F" w:rsidRDefault="00570C9F">
            <w:pPr>
              <w:jc w:val="center"/>
              <w:rPr>
                <w:sz w:val="20"/>
                <w:szCs w:val="20"/>
              </w:rPr>
            </w:pPr>
            <w:r>
              <w:rPr>
                <w:sz w:val="20"/>
                <w:szCs w:val="20"/>
              </w:rPr>
              <w:t>0.34</w:t>
            </w:r>
          </w:p>
          <w:p w14:paraId="7928E6B2" w14:textId="77777777" w:rsidR="00570C9F" w:rsidRDefault="00570C9F">
            <w:pPr>
              <w:jc w:val="center"/>
              <w:rPr>
                <w:sz w:val="20"/>
                <w:szCs w:val="20"/>
              </w:rPr>
            </w:pPr>
            <w:r>
              <w:rPr>
                <w:sz w:val="20"/>
                <w:szCs w:val="20"/>
              </w:rPr>
              <w:t>(0.27, 0.41)</w:t>
            </w:r>
          </w:p>
        </w:tc>
        <w:tc>
          <w:tcPr>
            <w:tcW w:w="1652" w:type="dxa"/>
            <w:tcBorders>
              <w:top w:val="nil"/>
              <w:left w:val="nil"/>
              <w:bottom w:val="nil"/>
              <w:right w:val="nil"/>
            </w:tcBorders>
          </w:tcPr>
          <w:p w14:paraId="31272EF4" w14:textId="77777777" w:rsidR="00570C9F" w:rsidRDefault="00570C9F">
            <w:pPr>
              <w:jc w:val="center"/>
              <w:rPr>
                <w:sz w:val="20"/>
                <w:szCs w:val="20"/>
              </w:rPr>
            </w:pPr>
          </w:p>
        </w:tc>
      </w:tr>
      <w:tr w:rsidR="00570C9F" w14:paraId="3D40B6E6" w14:textId="77777777" w:rsidTr="00570C9F">
        <w:tc>
          <w:tcPr>
            <w:tcW w:w="2460" w:type="dxa"/>
            <w:tcBorders>
              <w:top w:val="nil"/>
              <w:left w:val="nil"/>
              <w:bottom w:val="nil"/>
              <w:right w:val="nil"/>
            </w:tcBorders>
            <w:hideMark/>
          </w:tcPr>
          <w:p w14:paraId="27FDE691"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528301B2" w14:textId="77777777" w:rsidR="00570C9F" w:rsidRDefault="00570C9F">
            <w:pPr>
              <w:jc w:val="center"/>
              <w:rPr>
                <w:color w:val="FF0000"/>
                <w:sz w:val="20"/>
                <w:szCs w:val="20"/>
              </w:rPr>
            </w:pPr>
            <w:r>
              <w:rPr>
                <w:color w:val="FF0000"/>
                <w:sz w:val="20"/>
                <w:szCs w:val="20"/>
              </w:rPr>
              <w:t>0.39</w:t>
            </w:r>
          </w:p>
          <w:p w14:paraId="06E4EC46" w14:textId="77777777" w:rsidR="00570C9F" w:rsidRDefault="00570C9F">
            <w:pPr>
              <w:jc w:val="center"/>
              <w:rPr>
                <w:color w:val="FF0000"/>
                <w:sz w:val="20"/>
                <w:szCs w:val="20"/>
              </w:rPr>
            </w:pPr>
            <w:r>
              <w:rPr>
                <w:color w:val="FF0000"/>
                <w:sz w:val="20"/>
                <w:szCs w:val="20"/>
              </w:rPr>
              <w:t>(0.30, 0.47)</w:t>
            </w:r>
          </w:p>
        </w:tc>
        <w:tc>
          <w:tcPr>
            <w:tcW w:w="1655" w:type="dxa"/>
            <w:tcBorders>
              <w:top w:val="nil"/>
              <w:left w:val="nil"/>
              <w:bottom w:val="nil"/>
              <w:right w:val="nil"/>
            </w:tcBorders>
            <w:hideMark/>
          </w:tcPr>
          <w:p w14:paraId="1748EE68" w14:textId="77777777" w:rsidR="00570C9F" w:rsidRDefault="00570C9F">
            <w:pPr>
              <w:jc w:val="center"/>
              <w:rPr>
                <w:color w:val="FF0000"/>
                <w:sz w:val="20"/>
                <w:szCs w:val="20"/>
              </w:rPr>
            </w:pPr>
            <w:r>
              <w:rPr>
                <w:color w:val="FF0000"/>
                <w:sz w:val="20"/>
                <w:szCs w:val="20"/>
              </w:rPr>
              <w:t>0.34</w:t>
            </w:r>
          </w:p>
          <w:p w14:paraId="63EECF5D" w14:textId="77777777" w:rsidR="00570C9F" w:rsidRDefault="00570C9F">
            <w:pPr>
              <w:jc w:val="center"/>
              <w:rPr>
                <w:color w:val="FF0000"/>
                <w:sz w:val="20"/>
                <w:szCs w:val="20"/>
              </w:rPr>
            </w:pPr>
            <w:r>
              <w:rPr>
                <w:color w:val="FF0000"/>
                <w:sz w:val="20"/>
                <w:szCs w:val="20"/>
              </w:rPr>
              <w:t>(0.28, 0.41)</w:t>
            </w:r>
          </w:p>
        </w:tc>
        <w:tc>
          <w:tcPr>
            <w:tcW w:w="1653" w:type="dxa"/>
            <w:tcBorders>
              <w:top w:val="nil"/>
              <w:left w:val="nil"/>
              <w:bottom w:val="nil"/>
              <w:right w:val="nil"/>
            </w:tcBorders>
            <w:hideMark/>
          </w:tcPr>
          <w:p w14:paraId="5B961CD8" w14:textId="77777777" w:rsidR="00570C9F" w:rsidRDefault="00570C9F">
            <w:pPr>
              <w:jc w:val="center"/>
              <w:rPr>
                <w:color w:val="FF0000"/>
                <w:sz w:val="20"/>
                <w:szCs w:val="20"/>
              </w:rPr>
            </w:pPr>
            <w:r>
              <w:rPr>
                <w:color w:val="FF0000"/>
                <w:sz w:val="20"/>
                <w:szCs w:val="20"/>
              </w:rPr>
              <w:t>0.37</w:t>
            </w:r>
          </w:p>
          <w:p w14:paraId="28DD6030" w14:textId="77777777" w:rsidR="00570C9F" w:rsidRDefault="00570C9F">
            <w:pPr>
              <w:jc w:val="center"/>
              <w:rPr>
                <w:color w:val="FF0000"/>
                <w:sz w:val="20"/>
                <w:szCs w:val="20"/>
              </w:rPr>
            </w:pPr>
            <w:r>
              <w:rPr>
                <w:color w:val="FF0000"/>
                <w:sz w:val="20"/>
                <w:szCs w:val="20"/>
              </w:rPr>
              <w:t>(0.28, 0.45)</w:t>
            </w:r>
          </w:p>
        </w:tc>
        <w:tc>
          <w:tcPr>
            <w:tcW w:w="1653" w:type="dxa"/>
            <w:tcBorders>
              <w:top w:val="nil"/>
              <w:left w:val="nil"/>
              <w:bottom w:val="nil"/>
              <w:right w:val="nil"/>
            </w:tcBorders>
            <w:hideMark/>
          </w:tcPr>
          <w:p w14:paraId="4FBFE37C" w14:textId="77777777" w:rsidR="00570C9F" w:rsidRDefault="00570C9F">
            <w:pPr>
              <w:jc w:val="center"/>
              <w:rPr>
                <w:color w:val="FF0000"/>
                <w:sz w:val="20"/>
                <w:szCs w:val="20"/>
              </w:rPr>
            </w:pPr>
            <w:r>
              <w:rPr>
                <w:color w:val="FF0000"/>
                <w:sz w:val="20"/>
                <w:szCs w:val="20"/>
              </w:rPr>
              <w:t>0.34</w:t>
            </w:r>
          </w:p>
          <w:p w14:paraId="0F86E1EB" w14:textId="77777777" w:rsidR="00570C9F" w:rsidRDefault="00570C9F">
            <w:pPr>
              <w:jc w:val="center"/>
              <w:rPr>
                <w:color w:val="FF0000"/>
                <w:sz w:val="20"/>
                <w:szCs w:val="20"/>
              </w:rPr>
            </w:pPr>
            <w:r>
              <w:rPr>
                <w:color w:val="FF0000"/>
                <w:sz w:val="20"/>
                <w:szCs w:val="20"/>
              </w:rPr>
              <w:t>(0.27, 0.41)</w:t>
            </w:r>
          </w:p>
        </w:tc>
        <w:tc>
          <w:tcPr>
            <w:tcW w:w="1652" w:type="dxa"/>
            <w:tcBorders>
              <w:top w:val="nil"/>
              <w:left w:val="nil"/>
              <w:bottom w:val="nil"/>
              <w:right w:val="nil"/>
            </w:tcBorders>
          </w:tcPr>
          <w:p w14:paraId="4495ADFE" w14:textId="77777777" w:rsidR="00570C9F" w:rsidRDefault="00570C9F">
            <w:pPr>
              <w:jc w:val="center"/>
              <w:rPr>
                <w:sz w:val="20"/>
                <w:szCs w:val="20"/>
              </w:rPr>
            </w:pPr>
          </w:p>
        </w:tc>
      </w:tr>
      <w:tr w:rsidR="00570C9F" w14:paraId="523CB60E" w14:textId="77777777" w:rsidTr="00570C9F">
        <w:tc>
          <w:tcPr>
            <w:tcW w:w="2460" w:type="dxa"/>
            <w:tcBorders>
              <w:top w:val="nil"/>
              <w:left w:val="nil"/>
              <w:bottom w:val="nil"/>
              <w:right w:val="nil"/>
            </w:tcBorders>
            <w:hideMark/>
          </w:tcPr>
          <w:p w14:paraId="76B57649" w14:textId="77777777" w:rsidR="00570C9F" w:rsidRDefault="00570C9F">
            <w:pPr>
              <w:rPr>
                <w:sz w:val="20"/>
                <w:szCs w:val="20"/>
              </w:rPr>
            </w:pPr>
            <w:r>
              <w:rPr>
                <w:sz w:val="20"/>
                <w:szCs w:val="20"/>
              </w:rPr>
              <w:t>Breakfast consumption</w:t>
            </w:r>
          </w:p>
        </w:tc>
        <w:tc>
          <w:tcPr>
            <w:tcW w:w="1655" w:type="dxa"/>
            <w:tcBorders>
              <w:top w:val="nil"/>
              <w:left w:val="nil"/>
              <w:bottom w:val="nil"/>
              <w:right w:val="nil"/>
            </w:tcBorders>
          </w:tcPr>
          <w:p w14:paraId="2A87BB78" w14:textId="77777777" w:rsidR="00570C9F" w:rsidRDefault="00570C9F">
            <w:pPr>
              <w:jc w:val="center"/>
              <w:rPr>
                <w:sz w:val="20"/>
                <w:szCs w:val="20"/>
              </w:rPr>
            </w:pPr>
          </w:p>
        </w:tc>
        <w:tc>
          <w:tcPr>
            <w:tcW w:w="1655" w:type="dxa"/>
            <w:tcBorders>
              <w:top w:val="nil"/>
              <w:left w:val="nil"/>
              <w:bottom w:val="nil"/>
              <w:right w:val="nil"/>
            </w:tcBorders>
          </w:tcPr>
          <w:p w14:paraId="342FA244" w14:textId="77777777" w:rsidR="00570C9F" w:rsidRDefault="00570C9F">
            <w:pPr>
              <w:jc w:val="center"/>
              <w:rPr>
                <w:sz w:val="20"/>
                <w:szCs w:val="20"/>
              </w:rPr>
            </w:pPr>
          </w:p>
        </w:tc>
        <w:tc>
          <w:tcPr>
            <w:tcW w:w="1653" w:type="dxa"/>
            <w:tcBorders>
              <w:top w:val="nil"/>
              <w:left w:val="nil"/>
              <w:bottom w:val="nil"/>
              <w:right w:val="nil"/>
            </w:tcBorders>
          </w:tcPr>
          <w:p w14:paraId="2270E2F9" w14:textId="77777777" w:rsidR="00570C9F" w:rsidRDefault="00570C9F">
            <w:pPr>
              <w:jc w:val="center"/>
              <w:rPr>
                <w:sz w:val="20"/>
                <w:szCs w:val="20"/>
              </w:rPr>
            </w:pPr>
          </w:p>
        </w:tc>
        <w:tc>
          <w:tcPr>
            <w:tcW w:w="1653" w:type="dxa"/>
            <w:tcBorders>
              <w:top w:val="nil"/>
              <w:left w:val="nil"/>
              <w:bottom w:val="nil"/>
              <w:right w:val="nil"/>
            </w:tcBorders>
          </w:tcPr>
          <w:p w14:paraId="5FC01CE2" w14:textId="77777777" w:rsidR="00570C9F" w:rsidRDefault="00570C9F">
            <w:pPr>
              <w:jc w:val="center"/>
              <w:rPr>
                <w:sz w:val="20"/>
                <w:szCs w:val="20"/>
              </w:rPr>
            </w:pPr>
          </w:p>
        </w:tc>
        <w:tc>
          <w:tcPr>
            <w:tcW w:w="1652" w:type="dxa"/>
            <w:tcBorders>
              <w:top w:val="nil"/>
              <w:left w:val="nil"/>
              <w:bottom w:val="nil"/>
              <w:right w:val="nil"/>
            </w:tcBorders>
          </w:tcPr>
          <w:p w14:paraId="6820ED4E" w14:textId="77777777" w:rsidR="00570C9F" w:rsidRDefault="00570C9F">
            <w:pPr>
              <w:jc w:val="center"/>
              <w:rPr>
                <w:sz w:val="20"/>
                <w:szCs w:val="20"/>
              </w:rPr>
            </w:pPr>
          </w:p>
        </w:tc>
      </w:tr>
      <w:tr w:rsidR="00570C9F" w14:paraId="7DE9E19A" w14:textId="77777777" w:rsidTr="00570C9F">
        <w:tc>
          <w:tcPr>
            <w:tcW w:w="2460" w:type="dxa"/>
            <w:tcBorders>
              <w:top w:val="nil"/>
              <w:left w:val="nil"/>
              <w:bottom w:val="nil"/>
              <w:right w:val="nil"/>
            </w:tcBorders>
            <w:hideMark/>
          </w:tcPr>
          <w:p w14:paraId="7E21266D"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58CC20A7" w14:textId="77777777" w:rsidR="00570C9F" w:rsidRDefault="00570C9F">
            <w:pPr>
              <w:jc w:val="center"/>
              <w:rPr>
                <w:sz w:val="20"/>
                <w:szCs w:val="20"/>
              </w:rPr>
            </w:pPr>
            <w:r>
              <w:rPr>
                <w:sz w:val="20"/>
                <w:szCs w:val="20"/>
              </w:rPr>
              <w:t>4.98</w:t>
            </w:r>
          </w:p>
          <w:p w14:paraId="2A0D86A7" w14:textId="77777777" w:rsidR="00570C9F" w:rsidRDefault="00570C9F">
            <w:pPr>
              <w:jc w:val="center"/>
              <w:rPr>
                <w:sz w:val="20"/>
                <w:szCs w:val="20"/>
              </w:rPr>
            </w:pPr>
            <w:r>
              <w:rPr>
                <w:sz w:val="20"/>
                <w:szCs w:val="20"/>
              </w:rPr>
              <w:t>(4.70, 5.25)</w:t>
            </w:r>
          </w:p>
        </w:tc>
        <w:tc>
          <w:tcPr>
            <w:tcW w:w="1655" w:type="dxa"/>
            <w:tcBorders>
              <w:top w:val="nil"/>
              <w:left w:val="nil"/>
              <w:bottom w:val="nil"/>
              <w:right w:val="nil"/>
            </w:tcBorders>
            <w:hideMark/>
          </w:tcPr>
          <w:p w14:paraId="63F3824B" w14:textId="77777777" w:rsidR="00570C9F" w:rsidRDefault="00570C9F">
            <w:pPr>
              <w:jc w:val="center"/>
              <w:rPr>
                <w:sz w:val="20"/>
                <w:szCs w:val="20"/>
              </w:rPr>
            </w:pPr>
            <w:r>
              <w:rPr>
                <w:sz w:val="20"/>
                <w:szCs w:val="20"/>
              </w:rPr>
              <w:t>4.11***</w:t>
            </w:r>
          </w:p>
          <w:p w14:paraId="0FDA57FB" w14:textId="77777777" w:rsidR="00570C9F" w:rsidRDefault="00570C9F">
            <w:pPr>
              <w:jc w:val="center"/>
              <w:rPr>
                <w:sz w:val="20"/>
                <w:szCs w:val="20"/>
              </w:rPr>
            </w:pPr>
            <w:r>
              <w:rPr>
                <w:sz w:val="20"/>
                <w:szCs w:val="20"/>
              </w:rPr>
              <w:t>(3.88, 4.35)</w:t>
            </w:r>
          </w:p>
        </w:tc>
        <w:tc>
          <w:tcPr>
            <w:tcW w:w="1653" w:type="dxa"/>
            <w:tcBorders>
              <w:top w:val="nil"/>
              <w:left w:val="nil"/>
              <w:bottom w:val="nil"/>
              <w:right w:val="nil"/>
            </w:tcBorders>
            <w:hideMark/>
          </w:tcPr>
          <w:p w14:paraId="466DFEC4" w14:textId="77777777" w:rsidR="00570C9F" w:rsidRDefault="00570C9F">
            <w:pPr>
              <w:jc w:val="center"/>
              <w:rPr>
                <w:sz w:val="20"/>
                <w:szCs w:val="20"/>
              </w:rPr>
            </w:pPr>
            <w:r>
              <w:rPr>
                <w:sz w:val="20"/>
                <w:szCs w:val="20"/>
              </w:rPr>
              <w:t>3.73***</w:t>
            </w:r>
          </w:p>
          <w:p w14:paraId="04D38318" w14:textId="77777777" w:rsidR="00570C9F" w:rsidRDefault="00570C9F">
            <w:pPr>
              <w:jc w:val="center"/>
              <w:rPr>
                <w:sz w:val="20"/>
                <w:szCs w:val="20"/>
              </w:rPr>
            </w:pPr>
            <w:r>
              <w:rPr>
                <w:sz w:val="20"/>
                <w:szCs w:val="20"/>
              </w:rPr>
              <w:t>(3.48, 3.98)</w:t>
            </w:r>
          </w:p>
        </w:tc>
        <w:tc>
          <w:tcPr>
            <w:tcW w:w="1653" w:type="dxa"/>
            <w:tcBorders>
              <w:top w:val="nil"/>
              <w:left w:val="nil"/>
              <w:bottom w:val="nil"/>
              <w:right w:val="nil"/>
            </w:tcBorders>
            <w:hideMark/>
          </w:tcPr>
          <w:p w14:paraId="4158D3AF" w14:textId="77777777" w:rsidR="00570C9F" w:rsidRDefault="00570C9F">
            <w:pPr>
              <w:jc w:val="center"/>
              <w:rPr>
                <w:sz w:val="20"/>
                <w:szCs w:val="20"/>
              </w:rPr>
            </w:pPr>
            <w:r>
              <w:rPr>
                <w:sz w:val="20"/>
                <w:szCs w:val="20"/>
              </w:rPr>
              <w:t>3.18***</w:t>
            </w:r>
          </w:p>
          <w:p w14:paraId="07BDC19C" w14:textId="77777777" w:rsidR="00570C9F" w:rsidRDefault="00570C9F">
            <w:pPr>
              <w:jc w:val="center"/>
              <w:rPr>
                <w:sz w:val="20"/>
                <w:szCs w:val="20"/>
              </w:rPr>
            </w:pPr>
            <w:r>
              <w:rPr>
                <w:sz w:val="20"/>
                <w:szCs w:val="20"/>
              </w:rPr>
              <w:t>(2.97, 3.39)</w:t>
            </w:r>
          </w:p>
        </w:tc>
        <w:tc>
          <w:tcPr>
            <w:tcW w:w="1652" w:type="dxa"/>
            <w:tcBorders>
              <w:top w:val="nil"/>
              <w:left w:val="nil"/>
              <w:bottom w:val="nil"/>
              <w:right w:val="nil"/>
            </w:tcBorders>
          </w:tcPr>
          <w:p w14:paraId="15B939C4" w14:textId="77777777" w:rsidR="00570C9F" w:rsidRDefault="00570C9F">
            <w:pPr>
              <w:jc w:val="center"/>
              <w:rPr>
                <w:sz w:val="20"/>
                <w:szCs w:val="20"/>
              </w:rPr>
            </w:pPr>
          </w:p>
        </w:tc>
      </w:tr>
      <w:tr w:rsidR="00570C9F" w14:paraId="0C548B2B" w14:textId="77777777" w:rsidTr="00570C9F">
        <w:tc>
          <w:tcPr>
            <w:tcW w:w="2460" w:type="dxa"/>
            <w:tcBorders>
              <w:top w:val="nil"/>
              <w:left w:val="nil"/>
              <w:bottom w:val="nil"/>
              <w:right w:val="nil"/>
            </w:tcBorders>
            <w:hideMark/>
          </w:tcPr>
          <w:p w14:paraId="1080C324"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36CAE8A9" w14:textId="77777777" w:rsidR="00570C9F" w:rsidRDefault="00570C9F">
            <w:pPr>
              <w:jc w:val="center"/>
              <w:rPr>
                <w:sz w:val="20"/>
                <w:szCs w:val="20"/>
              </w:rPr>
            </w:pPr>
            <w:r>
              <w:rPr>
                <w:sz w:val="20"/>
                <w:szCs w:val="20"/>
              </w:rPr>
              <w:t>4.94</w:t>
            </w:r>
          </w:p>
          <w:p w14:paraId="214C7828" w14:textId="77777777" w:rsidR="00570C9F" w:rsidRDefault="00570C9F">
            <w:pPr>
              <w:jc w:val="center"/>
              <w:rPr>
                <w:sz w:val="20"/>
                <w:szCs w:val="20"/>
              </w:rPr>
            </w:pPr>
            <w:r>
              <w:rPr>
                <w:sz w:val="20"/>
                <w:szCs w:val="20"/>
              </w:rPr>
              <w:t>(4.66, 5.22)</w:t>
            </w:r>
          </w:p>
        </w:tc>
        <w:tc>
          <w:tcPr>
            <w:tcW w:w="1655" w:type="dxa"/>
            <w:tcBorders>
              <w:top w:val="nil"/>
              <w:left w:val="nil"/>
              <w:bottom w:val="nil"/>
              <w:right w:val="nil"/>
            </w:tcBorders>
            <w:hideMark/>
          </w:tcPr>
          <w:p w14:paraId="0DAA6B6E" w14:textId="77777777" w:rsidR="00570C9F" w:rsidRDefault="00570C9F">
            <w:pPr>
              <w:jc w:val="center"/>
              <w:rPr>
                <w:sz w:val="20"/>
                <w:szCs w:val="20"/>
              </w:rPr>
            </w:pPr>
            <w:r>
              <w:rPr>
                <w:sz w:val="20"/>
                <w:szCs w:val="20"/>
              </w:rPr>
              <w:t>4.10***</w:t>
            </w:r>
          </w:p>
          <w:p w14:paraId="5DE806B8" w14:textId="77777777" w:rsidR="00570C9F" w:rsidRDefault="00570C9F">
            <w:pPr>
              <w:jc w:val="center"/>
              <w:rPr>
                <w:sz w:val="20"/>
                <w:szCs w:val="20"/>
              </w:rPr>
            </w:pPr>
            <w:r>
              <w:rPr>
                <w:sz w:val="20"/>
                <w:szCs w:val="20"/>
              </w:rPr>
              <w:t>(3.87, 4.33)</w:t>
            </w:r>
          </w:p>
        </w:tc>
        <w:tc>
          <w:tcPr>
            <w:tcW w:w="1653" w:type="dxa"/>
            <w:tcBorders>
              <w:top w:val="nil"/>
              <w:left w:val="nil"/>
              <w:bottom w:val="nil"/>
              <w:right w:val="nil"/>
            </w:tcBorders>
            <w:hideMark/>
          </w:tcPr>
          <w:p w14:paraId="29569DAE" w14:textId="3006C9CE" w:rsidR="00570C9F" w:rsidRDefault="00234F99">
            <w:pPr>
              <w:jc w:val="center"/>
              <w:rPr>
                <w:sz w:val="20"/>
                <w:szCs w:val="20"/>
              </w:rPr>
            </w:pPr>
            <w:r>
              <w:rPr>
                <w:sz w:val="20"/>
                <w:szCs w:val="20"/>
              </w:rPr>
              <w:t>3.73</w:t>
            </w:r>
            <w:r w:rsidR="00570C9F">
              <w:rPr>
                <w:sz w:val="20"/>
                <w:szCs w:val="20"/>
              </w:rPr>
              <w:t>***</w:t>
            </w:r>
          </w:p>
          <w:p w14:paraId="7AEBF812" w14:textId="77777777" w:rsidR="00570C9F" w:rsidRDefault="00570C9F">
            <w:pPr>
              <w:jc w:val="center"/>
              <w:rPr>
                <w:sz w:val="20"/>
                <w:szCs w:val="20"/>
              </w:rPr>
            </w:pPr>
            <w:r>
              <w:rPr>
                <w:sz w:val="20"/>
                <w:szCs w:val="20"/>
              </w:rPr>
              <w:t>(3.48, 3.98)</w:t>
            </w:r>
          </w:p>
        </w:tc>
        <w:tc>
          <w:tcPr>
            <w:tcW w:w="1653" w:type="dxa"/>
            <w:tcBorders>
              <w:top w:val="nil"/>
              <w:left w:val="nil"/>
              <w:bottom w:val="nil"/>
              <w:right w:val="nil"/>
            </w:tcBorders>
            <w:hideMark/>
          </w:tcPr>
          <w:p w14:paraId="4998BEE7" w14:textId="77777777" w:rsidR="00570C9F" w:rsidRDefault="00570C9F">
            <w:pPr>
              <w:jc w:val="center"/>
              <w:rPr>
                <w:sz w:val="20"/>
                <w:szCs w:val="20"/>
              </w:rPr>
            </w:pPr>
            <w:r>
              <w:rPr>
                <w:sz w:val="20"/>
                <w:szCs w:val="20"/>
              </w:rPr>
              <w:t>3.21***</w:t>
            </w:r>
          </w:p>
          <w:p w14:paraId="03E08135" w14:textId="77777777" w:rsidR="00570C9F" w:rsidRDefault="00570C9F">
            <w:pPr>
              <w:jc w:val="center"/>
              <w:rPr>
                <w:sz w:val="20"/>
                <w:szCs w:val="20"/>
              </w:rPr>
            </w:pPr>
            <w:r>
              <w:rPr>
                <w:sz w:val="20"/>
                <w:szCs w:val="20"/>
              </w:rPr>
              <w:t>(3.00, 3.42)</w:t>
            </w:r>
          </w:p>
        </w:tc>
        <w:tc>
          <w:tcPr>
            <w:tcW w:w="1652" w:type="dxa"/>
            <w:tcBorders>
              <w:top w:val="nil"/>
              <w:left w:val="nil"/>
              <w:bottom w:val="nil"/>
              <w:right w:val="nil"/>
            </w:tcBorders>
          </w:tcPr>
          <w:p w14:paraId="56C98733" w14:textId="77777777" w:rsidR="00570C9F" w:rsidRDefault="00570C9F">
            <w:pPr>
              <w:jc w:val="center"/>
              <w:rPr>
                <w:sz w:val="20"/>
                <w:szCs w:val="20"/>
              </w:rPr>
            </w:pPr>
          </w:p>
        </w:tc>
      </w:tr>
      <w:tr w:rsidR="00570C9F" w14:paraId="023CED5E" w14:textId="77777777" w:rsidTr="00570C9F">
        <w:tc>
          <w:tcPr>
            <w:tcW w:w="2460" w:type="dxa"/>
            <w:tcBorders>
              <w:top w:val="nil"/>
              <w:left w:val="nil"/>
              <w:bottom w:val="nil"/>
              <w:right w:val="nil"/>
            </w:tcBorders>
            <w:hideMark/>
          </w:tcPr>
          <w:p w14:paraId="226BA9B8"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175ABB0F" w14:textId="77777777" w:rsidR="00570C9F" w:rsidRDefault="00570C9F">
            <w:pPr>
              <w:jc w:val="center"/>
              <w:rPr>
                <w:sz w:val="20"/>
                <w:szCs w:val="20"/>
              </w:rPr>
            </w:pPr>
            <w:r>
              <w:rPr>
                <w:sz w:val="20"/>
                <w:szCs w:val="20"/>
              </w:rPr>
              <w:t>4.99</w:t>
            </w:r>
          </w:p>
          <w:p w14:paraId="0EC6DF4E" w14:textId="77777777" w:rsidR="00570C9F" w:rsidRDefault="00570C9F">
            <w:pPr>
              <w:jc w:val="center"/>
              <w:rPr>
                <w:sz w:val="20"/>
                <w:szCs w:val="20"/>
              </w:rPr>
            </w:pPr>
            <w:r>
              <w:rPr>
                <w:sz w:val="20"/>
                <w:szCs w:val="20"/>
              </w:rPr>
              <w:t>(4.70, 5.27)</w:t>
            </w:r>
          </w:p>
        </w:tc>
        <w:tc>
          <w:tcPr>
            <w:tcW w:w="1655" w:type="dxa"/>
            <w:tcBorders>
              <w:top w:val="nil"/>
              <w:left w:val="nil"/>
              <w:bottom w:val="nil"/>
              <w:right w:val="nil"/>
            </w:tcBorders>
            <w:hideMark/>
          </w:tcPr>
          <w:p w14:paraId="7E71774B" w14:textId="77777777" w:rsidR="00570C9F" w:rsidRDefault="00570C9F">
            <w:pPr>
              <w:jc w:val="center"/>
              <w:rPr>
                <w:sz w:val="20"/>
                <w:szCs w:val="20"/>
              </w:rPr>
            </w:pPr>
            <w:r>
              <w:rPr>
                <w:sz w:val="20"/>
                <w:szCs w:val="20"/>
              </w:rPr>
              <w:t>4.11***</w:t>
            </w:r>
          </w:p>
          <w:p w14:paraId="61FA6EC8" w14:textId="77777777" w:rsidR="00570C9F" w:rsidRDefault="00570C9F">
            <w:pPr>
              <w:jc w:val="center"/>
              <w:rPr>
                <w:sz w:val="20"/>
                <w:szCs w:val="20"/>
              </w:rPr>
            </w:pPr>
            <w:r>
              <w:rPr>
                <w:sz w:val="20"/>
                <w:szCs w:val="20"/>
              </w:rPr>
              <w:t>(3.87, 4.34)</w:t>
            </w:r>
          </w:p>
        </w:tc>
        <w:tc>
          <w:tcPr>
            <w:tcW w:w="1653" w:type="dxa"/>
            <w:tcBorders>
              <w:top w:val="nil"/>
              <w:left w:val="nil"/>
              <w:bottom w:val="nil"/>
              <w:right w:val="nil"/>
            </w:tcBorders>
            <w:hideMark/>
          </w:tcPr>
          <w:p w14:paraId="5F78D648" w14:textId="77777777" w:rsidR="00570C9F" w:rsidRDefault="00570C9F">
            <w:pPr>
              <w:jc w:val="center"/>
              <w:rPr>
                <w:sz w:val="20"/>
                <w:szCs w:val="20"/>
              </w:rPr>
            </w:pPr>
            <w:r>
              <w:rPr>
                <w:sz w:val="20"/>
                <w:szCs w:val="20"/>
              </w:rPr>
              <w:t>3.71***</w:t>
            </w:r>
          </w:p>
          <w:p w14:paraId="39C16A03" w14:textId="77777777" w:rsidR="00570C9F" w:rsidRDefault="00570C9F">
            <w:pPr>
              <w:jc w:val="center"/>
              <w:rPr>
                <w:sz w:val="20"/>
                <w:szCs w:val="20"/>
              </w:rPr>
            </w:pPr>
            <w:r>
              <w:rPr>
                <w:sz w:val="20"/>
                <w:szCs w:val="20"/>
              </w:rPr>
              <w:t>(3.47, 3.96)</w:t>
            </w:r>
          </w:p>
        </w:tc>
        <w:tc>
          <w:tcPr>
            <w:tcW w:w="1653" w:type="dxa"/>
            <w:tcBorders>
              <w:top w:val="nil"/>
              <w:left w:val="nil"/>
              <w:bottom w:val="nil"/>
              <w:right w:val="nil"/>
            </w:tcBorders>
            <w:hideMark/>
          </w:tcPr>
          <w:p w14:paraId="4C0CD778" w14:textId="77777777" w:rsidR="00570C9F" w:rsidRDefault="00570C9F">
            <w:pPr>
              <w:jc w:val="center"/>
              <w:rPr>
                <w:sz w:val="20"/>
                <w:szCs w:val="20"/>
              </w:rPr>
            </w:pPr>
            <w:r>
              <w:rPr>
                <w:sz w:val="20"/>
                <w:szCs w:val="20"/>
              </w:rPr>
              <w:t>3.19***</w:t>
            </w:r>
          </w:p>
          <w:p w14:paraId="23B30364" w14:textId="77777777" w:rsidR="00570C9F" w:rsidRDefault="00570C9F">
            <w:pPr>
              <w:jc w:val="center"/>
              <w:rPr>
                <w:sz w:val="20"/>
                <w:szCs w:val="20"/>
              </w:rPr>
            </w:pPr>
            <w:r>
              <w:rPr>
                <w:sz w:val="20"/>
                <w:szCs w:val="20"/>
              </w:rPr>
              <w:t>(2.97, 3.40)</w:t>
            </w:r>
          </w:p>
        </w:tc>
        <w:tc>
          <w:tcPr>
            <w:tcW w:w="1652" w:type="dxa"/>
            <w:tcBorders>
              <w:top w:val="nil"/>
              <w:left w:val="nil"/>
              <w:bottom w:val="nil"/>
              <w:right w:val="nil"/>
            </w:tcBorders>
          </w:tcPr>
          <w:p w14:paraId="2595E347" w14:textId="77777777" w:rsidR="00570C9F" w:rsidRDefault="00570C9F">
            <w:pPr>
              <w:jc w:val="center"/>
              <w:rPr>
                <w:sz w:val="20"/>
                <w:szCs w:val="20"/>
              </w:rPr>
            </w:pPr>
          </w:p>
        </w:tc>
      </w:tr>
      <w:tr w:rsidR="00570C9F" w14:paraId="13C0EBCD" w14:textId="77777777" w:rsidTr="00570C9F">
        <w:tc>
          <w:tcPr>
            <w:tcW w:w="2460" w:type="dxa"/>
            <w:tcBorders>
              <w:top w:val="nil"/>
              <w:left w:val="nil"/>
              <w:bottom w:val="nil"/>
              <w:right w:val="nil"/>
            </w:tcBorders>
            <w:hideMark/>
          </w:tcPr>
          <w:p w14:paraId="766AE911"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7E7C1AAC" w14:textId="77777777" w:rsidR="00570C9F" w:rsidRDefault="00570C9F">
            <w:pPr>
              <w:jc w:val="center"/>
              <w:rPr>
                <w:color w:val="FF0000"/>
                <w:sz w:val="20"/>
                <w:szCs w:val="20"/>
              </w:rPr>
            </w:pPr>
            <w:r>
              <w:rPr>
                <w:color w:val="FF0000"/>
                <w:sz w:val="20"/>
                <w:szCs w:val="20"/>
              </w:rPr>
              <w:t>5.00</w:t>
            </w:r>
          </w:p>
          <w:p w14:paraId="7A18462C" w14:textId="77777777" w:rsidR="00570C9F" w:rsidRDefault="00570C9F">
            <w:pPr>
              <w:jc w:val="center"/>
              <w:rPr>
                <w:color w:val="FF0000"/>
                <w:sz w:val="20"/>
                <w:szCs w:val="20"/>
              </w:rPr>
            </w:pPr>
            <w:r>
              <w:rPr>
                <w:color w:val="FF0000"/>
                <w:sz w:val="20"/>
                <w:szCs w:val="20"/>
              </w:rPr>
              <w:t>(4.71, 5.28)</w:t>
            </w:r>
          </w:p>
        </w:tc>
        <w:tc>
          <w:tcPr>
            <w:tcW w:w="1655" w:type="dxa"/>
            <w:tcBorders>
              <w:top w:val="nil"/>
              <w:left w:val="nil"/>
              <w:bottom w:val="nil"/>
              <w:right w:val="nil"/>
            </w:tcBorders>
            <w:hideMark/>
          </w:tcPr>
          <w:p w14:paraId="1048F269" w14:textId="77777777" w:rsidR="00570C9F" w:rsidRDefault="00570C9F">
            <w:pPr>
              <w:jc w:val="center"/>
              <w:rPr>
                <w:color w:val="FF0000"/>
                <w:sz w:val="20"/>
                <w:szCs w:val="20"/>
              </w:rPr>
            </w:pPr>
            <w:r>
              <w:rPr>
                <w:color w:val="FF0000"/>
                <w:sz w:val="20"/>
                <w:szCs w:val="20"/>
              </w:rPr>
              <w:t>4.11***</w:t>
            </w:r>
          </w:p>
          <w:p w14:paraId="59885353" w14:textId="77777777" w:rsidR="00570C9F" w:rsidRDefault="00570C9F">
            <w:pPr>
              <w:jc w:val="center"/>
              <w:rPr>
                <w:color w:val="FF0000"/>
                <w:sz w:val="20"/>
                <w:szCs w:val="20"/>
              </w:rPr>
            </w:pPr>
            <w:r>
              <w:rPr>
                <w:color w:val="FF0000"/>
                <w:sz w:val="20"/>
                <w:szCs w:val="20"/>
              </w:rPr>
              <w:t>(3.87, 4.34)</w:t>
            </w:r>
          </w:p>
        </w:tc>
        <w:tc>
          <w:tcPr>
            <w:tcW w:w="1653" w:type="dxa"/>
            <w:tcBorders>
              <w:top w:val="nil"/>
              <w:left w:val="nil"/>
              <w:bottom w:val="nil"/>
              <w:right w:val="nil"/>
            </w:tcBorders>
            <w:hideMark/>
          </w:tcPr>
          <w:p w14:paraId="5DF1854C" w14:textId="77777777" w:rsidR="00570C9F" w:rsidRDefault="00570C9F">
            <w:pPr>
              <w:jc w:val="center"/>
              <w:rPr>
                <w:color w:val="FF0000"/>
                <w:sz w:val="20"/>
                <w:szCs w:val="20"/>
              </w:rPr>
            </w:pPr>
            <w:r>
              <w:rPr>
                <w:color w:val="FF0000"/>
                <w:sz w:val="20"/>
                <w:szCs w:val="20"/>
              </w:rPr>
              <w:t>3.72***</w:t>
            </w:r>
          </w:p>
          <w:p w14:paraId="15938EE7" w14:textId="77777777" w:rsidR="00570C9F" w:rsidRDefault="00570C9F">
            <w:pPr>
              <w:jc w:val="center"/>
              <w:rPr>
                <w:color w:val="FF0000"/>
                <w:sz w:val="20"/>
                <w:szCs w:val="20"/>
              </w:rPr>
            </w:pPr>
            <w:r>
              <w:rPr>
                <w:color w:val="FF0000"/>
                <w:sz w:val="20"/>
                <w:szCs w:val="20"/>
              </w:rPr>
              <w:t>(3.47, 3.96)</w:t>
            </w:r>
          </w:p>
        </w:tc>
        <w:tc>
          <w:tcPr>
            <w:tcW w:w="1653" w:type="dxa"/>
            <w:tcBorders>
              <w:top w:val="nil"/>
              <w:left w:val="nil"/>
              <w:bottom w:val="nil"/>
              <w:right w:val="nil"/>
            </w:tcBorders>
            <w:hideMark/>
          </w:tcPr>
          <w:p w14:paraId="58DDE2AC" w14:textId="77777777" w:rsidR="00570C9F" w:rsidRDefault="00570C9F">
            <w:pPr>
              <w:jc w:val="center"/>
              <w:rPr>
                <w:color w:val="FF0000"/>
                <w:sz w:val="20"/>
                <w:szCs w:val="20"/>
              </w:rPr>
            </w:pPr>
            <w:r>
              <w:rPr>
                <w:color w:val="FF0000"/>
                <w:sz w:val="20"/>
                <w:szCs w:val="20"/>
              </w:rPr>
              <w:t>3.20***</w:t>
            </w:r>
          </w:p>
          <w:p w14:paraId="534DC783" w14:textId="77777777" w:rsidR="00570C9F" w:rsidRDefault="00570C9F">
            <w:pPr>
              <w:jc w:val="center"/>
              <w:rPr>
                <w:color w:val="FF0000"/>
                <w:sz w:val="20"/>
                <w:szCs w:val="20"/>
              </w:rPr>
            </w:pPr>
            <w:r>
              <w:rPr>
                <w:color w:val="FF0000"/>
                <w:sz w:val="20"/>
                <w:szCs w:val="20"/>
              </w:rPr>
              <w:t>(2.98, 3.41)</w:t>
            </w:r>
          </w:p>
        </w:tc>
        <w:tc>
          <w:tcPr>
            <w:tcW w:w="1652" w:type="dxa"/>
            <w:tcBorders>
              <w:top w:val="nil"/>
              <w:left w:val="nil"/>
              <w:bottom w:val="nil"/>
              <w:right w:val="nil"/>
            </w:tcBorders>
          </w:tcPr>
          <w:p w14:paraId="69EBBD10" w14:textId="77777777" w:rsidR="00570C9F" w:rsidRDefault="00570C9F">
            <w:pPr>
              <w:jc w:val="center"/>
              <w:rPr>
                <w:color w:val="FF0000"/>
                <w:sz w:val="20"/>
                <w:szCs w:val="20"/>
              </w:rPr>
            </w:pPr>
          </w:p>
        </w:tc>
      </w:tr>
      <w:tr w:rsidR="00570C9F" w14:paraId="6A42023E" w14:textId="77777777" w:rsidTr="00570C9F">
        <w:tc>
          <w:tcPr>
            <w:tcW w:w="2460" w:type="dxa"/>
            <w:tcBorders>
              <w:top w:val="nil"/>
              <w:left w:val="nil"/>
              <w:bottom w:val="nil"/>
              <w:right w:val="nil"/>
            </w:tcBorders>
            <w:hideMark/>
          </w:tcPr>
          <w:p w14:paraId="6B22DAE8" w14:textId="77777777" w:rsidR="00570C9F" w:rsidRDefault="00570C9F">
            <w:pPr>
              <w:rPr>
                <w:sz w:val="20"/>
                <w:szCs w:val="20"/>
              </w:rPr>
            </w:pPr>
            <w:r>
              <w:rPr>
                <w:sz w:val="20"/>
                <w:szCs w:val="20"/>
              </w:rPr>
              <w:t>Fast food consumption</w:t>
            </w:r>
          </w:p>
        </w:tc>
        <w:tc>
          <w:tcPr>
            <w:tcW w:w="1655" w:type="dxa"/>
            <w:tcBorders>
              <w:top w:val="nil"/>
              <w:left w:val="nil"/>
              <w:bottom w:val="nil"/>
              <w:right w:val="nil"/>
            </w:tcBorders>
          </w:tcPr>
          <w:p w14:paraId="3334E267" w14:textId="77777777" w:rsidR="00570C9F" w:rsidRDefault="00570C9F">
            <w:pPr>
              <w:jc w:val="center"/>
              <w:rPr>
                <w:sz w:val="20"/>
                <w:szCs w:val="20"/>
              </w:rPr>
            </w:pPr>
          </w:p>
        </w:tc>
        <w:tc>
          <w:tcPr>
            <w:tcW w:w="1655" w:type="dxa"/>
            <w:tcBorders>
              <w:top w:val="nil"/>
              <w:left w:val="nil"/>
              <w:bottom w:val="nil"/>
              <w:right w:val="nil"/>
            </w:tcBorders>
          </w:tcPr>
          <w:p w14:paraId="0EDE6775" w14:textId="77777777" w:rsidR="00570C9F" w:rsidRDefault="00570C9F">
            <w:pPr>
              <w:jc w:val="center"/>
              <w:rPr>
                <w:sz w:val="20"/>
                <w:szCs w:val="20"/>
              </w:rPr>
            </w:pPr>
          </w:p>
        </w:tc>
        <w:tc>
          <w:tcPr>
            <w:tcW w:w="1653" w:type="dxa"/>
            <w:tcBorders>
              <w:top w:val="nil"/>
              <w:left w:val="nil"/>
              <w:bottom w:val="nil"/>
              <w:right w:val="nil"/>
            </w:tcBorders>
          </w:tcPr>
          <w:p w14:paraId="0533A569" w14:textId="77777777" w:rsidR="00570C9F" w:rsidRDefault="00570C9F">
            <w:pPr>
              <w:jc w:val="center"/>
              <w:rPr>
                <w:sz w:val="20"/>
                <w:szCs w:val="20"/>
              </w:rPr>
            </w:pPr>
          </w:p>
        </w:tc>
        <w:tc>
          <w:tcPr>
            <w:tcW w:w="1653" w:type="dxa"/>
            <w:tcBorders>
              <w:top w:val="nil"/>
              <w:left w:val="nil"/>
              <w:bottom w:val="nil"/>
              <w:right w:val="nil"/>
            </w:tcBorders>
          </w:tcPr>
          <w:p w14:paraId="295D5F93" w14:textId="77777777" w:rsidR="00570C9F" w:rsidRDefault="00570C9F">
            <w:pPr>
              <w:jc w:val="center"/>
              <w:rPr>
                <w:sz w:val="20"/>
                <w:szCs w:val="20"/>
              </w:rPr>
            </w:pPr>
          </w:p>
        </w:tc>
        <w:tc>
          <w:tcPr>
            <w:tcW w:w="1652" w:type="dxa"/>
            <w:tcBorders>
              <w:top w:val="nil"/>
              <w:left w:val="nil"/>
              <w:bottom w:val="nil"/>
              <w:right w:val="nil"/>
            </w:tcBorders>
          </w:tcPr>
          <w:p w14:paraId="7E28473E" w14:textId="77777777" w:rsidR="00570C9F" w:rsidRDefault="00570C9F">
            <w:pPr>
              <w:jc w:val="center"/>
              <w:rPr>
                <w:sz w:val="20"/>
                <w:szCs w:val="20"/>
              </w:rPr>
            </w:pPr>
          </w:p>
        </w:tc>
      </w:tr>
      <w:tr w:rsidR="00570C9F" w14:paraId="11BFE165" w14:textId="77777777" w:rsidTr="00570C9F">
        <w:tc>
          <w:tcPr>
            <w:tcW w:w="2460" w:type="dxa"/>
            <w:tcBorders>
              <w:top w:val="nil"/>
              <w:left w:val="nil"/>
              <w:bottom w:val="nil"/>
              <w:right w:val="nil"/>
            </w:tcBorders>
            <w:hideMark/>
          </w:tcPr>
          <w:p w14:paraId="015CF3F2"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66074236" w14:textId="77777777" w:rsidR="00570C9F" w:rsidRDefault="00570C9F">
            <w:pPr>
              <w:jc w:val="center"/>
              <w:rPr>
                <w:sz w:val="20"/>
                <w:szCs w:val="20"/>
              </w:rPr>
            </w:pPr>
            <w:r>
              <w:rPr>
                <w:sz w:val="20"/>
                <w:szCs w:val="20"/>
              </w:rPr>
              <w:t>1.43</w:t>
            </w:r>
          </w:p>
          <w:p w14:paraId="3F83ED68" w14:textId="77777777" w:rsidR="00570C9F" w:rsidRDefault="00570C9F">
            <w:pPr>
              <w:jc w:val="center"/>
              <w:rPr>
                <w:sz w:val="20"/>
                <w:szCs w:val="20"/>
              </w:rPr>
            </w:pPr>
            <w:r>
              <w:rPr>
                <w:sz w:val="20"/>
                <w:szCs w:val="20"/>
              </w:rPr>
              <w:t>(1.26, 1.60)</w:t>
            </w:r>
          </w:p>
        </w:tc>
        <w:tc>
          <w:tcPr>
            <w:tcW w:w="1655" w:type="dxa"/>
            <w:tcBorders>
              <w:top w:val="nil"/>
              <w:left w:val="nil"/>
              <w:bottom w:val="nil"/>
              <w:right w:val="nil"/>
            </w:tcBorders>
            <w:hideMark/>
          </w:tcPr>
          <w:p w14:paraId="43378147" w14:textId="77777777" w:rsidR="00570C9F" w:rsidRDefault="00570C9F">
            <w:pPr>
              <w:jc w:val="center"/>
              <w:rPr>
                <w:sz w:val="20"/>
                <w:szCs w:val="20"/>
              </w:rPr>
            </w:pPr>
            <w:r>
              <w:rPr>
                <w:sz w:val="20"/>
                <w:szCs w:val="20"/>
              </w:rPr>
              <w:t>1.51</w:t>
            </w:r>
          </w:p>
          <w:p w14:paraId="43675A1C" w14:textId="77777777" w:rsidR="00570C9F" w:rsidRDefault="00570C9F">
            <w:pPr>
              <w:jc w:val="center"/>
              <w:rPr>
                <w:sz w:val="20"/>
                <w:szCs w:val="20"/>
              </w:rPr>
            </w:pPr>
            <w:r>
              <w:rPr>
                <w:sz w:val="20"/>
                <w:szCs w:val="20"/>
              </w:rPr>
              <w:t>(1.36, 1.66)</w:t>
            </w:r>
          </w:p>
        </w:tc>
        <w:tc>
          <w:tcPr>
            <w:tcW w:w="1653" w:type="dxa"/>
            <w:tcBorders>
              <w:top w:val="nil"/>
              <w:left w:val="nil"/>
              <w:bottom w:val="nil"/>
              <w:right w:val="nil"/>
            </w:tcBorders>
            <w:hideMark/>
          </w:tcPr>
          <w:p w14:paraId="6EF8AB6D" w14:textId="77777777" w:rsidR="00570C9F" w:rsidRDefault="00570C9F">
            <w:pPr>
              <w:jc w:val="center"/>
              <w:rPr>
                <w:sz w:val="20"/>
                <w:szCs w:val="20"/>
              </w:rPr>
            </w:pPr>
            <w:r>
              <w:rPr>
                <w:sz w:val="20"/>
                <w:szCs w:val="20"/>
              </w:rPr>
              <w:t>1.73*</w:t>
            </w:r>
          </w:p>
          <w:p w14:paraId="54D56AD5" w14:textId="77777777" w:rsidR="00570C9F" w:rsidRDefault="00570C9F">
            <w:pPr>
              <w:jc w:val="center"/>
              <w:rPr>
                <w:sz w:val="20"/>
                <w:szCs w:val="20"/>
              </w:rPr>
            </w:pPr>
            <w:r>
              <w:rPr>
                <w:sz w:val="20"/>
                <w:szCs w:val="20"/>
              </w:rPr>
              <w:t>(1.54, 1.91)</w:t>
            </w:r>
          </w:p>
        </w:tc>
        <w:tc>
          <w:tcPr>
            <w:tcW w:w="1653" w:type="dxa"/>
            <w:tcBorders>
              <w:top w:val="nil"/>
              <w:left w:val="nil"/>
              <w:bottom w:val="nil"/>
              <w:right w:val="nil"/>
            </w:tcBorders>
            <w:hideMark/>
          </w:tcPr>
          <w:p w14:paraId="1A705F7F" w14:textId="77777777" w:rsidR="00570C9F" w:rsidRDefault="00570C9F">
            <w:pPr>
              <w:jc w:val="center"/>
              <w:rPr>
                <w:sz w:val="20"/>
                <w:szCs w:val="20"/>
              </w:rPr>
            </w:pPr>
            <w:r>
              <w:rPr>
                <w:sz w:val="20"/>
                <w:szCs w:val="20"/>
              </w:rPr>
              <w:t>1.70*</w:t>
            </w:r>
          </w:p>
          <w:p w14:paraId="640C571D" w14:textId="77777777" w:rsidR="00570C9F" w:rsidRDefault="00570C9F">
            <w:pPr>
              <w:jc w:val="center"/>
              <w:rPr>
                <w:sz w:val="20"/>
                <w:szCs w:val="20"/>
              </w:rPr>
            </w:pPr>
            <w:r>
              <w:rPr>
                <w:sz w:val="20"/>
                <w:szCs w:val="20"/>
              </w:rPr>
              <w:t>(1.54, 1.86)</w:t>
            </w:r>
          </w:p>
        </w:tc>
        <w:tc>
          <w:tcPr>
            <w:tcW w:w="1652" w:type="dxa"/>
            <w:tcBorders>
              <w:top w:val="nil"/>
              <w:left w:val="nil"/>
              <w:bottom w:val="nil"/>
              <w:right w:val="nil"/>
            </w:tcBorders>
          </w:tcPr>
          <w:p w14:paraId="4876D46B" w14:textId="77777777" w:rsidR="00570C9F" w:rsidRDefault="00570C9F">
            <w:pPr>
              <w:jc w:val="center"/>
              <w:rPr>
                <w:sz w:val="20"/>
                <w:szCs w:val="20"/>
              </w:rPr>
            </w:pPr>
          </w:p>
        </w:tc>
      </w:tr>
      <w:tr w:rsidR="00570C9F" w14:paraId="7D06DFFF" w14:textId="77777777" w:rsidTr="00570C9F">
        <w:tc>
          <w:tcPr>
            <w:tcW w:w="2460" w:type="dxa"/>
            <w:tcBorders>
              <w:top w:val="nil"/>
              <w:left w:val="nil"/>
              <w:bottom w:val="nil"/>
              <w:right w:val="nil"/>
            </w:tcBorders>
            <w:hideMark/>
          </w:tcPr>
          <w:p w14:paraId="09368EFA"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0D17B18A" w14:textId="77777777" w:rsidR="00570C9F" w:rsidRDefault="00570C9F">
            <w:pPr>
              <w:jc w:val="center"/>
              <w:rPr>
                <w:sz w:val="20"/>
                <w:szCs w:val="20"/>
              </w:rPr>
            </w:pPr>
            <w:r>
              <w:rPr>
                <w:sz w:val="20"/>
                <w:szCs w:val="20"/>
              </w:rPr>
              <w:t>1.46</w:t>
            </w:r>
          </w:p>
          <w:p w14:paraId="6102AEC2" w14:textId="77777777" w:rsidR="00570C9F" w:rsidRDefault="00570C9F">
            <w:pPr>
              <w:jc w:val="center"/>
              <w:rPr>
                <w:sz w:val="20"/>
                <w:szCs w:val="20"/>
              </w:rPr>
            </w:pPr>
            <w:r>
              <w:rPr>
                <w:sz w:val="20"/>
                <w:szCs w:val="20"/>
              </w:rPr>
              <w:t>(1.28, 1.63)</w:t>
            </w:r>
          </w:p>
        </w:tc>
        <w:tc>
          <w:tcPr>
            <w:tcW w:w="1655" w:type="dxa"/>
            <w:tcBorders>
              <w:top w:val="nil"/>
              <w:left w:val="nil"/>
              <w:bottom w:val="nil"/>
              <w:right w:val="nil"/>
            </w:tcBorders>
            <w:hideMark/>
          </w:tcPr>
          <w:p w14:paraId="3EF72816" w14:textId="77777777" w:rsidR="00570C9F" w:rsidRDefault="00570C9F">
            <w:pPr>
              <w:jc w:val="center"/>
              <w:rPr>
                <w:sz w:val="20"/>
                <w:szCs w:val="20"/>
              </w:rPr>
            </w:pPr>
            <w:r>
              <w:rPr>
                <w:sz w:val="20"/>
                <w:szCs w:val="20"/>
              </w:rPr>
              <w:t>1.52</w:t>
            </w:r>
          </w:p>
          <w:p w14:paraId="2AC9A524" w14:textId="77777777" w:rsidR="00570C9F" w:rsidRDefault="00570C9F">
            <w:pPr>
              <w:jc w:val="center"/>
              <w:rPr>
                <w:sz w:val="20"/>
                <w:szCs w:val="20"/>
              </w:rPr>
            </w:pPr>
            <w:r>
              <w:rPr>
                <w:sz w:val="20"/>
                <w:szCs w:val="20"/>
              </w:rPr>
              <w:t>(1.37, 1.67)</w:t>
            </w:r>
          </w:p>
        </w:tc>
        <w:tc>
          <w:tcPr>
            <w:tcW w:w="1653" w:type="dxa"/>
            <w:tcBorders>
              <w:top w:val="nil"/>
              <w:left w:val="nil"/>
              <w:bottom w:val="nil"/>
              <w:right w:val="nil"/>
            </w:tcBorders>
            <w:hideMark/>
          </w:tcPr>
          <w:p w14:paraId="14D1250E" w14:textId="77777777" w:rsidR="00570C9F" w:rsidRDefault="00570C9F">
            <w:pPr>
              <w:jc w:val="center"/>
              <w:rPr>
                <w:sz w:val="20"/>
                <w:szCs w:val="20"/>
              </w:rPr>
            </w:pPr>
            <w:r>
              <w:rPr>
                <w:sz w:val="20"/>
                <w:szCs w:val="20"/>
              </w:rPr>
              <w:t>1.73*</w:t>
            </w:r>
          </w:p>
          <w:p w14:paraId="36874ECC" w14:textId="77777777" w:rsidR="00570C9F" w:rsidRDefault="00570C9F">
            <w:pPr>
              <w:jc w:val="center"/>
              <w:rPr>
                <w:sz w:val="20"/>
                <w:szCs w:val="20"/>
              </w:rPr>
            </w:pPr>
            <w:r>
              <w:rPr>
                <w:sz w:val="20"/>
                <w:szCs w:val="20"/>
              </w:rPr>
              <w:t>(1.54, 1.91)</w:t>
            </w:r>
          </w:p>
        </w:tc>
        <w:tc>
          <w:tcPr>
            <w:tcW w:w="1653" w:type="dxa"/>
            <w:tcBorders>
              <w:top w:val="nil"/>
              <w:left w:val="nil"/>
              <w:bottom w:val="nil"/>
              <w:right w:val="nil"/>
            </w:tcBorders>
            <w:hideMark/>
          </w:tcPr>
          <w:p w14:paraId="7FE6B13C" w14:textId="77777777" w:rsidR="00570C9F" w:rsidRDefault="00570C9F">
            <w:pPr>
              <w:jc w:val="center"/>
              <w:rPr>
                <w:sz w:val="20"/>
                <w:szCs w:val="20"/>
              </w:rPr>
            </w:pPr>
            <w:r>
              <w:rPr>
                <w:sz w:val="20"/>
                <w:szCs w:val="20"/>
              </w:rPr>
              <w:t>1.69</w:t>
            </w:r>
          </w:p>
          <w:p w14:paraId="502A55CA" w14:textId="77777777" w:rsidR="00570C9F" w:rsidRDefault="00570C9F">
            <w:pPr>
              <w:jc w:val="center"/>
              <w:rPr>
                <w:sz w:val="20"/>
                <w:szCs w:val="20"/>
              </w:rPr>
            </w:pPr>
            <w:r>
              <w:rPr>
                <w:sz w:val="20"/>
                <w:szCs w:val="20"/>
              </w:rPr>
              <w:t>(1.53, 1.85)</w:t>
            </w:r>
          </w:p>
        </w:tc>
        <w:tc>
          <w:tcPr>
            <w:tcW w:w="1652" w:type="dxa"/>
            <w:tcBorders>
              <w:top w:val="nil"/>
              <w:left w:val="nil"/>
              <w:bottom w:val="nil"/>
              <w:right w:val="nil"/>
            </w:tcBorders>
          </w:tcPr>
          <w:p w14:paraId="0329FE21" w14:textId="77777777" w:rsidR="00570C9F" w:rsidRDefault="00570C9F">
            <w:pPr>
              <w:jc w:val="center"/>
              <w:rPr>
                <w:sz w:val="20"/>
                <w:szCs w:val="20"/>
              </w:rPr>
            </w:pPr>
          </w:p>
        </w:tc>
      </w:tr>
      <w:tr w:rsidR="00570C9F" w14:paraId="376C06DA" w14:textId="77777777" w:rsidTr="00570C9F">
        <w:tc>
          <w:tcPr>
            <w:tcW w:w="2460" w:type="dxa"/>
            <w:tcBorders>
              <w:top w:val="nil"/>
              <w:left w:val="nil"/>
              <w:bottom w:val="nil"/>
              <w:right w:val="nil"/>
            </w:tcBorders>
            <w:hideMark/>
          </w:tcPr>
          <w:p w14:paraId="0BCC39B2"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34CE160A" w14:textId="77777777" w:rsidR="00570C9F" w:rsidRDefault="00570C9F">
            <w:pPr>
              <w:jc w:val="center"/>
              <w:rPr>
                <w:sz w:val="20"/>
                <w:szCs w:val="20"/>
              </w:rPr>
            </w:pPr>
            <w:r>
              <w:rPr>
                <w:sz w:val="20"/>
                <w:szCs w:val="20"/>
              </w:rPr>
              <w:t>1.43</w:t>
            </w:r>
          </w:p>
          <w:p w14:paraId="61305632" w14:textId="77777777" w:rsidR="00570C9F" w:rsidRDefault="00570C9F">
            <w:pPr>
              <w:jc w:val="center"/>
              <w:rPr>
                <w:sz w:val="20"/>
                <w:szCs w:val="20"/>
              </w:rPr>
            </w:pPr>
            <w:r>
              <w:rPr>
                <w:sz w:val="20"/>
                <w:szCs w:val="20"/>
              </w:rPr>
              <w:t>(1.26, 1.61)</w:t>
            </w:r>
          </w:p>
        </w:tc>
        <w:tc>
          <w:tcPr>
            <w:tcW w:w="1655" w:type="dxa"/>
            <w:tcBorders>
              <w:top w:val="nil"/>
              <w:left w:val="nil"/>
              <w:bottom w:val="nil"/>
              <w:right w:val="nil"/>
            </w:tcBorders>
            <w:hideMark/>
          </w:tcPr>
          <w:p w14:paraId="1667B0D5" w14:textId="77777777" w:rsidR="00570C9F" w:rsidRDefault="00570C9F">
            <w:pPr>
              <w:jc w:val="center"/>
              <w:rPr>
                <w:sz w:val="20"/>
                <w:szCs w:val="20"/>
              </w:rPr>
            </w:pPr>
            <w:r>
              <w:rPr>
                <w:sz w:val="20"/>
                <w:szCs w:val="20"/>
              </w:rPr>
              <w:t>1.51</w:t>
            </w:r>
          </w:p>
          <w:p w14:paraId="22F787BD" w14:textId="77777777" w:rsidR="00570C9F" w:rsidRDefault="00570C9F">
            <w:pPr>
              <w:jc w:val="center"/>
              <w:rPr>
                <w:sz w:val="20"/>
                <w:szCs w:val="20"/>
              </w:rPr>
            </w:pPr>
            <w:r>
              <w:rPr>
                <w:sz w:val="20"/>
                <w:szCs w:val="20"/>
              </w:rPr>
              <w:t>(1.36, 1.66)</w:t>
            </w:r>
          </w:p>
        </w:tc>
        <w:tc>
          <w:tcPr>
            <w:tcW w:w="1653" w:type="dxa"/>
            <w:tcBorders>
              <w:top w:val="nil"/>
              <w:left w:val="nil"/>
              <w:bottom w:val="nil"/>
              <w:right w:val="nil"/>
            </w:tcBorders>
            <w:hideMark/>
          </w:tcPr>
          <w:p w14:paraId="0D1F2585" w14:textId="77777777" w:rsidR="00570C9F" w:rsidRDefault="00570C9F">
            <w:pPr>
              <w:jc w:val="center"/>
              <w:rPr>
                <w:sz w:val="20"/>
                <w:szCs w:val="20"/>
              </w:rPr>
            </w:pPr>
            <w:r>
              <w:rPr>
                <w:sz w:val="20"/>
                <w:szCs w:val="20"/>
              </w:rPr>
              <w:t>1.74*</w:t>
            </w:r>
          </w:p>
          <w:p w14:paraId="7EEF1A35" w14:textId="77777777" w:rsidR="00570C9F" w:rsidRDefault="00570C9F">
            <w:pPr>
              <w:jc w:val="center"/>
              <w:rPr>
                <w:sz w:val="20"/>
                <w:szCs w:val="20"/>
              </w:rPr>
            </w:pPr>
            <w:r>
              <w:rPr>
                <w:sz w:val="20"/>
                <w:szCs w:val="20"/>
              </w:rPr>
              <w:t>(1.55, 1.92)</w:t>
            </w:r>
          </w:p>
        </w:tc>
        <w:tc>
          <w:tcPr>
            <w:tcW w:w="1653" w:type="dxa"/>
            <w:tcBorders>
              <w:top w:val="nil"/>
              <w:left w:val="nil"/>
              <w:bottom w:val="nil"/>
              <w:right w:val="nil"/>
            </w:tcBorders>
            <w:hideMark/>
          </w:tcPr>
          <w:p w14:paraId="35CD5A9E" w14:textId="77777777" w:rsidR="00570C9F" w:rsidRDefault="00570C9F">
            <w:pPr>
              <w:jc w:val="center"/>
              <w:rPr>
                <w:sz w:val="20"/>
                <w:szCs w:val="20"/>
              </w:rPr>
            </w:pPr>
            <w:r>
              <w:rPr>
                <w:sz w:val="20"/>
                <w:szCs w:val="20"/>
              </w:rPr>
              <w:t>1.70*</w:t>
            </w:r>
          </w:p>
          <w:p w14:paraId="221A2083" w14:textId="77777777" w:rsidR="00570C9F" w:rsidRDefault="00570C9F">
            <w:pPr>
              <w:jc w:val="center"/>
              <w:rPr>
                <w:sz w:val="20"/>
                <w:szCs w:val="20"/>
              </w:rPr>
            </w:pPr>
            <w:r>
              <w:rPr>
                <w:sz w:val="20"/>
                <w:szCs w:val="20"/>
              </w:rPr>
              <w:t>(1.54, 1.86)</w:t>
            </w:r>
          </w:p>
        </w:tc>
        <w:tc>
          <w:tcPr>
            <w:tcW w:w="1652" w:type="dxa"/>
            <w:tcBorders>
              <w:top w:val="nil"/>
              <w:left w:val="nil"/>
              <w:bottom w:val="nil"/>
              <w:right w:val="nil"/>
            </w:tcBorders>
          </w:tcPr>
          <w:p w14:paraId="5F5E1582" w14:textId="77777777" w:rsidR="00570C9F" w:rsidRDefault="00570C9F">
            <w:pPr>
              <w:jc w:val="center"/>
              <w:rPr>
                <w:sz w:val="20"/>
                <w:szCs w:val="20"/>
              </w:rPr>
            </w:pPr>
          </w:p>
        </w:tc>
      </w:tr>
      <w:tr w:rsidR="00570C9F" w14:paraId="767543B0" w14:textId="77777777" w:rsidTr="00570C9F">
        <w:tc>
          <w:tcPr>
            <w:tcW w:w="2460" w:type="dxa"/>
            <w:tcBorders>
              <w:top w:val="nil"/>
              <w:left w:val="nil"/>
              <w:bottom w:val="single" w:sz="4" w:space="0" w:color="auto"/>
              <w:right w:val="nil"/>
            </w:tcBorders>
            <w:hideMark/>
          </w:tcPr>
          <w:p w14:paraId="464F9EE1"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single" w:sz="4" w:space="0" w:color="auto"/>
              <w:right w:val="nil"/>
            </w:tcBorders>
            <w:hideMark/>
          </w:tcPr>
          <w:p w14:paraId="778EF4BA" w14:textId="77777777" w:rsidR="00570C9F" w:rsidRDefault="00570C9F">
            <w:pPr>
              <w:jc w:val="center"/>
              <w:rPr>
                <w:color w:val="FF0000"/>
                <w:sz w:val="20"/>
                <w:szCs w:val="20"/>
              </w:rPr>
            </w:pPr>
            <w:r>
              <w:rPr>
                <w:color w:val="FF0000"/>
                <w:sz w:val="20"/>
                <w:szCs w:val="20"/>
              </w:rPr>
              <w:t>1.44</w:t>
            </w:r>
          </w:p>
          <w:p w14:paraId="424F7F5A" w14:textId="77777777" w:rsidR="00570C9F" w:rsidRDefault="00570C9F">
            <w:pPr>
              <w:jc w:val="center"/>
              <w:rPr>
                <w:color w:val="FF0000"/>
                <w:sz w:val="20"/>
                <w:szCs w:val="20"/>
              </w:rPr>
            </w:pPr>
            <w:r>
              <w:rPr>
                <w:color w:val="FF0000"/>
                <w:sz w:val="20"/>
                <w:szCs w:val="20"/>
              </w:rPr>
              <w:t>(1.27, 1.62)</w:t>
            </w:r>
          </w:p>
        </w:tc>
        <w:tc>
          <w:tcPr>
            <w:tcW w:w="1655" w:type="dxa"/>
            <w:tcBorders>
              <w:top w:val="nil"/>
              <w:left w:val="nil"/>
              <w:bottom w:val="single" w:sz="4" w:space="0" w:color="auto"/>
              <w:right w:val="nil"/>
            </w:tcBorders>
            <w:hideMark/>
          </w:tcPr>
          <w:p w14:paraId="7ED57C3A" w14:textId="77777777" w:rsidR="00570C9F" w:rsidRDefault="00570C9F">
            <w:pPr>
              <w:jc w:val="center"/>
              <w:rPr>
                <w:color w:val="FF0000"/>
                <w:sz w:val="20"/>
                <w:szCs w:val="20"/>
              </w:rPr>
            </w:pPr>
            <w:r>
              <w:rPr>
                <w:color w:val="FF0000"/>
                <w:sz w:val="20"/>
                <w:szCs w:val="20"/>
              </w:rPr>
              <w:t>1.53</w:t>
            </w:r>
          </w:p>
          <w:p w14:paraId="5F0BC9C9" w14:textId="77777777" w:rsidR="00570C9F" w:rsidRDefault="00570C9F">
            <w:pPr>
              <w:jc w:val="center"/>
              <w:rPr>
                <w:color w:val="FF0000"/>
                <w:sz w:val="20"/>
                <w:szCs w:val="20"/>
              </w:rPr>
            </w:pPr>
            <w:r>
              <w:rPr>
                <w:color w:val="FF0000"/>
                <w:sz w:val="20"/>
                <w:szCs w:val="20"/>
              </w:rPr>
              <w:t>(1.38, 1.68)</w:t>
            </w:r>
          </w:p>
        </w:tc>
        <w:tc>
          <w:tcPr>
            <w:tcW w:w="1653" w:type="dxa"/>
            <w:tcBorders>
              <w:top w:val="nil"/>
              <w:left w:val="nil"/>
              <w:bottom w:val="single" w:sz="4" w:space="0" w:color="auto"/>
              <w:right w:val="nil"/>
            </w:tcBorders>
            <w:hideMark/>
          </w:tcPr>
          <w:p w14:paraId="624902A7" w14:textId="77777777" w:rsidR="00570C9F" w:rsidRDefault="00570C9F">
            <w:pPr>
              <w:jc w:val="center"/>
              <w:rPr>
                <w:color w:val="FF0000"/>
                <w:sz w:val="20"/>
                <w:szCs w:val="20"/>
              </w:rPr>
            </w:pPr>
            <w:r>
              <w:rPr>
                <w:color w:val="FF0000"/>
                <w:sz w:val="20"/>
                <w:szCs w:val="20"/>
              </w:rPr>
              <w:t>1.74*</w:t>
            </w:r>
          </w:p>
          <w:p w14:paraId="25F7AA52" w14:textId="77777777" w:rsidR="00570C9F" w:rsidRDefault="00570C9F">
            <w:pPr>
              <w:jc w:val="center"/>
              <w:rPr>
                <w:color w:val="FF0000"/>
                <w:sz w:val="20"/>
                <w:szCs w:val="20"/>
              </w:rPr>
            </w:pPr>
            <w:r>
              <w:rPr>
                <w:color w:val="FF0000"/>
                <w:sz w:val="20"/>
                <w:szCs w:val="20"/>
              </w:rPr>
              <w:t>(1.56, 1.92)</w:t>
            </w:r>
          </w:p>
        </w:tc>
        <w:tc>
          <w:tcPr>
            <w:tcW w:w="1653" w:type="dxa"/>
            <w:tcBorders>
              <w:top w:val="nil"/>
              <w:left w:val="nil"/>
              <w:bottom w:val="single" w:sz="4" w:space="0" w:color="auto"/>
              <w:right w:val="nil"/>
            </w:tcBorders>
            <w:hideMark/>
          </w:tcPr>
          <w:p w14:paraId="294DC39D" w14:textId="77777777" w:rsidR="00570C9F" w:rsidRDefault="00570C9F">
            <w:pPr>
              <w:jc w:val="center"/>
              <w:rPr>
                <w:color w:val="FF0000"/>
                <w:sz w:val="20"/>
                <w:szCs w:val="20"/>
              </w:rPr>
            </w:pPr>
            <w:r>
              <w:rPr>
                <w:color w:val="FF0000"/>
                <w:sz w:val="20"/>
                <w:szCs w:val="20"/>
              </w:rPr>
              <w:t>1.69</w:t>
            </w:r>
          </w:p>
          <w:p w14:paraId="27561DE0" w14:textId="77777777" w:rsidR="00570C9F" w:rsidRDefault="00570C9F">
            <w:pPr>
              <w:jc w:val="center"/>
              <w:rPr>
                <w:color w:val="FF0000"/>
                <w:sz w:val="20"/>
                <w:szCs w:val="20"/>
              </w:rPr>
            </w:pPr>
            <w:r>
              <w:rPr>
                <w:color w:val="FF0000"/>
                <w:sz w:val="20"/>
                <w:szCs w:val="20"/>
              </w:rPr>
              <w:t>(1.53, 1.85)</w:t>
            </w:r>
          </w:p>
        </w:tc>
        <w:tc>
          <w:tcPr>
            <w:tcW w:w="1652" w:type="dxa"/>
            <w:tcBorders>
              <w:top w:val="nil"/>
              <w:left w:val="nil"/>
              <w:bottom w:val="single" w:sz="4" w:space="0" w:color="auto"/>
              <w:right w:val="nil"/>
            </w:tcBorders>
          </w:tcPr>
          <w:p w14:paraId="2DC4EAED" w14:textId="77777777" w:rsidR="00570C9F" w:rsidRDefault="00570C9F">
            <w:pPr>
              <w:jc w:val="center"/>
              <w:rPr>
                <w:color w:val="FF0000"/>
                <w:sz w:val="20"/>
                <w:szCs w:val="20"/>
              </w:rPr>
            </w:pPr>
          </w:p>
        </w:tc>
      </w:tr>
      <w:tr w:rsidR="00570C9F" w14:paraId="707CB6FD" w14:textId="77777777" w:rsidTr="00570C9F">
        <w:tc>
          <w:tcPr>
            <w:tcW w:w="2460" w:type="dxa"/>
            <w:tcBorders>
              <w:top w:val="single" w:sz="4" w:space="0" w:color="auto"/>
              <w:left w:val="nil"/>
              <w:bottom w:val="nil"/>
              <w:right w:val="nil"/>
            </w:tcBorders>
            <w:hideMark/>
          </w:tcPr>
          <w:p w14:paraId="0BB29C9E" w14:textId="77777777" w:rsidR="00570C9F" w:rsidRDefault="00570C9F">
            <w:pPr>
              <w:rPr>
                <w:b/>
                <w:sz w:val="20"/>
                <w:szCs w:val="20"/>
              </w:rPr>
            </w:pPr>
            <w:r>
              <w:rPr>
                <w:b/>
                <w:sz w:val="20"/>
                <w:szCs w:val="20"/>
              </w:rPr>
              <w:t>Sleep Quality</w:t>
            </w:r>
            <w:r>
              <w:rPr>
                <w:sz w:val="20"/>
                <w:szCs w:val="20"/>
                <w:vertAlign w:val="superscript"/>
              </w:rPr>
              <w:t>+</w:t>
            </w:r>
          </w:p>
        </w:tc>
        <w:tc>
          <w:tcPr>
            <w:tcW w:w="1655" w:type="dxa"/>
            <w:tcBorders>
              <w:top w:val="single" w:sz="4" w:space="0" w:color="auto"/>
              <w:left w:val="nil"/>
              <w:bottom w:val="nil"/>
              <w:right w:val="nil"/>
            </w:tcBorders>
            <w:hideMark/>
          </w:tcPr>
          <w:p w14:paraId="5E2F1F9B" w14:textId="77777777" w:rsidR="00570C9F" w:rsidRDefault="00570C9F">
            <w:pPr>
              <w:jc w:val="center"/>
              <w:rPr>
                <w:sz w:val="20"/>
                <w:szCs w:val="20"/>
              </w:rPr>
            </w:pPr>
            <w:r>
              <w:rPr>
                <w:sz w:val="20"/>
                <w:szCs w:val="20"/>
              </w:rPr>
              <w:t>Not at all</w:t>
            </w:r>
          </w:p>
        </w:tc>
        <w:tc>
          <w:tcPr>
            <w:tcW w:w="1655" w:type="dxa"/>
            <w:tcBorders>
              <w:top w:val="single" w:sz="4" w:space="0" w:color="auto"/>
              <w:left w:val="nil"/>
              <w:bottom w:val="nil"/>
              <w:right w:val="nil"/>
            </w:tcBorders>
            <w:hideMark/>
          </w:tcPr>
          <w:p w14:paraId="50DC5EB7" w14:textId="77777777" w:rsidR="00570C9F" w:rsidRDefault="00570C9F">
            <w:pPr>
              <w:jc w:val="center"/>
              <w:rPr>
                <w:sz w:val="20"/>
                <w:szCs w:val="20"/>
              </w:rPr>
            </w:pPr>
            <w:r>
              <w:rPr>
                <w:sz w:val="20"/>
                <w:szCs w:val="20"/>
              </w:rPr>
              <w:t>Somewhat</w:t>
            </w:r>
          </w:p>
        </w:tc>
        <w:tc>
          <w:tcPr>
            <w:tcW w:w="1653" w:type="dxa"/>
            <w:tcBorders>
              <w:top w:val="single" w:sz="4" w:space="0" w:color="auto"/>
              <w:left w:val="nil"/>
              <w:bottom w:val="nil"/>
              <w:right w:val="nil"/>
            </w:tcBorders>
            <w:hideMark/>
          </w:tcPr>
          <w:p w14:paraId="312A716A" w14:textId="77777777" w:rsidR="00570C9F" w:rsidRDefault="00570C9F">
            <w:pPr>
              <w:jc w:val="center"/>
              <w:rPr>
                <w:sz w:val="20"/>
                <w:szCs w:val="20"/>
              </w:rPr>
            </w:pPr>
            <w:r>
              <w:rPr>
                <w:sz w:val="20"/>
                <w:szCs w:val="20"/>
              </w:rPr>
              <w:t>Very much</w:t>
            </w:r>
          </w:p>
        </w:tc>
        <w:tc>
          <w:tcPr>
            <w:tcW w:w="1653" w:type="dxa"/>
            <w:tcBorders>
              <w:top w:val="single" w:sz="4" w:space="0" w:color="auto"/>
              <w:left w:val="nil"/>
              <w:bottom w:val="nil"/>
              <w:right w:val="nil"/>
            </w:tcBorders>
          </w:tcPr>
          <w:p w14:paraId="444DCEAB" w14:textId="77777777" w:rsidR="00570C9F" w:rsidRDefault="00570C9F">
            <w:pPr>
              <w:jc w:val="center"/>
              <w:rPr>
                <w:sz w:val="20"/>
                <w:szCs w:val="20"/>
              </w:rPr>
            </w:pPr>
          </w:p>
        </w:tc>
        <w:tc>
          <w:tcPr>
            <w:tcW w:w="1652" w:type="dxa"/>
            <w:tcBorders>
              <w:top w:val="single" w:sz="4" w:space="0" w:color="auto"/>
              <w:left w:val="nil"/>
              <w:bottom w:val="nil"/>
              <w:right w:val="nil"/>
            </w:tcBorders>
          </w:tcPr>
          <w:p w14:paraId="77FE43D2" w14:textId="77777777" w:rsidR="00570C9F" w:rsidRDefault="00570C9F">
            <w:pPr>
              <w:jc w:val="center"/>
              <w:rPr>
                <w:sz w:val="20"/>
                <w:szCs w:val="20"/>
              </w:rPr>
            </w:pPr>
          </w:p>
        </w:tc>
      </w:tr>
      <w:tr w:rsidR="00570C9F" w14:paraId="73364D29" w14:textId="77777777" w:rsidTr="00570C9F">
        <w:tc>
          <w:tcPr>
            <w:tcW w:w="2460" w:type="dxa"/>
            <w:tcBorders>
              <w:top w:val="nil"/>
              <w:left w:val="nil"/>
              <w:bottom w:val="nil"/>
              <w:right w:val="nil"/>
            </w:tcBorders>
            <w:hideMark/>
          </w:tcPr>
          <w:p w14:paraId="7B84F0BB" w14:textId="77777777" w:rsidR="00570C9F" w:rsidRDefault="00570C9F">
            <w:pPr>
              <w:rPr>
                <w:sz w:val="20"/>
                <w:szCs w:val="20"/>
              </w:rPr>
            </w:pPr>
            <w:r>
              <w:rPr>
                <w:sz w:val="20"/>
                <w:szCs w:val="20"/>
              </w:rPr>
              <w:t>N</w:t>
            </w:r>
          </w:p>
        </w:tc>
        <w:tc>
          <w:tcPr>
            <w:tcW w:w="1655" w:type="dxa"/>
            <w:tcBorders>
              <w:top w:val="nil"/>
              <w:left w:val="nil"/>
              <w:bottom w:val="nil"/>
              <w:right w:val="nil"/>
            </w:tcBorders>
            <w:hideMark/>
          </w:tcPr>
          <w:p w14:paraId="36143AA2" w14:textId="77777777" w:rsidR="00570C9F" w:rsidRDefault="00570C9F">
            <w:pPr>
              <w:jc w:val="center"/>
              <w:rPr>
                <w:sz w:val="20"/>
                <w:szCs w:val="20"/>
              </w:rPr>
            </w:pPr>
            <w:r>
              <w:rPr>
                <w:sz w:val="20"/>
                <w:szCs w:val="20"/>
              </w:rPr>
              <w:t>604</w:t>
            </w:r>
          </w:p>
        </w:tc>
        <w:tc>
          <w:tcPr>
            <w:tcW w:w="1655" w:type="dxa"/>
            <w:tcBorders>
              <w:top w:val="nil"/>
              <w:left w:val="nil"/>
              <w:bottom w:val="nil"/>
              <w:right w:val="nil"/>
            </w:tcBorders>
            <w:hideMark/>
          </w:tcPr>
          <w:p w14:paraId="411A26B4" w14:textId="77777777" w:rsidR="00570C9F" w:rsidRDefault="00570C9F">
            <w:pPr>
              <w:jc w:val="center"/>
              <w:rPr>
                <w:sz w:val="20"/>
                <w:szCs w:val="20"/>
              </w:rPr>
            </w:pPr>
            <w:r>
              <w:rPr>
                <w:sz w:val="20"/>
                <w:szCs w:val="20"/>
              </w:rPr>
              <w:t>811</w:t>
            </w:r>
          </w:p>
        </w:tc>
        <w:tc>
          <w:tcPr>
            <w:tcW w:w="1653" w:type="dxa"/>
            <w:tcBorders>
              <w:top w:val="nil"/>
              <w:left w:val="nil"/>
              <w:bottom w:val="nil"/>
              <w:right w:val="nil"/>
            </w:tcBorders>
            <w:hideMark/>
          </w:tcPr>
          <w:p w14:paraId="234B96AB" w14:textId="77777777" w:rsidR="00570C9F" w:rsidRDefault="00570C9F">
            <w:pPr>
              <w:jc w:val="center"/>
              <w:rPr>
                <w:sz w:val="20"/>
                <w:szCs w:val="20"/>
              </w:rPr>
            </w:pPr>
            <w:r>
              <w:rPr>
                <w:sz w:val="20"/>
                <w:szCs w:val="20"/>
              </w:rPr>
              <w:t>358</w:t>
            </w:r>
          </w:p>
        </w:tc>
        <w:tc>
          <w:tcPr>
            <w:tcW w:w="1653" w:type="dxa"/>
            <w:tcBorders>
              <w:top w:val="nil"/>
              <w:left w:val="nil"/>
              <w:bottom w:val="nil"/>
              <w:right w:val="nil"/>
            </w:tcBorders>
          </w:tcPr>
          <w:p w14:paraId="25DFD858" w14:textId="77777777" w:rsidR="00570C9F" w:rsidRDefault="00570C9F">
            <w:pPr>
              <w:jc w:val="center"/>
              <w:rPr>
                <w:sz w:val="20"/>
                <w:szCs w:val="20"/>
              </w:rPr>
            </w:pPr>
          </w:p>
        </w:tc>
        <w:tc>
          <w:tcPr>
            <w:tcW w:w="1652" w:type="dxa"/>
            <w:tcBorders>
              <w:top w:val="nil"/>
              <w:left w:val="nil"/>
              <w:bottom w:val="nil"/>
              <w:right w:val="nil"/>
            </w:tcBorders>
          </w:tcPr>
          <w:p w14:paraId="177B609E" w14:textId="77777777" w:rsidR="00570C9F" w:rsidRDefault="00570C9F">
            <w:pPr>
              <w:jc w:val="center"/>
              <w:rPr>
                <w:sz w:val="20"/>
                <w:szCs w:val="20"/>
              </w:rPr>
            </w:pPr>
          </w:p>
        </w:tc>
      </w:tr>
      <w:tr w:rsidR="00570C9F" w14:paraId="023FECFD" w14:textId="77777777" w:rsidTr="00570C9F">
        <w:tc>
          <w:tcPr>
            <w:tcW w:w="2460" w:type="dxa"/>
            <w:tcBorders>
              <w:top w:val="nil"/>
              <w:left w:val="nil"/>
              <w:bottom w:val="single" w:sz="4" w:space="0" w:color="auto"/>
              <w:right w:val="nil"/>
            </w:tcBorders>
          </w:tcPr>
          <w:p w14:paraId="053B0DD7" w14:textId="77777777" w:rsidR="00570C9F" w:rsidRDefault="00570C9F">
            <w:pPr>
              <w:rPr>
                <w:sz w:val="20"/>
                <w:szCs w:val="20"/>
              </w:rPr>
            </w:pPr>
          </w:p>
        </w:tc>
        <w:tc>
          <w:tcPr>
            <w:tcW w:w="1655" w:type="dxa"/>
            <w:tcBorders>
              <w:top w:val="nil"/>
              <w:left w:val="nil"/>
              <w:bottom w:val="single" w:sz="4" w:space="0" w:color="auto"/>
              <w:right w:val="nil"/>
            </w:tcBorders>
            <w:hideMark/>
          </w:tcPr>
          <w:p w14:paraId="458EB2F8" w14:textId="77777777" w:rsidR="00570C9F" w:rsidRDefault="00570C9F">
            <w:pPr>
              <w:jc w:val="center"/>
              <w:rPr>
                <w:sz w:val="20"/>
                <w:szCs w:val="20"/>
              </w:rPr>
            </w:pPr>
            <w:r>
              <w:rPr>
                <w:sz w:val="20"/>
                <w:szCs w:val="20"/>
              </w:rPr>
              <w:t>(Referent)</w:t>
            </w:r>
          </w:p>
        </w:tc>
        <w:tc>
          <w:tcPr>
            <w:tcW w:w="1655" w:type="dxa"/>
            <w:tcBorders>
              <w:top w:val="nil"/>
              <w:left w:val="nil"/>
              <w:bottom w:val="single" w:sz="4" w:space="0" w:color="auto"/>
              <w:right w:val="nil"/>
            </w:tcBorders>
          </w:tcPr>
          <w:p w14:paraId="0E74A0F9" w14:textId="77777777" w:rsidR="00570C9F" w:rsidRDefault="00570C9F">
            <w:pPr>
              <w:jc w:val="center"/>
              <w:rPr>
                <w:sz w:val="20"/>
                <w:szCs w:val="20"/>
              </w:rPr>
            </w:pPr>
          </w:p>
        </w:tc>
        <w:tc>
          <w:tcPr>
            <w:tcW w:w="1653" w:type="dxa"/>
            <w:tcBorders>
              <w:top w:val="nil"/>
              <w:left w:val="nil"/>
              <w:bottom w:val="single" w:sz="4" w:space="0" w:color="auto"/>
              <w:right w:val="nil"/>
            </w:tcBorders>
          </w:tcPr>
          <w:p w14:paraId="2B5031DF" w14:textId="77777777" w:rsidR="00570C9F" w:rsidRDefault="00570C9F">
            <w:pPr>
              <w:jc w:val="center"/>
              <w:rPr>
                <w:sz w:val="20"/>
                <w:szCs w:val="20"/>
              </w:rPr>
            </w:pPr>
          </w:p>
        </w:tc>
        <w:tc>
          <w:tcPr>
            <w:tcW w:w="1653" w:type="dxa"/>
            <w:tcBorders>
              <w:top w:val="nil"/>
              <w:left w:val="nil"/>
              <w:bottom w:val="single" w:sz="4" w:space="0" w:color="auto"/>
              <w:right w:val="nil"/>
            </w:tcBorders>
          </w:tcPr>
          <w:p w14:paraId="3E960171" w14:textId="77777777" w:rsidR="00570C9F" w:rsidRDefault="00570C9F">
            <w:pPr>
              <w:jc w:val="center"/>
              <w:rPr>
                <w:sz w:val="20"/>
                <w:szCs w:val="20"/>
              </w:rPr>
            </w:pPr>
          </w:p>
        </w:tc>
        <w:tc>
          <w:tcPr>
            <w:tcW w:w="1652" w:type="dxa"/>
            <w:tcBorders>
              <w:top w:val="nil"/>
              <w:left w:val="nil"/>
              <w:bottom w:val="single" w:sz="4" w:space="0" w:color="auto"/>
              <w:right w:val="nil"/>
            </w:tcBorders>
          </w:tcPr>
          <w:p w14:paraId="1BC22631" w14:textId="77777777" w:rsidR="00570C9F" w:rsidRDefault="00570C9F">
            <w:pPr>
              <w:jc w:val="center"/>
              <w:rPr>
                <w:sz w:val="20"/>
                <w:szCs w:val="20"/>
              </w:rPr>
            </w:pPr>
          </w:p>
        </w:tc>
      </w:tr>
      <w:tr w:rsidR="00570C9F" w14:paraId="4FB6D64A" w14:textId="77777777" w:rsidTr="00570C9F">
        <w:tc>
          <w:tcPr>
            <w:tcW w:w="2460" w:type="dxa"/>
            <w:tcBorders>
              <w:top w:val="single" w:sz="4" w:space="0" w:color="auto"/>
              <w:left w:val="nil"/>
              <w:bottom w:val="nil"/>
              <w:right w:val="nil"/>
            </w:tcBorders>
            <w:hideMark/>
          </w:tcPr>
          <w:p w14:paraId="69734873" w14:textId="77777777" w:rsidR="00570C9F" w:rsidRDefault="00570C9F">
            <w:pPr>
              <w:rPr>
                <w:sz w:val="20"/>
                <w:szCs w:val="20"/>
              </w:rPr>
            </w:pPr>
            <w:r>
              <w:rPr>
                <w:sz w:val="20"/>
                <w:szCs w:val="20"/>
              </w:rPr>
              <w:t>Caffeinated beverages</w:t>
            </w:r>
          </w:p>
        </w:tc>
        <w:tc>
          <w:tcPr>
            <w:tcW w:w="1655" w:type="dxa"/>
            <w:tcBorders>
              <w:top w:val="single" w:sz="4" w:space="0" w:color="auto"/>
              <w:left w:val="nil"/>
              <w:bottom w:val="nil"/>
              <w:right w:val="nil"/>
            </w:tcBorders>
          </w:tcPr>
          <w:p w14:paraId="06AF59DF" w14:textId="77777777" w:rsidR="00570C9F" w:rsidRDefault="00570C9F">
            <w:pPr>
              <w:jc w:val="center"/>
              <w:rPr>
                <w:sz w:val="20"/>
                <w:szCs w:val="20"/>
              </w:rPr>
            </w:pPr>
          </w:p>
        </w:tc>
        <w:tc>
          <w:tcPr>
            <w:tcW w:w="1655" w:type="dxa"/>
            <w:tcBorders>
              <w:top w:val="single" w:sz="4" w:space="0" w:color="auto"/>
              <w:left w:val="nil"/>
              <w:bottom w:val="nil"/>
              <w:right w:val="nil"/>
            </w:tcBorders>
          </w:tcPr>
          <w:p w14:paraId="10176E52" w14:textId="77777777" w:rsidR="00570C9F" w:rsidRDefault="00570C9F">
            <w:pPr>
              <w:jc w:val="center"/>
              <w:rPr>
                <w:sz w:val="20"/>
                <w:szCs w:val="20"/>
              </w:rPr>
            </w:pPr>
          </w:p>
        </w:tc>
        <w:tc>
          <w:tcPr>
            <w:tcW w:w="1653" w:type="dxa"/>
            <w:tcBorders>
              <w:top w:val="single" w:sz="4" w:space="0" w:color="auto"/>
              <w:left w:val="nil"/>
              <w:bottom w:val="nil"/>
              <w:right w:val="nil"/>
            </w:tcBorders>
          </w:tcPr>
          <w:p w14:paraId="6DEFFD01" w14:textId="77777777" w:rsidR="00570C9F" w:rsidRDefault="00570C9F">
            <w:pPr>
              <w:jc w:val="center"/>
              <w:rPr>
                <w:sz w:val="20"/>
                <w:szCs w:val="20"/>
              </w:rPr>
            </w:pPr>
          </w:p>
        </w:tc>
        <w:tc>
          <w:tcPr>
            <w:tcW w:w="1653" w:type="dxa"/>
            <w:tcBorders>
              <w:top w:val="single" w:sz="4" w:space="0" w:color="auto"/>
              <w:left w:val="nil"/>
              <w:bottom w:val="nil"/>
              <w:right w:val="nil"/>
            </w:tcBorders>
          </w:tcPr>
          <w:p w14:paraId="2AC9F890" w14:textId="77777777" w:rsidR="00570C9F" w:rsidRDefault="00570C9F">
            <w:pPr>
              <w:jc w:val="center"/>
              <w:rPr>
                <w:sz w:val="20"/>
                <w:szCs w:val="20"/>
              </w:rPr>
            </w:pPr>
          </w:p>
        </w:tc>
        <w:tc>
          <w:tcPr>
            <w:tcW w:w="1652" w:type="dxa"/>
            <w:tcBorders>
              <w:top w:val="single" w:sz="4" w:space="0" w:color="auto"/>
              <w:left w:val="nil"/>
              <w:bottom w:val="nil"/>
              <w:right w:val="nil"/>
            </w:tcBorders>
          </w:tcPr>
          <w:p w14:paraId="2151870E" w14:textId="77777777" w:rsidR="00570C9F" w:rsidRDefault="00570C9F">
            <w:pPr>
              <w:jc w:val="center"/>
              <w:rPr>
                <w:sz w:val="20"/>
                <w:szCs w:val="20"/>
              </w:rPr>
            </w:pPr>
          </w:p>
        </w:tc>
      </w:tr>
      <w:tr w:rsidR="00570C9F" w14:paraId="0123019D" w14:textId="77777777" w:rsidTr="00570C9F">
        <w:tc>
          <w:tcPr>
            <w:tcW w:w="2460" w:type="dxa"/>
            <w:tcBorders>
              <w:top w:val="nil"/>
              <w:left w:val="nil"/>
              <w:bottom w:val="nil"/>
              <w:right w:val="nil"/>
            </w:tcBorders>
            <w:hideMark/>
          </w:tcPr>
          <w:p w14:paraId="3447A32F"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3B4C14CC" w14:textId="77777777" w:rsidR="00570C9F" w:rsidRDefault="00570C9F">
            <w:pPr>
              <w:jc w:val="center"/>
              <w:rPr>
                <w:sz w:val="20"/>
                <w:szCs w:val="20"/>
              </w:rPr>
            </w:pPr>
            <w:r>
              <w:rPr>
                <w:sz w:val="20"/>
                <w:szCs w:val="20"/>
              </w:rPr>
              <w:t>0.63</w:t>
            </w:r>
          </w:p>
          <w:p w14:paraId="70C69DF7" w14:textId="77777777" w:rsidR="00570C9F" w:rsidRDefault="00570C9F">
            <w:pPr>
              <w:jc w:val="center"/>
              <w:rPr>
                <w:sz w:val="20"/>
                <w:szCs w:val="20"/>
              </w:rPr>
            </w:pPr>
            <w:r>
              <w:rPr>
                <w:sz w:val="20"/>
                <w:szCs w:val="20"/>
              </w:rPr>
              <w:t>(0.55, 0.71)</w:t>
            </w:r>
          </w:p>
        </w:tc>
        <w:tc>
          <w:tcPr>
            <w:tcW w:w="1655" w:type="dxa"/>
            <w:tcBorders>
              <w:top w:val="nil"/>
              <w:left w:val="nil"/>
              <w:bottom w:val="nil"/>
              <w:right w:val="nil"/>
            </w:tcBorders>
            <w:hideMark/>
          </w:tcPr>
          <w:p w14:paraId="0EA6EDFE" w14:textId="77777777" w:rsidR="00570C9F" w:rsidRDefault="00570C9F">
            <w:pPr>
              <w:jc w:val="center"/>
              <w:rPr>
                <w:sz w:val="20"/>
                <w:szCs w:val="20"/>
              </w:rPr>
            </w:pPr>
            <w:r>
              <w:rPr>
                <w:sz w:val="20"/>
                <w:szCs w:val="20"/>
              </w:rPr>
              <w:t>0.72</w:t>
            </w:r>
          </w:p>
          <w:p w14:paraId="3504D40F" w14:textId="77777777" w:rsidR="00570C9F" w:rsidRDefault="00570C9F">
            <w:pPr>
              <w:jc w:val="center"/>
              <w:rPr>
                <w:sz w:val="20"/>
                <w:szCs w:val="20"/>
              </w:rPr>
            </w:pPr>
            <w:r>
              <w:rPr>
                <w:sz w:val="20"/>
                <w:szCs w:val="20"/>
              </w:rPr>
              <w:t>(0.65, 0.80)</w:t>
            </w:r>
          </w:p>
        </w:tc>
        <w:tc>
          <w:tcPr>
            <w:tcW w:w="1653" w:type="dxa"/>
            <w:tcBorders>
              <w:top w:val="nil"/>
              <w:left w:val="nil"/>
              <w:bottom w:val="nil"/>
              <w:right w:val="nil"/>
            </w:tcBorders>
            <w:hideMark/>
          </w:tcPr>
          <w:p w14:paraId="1548126D" w14:textId="77777777" w:rsidR="00570C9F" w:rsidRDefault="00570C9F">
            <w:pPr>
              <w:jc w:val="center"/>
              <w:rPr>
                <w:sz w:val="20"/>
                <w:szCs w:val="20"/>
              </w:rPr>
            </w:pPr>
            <w:r>
              <w:rPr>
                <w:sz w:val="20"/>
                <w:szCs w:val="20"/>
              </w:rPr>
              <w:t>0.83**</w:t>
            </w:r>
          </w:p>
          <w:p w14:paraId="08F7A450" w14:textId="77777777" w:rsidR="00570C9F" w:rsidRDefault="00570C9F">
            <w:pPr>
              <w:jc w:val="center"/>
              <w:rPr>
                <w:sz w:val="20"/>
                <w:szCs w:val="20"/>
              </w:rPr>
            </w:pPr>
            <w:r>
              <w:rPr>
                <w:sz w:val="20"/>
                <w:szCs w:val="20"/>
              </w:rPr>
              <w:t>(0.71, 0.95)</w:t>
            </w:r>
          </w:p>
        </w:tc>
        <w:tc>
          <w:tcPr>
            <w:tcW w:w="1653" w:type="dxa"/>
            <w:tcBorders>
              <w:top w:val="nil"/>
              <w:left w:val="nil"/>
              <w:bottom w:val="nil"/>
              <w:right w:val="nil"/>
            </w:tcBorders>
          </w:tcPr>
          <w:p w14:paraId="1F6733D5" w14:textId="77777777" w:rsidR="00570C9F" w:rsidRDefault="00570C9F">
            <w:pPr>
              <w:jc w:val="center"/>
              <w:rPr>
                <w:sz w:val="20"/>
                <w:szCs w:val="20"/>
              </w:rPr>
            </w:pPr>
          </w:p>
        </w:tc>
        <w:tc>
          <w:tcPr>
            <w:tcW w:w="1652" w:type="dxa"/>
            <w:tcBorders>
              <w:top w:val="nil"/>
              <w:left w:val="nil"/>
              <w:bottom w:val="nil"/>
              <w:right w:val="nil"/>
            </w:tcBorders>
          </w:tcPr>
          <w:p w14:paraId="553C30A5" w14:textId="77777777" w:rsidR="00570C9F" w:rsidRDefault="00570C9F">
            <w:pPr>
              <w:jc w:val="center"/>
              <w:rPr>
                <w:sz w:val="20"/>
                <w:szCs w:val="20"/>
              </w:rPr>
            </w:pPr>
          </w:p>
        </w:tc>
      </w:tr>
      <w:tr w:rsidR="00570C9F" w14:paraId="2768222D" w14:textId="77777777" w:rsidTr="00570C9F">
        <w:tc>
          <w:tcPr>
            <w:tcW w:w="2460" w:type="dxa"/>
            <w:tcBorders>
              <w:top w:val="nil"/>
              <w:left w:val="nil"/>
              <w:bottom w:val="nil"/>
              <w:right w:val="nil"/>
            </w:tcBorders>
            <w:hideMark/>
          </w:tcPr>
          <w:p w14:paraId="37018514"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505B2E14" w14:textId="77777777" w:rsidR="00570C9F" w:rsidRDefault="00570C9F">
            <w:pPr>
              <w:jc w:val="center"/>
              <w:rPr>
                <w:sz w:val="20"/>
                <w:szCs w:val="20"/>
              </w:rPr>
            </w:pPr>
            <w:r>
              <w:rPr>
                <w:sz w:val="20"/>
                <w:szCs w:val="20"/>
              </w:rPr>
              <w:t>0.70</w:t>
            </w:r>
          </w:p>
          <w:p w14:paraId="55038417" w14:textId="07D30F51" w:rsidR="00570C9F" w:rsidRDefault="00552CB0">
            <w:pPr>
              <w:jc w:val="center"/>
              <w:rPr>
                <w:sz w:val="20"/>
                <w:szCs w:val="20"/>
              </w:rPr>
            </w:pPr>
            <w:r>
              <w:rPr>
                <w:sz w:val="20"/>
                <w:szCs w:val="20"/>
              </w:rPr>
              <w:t>(0.61, 0.78</w:t>
            </w:r>
            <w:r w:rsidR="00570C9F">
              <w:rPr>
                <w:sz w:val="20"/>
                <w:szCs w:val="20"/>
              </w:rPr>
              <w:t>)</w:t>
            </w:r>
          </w:p>
        </w:tc>
        <w:tc>
          <w:tcPr>
            <w:tcW w:w="1655" w:type="dxa"/>
            <w:tcBorders>
              <w:top w:val="nil"/>
              <w:left w:val="nil"/>
              <w:bottom w:val="nil"/>
              <w:right w:val="nil"/>
            </w:tcBorders>
            <w:hideMark/>
          </w:tcPr>
          <w:p w14:paraId="02EF437F" w14:textId="77777777" w:rsidR="00570C9F" w:rsidRDefault="00570C9F">
            <w:pPr>
              <w:jc w:val="center"/>
              <w:rPr>
                <w:sz w:val="20"/>
                <w:szCs w:val="20"/>
              </w:rPr>
            </w:pPr>
            <w:r>
              <w:rPr>
                <w:sz w:val="20"/>
                <w:szCs w:val="20"/>
              </w:rPr>
              <w:t>0.72</w:t>
            </w:r>
          </w:p>
          <w:p w14:paraId="2FFD0A26" w14:textId="77777777" w:rsidR="00570C9F" w:rsidRDefault="00570C9F">
            <w:pPr>
              <w:jc w:val="center"/>
              <w:rPr>
                <w:sz w:val="20"/>
                <w:szCs w:val="20"/>
              </w:rPr>
            </w:pPr>
            <w:r>
              <w:rPr>
                <w:sz w:val="20"/>
                <w:szCs w:val="20"/>
              </w:rPr>
              <w:t>(0.64, 0.80)</w:t>
            </w:r>
          </w:p>
        </w:tc>
        <w:tc>
          <w:tcPr>
            <w:tcW w:w="1653" w:type="dxa"/>
            <w:tcBorders>
              <w:top w:val="nil"/>
              <w:left w:val="nil"/>
              <w:bottom w:val="nil"/>
              <w:right w:val="nil"/>
            </w:tcBorders>
            <w:hideMark/>
          </w:tcPr>
          <w:p w14:paraId="197B1153" w14:textId="77777777" w:rsidR="00570C9F" w:rsidRDefault="00570C9F">
            <w:pPr>
              <w:jc w:val="center"/>
              <w:rPr>
                <w:sz w:val="20"/>
                <w:szCs w:val="20"/>
              </w:rPr>
            </w:pPr>
            <w:r>
              <w:rPr>
                <w:sz w:val="20"/>
                <w:szCs w:val="20"/>
              </w:rPr>
              <w:t>0.73</w:t>
            </w:r>
          </w:p>
          <w:p w14:paraId="21546C81" w14:textId="77777777" w:rsidR="00570C9F" w:rsidRDefault="00570C9F">
            <w:pPr>
              <w:jc w:val="center"/>
              <w:rPr>
                <w:sz w:val="20"/>
                <w:szCs w:val="20"/>
              </w:rPr>
            </w:pPr>
            <w:r>
              <w:rPr>
                <w:sz w:val="20"/>
                <w:szCs w:val="20"/>
              </w:rPr>
              <w:t>(0.61, 0.85)</w:t>
            </w:r>
          </w:p>
        </w:tc>
        <w:tc>
          <w:tcPr>
            <w:tcW w:w="1653" w:type="dxa"/>
            <w:tcBorders>
              <w:top w:val="nil"/>
              <w:left w:val="nil"/>
              <w:bottom w:val="nil"/>
              <w:right w:val="nil"/>
            </w:tcBorders>
          </w:tcPr>
          <w:p w14:paraId="3ED3520D" w14:textId="77777777" w:rsidR="00570C9F" w:rsidRDefault="00570C9F">
            <w:pPr>
              <w:jc w:val="center"/>
              <w:rPr>
                <w:sz w:val="20"/>
                <w:szCs w:val="20"/>
              </w:rPr>
            </w:pPr>
          </w:p>
        </w:tc>
        <w:tc>
          <w:tcPr>
            <w:tcW w:w="1652" w:type="dxa"/>
            <w:tcBorders>
              <w:top w:val="nil"/>
              <w:left w:val="nil"/>
              <w:bottom w:val="nil"/>
              <w:right w:val="nil"/>
            </w:tcBorders>
          </w:tcPr>
          <w:p w14:paraId="4BFF979C" w14:textId="77777777" w:rsidR="00570C9F" w:rsidRDefault="00570C9F">
            <w:pPr>
              <w:jc w:val="center"/>
              <w:rPr>
                <w:sz w:val="20"/>
                <w:szCs w:val="20"/>
              </w:rPr>
            </w:pPr>
          </w:p>
        </w:tc>
      </w:tr>
      <w:tr w:rsidR="00570C9F" w14:paraId="250B98D4" w14:textId="77777777" w:rsidTr="00570C9F">
        <w:tc>
          <w:tcPr>
            <w:tcW w:w="2460" w:type="dxa"/>
            <w:tcBorders>
              <w:top w:val="nil"/>
              <w:left w:val="nil"/>
              <w:bottom w:val="nil"/>
              <w:right w:val="nil"/>
            </w:tcBorders>
            <w:hideMark/>
          </w:tcPr>
          <w:p w14:paraId="60F3DE67"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06A80F41" w14:textId="77777777" w:rsidR="00570C9F" w:rsidRDefault="00570C9F">
            <w:pPr>
              <w:jc w:val="center"/>
              <w:rPr>
                <w:sz w:val="20"/>
                <w:szCs w:val="20"/>
              </w:rPr>
            </w:pPr>
            <w:r>
              <w:rPr>
                <w:sz w:val="20"/>
                <w:szCs w:val="20"/>
              </w:rPr>
              <w:t>0.70</w:t>
            </w:r>
          </w:p>
          <w:p w14:paraId="785DF16C" w14:textId="77777777" w:rsidR="00570C9F" w:rsidRDefault="00570C9F">
            <w:pPr>
              <w:jc w:val="center"/>
              <w:rPr>
                <w:sz w:val="20"/>
                <w:szCs w:val="20"/>
              </w:rPr>
            </w:pPr>
            <w:r>
              <w:rPr>
                <w:sz w:val="20"/>
                <w:szCs w:val="20"/>
              </w:rPr>
              <w:t>(0.62, 0.79)</w:t>
            </w:r>
          </w:p>
        </w:tc>
        <w:tc>
          <w:tcPr>
            <w:tcW w:w="1655" w:type="dxa"/>
            <w:tcBorders>
              <w:top w:val="nil"/>
              <w:left w:val="nil"/>
              <w:bottom w:val="nil"/>
              <w:right w:val="nil"/>
            </w:tcBorders>
            <w:hideMark/>
          </w:tcPr>
          <w:p w14:paraId="4703C102" w14:textId="77777777" w:rsidR="00570C9F" w:rsidRDefault="00570C9F">
            <w:pPr>
              <w:jc w:val="center"/>
              <w:rPr>
                <w:sz w:val="20"/>
                <w:szCs w:val="20"/>
              </w:rPr>
            </w:pPr>
            <w:r>
              <w:rPr>
                <w:sz w:val="20"/>
                <w:szCs w:val="20"/>
              </w:rPr>
              <w:t>0.72</w:t>
            </w:r>
          </w:p>
          <w:p w14:paraId="76103E78" w14:textId="77777777" w:rsidR="00570C9F" w:rsidRDefault="00570C9F">
            <w:pPr>
              <w:jc w:val="center"/>
              <w:rPr>
                <w:sz w:val="20"/>
                <w:szCs w:val="20"/>
              </w:rPr>
            </w:pPr>
            <w:r>
              <w:rPr>
                <w:sz w:val="20"/>
                <w:szCs w:val="20"/>
              </w:rPr>
              <w:t>(0.64, 0.80)</w:t>
            </w:r>
          </w:p>
        </w:tc>
        <w:tc>
          <w:tcPr>
            <w:tcW w:w="1653" w:type="dxa"/>
            <w:tcBorders>
              <w:top w:val="nil"/>
              <w:left w:val="nil"/>
              <w:bottom w:val="nil"/>
              <w:right w:val="nil"/>
            </w:tcBorders>
            <w:hideMark/>
          </w:tcPr>
          <w:p w14:paraId="68396C24" w14:textId="77777777" w:rsidR="00570C9F" w:rsidRDefault="00570C9F">
            <w:pPr>
              <w:jc w:val="center"/>
              <w:rPr>
                <w:sz w:val="20"/>
                <w:szCs w:val="20"/>
              </w:rPr>
            </w:pPr>
            <w:r>
              <w:rPr>
                <w:sz w:val="20"/>
                <w:szCs w:val="20"/>
              </w:rPr>
              <w:t>0.71</w:t>
            </w:r>
          </w:p>
          <w:p w14:paraId="7DF6864E" w14:textId="77777777" w:rsidR="00570C9F" w:rsidRDefault="00570C9F">
            <w:pPr>
              <w:jc w:val="center"/>
              <w:rPr>
                <w:sz w:val="20"/>
                <w:szCs w:val="20"/>
              </w:rPr>
            </w:pPr>
            <w:r>
              <w:rPr>
                <w:sz w:val="20"/>
                <w:szCs w:val="20"/>
              </w:rPr>
              <w:t>(0.59, 0.83)</w:t>
            </w:r>
          </w:p>
        </w:tc>
        <w:tc>
          <w:tcPr>
            <w:tcW w:w="1653" w:type="dxa"/>
            <w:tcBorders>
              <w:top w:val="nil"/>
              <w:left w:val="nil"/>
              <w:bottom w:val="nil"/>
              <w:right w:val="nil"/>
            </w:tcBorders>
          </w:tcPr>
          <w:p w14:paraId="758B4762" w14:textId="77777777" w:rsidR="00570C9F" w:rsidRDefault="00570C9F">
            <w:pPr>
              <w:jc w:val="center"/>
              <w:rPr>
                <w:sz w:val="20"/>
                <w:szCs w:val="20"/>
              </w:rPr>
            </w:pPr>
          </w:p>
        </w:tc>
        <w:tc>
          <w:tcPr>
            <w:tcW w:w="1652" w:type="dxa"/>
            <w:tcBorders>
              <w:top w:val="nil"/>
              <w:left w:val="nil"/>
              <w:bottom w:val="nil"/>
              <w:right w:val="nil"/>
            </w:tcBorders>
          </w:tcPr>
          <w:p w14:paraId="7B3E6DEA" w14:textId="77777777" w:rsidR="00570C9F" w:rsidRDefault="00570C9F">
            <w:pPr>
              <w:jc w:val="center"/>
              <w:rPr>
                <w:sz w:val="20"/>
                <w:szCs w:val="20"/>
              </w:rPr>
            </w:pPr>
          </w:p>
        </w:tc>
      </w:tr>
      <w:tr w:rsidR="00570C9F" w14:paraId="56A6E9ED" w14:textId="77777777" w:rsidTr="00570C9F">
        <w:tc>
          <w:tcPr>
            <w:tcW w:w="2460" w:type="dxa"/>
            <w:tcBorders>
              <w:top w:val="nil"/>
              <w:left w:val="nil"/>
              <w:bottom w:val="nil"/>
              <w:right w:val="nil"/>
            </w:tcBorders>
            <w:hideMark/>
          </w:tcPr>
          <w:p w14:paraId="48F2C95E"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2523F883" w14:textId="77777777" w:rsidR="00570C9F" w:rsidRDefault="00570C9F">
            <w:pPr>
              <w:jc w:val="center"/>
              <w:rPr>
                <w:color w:val="FF0000"/>
                <w:sz w:val="20"/>
                <w:szCs w:val="20"/>
              </w:rPr>
            </w:pPr>
            <w:r>
              <w:rPr>
                <w:color w:val="FF0000"/>
                <w:sz w:val="20"/>
                <w:szCs w:val="20"/>
              </w:rPr>
              <w:t>0.70</w:t>
            </w:r>
          </w:p>
          <w:p w14:paraId="70017980" w14:textId="77777777" w:rsidR="00570C9F" w:rsidRDefault="00570C9F">
            <w:pPr>
              <w:jc w:val="center"/>
              <w:rPr>
                <w:color w:val="FF0000"/>
                <w:sz w:val="20"/>
                <w:szCs w:val="20"/>
              </w:rPr>
            </w:pPr>
            <w:r>
              <w:rPr>
                <w:color w:val="FF0000"/>
                <w:sz w:val="20"/>
                <w:szCs w:val="20"/>
              </w:rPr>
              <w:t>(0.62, 0.79)</w:t>
            </w:r>
          </w:p>
        </w:tc>
        <w:tc>
          <w:tcPr>
            <w:tcW w:w="1655" w:type="dxa"/>
            <w:tcBorders>
              <w:top w:val="nil"/>
              <w:left w:val="nil"/>
              <w:bottom w:val="nil"/>
              <w:right w:val="nil"/>
            </w:tcBorders>
            <w:hideMark/>
          </w:tcPr>
          <w:p w14:paraId="039F2162" w14:textId="77777777" w:rsidR="00570C9F" w:rsidRDefault="00570C9F">
            <w:pPr>
              <w:jc w:val="center"/>
              <w:rPr>
                <w:color w:val="FF0000"/>
                <w:sz w:val="20"/>
                <w:szCs w:val="20"/>
              </w:rPr>
            </w:pPr>
            <w:r>
              <w:rPr>
                <w:color w:val="FF0000"/>
                <w:sz w:val="20"/>
                <w:szCs w:val="20"/>
              </w:rPr>
              <w:t>0.71</w:t>
            </w:r>
          </w:p>
          <w:p w14:paraId="0AD06613" w14:textId="77777777" w:rsidR="00570C9F" w:rsidRDefault="00570C9F">
            <w:pPr>
              <w:jc w:val="center"/>
              <w:rPr>
                <w:color w:val="FF0000"/>
                <w:sz w:val="20"/>
                <w:szCs w:val="20"/>
              </w:rPr>
            </w:pPr>
            <w:r>
              <w:rPr>
                <w:color w:val="FF0000"/>
                <w:sz w:val="20"/>
                <w:szCs w:val="20"/>
              </w:rPr>
              <w:t>(0.64, 0.79)</w:t>
            </w:r>
          </w:p>
        </w:tc>
        <w:tc>
          <w:tcPr>
            <w:tcW w:w="1653" w:type="dxa"/>
            <w:tcBorders>
              <w:top w:val="nil"/>
              <w:left w:val="nil"/>
              <w:bottom w:val="nil"/>
              <w:right w:val="nil"/>
            </w:tcBorders>
            <w:hideMark/>
          </w:tcPr>
          <w:p w14:paraId="77E8A697" w14:textId="77777777" w:rsidR="00570C9F" w:rsidRDefault="00570C9F">
            <w:pPr>
              <w:jc w:val="center"/>
              <w:rPr>
                <w:color w:val="FF0000"/>
                <w:sz w:val="20"/>
                <w:szCs w:val="20"/>
              </w:rPr>
            </w:pPr>
            <w:r>
              <w:rPr>
                <w:color w:val="FF0000"/>
                <w:sz w:val="20"/>
                <w:szCs w:val="20"/>
              </w:rPr>
              <w:t>0.71</w:t>
            </w:r>
          </w:p>
          <w:p w14:paraId="334BD7D5" w14:textId="77777777" w:rsidR="00570C9F" w:rsidRDefault="00570C9F">
            <w:pPr>
              <w:jc w:val="center"/>
              <w:rPr>
                <w:color w:val="FF0000"/>
                <w:sz w:val="20"/>
                <w:szCs w:val="20"/>
              </w:rPr>
            </w:pPr>
            <w:r>
              <w:rPr>
                <w:color w:val="FF0000"/>
                <w:sz w:val="20"/>
                <w:szCs w:val="20"/>
              </w:rPr>
              <w:t>(0.59, 0.83)</w:t>
            </w:r>
          </w:p>
        </w:tc>
        <w:tc>
          <w:tcPr>
            <w:tcW w:w="1653" w:type="dxa"/>
            <w:tcBorders>
              <w:top w:val="nil"/>
              <w:left w:val="nil"/>
              <w:bottom w:val="nil"/>
              <w:right w:val="nil"/>
            </w:tcBorders>
          </w:tcPr>
          <w:p w14:paraId="7FA3CC49" w14:textId="77777777" w:rsidR="00570C9F" w:rsidRDefault="00570C9F">
            <w:pPr>
              <w:jc w:val="center"/>
              <w:rPr>
                <w:sz w:val="20"/>
                <w:szCs w:val="20"/>
              </w:rPr>
            </w:pPr>
          </w:p>
        </w:tc>
        <w:tc>
          <w:tcPr>
            <w:tcW w:w="1652" w:type="dxa"/>
            <w:tcBorders>
              <w:top w:val="nil"/>
              <w:left w:val="nil"/>
              <w:bottom w:val="nil"/>
              <w:right w:val="nil"/>
            </w:tcBorders>
          </w:tcPr>
          <w:p w14:paraId="49E0F86A" w14:textId="77777777" w:rsidR="00570C9F" w:rsidRDefault="00570C9F">
            <w:pPr>
              <w:jc w:val="center"/>
              <w:rPr>
                <w:sz w:val="20"/>
                <w:szCs w:val="20"/>
              </w:rPr>
            </w:pPr>
          </w:p>
        </w:tc>
      </w:tr>
      <w:tr w:rsidR="00570C9F" w14:paraId="5049B090" w14:textId="77777777" w:rsidTr="00570C9F">
        <w:tc>
          <w:tcPr>
            <w:tcW w:w="2460" w:type="dxa"/>
            <w:tcBorders>
              <w:top w:val="nil"/>
              <w:left w:val="nil"/>
              <w:bottom w:val="nil"/>
              <w:right w:val="nil"/>
            </w:tcBorders>
            <w:hideMark/>
          </w:tcPr>
          <w:p w14:paraId="5C6906C2" w14:textId="77777777" w:rsidR="00570C9F" w:rsidRDefault="00570C9F">
            <w:pPr>
              <w:rPr>
                <w:sz w:val="20"/>
                <w:szCs w:val="20"/>
              </w:rPr>
            </w:pPr>
            <w:r>
              <w:rPr>
                <w:sz w:val="20"/>
                <w:szCs w:val="20"/>
              </w:rPr>
              <w:t>Sugar-sweetened beverages</w:t>
            </w:r>
          </w:p>
        </w:tc>
        <w:tc>
          <w:tcPr>
            <w:tcW w:w="1655" w:type="dxa"/>
            <w:tcBorders>
              <w:top w:val="nil"/>
              <w:left w:val="nil"/>
              <w:bottom w:val="nil"/>
              <w:right w:val="nil"/>
            </w:tcBorders>
          </w:tcPr>
          <w:p w14:paraId="44351C44" w14:textId="77777777" w:rsidR="00570C9F" w:rsidRDefault="00570C9F">
            <w:pPr>
              <w:jc w:val="center"/>
              <w:rPr>
                <w:sz w:val="20"/>
                <w:szCs w:val="20"/>
              </w:rPr>
            </w:pPr>
          </w:p>
        </w:tc>
        <w:tc>
          <w:tcPr>
            <w:tcW w:w="1655" w:type="dxa"/>
            <w:tcBorders>
              <w:top w:val="nil"/>
              <w:left w:val="nil"/>
              <w:bottom w:val="nil"/>
              <w:right w:val="nil"/>
            </w:tcBorders>
          </w:tcPr>
          <w:p w14:paraId="448A23BC" w14:textId="77777777" w:rsidR="00570C9F" w:rsidRDefault="00570C9F">
            <w:pPr>
              <w:jc w:val="center"/>
              <w:rPr>
                <w:sz w:val="20"/>
                <w:szCs w:val="20"/>
              </w:rPr>
            </w:pPr>
          </w:p>
        </w:tc>
        <w:tc>
          <w:tcPr>
            <w:tcW w:w="1653" w:type="dxa"/>
            <w:tcBorders>
              <w:top w:val="nil"/>
              <w:left w:val="nil"/>
              <w:bottom w:val="nil"/>
              <w:right w:val="nil"/>
            </w:tcBorders>
          </w:tcPr>
          <w:p w14:paraId="0289C4A2" w14:textId="77777777" w:rsidR="00570C9F" w:rsidRDefault="00570C9F">
            <w:pPr>
              <w:jc w:val="center"/>
              <w:rPr>
                <w:sz w:val="20"/>
                <w:szCs w:val="20"/>
              </w:rPr>
            </w:pPr>
          </w:p>
        </w:tc>
        <w:tc>
          <w:tcPr>
            <w:tcW w:w="1653" w:type="dxa"/>
            <w:tcBorders>
              <w:top w:val="nil"/>
              <w:left w:val="nil"/>
              <w:bottom w:val="nil"/>
              <w:right w:val="nil"/>
            </w:tcBorders>
          </w:tcPr>
          <w:p w14:paraId="7A492C73" w14:textId="77777777" w:rsidR="00570C9F" w:rsidRDefault="00570C9F">
            <w:pPr>
              <w:jc w:val="center"/>
              <w:rPr>
                <w:sz w:val="20"/>
                <w:szCs w:val="20"/>
              </w:rPr>
            </w:pPr>
          </w:p>
        </w:tc>
        <w:tc>
          <w:tcPr>
            <w:tcW w:w="1652" w:type="dxa"/>
            <w:tcBorders>
              <w:top w:val="nil"/>
              <w:left w:val="nil"/>
              <w:bottom w:val="nil"/>
              <w:right w:val="nil"/>
            </w:tcBorders>
          </w:tcPr>
          <w:p w14:paraId="643B416C" w14:textId="77777777" w:rsidR="00570C9F" w:rsidRDefault="00570C9F">
            <w:pPr>
              <w:jc w:val="center"/>
              <w:rPr>
                <w:sz w:val="20"/>
                <w:szCs w:val="20"/>
              </w:rPr>
            </w:pPr>
          </w:p>
        </w:tc>
      </w:tr>
      <w:tr w:rsidR="00570C9F" w14:paraId="485D4CD0" w14:textId="77777777" w:rsidTr="00570C9F">
        <w:tc>
          <w:tcPr>
            <w:tcW w:w="2460" w:type="dxa"/>
            <w:tcBorders>
              <w:top w:val="nil"/>
              <w:left w:val="nil"/>
              <w:bottom w:val="nil"/>
              <w:right w:val="nil"/>
            </w:tcBorders>
            <w:hideMark/>
          </w:tcPr>
          <w:p w14:paraId="36076678"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54F2E17C" w14:textId="77777777" w:rsidR="00570C9F" w:rsidRDefault="00570C9F">
            <w:pPr>
              <w:jc w:val="center"/>
              <w:rPr>
                <w:sz w:val="20"/>
                <w:szCs w:val="20"/>
              </w:rPr>
            </w:pPr>
            <w:r>
              <w:rPr>
                <w:sz w:val="20"/>
                <w:szCs w:val="20"/>
              </w:rPr>
              <w:t>0.82</w:t>
            </w:r>
          </w:p>
          <w:p w14:paraId="04C12E5D" w14:textId="77777777" w:rsidR="00570C9F" w:rsidRDefault="00570C9F">
            <w:pPr>
              <w:jc w:val="center"/>
              <w:rPr>
                <w:sz w:val="20"/>
                <w:szCs w:val="20"/>
              </w:rPr>
            </w:pPr>
            <w:r>
              <w:rPr>
                <w:sz w:val="20"/>
                <w:szCs w:val="20"/>
              </w:rPr>
              <w:t>(0.73, 0.92)</w:t>
            </w:r>
          </w:p>
        </w:tc>
        <w:tc>
          <w:tcPr>
            <w:tcW w:w="1655" w:type="dxa"/>
            <w:tcBorders>
              <w:top w:val="nil"/>
              <w:left w:val="nil"/>
              <w:bottom w:val="nil"/>
              <w:right w:val="nil"/>
            </w:tcBorders>
            <w:hideMark/>
          </w:tcPr>
          <w:p w14:paraId="021C50DF" w14:textId="77777777" w:rsidR="00570C9F" w:rsidRDefault="00570C9F">
            <w:pPr>
              <w:jc w:val="center"/>
              <w:rPr>
                <w:sz w:val="20"/>
                <w:szCs w:val="20"/>
              </w:rPr>
            </w:pPr>
            <w:r>
              <w:rPr>
                <w:sz w:val="20"/>
                <w:szCs w:val="20"/>
              </w:rPr>
              <w:t>0.85</w:t>
            </w:r>
          </w:p>
          <w:p w14:paraId="13573F80" w14:textId="77777777" w:rsidR="00570C9F" w:rsidRDefault="00570C9F">
            <w:pPr>
              <w:jc w:val="center"/>
              <w:rPr>
                <w:sz w:val="20"/>
                <w:szCs w:val="20"/>
              </w:rPr>
            </w:pPr>
            <w:r>
              <w:rPr>
                <w:sz w:val="20"/>
                <w:szCs w:val="20"/>
              </w:rPr>
              <w:t>(0.75, 0.95)</w:t>
            </w:r>
          </w:p>
        </w:tc>
        <w:tc>
          <w:tcPr>
            <w:tcW w:w="1653" w:type="dxa"/>
            <w:tcBorders>
              <w:top w:val="nil"/>
              <w:left w:val="nil"/>
              <w:bottom w:val="nil"/>
              <w:right w:val="nil"/>
            </w:tcBorders>
            <w:hideMark/>
          </w:tcPr>
          <w:p w14:paraId="152BC5BB" w14:textId="77777777" w:rsidR="00570C9F" w:rsidRDefault="00570C9F">
            <w:pPr>
              <w:jc w:val="center"/>
              <w:rPr>
                <w:sz w:val="20"/>
                <w:szCs w:val="20"/>
              </w:rPr>
            </w:pPr>
            <w:r>
              <w:rPr>
                <w:sz w:val="20"/>
                <w:szCs w:val="20"/>
              </w:rPr>
              <w:t>1.06*</w:t>
            </w:r>
          </w:p>
          <w:p w14:paraId="4B4D5234" w14:textId="77777777" w:rsidR="00570C9F" w:rsidRDefault="00570C9F">
            <w:pPr>
              <w:jc w:val="center"/>
              <w:rPr>
                <w:sz w:val="20"/>
                <w:szCs w:val="20"/>
              </w:rPr>
            </w:pPr>
            <w:r>
              <w:rPr>
                <w:sz w:val="20"/>
                <w:szCs w:val="20"/>
              </w:rPr>
              <w:t>(0.89, 1.22)</w:t>
            </w:r>
          </w:p>
        </w:tc>
        <w:tc>
          <w:tcPr>
            <w:tcW w:w="1653" w:type="dxa"/>
            <w:tcBorders>
              <w:top w:val="nil"/>
              <w:left w:val="nil"/>
              <w:bottom w:val="nil"/>
              <w:right w:val="nil"/>
            </w:tcBorders>
          </w:tcPr>
          <w:p w14:paraId="7057625D" w14:textId="77777777" w:rsidR="00570C9F" w:rsidRDefault="00570C9F">
            <w:pPr>
              <w:jc w:val="center"/>
              <w:rPr>
                <w:sz w:val="20"/>
                <w:szCs w:val="20"/>
              </w:rPr>
            </w:pPr>
          </w:p>
        </w:tc>
        <w:tc>
          <w:tcPr>
            <w:tcW w:w="1652" w:type="dxa"/>
            <w:tcBorders>
              <w:top w:val="nil"/>
              <w:left w:val="nil"/>
              <w:bottom w:val="nil"/>
              <w:right w:val="nil"/>
            </w:tcBorders>
          </w:tcPr>
          <w:p w14:paraId="636582F1" w14:textId="77777777" w:rsidR="00570C9F" w:rsidRDefault="00570C9F">
            <w:pPr>
              <w:jc w:val="center"/>
              <w:rPr>
                <w:sz w:val="20"/>
                <w:szCs w:val="20"/>
              </w:rPr>
            </w:pPr>
          </w:p>
        </w:tc>
      </w:tr>
      <w:tr w:rsidR="00570C9F" w14:paraId="5B87B919" w14:textId="77777777" w:rsidTr="00570C9F">
        <w:tc>
          <w:tcPr>
            <w:tcW w:w="2460" w:type="dxa"/>
            <w:tcBorders>
              <w:top w:val="nil"/>
              <w:left w:val="nil"/>
              <w:bottom w:val="nil"/>
              <w:right w:val="nil"/>
            </w:tcBorders>
            <w:hideMark/>
          </w:tcPr>
          <w:p w14:paraId="3E58ABAB"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6ABE8C5F" w14:textId="77777777" w:rsidR="00570C9F" w:rsidRDefault="00570C9F">
            <w:pPr>
              <w:jc w:val="center"/>
              <w:rPr>
                <w:sz w:val="20"/>
                <w:szCs w:val="20"/>
              </w:rPr>
            </w:pPr>
            <w:r>
              <w:rPr>
                <w:sz w:val="20"/>
                <w:szCs w:val="20"/>
              </w:rPr>
              <w:t>0.89</w:t>
            </w:r>
          </w:p>
          <w:p w14:paraId="2B1BFCC4" w14:textId="77777777" w:rsidR="00570C9F" w:rsidRDefault="00570C9F">
            <w:pPr>
              <w:jc w:val="center"/>
              <w:rPr>
                <w:sz w:val="20"/>
                <w:szCs w:val="20"/>
              </w:rPr>
            </w:pPr>
            <w:r>
              <w:rPr>
                <w:sz w:val="20"/>
                <w:szCs w:val="20"/>
              </w:rPr>
              <w:t>(0.78, 1.00)</w:t>
            </w:r>
          </w:p>
        </w:tc>
        <w:tc>
          <w:tcPr>
            <w:tcW w:w="1655" w:type="dxa"/>
            <w:tcBorders>
              <w:top w:val="nil"/>
              <w:left w:val="nil"/>
              <w:bottom w:val="nil"/>
              <w:right w:val="nil"/>
            </w:tcBorders>
            <w:hideMark/>
          </w:tcPr>
          <w:p w14:paraId="6BBCC663" w14:textId="77777777" w:rsidR="00570C9F" w:rsidRDefault="00570C9F">
            <w:pPr>
              <w:jc w:val="center"/>
              <w:rPr>
                <w:sz w:val="20"/>
                <w:szCs w:val="20"/>
              </w:rPr>
            </w:pPr>
            <w:r>
              <w:rPr>
                <w:sz w:val="20"/>
                <w:szCs w:val="20"/>
              </w:rPr>
              <w:t>0.85</w:t>
            </w:r>
          </w:p>
          <w:p w14:paraId="4413C657" w14:textId="6773FC82" w:rsidR="00570C9F" w:rsidRDefault="00570C9F">
            <w:pPr>
              <w:jc w:val="center"/>
              <w:rPr>
                <w:sz w:val="20"/>
                <w:szCs w:val="20"/>
              </w:rPr>
            </w:pPr>
            <w:r>
              <w:rPr>
                <w:sz w:val="20"/>
                <w:szCs w:val="20"/>
              </w:rPr>
              <w:t xml:space="preserve">(0.75, </w:t>
            </w:r>
            <w:r w:rsidR="00552CB0">
              <w:rPr>
                <w:sz w:val="20"/>
                <w:szCs w:val="20"/>
              </w:rPr>
              <w:t>0.95</w:t>
            </w:r>
            <w:r>
              <w:rPr>
                <w:sz w:val="20"/>
                <w:szCs w:val="20"/>
              </w:rPr>
              <w:t>)</w:t>
            </w:r>
          </w:p>
        </w:tc>
        <w:tc>
          <w:tcPr>
            <w:tcW w:w="1653" w:type="dxa"/>
            <w:tcBorders>
              <w:top w:val="nil"/>
              <w:left w:val="nil"/>
              <w:bottom w:val="nil"/>
              <w:right w:val="nil"/>
            </w:tcBorders>
            <w:hideMark/>
          </w:tcPr>
          <w:p w14:paraId="45ACD38B" w14:textId="77777777" w:rsidR="00570C9F" w:rsidRDefault="00570C9F">
            <w:pPr>
              <w:jc w:val="center"/>
              <w:rPr>
                <w:sz w:val="20"/>
                <w:szCs w:val="20"/>
              </w:rPr>
            </w:pPr>
            <w:r>
              <w:rPr>
                <w:sz w:val="20"/>
                <w:szCs w:val="20"/>
              </w:rPr>
              <w:t>0.95</w:t>
            </w:r>
          </w:p>
          <w:p w14:paraId="123C5078" w14:textId="6C66D282" w:rsidR="00570C9F" w:rsidRDefault="00552CB0">
            <w:pPr>
              <w:jc w:val="center"/>
              <w:rPr>
                <w:sz w:val="20"/>
                <w:szCs w:val="20"/>
              </w:rPr>
            </w:pPr>
            <w:r>
              <w:rPr>
                <w:sz w:val="20"/>
                <w:szCs w:val="20"/>
              </w:rPr>
              <w:t>(0.78</w:t>
            </w:r>
            <w:r w:rsidR="00570C9F">
              <w:rPr>
                <w:sz w:val="20"/>
                <w:szCs w:val="20"/>
              </w:rPr>
              <w:t>, 1.12)</w:t>
            </w:r>
          </w:p>
        </w:tc>
        <w:tc>
          <w:tcPr>
            <w:tcW w:w="1653" w:type="dxa"/>
            <w:tcBorders>
              <w:top w:val="nil"/>
              <w:left w:val="nil"/>
              <w:bottom w:val="nil"/>
              <w:right w:val="nil"/>
            </w:tcBorders>
          </w:tcPr>
          <w:p w14:paraId="2EE7BE52" w14:textId="77777777" w:rsidR="00570C9F" w:rsidRDefault="00570C9F">
            <w:pPr>
              <w:jc w:val="center"/>
              <w:rPr>
                <w:sz w:val="20"/>
                <w:szCs w:val="20"/>
              </w:rPr>
            </w:pPr>
          </w:p>
        </w:tc>
        <w:tc>
          <w:tcPr>
            <w:tcW w:w="1652" w:type="dxa"/>
            <w:tcBorders>
              <w:top w:val="nil"/>
              <w:left w:val="nil"/>
              <w:bottom w:val="nil"/>
              <w:right w:val="nil"/>
            </w:tcBorders>
          </w:tcPr>
          <w:p w14:paraId="0B7D2882" w14:textId="77777777" w:rsidR="00570C9F" w:rsidRDefault="00570C9F">
            <w:pPr>
              <w:jc w:val="center"/>
              <w:rPr>
                <w:sz w:val="20"/>
                <w:szCs w:val="20"/>
              </w:rPr>
            </w:pPr>
          </w:p>
        </w:tc>
      </w:tr>
      <w:tr w:rsidR="00570C9F" w14:paraId="44A49DFA" w14:textId="77777777" w:rsidTr="00570C9F">
        <w:tc>
          <w:tcPr>
            <w:tcW w:w="2460" w:type="dxa"/>
            <w:tcBorders>
              <w:top w:val="nil"/>
              <w:left w:val="nil"/>
              <w:bottom w:val="nil"/>
              <w:right w:val="nil"/>
            </w:tcBorders>
            <w:hideMark/>
          </w:tcPr>
          <w:p w14:paraId="00D4E4EE"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025F20B5" w14:textId="77777777" w:rsidR="00570C9F" w:rsidRDefault="00570C9F">
            <w:pPr>
              <w:jc w:val="center"/>
              <w:rPr>
                <w:sz w:val="20"/>
                <w:szCs w:val="20"/>
              </w:rPr>
            </w:pPr>
            <w:r>
              <w:rPr>
                <w:sz w:val="20"/>
                <w:szCs w:val="20"/>
              </w:rPr>
              <w:t>0.89</w:t>
            </w:r>
          </w:p>
          <w:p w14:paraId="1676739C" w14:textId="77777777" w:rsidR="00570C9F" w:rsidRDefault="00570C9F">
            <w:pPr>
              <w:jc w:val="center"/>
              <w:rPr>
                <w:sz w:val="20"/>
                <w:szCs w:val="20"/>
              </w:rPr>
            </w:pPr>
            <w:r>
              <w:rPr>
                <w:sz w:val="20"/>
                <w:szCs w:val="20"/>
              </w:rPr>
              <w:t>(0.78, 1.00)</w:t>
            </w:r>
          </w:p>
        </w:tc>
        <w:tc>
          <w:tcPr>
            <w:tcW w:w="1655" w:type="dxa"/>
            <w:tcBorders>
              <w:top w:val="nil"/>
              <w:left w:val="nil"/>
              <w:bottom w:val="nil"/>
              <w:right w:val="nil"/>
            </w:tcBorders>
            <w:hideMark/>
          </w:tcPr>
          <w:p w14:paraId="593DDAF5" w14:textId="77777777" w:rsidR="00570C9F" w:rsidRDefault="00570C9F">
            <w:pPr>
              <w:jc w:val="center"/>
              <w:rPr>
                <w:sz w:val="20"/>
                <w:szCs w:val="20"/>
              </w:rPr>
            </w:pPr>
            <w:r>
              <w:rPr>
                <w:sz w:val="20"/>
                <w:szCs w:val="20"/>
              </w:rPr>
              <w:t>0.85</w:t>
            </w:r>
          </w:p>
          <w:p w14:paraId="3505CBCC" w14:textId="77777777" w:rsidR="00570C9F" w:rsidRDefault="00570C9F">
            <w:pPr>
              <w:jc w:val="center"/>
              <w:rPr>
                <w:sz w:val="20"/>
                <w:szCs w:val="20"/>
              </w:rPr>
            </w:pPr>
            <w:r>
              <w:rPr>
                <w:sz w:val="20"/>
                <w:szCs w:val="20"/>
              </w:rPr>
              <w:t>(0.75, 0.95)</w:t>
            </w:r>
          </w:p>
        </w:tc>
        <w:tc>
          <w:tcPr>
            <w:tcW w:w="1653" w:type="dxa"/>
            <w:tcBorders>
              <w:top w:val="nil"/>
              <w:left w:val="nil"/>
              <w:bottom w:val="nil"/>
              <w:right w:val="nil"/>
            </w:tcBorders>
            <w:hideMark/>
          </w:tcPr>
          <w:p w14:paraId="3A682AB9" w14:textId="77777777" w:rsidR="00570C9F" w:rsidRDefault="00570C9F">
            <w:pPr>
              <w:jc w:val="center"/>
              <w:rPr>
                <w:sz w:val="20"/>
                <w:szCs w:val="20"/>
              </w:rPr>
            </w:pPr>
            <w:r>
              <w:rPr>
                <w:sz w:val="20"/>
                <w:szCs w:val="20"/>
              </w:rPr>
              <w:t>0.94</w:t>
            </w:r>
          </w:p>
          <w:p w14:paraId="493BDE56" w14:textId="77777777" w:rsidR="00570C9F" w:rsidRDefault="00570C9F">
            <w:pPr>
              <w:jc w:val="center"/>
              <w:rPr>
                <w:sz w:val="20"/>
                <w:szCs w:val="20"/>
              </w:rPr>
            </w:pPr>
            <w:r>
              <w:rPr>
                <w:sz w:val="20"/>
                <w:szCs w:val="20"/>
              </w:rPr>
              <w:t>(0.77, 1.10)</w:t>
            </w:r>
          </w:p>
        </w:tc>
        <w:tc>
          <w:tcPr>
            <w:tcW w:w="1653" w:type="dxa"/>
            <w:tcBorders>
              <w:top w:val="nil"/>
              <w:left w:val="nil"/>
              <w:bottom w:val="nil"/>
              <w:right w:val="nil"/>
            </w:tcBorders>
          </w:tcPr>
          <w:p w14:paraId="18CD6EFF" w14:textId="77777777" w:rsidR="00570C9F" w:rsidRDefault="00570C9F">
            <w:pPr>
              <w:jc w:val="center"/>
              <w:rPr>
                <w:sz w:val="20"/>
                <w:szCs w:val="20"/>
              </w:rPr>
            </w:pPr>
          </w:p>
        </w:tc>
        <w:tc>
          <w:tcPr>
            <w:tcW w:w="1652" w:type="dxa"/>
            <w:tcBorders>
              <w:top w:val="nil"/>
              <w:left w:val="nil"/>
              <w:bottom w:val="nil"/>
              <w:right w:val="nil"/>
            </w:tcBorders>
          </w:tcPr>
          <w:p w14:paraId="1C27F9BE" w14:textId="77777777" w:rsidR="00570C9F" w:rsidRDefault="00570C9F">
            <w:pPr>
              <w:jc w:val="center"/>
              <w:rPr>
                <w:sz w:val="20"/>
                <w:szCs w:val="20"/>
              </w:rPr>
            </w:pPr>
          </w:p>
        </w:tc>
      </w:tr>
      <w:tr w:rsidR="00570C9F" w14:paraId="7F6E74C8" w14:textId="77777777" w:rsidTr="00570C9F">
        <w:tc>
          <w:tcPr>
            <w:tcW w:w="2460" w:type="dxa"/>
            <w:tcBorders>
              <w:top w:val="nil"/>
              <w:left w:val="nil"/>
              <w:bottom w:val="nil"/>
              <w:right w:val="nil"/>
            </w:tcBorders>
            <w:hideMark/>
          </w:tcPr>
          <w:p w14:paraId="7A4D633F"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05E56984" w14:textId="77777777" w:rsidR="00570C9F" w:rsidRDefault="00570C9F">
            <w:pPr>
              <w:jc w:val="center"/>
              <w:rPr>
                <w:color w:val="FF0000"/>
                <w:sz w:val="20"/>
                <w:szCs w:val="20"/>
              </w:rPr>
            </w:pPr>
            <w:r>
              <w:rPr>
                <w:color w:val="FF0000"/>
                <w:sz w:val="20"/>
                <w:szCs w:val="20"/>
              </w:rPr>
              <w:t>0.89</w:t>
            </w:r>
          </w:p>
          <w:p w14:paraId="4D0DA9B8" w14:textId="77777777" w:rsidR="00570C9F" w:rsidRDefault="00570C9F">
            <w:pPr>
              <w:jc w:val="center"/>
              <w:rPr>
                <w:color w:val="FF0000"/>
                <w:sz w:val="20"/>
                <w:szCs w:val="20"/>
              </w:rPr>
            </w:pPr>
            <w:r>
              <w:rPr>
                <w:color w:val="FF0000"/>
                <w:sz w:val="20"/>
                <w:szCs w:val="20"/>
              </w:rPr>
              <w:t>(0.78, 1.00)</w:t>
            </w:r>
          </w:p>
        </w:tc>
        <w:tc>
          <w:tcPr>
            <w:tcW w:w="1655" w:type="dxa"/>
            <w:tcBorders>
              <w:top w:val="nil"/>
              <w:left w:val="nil"/>
              <w:bottom w:val="nil"/>
              <w:right w:val="nil"/>
            </w:tcBorders>
            <w:hideMark/>
          </w:tcPr>
          <w:p w14:paraId="2034DD99" w14:textId="77777777" w:rsidR="00570C9F" w:rsidRDefault="00570C9F">
            <w:pPr>
              <w:jc w:val="center"/>
              <w:rPr>
                <w:color w:val="FF0000"/>
                <w:sz w:val="20"/>
                <w:szCs w:val="20"/>
              </w:rPr>
            </w:pPr>
            <w:r>
              <w:rPr>
                <w:color w:val="FF0000"/>
                <w:sz w:val="20"/>
                <w:szCs w:val="20"/>
              </w:rPr>
              <w:t>0.84</w:t>
            </w:r>
          </w:p>
          <w:p w14:paraId="272603AF" w14:textId="77777777" w:rsidR="00570C9F" w:rsidRDefault="00570C9F">
            <w:pPr>
              <w:jc w:val="center"/>
              <w:rPr>
                <w:color w:val="FF0000"/>
                <w:sz w:val="20"/>
                <w:szCs w:val="20"/>
              </w:rPr>
            </w:pPr>
            <w:r>
              <w:rPr>
                <w:color w:val="FF0000"/>
                <w:sz w:val="20"/>
                <w:szCs w:val="20"/>
              </w:rPr>
              <w:t>(0.75, 0.93)</w:t>
            </w:r>
          </w:p>
        </w:tc>
        <w:tc>
          <w:tcPr>
            <w:tcW w:w="1653" w:type="dxa"/>
            <w:tcBorders>
              <w:top w:val="nil"/>
              <w:left w:val="nil"/>
              <w:bottom w:val="nil"/>
              <w:right w:val="nil"/>
            </w:tcBorders>
            <w:hideMark/>
          </w:tcPr>
          <w:p w14:paraId="786826E3" w14:textId="77777777" w:rsidR="00570C9F" w:rsidRDefault="00570C9F">
            <w:pPr>
              <w:jc w:val="center"/>
              <w:rPr>
                <w:color w:val="FF0000"/>
                <w:sz w:val="20"/>
                <w:szCs w:val="20"/>
              </w:rPr>
            </w:pPr>
            <w:r>
              <w:rPr>
                <w:color w:val="FF0000"/>
                <w:sz w:val="20"/>
                <w:szCs w:val="20"/>
              </w:rPr>
              <w:t>0.95</w:t>
            </w:r>
          </w:p>
          <w:p w14:paraId="4EA8DC42" w14:textId="77777777" w:rsidR="00570C9F" w:rsidRDefault="00570C9F">
            <w:pPr>
              <w:jc w:val="center"/>
              <w:rPr>
                <w:color w:val="FF0000"/>
                <w:sz w:val="20"/>
                <w:szCs w:val="20"/>
              </w:rPr>
            </w:pPr>
            <w:r>
              <w:rPr>
                <w:color w:val="FF0000"/>
                <w:sz w:val="20"/>
                <w:szCs w:val="20"/>
              </w:rPr>
              <w:t>(0.78, 1.12)</w:t>
            </w:r>
          </w:p>
        </w:tc>
        <w:tc>
          <w:tcPr>
            <w:tcW w:w="1653" w:type="dxa"/>
            <w:tcBorders>
              <w:top w:val="nil"/>
              <w:left w:val="nil"/>
              <w:bottom w:val="nil"/>
              <w:right w:val="nil"/>
            </w:tcBorders>
          </w:tcPr>
          <w:p w14:paraId="3F16AB51" w14:textId="77777777" w:rsidR="00570C9F" w:rsidRDefault="00570C9F">
            <w:pPr>
              <w:jc w:val="center"/>
              <w:rPr>
                <w:sz w:val="20"/>
                <w:szCs w:val="20"/>
              </w:rPr>
            </w:pPr>
          </w:p>
        </w:tc>
        <w:tc>
          <w:tcPr>
            <w:tcW w:w="1652" w:type="dxa"/>
            <w:tcBorders>
              <w:top w:val="nil"/>
              <w:left w:val="nil"/>
              <w:bottom w:val="nil"/>
              <w:right w:val="nil"/>
            </w:tcBorders>
          </w:tcPr>
          <w:p w14:paraId="63B70602" w14:textId="77777777" w:rsidR="00570C9F" w:rsidRDefault="00570C9F">
            <w:pPr>
              <w:jc w:val="center"/>
              <w:rPr>
                <w:sz w:val="20"/>
                <w:szCs w:val="20"/>
              </w:rPr>
            </w:pPr>
          </w:p>
        </w:tc>
      </w:tr>
      <w:tr w:rsidR="00570C9F" w14:paraId="7682F1A3" w14:textId="77777777" w:rsidTr="00570C9F">
        <w:tc>
          <w:tcPr>
            <w:tcW w:w="2460" w:type="dxa"/>
            <w:tcBorders>
              <w:top w:val="nil"/>
              <w:left w:val="nil"/>
              <w:bottom w:val="nil"/>
              <w:right w:val="nil"/>
            </w:tcBorders>
            <w:hideMark/>
          </w:tcPr>
          <w:p w14:paraId="4B8318BD" w14:textId="77777777" w:rsidR="00570C9F" w:rsidRDefault="00570C9F">
            <w:pPr>
              <w:rPr>
                <w:sz w:val="20"/>
                <w:szCs w:val="20"/>
              </w:rPr>
            </w:pPr>
            <w:r>
              <w:rPr>
                <w:sz w:val="20"/>
                <w:szCs w:val="20"/>
              </w:rPr>
              <w:t>Sugar-free beverages</w:t>
            </w:r>
          </w:p>
        </w:tc>
        <w:tc>
          <w:tcPr>
            <w:tcW w:w="1655" w:type="dxa"/>
            <w:tcBorders>
              <w:top w:val="nil"/>
              <w:left w:val="nil"/>
              <w:bottom w:val="nil"/>
              <w:right w:val="nil"/>
            </w:tcBorders>
          </w:tcPr>
          <w:p w14:paraId="7F58DCB4" w14:textId="77777777" w:rsidR="00570C9F" w:rsidRDefault="00570C9F">
            <w:pPr>
              <w:jc w:val="center"/>
              <w:rPr>
                <w:sz w:val="20"/>
                <w:szCs w:val="20"/>
              </w:rPr>
            </w:pPr>
          </w:p>
        </w:tc>
        <w:tc>
          <w:tcPr>
            <w:tcW w:w="1655" w:type="dxa"/>
            <w:tcBorders>
              <w:top w:val="nil"/>
              <w:left w:val="nil"/>
              <w:bottom w:val="nil"/>
              <w:right w:val="nil"/>
            </w:tcBorders>
          </w:tcPr>
          <w:p w14:paraId="0F17E1A0" w14:textId="77777777" w:rsidR="00570C9F" w:rsidRDefault="00570C9F">
            <w:pPr>
              <w:jc w:val="center"/>
              <w:rPr>
                <w:sz w:val="20"/>
                <w:szCs w:val="20"/>
              </w:rPr>
            </w:pPr>
          </w:p>
        </w:tc>
        <w:tc>
          <w:tcPr>
            <w:tcW w:w="1653" w:type="dxa"/>
            <w:tcBorders>
              <w:top w:val="nil"/>
              <w:left w:val="nil"/>
              <w:bottom w:val="nil"/>
              <w:right w:val="nil"/>
            </w:tcBorders>
          </w:tcPr>
          <w:p w14:paraId="223770E6" w14:textId="77777777" w:rsidR="00570C9F" w:rsidRDefault="00570C9F">
            <w:pPr>
              <w:jc w:val="center"/>
              <w:rPr>
                <w:sz w:val="20"/>
                <w:szCs w:val="20"/>
              </w:rPr>
            </w:pPr>
          </w:p>
        </w:tc>
        <w:tc>
          <w:tcPr>
            <w:tcW w:w="1653" w:type="dxa"/>
            <w:tcBorders>
              <w:top w:val="nil"/>
              <w:left w:val="nil"/>
              <w:bottom w:val="nil"/>
              <w:right w:val="nil"/>
            </w:tcBorders>
          </w:tcPr>
          <w:p w14:paraId="43F2DCC1" w14:textId="77777777" w:rsidR="00570C9F" w:rsidRDefault="00570C9F">
            <w:pPr>
              <w:jc w:val="center"/>
              <w:rPr>
                <w:sz w:val="20"/>
                <w:szCs w:val="20"/>
              </w:rPr>
            </w:pPr>
          </w:p>
        </w:tc>
        <w:tc>
          <w:tcPr>
            <w:tcW w:w="1652" w:type="dxa"/>
            <w:tcBorders>
              <w:top w:val="nil"/>
              <w:left w:val="nil"/>
              <w:bottom w:val="nil"/>
              <w:right w:val="nil"/>
            </w:tcBorders>
          </w:tcPr>
          <w:p w14:paraId="570BB09A" w14:textId="77777777" w:rsidR="00570C9F" w:rsidRDefault="00570C9F">
            <w:pPr>
              <w:jc w:val="center"/>
              <w:rPr>
                <w:sz w:val="20"/>
                <w:szCs w:val="20"/>
              </w:rPr>
            </w:pPr>
          </w:p>
        </w:tc>
      </w:tr>
      <w:tr w:rsidR="00570C9F" w14:paraId="3EFE65E8" w14:textId="77777777" w:rsidTr="00570C9F">
        <w:tc>
          <w:tcPr>
            <w:tcW w:w="2460" w:type="dxa"/>
            <w:tcBorders>
              <w:top w:val="nil"/>
              <w:left w:val="nil"/>
              <w:bottom w:val="nil"/>
              <w:right w:val="nil"/>
            </w:tcBorders>
            <w:hideMark/>
          </w:tcPr>
          <w:p w14:paraId="187CF76C"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0D2CB1CB" w14:textId="77777777" w:rsidR="00570C9F" w:rsidRDefault="00570C9F">
            <w:pPr>
              <w:jc w:val="center"/>
              <w:rPr>
                <w:sz w:val="20"/>
                <w:szCs w:val="20"/>
              </w:rPr>
            </w:pPr>
            <w:r>
              <w:rPr>
                <w:sz w:val="20"/>
                <w:szCs w:val="20"/>
              </w:rPr>
              <w:t>0.30</w:t>
            </w:r>
          </w:p>
          <w:p w14:paraId="06AD7E22" w14:textId="77777777" w:rsidR="00570C9F" w:rsidRDefault="00570C9F">
            <w:pPr>
              <w:jc w:val="center"/>
              <w:rPr>
                <w:sz w:val="20"/>
                <w:szCs w:val="20"/>
              </w:rPr>
            </w:pPr>
            <w:r>
              <w:rPr>
                <w:sz w:val="20"/>
                <w:szCs w:val="20"/>
              </w:rPr>
              <w:t>(0.24, 0.35)</w:t>
            </w:r>
          </w:p>
        </w:tc>
        <w:tc>
          <w:tcPr>
            <w:tcW w:w="1655" w:type="dxa"/>
            <w:tcBorders>
              <w:top w:val="nil"/>
              <w:left w:val="nil"/>
              <w:bottom w:val="nil"/>
              <w:right w:val="nil"/>
            </w:tcBorders>
            <w:hideMark/>
          </w:tcPr>
          <w:p w14:paraId="48CC9978" w14:textId="77777777" w:rsidR="00570C9F" w:rsidRDefault="00570C9F">
            <w:pPr>
              <w:jc w:val="center"/>
              <w:rPr>
                <w:sz w:val="20"/>
                <w:szCs w:val="20"/>
              </w:rPr>
            </w:pPr>
            <w:r>
              <w:rPr>
                <w:sz w:val="20"/>
                <w:szCs w:val="20"/>
              </w:rPr>
              <w:t>0.37</w:t>
            </w:r>
          </w:p>
          <w:p w14:paraId="6C28767E" w14:textId="77777777" w:rsidR="00570C9F" w:rsidRDefault="00570C9F">
            <w:pPr>
              <w:jc w:val="center"/>
              <w:rPr>
                <w:sz w:val="20"/>
                <w:szCs w:val="20"/>
              </w:rPr>
            </w:pPr>
            <w:r>
              <w:rPr>
                <w:sz w:val="20"/>
                <w:szCs w:val="20"/>
              </w:rPr>
              <w:t>(0.31, 0.43)</w:t>
            </w:r>
          </w:p>
        </w:tc>
        <w:tc>
          <w:tcPr>
            <w:tcW w:w="1653" w:type="dxa"/>
            <w:tcBorders>
              <w:top w:val="nil"/>
              <w:left w:val="nil"/>
              <w:bottom w:val="nil"/>
              <w:right w:val="nil"/>
            </w:tcBorders>
            <w:hideMark/>
          </w:tcPr>
          <w:p w14:paraId="6756C12C" w14:textId="77777777" w:rsidR="00570C9F" w:rsidRDefault="00570C9F">
            <w:pPr>
              <w:jc w:val="center"/>
              <w:rPr>
                <w:sz w:val="20"/>
                <w:szCs w:val="20"/>
              </w:rPr>
            </w:pPr>
            <w:r>
              <w:rPr>
                <w:sz w:val="20"/>
                <w:szCs w:val="20"/>
              </w:rPr>
              <w:t>0.42*</w:t>
            </w:r>
          </w:p>
          <w:p w14:paraId="063DA980" w14:textId="77777777" w:rsidR="00570C9F" w:rsidRDefault="00570C9F">
            <w:pPr>
              <w:jc w:val="center"/>
              <w:rPr>
                <w:sz w:val="20"/>
                <w:szCs w:val="20"/>
              </w:rPr>
            </w:pPr>
            <w:r>
              <w:rPr>
                <w:sz w:val="20"/>
                <w:szCs w:val="20"/>
              </w:rPr>
              <w:t>(0.33, 0.52)</w:t>
            </w:r>
          </w:p>
        </w:tc>
        <w:tc>
          <w:tcPr>
            <w:tcW w:w="1653" w:type="dxa"/>
            <w:tcBorders>
              <w:top w:val="nil"/>
              <w:left w:val="nil"/>
              <w:bottom w:val="nil"/>
              <w:right w:val="nil"/>
            </w:tcBorders>
          </w:tcPr>
          <w:p w14:paraId="069C584A" w14:textId="77777777" w:rsidR="00570C9F" w:rsidRDefault="00570C9F">
            <w:pPr>
              <w:jc w:val="center"/>
              <w:rPr>
                <w:sz w:val="20"/>
                <w:szCs w:val="20"/>
              </w:rPr>
            </w:pPr>
          </w:p>
        </w:tc>
        <w:tc>
          <w:tcPr>
            <w:tcW w:w="1652" w:type="dxa"/>
            <w:tcBorders>
              <w:top w:val="nil"/>
              <w:left w:val="nil"/>
              <w:bottom w:val="nil"/>
              <w:right w:val="nil"/>
            </w:tcBorders>
          </w:tcPr>
          <w:p w14:paraId="36F3B89E" w14:textId="77777777" w:rsidR="00570C9F" w:rsidRDefault="00570C9F">
            <w:pPr>
              <w:jc w:val="center"/>
              <w:rPr>
                <w:sz w:val="20"/>
                <w:szCs w:val="20"/>
              </w:rPr>
            </w:pPr>
          </w:p>
        </w:tc>
      </w:tr>
      <w:tr w:rsidR="00570C9F" w14:paraId="76121923" w14:textId="77777777" w:rsidTr="00570C9F">
        <w:tc>
          <w:tcPr>
            <w:tcW w:w="2460" w:type="dxa"/>
            <w:tcBorders>
              <w:top w:val="nil"/>
              <w:left w:val="nil"/>
              <w:bottom w:val="nil"/>
              <w:right w:val="nil"/>
            </w:tcBorders>
            <w:hideMark/>
          </w:tcPr>
          <w:p w14:paraId="40984D53"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2DDB2D0A" w14:textId="77777777" w:rsidR="00570C9F" w:rsidRDefault="00570C9F">
            <w:pPr>
              <w:jc w:val="center"/>
              <w:rPr>
                <w:sz w:val="20"/>
                <w:szCs w:val="20"/>
              </w:rPr>
            </w:pPr>
            <w:r>
              <w:rPr>
                <w:sz w:val="20"/>
                <w:szCs w:val="20"/>
              </w:rPr>
              <w:t>0.33</w:t>
            </w:r>
          </w:p>
          <w:p w14:paraId="4C5BA1D6" w14:textId="77777777" w:rsidR="00570C9F" w:rsidRDefault="00570C9F">
            <w:pPr>
              <w:jc w:val="center"/>
              <w:rPr>
                <w:sz w:val="20"/>
                <w:szCs w:val="20"/>
              </w:rPr>
            </w:pPr>
            <w:r>
              <w:rPr>
                <w:sz w:val="20"/>
                <w:szCs w:val="20"/>
              </w:rPr>
              <w:t>(0.27, 0.39)</w:t>
            </w:r>
          </w:p>
        </w:tc>
        <w:tc>
          <w:tcPr>
            <w:tcW w:w="1655" w:type="dxa"/>
            <w:tcBorders>
              <w:top w:val="nil"/>
              <w:left w:val="nil"/>
              <w:bottom w:val="nil"/>
              <w:right w:val="nil"/>
            </w:tcBorders>
            <w:hideMark/>
          </w:tcPr>
          <w:p w14:paraId="725C7A56" w14:textId="77777777" w:rsidR="00570C9F" w:rsidRDefault="00570C9F">
            <w:pPr>
              <w:jc w:val="center"/>
              <w:rPr>
                <w:sz w:val="20"/>
                <w:szCs w:val="20"/>
              </w:rPr>
            </w:pPr>
            <w:r>
              <w:rPr>
                <w:sz w:val="20"/>
                <w:szCs w:val="20"/>
              </w:rPr>
              <w:t>0.36</w:t>
            </w:r>
          </w:p>
          <w:p w14:paraId="60CE2F26" w14:textId="6F20E453" w:rsidR="00570C9F" w:rsidRDefault="00552CB0">
            <w:pPr>
              <w:jc w:val="center"/>
              <w:rPr>
                <w:sz w:val="20"/>
                <w:szCs w:val="20"/>
              </w:rPr>
            </w:pPr>
            <w:r>
              <w:rPr>
                <w:sz w:val="20"/>
                <w:szCs w:val="20"/>
              </w:rPr>
              <w:t>(0.30, 0.42</w:t>
            </w:r>
            <w:r w:rsidR="00570C9F">
              <w:rPr>
                <w:sz w:val="20"/>
                <w:szCs w:val="20"/>
              </w:rPr>
              <w:t>)</w:t>
            </w:r>
          </w:p>
        </w:tc>
        <w:tc>
          <w:tcPr>
            <w:tcW w:w="1653" w:type="dxa"/>
            <w:tcBorders>
              <w:top w:val="nil"/>
              <w:left w:val="nil"/>
              <w:bottom w:val="nil"/>
              <w:right w:val="nil"/>
            </w:tcBorders>
            <w:hideMark/>
          </w:tcPr>
          <w:p w14:paraId="60F3B306" w14:textId="77777777" w:rsidR="00570C9F" w:rsidRDefault="00570C9F">
            <w:pPr>
              <w:jc w:val="center"/>
              <w:rPr>
                <w:sz w:val="20"/>
                <w:szCs w:val="20"/>
              </w:rPr>
            </w:pPr>
            <w:r>
              <w:rPr>
                <w:sz w:val="20"/>
                <w:szCs w:val="20"/>
              </w:rPr>
              <w:t>0.40</w:t>
            </w:r>
          </w:p>
          <w:p w14:paraId="0027CE71" w14:textId="77777777" w:rsidR="00570C9F" w:rsidRDefault="00570C9F">
            <w:pPr>
              <w:jc w:val="center"/>
              <w:rPr>
                <w:sz w:val="20"/>
                <w:szCs w:val="20"/>
              </w:rPr>
            </w:pPr>
            <w:r>
              <w:rPr>
                <w:sz w:val="20"/>
                <w:szCs w:val="20"/>
              </w:rPr>
              <w:t>(0.30, 0.49)</w:t>
            </w:r>
          </w:p>
        </w:tc>
        <w:tc>
          <w:tcPr>
            <w:tcW w:w="1653" w:type="dxa"/>
            <w:tcBorders>
              <w:top w:val="nil"/>
              <w:left w:val="nil"/>
              <w:bottom w:val="nil"/>
              <w:right w:val="nil"/>
            </w:tcBorders>
          </w:tcPr>
          <w:p w14:paraId="12276FB0" w14:textId="77777777" w:rsidR="00570C9F" w:rsidRDefault="00570C9F">
            <w:pPr>
              <w:jc w:val="center"/>
              <w:rPr>
                <w:sz w:val="20"/>
                <w:szCs w:val="20"/>
              </w:rPr>
            </w:pPr>
          </w:p>
        </w:tc>
        <w:tc>
          <w:tcPr>
            <w:tcW w:w="1652" w:type="dxa"/>
            <w:tcBorders>
              <w:top w:val="nil"/>
              <w:left w:val="nil"/>
              <w:bottom w:val="nil"/>
              <w:right w:val="nil"/>
            </w:tcBorders>
          </w:tcPr>
          <w:p w14:paraId="0DF473FB" w14:textId="77777777" w:rsidR="00570C9F" w:rsidRDefault="00570C9F">
            <w:pPr>
              <w:jc w:val="center"/>
              <w:rPr>
                <w:sz w:val="20"/>
                <w:szCs w:val="20"/>
              </w:rPr>
            </w:pPr>
          </w:p>
        </w:tc>
      </w:tr>
      <w:tr w:rsidR="00570C9F" w14:paraId="5E29C179" w14:textId="77777777" w:rsidTr="00570C9F">
        <w:tc>
          <w:tcPr>
            <w:tcW w:w="2460" w:type="dxa"/>
            <w:tcBorders>
              <w:top w:val="nil"/>
              <w:left w:val="nil"/>
              <w:bottom w:val="nil"/>
              <w:right w:val="nil"/>
            </w:tcBorders>
            <w:hideMark/>
          </w:tcPr>
          <w:p w14:paraId="2F5B4583"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5B8690EC" w14:textId="77777777" w:rsidR="00570C9F" w:rsidRDefault="00570C9F">
            <w:pPr>
              <w:jc w:val="center"/>
              <w:rPr>
                <w:sz w:val="20"/>
                <w:szCs w:val="20"/>
              </w:rPr>
            </w:pPr>
            <w:r>
              <w:rPr>
                <w:sz w:val="20"/>
                <w:szCs w:val="20"/>
              </w:rPr>
              <w:t>0.33</w:t>
            </w:r>
          </w:p>
          <w:p w14:paraId="5472A1DF" w14:textId="77777777" w:rsidR="00570C9F" w:rsidRDefault="00570C9F">
            <w:pPr>
              <w:jc w:val="center"/>
              <w:rPr>
                <w:sz w:val="20"/>
                <w:szCs w:val="20"/>
              </w:rPr>
            </w:pPr>
            <w:r>
              <w:rPr>
                <w:sz w:val="20"/>
                <w:szCs w:val="20"/>
              </w:rPr>
              <w:t>(0.27, 0.39)</w:t>
            </w:r>
          </w:p>
        </w:tc>
        <w:tc>
          <w:tcPr>
            <w:tcW w:w="1655" w:type="dxa"/>
            <w:tcBorders>
              <w:top w:val="nil"/>
              <w:left w:val="nil"/>
              <w:bottom w:val="nil"/>
              <w:right w:val="nil"/>
            </w:tcBorders>
            <w:hideMark/>
          </w:tcPr>
          <w:p w14:paraId="4CB8D6AE" w14:textId="77777777" w:rsidR="00570C9F" w:rsidRDefault="00570C9F">
            <w:pPr>
              <w:jc w:val="center"/>
              <w:rPr>
                <w:sz w:val="20"/>
                <w:szCs w:val="20"/>
              </w:rPr>
            </w:pPr>
            <w:r>
              <w:rPr>
                <w:sz w:val="20"/>
                <w:szCs w:val="20"/>
              </w:rPr>
              <w:t>0.36</w:t>
            </w:r>
          </w:p>
          <w:p w14:paraId="6A10B5EA" w14:textId="77777777" w:rsidR="00570C9F" w:rsidRDefault="00570C9F">
            <w:pPr>
              <w:jc w:val="center"/>
              <w:rPr>
                <w:sz w:val="20"/>
                <w:szCs w:val="20"/>
              </w:rPr>
            </w:pPr>
            <w:r>
              <w:rPr>
                <w:sz w:val="20"/>
                <w:szCs w:val="20"/>
              </w:rPr>
              <w:t>(0.31, 0.42)</w:t>
            </w:r>
          </w:p>
        </w:tc>
        <w:tc>
          <w:tcPr>
            <w:tcW w:w="1653" w:type="dxa"/>
            <w:tcBorders>
              <w:top w:val="nil"/>
              <w:left w:val="nil"/>
              <w:bottom w:val="nil"/>
              <w:right w:val="nil"/>
            </w:tcBorders>
            <w:hideMark/>
          </w:tcPr>
          <w:p w14:paraId="1E1FB0A5" w14:textId="77777777" w:rsidR="00570C9F" w:rsidRDefault="00570C9F">
            <w:pPr>
              <w:jc w:val="center"/>
              <w:rPr>
                <w:sz w:val="20"/>
                <w:szCs w:val="20"/>
              </w:rPr>
            </w:pPr>
            <w:r>
              <w:rPr>
                <w:sz w:val="20"/>
                <w:szCs w:val="20"/>
              </w:rPr>
              <w:t>0.39</w:t>
            </w:r>
          </w:p>
          <w:p w14:paraId="40C86D3A" w14:textId="77777777" w:rsidR="00570C9F" w:rsidRDefault="00570C9F">
            <w:pPr>
              <w:jc w:val="center"/>
              <w:rPr>
                <w:sz w:val="20"/>
                <w:szCs w:val="20"/>
              </w:rPr>
            </w:pPr>
            <w:r>
              <w:rPr>
                <w:sz w:val="20"/>
                <w:szCs w:val="20"/>
              </w:rPr>
              <w:t>(0.29, 0.48)</w:t>
            </w:r>
          </w:p>
        </w:tc>
        <w:tc>
          <w:tcPr>
            <w:tcW w:w="1653" w:type="dxa"/>
            <w:tcBorders>
              <w:top w:val="nil"/>
              <w:left w:val="nil"/>
              <w:bottom w:val="nil"/>
              <w:right w:val="nil"/>
            </w:tcBorders>
          </w:tcPr>
          <w:p w14:paraId="64132841" w14:textId="77777777" w:rsidR="00570C9F" w:rsidRDefault="00570C9F">
            <w:pPr>
              <w:jc w:val="center"/>
              <w:rPr>
                <w:sz w:val="20"/>
                <w:szCs w:val="20"/>
              </w:rPr>
            </w:pPr>
          </w:p>
        </w:tc>
        <w:tc>
          <w:tcPr>
            <w:tcW w:w="1652" w:type="dxa"/>
            <w:tcBorders>
              <w:top w:val="nil"/>
              <w:left w:val="nil"/>
              <w:bottom w:val="nil"/>
              <w:right w:val="nil"/>
            </w:tcBorders>
          </w:tcPr>
          <w:p w14:paraId="4DFC2BD1" w14:textId="77777777" w:rsidR="00570C9F" w:rsidRDefault="00570C9F">
            <w:pPr>
              <w:jc w:val="center"/>
              <w:rPr>
                <w:sz w:val="20"/>
                <w:szCs w:val="20"/>
              </w:rPr>
            </w:pPr>
          </w:p>
        </w:tc>
      </w:tr>
      <w:tr w:rsidR="00570C9F" w14:paraId="32E93DC7" w14:textId="77777777" w:rsidTr="00570C9F">
        <w:tc>
          <w:tcPr>
            <w:tcW w:w="2460" w:type="dxa"/>
            <w:tcBorders>
              <w:top w:val="nil"/>
              <w:left w:val="nil"/>
              <w:bottom w:val="nil"/>
              <w:right w:val="nil"/>
            </w:tcBorders>
            <w:hideMark/>
          </w:tcPr>
          <w:p w14:paraId="02F022EA"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51782A52" w14:textId="77777777" w:rsidR="00570C9F" w:rsidRDefault="00570C9F">
            <w:pPr>
              <w:jc w:val="center"/>
              <w:rPr>
                <w:color w:val="FF0000"/>
                <w:sz w:val="20"/>
                <w:szCs w:val="20"/>
              </w:rPr>
            </w:pPr>
            <w:r>
              <w:rPr>
                <w:color w:val="FF0000"/>
                <w:sz w:val="20"/>
                <w:szCs w:val="20"/>
              </w:rPr>
              <w:t>0.33</w:t>
            </w:r>
          </w:p>
          <w:p w14:paraId="09FC784B" w14:textId="77777777" w:rsidR="00570C9F" w:rsidRDefault="00570C9F">
            <w:pPr>
              <w:jc w:val="center"/>
              <w:rPr>
                <w:color w:val="FF0000"/>
                <w:sz w:val="20"/>
                <w:szCs w:val="20"/>
              </w:rPr>
            </w:pPr>
            <w:r>
              <w:rPr>
                <w:color w:val="FF0000"/>
                <w:sz w:val="20"/>
                <w:szCs w:val="20"/>
              </w:rPr>
              <w:t>(0.27, 0.40)</w:t>
            </w:r>
          </w:p>
        </w:tc>
        <w:tc>
          <w:tcPr>
            <w:tcW w:w="1655" w:type="dxa"/>
            <w:tcBorders>
              <w:top w:val="nil"/>
              <w:left w:val="nil"/>
              <w:bottom w:val="nil"/>
              <w:right w:val="nil"/>
            </w:tcBorders>
            <w:hideMark/>
          </w:tcPr>
          <w:p w14:paraId="359F79F6" w14:textId="77777777" w:rsidR="00570C9F" w:rsidRDefault="00570C9F">
            <w:pPr>
              <w:jc w:val="center"/>
              <w:rPr>
                <w:color w:val="FF0000"/>
                <w:sz w:val="20"/>
                <w:szCs w:val="20"/>
              </w:rPr>
            </w:pPr>
            <w:r>
              <w:rPr>
                <w:color w:val="FF0000"/>
                <w:sz w:val="20"/>
                <w:szCs w:val="20"/>
              </w:rPr>
              <w:t>0.36</w:t>
            </w:r>
          </w:p>
          <w:p w14:paraId="4216AC5B" w14:textId="77777777" w:rsidR="00570C9F" w:rsidRDefault="00570C9F">
            <w:pPr>
              <w:jc w:val="center"/>
              <w:rPr>
                <w:color w:val="FF0000"/>
                <w:sz w:val="20"/>
                <w:szCs w:val="20"/>
              </w:rPr>
            </w:pPr>
            <w:r>
              <w:rPr>
                <w:color w:val="FF0000"/>
                <w:sz w:val="20"/>
                <w:szCs w:val="20"/>
              </w:rPr>
              <w:t>(0.31, 0.42)</w:t>
            </w:r>
          </w:p>
        </w:tc>
        <w:tc>
          <w:tcPr>
            <w:tcW w:w="1653" w:type="dxa"/>
            <w:tcBorders>
              <w:top w:val="nil"/>
              <w:left w:val="nil"/>
              <w:bottom w:val="nil"/>
              <w:right w:val="nil"/>
            </w:tcBorders>
            <w:hideMark/>
          </w:tcPr>
          <w:p w14:paraId="7ADEFEAA" w14:textId="77777777" w:rsidR="00570C9F" w:rsidRDefault="00570C9F">
            <w:pPr>
              <w:jc w:val="center"/>
              <w:rPr>
                <w:color w:val="FF0000"/>
                <w:sz w:val="20"/>
                <w:szCs w:val="20"/>
              </w:rPr>
            </w:pPr>
            <w:r>
              <w:rPr>
                <w:color w:val="FF0000"/>
                <w:sz w:val="20"/>
                <w:szCs w:val="20"/>
              </w:rPr>
              <w:t>0.38</w:t>
            </w:r>
          </w:p>
          <w:p w14:paraId="57DCB744" w14:textId="77777777" w:rsidR="00570C9F" w:rsidRDefault="00570C9F">
            <w:pPr>
              <w:jc w:val="center"/>
              <w:rPr>
                <w:color w:val="FF0000"/>
                <w:sz w:val="20"/>
                <w:szCs w:val="20"/>
              </w:rPr>
            </w:pPr>
            <w:r>
              <w:rPr>
                <w:color w:val="FF0000"/>
                <w:sz w:val="20"/>
                <w:szCs w:val="20"/>
              </w:rPr>
              <w:t>(0.28, 0.48)</w:t>
            </w:r>
          </w:p>
        </w:tc>
        <w:tc>
          <w:tcPr>
            <w:tcW w:w="1653" w:type="dxa"/>
            <w:tcBorders>
              <w:top w:val="nil"/>
              <w:left w:val="nil"/>
              <w:bottom w:val="nil"/>
              <w:right w:val="nil"/>
            </w:tcBorders>
          </w:tcPr>
          <w:p w14:paraId="496FA11E" w14:textId="77777777" w:rsidR="00570C9F" w:rsidRDefault="00570C9F">
            <w:pPr>
              <w:jc w:val="center"/>
              <w:rPr>
                <w:sz w:val="20"/>
                <w:szCs w:val="20"/>
              </w:rPr>
            </w:pPr>
          </w:p>
        </w:tc>
        <w:tc>
          <w:tcPr>
            <w:tcW w:w="1652" w:type="dxa"/>
            <w:tcBorders>
              <w:top w:val="nil"/>
              <w:left w:val="nil"/>
              <w:bottom w:val="nil"/>
              <w:right w:val="nil"/>
            </w:tcBorders>
          </w:tcPr>
          <w:p w14:paraId="5A84C793" w14:textId="77777777" w:rsidR="00570C9F" w:rsidRDefault="00570C9F">
            <w:pPr>
              <w:jc w:val="center"/>
              <w:rPr>
                <w:sz w:val="20"/>
                <w:szCs w:val="20"/>
              </w:rPr>
            </w:pPr>
          </w:p>
        </w:tc>
      </w:tr>
      <w:tr w:rsidR="00570C9F" w14:paraId="2BA4A0E8" w14:textId="77777777" w:rsidTr="00570C9F">
        <w:tc>
          <w:tcPr>
            <w:tcW w:w="2460" w:type="dxa"/>
            <w:tcBorders>
              <w:top w:val="nil"/>
              <w:left w:val="nil"/>
              <w:bottom w:val="nil"/>
              <w:right w:val="nil"/>
            </w:tcBorders>
            <w:hideMark/>
          </w:tcPr>
          <w:p w14:paraId="38F3B9EF" w14:textId="77777777" w:rsidR="00570C9F" w:rsidRDefault="00570C9F">
            <w:pPr>
              <w:rPr>
                <w:sz w:val="20"/>
                <w:szCs w:val="20"/>
              </w:rPr>
            </w:pPr>
            <w:r>
              <w:rPr>
                <w:sz w:val="20"/>
                <w:szCs w:val="20"/>
              </w:rPr>
              <w:lastRenderedPageBreak/>
              <w:t>Breakfast consumption</w:t>
            </w:r>
          </w:p>
        </w:tc>
        <w:tc>
          <w:tcPr>
            <w:tcW w:w="1655" w:type="dxa"/>
            <w:tcBorders>
              <w:top w:val="nil"/>
              <w:left w:val="nil"/>
              <w:bottom w:val="nil"/>
              <w:right w:val="nil"/>
            </w:tcBorders>
          </w:tcPr>
          <w:p w14:paraId="7930D9F7" w14:textId="77777777" w:rsidR="00570C9F" w:rsidRDefault="00570C9F">
            <w:pPr>
              <w:jc w:val="center"/>
              <w:rPr>
                <w:sz w:val="20"/>
                <w:szCs w:val="20"/>
              </w:rPr>
            </w:pPr>
          </w:p>
        </w:tc>
        <w:tc>
          <w:tcPr>
            <w:tcW w:w="1655" w:type="dxa"/>
            <w:tcBorders>
              <w:top w:val="nil"/>
              <w:left w:val="nil"/>
              <w:bottom w:val="nil"/>
              <w:right w:val="nil"/>
            </w:tcBorders>
          </w:tcPr>
          <w:p w14:paraId="6226D842" w14:textId="77777777" w:rsidR="00570C9F" w:rsidRDefault="00570C9F">
            <w:pPr>
              <w:jc w:val="center"/>
              <w:rPr>
                <w:sz w:val="20"/>
                <w:szCs w:val="20"/>
              </w:rPr>
            </w:pPr>
          </w:p>
        </w:tc>
        <w:tc>
          <w:tcPr>
            <w:tcW w:w="1653" w:type="dxa"/>
            <w:tcBorders>
              <w:top w:val="nil"/>
              <w:left w:val="nil"/>
              <w:bottom w:val="nil"/>
              <w:right w:val="nil"/>
            </w:tcBorders>
          </w:tcPr>
          <w:p w14:paraId="07433BD0" w14:textId="77777777" w:rsidR="00570C9F" w:rsidRDefault="00570C9F">
            <w:pPr>
              <w:jc w:val="center"/>
              <w:rPr>
                <w:sz w:val="20"/>
                <w:szCs w:val="20"/>
              </w:rPr>
            </w:pPr>
          </w:p>
        </w:tc>
        <w:tc>
          <w:tcPr>
            <w:tcW w:w="1653" w:type="dxa"/>
            <w:tcBorders>
              <w:top w:val="nil"/>
              <w:left w:val="nil"/>
              <w:bottom w:val="nil"/>
              <w:right w:val="nil"/>
            </w:tcBorders>
          </w:tcPr>
          <w:p w14:paraId="395A5A41" w14:textId="77777777" w:rsidR="00570C9F" w:rsidRDefault="00570C9F">
            <w:pPr>
              <w:jc w:val="center"/>
              <w:rPr>
                <w:sz w:val="20"/>
                <w:szCs w:val="20"/>
              </w:rPr>
            </w:pPr>
          </w:p>
        </w:tc>
        <w:tc>
          <w:tcPr>
            <w:tcW w:w="1652" w:type="dxa"/>
            <w:tcBorders>
              <w:top w:val="nil"/>
              <w:left w:val="nil"/>
              <w:bottom w:val="nil"/>
              <w:right w:val="nil"/>
            </w:tcBorders>
          </w:tcPr>
          <w:p w14:paraId="5A453239" w14:textId="77777777" w:rsidR="00570C9F" w:rsidRDefault="00570C9F">
            <w:pPr>
              <w:jc w:val="center"/>
              <w:rPr>
                <w:sz w:val="20"/>
                <w:szCs w:val="20"/>
              </w:rPr>
            </w:pPr>
          </w:p>
        </w:tc>
      </w:tr>
      <w:tr w:rsidR="00570C9F" w14:paraId="31B4D4C4" w14:textId="77777777" w:rsidTr="00570C9F">
        <w:tc>
          <w:tcPr>
            <w:tcW w:w="2460" w:type="dxa"/>
            <w:tcBorders>
              <w:top w:val="nil"/>
              <w:left w:val="nil"/>
              <w:bottom w:val="nil"/>
              <w:right w:val="nil"/>
            </w:tcBorders>
            <w:hideMark/>
          </w:tcPr>
          <w:p w14:paraId="65BDA2D8"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371D2C02" w14:textId="77777777" w:rsidR="00570C9F" w:rsidRDefault="00570C9F">
            <w:pPr>
              <w:jc w:val="center"/>
              <w:rPr>
                <w:sz w:val="20"/>
                <w:szCs w:val="20"/>
              </w:rPr>
            </w:pPr>
            <w:r>
              <w:rPr>
                <w:sz w:val="20"/>
                <w:szCs w:val="20"/>
              </w:rPr>
              <w:t>4.15</w:t>
            </w:r>
          </w:p>
          <w:p w14:paraId="752E2602" w14:textId="77777777" w:rsidR="00570C9F" w:rsidRDefault="00570C9F">
            <w:pPr>
              <w:jc w:val="center"/>
              <w:rPr>
                <w:sz w:val="20"/>
                <w:szCs w:val="20"/>
              </w:rPr>
            </w:pPr>
            <w:r>
              <w:rPr>
                <w:sz w:val="20"/>
                <w:szCs w:val="20"/>
              </w:rPr>
              <w:t>(3.93, 4.37)</w:t>
            </w:r>
          </w:p>
        </w:tc>
        <w:tc>
          <w:tcPr>
            <w:tcW w:w="1655" w:type="dxa"/>
            <w:tcBorders>
              <w:top w:val="nil"/>
              <w:left w:val="nil"/>
              <w:bottom w:val="nil"/>
              <w:right w:val="nil"/>
            </w:tcBorders>
            <w:hideMark/>
          </w:tcPr>
          <w:p w14:paraId="06752067" w14:textId="70EC75C0" w:rsidR="00570C9F" w:rsidRDefault="00552CB0">
            <w:pPr>
              <w:jc w:val="center"/>
              <w:rPr>
                <w:sz w:val="20"/>
                <w:szCs w:val="20"/>
              </w:rPr>
            </w:pPr>
            <w:r>
              <w:rPr>
                <w:sz w:val="20"/>
                <w:szCs w:val="20"/>
              </w:rPr>
              <w:t>3.98</w:t>
            </w:r>
          </w:p>
          <w:p w14:paraId="5668C4B1" w14:textId="77777777" w:rsidR="00570C9F" w:rsidRDefault="00570C9F">
            <w:pPr>
              <w:jc w:val="center"/>
              <w:rPr>
                <w:sz w:val="20"/>
                <w:szCs w:val="20"/>
              </w:rPr>
            </w:pPr>
            <w:r>
              <w:rPr>
                <w:sz w:val="20"/>
                <w:szCs w:val="20"/>
              </w:rPr>
              <w:t>(3.80, 4.16)</w:t>
            </w:r>
          </w:p>
        </w:tc>
        <w:tc>
          <w:tcPr>
            <w:tcW w:w="1653" w:type="dxa"/>
            <w:tcBorders>
              <w:top w:val="nil"/>
              <w:left w:val="nil"/>
              <w:bottom w:val="nil"/>
              <w:right w:val="nil"/>
            </w:tcBorders>
            <w:hideMark/>
          </w:tcPr>
          <w:p w14:paraId="0C4E99C3" w14:textId="77777777" w:rsidR="00570C9F" w:rsidRDefault="00570C9F">
            <w:pPr>
              <w:jc w:val="center"/>
              <w:rPr>
                <w:sz w:val="20"/>
                <w:szCs w:val="20"/>
              </w:rPr>
            </w:pPr>
            <w:r>
              <w:rPr>
                <w:sz w:val="20"/>
                <w:szCs w:val="20"/>
              </w:rPr>
              <w:t>3.27**</w:t>
            </w:r>
          </w:p>
          <w:p w14:paraId="3E6D910D" w14:textId="77777777" w:rsidR="00570C9F" w:rsidRDefault="00570C9F">
            <w:pPr>
              <w:jc w:val="center"/>
              <w:rPr>
                <w:sz w:val="20"/>
                <w:szCs w:val="20"/>
              </w:rPr>
            </w:pPr>
            <w:r>
              <w:rPr>
                <w:sz w:val="20"/>
                <w:szCs w:val="20"/>
              </w:rPr>
              <w:t>(3.02, 3.51)</w:t>
            </w:r>
          </w:p>
        </w:tc>
        <w:tc>
          <w:tcPr>
            <w:tcW w:w="1653" w:type="dxa"/>
            <w:tcBorders>
              <w:top w:val="nil"/>
              <w:left w:val="nil"/>
              <w:bottom w:val="nil"/>
              <w:right w:val="nil"/>
            </w:tcBorders>
          </w:tcPr>
          <w:p w14:paraId="0C6276F1" w14:textId="77777777" w:rsidR="00570C9F" w:rsidRDefault="00570C9F">
            <w:pPr>
              <w:jc w:val="center"/>
              <w:rPr>
                <w:sz w:val="20"/>
                <w:szCs w:val="20"/>
              </w:rPr>
            </w:pPr>
          </w:p>
        </w:tc>
        <w:tc>
          <w:tcPr>
            <w:tcW w:w="1652" w:type="dxa"/>
            <w:tcBorders>
              <w:top w:val="nil"/>
              <w:left w:val="nil"/>
              <w:bottom w:val="nil"/>
              <w:right w:val="nil"/>
            </w:tcBorders>
          </w:tcPr>
          <w:p w14:paraId="3879BF83" w14:textId="77777777" w:rsidR="00570C9F" w:rsidRDefault="00570C9F">
            <w:pPr>
              <w:jc w:val="center"/>
              <w:rPr>
                <w:sz w:val="20"/>
                <w:szCs w:val="20"/>
              </w:rPr>
            </w:pPr>
          </w:p>
        </w:tc>
      </w:tr>
      <w:tr w:rsidR="00570C9F" w14:paraId="35FC8861" w14:textId="77777777" w:rsidTr="00570C9F">
        <w:tc>
          <w:tcPr>
            <w:tcW w:w="2460" w:type="dxa"/>
            <w:tcBorders>
              <w:top w:val="nil"/>
              <w:left w:val="nil"/>
              <w:bottom w:val="nil"/>
              <w:right w:val="nil"/>
            </w:tcBorders>
            <w:hideMark/>
          </w:tcPr>
          <w:p w14:paraId="01532452"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6DA50B58" w14:textId="77777777" w:rsidR="00570C9F" w:rsidRDefault="00570C9F">
            <w:pPr>
              <w:jc w:val="center"/>
              <w:rPr>
                <w:sz w:val="20"/>
                <w:szCs w:val="20"/>
              </w:rPr>
            </w:pPr>
            <w:r>
              <w:rPr>
                <w:sz w:val="20"/>
                <w:szCs w:val="20"/>
              </w:rPr>
              <w:t>4.04</w:t>
            </w:r>
          </w:p>
          <w:p w14:paraId="6FB11997" w14:textId="77777777" w:rsidR="00570C9F" w:rsidRDefault="00570C9F">
            <w:pPr>
              <w:jc w:val="center"/>
              <w:rPr>
                <w:sz w:val="20"/>
                <w:szCs w:val="20"/>
              </w:rPr>
            </w:pPr>
            <w:r>
              <w:rPr>
                <w:sz w:val="20"/>
                <w:szCs w:val="20"/>
              </w:rPr>
              <w:t>(3.81, 4.27)</w:t>
            </w:r>
          </w:p>
        </w:tc>
        <w:tc>
          <w:tcPr>
            <w:tcW w:w="1655" w:type="dxa"/>
            <w:tcBorders>
              <w:top w:val="nil"/>
              <w:left w:val="nil"/>
              <w:bottom w:val="nil"/>
              <w:right w:val="nil"/>
            </w:tcBorders>
            <w:hideMark/>
          </w:tcPr>
          <w:p w14:paraId="782FAD83" w14:textId="77777777" w:rsidR="00570C9F" w:rsidRDefault="00570C9F">
            <w:pPr>
              <w:jc w:val="center"/>
              <w:rPr>
                <w:sz w:val="20"/>
                <w:szCs w:val="20"/>
              </w:rPr>
            </w:pPr>
            <w:r>
              <w:rPr>
                <w:sz w:val="20"/>
                <w:szCs w:val="20"/>
              </w:rPr>
              <w:t>3.98</w:t>
            </w:r>
          </w:p>
          <w:p w14:paraId="58207DF0" w14:textId="77777777" w:rsidR="00570C9F" w:rsidRDefault="00570C9F">
            <w:pPr>
              <w:jc w:val="center"/>
              <w:rPr>
                <w:sz w:val="20"/>
                <w:szCs w:val="20"/>
              </w:rPr>
            </w:pPr>
            <w:r>
              <w:rPr>
                <w:sz w:val="20"/>
                <w:szCs w:val="20"/>
              </w:rPr>
              <w:t>(3.80, 4.16)</w:t>
            </w:r>
          </w:p>
        </w:tc>
        <w:tc>
          <w:tcPr>
            <w:tcW w:w="1653" w:type="dxa"/>
            <w:tcBorders>
              <w:top w:val="nil"/>
              <w:left w:val="nil"/>
              <w:bottom w:val="nil"/>
              <w:right w:val="nil"/>
            </w:tcBorders>
            <w:hideMark/>
          </w:tcPr>
          <w:p w14:paraId="718C4A0F" w14:textId="77777777" w:rsidR="00570C9F" w:rsidRDefault="00570C9F">
            <w:pPr>
              <w:jc w:val="center"/>
              <w:rPr>
                <w:sz w:val="20"/>
                <w:szCs w:val="20"/>
              </w:rPr>
            </w:pPr>
            <w:r>
              <w:rPr>
                <w:sz w:val="20"/>
                <w:szCs w:val="20"/>
              </w:rPr>
              <w:t>3.42**</w:t>
            </w:r>
          </w:p>
          <w:p w14:paraId="2E02148A" w14:textId="77777777" w:rsidR="00570C9F" w:rsidRDefault="00570C9F">
            <w:pPr>
              <w:jc w:val="center"/>
              <w:rPr>
                <w:sz w:val="20"/>
                <w:szCs w:val="20"/>
              </w:rPr>
            </w:pPr>
            <w:r>
              <w:rPr>
                <w:sz w:val="20"/>
                <w:szCs w:val="20"/>
              </w:rPr>
              <w:t>(3.16, 3.68)</w:t>
            </w:r>
          </w:p>
        </w:tc>
        <w:tc>
          <w:tcPr>
            <w:tcW w:w="1653" w:type="dxa"/>
            <w:tcBorders>
              <w:top w:val="nil"/>
              <w:left w:val="nil"/>
              <w:bottom w:val="nil"/>
              <w:right w:val="nil"/>
            </w:tcBorders>
          </w:tcPr>
          <w:p w14:paraId="20DACBF9" w14:textId="77777777" w:rsidR="00570C9F" w:rsidRDefault="00570C9F">
            <w:pPr>
              <w:jc w:val="center"/>
              <w:rPr>
                <w:sz w:val="20"/>
                <w:szCs w:val="20"/>
              </w:rPr>
            </w:pPr>
          </w:p>
        </w:tc>
        <w:tc>
          <w:tcPr>
            <w:tcW w:w="1652" w:type="dxa"/>
            <w:tcBorders>
              <w:top w:val="nil"/>
              <w:left w:val="nil"/>
              <w:bottom w:val="nil"/>
              <w:right w:val="nil"/>
            </w:tcBorders>
          </w:tcPr>
          <w:p w14:paraId="04CFE122" w14:textId="77777777" w:rsidR="00570C9F" w:rsidRDefault="00570C9F">
            <w:pPr>
              <w:jc w:val="center"/>
              <w:rPr>
                <w:sz w:val="20"/>
                <w:szCs w:val="20"/>
              </w:rPr>
            </w:pPr>
          </w:p>
        </w:tc>
      </w:tr>
      <w:tr w:rsidR="00570C9F" w14:paraId="1910DFF5" w14:textId="77777777" w:rsidTr="00570C9F">
        <w:tc>
          <w:tcPr>
            <w:tcW w:w="2460" w:type="dxa"/>
            <w:tcBorders>
              <w:top w:val="nil"/>
              <w:left w:val="nil"/>
              <w:bottom w:val="nil"/>
              <w:right w:val="nil"/>
            </w:tcBorders>
            <w:hideMark/>
          </w:tcPr>
          <w:p w14:paraId="3408BF77"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4EA603FB" w14:textId="31681A1B" w:rsidR="00570C9F" w:rsidRDefault="00552CB0">
            <w:pPr>
              <w:jc w:val="center"/>
              <w:rPr>
                <w:sz w:val="20"/>
                <w:szCs w:val="20"/>
              </w:rPr>
            </w:pPr>
            <w:r>
              <w:rPr>
                <w:sz w:val="20"/>
                <w:szCs w:val="20"/>
              </w:rPr>
              <w:t>4.03</w:t>
            </w:r>
            <w:bookmarkStart w:id="0" w:name="_GoBack"/>
            <w:bookmarkEnd w:id="0"/>
          </w:p>
          <w:p w14:paraId="51F3A686" w14:textId="77777777" w:rsidR="00570C9F" w:rsidRDefault="00570C9F">
            <w:pPr>
              <w:jc w:val="center"/>
              <w:rPr>
                <w:sz w:val="20"/>
                <w:szCs w:val="20"/>
              </w:rPr>
            </w:pPr>
            <w:r>
              <w:rPr>
                <w:sz w:val="20"/>
                <w:szCs w:val="20"/>
              </w:rPr>
              <w:t>(3.81, 4.26)</w:t>
            </w:r>
          </w:p>
        </w:tc>
        <w:tc>
          <w:tcPr>
            <w:tcW w:w="1655" w:type="dxa"/>
            <w:tcBorders>
              <w:top w:val="nil"/>
              <w:left w:val="nil"/>
              <w:bottom w:val="nil"/>
              <w:right w:val="nil"/>
            </w:tcBorders>
            <w:hideMark/>
          </w:tcPr>
          <w:p w14:paraId="0B484391" w14:textId="77777777" w:rsidR="00570C9F" w:rsidRDefault="00570C9F">
            <w:pPr>
              <w:jc w:val="center"/>
              <w:rPr>
                <w:sz w:val="20"/>
                <w:szCs w:val="20"/>
              </w:rPr>
            </w:pPr>
            <w:r>
              <w:rPr>
                <w:sz w:val="20"/>
                <w:szCs w:val="20"/>
              </w:rPr>
              <w:t>3.98</w:t>
            </w:r>
          </w:p>
          <w:p w14:paraId="6E54BFD4" w14:textId="77777777" w:rsidR="00570C9F" w:rsidRDefault="00570C9F">
            <w:pPr>
              <w:jc w:val="center"/>
              <w:rPr>
                <w:sz w:val="20"/>
                <w:szCs w:val="20"/>
              </w:rPr>
            </w:pPr>
            <w:r>
              <w:rPr>
                <w:sz w:val="20"/>
                <w:szCs w:val="20"/>
              </w:rPr>
              <w:t>(3.80, 4.16)</w:t>
            </w:r>
          </w:p>
        </w:tc>
        <w:tc>
          <w:tcPr>
            <w:tcW w:w="1653" w:type="dxa"/>
            <w:tcBorders>
              <w:top w:val="nil"/>
              <w:left w:val="nil"/>
              <w:bottom w:val="nil"/>
              <w:right w:val="nil"/>
            </w:tcBorders>
            <w:hideMark/>
          </w:tcPr>
          <w:p w14:paraId="44502406" w14:textId="77777777" w:rsidR="00570C9F" w:rsidRDefault="00570C9F">
            <w:pPr>
              <w:jc w:val="center"/>
              <w:rPr>
                <w:sz w:val="20"/>
                <w:szCs w:val="20"/>
              </w:rPr>
            </w:pPr>
            <w:r>
              <w:rPr>
                <w:sz w:val="20"/>
                <w:szCs w:val="20"/>
              </w:rPr>
              <w:t>3.43**</w:t>
            </w:r>
          </w:p>
          <w:p w14:paraId="5182C555" w14:textId="77777777" w:rsidR="00570C9F" w:rsidRDefault="00570C9F">
            <w:pPr>
              <w:jc w:val="center"/>
              <w:rPr>
                <w:sz w:val="20"/>
                <w:szCs w:val="20"/>
              </w:rPr>
            </w:pPr>
            <w:r>
              <w:rPr>
                <w:sz w:val="20"/>
                <w:szCs w:val="20"/>
              </w:rPr>
              <w:t>(3.17, 3.69)</w:t>
            </w:r>
          </w:p>
        </w:tc>
        <w:tc>
          <w:tcPr>
            <w:tcW w:w="1653" w:type="dxa"/>
            <w:tcBorders>
              <w:top w:val="nil"/>
              <w:left w:val="nil"/>
              <w:bottom w:val="nil"/>
              <w:right w:val="nil"/>
            </w:tcBorders>
          </w:tcPr>
          <w:p w14:paraId="20D92ED7" w14:textId="77777777" w:rsidR="00570C9F" w:rsidRDefault="00570C9F">
            <w:pPr>
              <w:jc w:val="center"/>
              <w:rPr>
                <w:sz w:val="20"/>
                <w:szCs w:val="20"/>
              </w:rPr>
            </w:pPr>
          </w:p>
        </w:tc>
        <w:tc>
          <w:tcPr>
            <w:tcW w:w="1652" w:type="dxa"/>
            <w:tcBorders>
              <w:top w:val="nil"/>
              <w:left w:val="nil"/>
              <w:bottom w:val="nil"/>
              <w:right w:val="nil"/>
            </w:tcBorders>
          </w:tcPr>
          <w:p w14:paraId="46E6A33B" w14:textId="77777777" w:rsidR="00570C9F" w:rsidRDefault="00570C9F">
            <w:pPr>
              <w:jc w:val="center"/>
              <w:rPr>
                <w:sz w:val="20"/>
                <w:szCs w:val="20"/>
              </w:rPr>
            </w:pPr>
          </w:p>
        </w:tc>
      </w:tr>
      <w:tr w:rsidR="00570C9F" w14:paraId="13A2B3A1" w14:textId="77777777" w:rsidTr="00570C9F">
        <w:tc>
          <w:tcPr>
            <w:tcW w:w="2460" w:type="dxa"/>
            <w:tcBorders>
              <w:top w:val="nil"/>
              <w:left w:val="nil"/>
              <w:bottom w:val="nil"/>
              <w:right w:val="nil"/>
            </w:tcBorders>
            <w:hideMark/>
          </w:tcPr>
          <w:p w14:paraId="376C8575"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nil"/>
              <w:right w:val="nil"/>
            </w:tcBorders>
            <w:hideMark/>
          </w:tcPr>
          <w:p w14:paraId="5948AFF8" w14:textId="77777777" w:rsidR="00570C9F" w:rsidRDefault="00570C9F">
            <w:pPr>
              <w:jc w:val="center"/>
              <w:rPr>
                <w:color w:val="FF0000"/>
                <w:sz w:val="20"/>
                <w:szCs w:val="20"/>
              </w:rPr>
            </w:pPr>
            <w:r>
              <w:rPr>
                <w:color w:val="FF0000"/>
                <w:sz w:val="20"/>
                <w:szCs w:val="20"/>
              </w:rPr>
              <w:t>4.02</w:t>
            </w:r>
          </w:p>
          <w:p w14:paraId="5493AE76" w14:textId="77777777" w:rsidR="00570C9F" w:rsidRDefault="00570C9F">
            <w:pPr>
              <w:jc w:val="center"/>
              <w:rPr>
                <w:color w:val="FF0000"/>
                <w:sz w:val="20"/>
                <w:szCs w:val="20"/>
              </w:rPr>
            </w:pPr>
            <w:r>
              <w:rPr>
                <w:color w:val="FF0000"/>
                <w:sz w:val="20"/>
                <w:szCs w:val="20"/>
              </w:rPr>
              <w:t>(3.79, 4.25)</w:t>
            </w:r>
          </w:p>
        </w:tc>
        <w:tc>
          <w:tcPr>
            <w:tcW w:w="1655" w:type="dxa"/>
            <w:tcBorders>
              <w:top w:val="nil"/>
              <w:left w:val="nil"/>
              <w:bottom w:val="nil"/>
              <w:right w:val="nil"/>
            </w:tcBorders>
            <w:hideMark/>
          </w:tcPr>
          <w:p w14:paraId="4098B7E3" w14:textId="77777777" w:rsidR="00570C9F" w:rsidRDefault="00570C9F">
            <w:pPr>
              <w:jc w:val="center"/>
              <w:rPr>
                <w:color w:val="FF0000"/>
                <w:sz w:val="20"/>
                <w:szCs w:val="20"/>
              </w:rPr>
            </w:pPr>
            <w:r>
              <w:rPr>
                <w:color w:val="FF0000"/>
                <w:sz w:val="20"/>
                <w:szCs w:val="20"/>
              </w:rPr>
              <w:t>3.99</w:t>
            </w:r>
          </w:p>
          <w:p w14:paraId="3DD36332" w14:textId="77777777" w:rsidR="00570C9F" w:rsidRDefault="00570C9F">
            <w:pPr>
              <w:jc w:val="center"/>
              <w:rPr>
                <w:color w:val="FF0000"/>
                <w:sz w:val="20"/>
                <w:szCs w:val="20"/>
              </w:rPr>
            </w:pPr>
            <w:r>
              <w:rPr>
                <w:color w:val="FF0000"/>
                <w:sz w:val="20"/>
                <w:szCs w:val="20"/>
              </w:rPr>
              <w:t>(3.80, 4.17)</w:t>
            </w:r>
          </w:p>
        </w:tc>
        <w:tc>
          <w:tcPr>
            <w:tcW w:w="1653" w:type="dxa"/>
            <w:tcBorders>
              <w:top w:val="nil"/>
              <w:left w:val="nil"/>
              <w:bottom w:val="nil"/>
              <w:right w:val="nil"/>
            </w:tcBorders>
            <w:hideMark/>
          </w:tcPr>
          <w:p w14:paraId="719145EF" w14:textId="77777777" w:rsidR="00570C9F" w:rsidRDefault="00570C9F">
            <w:pPr>
              <w:jc w:val="center"/>
              <w:rPr>
                <w:color w:val="FF0000"/>
                <w:sz w:val="20"/>
                <w:szCs w:val="20"/>
              </w:rPr>
            </w:pPr>
            <w:r>
              <w:rPr>
                <w:color w:val="FF0000"/>
                <w:sz w:val="20"/>
                <w:szCs w:val="20"/>
              </w:rPr>
              <w:t>3.47**</w:t>
            </w:r>
          </w:p>
          <w:p w14:paraId="6D34DAAE" w14:textId="77777777" w:rsidR="00570C9F" w:rsidRDefault="00570C9F">
            <w:pPr>
              <w:jc w:val="center"/>
              <w:rPr>
                <w:color w:val="FF0000"/>
                <w:sz w:val="20"/>
                <w:szCs w:val="20"/>
              </w:rPr>
            </w:pPr>
            <w:r>
              <w:rPr>
                <w:color w:val="FF0000"/>
                <w:sz w:val="20"/>
                <w:szCs w:val="20"/>
              </w:rPr>
              <w:t>(3.20, 3.74)</w:t>
            </w:r>
          </w:p>
        </w:tc>
        <w:tc>
          <w:tcPr>
            <w:tcW w:w="1653" w:type="dxa"/>
            <w:tcBorders>
              <w:top w:val="nil"/>
              <w:left w:val="nil"/>
              <w:bottom w:val="nil"/>
              <w:right w:val="nil"/>
            </w:tcBorders>
          </w:tcPr>
          <w:p w14:paraId="1FB644F7" w14:textId="77777777" w:rsidR="00570C9F" w:rsidRDefault="00570C9F">
            <w:pPr>
              <w:jc w:val="center"/>
              <w:rPr>
                <w:color w:val="FF0000"/>
                <w:sz w:val="20"/>
                <w:szCs w:val="20"/>
              </w:rPr>
            </w:pPr>
          </w:p>
        </w:tc>
        <w:tc>
          <w:tcPr>
            <w:tcW w:w="1652" w:type="dxa"/>
            <w:tcBorders>
              <w:top w:val="nil"/>
              <w:left w:val="nil"/>
              <w:bottom w:val="nil"/>
              <w:right w:val="nil"/>
            </w:tcBorders>
          </w:tcPr>
          <w:p w14:paraId="2E808608" w14:textId="77777777" w:rsidR="00570C9F" w:rsidRDefault="00570C9F">
            <w:pPr>
              <w:jc w:val="center"/>
              <w:rPr>
                <w:color w:val="FF0000"/>
                <w:sz w:val="20"/>
                <w:szCs w:val="20"/>
              </w:rPr>
            </w:pPr>
          </w:p>
        </w:tc>
      </w:tr>
      <w:tr w:rsidR="00570C9F" w14:paraId="4BC12B8C" w14:textId="77777777" w:rsidTr="00570C9F">
        <w:tc>
          <w:tcPr>
            <w:tcW w:w="2460" w:type="dxa"/>
            <w:tcBorders>
              <w:top w:val="nil"/>
              <w:left w:val="nil"/>
              <w:bottom w:val="nil"/>
              <w:right w:val="nil"/>
            </w:tcBorders>
            <w:hideMark/>
          </w:tcPr>
          <w:p w14:paraId="63D1EF58" w14:textId="77777777" w:rsidR="00570C9F" w:rsidRDefault="00570C9F">
            <w:pPr>
              <w:rPr>
                <w:sz w:val="20"/>
                <w:szCs w:val="20"/>
              </w:rPr>
            </w:pPr>
            <w:r>
              <w:rPr>
                <w:sz w:val="20"/>
                <w:szCs w:val="20"/>
              </w:rPr>
              <w:t>Fast food consumption</w:t>
            </w:r>
          </w:p>
        </w:tc>
        <w:tc>
          <w:tcPr>
            <w:tcW w:w="1655" w:type="dxa"/>
            <w:tcBorders>
              <w:top w:val="nil"/>
              <w:left w:val="nil"/>
              <w:bottom w:val="nil"/>
              <w:right w:val="nil"/>
            </w:tcBorders>
          </w:tcPr>
          <w:p w14:paraId="07D7E43B" w14:textId="77777777" w:rsidR="00570C9F" w:rsidRDefault="00570C9F">
            <w:pPr>
              <w:jc w:val="center"/>
              <w:rPr>
                <w:sz w:val="20"/>
                <w:szCs w:val="20"/>
              </w:rPr>
            </w:pPr>
          </w:p>
        </w:tc>
        <w:tc>
          <w:tcPr>
            <w:tcW w:w="1655" w:type="dxa"/>
            <w:tcBorders>
              <w:top w:val="nil"/>
              <w:left w:val="nil"/>
              <w:bottom w:val="nil"/>
              <w:right w:val="nil"/>
            </w:tcBorders>
          </w:tcPr>
          <w:p w14:paraId="005B5612" w14:textId="77777777" w:rsidR="00570C9F" w:rsidRDefault="00570C9F">
            <w:pPr>
              <w:jc w:val="center"/>
              <w:rPr>
                <w:sz w:val="20"/>
                <w:szCs w:val="20"/>
              </w:rPr>
            </w:pPr>
          </w:p>
        </w:tc>
        <w:tc>
          <w:tcPr>
            <w:tcW w:w="1653" w:type="dxa"/>
            <w:tcBorders>
              <w:top w:val="nil"/>
              <w:left w:val="nil"/>
              <w:bottom w:val="nil"/>
              <w:right w:val="nil"/>
            </w:tcBorders>
          </w:tcPr>
          <w:p w14:paraId="4B01B194" w14:textId="77777777" w:rsidR="00570C9F" w:rsidRDefault="00570C9F">
            <w:pPr>
              <w:jc w:val="center"/>
              <w:rPr>
                <w:sz w:val="20"/>
                <w:szCs w:val="20"/>
              </w:rPr>
            </w:pPr>
          </w:p>
        </w:tc>
        <w:tc>
          <w:tcPr>
            <w:tcW w:w="1653" w:type="dxa"/>
            <w:tcBorders>
              <w:top w:val="nil"/>
              <w:left w:val="nil"/>
              <w:bottom w:val="nil"/>
              <w:right w:val="nil"/>
            </w:tcBorders>
          </w:tcPr>
          <w:p w14:paraId="1B0647B9" w14:textId="77777777" w:rsidR="00570C9F" w:rsidRDefault="00570C9F">
            <w:pPr>
              <w:jc w:val="center"/>
              <w:rPr>
                <w:sz w:val="20"/>
                <w:szCs w:val="20"/>
              </w:rPr>
            </w:pPr>
          </w:p>
        </w:tc>
        <w:tc>
          <w:tcPr>
            <w:tcW w:w="1652" w:type="dxa"/>
            <w:tcBorders>
              <w:top w:val="nil"/>
              <w:left w:val="nil"/>
              <w:bottom w:val="nil"/>
              <w:right w:val="nil"/>
            </w:tcBorders>
          </w:tcPr>
          <w:p w14:paraId="5AFA349C" w14:textId="77777777" w:rsidR="00570C9F" w:rsidRDefault="00570C9F">
            <w:pPr>
              <w:jc w:val="center"/>
              <w:rPr>
                <w:sz w:val="20"/>
                <w:szCs w:val="20"/>
              </w:rPr>
            </w:pPr>
          </w:p>
        </w:tc>
      </w:tr>
      <w:tr w:rsidR="00570C9F" w14:paraId="267DA6A3" w14:textId="77777777" w:rsidTr="00570C9F">
        <w:tc>
          <w:tcPr>
            <w:tcW w:w="2460" w:type="dxa"/>
            <w:tcBorders>
              <w:top w:val="nil"/>
              <w:left w:val="nil"/>
              <w:bottom w:val="nil"/>
              <w:right w:val="nil"/>
            </w:tcBorders>
            <w:hideMark/>
          </w:tcPr>
          <w:p w14:paraId="4CB082C2" w14:textId="77777777" w:rsidR="00570C9F" w:rsidRDefault="00570C9F">
            <w:pPr>
              <w:rPr>
                <w:sz w:val="20"/>
                <w:szCs w:val="20"/>
              </w:rPr>
            </w:pPr>
            <w:r>
              <w:rPr>
                <w:sz w:val="20"/>
                <w:szCs w:val="20"/>
              </w:rPr>
              <w:t xml:space="preserve"> Model 1</w:t>
            </w:r>
          </w:p>
        </w:tc>
        <w:tc>
          <w:tcPr>
            <w:tcW w:w="1655" w:type="dxa"/>
            <w:tcBorders>
              <w:top w:val="nil"/>
              <w:left w:val="nil"/>
              <w:bottom w:val="nil"/>
              <w:right w:val="nil"/>
            </w:tcBorders>
            <w:hideMark/>
          </w:tcPr>
          <w:p w14:paraId="2A9531B5" w14:textId="77777777" w:rsidR="00570C9F" w:rsidRDefault="00570C9F">
            <w:pPr>
              <w:jc w:val="center"/>
              <w:rPr>
                <w:sz w:val="20"/>
                <w:szCs w:val="20"/>
              </w:rPr>
            </w:pPr>
            <w:r>
              <w:rPr>
                <w:sz w:val="20"/>
                <w:szCs w:val="20"/>
              </w:rPr>
              <w:t>1.50</w:t>
            </w:r>
          </w:p>
          <w:p w14:paraId="38A0AF71" w14:textId="77777777" w:rsidR="00570C9F" w:rsidRDefault="00570C9F">
            <w:pPr>
              <w:jc w:val="center"/>
              <w:rPr>
                <w:sz w:val="20"/>
                <w:szCs w:val="20"/>
              </w:rPr>
            </w:pPr>
            <w:r>
              <w:rPr>
                <w:sz w:val="20"/>
                <w:szCs w:val="20"/>
              </w:rPr>
              <w:t>(1.36, 1.63)</w:t>
            </w:r>
          </w:p>
        </w:tc>
        <w:tc>
          <w:tcPr>
            <w:tcW w:w="1655" w:type="dxa"/>
            <w:tcBorders>
              <w:top w:val="nil"/>
              <w:left w:val="nil"/>
              <w:bottom w:val="nil"/>
              <w:right w:val="nil"/>
            </w:tcBorders>
            <w:hideMark/>
          </w:tcPr>
          <w:p w14:paraId="07774EDB" w14:textId="77777777" w:rsidR="00570C9F" w:rsidRDefault="00570C9F">
            <w:pPr>
              <w:jc w:val="center"/>
              <w:rPr>
                <w:sz w:val="20"/>
                <w:szCs w:val="20"/>
              </w:rPr>
            </w:pPr>
            <w:r>
              <w:rPr>
                <w:sz w:val="20"/>
                <w:szCs w:val="20"/>
              </w:rPr>
              <w:t>1.64</w:t>
            </w:r>
          </w:p>
          <w:p w14:paraId="0718E202" w14:textId="77777777" w:rsidR="00570C9F" w:rsidRDefault="00570C9F">
            <w:pPr>
              <w:jc w:val="center"/>
              <w:rPr>
                <w:sz w:val="20"/>
                <w:szCs w:val="20"/>
              </w:rPr>
            </w:pPr>
            <w:r>
              <w:rPr>
                <w:sz w:val="20"/>
                <w:szCs w:val="20"/>
              </w:rPr>
              <w:t>(1.52, 1.76)</w:t>
            </w:r>
          </w:p>
        </w:tc>
        <w:tc>
          <w:tcPr>
            <w:tcW w:w="1653" w:type="dxa"/>
            <w:tcBorders>
              <w:top w:val="nil"/>
              <w:left w:val="nil"/>
              <w:bottom w:val="nil"/>
              <w:right w:val="nil"/>
            </w:tcBorders>
            <w:hideMark/>
          </w:tcPr>
          <w:p w14:paraId="60A30DEA" w14:textId="77777777" w:rsidR="00570C9F" w:rsidRDefault="00570C9F">
            <w:pPr>
              <w:jc w:val="center"/>
              <w:rPr>
                <w:sz w:val="20"/>
                <w:szCs w:val="20"/>
              </w:rPr>
            </w:pPr>
            <w:r>
              <w:rPr>
                <w:sz w:val="20"/>
                <w:szCs w:val="20"/>
              </w:rPr>
              <w:t>1.70</w:t>
            </w:r>
          </w:p>
          <w:p w14:paraId="6A59A3C5" w14:textId="77777777" w:rsidR="00570C9F" w:rsidRDefault="00570C9F">
            <w:pPr>
              <w:jc w:val="center"/>
              <w:rPr>
                <w:sz w:val="20"/>
                <w:szCs w:val="20"/>
              </w:rPr>
            </w:pPr>
            <w:r>
              <w:rPr>
                <w:sz w:val="20"/>
                <w:szCs w:val="20"/>
              </w:rPr>
              <w:t>(1.49, 1.92)</w:t>
            </w:r>
          </w:p>
        </w:tc>
        <w:tc>
          <w:tcPr>
            <w:tcW w:w="1653" w:type="dxa"/>
            <w:tcBorders>
              <w:top w:val="nil"/>
              <w:left w:val="nil"/>
              <w:bottom w:val="nil"/>
              <w:right w:val="nil"/>
            </w:tcBorders>
          </w:tcPr>
          <w:p w14:paraId="0BECADA3" w14:textId="77777777" w:rsidR="00570C9F" w:rsidRDefault="00570C9F">
            <w:pPr>
              <w:jc w:val="center"/>
              <w:rPr>
                <w:sz w:val="20"/>
                <w:szCs w:val="20"/>
              </w:rPr>
            </w:pPr>
          </w:p>
        </w:tc>
        <w:tc>
          <w:tcPr>
            <w:tcW w:w="1652" w:type="dxa"/>
            <w:tcBorders>
              <w:top w:val="nil"/>
              <w:left w:val="nil"/>
              <w:bottom w:val="nil"/>
              <w:right w:val="nil"/>
            </w:tcBorders>
          </w:tcPr>
          <w:p w14:paraId="11CDFD5D" w14:textId="77777777" w:rsidR="00570C9F" w:rsidRDefault="00570C9F">
            <w:pPr>
              <w:jc w:val="center"/>
              <w:rPr>
                <w:sz w:val="20"/>
                <w:szCs w:val="20"/>
              </w:rPr>
            </w:pPr>
          </w:p>
        </w:tc>
      </w:tr>
      <w:tr w:rsidR="00570C9F" w14:paraId="1C547A47" w14:textId="77777777" w:rsidTr="00570C9F">
        <w:tc>
          <w:tcPr>
            <w:tcW w:w="2460" w:type="dxa"/>
            <w:tcBorders>
              <w:top w:val="nil"/>
              <w:left w:val="nil"/>
              <w:bottom w:val="nil"/>
              <w:right w:val="nil"/>
            </w:tcBorders>
            <w:hideMark/>
          </w:tcPr>
          <w:p w14:paraId="3D6E8A7D" w14:textId="77777777" w:rsidR="00570C9F" w:rsidRDefault="00570C9F">
            <w:pPr>
              <w:rPr>
                <w:sz w:val="20"/>
                <w:szCs w:val="20"/>
              </w:rPr>
            </w:pPr>
            <w:r>
              <w:rPr>
                <w:sz w:val="20"/>
                <w:szCs w:val="20"/>
              </w:rPr>
              <w:t xml:space="preserve"> Model 2</w:t>
            </w:r>
          </w:p>
        </w:tc>
        <w:tc>
          <w:tcPr>
            <w:tcW w:w="1655" w:type="dxa"/>
            <w:tcBorders>
              <w:top w:val="nil"/>
              <w:left w:val="nil"/>
              <w:bottom w:val="nil"/>
              <w:right w:val="nil"/>
            </w:tcBorders>
            <w:hideMark/>
          </w:tcPr>
          <w:p w14:paraId="54C3BDFE" w14:textId="77777777" w:rsidR="00570C9F" w:rsidRDefault="00570C9F">
            <w:pPr>
              <w:jc w:val="center"/>
              <w:rPr>
                <w:sz w:val="20"/>
                <w:szCs w:val="20"/>
              </w:rPr>
            </w:pPr>
            <w:r>
              <w:rPr>
                <w:sz w:val="20"/>
                <w:szCs w:val="20"/>
              </w:rPr>
              <w:t>1.59</w:t>
            </w:r>
          </w:p>
          <w:p w14:paraId="745C9848" w14:textId="77777777" w:rsidR="00570C9F" w:rsidRDefault="00570C9F">
            <w:pPr>
              <w:jc w:val="center"/>
              <w:rPr>
                <w:sz w:val="20"/>
                <w:szCs w:val="20"/>
              </w:rPr>
            </w:pPr>
            <w:r>
              <w:rPr>
                <w:sz w:val="20"/>
                <w:szCs w:val="20"/>
              </w:rPr>
              <w:t>(1.44, 1.74)</w:t>
            </w:r>
          </w:p>
        </w:tc>
        <w:tc>
          <w:tcPr>
            <w:tcW w:w="1655" w:type="dxa"/>
            <w:tcBorders>
              <w:top w:val="nil"/>
              <w:left w:val="nil"/>
              <w:bottom w:val="nil"/>
              <w:right w:val="nil"/>
            </w:tcBorders>
            <w:hideMark/>
          </w:tcPr>
          <w:p w14:paraId="1F4AE849" w14:textId="77777777" w:rsidR="00570C9F" w:rsidRDefault="00570C9F">
            <w:pPr>
              <w:jc w:val="center"/>
              <w:rPr>
                <w:sz w:val="20"/>
                <w:szCs w:val="20"/>
              </w:rPr>
            </w:pPr>
            <w:r>
              <w:rPr>
                <w:sz w:val="20"/>
                <w:szCs w:val="20"/>
              </w:rPr>
              <w:t>1.62</w:t>
            </w:r>
          </w:p>
          <w:p w14:paraId="17BE022D" w14:textId="77777777" w:rsidR="00570C9F" w:rsidRDefault="00570C9F">
            <w:pPr>
              <w:jc w:val="center"/>
              <w:rPr>
                <w:sz w:val="20"/>
                <w:szCs w:val="20"/>
              </w:rPr>
            </w:pPr>
            <w:r>
              <w:rPr>
                <w:sz w:val="20"/>
                <w:szCs w:val="20"/>
              </w:rPr>
              <w:t>(1.50, 1.74)</w:t>
            </w:r>
          </w:p>
        </w:tc>
        <w:tc>
          <w:tcPr>
            <w:tcW w:w="1653" w:type="dxa"/>
            <w:tcBorders>
              <w:top w:val="nil"/>
              <w:left w:val="nil"/>
              <w:bottom w:val="nil"/>
              <w:right w:val="nil"/>
            </w:tcBorders>
            <w:hideMark/>
          </w:tcPr>
          <w:p w14:paraId="6F664107" w14:textId="77777777" w:rsidR="00570C9F" w:rsidRDefault="00570C9F">
            <w:pPr>
              <w:jc w:val="center"/>
              <w:rPr>
                <w:sz w:val="20"/>
                <w:szCs w:val="20"/>
              </w:rPr>
            </w:pPr>
            <w:r>
              <w:rPr>
                <w:sz w:val="20"/>
                <w:szCs w:val="20"/>
              </w:rPr>
              <w:t>1.60</w:t>
            </w:r>
          </w:p>
          <w:p w14:paraId="40D98ABA" w14:textId="77777777" w:rsidR="00570C9F" w:rsidRDefault="00570C9F">
            <w:pPr>
              <w:jc w:val="center"/>
              <w:rPr>
                <w:sz w:val="20"/>
                <w:szCs w:val="20"/>
              </w:rPr>
            </w:pPr>
            <w:r>
              <w:rPr>
                <w:sz w:val="20"/>
                <w:szCs w:val="20"/>
              </w:rPr>
              <w:t>(1.37, 1.82)</w:t>
            </w:r>
          </w:p>
        </w:tc>
        <w:tc>
          <w:tcPr>
            <w:tcW w:w="1653" w:type="dxa"/>
            <w:tcBorders>
              <w:top w:val="nil"/>
              <w:left w:val="nil"/>
              <w:bottom w:val="nil"/>
              <w:right w:val="nil"/>
            </w:tcBorders>
          </w:tcPr>
          <w:p w14:paraId="74ABCBAC" w14:textId="77777777" w:rsidR="00570C9F" w:rsidRDefault="00570C9F">
            <w:pPr>
              <w:jc w:val="center"/>
              <w:rPr>
                <w:sz w:val="20"/>
                <w:szCs w:val="20"/>
              </w:rPr>
            </w:pPr>
          </w:p>
        </w:tc>
        <w:tc>
          <w:tcPr>
            <w:tcW w:w="1652" w:type="dxa"/>
            <w:tcBorders>
              <w:top w:val="nil"/>
              <w:left w:val="nil"/>
              <w:bottom w:val="nil"/>
              <w:right w:val="nil"/>
            </w:tcBorders>
          </w:tcPr>
          <w:p w14:paraId="7DB177F9" w14:textId="77777777" w:rsidR="00570C9F" w:rsidRDefault="00570C9F">
            <w:pPr>
              <w:jc w:val="center"/>
              <w:rPr>
                <w:sz w:val="20"/>
                <w:szCs w:val="20"/>
              </w:rPr>
            </w:pPr>
          </w:p>
        </w:tc>
      </w:tr>
      <w:tr w:rsidR="00570C9F" w14:paraId="2AAC7B0D" w14:textId="77777777" w:rsidTr="00570C9F">
        <w:tc>
          <w:tcPr>
            <w:tcW w:w="2460" w:type="dxa"/>
            <w:tcBorders>
              <w:top w:val="nil"/>
              <w:left w:val="nil"/>
              <w:bottom w:val="nil"/>
              <w:right w:val="nil"/>
            </w:tcBorders>
            <w:hideMark/>
          </w:tcPr>
          <w:p w14:paraId="6FE3C224" w14:textId="77777777" w:rsidR="00570C9F" w:rsidRDefault="00570C9F">
            <w:pPr>
              <w:rPr>
                <w:sz w:val="20"/>
                <w:szCs w:val="20"/>
              </w:rPr>
            </w:pPr>
            <w:r>
              <w:rPr>
                <w:sz w:val="20"/>
                <w:szCs w:val="20"/>
              </w:rPr>
              <w:t xml:space="preserve"> Model 3</w:t>
            </w:r>
          </w:p>
        </w:tc>
        <w:tc>
          <w:tcPr>
            <w:tcW w:w="1655" w:type="dxa"/>
            <w:tcBorders>
              <w:top w:val="nil"/>
              <w:left w:val="nil"/>
              <w:bottom w:val="nil"/>
              <w:right w:val="nil"/>
            </w:tcBorders>
            <w:hideMark/>
          </w:tcPr>
          <w:p w14:paraId="0F9BE2CE" w14:textId="77777777" w:rsidR="00570C9F" w:rsidRDefault="00570C9F">
            <w:pPr>
              <w:jc w:val="center"/>
              <w:rPr>
                <w:sz w:val="20"/>
                <w:szCs w:val="20"/>
              </w:rPr>
            </w:pPr>
            <w:r>
              <w:rPr>
                <w:sz w:val="20"/>
                <w:szCs w:val="20"/>
              </w:rPr>
              <w:t>1.59</w:t>
            </w:r>
          </w:p>
          <w:p w14:paraId="6A58B8E6" w14:textId="77777777" w:rsidR="00570C9F" w:rsidRDefault="00570C9F">
            <w:pPr>
              <w:jc w:val="center"/>
              <w:rPr>
                <w:sz w:val="20"/>
                <w:szCs w:val="20"/>
              </w:rPr>
            </w:pPr>
            <w:r>
              <w:rPr>
                <w:sz w:val="20"/>
                <w:szCs w:val="20"/>
              </w:rPr>
              <w:t>(1.44, 1.74)</w:t>
            </w:r>
          </w:p>
        </w:tc>
        <w:tc>
          <w:tcPr>
            <w:tcW w:w="1655" w:type="dxa"/>
            <w:tcBorders>
              <w:top w:val="nil"/>
              <w:left w:val="nil"/>
              <w:bottom w:val="nil"/>
              <w:right w:val="nil"/>
            </w:tcBorders>
            <w:hideMark/>
          </w:tcPr>
          <w:p w14:paraId="68BA3501" w14:textId="77777777" w:rsidR="00570C9F" w:rsidRDefault="00570C9F">
            <w:pPr>
              <w:jc w:val="center"/>
              <w:rPr>
                <w:sz w:val="20"/>
                <w:szCs w:val="20"/>
              </w:rPr>
            </w:pPr>
            <w:r>
              <w:rPr>
                <w:sz w:val="20"/>
                <w:szCs w:val="20"/>
              </w:rPr>
              <w:t>1.62</w:t>
            </w:r>
          </w:p>
          <w:p w14:paraId="4A906551" w14:textId="77777777" w:rsidR="00570C9F" w:rsidRDefault="00570C9F">
            <w:pPr>
              <w:jc w:val="center"/>
              <w:rPr>
                <w:sz w:val="20"/>
                <w:szCs w:val="20"/>
              </w:rPr>
            </w:pPr>
            <w:r>
              <w:rPr>
                <w:sz w:val="20"/>
                <w:szCs w:val="20"/>
              </w:rPr>
              <w:t>(1.50, 1.74)</w:t>
            </w:r>
          </w:p>
        </w:tc>
        <w:tc>
          <w:tcPr>
            <w:tcW w:w="1653" w:type="dxa"/>
            <w:tcBorders>
              <w:top w:val="nil"/>
              <w:left w:val="nil"/>
              <w:bottom w:val="nil"/>
              <w:right w:val="nil"/>
            </w:tcBorders>
            <w:hideMark/>
          </w:tcPr>
          <w:p w14:paraId="208BBB3B" w14:textId="77777777" w:rsidR="00570C9F" w:rsidRDefault="00570C9F">
            <w:pPr>
              <w:jc w:val="center"/>
              <w:rPr>
                <w:sz w:val="20"/>
                <w:szCs w:val="20"/>
              </w:rPr>
            </w:pPr>
            <w:r>
              <w:rPr>
                <w:sz w:val="20"/>
                <w:szCs w:val="20"/>
              </w:rPr>
              <w:t>1.60</w:t>
            </w:r>
          </w:p>
          <w:p w14:paraId="2B9A8201" w14:textId="77777777" w:rsidR="00570C9F" w:rsidRDefault="00570C9F">
            <w:pPr>
              <w:jc w:val="center"/>
              <w:rPr>
                <w:sz w:val="20"/>
                <w:szCs w:val="20"/>
              </w:rPr>
            </w:pPr>
            <w:r>
              <w:rPr>
                <w:sz w:val="20"/>
                <w:szCs w:val="20"/>
              </w:rPr>
              <w:t>(1.37, 1.82)</w:t>
            </w:r>
          </w:p>
        </w:tc>
        <w:tc>
          <w:tcPr>
            <w:tcW w:w="1653" w:type="dxa"/>
            <w:tcBorders>
              <w:top w:val="nil"/>
              <w:left w:val="nil"/>
              <w:bottom w:val="nil"/>
              <w:right w:val="nil"/>
            </w:tcBorders>
          </w:tcPr>
          <w:p w14:paraId="617A2359" w14:textId="77777777" w:rsidR="00570C9F" w:rsidRDefault="00570C9F">
            <w:pPr>
              <w:jc w:val="center"/>
              <w:rPr>
                <w:sz w:val="20"/>
                <w:szCs w:val="20"/>
              </w:rPr>
            </w:pPr>
          </w:p>
        </w:tc>
        <w:tc>
          <w:tcPr>
            <w:tcW w:w="1652" w:type="dxa"/>
            <w:tcBorders>
              <w:top w:val="nil"/>
              <w:left w:val="nil"/>
              <w:bottom w:val="nil"/>
              <w:right w:val="nil"/>
            </w:tcBorders>
          </w:tcPr>
          <w:p w14:paraId="25AAF602" w14:textId="77777777" w:rsidR="00570C9F" w:rsidRDefault="00570C9F">
            <w:pPr>
              <w:jc w:val="center"/>
              <w:rPr>
                <w:sz w:val="20"/>
                <w:szCs w:val="20"/>
              </w:rPr>
            </w:pPr>
          </w:p>
        </w:tc>
      </w:tr>
      <w:tr w:rsidR="00570C9F" w14:paraId="09DA2588" w14:textId="77777777" w:rsidTr="00570C9F">
        <w:tc>
          <w:tcPr>
            <w:tcW w:w="2460" w:type="dxa"/>
            <w:tcBorders>
              <w:top w:val="nil"/>
              <w:left w:val="nil"/>
              <w:bottom w:val="single" w:sz="4" w:space="0" w:color="auto"/>
              <w:right w:val="nil"/>
            </w:tcBorders>
            <w:hideMark/>
          </w:tcPr>
          <w:p w14:paraId="35F970C6" w14:textId="77777777" w:rsidR="00570C9F" w:rsidRDefault="00570C9F">
            <w:pPr>
              <w:rPr>
                <w:color w:val="FF0000"/>
                <w:sz w:val="20"/>
                <w:szCs w:val="20"/>
              </w:rPr>
            </w:pPr>
            <w:r>
              <w:rPr>
                <w:color w:val="FF0000"/>
                <w:sz w:val="20"/>
                <w:szCs w:val="20"/>
              </w:rPr>
              <w:t xml:space="preserve"> Model 4</w:t>
            </w:r>
          </w:p>
        </w:tc>
        <w:tc>
          <w:tcPr>
            <w:tcW w:w="1655" w:type="dxa"/>
            <w:tcBorders>
              <w:top w:val="nil"/>
              <w:left w:val="nil"/>
              <w:bottom w:val="single" w:sz="4" w:space="0" w:color="auto"/>
              <w:right w:val="nil"/>
            </w:tcBorders>
            <w:hideMark/>
          </w:tcPr>
          <w:p w14:paraId="3D68279C" w14:textId="77777777" w:rsidR="00570C9F" w:rsidRDefault="00570C9F">
            <w:pPr>
              <w:jc w:val="center"/>
              <w:rPr>
                <w:color w:val="FF0000"/>
                <w:sz w:val="20"/>
                <w:szCs w:val="20"/>
              </w:rPr>
            </w:pPr>
            <w:r>
              <w:rPr>
                <w:color w:val="FF0000"/>
                <w:sz w:val="20"/>
                <w:szCs w:val="20"/>
              </w:rPr>
              <w:t>1.61</w:t>
            </w:r>
          </w:p>
          <w:p w14:paraId="5FC450AE" w14:textId="77777777" w:rsidR="00570C9F" w:rsidRDefault="00570C9F">
            <w:pPr>
              <w:jc w:val="center"/>
              <w:rPr>
                <w:color w:val="FF0000"/>
                <w:sz w:val="20"/>
                <w:szCs w:val="20"/>
              </w:rPr>
            </w:pPr>
            <w:r>
              <w:rPr>
                <w:color w:val="FF0000"/>
                <w:sz w:val="20"/>
                <w:szCs w:val="20"/>
              </w:rPr>
              <w:t>(1.47, 1.76)</w:t>
            </w:r>
          </w:p>
        </w:tc>
        <w:tc>
          <w:tcPr>
            <w:tcW w:w="1655" w:type="dxa"/>
            <w:tcBorders>
              <w:top w:val="nil"/>
              <w:left w:val="nil"/>
              <w:bottom w:val="single" w:sz="4" w:space="0" w:color="auto"/>
              <w:right w:val="nil"/>
            </w:tcBorders>
            <w:hideMark/>
          </w:tcPr>
          <w:p w14:paraId="09580838" w14:textId="77777777" w:rsidR="00570C9F" w:rsidRDefault="00570C9F">
            <w:pPr>
              <w:jc w:val="center"/>
              <w:rPr>
                <w:color w:val="FF0000"/>
                <w:sz w:val="20"/>
                <w:szCs w:val="20"/>
              </w:rPr>
            </w:pPr>
            <w:r>
              <w:rPr>
                <w:color w:val="FF0000"/>
                <w:sz w:val="20"/>
                <w:szCs w:val="20"/>
              </w:rPr>
              <w:t>1.62</w:t>
            </w:r>
          </w:p>
          <w:p w14:paraId="113FFA21" w14:textId="77777777" w:rsidR="00570C9F" w:rsidRDefault="00570C9F">
            <w:pPr>
              <w:jc w:val="center"/>
              <w:rPr>
                <w:color w:val="FF0000"/>
                <w:sz w:val="20"/>
                <w:szCs w:val="20"/>
              </w:rPr>
            </w:pPr>
            <w:r>
              <w:rPr>
                <w:color w:val="FF0000"/>
                <w:sz w:val="20"/>
                <w:szCs w:val="20"/>
              </w:rPr>
              <w:t>(1.50, 1.75)</w:t>
            </w:r>
          </w:p>
        </w:tc>
        <w:tc>
          <w:tcPr>
            <w:tcW w:w="1653" w:type="dxa"/>
            <w:tcBorders>
              <w:top w:val="nil"/>
              <w:left w:val="nil"/>
              <w:bottom w:val="single" w:sz="4" w:space="0" w:color="auto"/>
              <w:right w:val="nil"/>
            </w:tcBorders>
            <w:hideMark/>
          </w:tcPr>
          <w:p w14:paraId="5E6B76CA" w14:textId="77777777" w:rsidR="00570C9F" w:rsidRDefault="00570C9F">
            <w:pPr>
              <w:jc w:val="center"/>
              <w:rPr>
                <w:color w:val="FF0000"/>
                <w:sz w:val="20"/>
                <w:szCs w:val="20"/>
              </w:rPr>
            </w:pPr>
            <w:r>
              <w:rPr>
                <w:color w:val="FF0000"/>
                <w:sz w:val="20"/>
                <w:szCs w:val="20"/>
              </w:rPr>
              <w:t>1.57</w:t>
            </w:r>
          </w:p>
          <w:p w14:paraId="5BB90311" w14:textId="77777777" w:rsidR="00570C9F" w:rsidRDefault="00570C9F">
            <w:pPr>
              <w:jc w:val="center"/>
              <w:rPr>
                <w:color w:val="FF0000"/>
                <w:sz w:val="20"/>
                <w:szCs w:val="20"/>
              </w:rPr>
            </w:pPr>
            <w:r>
              <w:rPr>
                <w:color w:val="FF0000"/>
                <w:sz w:val="20"/>
                <w:szCs w:val="20"/>
              </w:rPr>
              <w:t>(1.35, 1.80)</w:t>
            </w:r>
          </w:p>
        </w:tc>
        <w:tc>
          <w:tcPr>
            <w:tcW w:w="1653" w:type="dxa"/>
            <w:tcBorders>
              <w:top w:val="nil"/>
              <w:left w:val="nil"/>
              <w:bottom w:val="single" w:sz="4" w:space="0" w:color="auto"/>
              <w:right w:val="nil"/>
            </w:tcBorders>
          </w:tcPr>
          <w:p w14:paraId="63B77B4A" w14:textId="77777777" w:rsidR="00570C9F" w:rsidRDefault="00570C9F">
            <w:pPr>
              <w:jc w:val="center"/>
              <w:rPr>
                <w:color w:val="FF0000"/>
                <w:sz w:val="20"/>
                <w:szCs w:val="20"/>
              </w:rPr>
            </w:pPr>
          </w:p>
        </w:tc>
        <w:tc>
          <w:tcPr>
            <w:tcW w:w="1652" w:type="dxa"/>
            <w:tcBorders>
              <w:top w:val="nil"/>
              <w:left w:val="nil"/>
              <w:bottom w:val="single" w:sz="4" w:space="0" w:color="auto"/>
              <w:right w:val="nil"/>
            </w:tcBorders>
          </w:tcPr>
          <w:p w14:paraId="1101B71A" w14:textId="77777777" w:rsidR="00570C9F" w:rsidRDefault="00570C9F">
            <w:pPr>
              <w:jc w:val="center"/>
              <w:rPr>
                <w:color w:val="FF0000"/>
                <w:sz w:val="20"/>
                <w:szCs w:val="20"/>
              </w:rPr>
            </w:pPr>
          </w:p>
        </w:tc>
      </w:tr>
      <w:tr w:rsidR="00570C9F" w14:paraId="6C412F26" w14:textId="77777777" w:rsidTr="00570C9F">
        <w:trPr>
          <w:trHeight w:val="1048"/>
        </w:trPr>
        <w:tc>
          <w:tcPr>
            <w:tcW w:w="10728" w:type="dxa"/>
            <w:gridSpan w:val="6"/>
            <w:tcBorders>
              <w:top w:val="single" w:sz="4" w:space="0" w:color="auto"/>
              <w:left w:val="nil"/>
              <w:bottom w:val="single" w:sz="4" w:space="0" w:color="auto"/>
              <w:right w:val="nil"/>
            </w:tcBorders>
            <w:hideMark/>
          </w:tcPr>
          <w:p w14:paraId="10DE9805" w14:textId="77777777" w:rsidR="00570C9F" w:rsidRDefault="00570C9F">
            <w:pPr>
              <w:rPr>
                <w:sz w:val="20"/>
                <w:szCs w:val="20"/>
              </w:rPr>
            </w:pPr>
            <w:r>
              <w:rPr>
                <w:sz w:val="20"/>
                <w:szCs w:val="20"/>
              </w:rPr>
              <w:t>*p-value &lt;0.05 **p-value &lt;0.01</w:t>
            </w:r>
          </w:p>
          <w:p w14:paraId="467AA17A" w14:textId="77777777" w:rsidR="00570C9F" w:rsidRDefault="00570C9F">
            <w:pPr>
              <w:rPr>
                <w:color w:val="000000"/>
                <w:sz w:val="20"/>
                <w:szCs w:val="20"/>
              </w:rPr>
            </w:pPr>
            <w:r>
              <w:rPr>
                <w:sz w:val="20"/>
                <w:szCs w:val="20"/>
              </w:rPr>
              <w:t xml:space="preserve">Model 1 adjusted for </w:t>
            </w:r>
            <w:r>
              <w:rPr>
                <w:color w:val="000000"/>
                <w:sz w:val="20"/>
                <w:szCs w:val="20"/>
              </w:rPr>
              <w:t>age, sex, race/ethnicity, education, marital status</w:t>
            </w:r>
          </w:p>
          <w:p w14:paraId="69919EDB" w14:textId="77777777" w:rsidR="00570C9F" w:rsidRDefault="00570C9F">
            <w:pPr>
              <w:rPr>
                <w:color w:val="000000"/>
                <w:sz w:val="20"/>
                <w:szCs w:val="20"/>
              </w:rPr>
            </w:pPr>
            <w:r>
              <w:rPr>
                <w:color w:val="000000"/>
                <w:sz w:val="20"/>
                <w:szCs w:val="20"/>
              </w:rPr>
              <w:t>Model 2 added depression, and physical activity</w:t>
            </w:r>
          </w:p>
          <w:p w14:paraId="12883A16" w14:textId="77777777" w:rsidR="00570C9F" w:rsidRDefault="00570C9F">
            <w:pPr>
              <w:rPr>
                <w:color w:val="000000"/>
                <w:sz w:val="20"/>
                <w:szCs w:val="20"/>
              </w:rPr>
            </w:pPr>
            <w:r>
              <w:rPr>
                <w:color w:val="000000"/>
                <w:sz w:val="20"/>
                <w:szCs w:val="20"/>
              </w:rPr>
              <w:t>Model 3 added time in bed</w:t>
            </w:r>
          </w:p>
          <w:p w14:paraId="0F292182" w14:textId="77777777" w:rsidR="00570C9F" w:rsidRDefault="00570C9F">
            <w:pPr>
              <w:rPr>
                <w:color w:val="000000"/>
                <w:sz w:val="20"/>
                <w:szCs w:val="20"/>
              </w:rPr>
            </w:pPr>
            <w:r>
              <w:rPr>
                <w:color w:val="000000"/>
                <w:sz w:val="20"/>
                <w:szCs w:val="20"/>
              </w:rPr>
              <w:t>Beverages measured in servings per day, breakfast and fast food servings per week</w:t>
            </w:r>
          </w:p>
          <w:p w14:paraId="37F71E97" w14:textId="77777777" w:rsidR="00570C9F" w:rsidRDefault="00570C9F">
            <w:pPr>
              <w:rPr>
                <w:sz w:val="20"/>
                <w:szCs w:val="20"/>
              </w:rPr>
            </w:pPr>
            <w:r>
              <w:rPr>
                <w:sz w:val="20"/>
                <w:szCs w:val="20"/>
              </w:rPr>
              <w:t>Caffeinated beverages were defined as low-calorie beverages with caffeine (e.g. Diet Coke, Diet Mountain Dew), carbonated beverages with caffeine and sugar (e.g., Coke, Pepsi, Mountain Dew, Dr. Pepper), tea with caffeine including green tea, coffee with caffeine, and dairy coffee drink (e.g. cappuccino)</w:t>
            </w:r>
          </w:p>
          <w:p w14:paraId="1E5D60B2" w14:textId="77777777" w:rsidR="00570C9F" w:rsidRDefault="00570C9F">
            <w:pPr>
              <w:rPr>
                <w:sz w:val="20"/>
                <w:szCs w:val="20"/>
              </w:rPr>
            </w:pPr>
            <w:r>
              <w:rPr>
                <w:rFonts w:eastAsia="Times New Roman"/>
                <w:color w:val="000000"/>
                <w:sz w:val="20"/>
                <w:szCs w:val="20"/>
                <w:vertAlign w:val="superscript"/>
              </w:rPr>
              <w:t>¶</w:t>
            </w:r>
            <w:r>
              <w:rPr>
                <w:sz w:val="20"/>
                <w:szCs w:val="20"/>
              </w:rPr>
              <w:t>Sugar-sweetened beverages were defined as carbonated beverages with caffeine and sugar, other carbonated beverages with sugar (e.g. 7-Up, Root Beer, Ginger Ale, Caffeine-Free Coke), and other sugared beverages (punch, lemonade, sports drinks, or sugared ice tea)</w:t>
            </w:r>
          </w:p>
          <w:p w14:paraId="7F535E55" w14:textId="77777777" w:rsidR="00570C9F" w:rsidRDefault="00570C9F">
            <w:pPr>
              <w:rPr>
                <w:sz w:val="20"/>
                <w:szCs w:val="20"/>
              </w:rPr>
            </w:pPr>
            <w:r>
              <w:rPr>
                <w:rFonts w:eastAsia="Times New Roman"/>
                <w:color w:val="000000"/>
                <w:sz w:val="20"/>
                <w:szCs w:val="20"/>
                <w:vertAlign w:val="superscript"/>
              </w:rPr>
              <w:sym w:font="Times New Roman" w:char="F077"/>
            </w:r>
            <w:r>
              <w:rPr>
                <w:sz w:val="20"/>
                <w:szCs w:val="20"/>
              </w:rPr>
              <w:t>Sugar-free beverages were defined as low-calorie beverages with caffeine and other low-calorie beverages without caffeine (e.g. Diet 7-Up)</w:t>
            </w:r>
          </w:p>
          <w:p w14:paraId="3C56E2A2" w14:textId="77777777" w:rsidR="00570C9F" w:rsidRDefault="00570C9F">
            <w:pPr>
              <w:rPr>
                <w:sz w:val="20"/>
                <w:szCs w:val="20"/>
              </w:rPr>
            </w:pPr>
            <w:r>
              <w:rPr>
                <w:sz w:val="20"/>
                <w:szCs w:val="20"/>
                <w:vertAlign w:val="superscript"/>
              </w:rPr>
              <w:t>+</w:t>
            </w:r>
            <w:r>
              <w:rPr>
                <w:sz w:val="20"/>
                <w:szCs w:val="20"/>
              </w:rPr>
              <w:t>Sleep quality was assessed via the following questions: During the past 12 months, how often have you been bothered or troubled by having trouble going to sleep or staying asleep</w:t>
            </w:r>
          </w:p>
        </w:tc>
      </w:tr>
    </w:tbl>
    <w:p w14:paraId="1BBABDE4" w14:textId="77777777" w:rsidR="00570C9F" w:rsidRDefault="00570C9F" w:rsidP="00570C9F"/>
    <w:p w14:paraId="66139BAF" w14:textId="77777777" w:rsidR="00570C9F" w:rsidRDefault="00570C9F" w:rsidP="00570C9F">
      <w:pPr>
        <w:spacing w:after="160" w:line="256" w:lineRule="auto"/>
      </w:pPr>
      <w:r>
        <w:br w:type="page"/>
      </w:r>
    </w:p>
    <w:tbl>
      <w:tblPr>
        <w:tblStyle w:val="TableGrid"/>
        <w:tblpPr w:leftFromText="180" w:rightFromText="180" w:vertAnchor="page" w:horzAnchor="page" w:tblpX="289" w:tblpY="541"/>
        <w:tblW w:w="11988" w:type="dxa"/>
        <w:tblBorders>
          <w:left w:val="none" w:sz="0" w:space="0" w:color="auto"/>
          <w:right w:val="none" w:sz="0" w:space="0" w:color="auto"/>
          <w:insideH w:val="none" w:sz="0" w:space="0" w:color="auto"/>
        </w:tblBorders>
        <w:tblLook w:val="04A0" w:firstRow="1" w:lastRow="0" w:firstColumn="1" w:lastColumn="0" w:noHBand="0" w:noVBand="1"/>
      </w:tblPr>
      <w:tblGrid>
        <w:gridCol w:w="2923"/>
        <w:gridCol w:w="1955"/>
        <w:gridCol w:w="1980"/>
        <w:gridCol w:w="1800"/>
        <w:gridCol w:w="1800"/>
        <w:gridCol w:w="1530"/>
      </w:tblGrid>
      <w:tr w:rsidR="00570C9F" w14:paraId="0A10E161" w14:textId="77777777" w:rsidTr="00570C9F">
        <w:tc>
          <w:tcPr>
            <w:tcW w:w="11988" w:type="dxa"/>
            <w:gridSpan w:val="6"/>
            <w:tcBorders>
              <w:top w:val="single" w:sz="4" w:space="0" w:color="auto"/>
              <w:left w:val="nil"/>
              <w:bottom w:val="single" w:sz="4" w:space="0" w:color="auto"/>
              <w:right w:val="nil"/>
            </w:tcBorders>
            <w:hideMark/>
          </w:tcPr>
          <w:p w14:paraId="194869D5" w14:textId="52E1E2EE" w:rsidR="00570C9F" w:rsidRDefault="00570C9F">
            <w:pPr>
              <w:rPr>
                <w:sz w:val="20"/>
                <w:szCs w:val="20"/>
              </w:rPr>
            </w:pPr>
            <w:r>
              <w:rPr>
                <w:sz w:val="20"/>
                <w:szCs w:val="20"/>
              </w:rPr>
              <w:lastRenderedPageBreak/>
              <w:t>Supplemental Table 4: Prevalence ratios (95% confidence intervals) for intake of energy drinks and sports drinks by sleep duration, variability, timing, and quality: Project EAT</w:t>
            </w:r>
          </w:p>
        </w:tc>
      </w:tr>
      <w:tr w:rsidR="00570C9F" w14:paraId="188FF557" w14:textId="77777777" w:rsidTr="00570C9F">
        <w:tc>
          <w:tcPr>
            <w:tcW w:w="2923" w:type="dxa"/>
            <w:tcBorders>
              <w:top w:val="single" w:sz="4" w:space="0" w:color="auto"/>
              <w:left w:val="nil"/>
              <w:bottom w:val="single" w:sz="4" w:space="0" w:color="auto"/>
              <w:right w:val="nil"/>
            </w:tcBorders>
            <w:hideMark/>
          </w:tcPr>
          <w:p w14:paraId="44A30747" w14:textId="77777777" w:rsidR="00570C9F" w:rsidRDefault="00570C9F">
            <w:pPr>
              <w:rPr>
                <w:b/>
                <w:sz w:val="20"/>
                <w:szCs w:val="20"/>
              </w:rPr>
            </w:pPr>
            <w:r>
              <w:rPr>
                <w:b/>
                <w:sz w:val="20"/>
                <w:szCs w:val="20"/>
              </w:rPr>
              <w:t>Time in Bed</w:t>
            </w:r>
          </w:p>
          <w:p w14:paraId="3D5AFBBF" w14:textId="77777777" w:rsidR="00570C9F" w:rsidRDefault="00570C9F">
            <w:pPr>
              <w:rPr>
                <w:sz w:val="20"/>
                <w:szCs w:val="20"/>
              </w:rPr>
            </w:pPr>
            <w:r>
              <w:rPr>
                <w:sz w:val="20"/>
                <w:szCs w:val="20"/>
              </w:rPr>
              <w:t>N</w:t>
            </w:r>
          </w:p>
        </w:tc>
        <w:tc>
          <w:tcPr>
            <w:tcW w:w="1955" w:type="dxa"/>
            <w:tcBorders>
              <w:top w:val="single" w:sz="4" w:space="0" w:color="auto"/>
              <w:left w:val="nil"/>
              <w:bottom w:val="single" w:sz="4" w:space="0" w:color="auto"/>
              <w:right w:val="nil"/>
            </w:tcBorders>
            <w:hideMark/>
          </w:tcPr>
          <w:p w14:paraId="667896C4" w14:textId="77777777" w:rsidR="00570C9F" w:rsidRDefault="00570C9F">
            <w:pPr>
              <w:jc w:val="center"/>
              <w:rPr>
                <w:sz w:val="20"/>
                <w:szCs w:val="20"/>
              </w:rPr>
            </w:pPr>
            <w:r>
              <w:rPr>
                <w:sz w:val="20"/>
                <w:szCs w:val="20"/>
              </w:rPr>
              <w:t>&lt;7 hours</w:t>
            </w:r>
          </w:p>
          <w:p w14:paraId="3B3CC8E0" w14:textId="77777777" w:rsidR="00570C9F" w:rsidRDefault="00570C9F">
            <w:pPr>
              <w:jc w:val="center"/>
              <w:rPr>
                <w:sz w:val="20"/>
                <w:szCs w:val="20"/>
              </w:rPr>
            </w:pPr>
            <w:r>
              <w:rPr>
                <w:sz w:val="20"/>
                <w:szCs w:val="20"/>
              </w:rPr>
              <w:t>203</w:t>
            </w:r>
          </w:p>
        </w:tc>
        <w:tc>
          <w:tcPr>
            <w:tcW w:w="1980" w:type="dxa"/>
            <w:tcBorders>
              <w:top w:val="single" w:sz="4" w:space="0" w:color="auto"/>
              <w:left w:val="nil"/>
              <w:bottom w:val="single" w:sz="4" w:space="0" w:color="auto"/>
              <w:right w:val="nil"/>
            </w:tcBorders>
            <w:hideMark/>
          </w:tcPr>
          <w:p w14:paraId="25F313E4" w14:textId="77777777" w:rsidR="00570C9F" w:rsidRDefault="00570C9F">
            <w:pPr>
              <w:jc w:val="center"/>
              <w:rPr>
                <w:sz w:val="20"/>
                <w:szCs w:val="20"/>
              </w:rPr>
            </w:pPr>
            <w:r>
              <w:rPr>
                <w:sz w:val="20"/>
                <w:szCs w:val="20"/>
              </w:rPr>
              <w:t>7-&lt;8 hours</w:t>
            </w:r>
          </w:p>
          <w:p w14:paraId="794ED57C" w14:textId="77777777" w:rsidR="00570C9F" w:rsidRDefault="00570C9F">
            <w:pPr>
              <w:jc w:val="center"/>
              <w:rPr>
                <w:sz w:val="20"/>
                <w:szCs w:val="20"/>
              </w:rPr>
            </w:pPr>
            <w:r>
              <w:rPr>
                <w:sz w:val="20"/>
                <w:szCs w:val="20"/>
              </w:rPr>
              <w:t>471</w:t>
            </w:r>
          </w:p>
        </w:tc>
        <w:tc>
          <w:tcPr>
            <w:tcW w:w="1800" w:type="dxa"/>
            <w:tcBorders>
              <w:top w:val="single" w:sz="4" w:space="0" w:color="auto"/>
              <w:left w:val="nil"/>
              <w:bottom w:val="single" w:sz="4" w:space="0" w:color="auto"/>
              <w:right w:val="nil"/>
            </w:tcBorders>
            <w:hideMark/>
          </w:tcPr>
          <w:p w14:paraId="6060F712" w14:textId="77777777" w:rsidR="00570C9F" w:rsidRDefault="00570C9F">
            <w:pPr>
              <w:jc w:val="center"/>
              <w:rPr>
                <w:sz w:val="20"/>
                <w:szCs w:val="20"/>
              </w:rPr>
            </w:pPr>
            <w:r>
              <w:rPr>
                <w:sz w:val="20"/>
                <w:szCs w:val="20"/>
              </w:rPr>
              <w:t>8-9 hours</w:t>
            </w:r>
          </w:p>
          <w:p w14:paraId="02F365A7" w14:textId="77777777" w:rsidR="00570C9F" w:rsidRDefault="00570C9F">
            <w:pPr>
              <w:jc w:val="center"/>
              <w:rPr>
                <w:sz w:val="20"/>
                <w:szCs w:val="20"/>
              </w:rPr>
            </w:pPr>
            <w:r>
              <w:rPr>
                <w:sz w:val="20"/>
                <w:szCs w:val="20"/>
              </w:rPr>
              <w:t>642</w:t>
            </w:r>
          </w:p>
        </w:tc>
        <w:tc>
          <w:tcPr>
            <w:tcW w:w="1800" w:type="dxa"/>
            <w:tcBorders>
              <w:top w:val="single" w:sz="4" w:space="0" w:color="auto"/>
              <w:left w:val="nil"/>
              <w:bottom w:val="single" w:sz="4" w:space="0" w:color="auto"/>
              <w:right w:val="nil"/>
            </w:tcBorders>
            <w:hideMark/>
          </w:tcPr>
          <w:p w14:paraId="4E8F71A9" w14:textId="77777777" w:rsidR="00570C9F" w:rsidRDefault="00570C9F">
            <w:pPr>
              <w:jc w:val="center"/>
              <w:rPr>
                <w:sz w:val="20"/>
                <w:szCs w:val="20"/>
              </w:rPr>
            </w:pPr>
            <w:r>
              <w:rPr>
                <w:color w:val="FF0000"/>
                <w:sz w:val="20"/>
                <w:szCs w:val="20"/>
              </w:rPr>
              <w:t xml:space="preserve">≥ </w:t>
            </w:r>
            <w:r>
              <w:rPr>
                <w:sz w:val="20"/>
                <w:szCs w:val="20"/>
              </w:rPr>
              <w:t>9 hours</w:t>
            </w:r>
          </w:p>
          <w:p w14:paraId="700850DD" w14:textId="77777777" w:rsidR="00570C9F" w:rsidRDefault="00570C9F">
            <w:pPr>
              <w:jc w:val="center"/>
              <w:rPr>
                <w:sz w:val="20"/>
                <w:szCs w:val="20"/>
              </w:rPr>
            </w:pPr>
            <w:r>
              <w:rPr>
                <w:sz w:val="20"/>
                <w:szCs w:val="20"/>
              </w:rPr>
              <w:t>457</w:t>
            </w:r>
          </w:p>
        </w:tc>
        <w:tc>
          <w:tcPr>
            <w:tcW w:w="1530" w:type="dxa"/>
            <w:tcBorders>
              <w:top w:val="single" w:sz="4" w:space="0" w:color="auto"/>
              <w:left w:val="nil"/>
              <w:bottom w:val="single" w:sz="4" w:space="0" w:color="auto"/>
              <w:right w:val="nil"/>
            </w:tcBorders>
          </w:tcPr>
          <w:p w14:paraId="0A13116B" w14:textId="77777777" w:rsidR="00570C9F" w:rsidRDefault="00570C9F">
            <w:pPr>
              <w:jc w:val="center"/>
              <w:rPr>
                <w:sz w:val="20"/>
                <w:szCs w:val="20"/>
              </w:rPr>
            </w:pPr>
          </w:p>
        </w:tc>
      </w:tr>
      <w:tr w:rsidR="00570C9F" w14:paraId="1E0CDC68" w14:textId="77777777" w:rsidTr="00570C9F">
        <w:tc>
          <w:tcPr>
            <w:tcW w:w="2923" w:type="dxa"/>
            <w:tcBorders>
              <w:top w:val="nil"/>
              <w:left w:val="nil"/>
              <w:bottom w:val="nil"/>
              <w:right w:val="nil"/>
            </w:tcBorders>
            <w:hideMark/>
          </w:tcPr>
          <w:p w14:paraId="65C3B84F" w14:textId="77777777" w:rsidR="00570C9F" w:rsidRDefault="00570C9F">
            <w:pPr>
              <w:rPr>
                <w:sz w:val="20"/>
                <w:szCs w:val="20"/>
              </w:rPr>
            </w:pPr>
            <w:r>
              <w:rPr>
                <w:sz w:val="20"/>
                <w:szCs w:val="20"/>
                <w:vertAlign w:val="superscript"/>
              </w:rPr>
              <w:t>†</w:t>
            </w:r>
            <w:r>
              <w:rPr>
                <w:sz w:val="20"/>
                <w:szCs w:val="20"/>
              </w:rPr>
              <w:t>Energy drinks</w:t>
            </w:r>
          </w:p>
        </w:tc>
        <w:tc>
          <w:tcPr>
            <w:tcW w:w="1955" w:type="dxa"/>
            <w:tcBorders>
              <w:top w:val="nil"/>
              <w:left w:val="nil"/>
              <w:bottom w:val="nil"/>
              <w:right w:val="nil"/>
            </w:tcBorders>
          </w:tcPr>
          <w:p w14:paraId="2082A743" w14:textId="77777777" w:rsidR="00570C9F" w:rsidRDefault="00570C9F">
            <w:pPr>
              <w:jc w:val="center"/>
              <w:rPr>
                <w:sz w:val="20"/>
                <w:szCs w:val="20"/>
              </w:rPr>
            </w:pPr>
          </w:p>
        </w:tc>
        <w:tc>
          <w:tcPr>
            <w:tcW w:w="1980" w:type="dxa"/>
            <w:tcBorders>
              <w:top w:val="nil"/>
              <w:left w:val="nil"/>
              <w:bottom w:val="nil"/>
              <w:right w:val="nil"/>
            </w:tcBorders>
          </w:tcPr>
          <w:p w14:paraId="4F5772C8" w14:textId="77777777" w:rsidR="00570C9F" w:rsidRDefault="00570C9F">
            <w:pPr>
              <w:jc w:val="center"/>
              <w:rPr>
                <w:sz w:val="20"/>
                <w:szCs w:val="20"/>
              </w:rPr>
            </w:pPr>
          </w:p>
        </w:tc>
        <w:tc>
          <w:tcPr>
            <w:tcW w:w="1800" w:type="dxa"/>
            <w:tcBorders>
              <w:top w:val="nil"/>
              <w:left w:val="nil"/>
              <w:bottom w:val="nil"/>
              <w:right w:val="nil"/>
            </w:tcBorders>
          </w:tcPr>
          <w:p w14:paraId="68DB3A65" w14:textId="77777777" w:rsidR="00570C9F" w:rsidRDefault="00570C9F">
            <w:pPr>
              <w:jc w:val="center"/>
              <w:rPr>
                <w:sz w:val="20"/>
                <w:szCs w:val="20"/>
              </w:rPr>
            </w:pPr>
          </w:p>
        </w:tc>
        <w:tc>
          <w:tcPr>
            <w:tcW w:w="1800" w:type="dxa"/>
            <w:tcBorders>
              <w:top w:val="nil"/>
              <w:left w:val="nil"/>
              <w:bottom w:val="nil"/>
              <w:right w:val="nil"/>
            </w:tcBorders>
          </w:tcPr>
          <w:p w14:paraId="3D5C296E" w14:textId="77777777" w:rsidR="00570C9F" w:rsidRDefault="00570C9F">
            <w:pPr>
              <w:jc w:val="center"/>
              <w:rPr>
                <w:sz w:val="20"/>
                <w:szCs w:val="20"/>
              </w:rPr>
            </w:pPr>
          </w:p>
        </w:tc>
        <w:tc>
          <w:tcPr>
            <w:tcW w:w="1530" w:type="dxa"/>
            <w:tcBorders>
              <w:top w:val="nil"/>
              <w:left w:val="nil"/>
              <w:bottom w:val="nil"/>
              <w:right w:val="nil"/>
            </w:tcBorders>
          </w:tcPr>
          <w:p w14:paraId="13AE3AA7" w14:textId="77777777" w:rsidR="00570C9F" w:rsidRDefault="00570C9F">
            <w:pPr>
              <w:rPr>
                <w:sz w:val="20"/>
                <w:szCs w:val="20"/>
              </w:rPr>
            </w:pPr>
          </w:p>
        </w:tc>
      </w:tr>
      <w:tr w:rsidR="00570C9F" w14:paraId="593518C3" w14:textId="77777777" w:rsidTr="00570C9F">
        <w:tc>
          <w:tcPr>
            <w:tcW w:w="2923" w:type="dxa"/>
            <w:tcBorders>
              <w:top w:val="nil"/>
              <w:left w:val="nil"/>
              <w:bottom w:val="nil"/>
              <w:right w:val="nil"/>
            </w:tcBorders>
            <w:hideMark/>
          </w:tcPr>
          <w:p w14:paraId="6E703D0C" w14:textId="77777777" w:rsidR="00570C9F" w:rsidRDefault="00570C9F">
            <w:pPr>
              <w:rPr>
                <w:sz w:val="20"/>
                <w:szCs w:val="20"/>
              </w:rPr>
            </w:pPr>
            <w:r>
              <w:rPr>
                <w:sz w:val="20"/>
                <w:szCs w:val="20"/>
              </w:rPr>
              <w:t xml:space="preserve">  Model 1</w:t>
            </w:r>
          </w:p>
        </w:tc>
        <w:tc>
          <w:tcPr>
            <w:tcW w:w="1955" w:type="dxa"/>
            <w:tcBorders>
              <w:top w:val="nil"/>
              <w:left w:val="nil"/>
              <w:bottom w:val="nil"/>
              <w:right w:val="nil"/>
            </w:tcBorders>
            <w:hideMark/>
          </w:tcPr>
          <w:p w14:paraId="62E2E932" w14:textId="77777777" w:rsidR="00570C9F" w:rsidRDefault="00570C9F">
            <w:pPr>
              <w:jc w:val="center"/>
              <w:rPr>
                <w:sz w:val="20"/>
                <w:szCs w:val="20"/>
              </w:rPr>
            </w:pPr>
            <w:r>
              <w:rPr>
                <w:sz w:val="20"/>
                <w:szCs w:val="20"/>
              </w:rPr>
              <w:t>1.45</w:t>
            </w:r>
          </w:p>
          <w:p w14:paraId="36191C79" w14:textId="77777777" w:rsidR="00570C9F" w:rsidRDefault="00570C9F">
            <w:pPr>
              <w:jc w:val="center"/>
              <w:rPr>
                <w:sz w:val="20"/>
                <w:szCs w:val="20"/>
              </w:rPr>
            </w:pPr>
            <w:r>
              <w:rPr>
                <w:sz w:val="20"/>
                <w:szCs w:val="20"/>
              </w:rPr>
              <w:t>(0.95, 1.94)</w:t>
            </w:r>
          </w:p>
        </w:tc>
        <w:tc>
          <w:tcPr>
            <w:tcW w:w="1980" w:type="dxa"/>
            <w:tcBorders>
              <w:top w:val="nil"/>
              <w:left w:val="nil"/>
              <w:bottom w:val="nil"/>
              <w:right w:val="nil"/>
            </w:tcBorders>
            <w:hideMark/>
          </w:tcPr>
          <w:p w14:paraId="7C662AB7" w14:textId="77777777" w:rsidR="00570C9F" w:rsidRDefault="00570C9F">
            <w:pPr>
              <w:jc w:val="center"/>
              <w:rPr>
                <w:sz w:val="20"/>
                <w:szCs w:val="20"/>
              </w:rPr>
            </w:pPr>
            <w:r>
              <w:rPr>
                <w:sz w:val="20"/>
                <w:szCs w:val="20"/>
              </w:rPr>
              <w:t>Ref.</w:t>
            </w:r>
          </w:p>
        </w:tc>
        <w:tc>
          <w:tcPr>
            <w:tcW w:w="1800" w:type="dxa"/>
            <w:tcBorders>
              <w:top w:val="nil"/>
              <w:left w:val="nil"/>
              <w:bottom w:val="nil"/>
              <w:right w:val="nil"/>
            </w:tcBorders>
            <w:hideMark/>
          </w:tcPr>
          <w:p w14:paraId="7681A9BC" w14:textId="77777777" w:rsidR="00570C9F" w:rsidRDefault="00570C9F">
            <w:pPr>
              <w:jc w:val="center"/>
              <w:rPr>
                <w:sz w:val="20"/>
                <w:szCs w:val="20"/>
              </w:rPr>
            </w:pPr>
            <w:r>
              <w:rPr>
                <w:sz w:val="20"/>
                <w:szCs w:val="20"/>
              </w:rPr>
              <w:t>1.09</w:t>
            </w:r>
          </w:p>
          <w:p w14:paraId="675989DB" w14:textId="77777777" w:rsidR="00570C9F" w:rsidRDefault="00570C9F">
            <w:pPr>
              <w:jc w:val="center"/>
              <w:rPr>
                <w:sz w:val="20"/>
                <w:szCs w:val="20"/>
              </w:rPr>
            </w:pPr>
            <w:r>
              <w:rPr>
                <w:sz w:val="20"/>
                <w:szCs w:val="20"/>
              </w:rPr>
              <w:t>(0.79, 1.39)</w:t>
            </w:r>
          </w:p>
        </w:tc>
        <w:tc>
          <w:tcPr>
            <w:tcW w:w="1800" w:type="dxa"/>
            <w:tcBorders>
              <w:top w:val="nil"/>
              <w:left w:val="nil"/>
              <w:bottom w:val="nil"/>
              <w:right w:val="nil"/>
            </w:tcBorders>
            <w:hideMark/>
          </w:tcPr>
          <w:p w14:paraId="710A7A6F" w14:textId="77777777" w:rsidR="00570C9F" w:rsidRDefault="00570C9F">
            <w:pPr>
              <w:jc w:val="center"/>
              <w:rPr>
                <w:sz w:val="20"/>
                <w:szCs w:val="20"/>
              </w:rPr>
            </w:pPr>
            <w:r>
              <w:rPr>
                <w:sz w:val="20"/>
                <w:szCs w:val="20"/>
              </w:rPr>
              <w:t>1.03</w:t>
            </w:r>
          </w:p>
          <w:p w14:paraId="3A07F966" w14:textId="77777777" w:rsidR="00570C9F" w:rsidRDefault="00570C9F">
            <w:pPr>
              <w:jc w:val="center"/>
              <w:rPr>
                <w:sz w:val="20"/>
                <w:szCs w:val="20"/>
              </w:rPr>
            </w:pPr>
            <w:r>
              <w:rPr>
                <w:sz w:val="20"/>
                <w:szCs w:val="20"/>
              </w:rPr>
              <w:t>(0.71, 1.35)</w:t>
            </w:r>
          </w:p>
        </w:tc>
        <w:tc>
          <w:tcPr>
            <w:tcW w:w="1530" w:type="dxa"/>
            <w:tcBorders>
              <w:top w:val="nil"/>
              <w:left w:val="nil"/>
              <w:bottom w:val="nil"/>
              <w:right w:val="nil"/>
            </w:tcBorders>
          </w:tcPr>
          <w:p w14:paraId="5EF7884F" w14:textId="77777777" w:rsidR="00570C9F" w:rsidRDefault="00570C9F">
            <w:pPr>
              <w:rPr>
                <w:sz w:val="20"/>
                <w:szCs w:val="20"/>
              </w:rPr>
            </w:pPr>
          </w:p>
        </w:tc>
      </w:tr>
      <w:tr w:rsidR="00570C9F" w14:paraId="45B060E4" w14:textId="77777777" w:rsidTr="00570C9F">
        <w:tc>
          <w:tcPr>
            <w:tcW w:w="2923" w:type="dxa"/>
            <w:tcBorders>
              <w:top w:val="nil"/>
              <w:left w:val="nil"/>
              <w:bottom w:val="nil"/>
              <w:right w:val="nil"/>
            </w:tcBorders>
            <w:hideMark/>
          </w:tcPr>
          <w:p w14:paraId="6503D76A" w14:textId="77777777" w:rsidR="00570C9F" w:rsidRDefault="00570C9F">
            <w:pPr>
              <w:rPr>
                <w:sz w:val="20"/>
                <w:szCs w:val="20"/>
              </w:rPr>
            </w:pPr>
            <w:r>
              <w:rPr>
                <w:sz w:val="20"/>
                <w:szCs w:val="20"/>
              </w:rPr>
              <w:t xml:space="preserve">  Model 2</w:t>
            </w:r>
          </w:p>
        </w:tc>
        <w:tc>
          <w:tcPr>
            <w:tcW w:w="1955" w:type="dxa"/>
            <w:tcBorders>
              <w:top w:val="nil"/>
              <w:left w:val="nil"/>
              <w:bottom w:val="nil"/>
              <w:right w:val="nil"/>
            </w:tcBorders>
            <w:hideMark/>
          </w:tcPr>
          <w:p w14:paraId="5F6BF0E5" w14:textId="77777777" w:rsidR="00570C9F" w:rsidRDefault="00570C9F">
            <w:pPr>
              <w:jc w:val="center"/>
              <w:rPr>
                <w:sz w:val="20"/>
                <w:szCs w:val="20"/>
              </w:rPr>
            </w:pPr>
            <w:r>
              <w:rPr>
                <w:sz w:val="20"/>
                <w:szCs w:val="20"/>
              </w:rPr>
              <w:t>1.39</w:t>
            </w:r>
          </w:p>
          <w:p w14:paraId="4B0576E7" w14:textId="77777777" w:rsidR="00570C9F" w:rsidRDefault="00570C9F">
            <w:pPr>
              <w:jc w:val="center"/>
              <w:rPr>
                <w:sz w:val="20"/>
                <w:szCs w:val="20"/>
              </w:rPr>
            </w:pPr>
            <w:r>
              <w:rPr>
                <w:sz w:val="20"/>
                <w:szCs w:val="20"/>
              </w:rPr>
              <w:t>(0.91, 1.87)</w:t>
            </w:r>
          </w:p>
        </w:tc>
        <w:tc>
          <w:tcPr>
            <w:tcW w:w="1980" w:type="dxa"/>
            <w:tcBorders>
              <w:top w:val="nil"/>
              <w:left w:val="nil"/>
              <w:bottom w:val="nil"/>
              <w:right w:val="nil"/>
            </w:tcBorders>
            <w:hideMark/>
          </w:tcPr>
          <w:p w14:paraId="2BAF6378" w14:textId="77777777" w:rsidR="00570C9F" w:rsidRDefault="00570C9F">
            <w:pPr>
              <w:jc w:val="center"/>
              <w:rPr>
                <w:sz w:val="20"/>
                <w:szCs w:val="20"/>
              </w:rPr>
            </w:pPr>
            <w:r>
              <w:rPr>
                <w:sz w:val="20"/>
                <w:szCs w:val="20"/>
              </w:rPr>
              <w:t>Ref.</w:t>
            </w:r>
          </w:p>
        </w:tc>
        <w:tc>
          <w:tcPr>
            <w:tcW w:w="1800" w:type="dxa"/>
            <w:tcBorders>
              <w:top w:val="nil"/>
              <w:left w:val="nil"/>
              <w:bottom w:val="nil"/>
              <w:right w:val="nil"/>
            </w:tcBorders>
            <w:hideMark/>
          </w:tcPr>
          <w:p w14:paraId="0287CD7C" w14:textId="77777777" w:rsidR="00570C9F" w:rsidRDefault="00570C9F">
            <w:pPr>
              <w:jc w:val="center"/>
              <w:rPr>
                <w:sz w:val="20"/>
                <w:szCs w:val="20"/>
              </w:rPr>
            </w:pPr>
            <w:r>
              <w:rPr>
                <w:sz w:val="20"/>
                <w:szCs w:val="20"/>
              </w:rPr>
              <w:t>1.08</w:t>
            </w:r>
          </w:p>
          <w:p w14:paraId="2EE2CE30" w14:textId="77777777" w:rsidR="00570C9F" w:rsidRDefault="00570C9F">
            <w:pPr>
              <w:jc w:val="center"/>
              <w:rPr>
                <w:sz w:val="20"/>
                <w:szCs w:val="20"/>
              </w:rPr>
            </w:pPr>
            <w:r>
              <w:rPr>
                <w:sz w:val="20"/>
                <w:szCs w:val="20"/>
              </w:rPr>
              <w:t>(0.79, 1.38)</w:t>
            </w:r>
          </w:p>
        </w:tc>
        <w:tc>
          <w:tcPr>
            <w:tcW w:w="1800" w:type="dxa"/>
            <w:tcBorders>
              <w:top w:val="nil"/>
              <w:left w:val="nil"/>
              <w:bottom w:val="nil"/>
              <w:right w:val="nil"/>
            </w:tcBorders>
            <w:hideMark/>
          </w:tcPr>
          <w:p w14:paraId="4E0CCD7F" w14:textId="77777777" w:rsidR="00570C9F" w:rsidRDefault="00570C9F">
            <w:pPr>
              <w:jc w:val="center"/>
              <w:rPr>
                <w:sz w:val="20"/>
                <w:szCs w:val="20"/>
              </w:rPr>
            </w:pPr>
            <w:r>
              <w:rPr>
                <w:sz w:val="20"/>
                <w:szCs w:val="20"/>
              </w:rPr>
              <w:t>1.01</w:t>
            </w:r>
          </w:p>
          <w:p w14:paraId="5C346B9C" w14:textId="77777777" w:rsidR="00570C9F" w:rsidRDefault="00570C9F">
            <w:pPr>
              <w:jc w:val="center"/>
              <w:rPr>
                <w:sz w:val="20"/>
                <w:szCs w:val="20"/>
              </w:rPr>
            </w:pPr>
            <w:r>
              <w:rPr>
                <w:sz w:val="20"/>
                <w:szCs w:val="20"/>
              </w:rPr>
              <w:t>(0.71, 1.32)</w:t>
            </w:r>
          </w:p>
        </w:tc>
        <w:tc>
          <w:tcPr>
            <w:tcW w:w="1530" w:type="dxa"/>
            <w:tcBorders>
              <w:top w:val="nil"/>
              <w:left w:val="nil"/>
              <w:bottom w:val="nil"/>
              <w:right w:val="nil"/>
            </w:tcBorders>
          </w:tcPr>
          <w:p w14:paraId="62111DC8" w14:textId="77777777" w:rsidR="00570C9F" w:rsidRDefault="00570C9F">
            <w:pPr>
              <w:rPr>
                <w:sz w:val="20"/>
                <w:szCs w:val="20"/>
              </w:rPr>
            </w:pPr>
          </w:p>
        </w:tc>
      </w:tr>
      <w:tr w:rsidR="00570C9F" w14:paraId="08ED161C" w14:textId="77777777" w:rsidTr="00570C9F">
        <w:tc>
          <w:tcPr>
            <w:tcW w:w="2923" w:type="dxa"/>
            <w:tcBorders>
              <w:top w:val="nil"/>
              <w:left w:val="nil"/>
              <w:bottom w:val="nil"/>
              <w:right w:val="nil"/>
            </w:tcBorders>
            <w:hideMark/>
          </w:tcPr>
          <w:p w14:paraId="1A81DF80" w14:textId="77777777" w:rsidR="00570C9F" w:rsidRDefault="00570C9F">
            <w:pPr>
              <w:rPr>
                <w:color w:val="FF0000"/>
                <w:sz w:val="20"/>
                <w:szCs w:val="20"/>
              </w:rPr>
            </w:pPr>
            <w:r>
              <w:rPr>
                <w:color w:val="FF0000"/>
                <w:sz w:val="20"/>
                <w:szCs w:val="20"/>
              </w:rPr>
              <w:t xml:space="preserve">  Model 3</w:t>
            </w:r>
          </w:p>
        </w:tc>
        <w:tc>
          <w:tcPr>
            <w:tcW w:w="1955" w:type="dxa"/>
            <w:tcBorders>
              <w:top w:val="nil"/>
              <w:left w:val="nil"/>
              <w:bottom w:val="nil"/>
              <w:right w:val="nil"/>
            </w:tcBorders>
            <w:hideMark/>
          </w:tcPr>
          <w:p w14:paraId="0367EEB8" w14:textId="77777777" w:rsidR="00570C9F" w:rsidRDefault="00570C9F">
            <w:pPr>
              <w:jc w:val="center"/>
              <w:rPr>
                <w:color w:val="FF0000"/>
                <w:sz w:val="20"/>
                <w:szCs w:val="20"/>
              </w:rPr>
            </w:pPr>
            <w:r>
              <w:rPr>
                <w:color w:val="FF0000"/>
                <w:sz w:val="20"/>
                <w:szCs w:val="20"/>
              </w:rPr>
              <w:t>1.39</w:t>
            </w:r>
          </w:p>
          <w:p w14:paraId="453DCBAE" w14:textId="77777777" w:rsidR="00570C9F" w:rsidRDefault="00570C9F">
            <w:pPr>
              <w:jc w:val="center"/>
              <w:rPr>
                <w:color w:val="FF0000"/>
                <w:sz w:val="20"/>
                <w:szCs w:val="20"/>
              </w:rPr>
            </w:pPr>
            <w:r>
              <w:rPr>
                <w:color w:val="FF0000"/>
                <w:sz w:val="20"/>
                <w:szCs w:val="20"/>
              </w:rPr>
              <w:t>(0.90, 1.87)</w:t>
            </w:r>
          </w:p>
        </w:tc>
        <w:tc>
          <w:tcPr>
            <w:tcW w:w="1980" w:type="dxa"/>
            <w:tcBorders>
              <w:top w:val="nil"/>
              <w:left w:val="nil"/>
              <w:bottom w:val="nil"/>
              <w:right w:val="nil"/>
            </w:tcBorders>
            <w:hideMark/>
          </w:tcPr>
          <w:p w14:paraId="6EBBACF2" w14:textId="77777777" w:rsidR="00570C9F" w:rsidRDefault="00570C9F">
            <w:pPr>
              <w:jc w:val="center"/>
              <w:rPr>
                <w:color w:val="FF0000"/>
                <w:sz w:val="20"/>
                <w:szCs w:val="20"/>
              </w:rPr>
            </w:pPr>
            <w:r>
              <w:rPr>
                <w:color w:val="FF0000"/>
                <w:sz w:val="20"/>
                <w:szCs w:val="20"/>
              </w:rPr>
              <w:t>Ref.</w:t>
            </w:r>
          </w:p>
        </w:tc>
        <w:tc>
          <w:tcPr>
            <w:tcW w:w="1800" w:type="dxa"/>
            <w:tcBorders>
              <w:top w:val="nil"/>
              <w:left w:val="nil"/>
              <w:bottom w:val="nil"/>
              <w:right w:val="nil"/>
            </w:tcBorders>
            <w:hideMark/>
          </w:tcPr>
          <w:p w14:paraId="30E6BED8" w14:textId="77777777" w:rsidR="00570C9F" w:rsidRDefault="00570C9F">
            <w:pPr>
              <w:jc w:val="center"/>
              <w:rPr>
                <w:color w:val="FF0000"/>
                <w:sz w:val="20"/>
                <w:szCs w:val="20"/>
              </w:rPr>
            </w:pPr>
            <w:r>
              <w:rPr>
                <w:color w:val="FF0000"/>
                <w:sz w:val="20"/>
                <w:szCs w:val="20"/>
              </w:rPr>
              <w:t>1.11</w:t>
            </w:r>
          </w:p>
          <w:p w14:paraId="1F3432EC" w14:textId="77777777" w:rsidR="00570C9F" w:rsidRDefault="00570C9F">
            <w:pPr>
              <w:jc w:val="center"/>
              <w:rPr>
                <w:color w:val="FF0000"/>
                <w:sz w:val="20"/>
                <w:szCs w:val="20"/>
              </w:rPr>
            </w:pPr>
            <w:r>
              <w:rPr>
                <w:color w:val="FF0000"/>
                <w:sz w:val="20"/>
                <w:szCs w:val="20"/>
              </w:rPr>
              <w:t>(0.81, 1.42)</w:t>
            </w:r>
          </w:p>
        </w:tc>
        <w:tc>
          <w:tcPr>
            <w:tcW w:w="1800" w:type="dxa"/>
            <w:tcBorders>
              <w:top w:val="nil"/>
              <w:left w:val="nil"/>
              <w:bottom w:val="nil"/>
              <w:right w:val="nil"/>
            </w:tcBorders>
            <w:hideMark/>
          </w:tcPr>
          <w:p w14:paraId="30924208" w14:textId="77777777" w:rsidR="00570C9F" w:rsidRDefault="00570C9F">
            <w:pPr>
              <w:jc w:val="center"/>
              <w:rPr>
                <w:color w:val="FF0000"/>
                <w:sz w:val="20"/>
                <w:szCs w:val="20"/>
              </w:rPr>
            </w:pPr>
            <w:r>
              <w:rPr>
                <w:color w:val="FF0000"/>
                <w:sz w:val="20"/>
                <w:szCs w:val="20"/>
              </w:rPr>
              <w:t>1.02</w:t>
            </w:r>
          </w:p>
          <w:p w14:paraId="75FBEC84" w14:textId="77777777" w:rsidR="00570C9F" w:rsidRDefault="00570C9F">
            <w:pPr>
              <w:jc w:val="center"/>
              <w:rPr>
                <w:color w:val="FF0000"/>
                <w:sz w:val="20"/>
                <w:szCs w:val="20"/>
              </w:rPr>
            </w:pPr>
            <w:r>
              <w:rPr>
                <w:color w:val="FF0000"/>
                <w:sz w:val="20"/>
                <w:szCs w:val="20"/>
              </w:rPr>
              <w:t>(0.71, 1.34)</w:t>
            </w:r>
          </w:p>
        </w:tc>
        <w:tc>
          <w:tcPr>
            <w:tcW w:w="1530" w:type="dxa"/>
            <w:tcBorders>
              <w:top w:val="nil"/>
              <w:left w:val="nil"/>
              <w:bottom w:val="nil"/>
              <w:right w:val="nil"/>
            </w:tcBorders>
          </w:tcPr>
          <w:p w14:paraId="5CAD8C52" w14:textId="77777777" w:rsidR="00570C9F" w:rsidRDefault="00570C9F">
            <w:pPr>
              <w:rPr>
                <w:sz w:val="20"/>
                <w:szCs w:val="20"/>
              </w:rPr>
            </w:pPr>
          </w:p>
        </w:tc>
      </w:tr>
      <w:tr w:rsidR="00570C9F" w14:paraId="4822798B" w14:textId="77777777" w:rsidTr="00570C9F">
        <w:tc>
          <w:tcPr>
            <w:tcW w:w="2923" w:type="dxa"/>
            <w:tcBorders>
              <w:top w:val="nil"/>
              <w:left w:val="nil"/>
              <w:bottom w:val="nil"/>
              <w:right w:val="nil"/>
            </w:tcBorders>
            <w:hideMark/>
          </w:tcPr>
          <w:p w14:paraId="0A75EE5E" w14:textId="77777777" w:rsidR="00570C9F" w:rsidRDefault="00570C9F">
            <w:pPr>
              <w:rPr>
                <w:sz w:val="20"/>
                <w:szCs w:val="20"/>
              </w:rPr>
            </w:pPr>
            <w:r>
              <w:rPr>
                <w:sz w:val="20"/>
                <w:szCs w:val="20"/>
                <w:vertAlign w:val="superscript"/>
              </w:rPr>
              <w:t>†</w:t>
            </w:r>
            <w:r>
              <w:rPr>
                <w:sz w:val="20"/>
                <w:szCs w:val="20"/>
              </w:rPr>
              <w:t>Sports drinks</w:t>
            </w:r>
          </w:p>
        </w:tc>
        <w:tc>
          <w:tcPr>
            <w:tcW w:w="1955" w:type="dxa"/>
            <w:tcBorders>
              <w:top w:val="nil"/>
              <w:left w:val="nil"/>
              <w:bottom w:val="nil"/>
              <w:right w:val="nil"/>
            </w:tcBorders>
          </w:tcPr>
          <w:p w14:paraId="6946367B" w14:textId="77777777" w:rsidR="00570C9F" w:rsidRDefault="00570C9F">
            <w:pPr>
              <w:jc w:val="center"/>
              <w:rPr>
                <w:sz w:val="20"/>
                <w:szCs w:val="20"/>
              </w:rPr>
            </w:pPr>
          </w:p>
        </w:tc>
        <w:tc>
          <w:tcPr>
            <w:tcW w:w="1980" w:type="dxa"/>
            <w:tcBorders>
              <w:top w:val="nil"/>
              <w:left w:val="nil"/>
              <w:bottom w:val="nil"/>
              <w:right w:val="nil"/>
            </w:tcBorders>
          </w:tcPr>
          <w:p w14:paraId="45A4FE93" w14:textId="77777777" w:rsidR="00570C9F" w:rsidRDefault="00570C9F">
            <w:pPr>
              <w:jc w:val="center"/>
              <w:rPr>
                <w:sz w:val="20"/>
                <w:szCs w:val="20"/>
              </w:rPr>
            </w:pPr>
          </w:p>
        </w:tc>
        <w:tc>
          <w:tcPr>
            <w:tcW w:w="1800" w:type="dxa"/>
            <w:tcBorders>
              <w:top w:val="nil"/>
              <w:left w:val="nil"/>
              <w:bottom w:val="nil"/>
              <w:right w:val="nil"/>
            </w:tcBorders>
          </w:tcPr>
          <w:p w14:paraId="65C72AD6" w14:textId="77777777" w:rsidR="00570C9F" w:rsidRDefault="00570C9F">
            <w:pPr>
              <w:jc w:val="center"/>
              <w:rPr>
                <w:sz w:val="20"/>
                <w:szCs w:val="20"/>
              </w:rPr>
            </w:pPr>
          </w:p>
        </w:tc>
        <w:tc>
          <w:tcPr>
            <w:tcW w:w="1800" w:type="dxa"/>
            <w:tcBorders>
              <w:top w:val="nil"/>
              <w:left w:val="nil"/>
              <w:bottom w:val="nil"/>
              <w:right w:val="nil"/>
            </w:tcBorders>
          </w:tcPr>
          <w:p w14:paraId="24C340FD" w14:textId="77777777" w:rsidR="00570C9F" w:rsidRDefault="00570C9F">
            <w:pPr>
              <w:jc w:val="center"/>
              <w:rPr>
                <w:sz w:val="20"/>
                <w:szCs w:val="20"/>
              </w:rPr>
            </w:pPr>
          </w:p>
        </w:tc>
        <w:tc>
          <w:tcPr>
            <w:tcW w:w="1530" w:type="dxa"/>
            <w:tcBorders>
              <w:top w:val="nil"/>
              <w:left w:val="nil"/>
              <w:bottom w:val="nil"/>
              <w:right w:val="nil"/>
            </w:tcBorders>
          </w:tcPr>
          <w:p w14:paraId="71A0FD4D" w14:textId="77777777" w:rsidR="00570C9F" w:rsidRDefault="00570C9F">
            <w:pPr>
              <w:rPr>
                <w:sz w:val="20"/>
                <w:szCs w:val="20"/>
              </w:rPr>
            </w:pPr>
          </w:p>
        </w:tc>
      </w:tr>
      <w:tr w:rsidR="00570C9F" w14:paraId="4DFC26AA" w14:textId="77777777" w:rsidTr="00570C9F">
        <w:tc>
          <w:tcPr>
            <w:tcW w:w="2923" w:type="dxa"/>
            <w:tcBorders>
              <w:top w:val="nil"/>
              <w:left w:val="nil"/>
              <w:bottom w:val="nil"/>
              <w:right w:val="nil"/>
            </w:tcBorders>
            <w:hideMark/>
          </w:tcPr>
          <w:p w14:paraId="6D9DAC06" w14:textId="77777777" w:rsidR="00570C9F" w:rsidRDefault="00570C9F">
            <w:pPr>
              <w:rPr>
                <w:sz w:val="20"/>
                <w:szCs w:val="20"/>
              </w:rPr>
            </w:pPr>
            <w:r>
              <w:rPr>
                <w:sz w:val="20"/>
                <w:szCs w:val="20"/>
              </w:rPr>
              <w:t xml:space="preserve">  Model 1</w:t>
            </w:r>
          </w:p>
        </w:tc>
        <w:tc>
          <w:tcPr>
            <w:tcW w:w="1955" w:type="dxa"/>
            <w:tcBorders>
              <w:top w:val="nil"/>
              <w:left w:val="nil"/>
              <w:bottom w:val="nil"/>
              <w:right w:val="nil"/>
            </w:tcBorders>
            <w:hideMark/>
          </w:tcPr>
          <w:p w14:paraId="54DD5CE9" w14:textId="77777777" w:rsidR="00570C9F" w:rsidRDefault="00570C9F">
            <w:pPr>
              <w:jc w:val="center"/>
              <w:rPr>
                <w:sz w:val="20"/>
                <w:szCs w:val="20"/>
              </w:rPr>
            </w:pPr>
            <w:r>
              <w:rPr>
                <w:sz w:val="20"/>
                <w:szCs w:val="20"/>
              </w:rPr>
              <w:t>0.97</w:t>
            </w:r>
          </w:p>
          <w:p w14:paraId="4B4244DD" w14:textId="77777777" w:rsidR="00570C9F" w:rsidRDefault="00570C9F">
            <w:pPr>
              <w:jc w:val="center"/>
              <w:rPr>
                <w:sz w:val="20"/>
                <w:szCs w:val="20"/>
              </w:rPr>
            </w:pPr>
            <w:r>
              <w:rPr>
                <w:sz w:val="20"/>
                <w:szCs w:val="20"/>
              </w:rPr>
              <w:t>(0.74, 1.20)</w:t>
            </w:r>
          </w:p>
        </w:tc>
        <w:tc>
          <w:tcPr>
            <w:tcW w:w="1980" w:type="dxa"/>
            <w:tcBorders>
              <w:top w:val="nil"/>
              <w:left w:val="nil"/>
              <w:bottom w:val="nil"/>
              <w:right w:val="nil"/>
            </w:tcBorders>
            <w:hideMark/>
          </w:tcPr>
          <w:p w14:paraId="4858B38B" w14:textId="77777777" w:rsidR="00570C9F" w:rsidRDefault="00570C9F">
            <w:pPr>
              <w:jc w:val="center"/>
              <w:rPr>
                <w:sz w:val="20"/>
                <w:szCs w:val="20"/>
              </w:rPr>
            </w:pPr>
            <w:r>
              <w:rPr>
                <w:sz w:val="20"/>
                <w:szCs w:val="20"/>
              </w:rPr>
              <w:t>Ref.</w:t>
            </w:r>
          </w:p>
        </w:tc>
        <w:tc>
          <w:tcPr>
            <w:tcW w:w="1800" w:type="dxa"/>
            <w:tcBorders>
              <w:top w:val="nil"/>
              <w:left w:val="nil"/>
              <w:bottom w:val="nil"/>
              <w:right w:val="nil"/>
            </w:tcBorders>
            <w:hideMark/>
          </w:tcPr>
          <w:p w14:paraId="0DECAC7F" w14:textId="77777777" w:rsidR="00570C9F" w:rsidRDefault="00570C9F">
            <w:pPr>
              <w:jc w:val="center"/>
              <w:rPr>
                <w:sz w:val="20"/>
                <w:szCs w:val="20"/>
              </w:rPr>
            </w:pPr>
            <w:r>
              <w:rPr>
                <w:sz w:val="20"/>
                <w:szCs w:val="20"/>
              </w:rPr>
              <w:t>0.86</w:t>
            </w:r>
          </w:p>
          <w:p w14:paraId="4BA2452D" w14:textId="77777777" w:rsidR="00570C9F" w:rsidRDefault="00570C9F">
            <w:pPr>
              <w:jc w:val="center"/>
              <w:rPr>
                <w:sz w:val="20"/>
                <w:szCs w:val="20"/>
              </w:rPr>
            </w:pPr>
            <w:r>
              <w:rPr>
                <w:sz w:val="20"/>
                <w:szCs w:val="20"/>
              </w:rPr>
              <w:t>(0.71, 1.02)</w:t>
            </w:r>
          </w:p>
        </w:tc>
        <w:tc>
          <w:tcPr>
            <w:tcW w:w="1800" w:type="dxa"/>
            <w:tcBorders>
              <w:top w:val="nil"/>
              <w:left w:val="nil"/>
              <w:bottom w:val="nil"/>
              <w:right w:val="nil"/>
            </w:tcBorders>
            <w:hideMark/>
          </w:tcPr>
          <w:p w14:paraId="2B449C4D" w14:textId="77777777" w:rsidR="00570C9F" w:rsidRDefault="00570C9F">
            <w:pPr>
              <w:jc w:val="center"/>
              <w:rPr>
                <w:sz w:val="20"/>
                <w:szCs w:val="20"/>
              </w:rPr>
            </w:pPr>
            <w:r>
              <w:rPr>
                <w:sz w:val="20"/>
                <w:szCs w:val="20"/>
              </w:rPr>
              <w:t>0.80*</w:t>
            </w:r>
          </w:p>
          <w:p w14:paraId="022CFE5C" w14:textId="77777777" w:rsidR="00570C9F" w:rsidRDefault="00570C9F">
            <w:pPr>
              <w:jc w:val="center"/>
              <w:rPr>
                <w:sz w:val="20"/>
                <w:szCs w:val="20"/>
              </w:rPr>
            </w:pPr>
            <w:r>
              <w:rPr>
                <w:sz w:val="20"/>
                <w:szCs w:val="20"/>
              </w:rPr>
              <w:t>(0.62, 0.97)</w:t>
            </w:r>
          </w:p>
        </w:tc>
        <w:tc>
          <w:tcPr>
            <w:tcW w:w="1530" w:type="dxa"/>
            <w:tcBorders>
              <w:top w:val="nil"/>
              <w:left w:val="nil"/>
              <w:bottom w:val="nil"/>
              <w:right w:val="nil"/>
            </w:tcBorders>
          </w:tcPr>
          <w:p w14:paraId="1326AE5F" w14:textId="77777777" w:rsidR="00570C9F" w:rsidRDefault="00570C9F">
            <w:pPr>
              <w:rPr>
                <w:sz w:val="20"/>
                <w:szCs w:val="20"/>
              </w:rPr>
            </w:pPr>
          </w:p>
        </w:tc>
      </w:tr>
      <w:tr w:rsidR="00570C9F" w14:paraId="7BBA5DC2" w14:textId="77777777" w:rsidTr="00570C9F">
        <w:tc>
          <w:tcPr>
            <w:tcW w:w="2923" w:type="dxa"/>
            <w:tcBorders>
              <w:top w:val="nil"/>
              <w:left w:val="nil"/>
              <w:bottom w:val="nil"/>
              <w:right w:val="nil"/>
            </w:tcBorders>
            <w:hideMark/>
          </w:tcPr>
          <w:p w14:paraId="5D64226B" w14:textId="77777777" w:rsidR="00570C9F" w:rsidRDefault="00570C9F">
            <w:pPr>
              <w:rPr>
                <w:sz w:val="20"/>
                <w:szCs w:val="20"/>
              </w:rPr>
            </w:pPr>
            <w:r>
              <w:rPr>
                <w:sz w:val="20"/>
                <w:szCs w:val="20"/>
              </w:rPr>
              <w:t xml:space="preserve">  Model 2</w:t>
            </w:r>
          </w:p>
        </w:tc>
        <w:tc>
          <w:tcPr>
            <w:tcW w:w="1955" w:type="dxa"/>
            <w:tcBorders>
              <w:top w:val="nil"/>
              <w:left w:val="nil"/>
              <w:bottom w:val="nil"/>
              <w:right w:val="nil"/>
            </w:tcBorders>
            <w:hideMark/>
          </w:tcPr>
          <w:p w14:paraId="65895AD4" w14:textId="77777777" w:rsidR="00570C9F" w:rsidRDefault="00570C9F">
            <w:pPr>
              <w:jc w:val="center"/>
              <w:rPr>
                <w:sz w:val="20"/>
                <w:szCs w:val="20"/>
              </w:rPr>
            </w:pPr>
            <w:r>
              <w:rPr>
                <w:sz w:val="20"/>
                <w:szCs w:val="20"/>
              </w:rPr>
              <w:t>0.94</w:t>
            </w:r>
          </w:p>
          <w:p w14:paraId="616E6FCC" w14:textId="56B8D896" w:rsidR="00570C9F" w:rsidRDefault="00D164CD">
            <w:pPr>
              <w:jc w:val="center"/>
              <w:rPr>
                <w:sz w:val="20"/>
                <w:szCs w:val="20"/>
              </w:rPr>
            </w:pPr>
            <w:r>
              <w:rPr>
                <w:sz w:val="20"/>
                <w:szCs w:val="20"/>
              </w:rPr>
              <w:t>(0.71, 1.18</w:t>
            </w:r>
            <w:r w:rsidR="00570C9F">
              <w:rPr>
                <w:sz w:val="20"/>
                <w:szCs w:val="20"/>
              </w:rPr>
              <w:t>)</w:t>
            </w:r>
          </w:p>
        </w:tc>
        <w:tc>
          <w:tcPr>
            <w:tcW w:w="1980" w:type="dxa"/>
            <w:tcBorders>
              <w:top w:val="nil"/>
              <w:left w:val="nil"/>
              <w:bottom w:val="nil"/>
              <w:right w:val="nil"/>
            </w:tcBorders>
            <w:hideMark/>
          </w:tcPr>
          <w:p w14:paraId="64C3DDD1" w14:textId="77777777" w:rsidR="00570C9F" w:rsidRDefault="00570C9F">
            <w:pPr>
              <w:jc w:val="center"/>
              <w:rPr>
                <w:sz w:val="20"/>
                <w:szCs w:val="20"/>
              </w:rPr>
            </w:pPr>
            <w:r>
              <w:rPr>
                <w:sz w:val="20"/>
                <w:szCs w:val="20"/>
              </w:rPr>
              <w:t>Ref.</w:t>
            </w:r>
          </w:p>
        </w:tc>
        <w:tc>
          <w:tcPr>
            <w:tcW w:w="1800" w:type="dxa"/>
            <w:tcBorders>
              <w:top w:val="nil"/>
              <w:left w:val="nil"/>
              <w:bottom w:val="nil"/>
              <w:right w:val="nil"/>
            </w:tcBorders>
            <w:hideMark/>
          </w:tcPr>
          <w:p w14:paraId="49218CAB" w14:textId="77777777" w:rsidR="00570C9F" w:rsidRDefault="00570C9F">
            <w:pPr>
              <w:jc w:val="center"/>
              <w:rPr>
                <w:sz w:val="20"/>
                <w:szCs w:val="20"/>
              </w:rPr>
            </w:pPr>
            <w:r>
              <w:rPr>
                <w:sz w:val="20"/>
                <w:szCs w:val="20"/>
              </w:rPr>
              <w:t>0.85*</w:t>
            </w:r>
          </w:p>
          <w:p w14:paraId="271E4B9F" w14:textId="77777777" w:rsidR="00570C9F" w:rsidRDefault="00570C9F">
            <w:pPr>
              <w:jc w:val="center"/>
              <w:rPr>
                <w:sz w:val="20"/>
                <w:szCs w:val="20"/>
              </w:rPr>
            </w:pPr>
            <w:r>
              <w:rPr>
                <w:sz w:val="20"/>
                <w:szCs w:val="20"/>
              </w:rPr>
              <w:t>(0.70, 0.99)</w:t>
            </w:r>
          </w:p>
        </w:tc>
        <w:tc>
          <w:tcPr>
            <w:tcW w:w="1800" w:type="dxa"/>
            <w:tcBorders>
              <w:top w:val="nil"/>
              <w:left w:val="nil"/>
              <w:bottom w:val="nil"/>
              <w:right w:val="nil"/>
            </w:tcBorders>
            <w:hideMark/>
          </w:tcPr>
          <w:p w14:paraId="5047E1E3" w14:textId="77777777" w:rsidR="00570C9F" w:rsidRDefault="00570C9F">
            <w:pPr>
              <w:jc w:val="center"/>
              <w:rPr>
                <w:sz w:val="20"/>
                <w:szCs w:val="20"/>
              </w:rPr>
            </w:pPr>
            <w:r>
              <w:rPr>
                <w:sz w:val="20"/>
                <w:szCs w:val="20"/>
              </w:rPr>
              <w:t>0.80*</w:t>
            </w:r>
          </w:p>
          <w:p w14:paraId="70B1941C" w14:textId="77777777" w:rsidR="00570C9F" w:rsidRDefault="00570C9F">
            <w:pPr>
              <w:jc w:val="center"/>
              <w:rPr>
                <w:sz w:val="20"/>
                <w:szCs w:val="20"/>
              </w:rPr>
            </w:pPr>
            <w:r>
              <w:rPr>
                <w:sz w:val="20"/>
                <w:szCs w:val="20"/>
              </w:rPr>
              <w:t>(0.63, 0.98)</w:t>
            </w:r>
          </w:p>
        </w:tc>
        <w:tc>
          <w:tcPr>
            <w:tcW w:w="1530" w:type="dxa"/>
            <w:tcBorders>
              <w:top w:val="nil"/>
              <w:left w:val="nil"/>
              <w:bottom w:val="nil"/>
              <w:right w:val="nil"/>
            </w:tcBorders>
          </w:tcPr>
          <w:p w14:paraId="678BDD6C" w14:textId="77777777" w:rsidR="00570C9F" w:rsidRDefault="00570C9F">
            <w:pPr>
              <w:rPr>
                <w:sz w:val="20"/>
                <w:szCs w:val="20"/>
              </w:rPr>
            </w:pPr>
          </w:p>
        </w:tc>
      </w:tr>
      <w:tr w:rsidR="00570C9F" w14:paraId="4DD5C047" w14:textId="77777777" w:rsidTr="00570C9F">
        <w:tc>
          <w:tcPr>
            <w:tcW w:w="2923" w:type="dxa"/>
            <w:tcBorders>
              <w:top w:val="nil"/>
              <w:left w:val="nil"/>
              <w:bottom w:val="nil"/>
              <w:right w:val="nil"/>
            </w:tcBorders>
            <w:hideMark/>
          </w:tcPr>
          <w:p w14:paraId="37ABE066" w14:textId="77777777" w:rsidR="00570C9F" w:rsidRDefault="00570C9F">
            <w:pPr>
              <w:rPr>
                <w:color w:val="FF0000"/>
                <w:sz w:val="20"/>
                <w:szCs w:val="20"/>
              </w:rPr>
            </w:pPr>
            <w:r>
              <w:rPr>
                <w:color w:val="FF0000"/>
                <w:sz w:val="20"/>
                <w:szCs w:val="20"/>
              </w:rPr>
              <w:t xml:space="preserve">  Model 3</w:t>
            </w:r>
          </w:p>
        </w:tc>
        <w:tc>
          <w:tcPr>
            <w:tcW w:w="1955" w:type="dxa"/>
            <w:tcBorders>
              <w:top w:val="nil"/>
              <w:left w:val="nil"/>
              <w:bottom w:val="nil"/>
              <w:right w:val="nil"/>
            </w:tcBorders>
            <w:hideMark/>
          </w:tcPr>
          <w:p w14:paraId="57CC8BE2" w14:textId="77777777" w:rsidR="00570C9F" w:rsidRDefault="00570C9F">
            <w:pPr>
              <w:jc w:val="center"/>
              <w:rPr>
                <w:color w:val="FF0000"/>
                <w:sz w:val="20"/>
                <w:szCs w:val="20"/>
              </w:rPr>
            </w:pPr>
            <w:r>
              <w:rPr>
                <w:color w:val="FF0000"/>
                <w:sz w:val="20"/>
                <w:szCs w:val="20"/>
              </w:rPr>
              <w:t>0.93</w:t>
            </w:r>
          </w:p>
          <w:p w14:paraId="5D1F4D58" w14:textId="77777777" w:rsidR="00570C9F" w:rsidRDefault="00570C9F">
            <w:pPr>
              <w:jc w:val="center"/>
              <w:rPr>
                <w:color w:val="FF0000"/>
                <w:sz w:val="20"/>
                <w:szCs w:val="20"/>
              </w:rPr>
            </w:pPr>
            <w:r>
              <w:rPr>
                <w:color w:val="FF0000"/>
                <w:sz w:val="20"/>
                <w:szCs w:val="20"/>
              </w:rPr>
              <w:t>(0.70, 1.16)</w:t>
            </w:r>
          </w:p>
        </w:tc>
        <w:tc>
          <w:tcPr>
            <w:tcW w:w="1980" w:type="dxa"/>
            <w:tcBorders>
              <w:top w:val="nil"/>
              <w:left w:val="nil"/>
              <w:bottom w:val="nil"/>
              <w:right w:val="nil"/>
            </w:tcBorders>
            <w:hideMark/>
          </w:tcPr>
          <w:p w14:paraId="14E7068F" w14:textId="77777777" w:rsidR="00570C9F" w:rsidRDefault="00570C9F">
            <w:pPr>
              <w:jc w:val="center"/>
              <w:rPr>
                <w:color w:val="FF0000"/>
                <w:sz w:val="20"/>
                <w:szCs w:val="20"/>
              </w:rPr>
            </w:pPr>
            <w:r>
              <w:rPr>
                <w:color w:val="FF0000"/>
                <w:sz w:val="20"/>
                <w:szCs w:val="20"/>
              </w:rPr>
              <w:t>Ref.</w:t>
            </w:r>
          </w:p>
        </w:tc>
        <w:tc>
          <w:tcPr>
            <w:tcW w:w="1800" w:type="dxa"/>
            <w:tcBorders>
              <w:top w:val="nil"/>
              <w:left w:val="nil"/>
              <w:bottom w:val="nil"/>
              <w:right w:val="nil"/>
            </w:tcBorders>
            <w:hideMark/>
          </w:tcPr>
          <w:p w14:paraId="7DF34A67" w14:textId="77777777" w:rsidR="00570C9F" w:rsidRDefault="00570C9F">
            <w:pPr>
              <w:jc w:val="center"/>
              <w:rPr>
                <w:color w:val="FF0000"/>
                <w:sz w:val="20"/>
                <w:szCs w:val="20"/>
              </w:rPr>
            </w:pPr>
            <w:r>
              <w:rPr>
                <w:color w:val="FF0000"/>
                <w:sz w:val="20"/>
                <w:szCs w:val="20"/>
              </w:rPr>
              <w:t>0.87</w:t>
            </w:r>
          </w:p>
          <w:p w14:paraId="797A42EE" w14:textId="77777777" w:rsidR="00570C9F" w:rsidRDefault="00570C9F">
            <w:pPr>
              <w:jc w:val="center"/>
              <w:rPr>
                <w:color w:val="FF0000"/>
                <w:sz w:val="20"/>
                <w:szCs w:val="20"/>
              </w:rPr>
            </w:pPr>
            <w:r>
              <w:rPr>
                <w:color w:val="FF0000"/>
                <w:sz w:val="20"/>
                <w:szCs w:val="20"/>
              </w:rPr>
              <w:t>(0.72, 1.02)</w:t>
            </w:r>
          </w:p>
        </w:tc>
        <w:tc>
          <w:tcPr>
            <w:tcW w:w="1800" w:type="dxa"/>
            <w:tcBorders>
              <w:top w:val="nil"/>
              <w:left w:val="nil"/>
              <w:bottom w:val="nil"/>
              <w:right w:val="nil"/>
            </w:tcBorders>
            <w:hideMark/>
          </w:tcPr>
          <w:p w14:paraId="6266ABDB" w14:textId="77777777" w:rsidR="00570C9F" w:rsidRDefault="00570C9F">
            <w:pPr>
              <w:jc w:val="center"/>
              <w:rPr>
                <w:color w:val="FF0000"/>
                <w:sz w:val="20"/>
                <w:szCs w:val="20"/>
              </w:rPr>
            </w:pPr>
            <w:r>
              <w:rPr>
                <w:color w:val="FF0000"/>
                <w:sz w:val="20"/>
                <w:szCs w:val="20"/>
              </w:rPr>
              <w:t>0.81</w:t>
            </w:r>
          </w:p>
          <w:p w14:paraId="17DBD318" w14:textId="77777777" w:rsidR="00570C9F" w:rsidRDefault="00570C9F">
            <w:pPr>
              <w:jc w:val="center"/>
              <w:rPr>
                <w:color w:val="FF0000"/>
                <w:sz w:val="20"/>
                <w:szCs w:val="20"/>
              </w:rPr>
            </w:pPr>
            <w:r>
              <w:rPr>
                <w:color w:val="FF0000"/>
                <w:sz w:val="20"/>
                <w:szCs w:val="20"/>
              </w:rPr>
              <w:t>(0.63, 0.98) *</w:t>
            </w:r>
          </w:p>
        </w:tc>
        <w:tc>
          <w:tcPr>
            <w:tcW w:w="1530" w:type="dxa"/>
            <w:tcBorders>
              <w:top w:val="nil"/>
              <w:left w:val="nil"/>
              <w:bottom w:val="nil"/>
              <w:right w:val="nil"/>
            </w:tcBorders>
          </w:tcPr>
          <w:p w14:paraId="673DEDB9" w14:textId="77777777" w:rsidR="00570C9F" w:rsidRDefault="00570C9F">
            <w:pPr>
              <w:rPr>
                <w:sz w:val="20"/>
                <w:szCs w:val="20"/>
              </w:rPr>
            </w:pPr>
          </w:p>
        </w:tc>
      </w:tr>
      <w:tr w:rsidR="00570C9F" w14:paraId="49175FA1" w14:textId="77777777" w:rsidTr="00570C9F">
        <w:tc>
          <w:tcPr>
            <w:tcW w:w="2923" w:type="dxa"/>
            <w:tcBorders>
              <w:top w:val="single" w:sz="4" w:space="0" w:color="auto"/>
              <w:left w:val="nil"/>
              <w:bottom w:val="nil"/>
              <w:right w:val="nil"/>
            </w:tcBorders>
            <w:hideMark/>
          </w:tcPr>
          <w:p w14:paraId="1C3E371E" w14:textId="77777777" w:rsidR="00570C9F" w:rsidRDefault="00570C9F">
            <w:pPr>
              <w:rPr>
                <w:b/>
                <w:sz w:val="20"/>
                <w:szCs w:val="20"/>
              </w:rPr>
            </w:pPr>
            <w:r>
              <w:rPr>
                <w:b/>
                <w:sz w:val="20"/>
                <w:szCs w:val="20"/>
              </w:rPr>
              <w:t>Sleep variability</w:t>
            </w:r>
          </w:p>
        </w:tc>
        <w:tc>
          <w:tcPr>
            <w:tcW w:w="1955" w:type="dxa"/>
            <w:tcBorders>
              <w:top w:val="single" w:sz="4" w:space="0" w:color="auto"/>
              <w:left w:val="nil"/>
              <w:bottom w:val="nil"/>
              <w:right w:val="nil"/>
            </w:tcBorders>
            <w:hideMark/>
          </w:tcPr>
          <w:p w14:paraId="19D52CC7" w14:textId="77777777" w:rsidR="00570C9F" w:rsidRDefault="00570C9F">
            <w:pPr>
              <w:jc w:val="center"/>
              <w:rPr>
                <w:sz w:val="20"/>
                <w:szCs w:val="20"/>
              </w:rPr>
            </w:pPr>
            <w:r>
              <w:rPr>
                <w:sz w:val="20"/>
                <w:szCs w:val="20"/>
              </w:rPr>
              <w:t>&lt; 0.5 hours</w:t>
            </w:r>
          </w:p>
        </w:tc>
        <w:tc>
          <w:tcPr>
            <w:tcW w:w="1980" w:type="dxa"/>
            <w:tcBorders>
              <w:top w:val="single" w:sz="4" w:space="0" w:color="auto"/>
              <w:left w:val="nil"/>
              <w:bottom w:val="nil"/>
              <w:right w:val="nil"/>
            </w:tcBorders>
            <w:hideMark/>
          </w:tcPr>
          <w:p w14:paraId="22238E95" w14:textId="77777777" w:rsidR="00570C9F" w:rsidRDefault="00570C9F">
            <w:pPr>
              <w:jc w:val="center"/>
              <w:rPr>
                <w:sz w:val="20"/>
                <w:szCs w:val="20"/>
              </w:rPr>
            </w:pPr>
            <w:r>
              <w:rPr>
                <w:sz w:val="20"/>
                <w:szCs w:val="20"/>
              </w:rPr>
              <w:t>0.5 - &lt;1 hour</w:t>
            </w:r>
          </w:p>
        </w:tc>
        <w:tc>
          <w:tcPr>
            <w:tcW w:w="1800" w:type="dxa"/>
            <w:tcBorders>
              <w:top w:val="single" w:sz="4" w:space="0" w:color="auto"/>
              <w:left w:val="nil"/>
              <w:bottom w:val="nil"/>
              <w:right w:val="nil"/>
            </w:tcBorders>
            <w:hideMark/>
          </w:tcPr>
          <w:p w14:paraId="4921BE20" w14:textId="77777777" w:rsidR="00570C9F" w:rsidRDefault="00570C9F">
            <w:pPr>
              <w:jc w:val="center"/>
              <w:rPr>
                <w:sz w:val="20"/>
                <w:szCs w:val="20"/>
              </w:rPr>
            </w:pPr>
            <w:r>
              <w:rPr>
                <w:sz w:val="20"/>
                <w:szCs w:val="20"/>
              </w:rPr>
              <w:t>1 – 1.5 hours</w:t>
            </w:r>
          </w:p>
        </w:tc>
        <w:tc>
          <w:tcPr>
            <w:tcW w:w="1800" w:type="dxa"/>
            <w:tcBorders>
              <w:top w:val="single" w:sz="4" w:space="0" w:color="auto"/>
              <w:left w:val="nil"/>
              <w:bottom w:val="nil"/>
              <w:right w:val="nil"/>
            </w:tcBorders>
            <w:hideMark/>
          </w:tcPr>
          <w:p w14:paraId="2E879CDB" w14:textId="77777777" w:rsidR="00570C9F" w:rsidRDefault="00570C9F">
            <w:pPr>
              <w:jc w:val="center"/>
              <w:rPr>
                <w:sz w:val="20"/>
                <w:szCs w:val="20"/>
              </w:rPr>
            </w:pPr>
            <w:r>
              <w:rPr>
                <w:sz w:val="20"/>
                <w:szCs w:val="20"/>
              </w:rPr>
              <w:t>&gt; 1.5 hours</w:t>
            </w:r>
          </w:p>
        </w:tc>
        <w:tc>
          <w:tcPr>
            <w:tcW w:w="1530" w:type="dxa"/>
            <w:tcBorders>
              <w:top w:val="single" w:sz="4" w:space="0" w:color="auto"/>
              <w:left w:val="nil"/>
              <w:bottom w:val="nil"/>
              <w:right w:val="nil"/>
            </w:tcBorders>
          </w:tcPr>
          <w:p w14:paraId="23993F1F" w14:textId="77777777" w:rsidR="00570C9F" w:rsidRDefault="00570C9F">
            <w:pPr>
              <w:jc w:val="center"/>
              <w:rPr>
                <w:sz w:val="20"/>
                <w:szCs w:val="20"/>
              </w:rPr>
            </w:pPr>
          </w:p>
        </w:tc>
      </w:tr>
      <w:tr w:rsidR="00570C9F" w14:paraId="1D684548" w14:textId="77777777" w:rsidTr="00570C9F">
        <w:tc>
          <w:tcPr>
            <w:tcW w:w="2923" w:type="dxa"/>
            <w:tcBorders>
              <w:top w:val="nil"/>
              <w:left w:val="nil"/>
              <w:bottom w:val="single" w:sz="4" w:space="0" w:color="auto"/>
              <w:right w:val="nil"/>
            </w:tcBorders>
            <w:hideMark/>
          </w:tcPr>
          <w:p w14:paraId="20BC7563" w14:textId="77777777" w:rsidR="00570C9F" w:rsidRDefault="00570C9F">
            <w:pPr>
              <w:rPr>
                <w:sz w:val="20"/>
                <w:szCs w:val="20"/>
              </w:rPr>
            </w:pPr>
            <w:r>
              <w:rPr>
                <w:sz w:val="20"/>
                <w:szCs w:val="20"/>
              </w:rPr>
              <w:t>N</w:t>
            </w:r>
          </w:p>
        </w:tc>
        <w:tc>
          <w:tcPr>
            <w:tcW w:w="1955" w:type="dxa"/>
            <w:tcBorders>
              <w:top w:val="nil"/>
              <w:left w:val="nil"/>
              <w:bottom w:val="single" w:sz="4" w:space="0" w:color="auto"/>
              <w:right w:val="nil"/>
            </w:tcBorders>
            <w:hideMark/>
          </w:tcPr>
          <w:p w14:paraId="78F01EE5" w14:textId="77777777" w:rsidR="00570C9F" w:rsidRDefault="00570C9F">
            <w:pPr>
              <w:jc w:val="center"/>
              <w:rPr>
                <w:sz w:val="20"/>
                <w:szCs w:val="20"/>
              </w:rPr>
            </w:pPr>
            <w:r>
              <w:rPr>
                <w:sz w:val="20"/>
                <w:szCs w:val="20"/>
              </w:rPr>
              <w:t>339</w:t>
            </w:r>
          </w:p>
        </w:tc>
        <w:tc>
          <w:tcPr>
            <w:tcW w:w="1980" w:type="dxa"/>
            <w:tcBorders>
              <w:top w:val="nil"/>
              <w:left w:val="nil"/>
              <w:bottom w:val="single" w:sz="4" w:space="0" w:color="auto"/>
              <w:right w:val="nil"/>
            </w:tcBorders>
            <w:hideMark/>
          </w:tcPr>
          <w:p w14:paraId="2EDE1F6B" w14:textId="77777777" w:rsidR="00570C9F" w:rsidRDefault="00570C9F">
            <w:pPr>
              <w:jc w:val="center"/>
              <w:rPr>
                <w:sz w:val="20"/>
                <w:szCs w:val="20"/>
              </w:rPr>
            </w:pPr>
            <w:r>
              <w:rPr>
                <w:sz w:val="20"/>
                <w:szCs w:val="20"/>
              </w:rPr>
              <w:t>364</w:t>
            </w:r>
          </w:p>
        </w:tc>
        <w:tc>
          <w:tcPr>
            <w:tcW w:w="1800" w:type="dxa"/>
            <w:tcBorders>
              <w:top w:val="nil"/>
              <w:left w:val="nil"/>
              <w:bottom w:val="single" w:sz="4" w:space="0" w:color="auto"/>
              <w:right w:val="nil"/>
            </w:tcBorders>
            <w:hideMark/>
          </w:tcPr>
          <w:p w14:paraId="1A6818D3" w14:textId="77777777" w:rsidR="00570C9F" w:rsidRDefault="00570C9F">
            <w:pPr>
              <w:jc w:val="center"/>
              <w:rPr>
                <w:sz w:val="20"/>
                <w:szCs w:val="20"/>
              </w:rPr>
            </w:pPr>
            <w:r>
              <w:rPr>
                <w:sz w:val="20"/>
                <w:szCs w:val="20"/>
              </w:rPr>
              <w:t>571</w:t>
            </w:r>
          </w:p>
        </w:tc>
        <w:tc>
          <w:tcPr>
            <w:tcW w:w="1800" w:type="dxa"/>
            <w:tcBorders>
              <w:top w:val="nil"/>
              <w:left w:val="nil"/>
              <w:bottom w:val="single" w:sz="4" w:space="0" w:color="auto"/>
              <w:right w:val="nil"/>
            </w:tcBorders>
            <w:hideMark/>
          </w:tcPr>
          <w:p w14:paraId="268D1F09" w14:textId="77777777" w:rsidR="00570C9F" w:rsidRDefault="00570C9F">
            <w:pPr>
              <w:jc w:val="center"/>
              <w:rPr>
                <w:sz w:val="20"/>
                <w:szCs w:val="20"/>
              </w:rPr>
            </w:pPr>
            <w:r>
              <w:rPr>
                <w:sz w:val="20"/>
                <w:szCs w:val="20"/>
              </w:rPr>
              <w:t>500</w:t>
            </w:r>
          </w:p>
        </w:tc>
        <w:tc>
          <w:tcPr>
            <w:tcW w:w="1530" w:type="dxa"/>
            <w:tcBorders>
              <w:top w:val="nil"/>
              <w:left w:val="nil"/>
              <w:bottom w:val="single" w:sz="4" w:space="0" w:color="auto"/>
              <w:right w:val="nil"/>
            </w:tcBorders>
          </w:tcPr>
          <w:p w14:paraId="0EEC6195" w14:textId="77777777" w:rsidR="00570C9F" w:rsidRDefault="00570C9F">
            <w:pPr>
              <w:rPr>
                <w:sz w:val="20"/>
                <w:szCs w:val="20"/>
              </w:rPr>
            </w:pPr>
          </w:p>
        </w:tc>
      </w:tr>
      <w:tr w:rsidR="00570C9F" w14:paraId="380307A2" w14:textId="77777777" w:rsidTr="00570C9F">
        <w:tc>
          <w:tcPr>
            <w:tcW w:w="2923" w:type="dxa"/>
            <w:tcBorders>
              <w:top w:val="nil"/>
              <w:left w:val="nil"/>
              <w:bottom w:val="nil"/>
              <w:right w:val="nil"/>
            </w:tcBorders>
            <w:hideMark/>
          </w:tcPr>
          <w:p w14:paraId="44369ED1" w14:textId="77777777" w:rsidR="00570C9F" w:rsidRDefault="00570C9F">
            <w:pPr>
              <w:rPr>
                <w:sz w:val="20"/>
                <w:szCs w:val="20"/>
              </w:rPr>
            </w:pPr>
            <w:r>
              <w:rPr>
                <w:sz w:val="20"/>
                <w:szCs w:val="20"/>
              </w:rPr>
              <w:t>Energy drinks</w:t>
            </w:r>
          </w:p>
        </w:tc>
        <w:tc>
          <w:tcPr>
            <w:tcW w:w="1955" w:type="dxa"/>
            <w:tcBorders>
              <w:top w:val="nil"/>
              <w:left w:val="nil"/>
              <w:bottom w:val="nil"/>
              <w:right w:val="nil"/>
            </w:tcBorders>
          </w:tcPr>
          <w:p w14:paraId="7E779296" w14:textId="77777777" w:rsidR="00570C9F" w:rsidRDefault="00570C9F">
            <w:pPr>
              <w:jc w:val="center"/>
              <w:rPr>
                <w:sz w:val="20"/>
                <w:szCs w:val="20"/>
              </w:rPr>
            </w:pPr>
          </w:p>
        </w:tc>
        <w:tc>
          <w:tcPr>
            <w:tcW w:w="1980" w:type="dxa"/>
            <w:tcBorders>
              <w:top w:val="nil"/>
              <w:left w:val="nil"/>
              <w:bottom w:val="nil"/>
              <w:right w:val="nil"/>
            </w:tcBorders>
          </w:tcPr>
          <w:p w14:paraId="4C3F7C74" w14:textId="77777777" w:rsidR="00570C9F" w:rsidRDefault="00570C9F">
            <w:pPr>
              <w:jc w:val="center"/>
              <w:rPr>
                <w:sz w:val="20"/>
                <w:szCs w:val="20"/>
              </w:rPr>
            </w:pPr>
          </w:p>
        </w:tc>
        <w:tc>
          <w:tcPr>
            <w:tcW w:w="1800" w:type="dxa"/>
            <w:tcBorders>
              <w:top w:val="nil"/>
              <w:left w:val="nil"/>
              <w:bottom w:val="nil"/>
              <w:right w:val="nil"/>
            </w:tcBorders>
          </w:tcPr>
          <w:p w14:paraId="3A9640A3" w14:textId="77777777" w:rsidR="00570C9F" w:rsidRDefault="00570C9F">
            <w:pPr>
              <w:jc w:val="center"/>
              <w:rPr>
                <w:sz w:val="20"/>
                <w:szCs w:val="20"/>
              </w:rPr>
            </w:pPr>
          </w:p>
        </w:tc>
        <w:tc>
          <w:tcPr>
            <w:tcW w:w="1800" w:type="dxa"/>
            <w:tcBorders>
              <w:top w:val="nil"/>
              <w:left w:val="nil"/>
              <w:bottom w:val="nil"/>
              <w:right w:val="nil"/>
            </w:tcBorders>
          </w:tcPr>
          <w:p w14:paraId="313A8688" w14:textId="77777777" w:rsidR="00570C9F" w:rsidRDefault="00570C9F">
            <w:pPr>
              <w:jc w:val="center"/>
              <w:rPr>
                <w:sz w:val="20"/>
                <w:szCs w:val="20"/>
              </w:rPr>
            </w:pPr>
          </w:p>
        </w:tc>
        <w:tc>
          <w:tcPr>
            <w:tcW w:w="1530" w:type="dxa"/>
            <w:tcBorders>
              <w:top w:val="nil"/>
              <w:left w:val="nil"/>
              <w:bottom w:val="nil"/>
              <w:right w:val="nil"/>
            </w:tcBorders>
          </w:tcPr>
          <w:p w14:paraId="2D47D6AA" w14:textId="77777777" w:rsidR="00570C9F" w:rsidRDefault="00570C9F">
            <w:pPr>
              <w:rPr>
                <w:sz w:val="20"/>
                <w:szCs w:val="20"/>
              </w:rPr>
            </w:pPr>
          </w:p>
        </w:tc>
      </w:tr>
      <w:tr w:rsidR="00570C9F" w14:paraId="3A655725" w14:textId="77777777" w:rsidTr="00570C9F">
        <w:tc>
          <w:tcPr>
            <w:tcW w:w="2923" w:type="dxa"/>
            <w:tcBorders>
              <w:top w:val="nil"/>
              <w:left w:val="nil"/>
              <w:bottom w:val="nil"/>
              <w:right w:val="nil"/>
            </w:tcBorders>
            <w:hideMark/>
          </w:tcPr>
          <w:p w14:paraId="67489D74" w14:textId="77777777" w:rsidR="00570C9F" w:rsidRDefault="00570C9F">
            <w:pPr>
              <w:rPr>
                <w:sz w:val="20"/>
                <w:szCs w:val="20"/>
              </w:rPr>
            </w:pPr>
            <w:r>
              <w:rPr>
                <w:sz w:val="20"/>
                <w:szCs w:val="20"/>
              </w:rPr>
              <w:t xml:space="preserve"> Model 1</w:t>
            </w:r>
          </w:p>
        </w:tc>
        <w:tc>
          <w:tcPr>
            <w:tcW w:w="1955" w:type="dxa"/>
            <w:tcBorders>
              <w:top w:val="nil"/>
              <w:left w:val="nil"/>
              <w:bottom w:val="nil"/>
              <w:right w:val="nil"/>
            </w:tcBorders>
            <w:hideMark/>
          </w:tcPr>
          <w:p w14:paraId="67CD4F8B"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4A71709F" w14:textId="77777777" w:rsidR="00570C9F" w:rsidRDefault="00570C9F">
            <w:pPr>
              <w:jc w:val="center"/>
              <w:rPr>
                <w:sz w:val="20"/>
                <w:szCs w:val="20"/>
              </w:rPr>
            </w:pPr>
            <w:r>
              <w:rPr>
                <w:sz w:val="20"/>
                <w:szCs w:val="20"/>
              </w:rPr>
              <w:t>1.59**</w:t>
            </w:r>
          </w:p>
          <w:p w14:paraId="7CFA5787" w14:textId="77777777" w:rsidR="00570C9F" w:rsidRDefault="00570C9F">
            <w:pPr>
              <w:jc w:val="center"/>
              <w:rPr>
                <w:sz w:val="20"/>
                <w:szCs w:val="20"/>
              </w:rPr>
            </w:pPr>
            <w:r>
              <w:rPr>
                <w:sz w:val="20"/>
                <w:szCs w:val="20"/>
              </w:rPr>
              <w:t>(1.04, 2.14)</w:t>
            </w:r>
          </w:p>
        </w:tc>
        <w:tc>
          <w:tcPr>
            <w:tcW w:w="1800" w:type="dxa"/>
            <w:tcBorders>
              <w:top w:val="nil"/>
              <w:left w:val="nil"/>
              <w:bottom w:val="nil"/>
              <w:right w:val="nil"/>
            </w:tcBorders>
            <w:hideMark/>
          </w:tcPr>
          <w:p w14:paraId="2AFCD918" w14:textId="77777777" w:rsidR="00570C9F" w:rsidRDefault="00570C9F">
            <w:pPr>
              <w:jc w:val="center"/>
              <w:rPr>
                <w:sz w:val="20"/>
                <w:szCs w:val="20"/>
              </w:rPr>
            </w:pPr>
            <w:r>
              <w:rPr>
                <w:sz w:val="20"/>
                <w:szCs w:val="20"/>
              </w:rPr>
              <w:t>1.30</w:t>
            </w:r>
          </w:p>
          <w:p w14:paraId="41213BB8" w14:textId="77777777" w:rsidR="00570C9F" w:rsidRDefault="00570C9F">
            <w:pPr>
              <w:jc w:val="center"/>
              <w:rPr>
                <w:sz w:val="20"/>
                <w:szCs w:val="20"/>
              </w:rPr>
            </w:pPr>
            <w:r>
              <w:rPr>
                <w:sz w:val="20"/>
                <w:szCs w:val="20"/>
              </w:rPr>
              <w:t>(0.88, 1.73)</w:t>
            </w:r>
          </w:p>
        </w:tc>
        <w:tc>
          <w:tcPr>
            <w:tcW w:w="1800" w:type="dxa"/>
            <w:tcBorders>
              <w:top w:val="nil"/>
              <w:left w:val="nil"/>
              <w:bottom w:val="nil"/>
              <w:right w:val="nil"/>
            </w:tcBorders>
            <w:hideMark/>
          </w:tcPr>
          <w:p w14:paraId="32FCDF0E" w14:textId="77777777" w:rsidR="00570C9F" w:rsidRDefault="00570C9F">
            <w:pPr>
              <w:jc w:val="center"/>
              <w:rPr>
                <w:sz w:val="20"/>
                <w:szCs w:val="20"/>
              </w:rPr>
            </w:pPr>
            <w:r>
              <w:rPr>
                <w:sz w:val="20"/>
                <w:szCs w:val="20"/>
              </w:rPr>
              <w:t>1.40*</w:t>
            </w:r>
          </w:p>
          <w:p w14:paraId="2A05F46E" w14:textId="77777777" w:rsidR="00570C9F" w:rsidRDefault="00570C9F">
            <w:pPr>
              <w:jc w:val="center"/>
              <w:rPr>
                <w:sz w:val="20"/>
                <w:szCs w:val="20"/>
              </w:rPr>
            </w:pPr>
            <w:r>
              <w:rPr>
                <w:sz w:val="20"/>
                <w:szCs w:val="20"/>
              </w:rPr>
              <w:t>(0.93, 1.87)</w:t>
            </w:r>
          </w:p>
        </w:tc>
        <w:tc>
          <w:tcPr>
            <w:tcW w:w="1530" w:type="dxa"/>
            <w:tcBorders>
              <w:top w:val="nil"/>
              <w:left w:val="nil"/>
              <w:bottom w:val="nil"/>
              <w:right w:val="nil"/>
            </w:tcBorders>
          </w:tcPr>
          <w:p w14:paraId="417ED95B" w14:textId="77777777" w:rsidR="00570C9F" w:rsidRDefault="00570C9F">
            <w:pPr>
              <w:rPr>
                <w:sz w:val="20"/>
                <w:szCs w:val="20"/>
              </w:rPr>
            </w:pPr>
          </w:p>
        </w:tc>
      </w:tr>
      <w:tr w:rsidR="00570C9F" w14:paraId="3F898A9A" w14:textId="77777777" w:rsidTr="00570C9F">
        <w:tc>
          <w:tcPr>
            <w:tcW w:w="2923" w:type="dxa"/>
            <w:tcBorders>
              <w:top w:val="nil"/>
              <w:left w:val="nil"/>
              <w:bottom w:val="nil"/>
              <w:right w:val="nil"/>
            </w:tcBorders>
            <w:hideMark/>
          </w:tcPr>
          <w:p w14:paraId="5CCCED2C" w14:textId="77777777" w:rsidR="00570C9F" w:rsidRDefault="00570C9F">
            <w:pPr>
              <w:rPr>
                <w:sz w:val="20"/>
                <w:szCs w:val="20"/>
              </w:rPr>
            </w:pPr>
            <w:r>
              <w:rPr>
                <w:sz w:val="20"/>
                <w:szCs w:val="20"/>
              </w:rPr>
              <w:t xml:space="preserve"> Model 2</w:t>
            </w:r>
          </w:p>
        </w:tc>
        <w:tc>
          <w:tcPr>
            <w:tcW w:w="1955" w:type="dxa"/>
            <w:tcBorders>
              <w:top w:val="nil"/>
              <w:left w:val="nil"/>
              <w:bottom w:val="nil"/>
              <w:right w:val="nil"/>
            </w:tcBorders>
            <w:hideMark/>
          </w:tcPr>
          <w:p w14:paraId="3CB39CCF"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51937349" w14:textId="77777777" w:rsidR="00570C9F" w:rsidRDefault="00570C9F">
            <w:pPr>
              <w:jc w:val="center"/>
              <w:rPr>
                <w:sz w:val="20"/>
                <w:szCs w:val="20"/>
              </w:rPr>
            </w:pPr>
            <w:r>
              <w:rPr>
                <w:sz w:val="20"/>
                <w:szCs w:val="20"/>
              </w:rPr>
              <w:t>1.54*</w:t>
            </w:r>
          </w:p>
          <w:p w14:paraId="20BA994E" w14:textId="77777777" w:rsidR="00570C9F" w:rsidRDefault="00570C9F">
            <w:pPr>
              <w:jc w:val="center"/>
              <w:rPr>
                <w:sz w:val="20"/>
                <w:szCs w:val="20"/>
              </w:rPr>
            </w:pPr>
            <w:r>
              <w:rPr>
                <w:sz w:val="20"/>
                <w:szCs w:val="20"/>
              </w:rPr>
              <w:t>(1.02, 2.07)</w:t>
            </w:r>
          </w:p>
        </w:tc>
        <w:tc>
          <w:tcPr>
            <w:tcW w:w="1800" w:type="dxa"/>
            <w:tcBorders>
              <w:top w:val="nil"/>
              <w:left w:val="nil"/>
              <w:bottom w:val="nil"/>
              <w:right w:val="nil"/>
            </w:tcBorders>
            <w:hideMark/>
          </w:tcPr>
          <w:p w14:paraId="3197FA63" w14:textId="77777777" w:rsidR="00570C9F" w:rsidRDefault="00570C9F">
            <w:pPr>
              <w:jc w:val="center"/>
              <w:rPr>
                <w:sz w:val="20"/>
                <w:szCs w:val="20"/>
              </w:rPr>
            </w:pPr>
            <w:r>
              <w:rPr>
                <w:sz w:val="20"/>
                <w:szCs w:val="20"/>
              </w:rPr>
              <w:t>1.29</w:t>
            </w:r>
          </w:p>
          <w:p w14:paraId="2E6D7285" w14:textId="77777777" w:rsidR="00570C9F" w:rsidRDefault="00570C9F">
            <w:pPr>
              <w:jc w:val="center"/>
              <w:rPr>
                <w:sz w:val="20"/>
                <w:szCs w:val="20"/>
              </w:rPr>
            </w:pPr>
            <w:r>
              <w:rPr>
                <w:sz w:val="20"/>
                <w:szCs w:val="20"/>
              </w:rPr>
              <w:t>(0.87, 1.70)</w:t>
            </w:r>
          </w:p>
        </w:tc>
        <w:tc>
          <w:tcPr>
            <w:tcW w:w="1800" w:type="dxa"/>
            <w:tcBorders>
              <w:top w:val="nil"/>
              <w:left w:val="nil"/>
              <w:bottom w:val="nil"/>
              <w:right w:val="nil"/>
            </w:tcBorders>
            <w:hideMark/>
          </w:tcPr>
          <w:p w14:paraId="37CF27E4" w14:textId="77777777" w:rsidR="00570C9F" w:rsidRDefault="00570C9F">
            <w:pPr>
              <w:jc w:val="center"/>
              <w:rPr>
                <w:sz w:val="20"/>
                <w:szCs w:val="20"/>
              </w:rPr>
            </w:pPr>
            <w:r>
              <w:rPr>
                <w:sz w:val="20"/>
                <w:szCs w:val="20"/>
              </w:rPr>
              <w:t>1.36</w:t>
            </w:r>
          </w:p>
          <w:p w14:paraId="213A2BEC" w14:textId="77777777" w:rsidR="00570C9F" w:rsidRDefault="00570C9F">
            <w:pPr>
              <w:jc w:val="center"/>
              <w:rPr>
                <w:sz w:val="20"/>
                <w:szCs w:val="20"/>
              </w:rPr>
            </w:pPr>
            <w:r>
              <w:rPr>
                <w:sz w:val="20"/>
                <w:szCs w:val="20"/>
              </w:rPr>
              <w:t>(0.90, 1.81)</w:t>
            </w:r>
          </w:p>
        </w:tc>
        <w:tc>
          <w:tcPr>
            <w:tcW w:w="1530" w:type="dxa"/>
            <w:tcBorders>
              <w:top w:val="nil"/>
              <w:left w:val="nil"/>
              <w:bottom w:val="nil"/>
              <w:right w:val="nil"/>
            </w:tcBorders>
          </w:tcPr>
          <w:p w14:paraId="4FB3CB42" w14:textId="77777777" w:rsidR="00570C9F" w:rsidRDefault="00570C9F">
            <w:pPr>
              <w:rPr>
                <w:sz w:val="20"/>
                <w:szCs w:val="20"/>
              </w:rPr>
            </w:pPr>
          </w:p>
        </w:tc>
      </w:tr>
      <w:tr w:rsidR="00570C9F" w14:paraId="1D81D8B1" w14:textId="77777777" w:rsidTr="00570C9F">
        <w:tc>
          <w:tcPr>
            <w:tcW w:w="2923" w:type="dxa"/>
            <w:tcBorders>
              <w:top w:val="nil"/>
              <w:left w:val="nil"/>
              <w:bottom w:val="nil"/>
              <w:right w:val="nil"/>
            </w:tcBorders>
            <w:hideMark/>
          </w:tcPr>
          <w:p w14:paraId="1A9717CE" w14:textId="77777777" w:rsidR="00570C9F" w:rsidRDefault="00570C9F">
            <w:pPr>
              <w:rPr>
                <w:sz w:val="20"/>
                <w:szCs w:val="20"/>
              </w:rPr>
            </w:pPr>
            <w:r>
              <w:rPr>
                <w:sz w:val="20"/>
                <w:szCs w:val="20"/>
              </w:rPr>
              <w:t xml:space="preserve"> Model 3</w:t>
            </w:r>
          </w:p>
        </w:tc>
        <w:tc>
          <w:tcPr>
            <w:tcW w:w="1955" w:type="dxa"/>
            <w:tcBorders>
              <w:top w:val="nil"/>
              <w:left w:val="nil"/>
              <w:bottom w:val="nil"/>
              <w:right w:val="nil"/>
            </w:tcBorders>
            <w:hideMark/>
          </w:tcPr>
          <w:p w14:paraId="3178F5DB"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087C98FF" w14:textId="28C66DBA" w:rsidR="00570C9F" w:rsidRDefault="00FB321C">
            <w:pPr>
              <w:jc w:val="center"/>
              <w:rPr>
                <w:sz w:val="20"/>
                <w:szCs w:val="20"/>
              </w:rPr>
            </w:pPr>
            <w:r>
              <w:rPr>
                <w:sz w:val="20"/>
                <w:szCs w:val="20"/>
              </w:rPr>
              <w:t>1.53</w:t>
            </w:r>
            <w:r w:rsidR="00570C9F">
              <w:rPr>
                <w:sz w:val="20"/>
                <w:szCs w:val="20"/>
              </w:rPr>
              <w:t>*</w:t>
            </w:r>
          </w:p>
          <w:p w14:paraId="2F061839" w14:textId="77777777" w:rsidR="00570C9F" w:rsidRDefault="00570C9F">
            <w:pPr>
              <w:jc w:val="center"/>
              <w:rPr>
                <w:sz w:val="20"/>
                <w:szCs w:val="20"/>
              </w:rPr>
            </w:pPr>
            <w:r>
              <w:rPr>
                <w:sz w:val="20"/>
                <w:szCs w:val="20"/>
              </w:rPr>
              <w:t>(1.01, 2.04)</w:t>
            </w:r>
          </w:p>
        </w:tc>
        <w:tc>
          <w:tcPr>
            <w:tcW w:w="1800" w:type="dxa"/>
            <w:tcBorders>
              <w:top w:val="nil"/>
              <w:left w:val="nil"/>
              <w:bottom w:val="nil"/>
              <w:right w:val="nil"/>
            </w:tcBorders>
            <w:hideMark/>
          </w:tcPr>
          <w:p w14:paraId="17DC1548" w14:textId="77777777" w:rsidR="00570C9F" w:rsidRDefault="00570C9F">
            <w:pPr>
              <w:jc w:val="center"/>
              <w:rPr>
                <w:sz w:val="20"/>
                <w:szCs w:val="20"/>
              </w:rPr>
            </w:pPr>
            <w:r>
              <w:rPr>
                <w:sz w:val="20"/>
                <w:szCs w:val="20"/>
              </w:rPr>
              <w:t>1.29</w:t>
            </w:r>
          </w:p>
          <w:p w14:paraId="71292513" w14:textId="77777777" w:rsidR="00570C9F" w:rsidRDefault="00570C9F">
            <w:pPr>
              <w:jc w:val="center"/>
              <w:rPr>
                <w:sz w:val="20"/>
                <w:szCs w:val="20"/>
              </w:rPr>
            </w:pPr>
            <w:r>
              <w:rPr>
                <w:sz w:val="20"/>
                <w:szCs w:val="20"/>
              </w:rPr>
              <w:t>(0.87, 1.71)</w:t>
            </w:r>
          </w:p>
        </w:tc>
        <w:tc>
          <w:tcPr>
            <w:tcW w:w="1800" w:type="dxa"/>
            <w:tcBorders>
              <w:top w:val="nil"/>
              <w:left w:val="nil"/>
              <w:bottom w:val="nil"/>
              <w:right w:val="nil"/>
            </w:tcBorders>
            <w:hideMark/>
          </w:tcPr>
          <w:p w14:paraId="52803367" w14:textId="77777777" w:rsidR="00570C9F" w:rsidRDefault="00570C9F">
            <w:pPr>
              <w:jc w:val="center"/>
              <w:rPr>
                <w:sz w:val="20"/>
                <w:szCs w:val="20"/>
              </w:rPr>
            </w:pPr>
            <w:r>
              <w:rPr>
                <w:sz w:val="20"/>
                <w:szCs w:val="20"/>
              </w:rPr>
              <w:t>1.35</w:t>
            </w:r>
          </w:p>
          <w:p w14:paraId="1B40C6AB" w14:textId="77777777" w:rsidR="00570C9F" w:rsidRDefault="00570C9F">
            <w:pPr>
              <w:jc w:val="center"/>
              <w:rPr>
                <w:sz w:val="20"/>
                <w:szCs w:val="20"/>
              </w:rPr>
            </w:pPr>
            <w:r>
              <w:rPr>
                <w:sz w:val="20"/>
                <w:szCs w:val="20"/>
              </w:rPr>
              <w:t>(0.89, 1.81)</w:t>
            </w:r>
          </w:p>
        </w:tc>
        <w:tc>
          <w:tcPr>
            <w:tcW w:w="1530" w:type="dxa"/>
            <w:tcBorders>
              <w:top w:val="nil"/>
              <w:left w:val="nil"/>
              <w:bottom w:val="nil"/>
              <w:right w:val="nil"/>
            </w:tcBorders>
          </w:tcPr>
          <w:p w14:paraId="1F125634" w14:textId="77777777" w:rsidR="00570C9F" w:rsidRDefault="00570C9F">
            <w:pPr>
              <w:rPr>
                <w:sz w:val="20"/>
                <w:szCs w:val="20"/>
              </w:rPr>
            </w:pPr>
          </w:p>
        </w:tc>
      </w:tr>
      <w:tr w:rsidR="00570C9F" w14:paraId="7E71B405" w14:textId="77777777" w:rsidTr="00570C9F">
        <w:tc>
          <w:tcPr>
            <w:tcW w:w="2923" w:type="dxa"/>
            <w:tcBorders>
              <w:top w:val="nil"/>
              <w:left w:val="nil"/>
              <w:bottom w:val="nil"/>
              <w:right w:val="nil"/>
            </w:tcBorders>
            <w:hideMark/>
          </w:tcPr>
          <w:p w14:paraId="1962C2F0" w14:textId="77777777" w:rsidR="00570C9F" w:rsidRDefault="00570C9F">
            <w:pPr>
              <w:rPr>
                <w:color w:val="FF0000"/>
                <w:sz w:val="20"/>
                <w:szCs w:val="20"/>
              </w:rPr>
            </w:pPr>
            <w:r>
              <w:rPr>
                <w:color w:val="FF0000"/>
                <w:sz w:val="20"/>
                <w:szCs w:val="20"/>
              </w:rPr>
              <w:t xml:space="preserve"> Model 4</w:t>
            </w:r>
          </w:p>
        </w:tc>
        <w:tc>
          <w:tcPr>
            <w:tcW w:w="1955" w:type="dxa"/>
            <w:tcBorders>
              <w:top w:val="nil"/>
              <w:left w:val="nil"/>
              <w:bottom w:val="nil"/>
              <w:right w:val="nil"/>
            </w:tcBorders>
            <w:hideMark/>
          </w:tcPr>
          <w:p w14:paraId="7CDD3359" w14:textId="77777777" w:rsidR="00570C9F" w:rsidRDefault="00570C9F">
            <w:pPr>
              <w:jc w:val="center"/>
              <w:rPr>
                <w:color w:val="FF0000"/>
                <w:sz w:val="20"/>
                <w:szCs w:val="20"/>
              </w:rPr>
            </w:pPr>
            <w:r>
              <w:rPr>
                <w:color w:val="FF0000"/>
                <w:sz w:val="20"/>
                <w:szCs w:val="20"/>
              </w:rPr>
              <w:t>Ref.</w:t>
            </w:r>
          </w:p>
        </w:tc>
        <w:tc>
          <w:tcPr>
            <w:tcW w:w="1980" w:type="dxa"/>
            <w:tcBorders>
              <w:top w:val="nil"/>
              <w:left w:val="nil"/>
              <w:bottom w:val="nil"/>
              <w:right w:val="nil"/>
            </w:tcBorders>
            <w:hideMark/>
          </w:tcPr>
          <w:p w14:paraId="4D07C615" w14:textId="77777777" w:rsidR="00570C9F" w:rsidRDefault="00570C9F">
            <w:pPr>
              <w:jc w:val="center"/>
              <w:rPr>
                <w:color w:val="FF0000"/>
                <w:sz w:val="20"/>
                <w:szCs w:val="20"/>
              </w:rPr>
            </w:pPr>
            <w:r>
              <w:rPr>
                <w:color w:val="FF0000"/>
                <w:sz w:val="20"/>
                <w:szCs w:val="20"/>
              </w:rPr>
              <w:t>1.55*</w:t>
            </w:r>
          </w:p>
          <w:p w14:paraId="3E46EB12" w14:textId="77777777" w:rsidR="00570C9F" w:rsidRDefault="00570C9F">
            <w:pPr>
              <w:jc w:val="center"/>
              <w:rPr>
                <w:color w:val="FF0000"/>
                <w:sz w:val="20"/>
                <w:szCs w:val="20"/>
              </w:rPr>
            </w:pPr>
            <w:r>
              <w:rPr>
                <w:color w:val="FF0000"/>
                <w:sz w:val="20"/>
                <w:szCs w:val="20"/>
              </w:rPr>
              <w:t>(1.02, 2.07)</w:t>
            </w:r>
          </w:p>
        </w:tc>
        <w:tc>
          <w:tcPr>
            <w:tcW w:w="1800" w:type="dxa"/>
            <w:tcBorders>
              <w:top w:val="nil"/>
              <w:left w:val="nil"/>
              <w:bottom w:val="nil"/>
              <w:right w:val="nil"/>
            </w:tcBorders>
            <w:hideMark/>
          </w:tcPr>
          <w:p w14:paraId="41B4EA67" w14:textId="77777777" w:rsidR="00570C9F" w:rsidRDefault="00570C9F">
            <w:pPr>
              <w:jc w:val="center"/>
              <w:rPr>
                <w:color w:val="FF0000"/>
                <w:sz w:val="20"/>
                <w:szCs w:val="20"/>
              </w:rPr>
            </w:pPr>
            <w:r>
              <w:rPr>
                <w:color w:val="FF0000"/>
                <w:sz w:val="20"/>
                <w:szCs w:val="20"/>
              </w:rPr>
              <w:t>1.30</w:t>
            </w:r>
          </w:p>
          <w:p w14:paraId="54915B97" w14:textId="77777777" w:rsidR="00570C9F" w:rsidRDefault="00570C9F">
            <w:pPr>
              <w:jc w:val="center"/>
              <w:rPr>
                <w:color w:val="FF0000"/>
                <w:sz w:val="20"/>
                <w:szCs w:val="20"/>
              </w:rPr>
            </w:pPr>
            <w:r>
              <w:rPr>
                <w:color w:val="FF0000"/>
                <w:sz w:val="20"/>
                <w:szCs w:val="20"/>
              </w:rPr>
              <w:t>(0.88, 1.72)</w:t>
            </w:r>
          </w:p>
        </w:tc>
        <w:tc>
          <w:tcPr>
            <w:tcW w:w="1800" w:type="dxa"/>
            <w:tcBorders>
              <w:top w:val="nil"/>
              <w:left w:val="nil"/>
              <w:bottom w:val="nil"/>
              <w:right w:val="nil"/>
            </w:tcBorders>
            <w:hideMark/>
          </w:tcPr>
          <w:p w14:paraId="67739874" w14:textId="77777777" w:rsidR="00570C9F" w:rsidRDefault="00570C9F">
            <w:pPr>
              <w:jc w:val="center"/>
              <w:rPr>
                <w:color w:val="FF0000"/>
                <w:sz w:val="20"/>
                <w:szCs w:val="20"/>
              </w:rPr>
            </w:pPr>
            <w:r>
              <w:rPr>
                <w:color w:val="FF0000"/>
                <w:sz w:val="20"/>
                <w:szCs w:val="20"/>
              </w:rPr>
              <w:t>1.33</w:t>
            </w:r>
          </w:p>
          <w:p w14:paraId="58AC89DC" w14:textId="77777777" w:rsidR="00570C9F" w:rsidRDefault="00570C9F">
            <w:pPr>
              <w:jc w:val="center"/>
              <w:rPr>
                <w:color w:val="FF0000"/>
                <w:sz w:val="20"/>
                <w:szCs w:val="20"/>
              </w:rPr>
            </w:pPr>
            <w:r>
              <w:rPr>
                <w:color w:val="FF0000"/>
                <w:sz w:val="20"/>
                <w:szCs w:val="20"/>
              </w:rPr>
              <w:t>(0.88, 1.79)</w:t>
            </w:r>
          </w:p>
        </w:tc>
        <w:tc>
          <w:tcPr>
            <w:tcW w:w="1530" w:type="dxa"/>
            <w:tcBorders>
              <w:top w:val="nil"/>
              <w:left w:val="nil"/>
              <w:bottom w:val="nil"/>
              <w:right w:val="nil"/>
            </w:tcBorders>
          </w:tcPr>
          <w:p w14:paraId="6E319017" w14:textId="77777777" w:rsidR="00570C9F" w:rsidRDefault="00570C9F">
            <w:pPr>
              <w:rPr>
                <w:sz w:val="20"/>
                <w:szCs w:val="20"/>
              </w:rPr>
            </w:pPr>
          </w:p>
        </w:tc>
      </w:tr>
      <w:tr w:rsidR="00570C9F" w14:paraId="6E5663AF" w14:textId="77777777" w:rsidTr="00570C9F">
        <w:tc>
          <w:tcPr>
            <w:tcW w:w="2923" w:type="dxa"/>
            <w:tcBorders>
              <w:top w:val="nil"/>
              <w:left w:val="nil"/>
              <w:bottom w:val="nil"/>
              <w:right w:val="nil"/>
            </w:tcBorders>
            <w:hideMark/>
          </w:tcPr>
          <w:p w14:paraId="6B1412C8" w14:textId="77777777" w:rsidR="00570C9F" w:rsidRDefault="00570C9F">
            <w:pPr>
              <w:rPr>
                <w:sz w:val="20"/>
                <w:szCs w:val="20"/>
              </w:rPr>
            </w:pPr>
            <w:r>
              <w:rPr>
                <w:sz w:val="20"/>
                <w:szCs w:val="20"/>
              </w:rPr>
              <w:t>Sports drinks</w:t>
            </w:r>
          </w:p>
        </w:tc>
        <w:tc>
          <w:tcPr>
            <w:tcW w:w="1955" w:type="dxa"/>
            <w:tcBorders>
              <w:top w:val="nil"/>
              <w:left w:val="nil"/>
              <w:bottom w:val="nil"/>
              <w:right w:val="nil"/>
            </w:tcBorders>
          </w:tcPr>
          <w:p w14:paraId="7C21834E" w14:textId="77777777" w:rsidR="00570C9F" w:rsidRDefault="00570C9F">
            <w:pPr>
              <w:jc w:val="center"/>
              <w:rPr>
                <w:sz w:val="20"/>
                <w:szCs w:val="20"/>
              </w:rPr>
            </w:pPr>
          </w:p>
        </w:tc>
        <w:tc>
          <w:tcPr>
            <w:tcW w:w="1980" w:type="dxa"/>
            <w:tcBorders>
              <w:top w:val="nil"/>
              <w:left w:val="nil"/>
              <w:bottom w:val="nil"/>
              <w:right w:val="nil"/>
            </w:tcBorders>
          </w:tcPr>
          <w:p w14:paraId="2CB742E5" w14:textId="77777777" w:rsidR="00570C9F" w:rsidRDefault="00570C9F">
            <w:pPr>
              <w:jc w:val="center"/>
              <w:rPr>
                <w:sz w:val="20"/>
                <w:szCs w:val="20"/>
              </w:rPr>
            </w:pPr>
          </w:p>
        </w:tc>
        <w:tc>
          <w:tcPr>
            <w:tcW w:w="1800" w:type="dxa"/>
            <w:tcBorders>
              <w:top w:val="nil"/>
              <w:left w:val="nil"/>
              <w:bottom w:val="nil"/>
              <w:right w:val="nil"/>
            </w:tcBorders>
          </w:tcPr>
          <w:p w14:paraId="0D8E12E7" w14:textId="77777777" w:rsidR="00570C9F" w:rsidRDefault="00570C9F">
            <w:pPr>
              <w:jc w:val="center"/>
              <w:rPr>
                <w:sz w:val="20"/>
                <w:szCs w:val="20"/>
              </w:rPr>
            </w:pPr>
          </w:p>
        </w:tc>
        <w:tc>
          <w:tcPr>
            <w:tcW w:w="1800" w:type="dxa"/>
            <w:tcBorders>
              <w:top w:val="nil"/>
              <w:left w:val="nil"/>
              <w:bottom w:val="nil"/>
              <w:right w:val="nil"/>
            </w:tcBorders>
          </w:tcPr>
          <w:p w14:paraId="1E77D4E1" w14:textId="77777777" w:rsidR="00570C9F" w:rsidRDefault="00570C9F">
            <w:pPr>
              <w:jc w:val="center"/>
              <w:rPr>
                <w:sz w:val="20"/>
                <w:szCs w:val="20"/>
              </w:rPr>
            </w:pPr>
          </w:p>
        </w:tc>
        <w:tc>
          <w:tcPr>
            <w:tcW w:w="1530" w:type="dxa"/>
            <w:tcBorders>
              <w:top w:val="nil"/>
              <w:left w:val="nil"/>
              <w:bottom w:val="nil"/>
              <w:right w:val="nil"/>
            </w:tcBorders>
          </w:tcPr>
          <w:p w14:paraId="762E6E9D" w14:textId="77777777" w:rsidR="00570C9F" w:rsidRDefault="00570C9F">
            <w:pPr>
              <w:rPr>
                <w:sz w:val="20"/>
                <w:szCs w:val="20"/>
              </w:rPr>
            </w:pPr>
          </w:p>
        </w:tc>
      </w:tr>
      <w:tr w:rsidR="00570C9F" w14:paraId="70C6EEED" w14:textId="77777777" w:rsidTr="00570C9F">
        <w:tc>
          <w:tcPr>
            <w:tcW w:w="2923" w:type="dxa"/>
            <w:tcBorders>
              <w:top w:val="nil"/>
              <w:left w:val="nil"/>
              <w:bottom w:val="nil"/>
              <w:right w:val="nil"/>
            </w:tcBorders>
            <w:hideMark/>
          </w:tcPr>
          <w:p w14:paraId="033B2B16" w14:textId="77777777" w:rsidR="00570C9F" w:rsidRDefault="00570C9F">
            <w:pPr>
              <w:rPr>
                <w:sz w:val="20"/>
                <w:szCs w:val="20"/>
              </w:rPr>
            </w:pPr>
            <w:r>
              <w:rPr>
                <w:sz w:val="20"/>
                <w:szCs w:val="20"/>
              </w:rPr>
              <w:t xml:space="preserve"> Model 1</w:t>
            </w:r>
          </w:p>
        </w:tc>
        <w:tc>
          <w:tcPr>
            <w:tcW w:w="1955" w:type="dxa"/>
            <w:tcBorders>
              <w:top w:val="nil"/>
              <w:left w:val="nil"/>
              <w:bottom w:val="nil"/>
              <w:right w:val="nil"/>
            </w:tcBorders>
            <w:hideMark/>
          </w:tcPr>
          <w:p w14:paraId="0FF09DDF"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1CE5344E" w14:textId="77777777" w:rsidR="00570C9F" w:rsidRDefault="00570C9F">
            <w:pPr>
              <w:jc w:val="center"/>
              <w:rPr>
                <w:sz w:val="20"/>
                <w:szCs w:val="20"/>
              </w:rPr>
            </w:pPr>
            <w:r>
              <w:rPr>
                <w:sz w:val="20"/>
                <w:szCs w:val="20"/>
              </w:rPr>
              <w:t>1.08</w:t>
            </w:r>
          </w:p>
          <w:p w14:paraId="201458F9" w14:textId="77777777" w:rsidR="00570C9F" w:rsidRDefault="00570C9F">
            <w:pPr>
              <w:jc w:val="center"/>
              <w:rPr>
                <w:sz w:val="20"/>
                <w:szCs w:val="20"/>
              </w:rPr>
            </w:pPr>
            <w:r>
              <w:rPr>
                <w:sz w:val="20"/>
                <w:szCs w:val="20"/>
              </w:rPr>
              <w:t>(0.84, 1.33)</w:t>
            </w:r>
          </w:p>
        </w:tc>
        <w:tc>
          <w:tcPr>
            <w:tcW w:w="1800" w:type="dxa"/>
            <w:tcBorders>
              <w:top w:val="nil"/>
              <w:left w:val="nil"/>
              <w:bottom w:val="nil"/>
              <w:right w:val="nil"/>
            </w:tcBorders>
            <w:hideMark/>
          </w:tcPr>
          <w:p w14:paraId="47A60A9E" w14:textId="77777777" w:rsidR="00570C9F" w:rsidRDefault="00570C9F">
            <w:pPr>
              <w:jc w:val="center"/>
              <w:rPr>
                <w:sz w:val="20"/>
                <w:szCs w:val="20"/>
              </w:rPr>
            </w:pPr>
            <w:r>
              <w:rPr>
                <w:sz w:val="20"/>
                <w:szCs w:val="20"/>
              </w:rPr>
              <w:t>1.01</w:t>
            </w:r>
          </w:p>
          <w:p w14:paraId="47F23826" w14:textId="77777777" w:rsidR="00570C9F" w:rsidRDefault="00570C9F">
            <w:pPr>
              <w:jc w:val="center"/>
              <w:rPr>
                <w:sz w:val="20"/>
                <w:szCs w:val="20"/>
              </w:rPr>
            </w:pPr>
            <w:r>
              <w:rPr>
                <w:sz w:val="20"/>
                <w:szCs w:val="20"/>
              </w:rPr>
              <w:t>(0.80, 1.23)</w:t>
            </w:r>
          </w:p>
        </w:tc>
        <w:tc>
          <w:tcPr>
            <w:tcW w:w="1800" w:type="dxa"/>
            <w:tcBorders>
              <w:top w:val="nil"/>
              <w:left w:val="nil"/>
              <w:bottom w:val="nil"/>
              <w:right w:val="nil"/>
            </w:tcBorders>
            <w:hideMark/>
          </w:tcPr>
          <w:p w14:paraId="3260E119" w14:textId="77777777" w:rsidR="00570C9F" w:rsidRDefault="00570C9F">
            <w:pPr>
              <w:jc w:val="center"/>
              <w:rPr>
                <w:sz w:val="20"/>
                <w:szCs w:val="20"/>
              </w:rPr>
            </w:pPr>
            <w:r>
              <w:rPr>
                <w:sz w:val="20"/>
                <w:szCs w:val="20"/>
              </w:rPr>
              <w:t>0.93</w:t>
            </w:r>
          </w:p>
          <w:p w14:paraId="49A84703" w14:textId="77777777" w:rsidR="00570C9F" w:rsidRDefault="00570C9F">
            <w:pPr>
              <w:jc w:val="center"/>
              <w:rPr>
                <w:sz w:val="20"/>
                <w:szCs w:val="20"/>
              </w:rPr>
            </w:pPr>
            <w:r>
              <w:rPr>
                <w:sz w:val="20"/>
                <w:szCs w:val="20"/>
              </w:rPr>
              <w:t>(0.71, 1.14)</w:t>
            </w:r>
          </w:p>
        </w:tc>
        <w:tc>
          <w:tcPr>
            <w:tcW w:w="1530" w:type="dxa"/>
            <w:tcBorders>
              <w:top w:val="nil"/>
              <w:left w:val="nil"/>
              <w:bottom w:val="nil"/>
              <w:right w:val="nil"/>
            </w:tcBorders>
          </w:tcPr>
          <w:p w14:paraId="57B90A24" w14:textId="77777777" w:rsidR="00570C9F" w:rsidRDefault="00570C9F">
            <w:pPr>
              <w:rPr>
                <w:sz w:val="20"/>
                <w:szCs w:val="20"/>
              </w:rPr>
            </w:pPr>
          </w:p>
        </w:tc>
      </w:tr>
      <w:tr w:rsidR="00570C9F" w14:paraId="291B862C" w14:textId="77777777" w:rsidTr="00570C9F">
        <w:tc>
          <w:tcPr>
            <w:tcW w:w="2923" w:type="dxa"/>
            <w:tcBorders>
              <w:top w:val="nil"/>
              <w:left w:val="nil"/>
              <w:bottom w:val="nil"/>
              <w:right w:val="nil"/>
            </w:tcBorders>
            <w:hideMark/>
          </w:tcPr>
          <w:p w14:paraId="1AC8F0DD" w14:textId="77777777" w:rsidR="00570C9F" w:rsidRDefault="00570C9F">
            <w:pPr>
              <w:rPr>
                <w:sz w:val="20"/>
                <w:szCs w:val="20"/>
              </w:rPr>
            </w:pPr>
            <w:r>
              <w:rPr>
                <w:sz w:val="20"/>
                <w:szCs w:val="20"/>
              </w:rPr>
              <w:t xml:space="preserve"> Model 2</w:t>
            </w:r>
          </w:p>
        </w:tc>
        <w:tc>
          <w:tcPr>
            <w:tcW w:w="1955" w:type="dxa"/>
            <w:tcBorders>
              <w:top w:val="nil"/>
              <w:left w:val="nil"/>
              <w:bottom w:val="nil"/>
              <w:right w:val="nil"/>
            </w:tcBorders>
            <w:hideMark/>
          </w:tcPr>
          <w:p w14:paraId="29CCFE04"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3839ADFB" w14:textId="77777777" w:rsidR="00570C9F" w:rsidRDefault="00570C9F">
            <w:pPr>
              <w:jc w:val="center"/>
              <w:rPr>
                <w:sz w:val="20"/>
                <w:szCs w:val="20"/>
              </w:rPr>
            </w:pPr>
            <w:r>
              <w:rPr>
                <w:sz w:val="20"/>
                <w:szCs w:val="20"/>
              </w:rPr>
              <w:t>1.06</w:t>
            </w:r>
          </w:p>
          <w:p w14:paraId="17D43773" w14:textId="77777777" w:rsidR="00570C9F" w:rsidRDefault="00570C9F">
            <w:pPr>
              <w:jc w:val="center"/>
              <w:rPr>
                <w:sz w:val="20"/>
                <w:szCs w:val="20"/>
              </w:rPr>
            </w:pPr>
            <w:r>
              <w:rPr>
                <w:sz w:val="20"/>
                <w:szCs w:val="20"/>
              </w:rPr>
              <w:t>(0.82, 1.30)</w:t>
            </w:r>
          </w:p>
        </w:tc>
        <w:tc>
          <w:tcPr>
            <w:tcW w:w="1800" w:type="dxa"/>
            <w:tcBorders>
              <w:top w:val="nil"/>
              <w:left w:val="nil"/>
              <w:bottom w:val="nil"/>
              <w:right w:val="nil"/>
            </w:tcBorders>
            <w:hideMark/>
          </w:tcPr>
          <w:p w14:paraId="435FF245" w14:textId="77777777" w:rsidR="00570C9F" w:rsidRDefault="00570C9F">
            <w:pPr>
              <w:jc w:val="center"/>
              <w:rPr>
                <w:sz w:val="20"/>
                <w:szCs w:val="20"/>
              </w:rPr>
            </w:pPr>
            <w:r>
              <w:rPr>
                <w:sz w:val="20"/>
                <w:szCs w:val="20"/>
              </w:rPr>
              <w:t>0.99</w:t>
            </w:r>
          </w:p>
          <w:p w14:paraId="52DE2372" w14:textId="77777777" w:rsidR="00570C9F" w:rsidRDefault="00570C9F">
            <w:pPr>
              <w:jc w:val="center"/>
              <w:rPr>
                <w:sz w:val="20"/>
                <w:szCs w:val="20"/>
              </w:rPr>
            </w:pPr>
            <w:r>
              <w:rPr>
                <w:sz w:val="20"/>
                <w:szCs w:val="20"/>
              </w:rPr>
              <w:t>(0.79, 1.20)</w:t>
            </w:r>
          </w:p>
        </w:tc>
        <w:tc>
          <w:tcPr>
            <w:tcW w:w="1800" w:type="dxa"/>
            <w:tcBorders>
              <w:top w:val="nil"/>
              <w:left w:val="nil"/>
              <w:bottom w:val="nil"/>
              <w:right w:val="nil"/>
            </w:tcBorders>
            <w:hideMark/>
          </w:tcPr>
          <w:p w14:paraId="2F02B936" w14:textId="77777777" w:rsidR="00570C9F" w:rsidRDefault="00570C9F">
            <w:pPr>
              <w:jc w:val="center"/>
              <w:rPr>
                <w:sz w:val="20"/>
                <w:szCs w:val="20"/>
              </w:rPr>
            </w:pPr>
            <w:r>
              <w:rPr>
                <w:sz w:val="20"/>
                <w:szCs w:val="20"/>
              </w:rPr>
              <w:t>0.92</w:t>
            </w:r>
          </w:p>
          <w:p w14:paraId="16881C92" w14:textId="77777777" w:rsidR="00570C9F" w:rsidRDefault="00570C9F">
            <w:pPr>
              <w:jc w:val="center"/>
              <w:rPr>
                <w:sz w:val="20"/>
                <w:szCs w:val="20"/>
              </w:rPr>
            </w:pPr>
            <w:r>
              <w:rPr>
                <w:sz w:val="20"/>
                <w:szCs w:val="20"/>
              </w:rPr>
              <w:t>(0.71, 1.13)</w:t>
            </w:r>
          </w:p>
        </w:tc>
        <w:tc>
          <w:tcPr>
            <w:tcW w:w="1530" w:type="dxa"/>
            <w:tcBorders>
              <w:top w:val="nil"/>
              <w:left w:val="nil"/>
              <w:bottom w:val="nil"/>
              <w:right w:val="nil"/>
            </w:tcBorders>
          </w:tcPr>
          <w:p w14:paraId="7EBCB93E" w14:textId="77777777" w:rsidR="00570C9F" w:rsidRDefault="00570C9F">
            <w:pPr>
              <w:rPr>
                <w:sz w:val="20"/>
                <w:szCs w:val="20"/>
              </w:rPr>
            </w:pPr>
          </w:p>
        </w:tc>
      </w:tr>
      <w:tr w:rsidR="00570C9F" w14:paraId="56C93866" w14:textId="77777777" w:rsidTr="00570C9F">
        <w:tc>
          <w:tcPr>
            <w:tcW w:w="2923" w:type="dxa"/>
            <w:tcBorders>
              <w:top w:val="nil"/>
              <w:left w:val="nil"/>
              <w:bottom w:val="nil"/>
              <w:right w:val="nil"/>
            </w:tcBorders>
            <w:hideMark/>
          </w:tcPr>
          <w:p w14:paraId="1FF70933" w14:textId="77777777" w:rsidR="00570C9F" w:rsidRDefault="00570C9F">
            <w:pPr>
              <w:rPr>
                <w:sz w:val="20"/>
                <w:szCs w:val="20"/>
              </w:rPr>
            </w:pPr>
            <w:r>
              <w:rPr>
                <w:sz w:val="20"/>
                <w:szCs w:val="20"/>
              </w:rPr>
              <w:t xml:space="preserve"> Model 3</w:t>
            </w:r>
          </w:p>
        </w:tc>
        <w:tc>
          <w:tcPr>
            <w:tcW w:w="1955" w:type="dxa"/>
            <w:tcBorders>
              <w:top w:val="nil"/>
              <w:left w:val="nil"/>
              <w:bottom w:val="nil"/>
              <w:right w:val="nil"/>
            </w:tcBorders>
            <w:hideMark/>
          </w:tcPr>
          <w:p w14:paraId="63289A61"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27B76590" w14:textId="77777777" w:rsidR="00570C9F" w:rsidRDefault="00570C9F">
            <w:pPr>
              <w:jc w:val="center"/>
              <w:rPr>
                <w:sz w:val="20"/>
                <w:szCs w:val="20"/>
              </w:rPr>
            </w:pPr>
            <w:r>
              <w:rPr>
                <w:sz w:val="20"/>
                <w:szCs w:val="20"/>
              </w:rPr>
              <w:t>1.02</w:t>
            </w:r>
          </w:p>
          <w:p w14:paraId="41C0157C" w14:textId="77777777" w:rsidR="00570C9F" w:rsidRDefault="00570C9F">
            <w:pPr>
              <w:jc w:val="center"/>
              <w:rPr>
                <w:sz w:val="20"/>
                <w:szCs w:val="20"/>
              </w:rPr>
            </w:pPr>
            <w:r>
              <w:rPr>
                <w:sz w:val="20"/>
                <w:szCs w:val="20"/>
              </w:rPr>
              <w:t>(0.79, 1.24)</w:t>
            </w:r>
          </w:p>
        </w:tc>
        <w:tc>
          <w:tcPr>
            <w:tcW w:w="1800" w:type="dxa"/>
            <w:tcBorders>
              <w:top w:val="nil"/>
              <w:left w:val="nil"/>
              <w:bottom w:val="nil"/>
              <w:right w:val="nil"/>
            </w:tcBorders>
            <w:hideMark/>
          </w:tcPr>
          <w:p w14:paraId="01051D87" w14:textId="77777777" w:rsidR="00570C9F" w:rsidRDefault="00570C9F">
            <w:pPr>
              <w:jc w:val="center"/>
              <w:rPr>
                <w:sz w:val="20"/>
                <w:szCs w:val="20"/>
              </w:rPr>
            </w:pPr>
            <w:r>
              <w:rPr>
                <w:sz w:val="20"/>
                <w:szCs w:val="20"/>
              </w:rPr>
              <w:t>0.95</w:t>
            </w:r>
          </w:p>
          <w:p w14:paraId="3C4A719A" w14:textId="77777777" w:rsidR="00570C9F" w:rsidRDefault="00570C9F">
            <w:pPr>
              <w:jc w:val="center"/>
              <w:rPr>
                <w:sz w:val="20"/>
                <w:szCs w:val="20"/>
              </w:rPr>
            </w:pPr>
            <w:r>
              <w:rPr>
                <w:sz w:val="20"/>
                <w:szCs w:val="20"/>
              </w:rPr>
              <w:t>(0.76, 1.15)</w:t>
            </w:r>
          </w:p>
        </w:tc>
        <w:tc>
          <w:tcPr>
            <w:tcW w:w="1800" w:type="dxa"/>
            <w:tcBorders>
              <w:top w:val="nil"/>
              <w:left w:val="nil"/>
              <w:bottom w:val="nil"/>
              <w:right w:val="nil"/>
            </w:tcBorders>
            <w:hideMark/>
          </w:tcPr>
          <w:p w14:paraId="0EF4E536" w14:textId="77777777" w:rsidR="00570C9F" w:rsidRDefault="00570C9F">
            <w:pPr>
              <w:jc w:val="center"/>
              <w:rPr>
                <w:sz w:val="20"/>
                <w:szCs w:val="20"/>
              </w:rPr>
            </w:pPr>
            <w:r>
              <w:rPr>
                <w:sz w:val="20"/>
                <w:szCs w:val="20"/>
              </w:rPr>
              <w:t>0.87</w:t>
            </w:r>
          </w:p>
          <w:p w14:paraId="6409F366" w14:textId="77777777" w:rsidR="00570C9F" w:rsidRDefault="00570C9F">
            <w:pPr>
              <w:jc w:val="center"/>
              <w:rPr>
                <w:sz w:val="20"/>
                <w:szCs w:val="20"/>
              </w:rPr>
            </w:pPr>
            <w:r>
              <w:rPr>
                <w:sz w:val="20"/>
                <w:szCs w:val="20"/>
              </w:rPr>
              <w:t>(0.68, 1.07)</w:t>
            </w:r>
          </w:p>
        </w:tc>
        <w:tc>
          <w:tcPr>
            <w:tcW w:w="1530" w:type="dxa"/>
            <w:tcBorders>
              <w:top w:val="nil"/>
              <w:left w:val="nil"/>
              <w:bottom w:val="nil"/>
              <w:right w:val="nil"/>
            </w:tcBorders>
          </w:tcPr>
          <w:p w14:paraId="6CCB8564" w14:textId="77777777" w:rsidR="00570C9F" w:rsidRDefault="00570C9F">
            <w:pPr>
              <w:rPr>
                <w:sz w:val="20"/>
                <w:szCs w:val="20"/>
              </w:rPr>
            </w:pPr>
          </w:p>
        </w:tc>
      </w:tr>
      <w:tr w:rsidR="00570C9F" w14:paraId="6898E690" w14:textId="77777777" w:rsidTr="00570C9F">
        <w:tc>
          <w:tcPr>
            <w:tcW w:w="2923" w:type="dxa"/>
            <w:tcBorders>
              <w:top w:val="nil"/>
              <w:left w:val="nil"/>
              <w:bottom w:val="nil"/>
              <w:right w:val="nil"/>
            </w:tcBorders>
            <w:hideMark/>
          </w:tcPr>
          <w:p w14:paraId="008590A1" w14:textId="77777777" w:rsidR="00570C9F" w:rsidRDefault="00570C9F">
            <w:pPr>
              <w:rPr>
                <w:color w:val="FF0000"/>
                <w:sz w:val="20"/>
                <w:szCs w:val="20"/>
              </w:rPr>
            </w:pPr>
            <w:r>
              <w:rPr>
                <w:color w:val="FF0000"/>
                <w:sz w:val="20"/>
                <w:szCs w:val="20"/>
              </w:rPr>
              <w:t xml:space="preserve"> Model 4</w:t>
            </w:r>
          </w:p>
        </w:tc>
        <w:tc>
          <w:tcPr>
            <w:tcW w:w="1955" w:type="dxa"/>
            <w:tcBorders>
              <w:top w:val="nil"/>
              <w:left w:val="nil"/>
              <w:bottom w:val="nil"/>
              <w:right w:val="nil"/>
            </w:tcBorders>
            <w:hideMark/>
          </w:tcPr>
          <w:p w14:paraId="1F0A0F5C" w14:textId="77777777" w:rsidR="00570C9F" w:rsidRDefault="00570C9F">
            <w:pPr>
              <w:jc w:val="center"/>
              <w:rPr>
                <w:color w:val="FF0000"/>
                <w:sz w:val="20"/>
                <w:szCs w:val="20"/>
              </w:rPr>
            </w:pPr>
            <w:r>
              <w:rPr>
                <w:color w:val="FF0000"/>
                <w:sz w:val="20"/>
                <w:szCs w:val="20"/>
              </w:rPr>
              <w:t>Ref.</w:t>
            </w:r>
          </w:p>
        </w:tc>
        <w:tc>
          <w:tcPr>
            <w:tcW w:w="1980" w:type="dxa"/>
            <w:tcBorders>
              <w:top w:val="nil"/>
              <w:left w:val="nil"/>
              <w:bottom w:val="nil"/>
              <w:right w:val="nil"/>
            </w:tcBorders>
            <w:hideMark/>
          </w:tcPr>
          <w:p w14:paraId="5FFC0FF7" w14:textId="77777777" w:rsidR="00570C9F" w:rsidRDefault="00570C9F">
            <w:pPr>
              <w:jc w:val="center"/>
              <w:rPr>
                <w:color w:val="FF0000"/>
                <w:sz w:val="20"/>
                <w:szCs w:val="20"/>
              </w:rPr>
            </w:pPr>
            <w:r>
              <w:rPr>
                <w:color w:val="FF0000"/>
                <w:sz w:val="20"/>
                <w:szCs w:val="20"/>
              </w:rPr>
              <w:t>1.04</w:t>
            </w:r>
          </w:p>
          <w:p w14:paraId="63FD7060" w14:textId="77777777" w:rsidR="00570C9F" w:rsidRDefault="00570C9F">
            <w:pPr>
              <w:jc w:val="center"/>
              <w:rPr>
                <w:color w:val="FF0000"/>
                <w:sz w:val="20"/>
                <w:szCs w:val="20"/>
              </w:rPr>
            </w:pPr>
            <w:r>
              <w:rPr>
                <w:color w:val="FF0000"/>
                <w:sz w:val="20"/>
                <w:szCs w:val="20"/>
              </w:rPr>
              <w:t>(0.81, 1.27)</w:t>
            </w:r>
          </w:p>
        </w:tc>
        <w:tc>
          <w:tcPr>
            <w:tcW w:w="1800" w:type="dxa"/>
            <w:tcBorders>
              <w:top w:val="nil"/>
              <w:left w:val="nil"/>
              <w:bottom w:val="nil"/>
              <w:right w:val="nil"/>
            </w:tcBorders>
            <w:hideMark/>
          </w:tcPr>
          <w:p w14:paraId="0CCCFBC7" w14:textId="77777777" w:rsidR="00570C9F" w:rsidRDefault="00570C9F">
            <w:pPr>
              <w:jc w:val="center"/>
              <w:rPr>
                <w:color w:val="FF0000"/>
                <w:sz w:val="20"/>
                <w:szCs w:val="20"/>
              </w:rPr>
            </w:pPr>
            <w:r>
              <w:rPr>
                <w:color w:val="FF0000"/>
                <w:sz w:val="20"/>
                <w:szCs w:val="20"/>
              </w:rPr>
              <w:t>0.96</w:t>
            </w:r>
          </w:p>
          <w:p w14:paraId="2EE3C029" w14:textId="77777777" w:rsidR="00570C9F" w:rsidRDefault="00570C9F">
            <w:pPr>
              <w:jc w:val="center"/>
              <w:rPr>
                <w:color w:val="FF0000"/>
                <w:sz w:val="20"/>
                <w:szCs w:val="20"/>
              </w:rPr>
            </w:pPr>
            <w:r>
              <w:rPr>
                <w:color w:val="FF0000"/>
                <w:sz w:val="20"/>
                <w:szCs w:val="20"/>
              </w:rPr>
              <w:t>(0.76, 1.16)</w:t>
            </w:r>
          </w:p>
        </w:tc>
        <w:tc>
          <w:tcPr>
            <w:tcW w:w="1800" w:type="dxa"/>
            <w:tcBorders>
              <w:top w:val="nil"/>
              <w:left w:val="nil"/>
              <w:bottom w:val="nil"/>
              <w:right w:val="nil"/>
            </w:tcBorders>
            <w:hideMark/>
          </w:tcPr>
          <w:p w14:paraId="724FA794" w14:textId="77777777" w:rsidR="00570C9F" w:rsidRDefault="00570C9F">
            <w:pPr>
              <w:jc w:val="center"/>
              <w:rPr>
                <w:color w:val="FF0000"/>
                <w:sz w:val="20"/>
                <w:szCs w:val="20"/>
              </w:rPr>
            </w:pPr>
            <w:r>
              <w:rPr>
                <w:color w:val="FF0000"/>
                <w:sz w:val="20"/>
                <w:szCs w:val="20"/>
              </w:rPr>
              <w:t>0.87</w:t>
            </w:r>
          </w:p>
          <w:p w14:paraId="74DCCBED" w14:textId="77777777" w:rsidR="00570C9F" w:rsidRDefault="00570C9F">
            <w:pPr>
              <w:jc w:val="center"/>
              <w:rPr>
                <w:color w:val="FF0000"/>
                <w:sz w:val="20"/>
                <w:szCs w:val="20"/>
              </w:rPr>
            </w:pPr>
            <w:r>
              <w:rPr>
                <w:color w:val="FF0000"/>
                <w:sz w:val="20"/>
                <w:szCs w:val="20"/>
              </w:rPr>
              <w:t>(0.67, 1.07)</w:t>
            </w:r>
          </w:p>
        </w:tc>
        <w:tc>
          <w:tcPr>
            <w:tcW w:w="1530" w:type="dxa"/>
            <w:tcBorders>
              <w:top w:val="nil"/>
              <w:left w:val="nil"/>
              <w:bottom w:val="nil"/>
              <w:right w:val="nil"/>
            </w:tcBorders>
          </w:tcPr>
          <w:p w14:paraId="55884A58" w14:textId="77777777" w:rsidR="00570C9F" w:rsidRDefault="00570C9F">
            <w:pPr>
              <w:rPr>
                <w:sz w:val="20"/>
                <w:szCs w:val="20"/>
              </w:rPr>
            </w:pPr>
          </w:p>
        </w:tc>
      </w:tr>
      <w:tr w:rsidR="00570C9F" w14:paraId="506612F7" w14:textId="77777777" w:rsidTr="00570C9F">
        <w:tc>
          <w:tcPr>
            <w:tcW w:w="2923" w:type="dxa"/>
            <w:tcBorders>
              <w:top w:val="single" w:sz="4" w:space="0" w:color="auto"/>
              <w:left w:val="nil"/>
              <w:bottom w:val="nil"/>
              <w:right w:val="nil"/>
            </w:tcBorders>
            <w:hideMark/>
          </w:tcPr>
          <w:p w14:paraId="4CD1FEEC" w14:textId="77777777" w:rsidR="00570C9F" w:rsidRDefault="00570C9F">
            <w:pPr>
              <w:rPr>
                <w:b/>
                <w:sz w:val="20"/>
                <w:szCs w:val="20"/>
              </w:rPr>
            </w:pPr>
            <w:r>
              <w:rPr>
                <w:b/>
                <w:sz w:val="20"/>
                <w:szCs w:val="20"/>
              </w:rPr>
              <w:t>Sleep Timing</w:t>
            </w:r>
          </w:p>
        </w:tc>
        <w:tc>
          <w:tcPr>
            <w:tcW w:w="1955" w:type="dxa"/>
            <w:tcBorders>
              <w:top w:val="single" w:sz="4" w:space="0" w:color="auto"/>
              <w:left w:val="nil"/>
              <w:bottom w:val="nil"/>
              <w:right w:val="nil"/>
            </w:tcBorders>
            <w:hideMark/>
          </w:tcPr>
          <w:p w14:paraId="2F2D910E" w14:textId="77777777" w:rsidR="00570C9F" w:rsidRDefault="00570C9F">
            <w:pPr>
              <w:jc w:val="center"/>
              <w:rPr>
                <w:sz w:val="20"/>
                <w:szCs w:val="20"/>
              </w:rPr>
            </w:pPr>
            <w:r>
              <w:rPr>
                <w:sz w:val="20"/>
                <w:szCs w:val="20"/>
              </w:rPr>
              <w:t>≤ 10:30 PM</w:t>
            </w:r>
          </w:p>
        </w:tc>
        <w:tc>
          <w:tcPr>
            <w:tcW w:w="1980" w:type="dxa"/>
            <w:tcBorders>
              <w:top w:val="single" w:sz="4" w:space="0" w:color="auto"/>
              <w:left w:val="nil"/>
              <w:bottom w:val="nil"/>
              <w:right w:val="nil"/>
            </w:tcBorders>
            <w:hideMark/>
          </w:tcPr>
          <w:p w14:paraId="0222A074" w14:textId="77777777" w:rsidR="00570C9F" w:rsidRDefault="00570C9F">
            <w:pPr>
              <w:jc w:val="center"/>
              <w:rPr>
                <w:sz w:val="20"/>
                <w:szCs w:val="20"/>
              </w:rPr>
            </w:pPr>
            <w:r>
              <w:rPr>
                <w:sz w:val="20"/>
                <w:szCs w:val="20"/>
              </w:rPr>
              <w:t>10:30-11:30 PM</w:t>
            </w:r>
          </w:p>
        </w:tc>
        <w:tc>
          <w:tcPr>
            <w:tcW w:w="1800" w:type="dxa"/>
            <w:tcBorders>
              <w:top w:val="single" w:sz="4" w:space="0" w:color="auto"/>
              <w:left w:val="nil"/>
              <w:bottom w:val="nil"/>
              <w:right w:val="nil"/>
            </w:tcBorders>
            <w:hideMark/>
          </w:tcPr>
          <w:p w14:paraId="057237DE" w14:textId="77777777" w:rsidR="00570C9F" w:rsidRDefault="00570C9F">
            <w:pPr>
              <w:jc w:val="center"/>
              <w:rPr>
                <w:sz w:val="20"/>
                <w:szCs w:val="20"/>
              </w:rPr>
            </w:pPr>
            <w:r>
              <w:rPr>
                <w:sz w:val="20"/>
                <w:szCs w:val="20"/>
              </w:rPr>
              <w:t>11:30 PM-</w:t>
            </w:r>
          </w:p>
          <w:p w14:paraId="09D5FC32" w14:textId="77777777" w:rsidR="00570C9F" w:rsidRDefault="00570C9F">
            <w:pPr>
              <w:jc w:val="center"/>
              <w:rPr>
                <w:sz w:val="20"/>
                <w:szCs w:val="20"/>
              </w:rPr>
            </w:pPr>
            <w:r>
              <w:rPr>
                <w:sz w:val="20"/>
                <w:szCs w:val="20"/>
              </w:rPr>
              <w:t>12:30 AM</w:t>
            </w:r>
          </w:p>
        </w:tc>
        <w:tc>
          <w:tcPr>
            <w:tcW w:w="1800" w:type="dxa"/>
            <w:tcBorders>
              <w:top w:val="single" w:sz="4" w:space="0" w:color="auto"/>
              <w:left w:val="nil"/>
              <w:bottom w:val="nil"/>
              <w:right w:val="nil"/>
            </w:tcBorders>
            <w:hideMark/>
          </w:tcPr>
          <w:p w14:paraId="7138CBA4" w14:textId="77777777" w:rsidR="00570C9F" w:rsidRDefault="00570C9F">
            <w:pPr>
              <w:jc w:val="center"/>
              <w:rPr>
                <w:sz w:val="20"/>
                <w:szCs w:val="20"/>
              </w:rPr>
            </w:pPr>
            <w:r>
              <w:rPr>
                <w:sz w:val="20"/>
                <w:szCs w:val="20"/>
              </w:rPr>
              <w:t>&gt; 12:30 AM</w:t>
            </w:r>
          </w:p>
        </w:tc>
        <w:tc>
          <w:tcPr>
            <w:tcW w:w="1530" w:type="dxa"/>
            <w:tcBorders>
              <w:top w:val="single" w:sz="4" w:space="0" w:color="auto"/>
              <w:left w:val="nil"/>
              <w:bottom w:val="nil"/>
              <w:right w:val="nil"/>
            </w:tcBorders>
          </w:tcPr>
          <w:p w14:paraId="2AE93A15" w14:textId="77777777" w:rsidR="00570C9F" w:rsidRDefault="00570C9F">
            <w:pPr>
              <w:jc w:val="center"/>
              <w:rPr>
                <w:sz w:val="20"/>
                <w:szCs w:val="20"/>
              </w:rPr>
            </w:pPr>
          </w:p>
        </w:tc>
      </w:tr>
      <w:tr w:rsidR="00570C9F" w14:paraId="498DFE15" w14:textId="77777777" w:rsidTr="00570C9F">
        <w:tc>
          <w:tcPr>
            <w:tcW w:w="2923" w:type="dxa"/>
            <w:tcBorders>
              <w:top w:val="nil"/>
              <w:left w:val="nil"/>
              <w:bottom w:val="single" w:sz="4" w:space="0" w:color="auto"/>
              <w:right w:val="nil"/>
            </w:tcBorders>
            <w:hideMark/>
          </w:tcPr>
          <w:p w14:paraId="76F277AD" w14:textId="77777777" w:rsidR="00570C9F" w:rsidRDefault="00570C9F">
            <w:pPr>
              <w:rPr>
                <w:sz w:val="20"/>
                <w:szCs w:val="20"/>
              </w:rPr>
            </w:pPr>
            <w:r>
              <w:rPr>
                <w:sz w:val="20"/>
                <w:szCs w:val="20"/>
              </w:rPr>
              <w:t>N</w:t>
            </w:r>
          </w:p>
        </w:tc>
        <w:tc>
          <w:tcPr>
            <w:tcW w:w="1955" w:type="dxa"/>
            <w:tcBorders>
              <w:top w:val="nil"/>
              <w:left w:val="nil"/>
              <w:bottom w:val="single" w:sz="4" w:space="0" w:color="auto"/>
              <w:right w:val="nil"/>
            </w:tcBorders>
            <w:hideMark/>
          </w:tcPr>
          <w:p w14:paraId="4EE621E8" w14:textId="77777777" w:rsidR="00570C9F" w:rsidRDefault="00570C9F">
            <w:pPr>
              <w:jc w:val="center"/>
              <w:rPr>
                <w:sz w:val="20"/>
                <w:szCs w:val="20"/>
              </w:rPr>
            </w:pPr>
            <w:r>
              <w:rPr>
                <w:sz w:val="20"/>
                <w:szCs w:val="20"/>
              </w:rPr>
              <w:t>327</w:t>
            </w:r>
          </w:p>
        </w:tc>
        <w:tc>
          <w:tcPr>
            <w:tcW w:w="1980" w:type="dxa"/>
            <w:tcBorders>
              <w:top w:val="nil"/>
              <w:left w:val="nil"/>
              <w:bottom w:val="single" w:sz="4" w:space="0" w:color="auto"/>
              <w:right w:val="nil"/>
            </w:tcBorders>
            <w:hideMark/>
          </w:tcPr>
          <w:p w14:paraId="6DAF9712" w14:textId="77777777" w:rsidR="00570C9F" w:rsidRDefault="00570C9F">
            <w:pPr>
              <w:jc w:val="center"/>
              <w:rPr>
                <w:sz w:val="20"/>
                <w:szCs w:val="20"/>
              </w:rPr>
            </w:pPr>
            <w:r>
              <w:rPr>
                <w:sz w:val="20"/>
                <w:szCs w:val="20"/>
              </w:rPr>
              <w:t>497</w:t>
            </w:r>
          </w:p>
        </w:tc>
        <w:tc>
          <w:tcPr>
            <w:tcW w:w="1800" w:type="dxa"/>
            <w:tcBorders>
              <w:top w:val="nil"/>
              <w:left w:val="nil"/>
              <w:bottom w:val="single" w:sz="4" w:space="0" w:color="auto"/>
              <w:right w:val="nil"/>
            </w:tcBorders>
            <w:hideMark/>
          </w:tcPr>
          <w:p w14:paraId="04438CEC" w14:textId="77777777" w:rsidR="00570C9F" w:rsidRDefault="00570C9F">
            <w:pPr>
              <w:jc w:val="center"/>
              <w:rPr>
                <w:sz w:val="20"/>
                <w:szCs w:val="20"/>
              </w:rPr>
            </w:pPr>
            <w:r>
              <w:rPr>
                <w:sz w:val="20"/>
                <w:szCs w:val="20"/>
              </w:rPr>
              <w:t>390</w:t>
            </w:r>
          </w:p>
        </w:tc>
        <w:tc>
          <w:tcPr>
            <w:tcW w:w="1800" w:type="dxa"/>
            <w:tcBorders>
              <w:top w:val="nil"/>
              <w:left w:val="nil"/>
              <w:bottom w:val="single" w:sz="4" w:space="0" w:color="auto"/>
              <w:right w:val="nil"/>
            </w:tcBorders>
            <w:hideMark/>
          </w:tcPr>
          <w:p w14:paraId="2E81E51F" w14:textId="77777777" w:rsidR="00570C9F" w:rsidRDefault="00570C9F">
            <w:pPr>
              <w:jc w:val="center"/>
              <w:rPr>
                <w:sz w:val="20"/>
                <w:szCs w:val="20"/>
              </w:rPr>
            </w:pPr>
            <w:r>
              <w:rPr>
                <w:sz w:val="20"/>
                <w:szCs w:val="20"/>
              </w:rPr>
              <w:t>560</w:t>
            </w:r>
          </w:p>
        </w:tc>
        <w:tc>
          <w:tcPr>
            <w:tcW w:w="1530" w:type="dxa"/>
            <w:tcBorders>
              <w:top w:val="nil"/>
              <w:left w:val="nil"/>
              <w:bottom w:val="single" w:sz="4" w:space="0" w:color="auto"/>
              <w:right w:val="nil"/>
            </w:tcBorders>
          </w:tcPr>
          <w:p w14:paraId="483F9042" w14:textId="77777777" w:rsidR="00570C9F" w:rsidRDefault="00570C9F">
            <w:pPr>
              <w:rPr>
                <w:sz w:val="20"/>
                <w:szCs w:val="20"/>
              </w:rPr>
            </w:pPr>
          </w:p>
        </w:tc>
      </w:tr>
      <w:tr w:rsidR="00570C9F" w14:paraId="077EF4B4" w14:textId="77777777" w:rsidTr="00570C9F">
        <w:tc>
          <w:tcPr>
            <w:tcW w:w="2923" w:type="dxa"/>
            <w:tcBorders>
              <w:top w:val="nil"/>
              <w:left w:val="nil"/>
              <w:bottom w:val="nil"/>
              <w:right w:val="nil"/>
            </w:tcBorders>
            <w:hideMark/>
          </w:tcPr>
          <w:p w14:paraId="675937C1" w14:textId="77777777" w:rsidR="00570C9F" w:rsidRDefault="00570C9F">
            <w:pPr>
              <w:rPr>
                <w:sz w:val="20"/>
                <w:szCs w:val="20"/>
              </w:rPr>
            </w:pPr>
            <w:r>
              <w:rPr>
                <w:sz w:val="20"/>
                <w:szCs w:val="20"/>
              </w:rPr>
              <w:t>Energy drinks</w:t>
            </w:r>
          </w:p>
        </w:tc>
        <w:tc>
          <w:tcPr>
            <w:tcW w:w="1955" w:type="dxa"/>
            <w:tcBorders>
              <w:top w:val="nil"/>
              <w:left w:val="nil"/>
              <w:bottom w:val="nil"/>
              <w:right w:val="nil"/>
            </w:tcBorders>
          </w:tcPr>
          <w:p w14:paraId="64BCD5EE" w14:textId="77777777" w:rsidR="00570C9F" w:rsidRDefault="00570C9F">
            <w:pPr>
              <w:jc w:val="center"/>
              <w:rPr>
                <w:sz w:val="20"/>
                <w:szCs w:val="20"/>
              </w:rPr>
            </w:pPr>
          </w:p>
        </w:tc>
        <w:tc>
          <w:tcPr>
            <w:tcW w:w="1980" w:type="dxa"/>
            <w:tcBorders>
              <w:top w:val="nil"/>
              <w:left w:val="nil"/>
              <w:bottom w:val="nil"/>
              <w:right w:val="nil"/>
            </w:tcBorders>
          </w:tcPr>
          <w:p w14:paraId="3B67FE1A" w14:textId="77777777" w:rsidR="00570C9F" w:rsidRDefault="00570C9F">
            <w:pPr>
              <w:jc w:val="center"/>
              <w:rPr>
                <w:sz w:val="20"/>
                <w:szCs w:val="20"/>
              </w:rPr>
            </w:pPr>
          </w:p>
        </w:tc>
        <w:tc>
          <w:tcPr>
            <w:tcW w:w="1800" w:type="dxa"/>
            <w:tcBorders>
              <w:top w:val="nil"/>
              <w:left w:val="nil"/>
              <w:bottom w:val="nil"/>
              <w:right w:val="nil"/>
            </w:tcBorders>
          </w:tcPr>
          <w:p w14:paraId="1F8C01D7" w14:textId="77777777" w:rsidR="00570C9F" w:rsidRDefault="00570C9F">
            <w:pPr>
              <w:jc w:val="center"/>
              <w:rPr>
                <w:sz w:val="20"/>
                <w:szCs w:val="20"/>
              </w:rPr>
            </w:pPr>
          </w:p>
        </w:tc>
        <w:tc>
          <w:tcPr>
            <w:tcW w:w="1800" w:type="dxa"/>
            <w:tcBorders>
              <w:top w:val="nil"/>
              <w:left w:val="nil"/>
              <w:bottom w:val="nil"/>
              <w:right w:val="nil"/>
            </w:tcBorders>
          </w:tcPr>
          <w:p w14:paraId="592F5924" w14:textId="77777777" w:rsidR="00570C9F" w:rsidRDefault="00570C9F">
            <w:pPr>
              <w:jc w:val="center"/>
              <w:rPr>
                <w:sz w:val="20"/>
                <w:szCs w:val="20"/>
              </w:rPr>
            </w:pPr>
          </w:p>
        </w:tc>
        <w:tc>
          <w:tcPr>
            <w:tcW w:w="1530" w:type="dxa"/>
            <w:tcBorders>
              <w:top w:val="nil"/>
              <w:left w:val="nil"/>
              <w:bottom w:val="nil"/>
              <w:right w:val="nil"/>
            </w:tcBorders>
          </w:tcPr>
          <w:p w14:paraId="087B9139" w14:textId="77777777" w:rsidR="00570C9F" w:rsidRDefault="00570C9F">
            <w:pPr>
              <w:rPr>
                <w:sz w:val="20"/>
                <w:szCs w:val="20"/>
              </w:rPr>
            </w:pPr>
          </w:p>
        </w:tc>
      </w:tr>
      <w:tr w:rsidR="00570C9F" w14:paraId="1EF43D23" w14:textId="77777777" w:rsidTr="00570C9F">
        <w:tc>
          <w:tcPr>
            <w:tcW w:w="2923" w:type="dxa"/>
            <w:tcBorders>
              <w:top w:val="nil"/>
              <w:left w:val="nil"/>
              <w:bottom w:val="nil"/>
              <w:right w:val="nil"/>
            </w:tcBorders>
            <w:hideMark/>
          </w:tcPr>
          <w:p w14:paraId="2C7E4B53" w14:textId="77777777" w:rsidR="00570C9F" w:rsidRDefault="00570C9F">
            <w:pPr>
              <w:rPr>
                <w:sz w:val="20"/>
                <w:szCs w:val="20"/>
              </w:rPr>
            </w:pPr>
            <w:r>
              <w:rPr>
                <w:sz w:val="20"/>
                <w:szCs w:val="20"/>
              </w:rPr>
              <w:t xml:space="preserve"> Model 1</w:t>
            </w:r>
          </w:p>
        </w:tc>
        <w:tc>
          <w:tcPr>
            <w:tcW w:w="1955" w:type="dxa"/>
            <w:tcBorders>
              <w:top w:val="nil"/>
              <w:left w:val="nil"/>
              <w:bottom w:val="nil"/>
              <w:right w:val="nil"/>
            </w:tcBorders>
            <w:hideMark/>
          </w:tcPr>
          <w:p w14:paraId="041C6FE5"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51FD5545" w14:textId="77777777" w:rsidR="00570C9F" w:rsidRDefault="00570C9F">
            <w:pPr>
              <w:jc w:val="center"/>
              <w:rPr>
                <w:sz w:val="20"/>
                <w:szCs w:val="20"/>
              </w:rPr>
            </w:pPr>
            <w:r>
              <w:rPr>
                <w:sz w:val="20"/>
                <w:szCs w:val="20"/>
              </w:rPr>
              <w:t>1.44</w:t>
            </w:r>
          </w:p>
          <w:p w14:paraId="7EBD10EE" w14:textId="77777777" w:rsidR="00570C9F" w:rsidRDefault="00570C9F">
            <w:pPr>
              <w:jc w:val="center"/>
              <w:rPr>
                <w:sz w:val="20"/>
                <w:szCs w:val="20"/>
              </w:rPr>
            </w:pPr>
            <w:r>
              <w:rPr>
                <w:sz w:val="20"/>
                <w:szCs w:val="20"/>
              </w:rPr>
              <w:t>(0.86, 2.01)</w:t>
            </w:r>
          </w:p>
        </w:tc>
        <w:tc>
          <w:tcPr>
            <w:tcW w:w="1800" w:type="dxa"/>
            <w:tcBorders>
              <w:top w:val="nil"/>
              <w:left w:val="nil"/>
              <w:bottom w:val="nil"/>
              <w:right w:val="nil"/>
            </w:tcBorders>
            <w:hideMark/>
          </w:tcPr>
          <w:p w14:paraId="363F64A3" w14:textId="77777777" w:rsidR="00570C9F" w:rsidRDefault="00570C9F">
            <w:pPr>
              <w:jc w:val="center"/>
              <w:rPr>
                <w:sz w:val="20"/>
                <w:szCs w:val="20"/>
              </w:rPr>
            </w:pPr>
            <w:r>
              <w:rPr>
                <w:sz w:val="20"/>
                <w:szCs w:val="20"/>
              </w:rPr>
              <w:t>1.63*</w:t>
            </w:r>
          </w:p>
          <w:p w14:paraId="39048387" w14:textId="77777777" w:rsidR="00570C9F" w:rsidRDefault="00570C9F">
            <w:pPr>
              <w:jc w:val="center"/>
              <w:rPr>
                <w:sz w:val="20"/>
                <w:szCs w:val="20"/>
              </w:rPr>
            </w:pPr>
            <w:r>
              <w:rPr>
                <w:sz w:val="20"/>
                <w:szCs w:val="20"/>
              </w:rPr>
              <w:t>(0.97, 2.29)</w:t>
            </w:r>
          </w:p>
        </w:tc>
        <w:tc>
          <w:tcPr>
            <w:tcW w:w="1800" w:type="dxa"/>
            <w:tcBorders>
              <w:top w:val="nil"/>
              <w:left w:val="nil"/>
              <w:bottom w:val="nil"/>
              <w:right w:val="nil"/>
            </w:tcBorders>
            <w:hideMark/>
          </w:tcPr>
          <w:p w14:paraId="7D36A25D" w14:textId="77777777" w:rsidR="00570C9F" w:rsidRDefault="00570C9F">
            <w:pPr>
              <w:jc w:val="center"/>
              <w:rPr>
                <w:sz w:val="20"/>
                <w:szCs w:val="20"/>
              </w:rPr>
            </w:pPr>
            <w:r>
              <w:rPr>
                <w:sz w:val="20"/>
                <w:szCs w:val="20"/>
              </w:rPr>
              <w:t>1.83**</w:t>
            </w:r>
          </w:p>
          <w:p w14:paraId="33FFBF33" w14:textId="77777777" w:rsidR="00570C9F" w:rsidRDefault="00570C9F">
            <w:pPr>
              <w:jc w:val="center"/>
              <w:rPr>
                <w:sz w:val="20"/>
                <w:szCs w:val="20"/>
              </w:rPr>
            </w:pPr>
            <w:r>
              <w:rPr>
                <w:sz w:val="20"/>
                <w:szCs w:val="20"/>
              </w:rPr>
              <w:t>(1.10, 2.55)</w:t>
            </w:r>
          </w:p>
        </w:tc>
        <w:tc>
          <w:tcPr>
            <w:tcW w:w="1530" w:type="dxa"/>
            <w:tcBorders>
              <w:top w:val="nil"/>
              <w:left w:val="nil"/>
              <w:bottom w:val="nil"/>
              <w:right w:val="nil"/>
            </w:tcBorders>
          </w:tcPr>
          <w:p w14:paraId="7556D347" w14:textId="77777777" w:rsidR="00570C9F" w:rsidRDefault="00570C9F">
            <w:pPr>
              <w:rPr>
                <w:sz w:val="20"/>
                <w:szCs w:val="20"/>
              </w:rPr>
            </w:pPr>
          </w:p>
        </w:tc>
      </w:tr>
      <w:tr w:rsidR="00570C9F" w14:paraId="2450CB22" w14:textId="77777777" w:rsidTr="00570C9F">
        <w:tc>
          <w:tcPr>
            <w:tcW w:w="2923" w:type="dxa"/>
            <w:tcBorders>
              <w:top w:val="nil"/>
              <w:left w:val="nil"/>
              <w:bottom w:val="nil"/>
              <w:right w:val="nil"/>
            </w:tcBorders>
            <w:hideMark/>
          </w:tcPr>
          <w:p w14:paraId="1ADA2263" w14:textId="77777777" w:rsidR="00570C9F" w:rsidRDefault="00570C9F">
            <w:pPr>
              <w:rPr>
                <w:sz w:val="20"/>
                <w:szCs w:val="20"/>
              </w:rPr>
            </w:pPr>
            <w:r>
              <w:rPr>
                <w:sz w:val="20"/>
                <w:szCs w:val="20"/>
              </w:rPr>
              <w:t xml:space="preserve"> Model 2</w:t>
            </w:r>
          </w:p>
        </w:tc>
        <w:tc>
          <w:tcPr>
            <w:tcW w:w="1955" w:type="dxa"/>
            <w:tcBorders>
              <w:top w:val="nil"/>
              <w:left w:val="nil"/>
              <w:bottom w:val="nil"/>
              <w:right w:val="nil"/>
            </w:tcBorders>
            <w:hideMark/>
          </w:tcPr>
          <w:p w14:paraId="3D65EC0F"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0A1DC8DB" w14:textId="77777777" w:rsidR="00570C9F" w:rsidRDefault="00570C9F">
            <w:pPr>
              <w:jc w:val="center"/>
              <w:rPr>
                <w:sz w:val="20"/>
                <w:szCs w:val="20"/>
              </w:rPr>
            </w:pPr>
            <w:r>
              <w:rPr>
                <w:sz w:val="20"/>
                <w:szCs w:val="20"/>
              </w:rPr>
              <w:t>1.36</w:t>
            </w:r>
          </w:p>
          <w:p w14:paraId="33AF1F06" w14:textId="77777777" w:rsidR="00570C9F" w:rsidRDefault="00570C9F">
            <w:pPr>
              <w:jc w:val="center"/>
              <w:rPr>
                <w:sz w:val="20"/>
                <w:szCs w:val="20"/>
              </w:rPr>
            </w:pPr>
            <w:r>
              <w:rPr>
                <w:sz w:val="20"/>
                <w:szCs w:val="20"/>
              </w:rPr>
              <w:t>(0.82, 1.90)</w:t>
            </w:r>
          </w:p>
        </w:tc>
        <w:tc>
          <w:tcPr>
            <w:tcW w:w="1800" w:type="dxa"/>
            <w:tcBorders>
              <w:top w:val="nil"/>
              <w:left w:val="nil"/>
              <w:bottom w:val="nil"/>
              <w:right w:val="nil"/>
            </w:tcBorders>
            <w:hideMark/>
          </w:tcPr>
          <w:p w14:paraId="6045FC20" w14:textId="77777777" w:rsidR="00570C9F" w:rsidRDefault="00570C9F">
            <w:pPr>
              <w:jc w:val="center"/>
              <w:rPr>
                <w:sz w:val="20"/>
                <w:szCs w:val="20"/>
              </w:rPr>
            </w:pPr>
            <w:r>
              <w:rPr>
                <w:sz w:val="20"/>
                <w:szCs w:val="20"/>
              </w:rPr>
              <w:t>1.53*</w:t>
            </w:r>
          </w:p>
          <w:p w14:paraId="77E63462" w14:textId="77777777" w:rsidR="00570C9F" w:rsidRDefault="00570C9F">
            <w:pPr>
              <w:jc w:val="center"/>
              <w:rPr>
                <w:sz w:val="20"/>
                <w:szCs w:val="20"/>
              </w:rPr>
            </w:pPr>
            <w:r>
              <w:rPr>
                <w:sz w:val="20"/>
                <w:szCs w:val="20"/>
              </w:rPr>
              <w:t>(0.92, 2.15)</w:t>
            </w:r>
          </w:p>
        </w:tc>
        <w:tc>
          <w:tcPr>
            <w:tcW w:w="1800" w:type="dxa"/>
            <w:tcBorders>
              <w:top w:val="nil"/>
              <w:left w:val="nil"/>
              <w:bottom w:val="nil"/>
              <w:right w:val="nil"/>
            </w:tcBorders>
            <w:hideMark/>
          </w:tcPr>
          <w:p w14:paraId="55748EDC" w14:textId="77777777" w:rsidR="00570C9F" w:rsidRDefault="00570C9F">
            <w:pPr>
              <w:jc w:val="center"/>
              <w:rPr>
                <w:sz w:val="20"/>
                <w:szCs w:val="20"/>
              </w:rPr>
            </w:pPr>
            <w:r>
              <w:rPr>
                <w:sz w:val="20"/>
                <w:szCs w:val="20"/>
              </w:rPr>
              <w:t>1.71**</w:t>
            </w:r>
          </w:p>
          <w:p w14:paraId="7399601E" w14:textId="77777777" w:rsidR="00570C9F" w:rsidRDefault="00570C9F">
            <w:pPr>
              <w:jc w:val="center"/>
              <w:rPr>
                <w:sz w:val="20"/>
                <w:szCs w:val="20"/>
              </w:rPr>
            </w:pPr>
            <w:r>
              <w:rPr>
                <w:sz w:val="20"/>
                <w:szCs w:val="20"/>
              </w:rPr>
              <w:t>(1.04, 2.38)</w:t>
            </w:r>
          </w:p>
        </w:tc>
        <w:tc>
          <w:tcPr>
            <w:tcW w:w="1530" w:type="dxa"/>
            <w:tcBorders>
              <w:top w:val="nil"/>
              <w:left w:val="nil"/>
              <w:bottom w:val="nil"/>
              <w:right w:val="nil"/>
            </w:tcBorders>
          </w:tcPr>
          <w:p w14:paraId="5E0942B4" w14:textId="77777777" w:rsidR="00570C9F" w:rsidRDefault="00570C9F">
            <w:pPr>
              <w:rPr>
                <w:sz w:val="20"/>
                <w:szCs w:val="20"/>
              </w:rPr>
            </w:pPr>
          </w:p>
        </w:tc>
      </w:tr>
      <w:tr w:rsidR="00570C9F" w14:paraId="3300BCDD" w14:textId="77777777" w:rsidTr="00570C9F">
        <w:tc>
          <w:tcPr>
            <w:tcW w:w="2923" w:type="dxa"/>
            <w:tcBorders>
              <w:top w:val="nil"/>
              <w:left w:val="nil"/>
              <w:bottom w:val="nil"/>
              <w:right w:val="nil"/>
            </w:tcBorders>
            <w:hideMark/>
          </w:tcPr>
          <w:p w14:paraId="4A8DA5BA" w14:textId="77777777" w:rsidR="00570C9F" w:rsidRDefault="00570C9F">
            <w:pPr>
              <w:rPr>
                <w:sz w:val="20"/>
                <w:szCs w:val="20"/>
              </w:rPr>
            </w:pPr>
            <w:r>
              <w:rPr>
                <w:sz w:val="20"/>
                <w:szCs w:val="20"/>
              </w:rPr>
              <w:t xml:space="preserve"> Model 3</w:t>
            </w:r>
          </w:p>
        </w:tc>
        <w:tc>
          <w:tcPr>
            <w:tcW w:w="1955" w:type="dxa"/>
            <w:tcBorders>
              <w:top w:val="nil"/>
              <w:left w:val="nil"/>
              <w:bottom w:val="nil"/>
              <w:right w:val="nil"/>
            </w:tcBorders>
            <w:hideMark/>
          </w:tcPr>
          <w:p w14:paraId="371BAA43" w14:textId="77777777" w:rsidR="00570C9F" w:rsidRDefault="00570C9F">
            <w:pPr>
              <w:jc w:val="center"/>
              <w:rPr>
                <w:sz w:val="20"/>
                <w:szCs w:val="20"/>
              </w:rPr>
            </w:pPr>
            <w:r>
              <w:rPr>
                <w:sz w:val="20"/>
                <w:szCs w:val="20"/>
              </w:rPr>
              <w:t xml:space="preserve">Ref. </w:t>
            </w:r>
          </w:p>
        </w:tc>
        <w:tc>
          <w:tcPr>
            <w:tcW w:w="1980" w:type="dxa"/>
            <w:tcBorders>
              <w:top w:val="nil"/>
              <w:left w:val="nil"/>
              <w:bottom w:val="nil"/>
              <w:right w:val="nil"/>
            </w:tcBorders>
            <w:hideMark/>
          </w:tcPr>
          <w:p w14:paraId="3B5F9013" w14:textId="77777777" w:rsidR="00570C9F" w:rsidRDefault="00570C9F">
            <w:pPr>
              <w:jc w:val="center"/>
              <w:rPr>
                <w:sz w:val="20"/>
                <w:szCs w:val="20"/>
              </w:rPr>
            </w:pPr>
            <w:r>
              <w:rPr>
                <w:sz w:val="20"/>
                <w:szCs w:val="20"/>
              </w:rPr>
              <w:t>1.35</w:t>
            </w:r>
          </w:p>
          <w:p w14:paraId="5C270A88" w14:textId="77777777" w:rsidR="00570C9F" w:rsidRDefault="00570C9F">
            <w:pPr>
              <w:jc w:val="center"/>
              <w:rPr>
                <w:sz w:val="20"/>
                <w:szCs w:val="20"/>
              </w:rPr>
            </w:pPr>
            <w:r>
              <w:rPr>
                <w:sz w:val="20"/>
                <w:szCs w:val="20"/>
              </w:rPr>
              <w:t>(0.82, 1.89)</w:t>
            </w:r>
          </w:p>
        </w:tc>
        <w:tc>
          <w:tcPr>
            <w:tcW w:w="1800" w:type="dxa"/>
            <w:tcBorders>
              <w:top w:val="nil"/>
              <w:left w:val="nil"/>
              <w:bottom w:val="nil"/>
              <w:right w:val="nil"/>
            </w:tcBorders>
            <w:hideMark/>
          </w:tcPr>
          <w:p w14:paraId="60CBF73E" w14:textId="77777777" w:rsidR="00570C9F" w:rsidRDefault="00570C9F">
            <w:pPr>
              <w:jc w:val="center"/>
              <w:rPr>
                <w:sz w:val="20"/>
                <w:szCs w:val="20"/>
              </w:rPr>
            </w:pPr>
            <w:r>
              <w:rPr>
                <w:sz w:val="20"/>
                <w:szCs w:val="20"/>
              </w:rPr>
              <w:t>1.50*</w:t>
            </w:r>
          </w:p>
          <w:p w14:paraId="0BD8FEB0" w14:textId="77777777" w:rsidR="00570C9F" w:rsidRDefault="00570C9F">
            <w:pPr>
              <w:jc w:val="center"/>
              <w:rPr>
                <w:sz w:val="20"/>
                <w:szCs w:val="20"/>
              </w:rPr>
            </w:pPr>
            <w:r>
              <w:rPr>
                <w:sz w:val="20"/>
                <w:szCs w:val="20"/>
              </w:rPr>
              <w:t>(0.90, 2.11)</w:t>
            </w:r>
          </w:p>
        </w:tc>
        <w:tc>
          <w:tcPr>
            <w:tcW w:w="1800" w:type="dxa"/>
            <w:tcBorders>
              <w:top w:val="nil"/>
              <w:left w:val="nil"/>
              <w:bottom w:val="nil"/>
              <w:right w:val="nil"/>
            </w:tcBorders>
            <w:hideMark/>
          </w:tcPr>
          <w:p w14:paraId="1EAF4E67" w14:textId="77777777" w:rsidR="00570C9F" w:rsidRDefault="00570C9F">
            <w:pPr>
              <w:jc w:val="center"/>
              <w:rPr>
                <w:sz w:val="20"/>
                <w:szCs w:val="20"/>
              </w:rPr>
            </w:pPr>
            <w:r>
              <w:rPr>
                <w:sz w:val="20"/>
                <w:szCs w:val="20"/>
              </w:rPr>
              <w:t>1.65**</w:t>
            </w:r>
          </w:p>
          <w:p w14:paraId="465F7C31" w14:textId="77777777" w:rsidR="00570C9F" w:rsidRDefault="00570C9F">
            <w:pPr>
              <w:jc w:val="center"/>
              <w:rPr>
                <w:sz w:val="20"/>
                <w:szCs w:val="20"/>
              </w:rPr>
            </w:pPr>
            <w:r>
              <w:rPr>
                <w:sz w:val="20"/>
                <w:szCs w:val="20"/>
              </w:rPr>
              <w:t>(0.99, 2.30)</w:t>
            </w:r>
          </w:p>
        </w:tc>
        <w:tc>
          <w:tcPr>
            <w:tcW w:w="1530" w:type="dxa"/>
            <w:tcBorders>
              <w:top w:val="nil"/>
              <w:left w:val="nil"/>
              <w:bottom w:val="nil"/>
              <w:right w:val="nil"/>
            </w:tcBorders>
          </w:tcPr>
          <w:p w14:paraId="582C352C" w14:textId="77777777" w:rsidR="00570C9F" w:rsidRDefault="00570C9F">
            <w:pPr>
              <w:rPr>
                <w:sz w:val="20"/>
                <w:szCs w:val="20"/>
              </w:rPr>
            </w:pPr>
          </w:p>
        </w:tc>
      </w:tr>
      <w:tr w:rsidR="00570C9F" w14:paraId="78D38333" w14:textId="77777777" w:rsidTr="00570C9F">
        <w:tc>
          <w:tcPr>
            <w:tcW w:w="2923" w:type="dxa"/>
            <w:tcBorders>
              <w:top w:val="nil"/>
              <w:left w:val="nil"/>
              <w:bottom w:val="nil"/>
              <w:right w:val="nil"/>
            </w:tcBorders>
            <w:hideMark/>
          </w:tcPr>
          <w:p w14:paraId="3E5A48FF" w14:textId="77777777" w:rsidR="00570C9F" w:rsidRDefault="00570C9F">
            <w:pPr>
              <w:rPr>
                <w:color w:val="FF0000"/>
                <w:sz w:val="20"/>
                <w:szCs w:val="20"/>
              </w:rPr>
            </w:pPr>
            <w:r>
              <w:rPr>
                <w:color w:val="FF0000"/>
                <w:sz w:val="20"/>
                <w:szCs w:val="20"/>
              </w:rPr>
              <w:t xml:space="preserve"> Model 4</w:t>
            </w:r>
          </w:p>
        </w:tc>
        <w:tc>
          <w:tcPr>
            <w:tcW w:w="1955" w:type="dxa"/>
            <w:tcBorders>
              <w:top w:val="nil"/>
              <w:left w:val="nil"/>
              <w:bottom w:val="nil"/>
              <w:right w:val="nil"/>
            </w:tcBorders>
            <w:hideMark/>
          </w:tcPr>
          <w:p w14:paraId="28AF28E4" w14:textId="77777777" w:rsidR="00570C9F" w:rsidRDefault="00570C9F">
            <w:pPr>
              <w:jc w:val="center"/>
              <w:rPr>
                <w:color w:val="FF0000"/>
                <w:sz w:val="20"/>
                <w:szCs w:val="20"/>
              </w:rPr>
            </w:pPr>
            <w:r>
              <w:rPr>
                <w:color w:val="FF0000"/>
                <w:sz w:val="20"/>
                <w:szCs w:val="20"/>
              </w:rPr>
              <w:t>Ref.</w:t>
            </w:r>
          </w:p>
        </w:tc>
        <w:tc>
          <w:tcPr>
            <w:tcW w:w="1980" w:type="dxa"/>
            <w:tcBorders>
              <w:top w:val="nil"/>
              <w:left w:val="nil"/>
              <w:bottom w:val="nil"/>
              <w:right w:val="nil"/>
            </w:tcBorders>
            <w:hideMark/>
          </w:tcPr>
          <w:p w14:paraId="62C08CE4" w14:textId="77777777" w:rsidR="00570C9F" w:rsidRDefault="00570C9F">
            <w:pPr>
              <w:jc w:val="center"/>
              <w:rPr>
                <w:color w:val="FF0000"/>
                <w:sz w:val="20"/>
                <w:szCs w:val="20"/>
              </w:rPr>
            </w:pPr>
            <w:r>
              <w:rPr>
                <w:color w:val="FF0000"/>
                <w:sz w:val="20"/>
                <w:szCs w:val="20"/>
              </w:rPr>
              <w:t>1.32</w:t>
            </w:r>
          </w:p>
          <w:p w14:paraId="0FE9ED69" w14:textId="77777777" w:rsidR="00570C9F" w:rsidRDefault="00570C9F">
            <w:pPr>
              <w:jc w:val="center"/>
              <w:rPr>
                <w:color w:val="FF0000"/>
                <w:sz w:val="20"/>
                <w:szCs w:val="20"/>
              </w:rPr>
            </w:pPr>
            <w:r>
              <w:rPr>
                <w:color w:val="FF0000"/>
                <w:sz w:val="20"/>
                <w:szCs w:val="20"/>
              </w:rPr>
              <w:t>(0.80, 1.85)</w:t>
            </w:r>
          </w:p>
        </w:tc>
        <w:tc>
          <w:tcPr>
            <w:tcW w:w="1800" w:type="dxa"/>
            <w:tcBorders>
              <w:top w:val="nil"/>
              <w:left w:val="nil"/>
              <w:bottom w:val="nil"/>
              <w:right w:val="nil"/>
            </w:tcBorders>
            <w:hideMark/>
          </w:tcPr>
          <w:p w14:paraId="1C457BCF" w14:textId="77777777" w:rsidR="00570C9F" w:rsidRDefault="00570C9F">
            <w:pPr>
              <w:jc w:val="center"/>
              <w:rPr>
                <w:color w:val="FF0000"/>
                <w:sz w:val="20"/>
                <w:szCs w:val="20"/>
              </w:rPr>
            </w:pPr>
            <w:r>
              <w:rPr>
                <w:color w:val="FF0000"/>
                <w:sz w:val="20"/>
                <w:szCs w:val="20"/>
              </w:rPr>
              <w:t>1.49*</w:t>
            </w:r>
          </w:p>
          <w:p w14:paraId="30AB838D" w14:textId="77777777" w:rsidR="00570C9F" w:rsidRDefault="00570C9F">
            <w:pPr>
              <w:jc w:val="center"/>
              <w:rPr>
                <w:color w:val="FF0000"/>
                <w:sz w:val="20"/>
                <w:szCs w:val="20"/>
              </w:rPr>
            </w:pPr>
            <w:r>
              <w:rPr>
                <w:color w:val="FF0000"/>
                <w:sz w:val="20"/>
                <w:szCs w:val="20"/>
              </w:rPr>
              <w:t>(0.89, 2.10)</w:t>
            </w:r>
          </w:p>
        </w:tc>
        <w:tc>
          <w:tcPr>
            <w:tcW w:w="1800" w:type="dxa"/>
            <w:tcBorders>
              <w:top w:val="nil"/>
              <w:left w:val="nil"/>
              <w:bottom w:val="nil"/>
              <w:right w:val="nil"/>
            </w:tcBorders>
            <w:hideMark/>
          </w:tcPr>
          <w:p w14:paraId="3EE27969" w14:textId="77777777" w:rsidR="00570C9F" w:rsidRDefault="00570C9F">
            <w:pPr>
              <w:jc w:val="center"/>
              <w:rPr>
                <w:color w:val="FF0000"/>
                <w:sz w:val="20"/>
                <w:szCs w:val="20"/>
              </w:rPr>
            </w:pPr>
            <w:r>
              <w:rPr>
                <w:color w:val="FF0000"/>
                <w:sz w:val="20"/>
                <w:szCs w:val="20"/>
              </w:rPr>
              <w:t>1.63*</w:t>
            </w:r>
          </w:p>
          <w:p w14:paraId="11588C09" w14:textId="77777777" w:rsidR="00570C9F" w:rsidRDefault="00570C9F">
            <w:pPr>
              <w:jc w:val="center"/>
              <w:rPr>
                <w:color w:val="FF0000"/>
                <w:sz w:val="20"/>
                <w:szCs w:val="20"/>
              </w:rPr>
            </w:pPr>
            <w:r>
              <w:rPr>
                <w:color w:val="FF0000"/>
                <w:sz w:val="20"/>
                <w:szCs w:val="20"/>
              </w:rPr>
              <w:t>(0.98, 2.27)</w:t>
            </w:r>
          </w:p>
        </w:tc>
        <w:tc>
          <w:tcPr>
            <w:tcW w:w="1530" w:type="dxa"/>
            <w:tcBorders>
              <w:top w:val="nil"/>
              <w:left w:val="nil"/>
              <w:bottom w:val="nil"/>
              <w:right w:val="nil"/>
            </w:tcBorders>
          </w:tcPr>
          <w:p w14:paraId="0D00F569" w14:textId="77777777" w:rsidR="00570C9F" w:rsidRDefault="00570C9F">
            <w:pPr>
              <w:rPr>
                <w:color w:val="FF0000"/>
                <w:sz w:val="20"/>
                <w:szCs w:val="20"/>
              </w:rPr>
            </w:pPr>
          </w:p>
        </w:tc>
      </w:tr>
      <w:tr w:rsidR="00570C9F" w14:paraId="11858632" w14:textId="77777777" w:rsidTr="00570C9F">
        <w:tc>
          <w:tcPr>
            <w:tcW w:w="2923" w:type="dxa"/>
            <w:tcBorders>
              <w:top w:val="nil"/>
              <w:left w:val="nil"/>
              <w:bottom w:val="nil"/>
              <w:right w:val="nil"/>
            </w:tcBorders>
            <w:hideMark/>
          </w:tcPr>
          <w:p w14:paraId="655D355C" w14:textId="77777777" w:rsidR="00570C9F" w:rsidRDefault="00570C9F">
            <w:pPr>
              <w:rPr>
                <w:sz w:val="20"/>
                <w:szCs w:val="20"/>
              </w:rPr>
            </w:pPr>
            <w:r>
              <w:rPr>
                <w:sz w:val="20"/>
                <w:szCs w:val="20"/>
              </w:rPr>
              <w:t>Sports drinks</w:t>
            </w:r>
          </w:p>
        </w:tc>
        <w:tc>
          <w:tcPr>
            <w:tcW w:w="1955" w:type="dxa"/>
            <w:tcBorders>
              <w:top w:val="nil"/>
              <w:left w:val="nil"/>
              <w:bottom w:val="nil"/>
              <w:right w:val="nil"/>
            </w:tcBorders>
          </w:tcPr>
          <w:p w14:paraId="43D4F1C0" w14:textId="77777777" w:rsidR="00570C9F" w:rsidRDefault="00570C9F">
            <w:pPr>
              <w:jc w:val="center"/>
              <w:rPr>
                <w:sz w:val="20"/>
                <w:szCs w:val="20"/>
              </w:rPr>
            </w:pPr>
          </w:p>
        </w:tc>
        <w:tc>
          <w:tcPr>
            <w:tcW w:w="1980" w:type="dxa"/>
            <w:tcBorders>
              <w:top w:val="nil"/>
              <w:left w:val="nil"/>
              <w:bottom w:val="nil"/>
              <w:right w:val="nil"/>
            </w:tcBorders>
          </w:tcPr>
          <w:p w14:paraId="5B4B18BB" w14:textId="77777777" w:rsidR="00570C9F" w:rsidRDefault="00570C9F">
            <w:pPr>
              <w:jc w:val="center"/>
              <w:rPr>
                <w:sz w:val="20"/>
                <w:szCs w:val="20"/>
              </w:rPr>
            </w:pPr>
          </w:p>
        </w:tc>
        <w:tc>
          <w:tcPr>
            <w:tcW w:w="1800" w:type="dxa"/>
            <w:tcBorders>
              <w:top w:val="nil"/>
              <w:left w:val="nil"/>
              <w:bottom w:val="nil"/>
              <w:right w:val="nil"/>
            </w:tcBorders>
          </w:tcPr>
          <w:p w14:paraId="6B00B0CC" w14:textId="77777777" w:rsidR="00570C9F" w:rsidRDefault="00570C9F">
            <w:pPr>
              <w:jc w:val="center"/>
              <w:rPr>
                <w:sz w:val="20"/>
                <w:szCs w:val="20"/>
              </w:rPr>
            </w:pPr>
          </w:p>
        </w:tc>
        <w:tc>
          <w:tcPr>
            <w:tcW w:w="1800" w:type="dxa"/>
            <w:tcBorders>
              <w:top w:val="nil"/>
              <w:left w:val="nil"/>
              <w:bottom w:val="nil"/>
              <w:right w:val="nil"/>
            </w:tcBorders>
          </w:tcPr>
          <w:p w14:paraId="148B6D69" w14:textId="77777777" w:rsidR="00570C9F" w:rsidRDefault="00570C9F">
            <w:pPr>
              <w:jc w:val="center"/>
              <w:rPr>
                <w:sz w:val="20"/>
                <w:szCs w:val="20"/>
              </w:rPr>
            </w:pPr>
          </w:p>
        </w:tc>
        <w:tc>
          <w:tcPr>
            <w:tcW w:w="1530" w:type="dxa"/>
            <w:tcBorders>
              <w:top w:val="nil"/>
              <w:left w:val="nil"/>
              <w:bottom w:val="nil"/>
              <w:right w:val="nil"/>
            </w:tcBorders>
          </w:tcPr>
          <w:p w14:paraId="43F10CD1" w14:textId="77777777" w:rsidR="00570C9F" w:rsidRDefault="00570C9F">
            <w:pPr>
              <w:rPr>
                <w:sz w:val="20"/>
                <w:szCs w:val="20"/>
              </w:rPr>
            </w:pPr>
          </w:p>
        </w:tc>
      </w:tr>
      <w:tr w:rsidR="00570C9F" w14:paraId="4F98A044" w14:textId="77777777" w:rsidTr="00570C9F">
        <w:tc>
          <w:tcPr>
            <w:tcW w:w="2923" w:type="dxa"/>
            <w:tcBorders>
              <w:top w:val="nil"/>
              <w:left w:val="nil"/>
              <w:bottom w:val="nil"/>
              <w:right w:val="nil"/>
            </w:tcBorders>
            <w:hideMark/>
          </w:tcPr>
          <w:p w14:paraId="4A79DE97" w14:textId="77777777" w:rsidR="00570C9F" w:rsidRDefault="00570C9F">
            <w:pPr>
              <w:rPr>
                <w:sz w:val="20"/>
                <w:szCs w:val="20"/>
              </w:rPr>
            </w:pPr>
            <w:r>
              <w:rPr>
                <w:sz w:val="20"/>
                <w:szCs w:val="20"/>
              </w:rPr>
              <w:t xml:space="preserve"> Model 1</w:t>
            </w:r>
          </w:p>
        </w:tc>
        <w:tc>
          <w:tcPr>
            <w:tcW w:w="1955" w:type="dxa"/>
            <w:tcBorders>
              <w:top w:val="nil"/>
              <w:left w:val="nil"/>
              <w:bottom w:val="nil"/>
              <w:right w:val="nil"/>
            </w:tcBorders>
            <w:hideMark/>
          </w:tcPr>
          <w:p w14:paraId="405D2A10"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51236E2B" w14:textId="77777777" w:rsidR="00570C9F" w:rsidRDefault="00570C9F">
            <w:pPr>
              <w:jc w:val="center"/>
              <w:rPr>
                <w:sz w:val="20"/>
                <w:szCs w:val="20"/>
              </w:rPr>
            </w:pPr>
            <w:r>
              <w:rPr>
                <w:sz w:val="20"/>
                <w:szCs w:val="20"/>
              </w:rPr>
              <w:t>1.07</w:t>
            </w:r>
          </w:p>
          <w:p w14:paraId="574656F7" w14:textId="77777777" w:rsidR="00570C9F" w:rsidRDefault="00570C9F">
            <w:pPr>
              <w:jc w:val="center"/>
              <w:rPr>
                <w:sz w:val="20"/>
                <w:szCs w:val="20"/>
              </w:rPr>
            </w:pPr>
            <w:r>
              <w:rPr>
                <w:sz w:val="20"/>
                <w:szCs w:val="20"/>
              </w:rPr>
              <w:t>(0.80, 1.34)</w:t>
            </w:r>
          </w:p>
        </w:tc>
        <w:tc>
          <w:tcPr>
            <w:tcW w:w="1800" w:type="dxa"/>
            <w:tcBorders>
              <w:top w:val="nil"/>
              <w:left w:val="nil"/>
              <w:bottom w:val="nil"/>
              <w:right w:val="nil"/>
            </w:tcBorders>
            <w:hideMark/>
          </w:tcPr>
          <w:p w14:paraId="4083186C" w14:textId="77777777" w:rsidR="00570C9F" w:rsidRDefault="00570C9F">
            <w:pPr>
              <w:jc w:val="center"/>
              <w:rPr>
                <w:sz w:val="20"/>
                <w:szCs w:val="20"/>
              </w:rPr>
            </w:pPr>
            <w:r>
              <w:rPr>
                <w:sz w:val="20"/>
                <w:szCs w:val="20"/>
              </w:rPr>
              <w:t>1.07</w:t>
            </w:r>
          </w:p>
          <w:p w14:paraId="004CC726" w14:textId="77777777" w:rsidR="00570C9F" w:rsidRDefault="00570C9F">
            <w:pPr>
              <w:jc w:val="center"/>
              <w:rPr>
                <w:sz w:val="20"/>
                <w:szCs w:val="20"/>
              </w:rPr>
            </w:pPr>
            <w:r>
              <w:rPr>
                <w:sz w:val="20"/>
                <w:szCs w:val="20"/>
              </w:rPr>
              <w:t>(0.79, 1.35)</w:t>
            </w:r>
          </w:p>
        </w:tc>
        <w:tc>
          <w:tcPr>
            <w:tcW w:w="1800" w:type="dxa"/>
            <w:tcBorders>
              <w:top w:val="nil"/>
              <w:left w:val="nil"/>
              <w:bottom w:val="nil"/>
              <w:right w:val="nil"/>
            </w:tcBorders>
            <w:hideMark/>
          </w:tcPr>
          <w:p w14:paraId="1C809D1A" w14:textId="77777777" w:rsidR="00570C9F" w:rsidRDefault="00570C9F">
            <w:pPr>
              <w:jc w:val="center"/>
              <w:rPr>
                <w:sz w:val="20"/>
                <w:szCs w:val="20"/>
              </w:rPr>
            </w:pPr>
            <w:r>
              <w:rPr>
                <w:sz w:val="20"/>
                <w:szCs w:val="20"/>
              </w:rPr>
              <w:t>1.22</w:t>
            </w:r>
          </w:p>
          <w:p w14:paraId="0D17ACF1" w14:textId="77777777" w:rsidR="00570C9F" w:rsidRDefault="00570C9F">
            <w:pPr>
              <w:jc w:val="center"/>
              <w:rPr>
                <w:sz w:val="20"/>
                <w:szCs w:val="20"/>
              </w:rPr>
            </w:pPr>
            <w:r>
              <w:rPr>
                <w:sz w:val="20"/>
                <w:szCs w:val="20"/>
              </w:rPr>
              <w:t>(0.92, 1.51)</w:t>
            </w:r>
          </w:p>
        </w:tc>
        <w:tc>
          <w:tcPr>
            <w:tcW w:w="1530" w:type="dxa"/>
            <w:tcBorders>
              <w:top w:val="nil"/>
              <w:left w:val="nil"/>
              <w:bottom w:val="nil"/>
              <w:right w:val="nil"/>
            </w:tcBorders>
          </w:tcPr>
          <w:p w14:paraId="605247C8" w14:textId="77777777" w:rsidR="00570C9F" w:rsidRDefault="00570C9F">
            <w:pPr>
              <w:rPr>
                <w:sz w:val="20"/>
                <w:szCs w:val="20"/>
              </w:rPr>
            </w:pPr>
          </w:p>
        </w:tc>
      </w:tr>
      <w:tr w:rsidR="00570C9F" w14:paraId="51A6EE41" w14:textId="77777777" w:rsidTr="00570C9F">
        <w:tc>
          <w:tcPr>
            <w:tcW w:w="2923" w:type="dxa"/>
            <w:tcBorders>
              <w:top w:val="nil"/>
              <w:left w:val="nil"/>
              <w:bottom w:val="nil"/>
              <w:right w:val="nil"/>
            </w:tcBorders>
            <w:hideMark/>
          </w:tcPr>
          <w:p w14:paraId="2D493E06" w14:textId="77777777" w:rsidR="00570C9F" w:rsidRDefault="00570C9F">
            <w:pPr>
              <w:rPr>
                <w:sz w:val="20"/>
                <w:szCs w:val="20"/>
              </w:rPr>
            </w:pPr>
            <w:r>
              <w:rPr>
                <w:sz w:val="20"/>
                <w:szCs w:val="20"/>
              </w:rPr>
              <w:t xml:space="preserve"> Model 2</w:t>
            </w:r>
          </w:p>
        </w:tc>
        <w:tc>
          <w:tcPr>
            <w:tcW w:w="1955" w:type="dxa"/>
            <w:tcBorders>
              <w:top w:val="nil"/>
              <w:left w:val="nil"/>
              <w:bottom w:val="nil"/>
              <w:right w:val="nil"/>
            </w:tcBorders>
            <w:hideMark/>
          </w:tcPr>
          <w:p w14:paraId="6DDD468A"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5CE81E95" w14:textId="77777777" w:rsidR="00570C9F" w:rsidRDefault="00570C9F">
            <w:pPr>
              <w:jc w:val="center"/>
              <w:rPr>
                <w:sz w:val="20"/>
                <w:szCs w:val="20"/>
              </w:rPr>
            </w:pPr>
            <w:r>
              <w:rPr>
                <w:sz w:val="20"/>
                <w:szCs w:val="20"/>
              </w:rPr>
              <w:t>1.03</w:t>
            </w:r>
          </w:p>
          <w:p w14:paraId="4FEA1D1C" w14:textId="77777777" w:rsidR="00570C9F" w:rsidRDefault="00570C9F">
            <w:pPr>
              <w:jc w:val="center"/>
              <w:rPr>
                <w:sz w:val="20"/>
                <w:szCs w:val="20"/>
              </w:rPr>
            </w:pPr>
            <w:r>
              <w:rPr>
                <w:sz w:val="20"/>
                <w:szCs w:val="20"/>
              </w:rPr>
              <w:t>(0.78, 1.28)</w:t>
            </w:r>
          </w:p>
        </w:tc>
        <w:tc>
          <w:tcPr>
            <w:tcW w:w="1800" w:type="dxa"/>
            <w:tcBorders>
              <w:top w:val="nil"/>
              <w:left w:val="nil"/>
              <w:bottom w:val="nil"/>
              <w:right w:val="nil"/>
            </w:tcBorders>
            <w:hideMark/>
          </w:tcPr>
          <w:p w14:paraId="636B92FC" w14:textId="77777777" w:rsidR="00570C9F" w:rsidRDefault="00570C9F">
            <w:pPr>
              <w:jc w:val="center"/>
              <w:rPr>
                <w:sz w:val="20"/>
                <w:szCs w:val="20"/>
              </w:rPr>
            </w:pPr>
            <w:r>
              <w:rPr>
                <w:sz w:val="20"/>
                <w:szCs w:val="20"/>
              </w:rPr>
              <w:t>1.04</w:t>
            </w:r>
          </w:p>
          <w:p w14:paraId="30F2C941" w14:textId="77777777" w:rsidR="00570C9F" w:rsidRDefault="00570C9F">
            <w:pPr>
              <w:jc w:val="center"/>
              <w:rPr>
                <w:sz w:val="20"/>
                <w:szCs w:val="20"/>
              </w:rPr>
            </w:pPr>
            <w:r>
              <w:rPr>
                <w:sz w:val="20"/>
                <w:szCs w:val="20"/>
              </w:rPr>
              <w:t>(0.77, 1.30)</w:t>
            </w:r>
          </w:p>
        </w:tc>
        <w:tc>
          <w:tcPr>
            <w:tcW w:w="1800" w:type="dxa"/>
            <w:tcBorders>
              <w:top w:val="nil"/>
              <w:left w:val="nil"/>
              <w:bottom w:val="nil"/>
              <w:right w:val="nil"/>
            </w:tcBorders>
            <w:hideMark/>
          </w:tcPr>
          <w:p w14:paraId="6D1F982E" w14:textId="77777777" w:rsidR="00570C9F" w:rsidRDefault="00570C9F">
            <w:pPr>
              <w:jc w:val="center"/>
              <w:rPr>
                <w:sz w:val="20"/>
                <w:szCs w:val="20"/>
              </w:rPr>
            </w:pPr>
            <w:r>
              <w:rPr>
                <w:sz w:val="20"/>
                <w:szCs w:val="20"/>
              </w:rPr>
              <w:t>1.18</w:t>
            </w:r>
          </w:p>
          <w:p w14:paraId="701E072E" w14:textId="77777777" w:rsidR="00570C9F" w:rsidRDefault="00570C9F">
            <w:pPr>
              <w:jc w:val="center"/>
              <w:rPr>
                <w:sz w:val="20"/>
                <w:szCs w:val="20"/>
              </w:rPr>
            </w:pPr>
            <w:r>
              <w:rPr>
                <w:sz w:val="20"/>
                <w:szCs w:val="20"/>
              </w:rPr>
              <w:t>(0.90, 1.46)</w:t>
            </w:r>
          </w:p>
        </w:tc>
        <w:tc>
          <w:tcPr>
            <w:tcW w:w="1530" w:type="dxa"/>
            <w:tcBorders>
              <w:top w:val="nil"/>
              <w:left w:val="nil"/>
              <w:bottom w:val="nil"/>
              <w:right w:val="nil"/>
            </w:tcBorders>
          </w:tcPr>
          <w:p w14:paraId="4B067442" w14:textId="77777777" w:rsidR="00570C9F" w:rsidRDefault="00570C9F">
            <w:pPr>
              <w:rPr>
                <w:sz w:val="20"/>
                <w:szCs w:val="20"/>
              </w:rPr>
            </w:pPr>
          </w:p>
        </w:tc>
      </w:tr>
      <w:tr w:rsidR="00570C9F" w14:paraId="67440003" w14:textId="77777777" w:rsidTr="00570C9F">
        <w:tc>
          <w:tcPr>
            <w:tcW w:w="2923" w:type="dxa"/>
            <w:tcBorders>
              <w:top w:val="nil"/>
              <w:left w:val="nil"/>
              <w:bottom w:val="nil"/>
              <w:right w:val="nil"/>
            </w:tcBorders>
            <w:hideMark/>
          </w:tcPr>
          <w:p w14:paraId="0C0F0B22" w14:textId="77777777" w:rsidR="00570C9F" w:rsidRDefault="00570C9F">
            <w:pPr>
              <w:rPr>
                <w:sz w:val="20"/>
                <w:szCs w:val="20"/>
              </w:rPr>
            </w:pPr>
            <w:r>
              <w:rPr>
                <w:sz w:val="20"/>
                <w:szCs w:val="20"/>
              </w:rPr>
              <w:t xml:space="preserve"> Model 3</w:t>
            </w:r>
          </w:p>
        </w:tc>
        <w:tc>
          <w:tcPr>
            <w:tcW w:w="1955" w:type="dxa"/>
            <w:tcBorders>
              <w:top w:val="nil"/>
              <w:left w:val="nil"/>
              <w:bottom w:val="nil"/>
              <w:right w:val="nil"/>
            </w:tcBorders>
            <w:hideMark/>
          </w:tcPr>
          <w:p w14:paraId="382AD0D3" w14:textId="77777777" w:rsidR="00570C9F" w:rsidRDefault="00570C9F">
            <w:pPr>
              <w:jc w:val="center"/>
              <w:rPr>
                <w:sz w:val="20"/>
                <w:szCs w:val="20"/>
              </w:rPr>
            </w:pPr>
            <w:r>
              <w:rPr>
                <w:sz w:val="20"/>
                <w:szCs w:val="20"/>
              </w:rPr>
              <w:t xml:space="preserve">Ref. </w:t>
            </w:r>
          </w:p>
        </w:tc>
        <w:tc>
          <w:tcPr>
            <w:tcW w:w="1980" w:type="dxa"/>
            <w:tcBorders>
              <w:top w:val="nil"/>
              <w:left w:val="nil"/>
              <w:bottom w:val="nil"/>
              <w:right w:val="nil"/>
            </w:tcBorders>
            <w:hideMark/>
          </w:tcPr>
          <w:p w14:paraId="5D99EE57" w14:textId="77777777" w:rsidR="00570C9F" w:rsidRDefault="00570C9F">
            <w:pPr>
              <w:jc w:val="center"/>
              <w:rPr>
                <w:sz w:val="20"/>
                <w:szCs w:val="20"/>
              </w:rPr>
            </w:pPr>
            <w:r>
              <w:rPr>
                <w:sz w:val="20"/>
                <w:szCs w:val="20"/>
              </w:rPr>
              <w:t>1.01</w:t>
            </w:r>
          </w:p>
          <w:p w14:paraId="75596894" w14:textId="77777777" w:rsidR="00570C9F" w:rsidRDefault="00570C9F">
            <w:pPr>
              <w:jc w:val="center"/>
              <w:rPr>
                <w:sz w:val="20"/>
                <w:szCs w:val="20"/>
              </w:rPr>
            </w:pPr>
            <w:r>
              <w:rPr>
                <w:sz w:val="20"/>
                <w:szCs w:val="20"/>
              </w:rPr>
              <w:lastRenderedPageBreak/>
              <w:t>(0.76, 1.26)</w:t>
            </w:r>
          </w:p>
        </w:tc>
        <w:tc>
          <w:tcPr>
            <w:tcW w:w="1800" w:type="dxa"/>
            <w:tcBorders>
              <w:top w:val="nil"/>
              <w:left w:val="nil"/>
              <w:bottom w:val="nil"/>
              <w:right w:val="nil"/>
            </w:tcBorders>
            <w:hideMark/>
          </w:tcPr>
          <w:p w14:paraId="020DE1F7" w14:textId="77777777" w:rsidR="00570C9F" w:rsidRDefault="00570C9F">
            <w:pPr>
              <w:jc w:val="center"/>
              <w:rPr>
                <w:sz w:val="20"/>
                <w:szCs w:val="20"/>
              </w:rPr>
            </w:pPr>
            <w:r>
              <w:rPr>
                <w:sz w:val="20"/>
                <w:szCs w:val="20"/>
              </w:rPr>
              <w:lastRenderedPageBreak/>
              <w:t>1.01</w:t>
            </w:r>
          </w:p>
          <w:p w14:paraId="69A27F4B" w14:textId="77777777" w:rsidR="00570C9F" w:rsidRDefault="00570C9F">
            <w:pPr>
              <w:jc w:val="center"/>
              <w:rPr>
                <w:sz w:val="20"/>
                <w:szCs w:val="20"/>
              </w:rPr>
            </w:pPr>
            <w:r>
              <w:rPr>
                <w:sz w:val="20"/>
                <w:szCs w:val="20"/>
              </w:rPr>
              <w:lastRenderedPageBreak/>
              <w:t>(0.75, 1.26)</w:t>
            </w:r>
          </w:p>
        </w:tc>
        <w:tc>
          <w:tcPr>
            <w:tcW w:w="1800" w:type="dxa"/>
            <w:tcBorders>
              <w:top w:val="nil"/>
              <w:left w:val="nil"/>
              <w:bottom w:val="nil"/>
              <w:right w:val="nil"/>
            </w:tcBorders>
            <w:hideMark/>
          </w:tcPr>
          <w:p w14:paraId="19FA53CA" w14:textId="77777777" w:rsidR="00570C9F" w:rsidRDefault="00570C9F">
            <w:pPr>
              <w:jc w:val="center"/>
              <w:rPr>
                <w:sz w:val="20"/>
                <w:szCs w:val="20"/>
              </w:rPr>
            </w:pPr>
            <w:r>
              <w:rPr>
                <w:sz w:val="20"/>
                <w:szCs w:val="20"/>
              </w:rPr>
              <w:lastRenderedPageBreak/>
              <w:t>1.15</w:t>
            </w:r>
          </w:p>
          <w:p w14:paraId="336D3A4F" w14:textId="77777777" w:rsidR="00570C9F" w:rsidRDefault="00570C9F">
            <w:pPr>
              <w:jc w:val="center"/>
              <w:rPr>
                <w:sz w:val="20"/>
                <w:szCs w:val="20"/>
              </w:rPr>
            </w:pPr>
            <w:r>
              <w:rPr>
                <w:sz w:val="20"/>
                <w:szCs w:val="20"/>
              </w:rPr>
              <w:lastRenderedPageBreak/>
              <w:t>(0.87, 1.43)</w:t>
            </w:r>
          </w:p>
        </w:tc>
        <w:tc>
          <w:tcPr>
            <w:tcW w:w="1530" w:type="dxa"/>
            <w:tcBorders>
              <w:top w:val="nil"/>
              <w:left w:val="nil"/>
              <w:bottom w:val="nil"/>
              <w:right w:val="nil"/>
            </w:tcBorders>
          </w:tcPr>
          <w:p w14:paraId="0062BEF2" w14:textId="77777777" w:rsidR="00570C9F" w:rsidRDefault="00570C9F">
            <w:pPr>
              <w:rPr>
                <w:sz w:val="20"/>
                <w:szCs w:val="20"/>
              </w:rPr>
            </w:pPr>
          </w:p>
        </w:tc>
      </w:tr>
      <w:tr w:rsidR="00570C9F" w14:paraId="62EA2F10" w14:textId="77777777" w:rsidTr="00570C9F">
        <w:tc>
          <w:tcPr>
            <w:tcW w:w="2923" w:type="dxa"/>
            <w:tcBorders>
              <w:top w:val="nil"/>
              <w:left w:val="nil"/>
              <w:bottom w:val="nil"/>
              <w:right w:val="nil"/>
            </w:tcBorders>
            <w:hideMark/>
          </w:tcPr>
          <w:p w14:paraId="36C1527A" w14:textId="77777777" w:rsidR="00570C9F" w:rsidRDefault="00570C9F">
            <w:pPr>
              <w:rPr>
                <w:color w:val="FF0000"/>
                <w:sz w:val="20"/>
                <w:szCs w:val="20"/>
              </w:rPr>
            </w:pPr>
            <w:r>
              <w:rPr>
                <w:color w:val="FF0000"/>
                <w:sz w:val="20"/>
                <w:szCs w:val="20"/>
              </w:rPr>
              <w:t xml:space="preserve"> Model 4</w:t>
            </w:r>
          </w:p>
        </w:tc>
        <w:tc>
          <w:tcPr>
            <w:tcW w:w="1955" w:type="dxa"/>
            <w:tcBorders>
              <w:top w:val="nil"/>
              <w:left w:val="nil"/>
              <w:bottom w:val="nil"/>
              <w:right w:val="nil"/>
            </w:tcBorders>
            <w:hideMark/>
          </w:tcPr>
          <w:p w14:paraId="3185DCF3" w14:textId="77777777" w:rsidR="00570C9F" w:rsidRDefault="00570C9F">
            <w:pPr>
              <w:jc w:val="center"/>
              <w:rPr>
                <w:color w:val="FF0000"/>
                <w:sz w:val="20"/>
                <w:szCs w:val="20"/>
              </w:rPr>
            </w:pPr>
            <w:r>
              <w:rPr>
                <w:color w:val="FF0000"/>
                <w:sz w:val="20"/>
                <w:szCs w:val="20"/>
              </w:rPr>
              <w:t>Ref.</w:t>
            </w:r>
          </w:p>
        </w:tc>
        <w:tc>
          <w:tcPr>
            <w:tcW w:w="1980" w:type="dxa"/>
            <w:tcBorders>
              <w:top w:val="nil"/>
              <w:left w:val="nil"/>
              <w:bottom w:val="nil"/>
              <w:right w:val="nil"/>
            </w:tcBorders>
            <w:hideMark/>
          </w:tcPr>
          <w:p w14:paraId="777A2CD1" w14:textId="77777777" w:rsidR="00570C9F" w:rsidRDefault="00570C9F">
            <w:pPr>
              <w:jc w:val="center"/>
              <w:rPr>
                <w:color w:val="FF0000"/>
                <w:sz w:val="20"/>
                <w:szCs w:val="20"/>
              </w:rPr>
            </w:pPr>
            <w:r>
              <w:rPr>
                <w:color w:val="FF0000"/>
                <w:sz w:val="20"/>
                <w:szCs w:val="20"/>
              </w:rPr>
              <w:t>1.01</w:t>
            </w:r>
          </w:p>
          <w:p w14:paraId="25164643" w14:textId="77777777" w:rsidR="00570C9F" w:rsidRDefault="00570C9F">
            <w:pPr>
              <w:jc w:val="center"/>
              <w:rPr>
                <w:color w:val="FF0000"/>
                <w:sz w:val="20"/>
                <w:szCs w:val="20"/>
              </w:rPr>
            </w:pPr>
            <w:r>
              <w:rPr>
                <w:color w:val="FF0000"/>
                <w:sz w:val="20"/>
                <w:szCs w:val="20"/>
              </w:rPr>
              <w:t>(0.76, 1.26)</w:t>
            </w:r>
          </w:p>
        </w:tc>
        <w:tc>
          <w:tcPr>
            <w:tcW w:w="1800" w:type="dxa"/>
            <w:tcBorders>
              <w:top w:val="nil"/>
              <w:left w:val="nil"/>
              <w:bottom w:val="nil"/>
              <w:right w:val="nil"/>
            </w:tcBorders>
            <w:hideMark/>
          </w:tcPr>
          <w:p w14:paraId="62924763" w14:textId="77777777" w:rsidR="00570C9F" w:rsidRDefault="00570C9F">
            <w:pPr>
              <w:jc w:val="center"/>
              <w:rPr>
                <w:color w:val="FF0000"/>
                <w:sz w:val="20"/>
                <w:szCs w:val="20"/>
              </w:rPr>
            </w:pPr>
            <w:r>
              <w:rPr>
                <w:color w:val="FF0000"/>
                <w:sz w:val="20"/>
                <w:szCs w:val="20"/>
              </w:rPr>
              <w:t>1.00</w:t>
            </w:r>
          </w:p>
          <w:p w14:paraId="20C99302" w14:textId="77777777" w:rsidR="00570C9F" w:rsidRDefault="00570C9F">
            <w:pPr>
              <w:jc w:val="center"/>
              <w:rPr>
                <w:color w:val="FF0000"/>
                <w:sz w:val="20"/>
                <w:szCs w:val="20"/>
              </w:rPr>
            </w:pPr>
            <w:r>
              <w:rPr>
                <w:color w:val="FF0000"/>
                <w:sz w:val="20"/>
                <w:szCs w:val="20"/>
              </w:rPr>
              <w:t>(0.75, 1.25)</w:t>
            </w:r>
          </w:p>
        </w:tc>
        <w:tc>
          <w:tcPr>
            <w:tcW w:w="1800" w:type="dxa"/>
            <w:tcBorders>
              <w:top w:val="nil"/>
              <w:left w:val="nil"/>
              <w:bottom w:val="nil"/>
              <w:right w:val="nil"/>
            </w:tcBorders>
            <w:hideMark/>
          </w:tcPr>
          <w:p w14:paraId="701978BC" w14:textId="77777777" w:rsidR="00570C9F" w:rsidRDefault="00570C9F">
            <w:pPr>
              <w:jc w:val="center"/>
              <w:rPr>
                <w:color w:val="FF0000"/>
                <w:sz w:val="20"/>
                <w:szCs w:val="20"/>
              </w:rPr>
            </w:pPr>
            <w:r>
              <w:rPr>
                <w:color w:val="FF0000"/>
                <w:sz w:val="20"/>
                <w:szCs w:val="20"/>
              </w:rPr>
              <w:t>1.14</w:t>
            </w:r>
          </w:p>
          <w:p w14:paraId="1C39A94D" w14:textId="77777777" w:rsidR="00570C9F" w:rsidRDefault="00570C9F">
            <w:pPr>
              <w:jc w:val="center"/>
              <w:rPr>
                <w:color w:val="FF0000"/>
                <w:sz w:val="20"/>
                <w:szCs w:val="20"/>
              </w:rPr>
            </w:pPr>
            <w:r>
              <w:rPr>
                <w:color w:val="FF0000"/>
                <w:sz w:val="20"/>
                <w:szCs w:val="20"/>
              </w:rPr>
              <w:t>(0.86, 1.41)</w:t>
            </w:r>
          </w:p>
        </w:tc>
        <w:tc>
          <w:tcPr>
            <w:tcW w:w="1530" w:type="dxa"/>
            <w:tcBorders>
              <w:top w:val="nil"/>
              <w:left w:val="nil"/>
              <w:bottom w:val="nil"/>
              <w:right w:val="nil"/>
            </w:tcBorders>
          </w:tcPr>
          <w:p w14:paraId="6B20C31D" w14:textId="77777777" w:rsidR="00570C9F" w:rsidRDefault="00570C9F">
            <w:pPr>
              <w:rPr>
                <w:color w:val="FF0000"/>
                <w:sz w:val="20"/>
                <w:szCs w:val="20"/>
              </w:rPr>
            </w:pPr>
          </w:p>
        </w:tc>
      </w:tr>
      <w:tr w:rsidR="00570C9F" w14:paraId="3200B6C8" w14:textId="77777777" w:rsidTr="00570C9F">
        <w:tc>
          <w:tcPr>
            <w:tcW w:w="2923" w:type="dxa"/>
            <w:tcBorders>
              <w:top w:val="single" w:sz="4" w:space="0" w:color="auto"/>
              <w:left w:val="nil"/>
              <w:bottom w:val="nil"/>
              <w:right w:val="nil"/>
            </w:tcBorders>
            <w:hideMark/>
          </w:tcPr>
          <w:p w14:paraId="4D1C58A5" w14:textId="77777777" w:rsidR="00570C9F" w:rsidRDefault="00570C9F">
            <w:pPr>
              <w:rPr>
                <w:b/>
                <w:sz w:val="20"/>
                <w:szCs w:val="20"/>
              </w:rPr>
            </w:pPr>
            <w:r>
              <w:rPr>
                <w:b/>
                <w:sz w:val="20"/>
                <w:szCs w:val="20"/>
              </w:rPr>
              <w:t>Sleep Quality</w:t>
            </w:r>
            <w:r>
              <w:rPr>
                <w:sz w:val="20"/>
                <w:szCs w:val="20"/>
                <w:vertAlign w:val="superscript"/>
              </w:rPr>
              <w:t>+</w:t>
            </w:r>
          </w:p>
        </w:tc>
        <w:tc>
          <w:tcPr>
            <w:tcW w:w="1955" w:type="dxa"/>
            <w:tcBorders>
              <w:top w:val="single" w:sz="4" w:space="0" w:color="auto"/>
              <w:left w:val="nil"/>
              <w:bottom w:val="nil"/>
              <w:right w:val="nil"/>
            </w:tcBorders>
            <w:hideMark/>
          </w:tcPr>
          <w:p w14:paraId="538197FE" w14:textId="77777777" w:rsidR="00570C9F" w:rsidRDefault="00570C9F">
            <w:pPr>
              <w:jc w:val="center"/>
              <w:rPr>
                <w:sz w:val="20"/>
                <w:szCs w:val="20"/>
              </w:rPr>
            </w:pPr>
            <w:r>
              <w:rPr>
                <w:sz w:val="20"/>
                <w:szCs w:val="20"/>
              </w:rPr>
              <w:t>Not at all</w:t>
            </w:r>
          </w:p>
        </w:tc>
        <w:tc>
          <w:tcPr>
            <w:tcW w:w="1980" w:type="dxa"/>
            <w:tcBorders>
              <w:top w:val="single" w:sz="4" w:space="0" w:color="auto"/>
              <w:left w:val="nil"/>
              <w:bottom w:val="nil"/>
              <w:right w:val="nil"/>
            </w:tcBorders>
            <w:hideMark/>
          </w:tcPr>
          <w:p w14:paraId="2DB0D440" w14:textId="77777777" w:rsidR="00570C9F" w:rsidRDefault="00570C9F">
            <w:pPr>
              <w:jc w:val="center"/>
              <w:rPr>
                <w:sz w:val="20"/>
                <w:szCs w:val="20"/>
              </w:rPr>
            </w:pPr>
            <w:r>
              <w:rPr>
                <w:sz w:val="20"/>
                <w:szCs w:val="20"/>
              </w:rPr>
              <w:t>Somewhat</w:t>
            </w:r>
          </w:p>
        </w:tc>
        <w:tc>
          <w:tcPr>
            <w:tcW w:w="1800" w:type="dxa"/>
            <w:tcBorders>
              <w:top w:val="single" w:sz="4" w:space="0" w:color="auto"/>
              <w:left w:val="nil"/>
              <w:bottom w:val="nil"/>
              <w:right w:val="nil"/>
            </w:tcBorders>
            <w:hideMark/>
          </w:tcPr>
          <w:p w14:paraId="73CB6115" w14:textId="77777777" w:rsidR="00570C9F" w:rsidRDefault="00570C9F">
            <w:pPr>
              <w:jc w:val="center"/>
              <w:rPr>
                <w:sz w:val="20"/>
                <w:szCs w:val="20"/>
              </w:rPr>
            </w:pPr>
            <w:r>
              <w:rPr>
                <w:sz w:val="20"/>
                <w:szCs w:val="20"/>
              </w:rPr>
              <w:t>Very much</w:t>
            </w:r>
          </w:p>
        </w:tc>
        <w:tc>
          <w:tcPr>
            <w:tcW w:w="1800" w:type="dxa"/>
            <w:tcBorders>
              <w:top w:val="single" w:sz="4" w:space="0" w:color="auto"/>
              <w:left w:val="nil"/>
              <w:bottom w:val="nil"/>
              <w:right w:val="nil"/>
            </w:tcBorders>
          </w:tcPr>
          <w:p w14:paraId="5C58478E" w14:textId="77777777" w:rsidR="00570C9F" w:rsidRDefault="00570C9F">
            <w:pPr>
              <w:jc w:val="center"/>
              <w:rPr>
                <w:sz w:val="20"/>
                <w:szCs w:val="20"/>
              </w:rPr>
            </w:pPr>
          </w:p>
        </w:tc>
        <w:tc>
          <w:tcPr>
            <w:tcW w:w="1530" w:type="dxa"/>
            <w:tcBorders>
              <w:top w:val="single" w:sz="4" w:space="0" w:color="auto"/>
              <w:left w:val="nil"/>
              <w:bottom w:val="nil"/>
              <w:right w:val="nil"/>
            </w:tcBorders>
          </w:tcPr>
          <w:p w14:paraId="41BE0633" w14:textId="77777777" w:rsidR="00570C9F" w:rsidRDefault="00570C9F">
            <w:pPr>
              <w:jc w:val="center"/>
              <w:rPr>
                <w:sz w:val="20"/>
                <w:szCs w:val="20"/>
              </w:rPr>
            </w:pPr>
          </w:p>
        </w:tc>
      </w:tr>
      <w:tr w:rsidR="00570C9F" w14:paraId="27B2376E" w14:textId="77777777" w:rsidTr="00570C9F">
        <w:tc>
          <w:tcPr>
            <w:tcW w:w="2923" w:type="dxa"/>
            <w:tcBorders>
              <w:top w:val="nil"/>
              <w:left w:val="nil"/>
              <w:bottom w:val="single" w:sz="4" w:space="0" w:color="auto"/>
              <w:right w:val="nil"/>
            </w:tcBorders>
            <w:hideMark/>
          </w:tcPr>
          <w:p w14:paraId="6070F1D8" w14:textId="77777777" w:rsidR="00570C9F" w:rsidRDefault="00570C9F">
            <w:pPr>
              <w:rPr>
                <w:sz w:val="20"/>
                <w:szCs w:val="20"/>
              </w:rPr>
            </w:pPr>
            <w:r>
              <w:rPr>
                <w:sz w:val="20"/>
                <w:szCs w:val="20"/>
              </w:rPr>
              <w:t>N</w:t>
            </w:r>
          </w:p>
        </w:tc>
        <w:tc>
          <w:tcPr>
            <w:tcW w:w="1955" w:type="dxa"/>
            <w:tcBorders>
              <w:top w:val="nil"/>
              <w:left w:val="nil"/>
              <w:bottom w:val="single" w:sz="4" w:space="0" w:color="auto"/>
              <w:right w:val="nil"/>
            </w:tcBorders>
            <w:hideMark/>
          </w:tcPr>
          <w:p w14:paraId="67FAC77B" w14:textId="77777777" w:rsidR="00570C9F" w:rsidRDefault="00570C9F">
            <w:pPr>
              <w:jc w:val="center"/>
              <w:rPr>
                <w:sz w:val="20"/>
                <w:szCs w:val="20"/>
              </w:rPr>
            </w:pPr>
            <w:r>
              <w:rPr>
                <w:sz w:val="20"/>
                <w:szCs w:val="20"/>
              </w:rPr>
              <w:t>604</w:t>
            </w:r>
          </w:p>
        </w:tc>
        <w:tc>
          <w:tcPr>
            <w:tcW w:w="1980" w:type="dxa"/>
            <w:tcBorders>
              <w:top w:val="nil"/>
              <w:left w:val="nil"/>
              <w:bottom w:val="single" w:sz="4" w:space="0" w:color="auto"/>
              <w:right w:val="nil"/>
            </w:tcBorders>
            <w:hideMark/>
          </w:tcPr>
          <w:p w14:paraId="1AC395A0" w14:textId="77777777" w:rsidR="00570C9F" w:rsidRDefault="00570C9F">
            <w:pPr>
              <w:jc w:val="center"/>
              <w:rPr>
                <w:sz w:val="20"/>
                <w:szCs w:val="20"/>
              </w:rPr>
            </w:pPr>
            <w:r>
              <w:rPr>
                <w:sz w:val="20"/>
                <w:szCs w:val="20"/>
              </w:rPr>
              <w:t>811</w:t>
            </w:r>
          </w:p>
        </w:tc>
        <w:tc>
          <w:tcPr>
            <w:tcW w:w="1800" w:type="dxa"/>
            <w:tcBorders>
              <w:top w:val="nil"/>
              <w:left w:val="nil"/>
              <w:bottom w:val="single" w:sz="4" w:space="0" w:color="auto"/>
              <w:right w:val="nil"/>
            </w:tcBorders>
            <w:hideMark/>
          </w:tcPr>
          <w:p w14:paraId="5C4FC9BB" w14:textId="77777777" w:rsidR="00570C9F" w:rsidRDefault="00570C9F">
            <w:pPr>
              <w:jc w:val="center"/>
              <w:rPr>
                <w:sz w:val="20"/>
                <w:szCs w:val="20"/>
              </w:rPr>
            </w:pPr>
            <w:r>
              <w:rPr>
                <w:sz w:val="20"/>
                <w:szCs w:val="20"/>
              </w:rPr>
              <w:t>358</w:t>
            </w:r>
          </w:p>
        </w:tc>
        <w:tc>
          <w:tcPr>
            <w:tcW w:w="1800" w:type="dxa"/>
            <w:tcBorders>
              <w:top w:val="nil"/>
              <w:left w:val="nil"/>
              <w:bottom w:val="single" w:sz="4" w:space="0" w:color="auto"/>
              <w:right w:val="nil"/>
            </w:tcBorders>
          </w:tcPr>
          <w:p w14:paraId="7BFAE405" w14:textId="77777777" w:rsidR="00570C9F" w:rsidRDefault="00570C9F">
            <w:pPr>
              <w:rPr>
                <w:sz w:val="20"/>
                <w:szCs w:val="20"/>
              </w:rPr>
            </w:pPr>
          </w:p>
        </w:tc>
        <w:tc>
          <w:tcPr>
            <w:tcW w:w="1530" w:type="dxa"/>
            <w:tcBorders>
              <w:top w:val="nil"/>
              <w:left w:val="nil"/>
              <w:bottom w:val="single" w:sz="4" w:space="0" w:color="auto"/>
              <w:right w:val="nil"/>
            </w:tcBorders>
          </w:tcPr>
          <w:p w14:paraId="630A92E5" w14:textId="77777777" w:rsidR="00570C9F" w:rsidRDefault="00570C9F">
            <w:pPr>
              <w:rPr>
                <w:sz w:val="20"/>
                <w:szCs w:val="20"/>
              </w:rPr>
            </w:pPr>
          </w:p>
        </w:tc>
      </w:tr>
      <w:tr w:rsidR="00570C9F" w14:paraId="4E8553D7" w14:textId="77777777" w:rsidTr="00570C9F">
        <w:tc>
          <w:tcPr>
            <w:tcW w:w="2923" w:type="dxa"/>
            <w:tcBorders>
              <w:top w:val="nil"/>
              <w:left w:val="nil"/>
              <w:bottom w:val="nil"/>
              <w:right w:val="nil"/>
            </w:tcBorders>
            <w:hideMark/>
          </w:tcPr>
          <w:p w14:paraId="7B054170" w14:textId="77777777" w:rsidR="00570C9F" w:rsidRDefault="00570C9F">
            <w:pPr>
              <w:rPr>
                <w:sz w:val="20"/>
                <w:szCs w:val="20"/>
              </w:rPr>
            </w:pPr>
            <w:r>
              <w:rPr>
                <w:sz w:val="20"/>
                <w:szCs w:val="20"/>
              </w:rPr>
              <w:t>Energy drinks</w:t>
            </w:r>
          </w:p>
        </w:tc>
        <w:tc>
          <w:tcPr>
            <w:tcW w:w="1955" w:type="dxa"/>
            <w:tcBorders>
              <w:top w:val="nil"/>
              <w:left w:val="nil"/>
              <w:bottom w:val="nil"/>
              <w:right w:val="nil"/>
            </w:tcBorders>
          </w:tcPr>
          <w:p w14:paraId="13AC54A9" w14:textId="77777777" w:rsidR="00570C9F" w:rsidRDefault="00570C9F">
            <w:pPr>
              <w:jc w:val="center"/>
              <w:rPr>
                <w:sz w:val="20"/>
                <w:szCs w:val="20"/>
              </w:rPr>
            </w:pPr>
          </w:p>
        </w:tc>
        <w:tc>
          <w:tcPr>
            <w:tcW w:w="1980" w:type="dxa"/>
            <w:tcBorders>
              <w:top w:val="nil"/>
              <w:left w:val="nil"/>
              <w:bottom w:val="nil"/>
              <w:right w:val="nil"/>
            </w:tcBorders>
          </w:tcPr>
          <w:p w14:paraId="55388B52" w14:textId="77777777" w:rsidR="00570C9F" w:rsidRDefault="00570C9F">
            <w:pPr>
              <w:jc w:val="center"/>
              <w:rPr>
                <w:sz w:val="20"/>
                <w:szCs w:val="20"/>
              </w:rPr>
            </w:pPr>
          </w:p>
        </w:tc>
        <w:tc>
          <w:tcPr>
            <w:tcW w:w="1800" w:type="dxa"/>
            <w:tcBorders>
              <w:top w:val="nil"/>
              <w:left w:val="nil"/>
              <w:bottom w:val="nil"/>
              <w:right w:val="nil"/>
            </w:tcBorders>
          </w:tcPr>
          <w:p w14:paraId="75459DE8" w14:textId="77777777" w:rsidR="00570C9F" w:rsidRDefault="00570C9F">
            <w:pPr>
              <w:jc w:val="center"/>
              <w:rPr>
                <w:sz w:val="20"/>
                <w:szCs w:val="20"/>
              </w:rPr>
            </w:pPr>
          </w:p>
        </w:tc>
        <w:tc>
          <w:tcPr>
            <w:tcW w:w="1800" w:type="dxa"/>
            <w:tcBorders>
              <w:top w:val="nil"/>
              <w:left w:val="nil"/>
              <w:bottom w:val="nil"/>
              <w:right w:val="nil"/>
            </w:tcBorders>
          </w:tcPr>
          <w:p w14:paraId="0AC7B450" w14:textId="77777777" w:rsidR="00570C9F" w:rsidRDefault="00570C9F">
            <w:pPr>
              <w:rPr>
                <w:sz w:val="20"/>
                <w:szCs w:val="20"/>
              </w:rPr>
            </w:pPr>
          </w:p>
        </w:tc>
        <w:tc>
          <w:tcPr>
            <w:tcW w:w="1530" w:type="dxa"/>
            <w:tcBorders>
              <w:top w:val="nil"/>
              <w:left w:val="nil"/>
              <w:bottom w:val="nil"/>
              <w:right w:val="nil"/>
            </w:tcBorders>
          </w:tcPr>
          <w:p w14:paraId="2A5D0B40" w14:textId="77777777" w:rsidR="00570C9F" w:rsidRDefault="00570C9F">
            <w:pPr>
              <w:rPr>
                <w:sz w:val="20"/>
                <w:szCs w:val="20"/>
              </w:rPr>
            </w:pPr>
          </w:p>
        </w:tc>
      </w:tr>
      <w:tr w:rsidR="00570C9F" w14:paraId="726098AC" w14:textId="77777777" w:rsidTr="00570C9F">
        <w:tc>
          <w:tcPr>
            <w:tcW w:w="2923" w:type="dxa"/>
            <w:tcBorders>
              <w:top w:val="nil"/>
              <w:left w:val="nil"/>
              <w:bottom w:val="nil"/>
              <w:right w:val="nil"/>
            </w:tcBorders>
            <w:hideMark/>
          </w:tcPr>
          <w:p w14:paraId="6BEE44C8" w14:textId="77777777" w:rsidR="00570C9F" w:rsidRDefault="00570C9F">
            <w:pPr>
              <w:rPr>
                <w:sz w:val="20"/>
                <w:szCs w:val="20"/>
              </w:rPr>
            </w:pPr>
            <w:r>
              <w:rPr>
                <w:sz w:val="20"/>
                <w:szCs w:val="20"/>
              </w:rPr>
              <w:t xml:space="preserve"> Model 1</w:t>
            </w:r>
          </w:p>
        </w:tc>
        <w:tc>
          <w:tcPr>
            <w:tcW w:w="1955" w:type="dxa"/>
            <w:tcBorders>
              <w:top w:val="nil"/>
              <w:left w:val="nil"/>
              <w:bottom w:val="nil"/>
              <w:right w:val="nil"/>
            </w:tcBorders>
            <w:hideMark/>
          </w:tcPr>
          <w:p w14:paraId="2ED19927"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39ED479B" w14:textId="77777777" w:rsidR="00570C9F" w:rsidRDefault="00570C9F">
            <w:pPr>
              <w:jc w:val="center"/>
              <w:rPr>
                <w:sz w:val="20"/>
                <w:szCs w:val="20"/>
              </w:rPr>
            </w:pPr>
            <w:r>
              <w:rPr>
                <w:sz w:val="20"/>
                <w:szCs w:val="20"/>
              </w:rPr>
              <w:t>1.42**</w:t>
            </w:r>
          </w:p>
          <w:p w14:paraId="5EE0E85D" w14:textId="77777777" w:rsidR="00570C9F" w:rsidRDefault="00570C9F">
            <w:pPr>
              <w:jc w:val="center"/>
              <w:rPr>
                <w:sz w:val="20"/>
                <w:szCs w:val="20"/>
              </w:rPr>
            </w:pPr>
            <w:r>
              <w:rPr>
                <w:sz w:val="20"/>
                <w:szCs w:val="20"/>
              </w:rPr>
              <w:t>(1.06, 1.78)</w:t>
            </w:r>
          </w:p>
        </w:tc>
        <w:tc>
          <w:tcPr>
            <w:tcW w:w="1800" w:type="dxa"/>
            <w:tcBorders>
              <w:top w:val="nil"/>
              <w:left w:val="nil"/>
              <w:bottom w:val="nil"/>
              <w:right w:val="nil"/>
            </w:tcBorders>
            <w:hideMark/>
          </w:tcPr>
          <w:p w14:paraId="753F1691" w14:textId="77777777" w:rsidR="00570C9F" w:rsidRDefault="00570C9F">
            <w:pPr>
              <w:jc w:val="center"/>
              <w:rPr>
                <w:sz w:val="20"/>
                <w:szCs w:val="20"/>
              </w:rPr>
            </w:pPr>
            <w:r>
              <w:rPr>
                <w:sz w:val="20"/>
                <w:szCs w:val="20"/>
              </w:rPr>
              <w:t>1.96***</w:t>
            </w:r>
          </w:p>
          <w:p w14:paraId="1051B044" w14:textId="77777777" w:rsidR="00570C9F" w:rsidRDefault="00570C9F">
            <w:pPr>
              <w:jc w:val="center"/>
              <w:rPr>
                <w:sz w:val="20"/>
                <w:szCs w:val="20"/>
              </w:rPr>
            </w:pPr>
            <w:r>
              <w:rPr>
                <w:sz w:val="20"/>
                <w:szCs w:val="20"/>
              </w:rPr>
              <w:t>(1.40, 2.51)</w:t>
            </w:r>
          </w:p>
        </w:tc>
        <w:tc>
          <w:tcPr>
            <w:tcW w:w="1800" w:type="dxa"/>
            <w:tcBorders>
              <w:top w:val="nil"/>
              <w:left w:val="nil"/>
              <w:bottom w:val="nil"/>
              <w:right w:val="nil"/>
            </w:tcBorders>
          </w:tcPr>
          <w:p w14:paraId="28E3D049" w14:textId="77777777" w:rsidR="00570C9F" w:rsidRDefault="00570C9F">
            <w:pPr>
              <w:rPr>
                <w:sz w:val="20"/>
                <w:szCs w:val="20"/>
              </w:rPr>
            </w:pPr>
          </w:p>
        </w:tc>
        <w:tc>
          <w:tcPr>
            <w:tcW w:w="1530" w:type="dxa"/>
            <w:tcBorders>
              <w:top w:val="nil"/>
              <w:left w:val="nil"/>
              <w:bottom w:val="nil"/>
              <w:right w:val="nil"/>
            </w:tcBorders>
          </w:tcPr>
          <w:p w14:paraId="46BA411C" w14:textId="77777777" w:rsidR="00570C9F" w:rsidRDefault="00570C9F">
            <w:pPr>
              <w:rPr>
                <w:sz w:val="20"/>
                <w:szCs w:val="20"/>
              </w:rPr>
            </w:pPr>
          </w:p>
        </w:tc>
      </w:tr>
      <w:tr w:rsidR="00570C9F" w14:paraId="0DF443A9" w14:textId="77777777" w:rsidTr="00570C9F">
        <w:tc>
          <w:tcPr>
            <w:tcW w:w="2923" w:type="dxa"/>
            <w:tcBorders>
              <w:top w:val="nil"/>
              <w:left w:val="nil"/>
              <w:bottom w:val="nil"/>
              <w:right w:val="nil"/>
            </w:tcBorders>
            <w:hideMark/>
          </w:tcPr>
          <w:p w14:paraId="7ECE05F4" w14:textId="77777777" w:rsidR="00570C9F" w:rsidRDefault="00570C9F">
            <w:pPr>
              <w:rPr>
                <w:sz w:val="20"/>
                <w:szCs w:val="20"/>
              </w:rPr>
            </w:pPr>
            <w:r>
              <w:rPr>
                <w:sz w:val="20"/>
                <w:szCs w:val="20"/>
              </w:rPr>
              <w:t xml:space="preserve"> Model 2</w:t>
            </w:r>
          </w:p>
        </w:tc>
        <w:tc>
          <w:tcPr>
            <w:tcW w:w="1955" w:type="dxa"/>
            <w:tcBorders>
              <w:top w:val="nil"/>
              <w:left w:val="nil"/>
              <w:bottom w:val="nil"/>
              <w:right w:val="nil"/>
            </w:tcBorders>
            <w:hideMark/>
          </w:tcPr>
          <w:p w14:paraId="40C74B11"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38979488" w14:textId="77777777" w:rsidR="00570C9F" w:rsidRDefault="00570C9F">
            <w:pPr>
              <w:jc w:val="center"/>
              <w:rPr>
                <w:sz w:val="20"/>
                <w:szCs w:val="20"/>
              </w:rPr>
            </w:pPr>
            <w:r>
              <w:rPr>
                <w:sz w:val="20"/>
                <w:szCs w:val="20"/>
              </w:rPr>
              <w:t>1.38*</w:t>
            </w:r>
          </w:p>
          <w:p w14:paraId="2A29F894" w14:textId="252510DE" w:rsidR="00570C9F" w:rsidRDefault="00FB321C">
            <w:pPr>
              <w:jc w:val="center"/>
              <w:rPr>
                <w:sz w:val="20"/>
                <w:szCs w:val="20"/>
              </w:rPr>
            </w:pPr>
            <w:r>
              <w:rPr>
                <w:sz w:val="20"/>
                <w:szCs w:val="20"/>
              </w:rPr>
              <w:t>(1.01, 1.74</w:t>
            </w:r>
            <w:r w:rsidR="00570C9F">
              <w:rPr>
                <w:sz w:val="20"/>
                <w:szCs w:val="20"/>
              </w:rPr>
              <w:t>)</w:t>
            </w:r>
          </w:p>
        </w:tc>
        <w:tc>
          <w:tcPr>
            <w:tcW w:w="1800" w:type="dxa"/>
            <w:tcBorders>
              <w:top w:val="nil"/>
              <w:left w:val="nil"/>
              <w:bottom w:val="nil"/>
              <w:right w:val="nil"/>
            </w:tcBorders>
            <w:hideMark/>
          </w:tcPr>
          <w:p w14:paraId="27321112" w14:textId="0F4CC5C8" w:rsidR="00570C9F" w:rsidRDefault="00FB321C">
            <w:pPr>
              <w:jc w:val="center"/>
              <w:rPr>
                <w:sz w:val="20"/>
                <w:szCs w:val="20"/>
              </w:rPr>
            </w:pPr>
            <w:r>
              <w:rPr>
                <w:sz w:val="20"/>
                <w:szCs w:val="20"/>
              </w:rPr>
              <w:t>1.84</w:t>
            </w:r>
            <w:r w:rsidR="00570C9F">
              <w:rPr>
                <w:sz w:val="20"/>
                <w:szCs w:val="20"/>
              </w:rPr>
              <w:t>***</w:t>
            </w:r>
          </w:p>
          <w:p w14:paraId="46C5A812" w14:textId="7EE30128" w:rsidR="00570C9F" w:rsidRDefault="00FB321C">
            <w:pPr>
              <w:jc w:val="center"/>
              <w:rPr>
                <w:sz w:val="20"/>
                <w:szCs w:val="20"/>
              </w:rPr>
            </w:pPr>
            <w:r>
              <w:rPr>
                <w:sz w:val="20"/>
                <w:szCs w:val="20"/>
              </w:rPr>
              <w:t>(1.28, 2.40</w:t>
            </w:r>
            <w:r w:rsidR="00570C9F">
              <w:rPr>
                <w:sz w:val="20"/>
                <w:szCs w:val="20"/>
              </w:rPr>
              <w:t>)</w:t>
            </w:r>
          </w:p>
        </w:tc>
        <w:tc>
          <w:tcPr>
            <w:tcW w:w="1800" w:type="dxa"/>
            <w:tcBorders>
              <w:top w:val="nil"/>
              <w:left w:val="nil"/>
              <w:bottom w:val="nil"/>
              <w:right w:val="nil"/>
            </w:tcBorders>
          </w:tcPr>
          <w:p w14:paraId="27CD8DC9" w14:textId="77777777" w:rsidR="00570C9F" w:rsidRDefault="00570C9F">
            <w:pPr>
              <w:rPr>
                <w:sz w:val="20"/>
                <w:szCs w:val="20"/>
              </w:rPr>
            </w:pPr>
          </w:p>
        </w:tc>
        <w:tc>
          <w:tcPr>
            <w:tcW w:w="1530" w:type="dxa"/>
            <w:tcBorders>
              <w:top w:val="nil"/>
              <w:left w:val="nil"/>
              <w:bottom w:val="nil"/>
              <w:right w:val="nil"/>
            </w:tcBorders>
          </w:tcPr>
          <w:p w14:paraId="13C52A4B" w14:textId="77777777" w:rsidR="00570C9F" w:rsidRDefault="00570C9F">
            <w:pPr>
              <w:rPr>
                <w:sz w:val="20"/>
                <w:szCs w:val="20"/>
              </w:rPr>
            </w:pPr>
          </w:p>
        </w:tc>
      </w:tr>
      <w:tr w:rsidR="00570C9F" w14:paraId="094B349C" w14:textId="77777777" w:rsidTr="00570C9F">
        <w:tc>
          <w:tcPr>
            <w:tcW w:w="2923" w:type="dxa"/>
            <w:tcBorders>
              <w:top w:val="nil"/>
              <w:left w:val="nil"/>
              <w:bottom w:val="nil"/>
              <w:right w:val="nil"/>
            </w:tcBorders>
            <w:hideMark/>
          </w:tcPr>
          <w:p w14:paraId="6ED457A6" w14:textId="77777777" w:rsidR="00570C9F" w:rsidRDefault="00570C9F">
            <w:pPr>
              <w:rPr>
                <w:sz w:val="20"/>
                <w:szCs w:val="20"/>
              </w:rPr>
            </w:pPr>
            <w:r>
              <w:rPr>
                <w:sz w:val="20"/>
                <w:szCs w:val="20"/>
              </w:rPr>
              <w:t xml:space="preserve"> Model 3</w:t>
            </w:r>
          </w:p>
        </w:tc>
        <w:tc>
          <w:tcPr>
            <w:tcW w:w="1955" w:type="dxa"/>
            <w:tcBorders>
              <w:top w:val="nil"/>
              <w:left w:val="nil"/>
              <w:bottom w:val="nil"/>
              <w:right w:val="nil"/>
            </w:tcBorders>
            <w:hideMark/>
          </w:tcPr>
          <w:p w14:paraId="6333706A"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476C8F1D" w14:textId="77777777" w:rsidR="00570C9F" w:rsidRDefault="00570C9F">
            <w:pPr>
              <w:jc w:val="center"/>
              <w:rPr>
                <w:sz w:val="20"/>
                <w:szCs w:val="20"/>
              </w:rPr>
            </w:pPr>
            <w:r>
              <w:rPr>
                <w:sz w:val="20"/>
                <w:szCs w:val="20"/>
              </w:rPr>
              <w:t>1.37*</w:t>
            </w:r>
          </w:p>
          <w:p w14:paraId="2ABB2800" w14:textId="77777777" w:rsidR="00570C9F" w:rsidRDefault="00570C9F">
            <w:pPr>
              <w:jc w:val="center"/>
              <w:rPr>
                <w:sz w:val="20"/>
                <w:szCs w:val="20"/>
              </w:rPr>
            </w:pPr>
            <w:r>
              <w:rPr>
                <w:sz w:val="20"/>
                <w:szCs w:val="20"/>
              </w:rPr>
              <w:t>(1.01, 1.74)</w:t>
            </w:r>
          </w:p>
        </w:tc>
        <w:tc>
          <w:tcPr>
            <w:tcW w:w="1800" w:type="dxa"/>
            <w:tcBorders>
              <w:top w:val="nil"/>
              <w:left w:val="nil"/>
              <w:bottom w:val="nil"/>
              <w:right w:val="nil"/>
            </w:tcBorders>
            <w:hideMark/>
          </w:tcPr>
          <w:p w14:paraId="68FA4105" w14:textId="77777777" w:rsidR="00570C9F" w:rsidRDefault="00570C9F">
            <w:pPr>
              <w:jc w:val="center"/>
              <w:rPr>
                <w:sz w:val="20"/>
                <w:szCs w:val="20"/>
              </w:rPr>
            </w:pPr>
            <w:r>
              <w:rPr>
                <w:sz w:val="20"/>
                <w:szCs w:val="20"/>
              </w:rPr>
              <w:t>1.79***</w:t>
            </w:r>
          </w:p>
          <w:p w14:paraId="639D3F6C" w14:textId="77777777" w:rsidR="00570C9F" w:rsidRDefault="00570C9F">
            <w:pPr>
              <w:jc w:val="center"/>
              <w:rPr>
                <w:sz w:val="20"/>
                <w:szCs w:val="20"/>
              </w:rPr>
            </w:pPr>
            <w:r>
              <w:rPr>
                <w:sz w:val="20"/>
                <w:szCs w:val="20"/>
              </w:rPr>
              <w:t>(1.24, 2.34)</w:t>
            </w:r>
          </w:p>
        </w:tc>
        <w:tc>
          <w:tcPr>
            <w:tcW w:w="1800" w:type="dxa"/>
            <w:tcBorders>
              <w:top w:val="nil"/>
              <w:left w:val="nil"/>
              <w:bottom w:val="nil"/>
              <w:right w:val="nil"/>
            </w:tcBorders>
          </w:tcPr>
          <w:p w14:paraId="2296ED93" w14:textId="77777777" w:rsidR="00570C9F" w:rsidRDefault="00570C9F">
            <w:pPr>
              <w:rPr>
                <w:sz w:val="20"/>
                <w:szCs w:val="20"/>
              </w:rPr>
            </w:pPr>
          </w:p>
        </w:tc>
        <w:tc>
          <w:tcPr>
            <w:tcW w:w="1530" w:type="dxa"/>
            <w:tcBorders>
              <w:top w:val="nil"/>
              <w:left w:val="nil"/>
              <w:bottom w:val="nil"/>
              <w:right w:val="nil"/>
            </w:tcBorders>
          </w:tcPr>
          <w:p w14:paraId="1324E3FE" w14:textId="77777777" w:rsidR="00570C9F" w:rsidRDefault="00570C9F">
            <w:pPr>
              <w:rPr>
                <w:sz w:val="20"/>
                <w:szCs w:val="20"/>
              </w:rPr>
            </w:pPr>
          </w:p>
        </w:tc>
      </w:tr>
      <w:tr w:rsidR="00570C9F" w14:paraId="4D610B54" w14:textId="77777777" w:rsidTr="00570C9F">
        <w:tc>
          <w:tcPr>
            <w:tcW w:w="2923" w:type="dxa"/>
            <w:tcBorders>
              <w:top w:val="nil"/>
              <w:left w:val="nil"/>
              <w:bottom w:val="nil"/>
              <w:right w:val="nil"/>
            </w:tcBorders>
            <w:hideMark/>
          </w:tcPr>
          <w:p w14:paraId="252DF407" w14:textId="77777777" w:rsidR="00570C9F" w:rsidRDefault="00570C9F">
            <w:pPr>
              <w:rPr>
                <w:color w:val="FF0000"/>
                <w:sz w:val="20"/>
                <w:szCs w:val="20"/>
              </w:rPr>
            </w:pPr>
            <w:r>
              <w:rPr>
                <w:color w:val="FF0000"/>
                <w:sz w:val="20"/>
                <w:szCs w:val="20"/>
              </w:rPr>
              <w:t xml:space="preserve"> Model 4</w:t>
            </w:r>
          </w:p>
        </w:tc>
        <w:tc>
          <w:tcPr>
            <w:tcW w:w="1955" w:type="dxa"/>
            <w:tcBorders>
              <w:top w:val="nil"/>
              <w:left w:val="nil"/>
              <w:bottom w:val="nil"/>
              <w:right w:val="nil"/>
            </w:tcBorders>
            <w:hideMark/>
          </w:tcPr>
          <w:p w14:paraId="6EF78296" w14:textId="77777777" w:rsidR="00570C9F" w:rsidRDefault="00570C9F">
            <w:pPr>
              <w:jc w:val="center"/>
              <w:rPr>
                <w:color w:val="FF0000"/>
                <w:sz w:val="20"/>
                <w:szCs w:val="20"/>
              </w:rPr>
            </w:pPr>
            <w:r>
              <w:rPr>
                <w:color w:val="FF0000"/>
                <w:sz w:val="20"/>
                <w:szCs w:val="20"/>
              </w:rPr>
              <w:t>Ref.</w:t>
            </w:r>
          </w:p>
        </w:tc>
        <w:tc>
          <w:tcPr>
            <w:tcW w:w="1980" w:type="dxa"/>
            <w:tcBorders>
              <w:top w:val="nil"/>
              <w:left w:val="nil"/>
              <w:bottom w:val="nil"/>
              <w:right w:val="nil"/>
            </w:tcBorders>
            <w:hideMark/>
          </w:tcPr>
          <w:p w14:paraId="2859B0BA" w14:textId="77777777" w:rsidR="00570C9F" w:rsidRDefault="00570C9F">
            <w:pPr>
              <w:jc w:val="center"/>
              <w:rPr>
                <w:color w:val="FF0000"/>
                <w:sz w:val="20"/>
                <w:szCs w:val="20"/>
              </w:rPr>
            </w:pPr>
            <w:r>
              <w:rPr>
                <w:color w:val="FF0000"/>
                <w:sz w:val="20"/>
                <w:szCs w:val="20"/>
              </w:rPr>
              <w:t>1.38*</w:t>
            </w:r>
          </w:p>
          <w:p w14:paraId="13DD8958" w14:textId="77777777" w:rsidR="00570C9F" w:rsidRDefault="00570C9F">
            <w:pPr>
              <w:jc w:val="center"/>
              <w:rPr>
                <w:color w:val="FF0000"/>
                <w:sz w:val="20"/>
                <w:szCs w:val="20"/>
              </w:rPr>
            </w:pPr>
            <w:r>
              <w:rPr>
                <w:color w:val="FF0000"/>
                <w:sz w:val="20"/>
                <w:szCs w:val="20"/>
              </w:rPr>
              <w:t>(1.02, 1.75)</w:t>
            </w:r>
          </w:p>
        </w:tc>
        <w:tc>
          <w:tcPr>
            <w:tcW w:w="1800" w:type="dxa"/>
            <w:tcBorders>
              <w:top w:val="nil"/>
              <w:left w:val="nil"/>
              <w:bottom w:val="nil"/>
              <w:right w:val="nil"/>
            </w:tcBorders>
            <w:hideMark/>
          </w:tcPr>
          <w:p w14:paraId="34EAAA2B" w14:textId="77777777" w:rsidR="00570C9F" w:rsidRDefault="00570C9F">
            <w:pPr>
              <w:jc w:val="center"/>
              <w:rPr>
                <w:color w:val="FF0000"/>
                <w:sz w:val="20"/>
                <w:szCs w:val="20"/>
              </w:rPr>
            </w:pPr>
            <w:r>
              <w:rPr>
                <w:color w:val="FF0000"/>
                <w:sz w:val="20"/>
                <w:szCs w:val="20"/>
              </w:rPr>
              <w:t>1.80***</w:t>
            </w:r>
          </w:p>
          <w:p w14:paraId="298F0C1D" w14:textId="77777777" w:rsidR="00570C9F" w:rsidRDefault="00570C9F">
            <w:pPr>
              <w:jc w:val="center"/>
              <w:rPr>
                <w:color w:val="FF0000"/>
                <w:sz w:val="20"/>
                <w:szCs w:val="20"/>
              </w:rPr>
            </w:pPr>
            <w:r>
              <w:rPr>
                <w:color w:val="FF0000"/>
                <w:sz w:val="20"/>
                <w:szCs w:val="20"/>
              </w:rPr>
              <w:t>(1.24, 2.36)</w:t>
            </w:r>
          </w:p>
        </w:tc>
        <w:tc>
          <w:tcPr>
            <w:tcW w:w="1800" w:type="dxa"/>
            <w:tcBorders>
              <w:top w:val="nil"/>
              <w:left w:val="nil"/>
              <w:bottom w:val="nil"/>
              <w:right w:val="nil"/>
            </w:tcBorders>
          </w:tcPr>
          <w:p w14:paraId="6FD07BDD" w14:textId="77777777" w:rsidR="00570C9F" w:rsidRDefault="00570C9F">
            <w:pPr>
              <w:rPr>
                <w:sz w:val="20"/>
                <w:szCs w:val="20"/>
              </w:rPr>
            </w:pPr>
          </w:p>
        </w:tc>
        <w:tc>
          <w:tcPr>
            <w:tcW w:w="1530" w:type="dxa"/>
            <w:tcBorders>
              <w:top w:val="nil"/>
              <w:left w:val="nil"/>
              <w:bottom w:val="nil"/>
              <w:right w:val="nil"/>
            </w:tcBorders>
          </w:tcPr>
          <w:p w14:paraId="2C2CCA7E" w14:textId="77777777" w:rsidR="00570C9F" w:rsidRDefault="00570C9F">
            <w:pPr>
              <w:rPr>
                <w:sz w:val="20"/>
                <w:szCs w:val="20"/>
              </w:rPr>
            </w:pPr>
          </w:p>
        </w:tc>
      </w:tr>
      <w:tr w:rsidR="00570C9F" w14:paraId="139A3D0D" w14:textId="77777777" w:rsidTr="00570C9F">
        <w:tc>
          <w:tcPr>
            <w:tcW w:w="2923" w:type="dxa"/>
            <w:tcBorders>
              <w:top w:val="nil"/>
              <w:left w:val="nil"/>
              <w:bottom w:val="nil"/>
              <w:right w:val="nil"/>
            </w:tcBorders>
            <w:hideMark/>
          </w:tcPr>
          <w:p w14:paraId="1EFC8144" w14:textId="77777777" w:rsidR="00570C9F" w:rsidRDefault="00570C9F">
            <w:pPr>
              <w:rPr>
                <w:sz w:val="20"/>
                <w:szCs w:val="20"/>
              </w:rPr>
            </w:pPr>
            <w:r>
              <w:rPr>
                <w:sz w:val="20"/>
                <w:szCs w:val="20"/>
              </w:rPr>
              <w:t>Sports drinks</w:t>
            </w:r>
          </w:p>
        </w:tc>
        <w:tc>
          <w:tcPr>
            <w:tcW w:w="1955" w:type="dxa"/>
            <w:tcBorders>
              <w:top w:val="nil"/>
              <w:left w:val="nil"/>
              <w:bottom w:val="nil"/>
              <w:right w:val="nil"/>
            </w:tcBorders>
          </w:tcPr>
          <w:p w14:paraId="57F7C8D2" w14:textId="77777777" w:rsidR="00570C9F" w:rsidRDefault="00570C9F">
            <w:pPr>
              <w:jc w:val="center"/>
              <w:rPr>
                <w:sz w:val="20"/>
                <w:szCs w:val="20"/>
              </w:rPr>
            </w:pPr>
          </w:p>
        </w:tc>
        <w:tc>
          <w:tcPr>
            <w:tcW w:w="1980" w:type="dxa"/>
            <w:tcBorders>
              <w:top w:val="nil"/>
              <w:left w:val="nil"/>
              <w:bottom w:val="nil"/>
              <w:right w:val="nil"/>
            </w:tcBorders>
          </w:tcPr>
          <w:p w14:paraId="57E00631" w14:textId="77777777" w:rsidR="00570C9F" w:rsidRDefault="00570C9F">
            <w:pPr>
              <w:jc w:val="center"/>
              <w:rPr>
                <w:sz w:val="20"/>
                <w:szCs w:val="20"/>
              </w:rPr>
            </w:pPr>
          </w:p>
        </w:tc>
        <w:tc>
          <w:tcPr>
            <w:tcW w:w="1800" w:type="dxa"/>
            <w:tcBorders>
              <w:top w:val="nil"/>
              <w:left w:val="nil"/>
              <w:bottom w:val="nil"/>
              <w:right w:val="nil"/>
            </w:tcBorders>
          </w:tcPr>
          <w:p w14:paraId="485A60D7" w14:textId="77777777" w:rsidR="00570C9F" w:rsidRDefault="00570C9F">
            <w:pPr>
              <w:jc w:val="center"/>
              <w:rPr>
                <w:sz w:val="20"/>
                <w:szCs w:val="20"/>
              </w:rPr>
            </w:pPr>
          </w:p>
        </w:tc>
        <w:tc>
          <w:tcPr>
            <w:tcW w:w="1800" w:type="dxa"/>
            <w:tcBorders>
              <w:top w:val="nil"/>
              <w:left w:val="nil"/>
              <w:bottom w:val="nil"/>
              <w:right w:val="nil"/>
            </w:tcBorders>
          </w:tcPr>
          <w:p w14:paraId="4E41E62E" w14:textId="77777777" w:rsidR="00570C9F" w:rsidRDefault="00570C9F">
            <w:pPr>
              <w:rPr>
                <w:sz w:val="20"/>
                <w:szCs w:val="20"/>
              </w:rPr>
            </w:pPr>
          </w:p>
        </w:tc>
        <w:tc>
          <w:tcPr>
            <w:tcW w:w="1530" w:type="dxa"/>
            <w:tcBorders>
              <w:top w:val="nil"/>
              <w:left w:val="nil"/>
              <w:bottom w:val="nil"/>
              <w:right w:val="nil"/>
            </w:tcBorders>
          </w:tcPr>
          <w:p w14:paraId="512856E4" w14:textId="77777777" w:rsidR="00570C9F" w:rsidRDefault="00570C9F">
            <w:pPr>
              <w:rPr>
                <w:sz w:val="20"/>
                <w:szCs w:val="20"/>
              </w:rPr>
            </w:pPr>
          </w:p>
        </w:tc>
      </w:tr>
      <w:tr w:rsidR="00570C9F" w14:paraId="4A86D2B8" w14:textId="77777777" w:rsidTr="00570C9F">
        <w:tc>
          <w:tcPr>
            <w:tcW w:w="2923" w:type="dxa"/>
            <w:tcBorders>
              <w:top w:val="nil"/>
              <w:left w:val="nil"/>
              <w:bottom w:val="nil"/>
              <w:right w:val="nil"/>
            </w:tcBorders>
            <w:hideMark/>
          </w:tcPr>
          <w:p w14:paraId="1F24D57F" w14:textId="77777777" w:rsidR="00570C9F" w:rsidRDefault="00570C9F">
            <w:pPr>
              <w:rPr>
                <w:sz w:val="20"/>
                <w:szCs w:val="20"/>
              </w:rPr>
            </w:pPr>
            <w:r>
              <w:rPr>
                <w:sz w:val="20"/>
                <w:szCs w:val="20"/>
              </w:rPr>
              <w:t xml:space="preserve"> Model 1</w:t>
            </w:r>
          </w:p>
        </w:tc>
        <w:tc>
          <w:tcPr>
            <w:tcW w:w="1955" w:type="dxa"/>
            <w:tcBorders>
              <w:top w:val="nil"/>
              <w:left w:val="nil"/>
              <w:bottom w:val="nil"/>
              <w:right w:val="nil"/>
            </w:tcBorders>
            <w:hideMark/>
          </w:tcPr>
          <w:p w14:paraId="631F1E56"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3BDBA1BC" w14:textId="77777777" w:rsidR="00570C9F" w:rsidRDefault="00570C9F">
            <w:pPr>
              <w:jc w:val="center"/>
              <w:rPr>
                <w:sz w:val="20"/>
                <w:szCs w:val="20"/>
              </w:rPr>
            </w:pPr>
            <w:r>
              <w:rPr>
                <w:sz w:val="20"/>
                <w:szCs w:val="20"/>
              </w:rPr>
              <w:t>1.00</w:t>
            </w:r>
          </w:p>
          <w:p w14:paraId="73D870A0" w14:textId="77777777" w:rsidR="00570C9F" w:rsidRDefault="00570C9F">
            <w:pPr>
              <w:jc w:val="center"/>
              <w:rPr>
                <w:sz w:val="20"/>
                <w:szCs w:val="20"/>
              </w:rPr>
            </w:pPr>
            <w:r>
              <w:rPr>
                <w:sz w:val="20"/>
                <w:szCs w:val="20"/>
              </w:rPr>
              <w:t>(0.83, 1.17)</w:t>
            </w:r>
          </w:p>
        </w:tc>
        <w:tc>
          <w:tcPr>
            <w:tcW w:w="1800" w:type="dxa"/>
            <w:tcBorders>
              <w:top w:val="nil"/>
              <w:left w:val="nil"/>
              <w:bottom w:val="nil"/>
              <w:right w:val="nil"/>
            </w:tcBorders>
            <w:hideMark/>
          </w:tcPr>
          <w:p w14:paraId="5165A754" w14:textId="77777777" w:rsidR="00570C9F" w:rsidRDefault="00570C9F">
            <w:pPr>
              <w:jc w:val="center"/>
              <w:rPr>
                <w:sz w:val="20"/>
                <w:szCs w:val="20"/>
              </w:rPr>
            </w:pPr>
            <w:r>
              <w:rPr>
                <w:sz w:val="20"/>
                <w:szCs w:val="20"/>
              </w:rPr>
              <w:t>1.24*</w:t>
            </w:r>
          </w:p>
          <w:p w14:paraId="43D12F6F" w14:textId="77777777" w:rsidR="00570C9F" w:rsidRDefault="00570C9F">
            <w:pPr>
              <w:jc w:val="center"/>
              <w:rPr>
                <w:sz w:val="20"/>
                <w:szCs w:val="20"/>
              </w:rPr>
            </w:pPr>
            <w:r>
              <w:rPr>
                <w:sz w:val="20"/>
                <w:szCs w:val="20"/>
              </w:rPr>
              <w:t>(0.99, 1.49)</w:t>
            </w:r>
          </w:p>
        </w:tc>
        <w:tc>
          <w:tcPr>
            <w:tcW w:w="1800" w:type="dxa"/>
            <w:tcBorders>
              <w:top w:val="nil"/>
              <w:left w:val="nil"/>
              <w:bottom w:val="nil"/>
              <w:right w:val="nil"/>
            </w:tcBorders>
          </w:tcPr>
          <w:p w14:paraId="4B15A112" w14:textId="77777777" w:rsidR="00570C9F" w:rsidRDefault="00570C9F">
            <w:pPr>
              <w:rPr>
                <w:sz w:val="20"/>
                <w:szCs w:val="20"/>
              </w:rPr>
            </w:pPr>
          </w:p>
        </w:tc>
        <w:tc>
          <w:tcPr>
            <w:tcW w:w="1530" w:type="dxa"/>
            <w:tcBorders>
              <w:top w:val="nil"/>
              <w:left w:val="nil"/>
              <w:bottom w:val="nil"/>
              <w:right w:val="nil"/>
            </w:tcBorders>
          </w:tcPr>
          <w:p w14:paraId="17D11106" w14:textId="77777777" w:rsidR="00570C9F" w:rsidRDefault="00570C9F">
            <w:pPr>
              <w:rPr>
                <w:sz w:val="20"/>
                <w:szCs w:val="20"/>
              </w:rPr>
            </w:pPr>
          </w:p>
        </w:tc>
      </w:tr>
      <w:tr w:rsidR="00570C9F" w14:paraId="14578D32" w14:textId="77777777" w:rsidTr="00570C9F">
        <w:tc>
          <w:tcPr>
            <w:tcW w:w="2923" w:type="dxa"/>
            <w:tcBorders>
              <w:top w:val="nil"/>
              <w:left w:val="nil"/>
              <w:bottom w:val="nil"/>
              <w:right w:val="nil"/>
            </w:tcBorders>
            <w:hideMark/>
          </w:tcPr>
          <w:p w14:paraId="314EB7E2" w14:textId="77777777" w:rsidR="00570C9F" w:rsidRDefault="00570C9F">
            <w:pPr>
              <w:rPr>
                <w:sz w:val="20"/>
                <w:szCs w:val="20"/>
              </w:rPr>
            </w:pPr>
            <w:r>
              <w:rPr>
                <w:sz w:val="20"/>
                <w:szCs w:val="20"/>
              </w:rPr>
              <w:t xml:space="preserve"> Model 2</w:t>
            </w:r>
          </w:p>
        </w:tc>
        <w:tc>
          <w:tcPr>
            <w:tcW w:w="1955" w:type="dxa"/>
            <w:tcBorders>
              <w:top w:val="nil"/>
              <w:left w:val="nil"/>
              <w:bottom w:val="nil"/>
              <w:right w:val="nil"/>
            </w:tcBorders>
            <w:hideMark/>
          </w:tcPr>
          <w:p w14:paraId="33F1272E"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4578CD87" w14:textId="77777777" w:rsidR="00570C9F" w:rsidRDefault="00570C9F">
            <w:pPr>
              <w:jc w:val="center"/>
              <w:rPr>
                <w:sz w:val="20"/>
                <w:szCs w:val="20"/>
              </w:rPr>
            </w:pPr>
            <w:r>
              <w:rPr>
                <w:sz w:val="20"/>
                <w:szCs w:val="20"/>
              </w:rPr>
              <w:t>0.99</w:t>
            </w:r>
          </w:p>
          <w:p w14:paraId="46718843" w14:textId="77777777" w:rsidR="00570C9F" w:rsidRDefault="00570C9F">
            <w:pPr>
              <w:jc w:val="center"/>
              <w:rPr>
                <w:sz w:val="20"/>
                <w:szCs w:val="20"/>
              </w:rPr>
            </w:pPr>
            <w:r>
              <w:rPr>
                <w:sz w:val="20"/>
                <w:szCs w:val="20"/>
              </w:rPr>
              <w:t>(0.82, 1.17)</w:t>
            </w:r>
          </w:p>
        </w:tc>
        <w:tc>
          <w:tcPr>
            <w:tcW w:w="1800" w:type="dxa"/>
            <w:tcBorders>
              <w:top w:val="nil"/>
              <w:left w:val="nil"/>
              <w:bottom w:val="nil"/>
              <w:right w:val="nil"/>
            </w:tcBorders>
            <w:hideMark/>
          </w:tcPr>
          <w:p w14:paraId="0C85527A" w14:textId="785A58F2" w:rsidR="00570C9F" w:rsidRDefault="00FB321C">
            <w:pPr>
              <w:jc w:val="center"/>
              <w:rPr>
                <w:sz w:val="20"/>
                <w:szCs w:val="20"/>
              </w:rPr>
            </w:pPr>
            <w:r>
              <w:rPr>
                <w:sz w:val="20"/>
                <w:szCs w:val="20"/>
              </w:rPr>
              <w:t>1.27</w:t>
            </w:r>
            <w:r w:rsidR="00570C9F">
              <w:rPr>
                <w:sz w:val="20"/>
                <w:szCs w:val="20"/>
              </w:rPr>
              <w:t>*</w:t>
            </w:r>
          </w:p>
          <w:p w14:paraId="71B9C784" w14:textId="77777777" w:rsidR="00570C9F" w:rsidRDefault="00570C9F">
            <w:pPr>
              <w:jc w:val="center"/>
              <w:rPr>
                <w:sz w:val="20"/>
                <w:szCs w:val="20"/>
              </w:rPr>
            </w:pPr>
            <w:r>
              <w:rPr>
                <w:sz w:val="20"/>
                <w:szCs w:val="20"/>
              </w:rPr>
              <w:t>(1.00, 1.55)</w:t>
            </w:r>
          </w:p>
        </w:tc>
        <w:tc>
          <w:tcPr>
            <w:tcW w:w="1800" w:type="dxa"/>
            <w:tcBorders>
              <w:top w:val="nil"/>
              <w:left w:val="nil"/>
              <w:bottom w:val="nil"/>
              <w:right w:val="nil"/>
            </w:tcBorders>
          </w:tcPr>
          <w:p w14:paraId="7F2811CE" w14:textId="77777777" w:rsidR="00570C9F" w:rsidRDefault="00570C9F">
            <w:pPr>
              <w:rPr>
                <w:sz w:val="20"/>
                <w:szCs w:val="20"/>
              </w:rPr>
            </w:pPr>
          </w:p>
        </w:tc>
        <w:tc>
          <w:tcPr>
            <w:tcW w:w="1530" w:type="dxa"/>
            <w:tcBorders>
              <w:top w:val="nil"/>
              <w:left w:val="nil"/>
              <w:bottom w:val="nil"/>
              <w:right w:val="nil"/>
            </w:tcBorders>
          </w:tcPr>
          <w:p w14:paraId="3F3FF99B" w14:textId="77777777" w:rsidR="00570C9F" w:rsidRDefault="00570C9F">
            <w:pPr>
              <w:rPr>
                <w:sz w:val="20"/>
                <w:szCs w:val="20"/>
              </w:rPr>
            </w:pPr>
          </w:p>
        </w:tc>
      </w:tr>
      <w:tr w:rsidR="00570C9F" w14:paraId="58DEBE0E" w14:textId="77777777" w:rsidTr="00570C9F">
        <w:tc>
          <w:tcPr>
            <w:tcW w:w="2923" w:type="dxa"/>
            <w:tcBorders>
              <w:top w:val="nil"/>
              <w:left w:val="nil"/>
              <w:bottom w:val="nil"/>
              <w:right w:val="nil"/>
            </w:tcBorders>
            <w:hideMark/>
          </w:tcPr>
          <w:p w14:paraId="7DD0817D" w14:textId="77777777" w:rsidR="00570C9F" w:rsidRDefault="00570C9F">
            <w:pPr>
              <w:rPr>
                <w:sz w:val="20"/>
                <w:szCs w:val="20"/>
              </w:rPr>
            </w:pPr>
            <w:r>
              <w:rPr>
                <w:sz w:val="20"/>
                <w:szCs w:val="20"/>
              </w:rPr>
              <w:t xml:space="preserve"> Model 3</w:t>
            </w:r>
          </w:p>
        </w:tc>
        <w:tc>
          <w:tcPr>
            <w:tcW w:w="1955" w:type="dxa"/>
            <w:tcBorders>
              <w:top w:val="nil"/>
              <w:left w:val="nil"/>
              <w:bottom w:val="nil"/>
              <w:right w:val="nil"/>
            </w:tcBorders>
            <w:hideMark/>
          </w:tcPr>
          <w:p w14:paraId="43049FCE" w14:textId="77777777" w:rsidR="00570C9F" w:rsidRDefault="00570C9F">
            <w:pPr>
              <w:jc w:val="center"/>
              <w:rPr>
                <w:sz w:val="20"/>
                <w:szCs w:val="20"/>
              </w:rPr>
            </w:pPr>
            <w:r>
              <w:rPr>
                <w:sz w:val="20"/>
                <w:szCs w:val="20"/>
              </w:rPr>
              <w:t>Ref.</w:t>
            </w:r>
          </w:p>
        </w:tc>
        <w:tc>
          <w:tcPr>
            <w:tcW w:w="1980" w:type="dxa"/>
            <w:tcBorders>
              <w:top w:val="nil"/>
              <w:left w:val="nil"/>
              <w:bottom w:val="nil"/>
              <w:right w:val="nil"/>
            </w:tcBorders>
            <w:hideMark/>
          </w:tcPr>
          <w:p w14:paraId="2373845E" w14:textId="77777777" w:rsidR="00570C9F" w:rsidRDefault="00570C9F">
            <w:pPr>
              <w:jc w:val="center"/>
              <w:rPr>
                <w:sz w:val="20"/>
                <w:szCs w:val="20"/>
              </w:rPr>
            </w:pPr>
            <w:r>
              <w:rPr>
                <w:sz w:val="20"/>
                <w:szCs w:val="20"/>
              </w:rPr>
              <w:t>1.00</w:t>
            </w:r>
          </w:p>
          <w:p w14:paraId="21A9DE85" w14:textId="77777777" w:rsidR="00570C9F" w:rsidRDefault="00570C9F">
            <w:pPr>
              <w:jc w:val="center"/>
              <w:rPr>
                <w:sz w:val="20"/>
                <w:szCs w:val="20"/>
              </w:rPr>
            </w:pPr>
            <w:r>
              <w:rPr>
                <w:sz w:val="20"/>
                <w:szCs w:val="20"/>
              </w:rPr>
              <w:t>(0.83, 1.18)</w:t>
            </w:r>
          </w:p>
        </w:tc>
        <w:tc>
          <w:tcPr>
            <w:tcW w:w="1800" w:type="dxa"/>
            <w:tcBorders>
              <w:top w:val="nil"/>
              <w:left w:val="nil"/>
              <w:bottom w:val="nil"/>
              <w:right w:val="nil"/>
            </w:tcBorders>
            <w:hideMark/>
          </w:tcPr>
          <w:p w14:paraId="0CCA5C07" w14:textId="77777777" w:rsidR="00570C9F" w:rsidRDefault="00570C9F">
            <w:pPr>
              <w:jc w:val="center"/>
              <w:rPr>
                <w:sz w:val="20"/>
                <w:szCs w:val="20"/>
              </w:rPr>
            </w:pPr>
            <w:r>
              <w:rPr>
                <w:sz w:val="20"/>
                <w:szCs w:val="20"/>
              </w:rPr>
              <w:t>1.28*</w:t>
            </w:r>
          </w:p>
          <w:p w14:paraId="4A392580" w14:textId="77777777" w:rsidR="00570C9F" w:rsidRDefault="00570C9F">
            <w:pPr>
              <w:jc w:val="center"/>
              <w:rPr>
                <w:sz w:val="20"/>
                <w:szCs w:val="20"/>
              </w:rPr>
            </w:pPr>
            <w:r>
              <w:rPr>
                <w:sz w:val="20"/>
                <w:szCs w:val="20"/>
              </w:rPr>
              <w:t>(1.00, 1.56)</w:t>
            </w:r>
          </w:p>
        </w:tc>
        <w:tc>
          <w:tcPr>
            <w:tcW w:w="1800" w:type="dxa"/>
            <w:tcBorders>
              <w:top w:val="nil"/>
              <w:left w:val="nil"/>
              <w:bottom w:val="nil"/>
              <w:right w:val="nil"/>
            </w:tcBorders>
          </w:tcPr>
          <w:p w14:paraId="0D6078BE" w14:textId="77777777" w:rsidR="00570C9F" w:rsidRDefault="00570C9F">
            <w:pPr>
              <w:rPr>
                <w:sz w:val="20"/>
                <w:szCs w:val="20"/>
              </w:rPr>
            </w:pPr>
          </w:p>
        </w:tc>
        <w:tc>
          <w:tcPr>
            <w:tcW w:w="1530" w:type="dxa"/>
            <w:tcBorders>
              <w:top w:val="nil"/>
              <w:left w:val="nil"/>
              <w:bottom w:val="nil"/>
              <w:right w:val="nil"/>
            </w:tcBorders>
          </w:tcPr>
          <w:p w14:paraId="4904D150" w14:textId="77777777" w:rsidR="00570C9F" w:rsidRDefault="00570C9F">
            <w:pPr>
              <w:rPr>
                <w:sz w:val="20"/>
                <w:szCs w:val="20"/>
              </w:rPr>
            </w:pPr>
          </w:p>
        </w:tc>
      </w:tr>
      <w:tr w:rsidR="00570C9F" w14:paraId="2C7E97B1" w14:textId="77777777" w:rsidTr="00570C9F">
        <w:tc>
          <w:tcPr>
            <w:tcW w:w="2923" w:type="dxa"/>
            <w:tcBorders>
              <w:top w:val="nil"/>
              <w:left w:val="nil"/>
              <w:bottom w:val="nil"/>
              <w:right w:val="nil"/>
            </w:tcBorders>
            <w:hideMark/>
          </w:tcPr>
          <w:p w14:paraId="742E10AD" w14:textId="77777777" w:rsidR="00570C9F" w:rsidRDefault="00570C9F">
            <w:pPr>
              <w:rPr>
                <w:color w:val="FF0000"/>
                <w:sz w:val="20"/>
                <w:szCs w:val="20"/>
              </w:rPr>
            </w:pPr>
            <w:r>
              <w:rPr>
                <w:color w:val="FF0000"/>
                <w:sz w:val="20"/>
                <w:szCs w:val="20"/>
              </w:rPr>
              <w:t xml:space="preserve"> Model 4</w:t>
            </w:r>
          </w:p>
        </w:tc>
        <w:tc>
          <w:tcPr>
            <w:tcW w:w="1955" w:type="dxa"/>
            <w:tcBorders>
              <w:top w:val="nil"/>
              <w:left w:val="nil"/>
              <w:bottom w:val="nil"/>
              <w:right w:val="nil"/>
            </w:tcBorders>
            <w:hideMark/>
          </w:tcPr>
          <w:p w14:paraId="2642A4C6" w14:textId="77777777" w:rsidR="00570C9F" w:rsidRDefault="00570C9F">
            <w:pPr>
              <w:jc w:val="center"/>
              <w:rPr>
                <w:color w:val="FF0000"/>
                <w:sz w:val="20"/>
                <w:szCs w:val="20"/>
              </w:rPr>
            </w:pPr>
            <w:r>
              <w:rPr>
                <w:color w:val="FF0000"/>
                <w:sz w:val="20"/>
                <w:szCs w:val="20"/>
              </w:rPr>
              <w:t>Ref.</w:t>
            </w:r>
          </w:p>
        </w:tc>
        <w:tc>
          <w:tcPr>
            <w:tcW w:w="1980" w:type="dxa"/>
            <w:tcBorders>
              <w:top w:val="nil"/>
              <w:left w:val="nil"/>
              <w:bottom w:val="nil"/>
              <w:right w:val="nil"/>
            </w:tcBorders>
            <w:hideMark/>
          </w:tcPr>
          <w:p w14:paraId="65B8175E" w14:textId="77777777" w:rsidR="00570C9F" w:rsidRDefault="00570C9F">
            <w:pPr>
              <w:jc w:val="center"/>
              <w:rPr>
                <w:color w:val="FF0000"/>
                <w:sz w:val="20"/>
                <w:szCs w:val="20"/>
              </w:rPr>
            </w:pPr>
            <w:r>
              <w:rPr>
                <w:color w:val="FF0000"/>
                <w:sz w:val="20"/>
                <w:szCs w:val="20"/>
              </w:rPr>
              <w:t>0.99</w:t>
            </w:r>
          </w:p>
          <w:p w14:paraId="62657060" w14:textId="77777777" w:rsidR="00570C9F" w:rsidRDefault="00570C9F">
            <w:pPr>
              <w:jc w:val="center"/>
              <w:rPr>
                <w:color w:val="FF0000"/>
                <w:sz w:val="20"/>
                <w:szCs w:val="20"/>
              </w:rPr>
            </w:pPr>
            <w:r>
              <w:rPr>
                <w:color w:val="FF0000"/>
                <w:sz w:val="20"/>
                <w:szCs w:val="20"/>
              </w:rPr>
              <w:t>(0.82, 1.16)</w:t>
            </w:r>
          </w:p>
        </w:tc>
        <w:tc>
          <w:tcPr>
            <w:tcW w:w="1800" w:type="dxa"/>
            <w:tcBorders>
              <w:top w:val="nil"/>
              <w:left w:val="nil"/>
              <w:bottom w:val="nil"/>
              <w:right w:val="nil"/>
            </w:tcBorders>
            <w:hideMark/>
          </w:tcPr>
          <w:p w14:paraId="6894FD0C" w14:textId="77777777" w:rsidR="00570C9F" w:rsidRDefault="00570C9F">
            <w:pPr>
              <w:jc w:val="center"/>
              <w:rPr>
                <w:color w:val="FF0000"/>
                <w:sz w:val="20"/>
                <w:szCs w:val="20"/>
              </w:rPr>
            </w:pPr>
            <w:r>
              <w:rPr>
                <w:color w:val="FF0000"/>
                <w:sz w:val="20"/>
                <w:szCs w:val="20"/>
              </w:rPr>
              <w:t>1.26</w:t>
            </w:r>
          </w:p>
          <w:p w14:paraId="36BC9DF6" w14:textId="77777777" w:rsidR="00570C9F" w:rsidRDefault="00570C9F">
            <w:pPr>
              <w:jc w:val="center"/>
              <w:rPr>
                <w:color w:val="FF0000"/>
                <w:sz w:val="20"/>
                <w:szCs w:val="20"/>
              </w:rPr>
            </w:pPr>
            <w:r>
              <w:rPr>
                <w:color w:val="FF0000"/>
                <w:sz w:val="20"/>
                <w:szCs w:val="20"/>
              </w:rPr>
              <w:t>(0.98, 1.53)</w:t>
            </w:r>
          </w:p>
        </w:tc>
        <w:tc>
          <w:tcPr>
            <w:tcW w:w="1800" w:type="dxa"/>
            <w:tcBorders>
              <w:top w:val="nil"/>
              <w:left w:val="nil"/>
              <w:bottom w:val="nil"/>
              <w:right w:val="nil"/>
            </w:tcBorders>
          </w:tcPr>
          <w:p w14:paraId="7D04AFB8" w14:textId="77777777" w:rsidR="00570C9F" w:rsidRDefault="00570C9F">
            <w:pPr>
              <w:rPr>
                <w:color w:val="FF0000"/>
                <w:sz w:val="20"/>
                <w:szCs w:val="20"/>
              </w:rPr>
            </w:pPr>
          </w:p>
        </w:tc>
        <w:tc>
          <w:tcPr>
            <w:tcW w:w="1530" w:type="dxa"/>
            <w:tcBorders>
              <w:top w:val="nil"/>
              <w:left w:val="nil"/>
              <w:bottom w:val="nil"/>
              <w:right w:val="nil"/>
            </w:tcBorders>
          </w:tcPr>
          <w:p w14:paraId="37D61F61" w14:textId="77777777" w:rsidR="00570C9F" w:rsidRDefault="00570C9F">
            <w:pPr>
              <w:rPr>
                <w:color w:val="FF0000"/>
                <w:sz w:val="20"/>
                <w:szCs w:val="20"/>
              </w:rPr>
            </w:pPr>
          </w:p>
        </w:tc>
      </w:tr>
      <w:tr w:rsidR="00570C9F" w14:paraId="2C660E06" w14:textId="77777777" w:rsidTr="00570C9F">
        <w:tc>
          <w:tcPr>
            <w:tcW w:w="10458" w:type="dxa"/>
            <w:gridSpan w:val="5"/>
            <w:tcBorders>
              <w:top w:val="single" w:sz="4" w:space="0" w:color="auto"/>
              <w:left w:val="nil"/>
              <w:bottom w:val="single" w:sz="4" w:space="0" w:color="auto"/>
              <w:right w:val="nil"/>
            </w:tcBorders>
            <w:hideMark/>
          </w:tcPr>
          <w:p w14:paraId="0F8E37C5" w14:textId="77777777" w:rsidR="00570C9F" w:rsidRDefault="00570C9F">
            <w:pPr>
              <w:rPr>
                <w:sz w:val="20"/>
                <w:szCs w:val="20"/>
              </w:rPr>
            </w:pPr>
            <w:r>
              <w:rPr>
                <w:sz w:val="20"/>
                <w:szCs w:val="20"/>
              </w:rPr>
              <w:t>*p-value &lt;0.05 **p-value &lt;0.01</w:t>
            </w:r>
          </w:p>
          <w:p w14:paraId="5DFE4B91" w14:textId="77777777" w:rsidR="00570C9F" w:rsidRDefault="00570C9F">
            <w:pPr>
              <w:rPr>
                <w:color w:val="000000"/>
                <w:sz w:val="20"/>
                <w:szCs w:val="20"/>
              </w:rPr>
            </w:pPr>
            <w:r>
              <w:rPr>
                <w:sz w:val="20"/>
                <w:szCs w:val="20"/>
              </w:rPr>
              <w:t xml:space="preserve">Model 1 adjusted for </w:t>
            </w:r>
            <w:r>
              <w:rPr>
                <w:color w:val="000000"/>
                <w:sz w:val="20"/>
                <w:szCs w:val="20"/>
              </w:rPr>
              <w:t>age, sex, race/ethnicity, education, marital status</w:t>
            </w:r>
          </w:p>
          <w:p w14:paraId="7FA5F30E" w14:textId="77777777" w:rsidR="00570C9F" w:rsidRDefault="00570C9F">
            <w:pPr>
              <w:rPr>
                <w:color w:val="000000"/>
                <w:sz w:val="20"/>
                <w:szCs w:val="20"/>
              </w:rPr>
            </w:pPr>
            <w:r>
              <w:rPr>
                <w:color w:val="000000"/>
                <w:sz w:val="20"/>
                <w:szCs w:val="20"/>
              </w:rPr>
              <w:t>Model 2 added depression, and physical activity</w:t>
            </w:r>
          </w:p>
          <w:p w14:paraId="1C6A6A2E" w14:textId="77777777" w:rsidR="00570C9F" w:rsidRDefault="00570C9F">
            <w:pPr>
              <w:rPr>
                <w:color w:val="000000"/>
                <w:sz w:val="20"/>
                <w:szCs w:val="20"/>
              </w:rPr>
            </w:pPr>
            <w:r>
              <w:rPr>
                <w:color w:val="000000"/>
                <w:sz w:val="20"/>
                <w:szCs w:val="20"/>
              </w:rPr>
              <w:t>Model 3 added sleep duration</w:t>
            </w:r>
          </w:p>
          <w:p w14:paraId="3978378F" w14:textId="77777777" w:rsidR="00570C9F" w:rsidRDefault="00570C9F">
            <w:pPr>
              <w:rPr>
                <w:sz w:val="20"/>
                <w:szCs w:val="20"/>
              </w:rPr>
            </w:pPr>
            <w:r>
              <w:rPr>
                <w:sz w:val="20"/>
                <w:szCs w:val="20"/>
                <w:vertAlign w:val="superscript"/>
              </w:rPr>
              <w:t>+</w:t>
            </w:r>
            <w:r>
              <w:rPr>
                <w:sz w:val="20"/>
                <w:szCs w:val="20"/>
              </w:rPr>
              <w:t>Sleep quality was assessed via the following questions: During the past 12 months, how often have you been bothered or troubled by having trouble going to sleep or staying asleep?</w:t>
            </w:r>
          </w:p>
          <w:p w14:paraId="53F8426A" w14:textId="77777777" w:rsidR="00570C9F" w:rsidRDefault="00570C9F">
            <w:pPr>
              <w:rPr>
                <w:sz w:val="20"/>
                <w:szCs w:val="20"/>
              </w:rPr>
            </w:pPr>
            <w:r>
              <w:rPr>
                <w:sz w:val="20"/>
                <w:szCs w:val="20"/>
                <w:vertAlign w:val="superscript"/>
              </w:rPr>
              <w:t>†</w:t>
            </w:r>
            <w:r>
              <w:rPr>
                <w:sz w:val="20"/>
                <w:szCs w:val="20"/>
              </w:rPr>
              <w:t>Energy and sports drink consumption defined as ≥ one drink per week compared to &lt; one drink per week</w:t>
            </w:r>
          </w:p>
        </w:tc>
        <w:tc>
          <w:tcPr>
            <w:tcW w:w="1530" w:type="dxa"/>
            <w:tcBorders>
              <w:top w:val="single" w:sz="4" w:space="0" w:color="auto"/>
              <w:left w:val="nil"/>
              <w:bottom w:val="single" w:sz="4" w:space="0" w:color="auto"/>
              <w:right w:val="nil"/>
            </w:tcBorders>
          </w:tcPr>
          <w:p w14:paraId="7618B1B3" w14:textId="77777777" w:rsidR="00570C9F" w:rsidRDefault="00570C9F">
            <w:pPr>
              <w:rPr>
                <w:sz w:val="20"/>
                <w:szCs w:val="20"/>
              </w:rPr>
            </w:pPr>
          </w:p>
        </w:tc>
      </w:tr>
    </w:tbl>
    <w:p w14:paraId="6234C888" w14:textId="77777777" w:rsidR="00570C9F" w:rsidRDefault="00570C9F" w:rsidP="00570C9F"/>
    <w:p w14:paraId="27240D69" w14:textId="77777777" w:rsidR="001B1A1D" w:rsidRDefault="001B1A1D"/>
    <w:sectPr w:rsidR="001B1A1D" w:rsidSect="000844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0D"/>
    <w:rsid w:val="000844AF"/>
    <w:rsid w:val="001B1A1D"/>
    <w:rsid w:val="00234F99"/>
    <w:rsid w:val="003327B5"/>
    <w:rsid w:val="00487D46"/>
    <w:rsid w:val="00552CB0"/>
    <w:rsid w:val="00570C9F"/>
    <w:rsid w:val="005C5B88"/>
    <w:rsid w:val="00727BF3"/>
    <w:rsid w:val="00750133"/>
    <w:rsid w:val="007E2334"/>
    <w:rsid w:val="00826700"/>
    <w:rsid w:val="00AA1989"/>
    <w:rsid w:val="00C81F0D"/>
    <w:rsid w:val="00D164CD"/>
    <w:rsid w:val="00FB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E8691"/>
  <w14:defaultImageDpi w14:val="300"/>
  <w15:docId w15:val="{7CBE00F4-D516-4897-9C20-EEEB9490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7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70C9F"/>
    <w:pPr>
      <w:spacing w:before="100" w:beforeAutospacing="1" w:after="100" w:afterAutospacing="1"/>
    </w:pPr>
    <w:rPr>
      <w:rFonts w:eastAsia="Times New Roman"/>
    </w:rPr>
  </w:style>
  <w:style w:type="paragraph" w:styleId="CommentText">
    <w:name w:val="annotation text"/>
    <w:basedOn w:val="Normal"/>
    <w:link w:val="CommentTextChar"/>
    <w:uiPriority w:val="99"/>
    <w:semiHidden/>
    <w:unhideWhenUsed/>
    <w:rsid w:val="00570C9F"/>
    <w:rPr>
      <w:sz w:val="20"/>
      <w:szCs w:val="20"/>
    </w:rPr>
  </w:style>
  <w:style w:type="character" w:customStyle="1" w:styleId="CommentTextChar">
    <w:name w:val="Comment Text Char"/>
    <w:basedOn w:val="DefaultParagraphFont"/>
    <w:link w:val="CommentText"/>
    <w:uiPriority w:val="99"/>
    <w:semiHidden/>
    <w:rsid w:val="00570C9F"/>
    <w:rPr>
      <w:sz w:val="20"/>
      <w:szCs w:val="20"/>
    </w:rPr>
  </w:style>
  <w:style w:type="paragraph" w:styleId="CommentSubject">
    <w:name w:val="annotation subject"/>
    <w:basedOn w:val="CommentText"/>
    <w:next w:val="CommentText"/>
    <w:link w:val="CommentSubjectChar"/>
    <w:uiPriority w:val="99"/>
    <w:semiHidden/>
    <w:unhideWhenUsed/>
    <w:rsid w:val="00570C9F"/>
    <w:rPr>
      <w:b/>
      <w:bCs/>
    </w:rPr>
  </w:style>
  <w:style w:type="character" w:customStyle="1" w:styleId="CommentSubjectChar">
    <w:name w:val="Comment Subject Char"/>
    <w:basedOn w:val="CommentTextChar"/>
    <w:link w:val="CommentSubject"/>
    <w:uiPriority w:val="99"/>
    <w:semiHidden/>
    <w:rsid w:val="00570C9F"/>
    <w:rPr>
      <w:b/>
      <w:bCs/>
      <w:sz w:val="20"/>
      <w:szCs w:val="20"/>
    </w:rPr>
  </w:style>
  <w:style w:type="paragraph" w:styleId="BalloonText">
    <w:name w:val="Balloon Text"/>
    <w:basedOn w:val="Normal"/>
    <w:link w:val="BalloonTextChar"/>
    <w:uiPriority w:val="99"/>
    <w:semiHidden/>
    <w:unhideWhenUsed/>
    <w:rsid w:val="00570C9F"/>
    <w:rPr>
      <w:rFonts w:ascii="Tahoma" w:hAnsi="Tahoma" w:cs="Tahoma"/>
      <w:sz w:val="16"/>
      <w:szCs w:val="16"/>
    </w:rPr>
  </w:style>
  <w:style w:type="character" w:customStyle="1" w:styleId="BalloonTextChar">
    <w:name w:val="Balloon Text Char"/>
    <w:basedOn w:val="DefaultParagraphFont"/>
    <w:link w:val="BalloonText"/>
    <w:uiPriority w:val="99"/>
    <w:semiHidden/>
    <w:rsid w:val="00570C9F"/>
    <w:rPr>
      <w:rFonts w:ascii="Tahoma" w:hAnsi="Tahoma" w:cs="Tahoma"/>
      <w:sz w:val="16"/>
      <w:szCs w:val="16"/>
    </w:rPr>
  </w:style>
  <w:style w:type="character" w:styleId="CommentReference">
    <w:name w:val="annotation reference"/>
    <w:basedOn w:val="DefaultParagraphFont"/>
    <w:uiPriority w:val="99"/>
    <w:semiHidden/>
    <w:unhideWhenUsed/>
    <w:rsid w:val="00570C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91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 of MN</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Ogilvie</dc:creator>
  <cp:keywords/>
  <dc:description/>
  <cp:lastModifiedBy>Ogilvie, Rachel</cp:lastModifiedBy>
  <cp:revision>4</cp:revision>
  <dcterms:created xsi:type="dcterms:W3CDTF">2017-10-27T20:27:00Z</dcterms:created>
  <dcterms:modified xsi:type="dcterms:W3CDTF">2017-10-30T19:58:00Z</dcterms:modified>
</cp:coreProperties>
</file>