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61" w:rsidRDefault="00752D61" w:rsidP="00752D61">
      <w:pPr>
        <w:rPr>
          <w:rFonts w:ascii="Times New Roman" w:hAnsi="Times New Roman" w:cs="Times New Roman"/>
          <w:sz w:val="24"/>
          <w:szCs w:val="24"/>
        </w:rPr>
      </w:pPr>
    </w:p>
    <w:p w:rsidR="00752D61" w:rsidRDefault="00752D61" w:rsidP="00752D61">
      <w:pPr>
        <w:rPr>
          <w:rFonts w:ascii="Times New Roman" w:hAnsi="Times New Roman" w:cs="Times New Roman"/>
          <w:sz w:val="24"/>
          <w:szCs w:val="24"/>
        </w:rPr>
      </w:pPr>
    </w:p>
    <w:p w:rsidR="00752D61" w:rsidRPr="008A4CE7" w:rsidRDefault="00752D61" w:rsidP="00752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</w:pPr>
    </w:p>
    <w:p w:rsidR="00752D61" w:rsidRPr="00A21D01" w:rsidRDefault="00752D61" w:rsidP="00752D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01">
        <w:rPr>
          <w:rFonts w:ascii="Times New Roman" w:hAnsi="Times New Roman" w:cs="Times New Roman"/>
          <w:b/>
          <w:sz w:val="24"/>
          <w:szCs w:val="24"/>
        </w:rPr>
        <w:t>Appendix 1</w:t>
      </w:r>
    </w:p>
    <w:p w:rsidR="00752D61" w:rsidRPr="00A21D01" w:rsidRDefault="00752D61" w:rsidP="00752D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01">
        <w:rPr>
          <w:rFonts w:ascii="Times New Roman" w:hAnsi="Times New Roman" w:cs="Times New Roman"/>
          <w:b/>
          <w:sz w:val="24"/>
          <w:szCs w:val="24"/>
        </w:rPr>
        <w:t>LIBRA score</w:t>
      </w:r>
    </w:p>
    <w:p w:rsidR="00752D61" w:rsidRPr="00A21D01" w:rsidRDefault="00752D61" w:rsidP="00752D61">
      <w:pPr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noProof/>
          <w:sz w:val="24"/>
          <w:szCs w:val="24"/>
          <w:lang w:eastAsia="en-NZ"/>
        </w:rPr>
        <w:drawing>
          <wp:inline distT="0" distB="0" distL="0" distR="0" wp14:anchorId="6578ADB8" wp14:editId="61AD6902">
            <wp:extent cx="5731510" cy="3923084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D01">
        <w:rPr>
          <w:rFonts w:ascii="Times New Roman" w:hAnsi="Times New Roman" w:cs="Times New Roman"/>
          <w:sz w:val="24"/>
          <w:szCs w:val="24"/>
        </w:rPr>
        <w:br w:type="page"/>
      </w:r>
    </w:p>
    <w:p w:rsidR="00752D61" w:rsidRPr="00A21D01" w:rsidRDefault="00752D61" w:rsidP="00752D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01">
        <w:rPr>
          <w:rFonts w:ascii="Times New Roman" w:hAnsi="Times New Roman" w:cs="Times New Roman"/>
          <w:b/>
          <w:sz w:val="24"/>
          <w:szCs w:val="24"/>
        </w:rPr>
        <w:lastRenderedPageBreak/>
        <w:t>Appendix 2</w:t>
      </w:r>
    </w:p>
    <w:p w:rsidR="00752D61" w:rsidRPr="00A21D01" w:rsidRDefault="00752D61" w:rsidP="00752D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Dunedin </w:t>
      </w:r>
      <w:r w:rsidRPr="00A21D01">
        <w:rPr>
          <w:rFonts w:ascii="Times New Roman" w:hAnsi="Times New Roman" w:cs="Times New Roman"/>
          <w:b/>
          <w:sz w:val="24"/>
          <w:szCs w:val="24"/>
        </w:rPr>
        <w:t>Dementia Risk Awareness Survey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Age: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Gender: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Ethnicity: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Education: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 xml:space="preserve">What do you believe are the 3 most important risk factors for dementia?’ 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‘What do you believe are the 3 most important protective factors for dementia?’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-</w:t>
      </w:r>
    </w:p>
    <w:p w:rsidR="00752D6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‘Which of the following do you believe has a significant effect on whether or not the average person develops dementia?’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Please answer ‘Yes/No</w:t>
      </w:r>
      <w:r>
        <w:rPr>
          <w:rFonts w:ascii="Times New Roman" w:hAnsi="Times New Roman" w:cs="Times New Roman"/>
          <w:sz w:val="24"/>
          <w:szCs w:val="24"/>
        </w:rPr>
        <w:t xml:space="preserve"> or Don’t Know</w:t>
      </w:r>
      <w:r w:rsidRPr="00A21D01">
        <w:rPr>
          <w:rFonts w:ascii="Times New Roman" w:hAnsi="Times New Roman" w:cs="Times New Roman"/>
          <w:sz w:val="24"/>
          <w:szCs w:val="24"/>
        </w:rPr>
        <w:t>’ for the following statements: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Low/Moderate Alcohol Consumption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Coronary Heart Disease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Oral Hygiene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Physical Inactivity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Renal Dysfunction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Diabetes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High Cholesterol</w:t>
      </w:r>
    </w:p>
    <w:p w:rsidR="00752D6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Curcumin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Midlife Hearing Loss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Smoking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Obesity</w:t>
      </w:r>
    </w:p>
    <w:p w:rsidR="00752D6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Hypertension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Isolation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Mediterranean Diet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Depression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Prescription Drugs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lastRenderedPageBreak/>
        <w:t>High Cognitive Activity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Low Unsaturated Fat Intake</w:t>
      </w:r>
    </w:p>
    <w:p w:rsidR="00752D61" w:rsidRPr="00A21D01" w:rsidRDefault="00752D61" w:rsidP="00752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Please answer ‘Yes/No’ for the following statements: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‘I am more than likely than the average person to suffer from dementia in the future’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‘If I were to suffer from dementia my whole life would change’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‘Changing lifestyle behaviours will reduce the risk of dementia’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‘Taking preventive measures will be too resource intensive’</w:t>
      </w:r>
    </w:p>
    <w:p w:rsidR="00752D61" w:rsidRPr="00A21D01" w:rsidRDefault="00752D61" w:rsidP="00752D6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D01">
        <w:rPr>
          <w:rFonts w:ascii="Times New Roman" w:hAnsi="Times New Roman" w:cs="Times New Roman"/>
          <w:sz w:val="24"/>
          <w:szCs w:val="24"/>
        </w:rPr>
        <w:t>‘I know how to initiate dementia prevention’</w:t>
      </w:r>
    </w:p>
    <w:p w:rsidR="00F50CAF" w:rsidRDefault="00752D61" w:rsidP="003528E6">
      <w:pPr>
        <w:pStyle w:val="ListParagraph"/>
        <w:numPr>
          <w:ilvl w:val="0"/>
          <w:numId w:val="1"/>
        </w:numPr>
        <w:spacing w:line="276" w:lineRule="auto"/>
      </w:pPr>
      <w:r w:rsidRPr="00752D61">
        <w:rPr>
          <w:rFonts w:ascii="Times New Roman" w:hAnsi="Times New Roman" w:cs="Times New Roman"/>
          <w:sz w:val="24"/>
          <w:szCs w:val="24"/>
        </w:rPr>
        <w:t>‘I want to start dementia prevention early’</w:t>
      </w:r>
      <w:bookmarkStart w:id="0" w:name="_GoBack"/>
      <w:bookmarkEnd w:id="0"/>
    </w:p>
    <w:sectPr w:rsidR="00F50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A66"/>
    <w:multiLevelType w:val="hybridMultilevel"/>
    <w:tmpl w:val="53A442A0"/>
    <w:lvl w:ilvl="0" w:tplc="04EE9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E2"/>
    <w:rsid w:val="00752D61"/>
    <w:rsid w:val="00CC2FE2"/>
    <w:rsid w:val="00F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B319-5408-4FC2-AACA-D7E250C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Yoram Barak</dc:creator>
  <cp:keywords/>
  <dc:description/>
  <cp:lastModifiedBy>Yoram Barak</cp:lastModifiedBy>
  <cp:revision>2</cp:revision>
  <dcterms:created xsi:type="dcterms:W3CDTF">2018-10-26T00:12:00Z</dcterms:created>
  <dcterms:modified xsi:type="dcterms:W3CDTF">2018-10-26T00:13:00Z</dcterms:modified>
</cp:coreProperties>
</file>