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E4ADB2" w14:textId="0B258130" w:rsidR="00CB66ED" w:rsidRPr="002C2459" w:rsidRDefault="00CB66ED" w:rsidP="00426E8C">
      <w:pPr>
        <w:rPr>
          <w:rFonts w:ascii="Times New Roman" w:hAnsi="Times New Roman" w:cs="Times New Roman"/>
          <w:b/>
          <w:lang w:val="en-GB"/>
        </w:rPr>
      </w:pPr>
      <w:r w:rsidRPr="002C2459">
        <w:rPr>
          <w:rFonts w:ascii="Times New Roman" w:hAnsi="Times New Roman" w:cs="Times New Roman"/>
          <w:b/>
          <w:lang w:val="en-GB"/>
        </w:rPr>
        <w:t>Supporting information</w:t>
      </w:r>
    </w:p>
    <w:p w14:paraId="31C3E312" w14:textId="77777777" w:rsidR="00426E8C" w:rsidRPr="00C15B78" w:rsidRDefault="00426E8C" w:rsidP="00426E8C">
      <w:pPr>
        <w:rPr>
          <w:rFonts w:ascii="Times New Roman" w:hAnsi="Times New Roman" w:cs="Times New Roman"/>
          <w:lang w:val="en-GB"/>
        </w:rPr>
      </w:pPr>
      <w:r w:rsidRPr="00C15B78">
        <w:rPr>
          <w:rFonts w:ascii="Times New Roman" w:hAnsi="Times New Roman" w:cs="Times New Roman"/>
          <w:lang w:val="en-GB"/>
        </w:rPr>
        <w:t xml:space="preserve">Table S1 Proteins identified in sperm derived factors after </w:t>
      </w:r>
      <w:r>
        <w:rPr>
          <w:rFonts w:ascii="Times New Roman" w:hAnsi="Times New Roman" w:cs="Times New Roman"/>
          <w:lang w:val="en-GB"/>
        </w:rPr>
        <w:t>m</w:t>
      </w:r>
      <w:r w:rsidRPr="00C15B78">
        <w:rPr>
          <w:rFonts w:ascii="Times New Roman" w:hAnsi="Times New Roman" w:cs="Times New Roman"/>
          <w:lang w:val="en-GB"/>
        </w:rPr>
        <w:t>ass spectrometric analysis by MS fit from NCBI data base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13"/>
        <w:gridCol w:w="701"/>
        <w:gridCol w:w="620"/>
        <w:gridCol w:w="1926"/>
        <w:gridCol w:w="2202"/>
        <w:gridCol w:w="3969"/>
        <w:gridCol w:w="3425"/>
        <w:gridCol w:w="719"/>
      </w:tblGrid>
      <w:tr w:rsidR="00426E8C" w:rsidRPr="00C15B78" w14:paraId="4D42C3ED" w14:textId="77777777" w:rsidTr="002C2459">
        <w:trPr>
          <w:trHeight w:val="690"/>
          <w:jc w:val="center"/>
        </w:trPr>
        <w:tc>
          <w:tcPr>
            <w:tcW w:w="613" w:type="dxa"/>
            <w:hideMark/>
          </w:tcPr>
          <w:p w14:paraId="42EB07A6" w14:textId="77777777" w:rsidR="00426E8C" w:rsidRPr="00C15B78" w:rsidRDefault="00426E8C" w:rsidP="00CB66ED">
            <w:pPr>
              <w:ind w:left="29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Gene symbol</w:t>
            </w:r>
          </w:p>
        </w:tc>
        <w:tc>
          <w:tcPr>
            <w:tcW w:w="701" w:type="dxa"/>
          </w:tcPr>
          <w:p w14:paraId="4D914A8A" w14:textId="77777777" w:rsidR="00426E8C" w:rsidRPr="00C15B78" w:rsidRDefault="00426E8C" w:rsidP="00CB66ED">
            <w:pPr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Accession no.</w:t>
            </w:r>
          </w:p>
        </w:tc>
        <w:tc>
          <w:tcPr>
            <w:tcW w:w="620" w:type="dxa"/>
          </w:tcPr>
          <w:p w14:paraId="59E564CD" w14:textId="77777777" w:rsidR="00426E8C" w:rsidRPr="00C15B78" w:rsidRDefault="00426E8C" w:rsidP="00CB66ED">
            <w:pPr>
              <w:ind w:left="34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15B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MOWSE score</w:t>
            </w:r>
          </w:p>
        </w:tc>
        <w:tc>
          <w:tcPr>
            <w:tcW w:w="1926" w:type="dxa"/>
            <w:hideMark/>
          </w:tcPr>
          <w:p w14:paraId="5058F00D" w14:textId="77777777" w:rsidR="00426E8C" w:rsidRPr="00C15B78" w:rsidRDefault="00426E8C" w:rsidP="00CB66E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Protein name</w:t>
            </w:r>
          </w:p>
        </w:tc>
        <w:tc>
          <w:tcPr>
            <w:tcW w:w="2202" w:type="dxa"/>
          </w:tcPr>
          <w:p w14:paraId="7EFE0BEB" w14:textId="77777777" w:rsidR="00426E8C" w:rsidRPr="00C15B78" w:rsidRDefault="00426E8C" w:rsidP="00CB66ED">
            <w:pPr>
              <w:tabs>
                <w:tab w:val="left" w:pos="1582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Functions in sperm</w:t>
            </w:r>
          </w:p>
        </w:tc>
        <w:tc>
          <w:tcPr>
            <w:tcW w:w="3969" w:type="dxa"/>
          </w:tcPr>
          <w:p w14:paraId="731C3778" w14:textId="77777777" w:rsidR="00426E8C" w:rsidRPr="00C15B78" w:rsidRDefault="00426E8C" w:rsidP="00CB66ED">
            <w:pPr>
              <w:pStyle w:val="ListParagraph"/>
              <w:ind w:left="175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Gene/protein function</w:t>
            </w:r>
          </w:p>
        </w:tc>
        <w:tc>
          <w:tcPr>
            <w:tcW w:w="4144" w:type="dxa"/>
            <w:gridSpan w:val="2"/>
          </w:tcPr>
          <w:p w14:paraId="1C88F59A" w14:textId="77777777" w:rsidR="00426E8C" w:rsidRPr="00C15B78" w:rsidRDefault="00426E8C" w:rsidP="00CB66ED">
            <w:pPr>
              <w:pStyle w:val="ListParagraph"/>
              <w:tabs>
                <w:tab w:val="left" w:pos="4144"/>
              </w:tabs>
              <w:ind w:left="317" w:right="176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Pathways involved</w:t>
            </w:r>
          </w:p>
        </w:tc>
      </w:tr>
      <w:tr w:rsidR="00426E8C" w:rsidRPr="00C15B78" w14:paraId="194ED43C" w14:textId="77777777" w:rsidTr="002C2459">
        <w:trPr>
          <w:trHeight w:val="397"/>
          <w:jc w:val="center"/>
        </w:trPr>
        <w:tc>
          <w:tcPr>
            <w:tcW w:w="14175" w:type="dxa"/>
            <w:gridSpan w:val="8"/>
          </w:tcPr>
          <w:p w14:paraId="156330AB" w14:textId="77777777" w:rsidR="00426E8C" w:rsidRPr="00C15B78" w:rsidRDefault="00426E8C" w:rsidP="00CB66ED">
            <w:pPr>
              <w:pStyle w:val="ListParagraph"/>
              <w:tabs>
                <w:tab w:val="left" w:pos="4144"/>
              </w:tabs>
              <w:ind w:left="317" w:right="176" w:hanging="261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GB"/>
              </w:rPr>
            </w:pPr>
            <w:r w:rsidRPr="00C15B7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GB"/>
              </w:rPr>
              <w:t>Enzymes</w:t>
            </w:r>
          </w:p>
        </w:tc>
      </w:tr>
      <w:tr w:rsidR="00426E8C" w:rsidRPr="00C15B78" w14:paraId="78E87BE8" w14:textId="77777777" w:rsidTr="002C2459">
        <w:trPr>
          <w:trHeight w:val="397"/>
          <w:jc w:val="center"/>
        </w:trPr>
        <w:tc>
          <w:tcPr>
            <w:tcW w:w="613" w:type="dxa"/>
            <w:hideMark/>
          </w:tcPr>
          <w:p w14:paraId="0030B98C" w14:textId="77777777" w:rsidR="00426E8C" w:rsidRPr="00C15B78" w:rsidRDefault="00426E8C" w:rsidP="00CB66ED">
            <w:pPr>
              <w:ind w:left="29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Pgk2</w:t>
            </w:r>
          </w:p>
        </w:tc>
        <w:tc>
          <w:tcPr>
            <w:tcW w:w="701" w:type="dxa"/>
          </w:tcPr>
          <w:p w14:paraId="684AE8BA" w14:textId="77777777" w:rsidR="00426E8C" w:rsidRPr="00C15B78" w:rsidRDefault="00426E8C" w:rsidP="00CB66ED">
            <w:pPr>
              <w:ind w:left="34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15B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582444</w:t>
            </w:r>
          </w:p>
          <w:p w14:paraId="1CCF229B" w14:textId="77777777" w:rsidR="00426E8C" w:rsidRPr="00C15B78" w:rsidRDefault="00426E8C" w:rsidP="00CB66ED">
            <w:pPr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</w:p>
          <w:p w14:paraId="516F5FE9" w14:textId="77777777" w:rsidR="00426E8C" w:rsidRPr="00C15B78" w:rsidRDefault="00426E8C" w:rsidP="00CB66ED">
            <w:pPr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</w:p>
        </w:tc>
        <w:tc>
          <w:tcPr>
            <w:tcW w:w="620" w:type="dxa"/>
          </w:tcPr>
          <w:p w14:paraId="38BF520D" w14:textId="77777777" w:rsidR="00426E8C" w:rsidRPr="00C15B78" w:rsidRDefault="00426E8C" w:rsidP="00CB66ED">
            <w:pPr>
              <w:ind w:left="34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15B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239</w:t>
            </w:r>
          </w:p>
        </w:tc>
        <w:tc>
          <w:tcPr>
            <w:tcW w:w="1926" w:type="dxa"/>
            <w:hideMark/>
          </w:tcPr>
          <w:p w14:paraId="1EBB7F7C" w14:textId="77777777" w:rsidR="00426E8C" w:rsidRPr="00C15B78" w:rsidRDefault="00426E8C" w:rsidP="00CB66E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proofErr w:type="spellStart"/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phosphoglycerate</w:t>
            </w:r>
            <w:proofErr w:type="spellEnd"/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 xml:space="preserve"> kinase 2 (</w:t>
            </w:r>
            <w:proofErr w:type="spellStart"/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phosphoglycerate</w:t>
            </w:r>
            <w:proofErr w:type="spellEnd"/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 xml:space="preserve"> kinase, testis specific)</w:t>
            </w:r>
          </w:p>
        </w:tc>
        <w:tc>
          <w:tcPr>
            <w:tcW w:w="2202" w:type="dxa"/>
          </w:tcPr>
          <w:p w14:paraId="1A168BD2" w14:textId="77777777" w:rsidR="00426E8C" w:rsidRPr="00C15B78" w:rsidRDefault="00426E8C" w:rsidP="00426E8C">
            <w:pPr>
              <w:pStyle w:val="ListParagraph"/>
              <w:numPr>
                <w:ilvl w:val="0"/>
                <w:numId w:val="20"/>
              </w:numPr>
              <w:tabs>
                <w:tab w:val="left" w:pos="1582"/>
              </w:tabs>
              <w:ind w:left="34" w:hanging="142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GB"/>
              </w:rPr>
            </w:pPr>
            <w:r w:rsidRPr="00C15B7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GB"/>
              </w:rPr>
              <w:t xml:space="preserve">sperm fertility (Liu </w:t>
            </w:r>
            <w:r w:rsidRPr="00C15B78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  <w:lang w:val="en-GB"/>
              </w:rPr>
              <w:t>et al.</w:t>
            </w:r>
            <w:r w:rsidRPr="00C15B7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GB"/>
              </w:rPr>
              <w:t>, 2016), motility and ATP levels</w:t>
            </w:r>
            <w:r w:rsidRPr="00C15B78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GB"/>
              </w:rPr>
              <w:t> (</w:t>
            </w:r>
            <w:proofErr w:type="spellStart"/>
            <w:r w:rsidRPr="00C15B78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GB"/>
              </w:rPr>
              <w:t>Danshina</w:t>
            </w:r>
            <w:proofErr w:type="spellEnd"/>
            <w:r w:rsidRPr="00C15B78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GB"/>
              </w:rPr>
              <w:t xml:space="preserve"> </w:t>
            </w:r>
            <w:r w:rsidRPr="00C15B78">
              <w:rPr>
                <w:rStyle w:val="apple-converted-space"/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  <w:lang w:val="en-GB"/>
              </w:rPr>
              <w:t>et al.</w:t>
            </w:r>
            <w:r w:rsidRPr="00C15B78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GB"/>
              </w:rPr>
              <w:t>, 2010)</w:t>
            </w:r>
          </w:p>
        </w:tc>
        <w:tc>
          <w:tcPr>
            <w:tcW w:w="3969" w:type="dxa"/>
          </w:tcPr>
          <w:p w14:paraId="6DFEAD9C" w14:textId="77777777" w:rsidR="00426E8C" w:rsidRPr="00C15B78" w:rsidRDefault="00426E8C" w:rsidP="00426E8C">
            <w:pPr>
              <w:pStyle w:val="ListParagraph"/>
              <w:numPr>
                <w:ilvl w:val="0"/>
                <w:numId w:val="21"/>
              </w:numPr>
              <w:ind w:left="175" w:hanging="12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GB"/>
              </w:rPr>
            </w:pPr>
            <w:r w:rsidRPr="00C15B7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GB"/>
              </w:rPr>
              <w:t xml:space="preserve">ATP binding </w:t>
            </w:r>
          </w:p>
          <w:p w14:paraId="5E572DF6" w14:textId="77777777" w:rsidR="00426E8C" w:rsidRPr="00C15B78" w:rsidRDefault="00426E8C" w:rsidP="00426E8C">
            <w:pPr>
              <w:pStyle w:val="ListParagraph"/>
              <w:numPr>
                <w:ilvl w:val="0"/>
                <w:numId w:val="21"/>
              </w:numPr>
              <w:ind w:left="175" w:hanging="12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GB"/>
              </w:rPr>
            </w:pPr>
            <w:r w:rsidRPr="00C15B7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GB"/>
              </w:rPr>
              <w:t xml:space="preserve">kinase activity  </w:t>
            </w:r>
          </w:p>
          <w:p w14:paraId="518B0C9C" w14:textId="77777777" w:rsidR="00426E8C" w:rsidRPr="00C15B78" w:rsidRDefault="00426E8C" w:rsidP="00426E8C">
            <w:pPr>
              <w:pStyle w:val="ListParagraph"/>
              <w:numPr>
                <w:ilvl w:val="0"/>
                <w:numId w:val="21"/>
              </w:numPr>
              <w:ind w:left="175" w:hanging="12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GB"/>
              </w:rPr>
            </w:pPr>
            <w:r w:rsidRPr="00C15B7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GB"/>
              </w:rPr>
              <w:t xml:space="preserve">nucleotide binding  </w:t>
            </w:r>
          </w:p>
          <w:p w14:paraId="5E6F9922" w14:textId="77777777" w:rsidR="00426E8C" w:rsidRPr="00C15B78" w:rsidRDefault="00426E8C" w:rsidP="00426E8C">
            <w:pPr>
              <w:pStyle w:val="ListParagraph"/>
              <w:numPr>
                <w:ilvl w:val="0"/>
                <w:numId w:val="21"/>
              </w:numPr>
              <w:ind w:left="175" w:hanging="12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GB"/>
              </w:rPr>
            </w:pPr>
            <w:proofErr w:type="spellStart"/>
            <w:r w:rsidRPr="00C15B7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GB"/>
              </w:rPr>
              <w:t>phosphoglycerate</w:t>
            </w:r>
            <w:proofErr w:type="spellEnd"/>
            <w:r w:rsidRPr="00C15B7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GB"/>
              </w:rPr>
              <w:t xml:space="preserve"> kinase activity </w:t>
            </w:r>
          </w:p>
          <w:p w14:paraId="7A528CBB" w14:textId="77777777" w:rsidR="00426E8C" w:rsidRPr="00C15B78" w:rsidRDefault="00426E8C" w:rsidP="00426E8C">
            <w:pPr>
              <w:pStyle w:val="ListParagraph"/>
              <w:numPr>
                <w:ilvl w:val="0"/>
                <w:numId w:val="21"/>
              </w:numPr>
              <w:ind w:left="175" w:hanging="12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GB"/>
              </w:rPr>
            </w:pPr>
            <w:proofErr w:type="spellStart"/>
            <w:r w:rsidRPr="00C15B7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GB"/>
              </w:rPr>
              <w:t>transferase</w:t>
            </w:r>
            <w:proofErr w:type="spellEnd"/>
            <w:r w:rsidRPr="00C15B7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GB"/>
              </w:rPr>
              <w:t xml:space="preserve"> activity</w:t>
            </w:r>
          </w:p>
        </w:tc>
        <w:tc>
          <w:tcPr>
            <w:tcW w:w="4144" w:type="dxa"/>
            <w:gridSpan w:val="2"/>
          </w:tcPr>
          <w:p w14:paraId="4BEDEAE7" w14:textId="77777777" w:rsidR="00426E8C" w:rsidRPr="00C15B78" w:rsidRDefault="00426E8C" w:rsidP="00426E8C">
            <w:pPr>
              <w:pStyle w:val="ListParagraph"/>
              <w:numPr>
                <w:ilvl w:val="0"/>
                <w:numId w:val="24"/>
              </w:numPr>
              <w:tabs>
                <w:tab w:val="left" w:pos="4144"/>
              </w:tabs>
              <w:ind w:right="176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GB"/>
              </w:rPr>
            </w:pPr>
            <w:r w:rsidRPr="00C15B7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GB"/>
              </w:rPr>
              <w:t>glycolytic process</w:t>
            </w:r>
          </w:p>
          <w:p w14:paraId="01597B42" w14:textId="77777777" w:rsidR="00426E8C" w:rsidRPr="00C15B78" w:rsidRDefault="00426E8C" w:rsidP="00426E8C">
            <w:pPr>
              <w:pStyle w:val="ListParagraph"/>
              <w:numPr>
                <w:ilvl w:val="0"/>
                <w:numId w:val="24"/>
              </w:numPr>
              <w:tabs>
                <w:tab w:val="left" w:pos="4144"/>
              </w:tabs>
              <w:ind w:right="176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GB"/>
              </w:rPr>
            </w:pPr>
            <w:proofErr w:type="spellStart"/>
            <w:r w:rsidRPr="00C15B7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GB"/>
              </w:rPr>
              <w:t>mitophagy</w:t>
            </w:r>
            <w:proofErr w:type="spellEnd"/>
            <w:r w:rsidRPr="00C15B7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GB"/>
              </w:rPr>
              <w:t xml:space="preserve"> in response to mitochondrial depolarization</w:t>
            </w:r>
          </w:p>
          <w:p w14:paraId="60DA568F" w14:textId="77777777" w:rsidR="00426E8C" w:rsidRDefault="00426E8C" w:rsidP="00426E8C">
            <w:pPr>
              <w:pStyle w:val="ListParagraph"/>
              <w:numPr>
                <w:ilvl w:val="0"/>
                <w:numId w:val="24"/>
              </w:numPr>
              <w:tabs>
                <w:tab w:val="left" w:pos="4144"/>
              </w:tabs>
              <w:ind w:right="176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GB"/>
              </w:rPr>
            </w:pPr>
            <w:r w:rsidRPr="00C15B7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GB"/>
              </w:rPr>
              <w:t xml:space="preserve">phosphorylation </w:t>
            </w:r>
          </w:p>
          <w:p w14:paraId="3337A602" w14:textId="77777777" w:rsidR="00426E8C" w:rsidRPr="00C15B78" w:rsidRDefault="00426E8C" w:rsidP="00426E8C">
            <w:pPr>
              <w:pStyle w:val="ListParagraph"/>
              <w:numPr>
                <w:ilvl w:val="0"/>
                <w:numId w:val="24"/>
              </w:numPr>
              <w:tabs>
                <w:tab w:val="left" w:pos="4144"/>
              </w:tabs>
              <w:ind w:right="176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GB"/>
              </w:rPr>
            </w:pPr>
            <w:r w:rsidRPr="00C15B7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GB"/>
              </w:rPr>
              <w:t>sperm motility</w:t>
            </w:r>
          </w:p>
        </w:tc>
      </w:tr>
      <w:tr w:rsidR="00426E8C" w:rsidRPr="00C15B78" w14:paraId="682E7122" w14:textId="77777777" w:rsidTr="002C2459">
        <w:trPr>
          <w:trHeight w:val="397"/>
          <w:jc w:val="center"/>
        </w:trPr>
        <w:tc>
          <w:tcPr>
            <w:tcW w:w="613" w:type="dxa"/>
            <w:hideMark/>
          </w:tcPr>
          <w:p w14:paraId="09E663AD" w14:textId="77777777" w:rsidR="00426E8C" w:rsidRPr="00C15B78" w:rsidRDefault="00426E8C" w:rsidP="00CB66ED">
            <w:pPr>
              <w:ind w:left="29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proofErr w:type="spellStart"/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Fer</w:t>
            </w:r>
            <w:proofErr w:type="spellEnd"/>
          </w:p>
        </w:tc>
        <w:tc>
          <w:tcPr>
            <w:tcW w:w="701" w:type="dxa"/>
          </w:tcPr>
          <w:p w14:paraId="668AA901" w14:textId="77777777" w:rsidR="00426E8C" w:rsidRPr="00C15B78" w:rsidRDefault="00426E8C" w:rsidP="00CB66ED">
            <w:pPr>
              <w:ind w:left="34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15B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6636121</w:t>
            </w:r>
          </w:p>
        </w:tc>
        <w:tc>
          <w:tcPr>
            <w:tcW w:w="620" w:type="dxa"/>
          </w:tcPr>
          <w:p w14:paraId="70827E4D" w14:textId="77777777" w:rsidR="00426E8C" w:rsidRPr="00C15B78" w:rsidRDefault="00426E8C" w:rsidP="00CB66ED">
            <w:pPr>
              <w:ind w:left="34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15B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119</w:t>
            </w:r>
          </w:p>
        </w:tc>
        <w:tc>
          <w:tcPr>
            <w:tcW w:w="1926" w:type="dxa"/>
            <w:hideMark/>
          </w:tcPr>
          <w:p w14:paraId="5934423D" w14:textId="77777777" w:rsidR="00426E8C" w:rsidRPr="00C15B78" w:rsidRDefault="00426E8C" w:rsidP="00CB66E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tyrosine-protein kinase Fe</w:t>
            </w:r>
          </w:p>
        </w:tc>
        <w:tc>
          <w:tcPr>
            <w:tcW w:w="2202" w:type="dxa"/>
          </w:tcPr>
          <w:p w14:paraId="44DDF826" w14:textId="77777777" w:rsidR="00426E8C" w:rsidRPr="00C15B78" w:rsidRDefault="00426E8C" w:rsidP="00426E8C">
            <w:pPr>
              <w:pStyle w:val="ListParagraph"/>
              <w:numPr>
                <w:ilvl w:val="0"/>
                <w:numId w:val="20"/>
              </w:numPr>
              <w:tabs>
                <w:tab w:val="left" w:pos="1582"/>
              </w:tabs>
              <w:ind w:left="34" w:hanging="142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present</w:t>
            </w:r>
          </w:p>
        </w:tc>
        <w:tc>
          <w:tcPr>
            <w:tcW w:w="3969" w:type="dxa"/>
          </w:tcPr>
          <w:p w14:paraId="1285A96B" w14:textId="77777777" w:rsidR="00426E8C" w:rsidRPr="00C15B78" w:rsidRDefault="00426E8C" w:rsidP="00426E8C">
            <w:pPr>
              <w:pStyle w:val="ListParagraph"/>
              <w:numPr>
                <w:ilvl w:val="0"/>
                <w:numId w:val="21"/>
              </w:numPr>
              <w:ind w:left="175" w:hanging="12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 xml:space="preserve">ATP binding  </w:t>
            </w:r>
          </w:p>
          <w:p w14:paraId="2CC118A8" w14:textId="77777777" w:rsidR="00426E8C" w:rsidRPr="00C15B78" w:rsidRDefault="00426E8C" w:rsidP="00426E8C">
            <w:pPr>
              <w:pStyle w:val="ListParagraph"/>
              <w:numPr>
                <w:ilvl w:val="0"/>
                <w:numId w:val="21"/>
              </w:numPr>
              <w:ind w:left="175" w:hanging="12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proofErr w:type="spellStart"/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Rab</w:t>
            </w:r>
            <w:proofErr w:type="spellEnd"/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 xml:space="preserve"> </w:t>
            </w:r>
            <w:proofErr w:type="spellStart"/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GTPase</w:t>
            </w:r>
            <w:proofErr w:type="spellEnd"/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 xml:space="preserve"> binding   </w:t>
            </w:r>
          </w:p>
          <w:p w14:paraId="06DBB402" w14:textId="77777777" w:rsidR="00426E8C" w:rsidRPr="00C15B78" w:rsidRDefault="00426E8C" w:rsidP="00426E8C">
            <w:pPr>
              <w:pStyle w:val="ListParagraph"/>
              <w:numPr>
                <w:ilvl w:val="0"/>
                <w:numId w:val="21"/>
              </w:numPr>
              <w:ind w:left="175" w:hanging="12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 xml:space="preserve">actin binding   </w:t>
            </w:r>
          </w:p>
          <w:p w14:paraId="35957570" w14:textId="77777777" w:rsidR="00426E8C" w:rsidRPr="00C15B78" w:rsidRDefault="00426E8C" w:rsidP="00426E8C">
            <w:pPr>
              <w:pStyle w:val="ListParagraph"/>
              <w:numPr>
                <w:ilvl w:val="0"/>
                <w:numId w:val="21"/>
              </w:numPr>
              <w:ind w:left="175" w:hanging="12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 xml:space="preserve">cadherin binding   </w:t>
            </w:r>
          </w:p>
          <w:p w14:paraId="41C712D1" w14:textId="77777777" w:rsidR="00426E8C" w:rsidRPr="00C15B78" w:rsidRDefault="00426E8C" w:rsidP="00426E8C">
            <w:pPr>
              <w:pStyle w:val="ListParagraph"/>
              <w:numPr>
                <w:ilvl w:val="0"/>
                <w:numId w:val="21"/>
              </w:numPr>
              <w:ind w:left="175" w:hanging="12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 xml:space="preserve">cell adhesion molecule binding  </w:t>
            </w:r>
          </w:p>
          <w:p w14:paraId="0D29C08F" w14:textId="77777777" w:rsidR="00426E8C" w:rsidRPr="00C15B78" w:rsidRDefault="00426E8C" w:rsidP="00426E8C">
            <w:pPr>
              <w:pStyle w:val="ListParagraph"/>
              <w:numPr>
                <w:ilvl w:val="0"/>
                <w:numId w:val="21"/>
              </w:numPr>
              <w:ind w:left="175" w:hanging="12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 xml:space="preserve">cytoskeletal protein binding   </w:t>
            </w:r>
          </w:p>
          <w:p w14:paraId="15CCDF41" w14:textId="77777777" w:rsidR="00426E8C" w:rsidRPr="00C15B78" w:rsidRDefault="00426E8C" w:rsidP="00426E8C">
            <w:pPr>
              <w:pStyle w:val="ListParagraph"/>
              <w:numPr>
                <w:ilvl w:val="0"/>
                <w:numId w:val="21"/>
              </w:numPr>
              <w:ind w:left="175" w:hanging="12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epidermal growth factor receptor binding</w:t>
            </w:r>
          </w:p>
          <w:p w14:paraId="6F9D8804" w14:textId="77777777" w:rsidR="00426E8C" w:rsidRPr="00C15B78" w:rsidRDefault="00426E8C" w:rsidP="00426E8C">
            <w:pPr>
              <w:pStyle w:val="ListParagraph"/>
              <w:numPr>
                <w:ilvl w:val="0"/>
                <w:numId w:val="21"/>
              </w:numPr>
              <w:ind w:left="175" w:hanging="12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 xml:space="preserve">gamma-catenin binding  </w:t>
            </w:r>
          </w:p>
          <w:p w14:paraId="097805A1" w14:textId="77777777" w:rsidR="00426E8C" w:rsidRPr="00C15B78" w:rsidRDefault="00426E8C" w:rsidP="00426E8C">
            <w:pPr>
              <w:pStyle w:val="ListParagraph"/>
              <w:numPr>
                <w:ilvl w:val="0"/>
                <w:numId w:val="21"/>
              </w:numPr>
              <w:ind w:left="175" w:hanging="12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 xml:space="preserve">kinase activity </w:t>
            </w:r>
          </w:p>
          <w:p w14:paraId="5C7CB4D9" w14:textId="77777777" w:rsidR="00426E8C" w:rsidRPr="00C15B78" w:rsidRDefault="00426E8C" w:rsidP="00426E8C">
            <w:pPr>
              <w:pStyle w:val="ListParagraph"/>
              <w:numPr>
                <w:ilvl w:val="0"/>
                <w:numId w:val="21"/>
              </w:numPr>
              <w:ind w:left="175" w:hanging="12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 xml:space="preserve">lipid binding </w:t>
            </w:r>
          </w:p>
          <w:p w14:paraId="3732CDFC" w14:textId="77777777" w:rsidR="00426E8C" w:rsidRPr="00C15B78" w:rsidRDefault="00426E8C" w:rsidP="00426E8C">
            <w:pPr>
              <w:pStyle w:val="ListParagraph"/>
              <w:numPr>
                <w:ilvl w:val="0"/>
                <w:numId w:val="21"/>
              </w:numPr>
              <w:ind w:left="175" w:hanging="12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 xml:space="preserve">non-membrane spanning protein tyrosine kinase activity </w:t>
            </w:r>
          </w:p>
          <w:p w14:paraId="33151EA1" w14:textId="77777777" w:rsidR="00426E8C" w:rsidRPr="00C15B78" w:rsidRDefault="00426E8C" w:rsidP="00426E8C">
            <w:pPr>
              <w:pStyle w:val="ListParagraph"/>
              <w:numPr>
                <w:ilvl w:val="0"/>
                <w:numId w:val="21"/>
              </w:numPr>
              <w:ind w:left="175" w:hanging="12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 xml:space="preserve">non-membrane spanning protein tyrosine kinase activity   </w:t>
            </w:r>
          </w:p>
          <w:p w14:paraId="4C44D769" w14:textId="77777777" w:rsidR="00426E8C" w:rsidRPr="00C15B78" w:rsidRDefault="00426E8C" w:rsidP="00426E8C">
            <w:pPr>
              <w:pStyle w:val="ListParagraph"/>
              <w:numPr>
                <w:ilvl w:val="0"/>
                <w:numId w:val="21"/>
              </w:numPr>
              <w:ind w:left="175" w:hanging="12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 xml:space="preserve">nucleotide binding  </w:t>
            </w:r>
          </w:p>
          <w:p w14:paraId="0808B795" w14:textId="77777777" w:rsidR="00426E8C" w:rsidRPr="00C15B78" w:rsidRDefault="00426E8C" w:rsidP="00426E8C">
            <w:pPr>
              <w:pStyle w:val="ListParagraph"/>
              <w:numPr>
                <w:ilvl w:val="0"/>
                <w:numId w:val="21"/>
              </w:numPr>
              <w:ind w:left="175" w:hanging="12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 xml:space="preserve">protein binding </w:t>
            </w:r>
          </w:p>
          <w:p w14:paraId="517779D6" w14:textId="77777777" w:rsidR="00426E8C" w:rsidRPr="00C15B78" w:rsidRDefault="00426E8C" w:rsidP="00426E8C">
            <w:pPr>
              <w:pStyle w:val="ListParagraph"/>
              <w:numPr>
                <w:ilvl w:val="0"/>
                <w:numId w:val="21"/>
              </w:numPr>
              <w:ind w:left="175" w:hanging="12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 xml:space="preserve">protein kinase activity protein kinase binding  </w:t>
            </w:r>
          </w:p>
          <w:p w14:paraId="6F89F51C" w14:textId="77777777" w:rsidR="00426E8C" w:rsidRPr="00C15B78" w:rsidRDefault="00426E8C" w:rsidP="00426E8C">
            <w:pPr>
              <w:pStyle w:val="ListParagraph"/>
              <w:numPr>
                <w:ilvl w:val="0"/>
                <w:numId w:val="21"/>
              </w:numPr>
              <w:ind w:left="175" w:hanging="12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 xml:space="preserve">protein phosphatase 1 binding </w:t>
            </w:r>
          </w:p>
          <w:p w14:paraId="1A8D225E" w14:textId="77777777" w:rsidR="00426E8C" w:rsidRPr="00C15B78" w:rsidRDefault="00426E8C" w:rsidP="00426E8C">
            <w:pPr>
              <w:pStyle w:val="ListParagraph"/>
              <w:numPr>
                <w:ilvl w:val="0"/>
                <w:numId w:val="21"/>
              </w:numPr>
              <w:ind w:left="175" w:hanging="12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 xml:space="preserve">protein tyrosine kinase activity   </w:t>
            </w:r>
          </w:p>
          <w:p w14:paraId="336C38E8" w14:textId="77777777" w:rsidR="00426E8C" w:rsidRPr="00C15B78" w:rsidRDefault="00426E8C" w:rsidP="00426E8C">
            <w:pPr>
              <w:pStyle w:val="ListParagraph"/>
              <w:numPr>
                <w:ilvl w:val="0"/>
                <w:numId w:val="21"/>
              </w:numPr>
              <w:ind w:left="175" w:hanging="12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 xml:space="preserve">receptor binding </w:t>
            </w:r>
          </w:p>
          <w:p w14:paraId="59CFDE11" w14:textId="77777777" w:rsidR="00426E8C" w:rsidRPr="00C15B78" w:rsidRDefault="00426E8C" w:rsidP="00426E8C">
            <w:pPr>
              <w:pStyle w:val="ListParagraph"/>
              <w:numPr>
                <w:ilvl w:val="0"/>
                <w:numId w:val="21"/>
              </w:numPr>
              <w:ind w:left="175" w:hanging="12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proofErr w:type="spellStart"/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lastRenderedPageBreak/>
              <w:t>transferase</w:t>
            </w:r>
            <w:proofErr w:type="spellEnd"/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 xml:space="preserve"> activity</w:t>
            </w:r>
          </w:p>
        </w:tc>
        <w:tc>
          <w:tcPr>
            <w:tcW w:w="4144" w:type="dxa"/>
            <w:gridSpan w:val="2"/>
          </w:tcPr>
          <w:p w14:paraId="16871E73" w14:textId="77777777" w:rsidR="00426E8C" w:rsidRPr="00C15B78" w:rsidRDefault="00426E8C" w:rsidP="00426E8C">
            <w:pPr>
              <w:pStyle w:val="ListParagraph"/>
              <w:numPr>
                <w:ilvl w:val="0"/>
                <w:numId w:val="24"/>
              </w:numPr>
              <w:tabs>
                <w:tab w:val="left" w:pos="4144"/>
              </w:tabs>
              <w:ind w:right="176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lastRenderedPageBreak/>
              <w:t xml:space="preserve">Fc-epsilon receptor signalling pathway  </w:t>
            </w:r>
          </w:p>
          <w:p w14:paraId="58A7E74F" w14:textId="77777777" w:rsidR="00426E8C" w:rsidRPr="00C15B78" w:rsidRDefault="00426E8C" w:rsidP="00426E8C">
            <w:pPr>
              <w:pStyle w:val="ListParagraph"/>
              <w:numPr>
                <w:ilvl w:val="0"/>
                <w:numId w:val="24"/>
              </w:numPr>
              <w:tabs>
                <w:tab w:val="left" w:pos="4144"/>
              </w:tabs>
              <w:ind w:right="176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 xml:space="preserve">Kit signalling pathway  </w:t>
            </w:r>
          </w:p>
          <w:p w14:paraId="3C61B11E" w14:textId="77777777" w:rsidR="00426E8C" w:rsidRPr="00C15B78" w:rsidRDefault="00426E8C" w:rsidP="00426E8C">
            <w:pPr>
              <w:pStyle w:val="ListParagraph"/>
              <w:numPr>
                <w:ilvl w:val="0"/>
                <w:numId w:val="24"/>
              </w:numPr>
              <w:tabs>
                <w:tab w:val="left" w:pos="4144"/>
              </w:tabs>
              <w:ind w:right="176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 xml:space="preserve">actin cytoskeleton reorganization  </w:t>
            </w:r>
          </w:p>
          <w:p w14:paraId="0AD4A990" w14:textId="77777777" w:rsidR="00426E8C" w:rsidRPr="00C15B78" w:rsidRDefault="00426E8C" w:rsidP="00426E8C">
            <w:pPr>
              <w:pStyle w:val="ListParagraph"/>
              <w:numPr>
                <w:ilvl w:val="0"/>
                <w:numId w:val="24"/>
              </w:numPr>
              <w:tabs>
                <w:tab w:val="left" w:pos="4144"/>
              </w:tabs>
              <w:ind w:right="176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 xml:space="preserve">cell adhesion and proliferation  </w:t>
            </w:r>
          </w:p>
          <w:p w14:paraId="1B79AEBD" w14:textId="77777777" w:rsidR="00426E8C" w:rsidRPr="00C15B78" w:rsidRDefault="00426E8C" w:rsidP="00426E8C">
            <w:pPr>
              <w:pStyle w:val="ListParagraph"/>
              <w:numPr>
                <w:ilvl w:val="0"/>
                <w:numId w:val="24"/>
              </w:numPr>
              <w:tabs>
                <w:tab w:val="left" w:pos="4144"/>
              </w:tabs>
              <w:ind w:right="176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 xml:space="preserve">cell-cell adhesion mediated by cadherin  </w:t>
            </w:r>
          </w:p>
          <w:p w14:paraId="26314FB2" w14:textId="77777777" w:rsidR="00426E8C" w:rsidRPr="00C15B78" w:rsidRDefault="00426E8C" w:rsidP="00426E8C">
            <w:pPr>
              <w:pStyle w:val="ListParagraph"/>
              <w:numPr>
                <w:ilvl w:val="0"/>
                <w:numId w:val="24"/>
              </w:numPr>
              <w:tabs>
                <w:tab w:val="left" w:pos="4144"/>
              </w:tabs>
              <w:ind w:right="176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 xml:space="preserve">cellular response to insulin stimulus  </w:t>
            </w:r>
          </w:p>
          <w:p w14:paraId="4CCB1AA2" w14:textId="77777777" w:rsidR="00426E8C" w:rsidRPr="00C15B78" w:rsidRDefault="00426E8C" w:rsidP="00426E8C">
            <w:pPr>
              <w:pStyle w:val="ListParagraph"/>
              <w:numPr>
                <w:ilvl w:val="0"/>
                <w:numId w:val="24"/>
              </w:numPr>
              <w:tabs>
                <w:tab w:val="left" w:pos="4144"/>
              </w:tabs>
              <w:ind w:right="176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 xml:space="preserve">cellular response to macrophage colony-stimulating factor stimulus   </w:t>
            </w:r>
          </w:p>
          <w:p w14:paraId="26C990D2" w14:textId="77777777" w:rsidR="00426E8C" w:rsidRPr="00C15B78" w:rsidRDefault="00426E8C" w:rsidP="00426E8C">
            <w:pPr>
              <w:pStyle w:val="ListParagraph"/>
              <w:numPr>
                <w:ilvl w:val="0"/>
                <w:numId w:val="24"/>
              </w:numPr>
              <w:tabs>
                <w:tab w:val="left" w:pos="4144"/>
              </w:tabs>
              <w:ind w:right="176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 xml:space="preserve">cellular response to reactive oxygen species </w:t>
            </w:r>
          </w:p>
          <w:p w14:paraId="1DC58535" w14:textId="77777777" w:rsidR="00426E8C" w:rsidRPr="00C15B78" w:rsidRDefault="00426E8C" w:rsidP="00426E8C">
            <w:pPr>
              <w:pStyle w:val="ListParagraph"/>
              <w:numPr>
                <w:ilvl w:val="0"/>
                <w:numId w:val="24"/>
              </w:numPr>
              <w:tabs>
                <w:tab w:val="left" w:pos="4144"/>
              </w:tabs>
              <w:ind w:right="176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proofErr w:type="spellStart"/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chemotaxis</w:t>
            </w:r>
            <w:proofErr w:type="spellEnd"/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 xml:space="preserve">  </w:t>
            </w:r>
          </w:p>
          <w:p w14:paraId="3D940F95" w14:textId="77777777" w:rsidR="00426E8C" w:rsidRPr="00C15B78" w:rsidRDefault="00426E8C" w:rsidP="00426E8C">
            <w:pPr>
              <w:pStyle w:val="ListParagraph"/>
              <w:numPr>
                <w:ilvl w:val="0"/>
                <w:numId w:val="24"/>
              </w:numPr>
              <w:tabs>
                <w:tab w:val="left" w:pos="4144"/>
              </w:tabs>
              <w:ind w:right="176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 xml:space="preserve">cytokine-mediated signalling pathway  </w:t>
            </w:r>
          </w:p>
          <w:p w14:paraId="74268BFC" w14:textId="77777777" w:rsidR="00426E8C" w:rsidRPr="00C15B78" w:rsidRDefault="00426E8C" w:rsidP="00426E8C">
            <w:pPr>
              <w:pStyle w:val="ListParagraph"/>
              <w:numPr>
                <w:ilvl w:val="0"/>
                <w:numId w:val="24"/>
              </w:numPr>
              <w:tabs>
                <w:tab w:val="left" w:pos="4144"/>
              </w:tabs>
              <w:ind w:right="176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proofErr w:type="spellStart"/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diapedesis</w:t>
            </w:r>
            <w:proofErr w:type="spellEnd"/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 xml:space="preserve">  </w:t>
            </w:r>
          </w:p>
          <w:p w14:paraId="05D53FFB" w14:textId="77777777" w:rsidR="00426E8C" w:rsidRPr="00C15B78" w:rsidRDefault="00426E8C" w:rsidP="00426E8C">
            <w:pPr>
              <w:pStyle w:val="ListParagraph"/>
              <w:numPr>
                <w:ilvl w:val="0"/>
                <w:numId w:val="24"/>
              </w:numPr>
              <w:tabs>
                <w:tab w:val="left" w:pos="4144"/>
              </w:tabs>
              <w:ind w:right="176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 xml:space="preserve">epidermal growth factor receptor signalling pathway   </w:t>
            </w:r>
          </w:p>
          <w:p w14:paraId="6104365B" w14:textId="77777777" w:rsidR="00426E8C" w:rsidRPr="00C15B78" w:rsidRDefault="00426E8C" w:rsidP="00426E8C">
            <w:pPr>
              <w:pStyle w:val="ListParagraph"/>
              <w:numPr>
                <w:ilvl w:val="0"/>
                <w:numId w:val="24"/>
              </w:numPr>
              <w:tabs>
                <w:tab w:val="left" w:pos="4144"/>
              </w:tabs>
              <w:ind w:right="176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 xml:space="preserve">extracellular matrix-cell signalling  </w:t>
            </w:r>
          </w:p>
          <w:p w14:paraId="79A62768" w14:textId="77777777" w:rsidR="00426E8C" w:rsidRPr="00C15B78" w:rsidRDefault="00426E8C" w:rsidP="00426E8C">
            <w:pPr>
              <w:pStyle w:val="ListParagraph"/>
              <w:numPr>
                <w:ilvl w:val="0"/>
                <w:numId w:val="24"/>
              </w:numPr>
              <w:tabs>
                <w:tab w:val="left" w:pos="4144"/>
              </w:tabs>
              <w:ind w:right="176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innate immune response</w:t>
            </w:r>
          </w:p>
          <w:p w14:paraId="7642C5A0" w14:textId="77777777" w:rsidR="00426E8C" w:rsidRPr="00C15B78" w:rsidRDefault="00426E8C" w:rsidP="00426E8C">
            <w:pPr>
              <w:pStyle w:val="ListParagraph"/>
              <w:numPr>
                <w:ilvl w:val="0"/>
                <w:numId w:val="24"/>
              </w:numPr>
              <w:tabs>
                <w:tab w:val="left" w:pos="4144"/>
              </w:tabs>
              <w:ind w:right="176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 xml:space="preserve">insulin receptor signalling pathway </w:t>
            </w: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lastRenderedPageBreak/>
              <w:t xml:space="preserve">via phosphatidylinositol 3-kinase  </w:t>
            </w:r>
          </w:p>
          <w:p w14:paraId="7AA48D46" w14:textId="77777777" w:rsidR="00426E8C" w:rsidRPr="00C15B78" w:rsidRDefault="00426E8C" w:rsidP="00426E8C">
            <w:pPr>
              <w:pStyle w:val="ListParagraph"/>
              <w:numPr>
                <w:ilvl w:val="0"/>
                <w:numId w:val="24"/>
              </w:numPr>
              <w:tabs>
                <w:tab w:val="left" w:pos="4144"/>
              </w:tabs>
              <w:ind w:right="176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 xml:space="preserve">interleukin-6-mediated signalling pathway </w:t>
            </w:r>
          </w:p>
          <w:p w14:paraId="15CCA3E7" w14:textId="77777777" w:rsidR="00426E8C" w:rsidRPr="00C15B78" w:rsidRDefault="00426E8C" w:rsidP="00426E8C">
            <w:pPr>
              <w:pStyle w:val="ListParagraph"/>
              <w:numPr>
                <w:ilvl w:val="0"/>
                <w:numId w:val="24"/>
              </w:numPr>
              <w:tabs>
                <w:tab w:val="left" w:pos="4144"/>
              </w:tabs>
              <w:ind w:right="176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 xml:space="preserve">microtubule cytoskeleton organization  </w:t>
            </w:r>
          </w:p>
          <w:p w14:paraId="66B896EE" w14:textId="77777777" w:rsidR="00426E8C" w:rsidRPr="00C15B78" w:rsidRDefault="00426E8C" w:rsidP="00426E8C">
            <w:pPr>
              <w:pStyle w:val="ListParagraph"/>
              <w:numPr>
                <w:ilvl w:val="0"/>
                <w:numId w:val="24"/>
              </w:numPr>
              <w:tabs>
                <w:tab w:val="left" w:pos="4144"/>
              </w:tabs>
              <w:ind w:right="176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 xml:space="preserve">mitotic cell cycle  </w:t>
            </w:r>
          </w:p>
          <w:p w14:paraId="52830346" w14:textId="77777777" w:rsidR="00426E8C" w:rsidRPr="00C15B78" w:rsidRDefault="00426E8C" w:rsidP="00426E8C">
            <w:pPr>
              <w:pStyle w:val="ListParagraph"/>
              <w:numPr>
                <w:ilvl w:val="0"/>
                <w:numId w:val="24"/>
              </w:numPr>
              <w:tabs>
                <w:tab w:val="left" w:pos="4144"/>
              </w:tabs>
              <w:ind w:right="176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 xml:space="preserve">negative regulation of mast cell activation involved in immune response  </w:t>
            </w:r>
          </w:p>
          <w:p w14:paraId="072173F8" w14:textId="77777777" w:rsidR="00426E8C" w:rsidRPr="00C15B78" w:rsidRDefault="00426E8C" w:rsidP="00426E8C">
            <w:pPr>
              <w:pStyle w:val="ListParagraph"/>
              <w:numPr>
                <w:ilvl w:val="0"/>
                <w:numId w:val="24"/>
              </w:numPr>
              <w:tabs>
                <w:tab w:val="left" w:pos="4144"/>
              </w:tabs>
              <w:ind w:right="176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proofErr w:type="spellStart"/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peptidyl</w:t>
            </w:r>
            <w:proofErr w:type="spellEnd"/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 xml:space="preserve">-tyrosine </w:t>
            </w:r>
            <w:proofErr w:type="spellStart"/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autophosphorylation</w:t>
            </w:r>
            <w:proofErr w:type="spellEnd"/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 xml:space="preserve"> </w:t>
            </w:r>
          </w:p>
          <w:p w14:paraId="296A94E9" w14:textId="77777777" w:rsidR="00426E8C" w:rsidRPr="00C15B78" w:rsidRDefault="00426E8C" w:rsidP="00426E8C">
            <w:pPr>
              <w:pStyle w:val="ListParagraph"/>
              <w:numPr>
                <w:ilvl w:val="0"/>
                <w:numId w:val="24"/>
              </w:numPr>
              <w:tabs>
                <w:tab w:val="left" w:pos="4144"/>
              </w:tabs>
              <w:ind w:right="176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proofErr w:type="spellStart"/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peptidyl</w:t>
            </w:r>
            <w:proofErr w:type="spellEnd"/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 xml:space="preserve">-tyrosine phosphorylation  </w:t>
            </w:r>
          </w:p>
          <w:p w14:paraId="78DF81BD" w14:textId="77777777" w:rsidR="00426E8C" w:rsidRPr="00C15B78" w:rsidRDefault="00426E8C" w:rsidP="00426E8C">
            <w:pPr>
              <w:pStyle w:val="ListParagraph"/>
              <w:numPr>
                <w:ilvl w:val="0"/>
                <w:numId w:val="24"/>
              </w:numPr>
              <w:tabs>
                <w:tab w:val="left" w:pos="4144"/>
              </w:tabs>
              <w:ind w:right="176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 xml:space="preserve">phosphorylation  </w:t>
            </w:r>
          </w:p>
          <w:p w14:paraId="31811A5C" w14:textId="77777777" w:rsidR="00426E8C" w:rsidRPr="00C15B78" w:rsidRDefault="00426E8C" w:rsidP="00426E8C">
            <w:pPr>
              <w:pStyle w:val="ListParagraph"/>
              <w:numPr>
                <w:ilvl w:val="0"/>
                <w:numId w:val="24"/>
              </w:numPr>
              <w:tabs>
                <w:tab w:val="left" w:pos="4144"/>
              </w:tabs>
              <w:ind w:right="176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 xml:space="preserve">platelet-derived growth factor receptor signalling pathway  </w:t>
            </w:r>
          </w:p>
          <w:p w14:paraId="40DD0813" w14:textId="77777777" w:rsidR="00426E8C" w:rsidRPr="00C15B78" w:rsidRDefault="00426E8C" w:rsidP="00426E8C">
            <w:pPr>
              <w:pStyle w:val="ListParagraph"/>
              <w:numPr>
                <w:ilvl w:val="0"/>
                <w:numId w:val="24"/>
              </w:numPr>
              <w:tabs>
                <w:tab w:val="left" w:pos="4144"/>
              </w:tabs>
              <w:ind w:right="176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positive regulation of NF-</w:t>
            </w:r>
            <w:proofErr w:type="spellStart"/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kappaB</w:t>
            </w:r>
            <w:proofErr w:type="spellEnd"/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 xml:space="preserve"> transcription factor activity</w:t>
            </w:r>
          </w:p>
          <w:p w14:paraId="7A8B93C5" w14:textId="77777777" w:rsidR="00426E8C" w:rsidRPr="00C15B78" w:rsidRDefault="00426E8C" w:rsidP="00426E8C">
            <w:pPr>
              <w:pStyle w:val="ListParagraph"/>
              <w:numPr>
                <w:ilvl w:val="0"/>
                <w:numId w:val="24"/>
              </w:numPr>
              <w:tabs>
                <w:tab w:val="left" w:pos="4144"/>
              </w:tabs>
              <w:ind w:right="176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 xml:space="preserve">positive regulation of actin filament polymerization  </w:t>
            </w:r>
          </w:p>
          <w:p w14:paraId="57B0E8B9" w14:textId="77777777" w:rsidR="00426E8C" w:rsidRPr="00C15B78" w:rsidRDefault="00426E8C" w:rsidP="00426E8C">
            <w:pPr>
              <w:pStyle w:val="ListParagraph"/>
              <w:numPr>
                <w:ilvl w:val="0"/>
                <w:numId w:val="24"/>
              </w:numPr>
              <w:tabs>
                <w:tab w:val="left" w:pos="4144"/>
              </w:tabs>
              <w:ind w:right="176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 xml:space="preserve">positive regulation of cell migration  </w:t>
            </w:r>
          </w:p>
          <w:p w14:paraId="38DCDA4C" w14:textId="77777777" w:rsidR="00426E8C" w:rsidRPr="00C15B78" w:rsidRDefault="00426E8C" w:rsidP="00426E8C">
            <w:pPr>
              <w:pStyle w:val="ListParagraph"/>
              <w:numPr>
                <w:ilvl w:val="0"/>
                <w:numId w:val="24"/>
              </w:numPr>
              <w:tabs>
                <w:tab w:val="left" w:pos="4144"/>
              </w:tabs>
              <w:ind w:right="176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 xml:space="preserve">positive regulation of cell proliferation </w:t>
            </w:r>
          </w:p>
          <w:p w14:paraId="0BAF6E54" w14:textId="77777777" w:rsidR="00426E8C" w:rsidRPr="00C15B78" w:rsidRDefault="00426E8C" w:rsidP="00426E8C">
            <w:pPr>
              <w:pStyle w:val="ListParagraph"/>
              <w:numPr>
                <w:ilvl w:val="0"/>
                <w:numId w:val="24"/>
              </w:numPr>
              <w:tabs>
                <w:tab w:val="left" w:pos="4144"/>
              </w:tabs>
              <w:ind w:right="176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 xml:space="preserve">protein </w:t>
            </w:r>
            <w:proofErr w:type="spellStart"/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autophosphorylation</w:t>
            </w:r>
            <w:proofErr w:type="spellEnd"/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 xml:space="preserve"> </w:t>
            </w:r>
          </w:p>
          <w:p w14:paraId="64284263" w14:textId="77777777" w:rsidR="00426E8C" w:rsidRPr="00C15B78" w:rsidRDefault="00426E8C" w:rsidP="00426E8C">
            <w:pPr>
              <w:pStyle w:val="ListParagraph"/>
              <w:numPr>
                <w:ilvl w:val="0"/>
                <w:numId w:val="24"/>
              </w:numPr>
              <w:tabs>
                <w:tab w:val="left" w:pos="4144"/>
              </w:tabs>
              <w:ind w:right="176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 xml:space="preserve">regulation of epidermal growth factor receptor signalling pathway </w:t>
            </w:r>
          </w:p>
          <w:p w14:paraId="7787C0CE" w14:textId="77777777" w:rsidR="00426E8C" w:rsidRPr="00C15B78" w:rsidRDefault="00426E8C" w:rsidP="00426E8C">
            <w:pPr>
              <w:pStyle w:val="ListParagraph"/>
              <w:numPr>
                <w:ilvl w:val="0"/>
                <w:numId w:val="24"/>
              </w:numPr>
              <w:tabs>
                <w:tab w:val="left" w:pos="4144"/>
              </w:tabs>
              <w:ind w:right="176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 xml:space="preserve">regulation of fibroblast migration </w:t>
            </w:r>
          </w:p>
          <w:p w14:paraId="2DFC8DCE" w14:textId="77777777" w:rsidR="00426E8C" w:rsidRPr="00C15B78" w:rsidRDefault="00426E8C" w:rsidP="00426E8C">
            <w:pPr>
              <w:pStyle w:val="ListParagraph"/>
              <w:numPr>
                <w:ilvl w:val="0"/>
                <w:numId w:val="24"/>
              </w:numPr>
              <w:tabs>
                <w:tab w:val="left" w:pos="4144"/>
              </w:tabs>
              <w:ind w:right="176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 xml:space="preserve">regulation of </w:t>
            </w:r>
            <w:proofErr w:type="spellStart"/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lamellipodium</w:t>
            </w:r>
            <w:proofErr w:type="spellEnd"/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 xml:space="preserve"> assembly </w:t>
            </w:r>
          </w:p>
          <w:p w14:paraId="4CD8F220" w14:textId="77777777" w:rsidR="00426E8C" w:rsidRPr="00C15B78" w:rsidRDefault="00426E8C" w:rsidP="00426E8C">
            <w:pPr>
              <w:pStyle w:val="ListParagraph"/>
              <w:numPr>
                <w:ilvl w:val="0"/>
                <w:numId w:val="24"/>
              </w:numPr>
              <w:tabs>
                <w:tab w:val="left" w:pos="4144"/>
              </w:tabs>
              <w:ind w:right="176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 xml:space="preserve">regulation of mast cell degranulation  </w:t>
            </w:r>
          </w:p>
          <w:p w14:paraId="39CD8ABF" w14:textId="77777777" w:rsidR="00426E8C" w:rsidRPr="00C15B78" w:rsidRDefault="00426E8C" w:rsidP="00426E8C">
            <w:pPr>
              <w:pStyle w:val="ListParagraph"/>
              <w:numPr>
                <w:ilvl w:val="0"/>
                <w:numId w:val="24"/>
              </w:numPr>
              <w:tabs>
                <w:tab w:val="left" w:pos="4144"/>
              </w:tabs>
              <w:ind w:right="176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 xml:space="preserve">regulation of protein phosphorylation  </w:t>
            </w:r>
          </w:p>
          <w:p w14:paraId="1D50820D" w14:textId="77777777" w:rsidR="00426E8C" w:rsidRPr="00C15B78" w:rsidRDefault="00426E8C" w:rsidP="00426E8C">
            <w:pPr>
              <w:pStyle w:val="ListParagraph"/>
              <w:numPr>
                <w:ilvl w:val="0"/>
                <w:numId w:val="24"/>
              </w:numPr>
              <w:tabs>
                <w:tab w:val="left" w:pos="4144"/>
              </w:tabs>
              <w:ind w:right="176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response to lipopolysaccharide</w:t>
            </w:r>
          </w:p>
          <w:p w14:paraId="3499FD32" w14:textId="77777777" w:rsidR="00426E8C" w:rsidRPr="00C15B78" w:rsidRDefault="00426E8C" w:rsidP="00426E8C">
            <w:pPr>
              <w:pStyle w:val="ListParagraph"/>
              <w:numPr>
                <w:ilvl w:val="0"/>
                <w:numId w:val="24"/>
              </w:numPr>
              <w:tabs>
                <w:tab w:val="left" w:pos="4144"/>
              </w:tabs>
              <w:ind w:right="176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 xml:space="preserve">response to platelet-derived growth factor  </w:t>
            </w:r>
          </w:p>
          <w:p w14:paraId="12934427" w14:textId="77777777" w:rsidR="00426E8C" w:rsidRPr="00C15B78" w:rsidRDefault="00426E8C" w:rsidP="00426E8C">
            <w:pPr>
              <w:pStyle w:val="ListParagraph"/>
              <w:numPr>
                <w:ilvl w:val="0"/>
                <w:numId w:val="24"/>
              </w:numPr>
              <w:tabs>
                <w:tab w:val="left" w:pos="4144"/>
              </w:tabs>
              <w:ind w:right="176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 xml:space="preserve">signal transduction  </w:t>
            </w:r>
          </w:p>
          <w:p w14:paraId="36AA4F9B" w14:textId="77777777" w:rsidR="00426E8C" w:rsidRPr="00C15B78" w:rsidRDefault="00426E8C" w:rsidP="00426E8C">
            <w:pPr>
              <w:pStyle w:val="ListParagraph"/>
              <w:numPr>
                <w:ilvl w:val="0"/>
                <w:numId w:val="24"/>
              </w:numPr>
              <w:tabs>
                <w:tab w:val="left" w:pos="4144"/>
              </w:tabs>
              <w:ind w:right="176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 xml:space="preserve">substrate adhesion-dependent cell spreading </w:t>
            </w:r>
          </w:p>
          <w:p w14:paraId="3EBCB311" w14:textId="77777777" w:rsidR="00426E8C" w:rsidRPr="00C15B78" w:rsidRDefault="00426E8C" w:rsidP="00426E8C">
            <w:pPr>
              <w:pStyle w:val="ListParagraph"/>
              <w:numPr>
                <w:ilvl w:val="0"/>
                <w:numId w:val="24"/>
              </w:numPr>
              <w:tabs>
                <w:tab w:val="left" w:pos="4144"/>
              </w:tabs>
              <w:ind w:right="176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 xml:space="preserve">tyrosine phosphorylation of Stat3 </w:t>
            </w: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lastRenderedPageBreak/>
              <w:t>protein</w:t>
            </w:r>
          </w:p>
        </w:tc>
      </w:tr>
      <w:tr w:rsidR="00426E8C" w:rsidRPr="00C15B78" w14:paraId="5EF0A144" w14:textId="77777777" w:rsidTr="002C2459">
        <w:tblPrEx>
          <w:jc w:val="left"/>
        </w:tblPrEx>
        <w:trPr>
          <w:trHeight w:val="397"/>
        </w:trPr>
        <w:tc>
          <w:tcPr>
            <w:tcW w:w="613" w:type="dxa"/>
            <w:noWrap/>
            <w:hideMark/>
          </w:tcPr>
          <w:p w14:paraId="58B71D03" w14:textId="77777777" w:rsidR="00426E8C" w:rsidRPr="00C15B78" w:rsidRDefault="00426E8C" w:rsidP="00CB66ED">
            <w:pPr>
              <w:ind w:left="29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lastRenderedPageBreak/>
              <w:t>Psmb10</w:t>
            </w:r>
          </w:p>
        </w:tc>
        <w:tc>
          <w:tcPr>
            <w:tcW w:w="701" w:type="dxa"/>
          </w:tcPr>
          <w:p w14:paraId="03E0D901" w14:textId="77777777" w:rsidR="00426E8C" w:rsidRPr="00C15B78" w:rsidRDefault="00426E8C" w:rsidP="00CB66ED">
            <w:pPr>
              <w:ind w:left="34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15B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15963453</w:t>
            </w:r>
          </w:p>
          <w:p w14:paraId="63F1B7D4" w14:textId="77777777" w:rsidR="00426E8C" w:rsidRPr="00C15B78" w:rsidRDefault="00426E8C" w:rsidP="00CB66ED">
            <w:pPr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</w:p>
        </w:tc>
        <w:tc>
          <w:tcPr>
            <w:tcW w:w="620" w:type="dxa"/>
          </w:tcPr>
          <w:p w14:paraId="4B263042" w14:textId="77777777" w:rsidR="00426E8C" w:rsidRPr="00C15B78" w:rsidRDefault="00426E8C" w:rsidP="00CB66ED">
            <w:pPr>
              <w:ind w:left="34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15B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122</w:t>
            </w:r>
          </w:p>
          <w:p w14:paraId="13163191" w14:textId="77777777" w:rsidR="00426E8C" w:rsidRPr="00C15B78" w:rsidRDefault="00426E8C" w:rsidP="00CB66ED">
            <w:pPr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</w:p>
        </w:tc>
        <w:tc>
          <w:tcPr>
            <w:tcW w:w="1926" w:type="dxa"/>
            <w:hideMark/>
          </w:tcPr>
          <w:p w14:paraId="55783621" w14:textId="77777777" w:rsidR="00426E8C" w:rsidRPr="00C15B78" w:rsidRDefault="00426E8C" w:rsidP="00CB66E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proteasome (</w:t>
            </w:r>
            <w:proofErr w:type="spellStart"/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prosome</w:t>
            </w:r>
            <w:proofErr w:type="spellEnd"/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 xml:space="preserve">, </w:t>
            </w:r>
            <w:proofErr w:type="spellStart"/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macropain</w:t>
            </w:r>
            <w:proofErr w:type="spellEnd"/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) subunit, beta type 10 (prosomeMecl1, partial )</w:t>
            </w:r>
          </w:p>
        </w:tc>
        <w:tc>
          <w:tcPr>
            <w:tcW w:w="2202" w:type="dxa"/>
            <w:noWrap/>
          </w:tcPr>
          <w:p w14:paraId="7FC18180" w14:textId="77777777" w:rsidR="00426E8C" w:rsidRPr="00C15B78" w:rsidRDefault="00426E8C" w:rsidP="00426E8C">
            <w:pPr>
              <w:pStyle w:val="ListParagraph"/>
              <w:numPr>
                <w:ilvl w:val="0"/>
                <w:numId w:val="20"/>
              </w:numPr>
              <w:tabs>
                <w:tab w:val="left" w:pos="1582"/>
              </w:tabs>
              <w:ind w:left="34" w:hanging="142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sperm aster formation and pronuclear development/apposition in bovine and human zygotes (</w:t>
            </w:r>
            <w:proofErr w:type="spellStart"/>
            <w:r w:rsidRPr="00C15B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Rawe</w:t>
            </w:r>
            <w:proofErr w:type="spellEnd"/>
            <w:r w:rsidRPr="00C15B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C15B78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et al.</w:t>
            </w:r>
            <w:r w:rsidRPr="00C15B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, 2008)</w:t>
            </w:r>
          </w:p>
        </w:tc>
        <w:tc>
          <w:tcPr>
            <w:tcW w:w="3969" w:type="dxa"/>
          </w:tcPr>
          <w:p w14:paraId="3D9212D2" w14:textId="77777777" w:rsidR="00426E8C" w:rsidRPr="00C15B78" w:rsidRDefault="00426E8C" w:rsidP="00426E8C">
            <w:pPr>
              <w:pStyle w:val="ListParagraph"/>
              <w:numPr>
                <w:ilvl w:val="0"/>
                <w:numId w:val="21"/>
              </w:numPr>
              <w:ind w:left="175" w:hanging="12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C15B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endopeptidase</w:t>
            </w:r>
            <w:proofErr w:type="spellEnd"/>
            <w:r w:rsidRPr="00C15B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activity</w:t>
            </w:r>
          </w:p>
          <w:p w14:paraId="27E8DDEE" w14:textId="77777777" w:rsidR="00426E8C" w:rsidRPr="00C15B78" w:rsidRDefault="00426E8C" w:rsidP="00426E8C">
            <w:pPr>
              <w:pStyle w:val="ListParagraph"/>
              <w:numPr>
                <w:ilvl w:val="0"/>
                <w:numId w:val="21"/>
              </w:numPr>
              <w:ind w:left="175" w:hanging="12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15B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hydrolase activity</w:t>
            </w:r>
          </w:p>
          <w:p w14:paraId="2B96AC8F" w14:textId="77777777" w:rsidR="00426E8C" w:rsidRPr="00C15B78" w:rsidRDefault="00426E8C" w:rsidP="00426E8C">
            <w:pPr>
              <w:pStyle w:val="ListParagraph"/>
              <w:numPr>
                <w:ilvl w:val="0"/>
                <w:numId w:val="21"/>
              </w:numPr>
              <w:ind w:left="175" w:hanging="12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15B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peptidase activity</w:t>
            </w:r>
          </w:p>
          <w:p w14:paraId="4E66AD29" w14:textId="77777777" w:rsidR="00426E8C" w:rsidRPr="00C15B78" w:rsidRDefault="00426E8C" w:rsidP="00426E8C">
            <w:pPr>
              <w:pStyle w:val="ListParagraph"/>
              <w:numPr>
                <w:ilvl w:val="0"/>
                <w:numId w:val="21"/>
              </w:numPr>
              <w:ind w:left="175" w:hanging="12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15B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threonine-type </w:t>
            </w:r>
            <w:proofErr w:type="spellStart"/>
            <w:r w:rsidRPr="00C15B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endopeptidase</w:t>
            </w:r>
            <w:proofErr w:type="spellEnd"/>
            <w:r w:rsidRPr="00C15B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activity</w:t>
            </w:r>
          </w:p>
        </w:tc>
        <w:tc>
          <w:tcPr>
            <w:tcW w:w="4144" w:type="dxa"/>
            <w:gridSpan w:val="2"/>
          </w:tcPr>
          <w:p w14:paraId="540DD51C" w14:textId="77777777" w:rsidR="00426E8C" w:rsidRPr="00C15B78" w:rsidRDefault="00426E8C" w:rsidP="00426E8C">
            <w:pPr>
              <w:pStyle w:val="ListParagraph"/>
              <w:numPr>
                <w:ilvl w:val="0"/>
                <w:numId w:val="22"/>
              </w:numPr>
              <w:tabs>
                <w:tab w:val="left" w:pos="4144"/>
              </w:tabs>
              <w:ind w:left="317" w:right="176" w:hanging="261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15B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 cell proliferation</w:t>
            </w:r>
          </w:p>
          <w:p w14:paraId="31B57D7F" w14:textId="77777777" w:rsidR="00426E8C" w:rsidRPr="00C15B78" w:rsidRDefault="00426E8C" w:rsidP="00426E8C">
            <w:pPr>
              <w:pStyle w:val="ListParagraph"/>
              <w:numPr>
                <w:ilvl w:val="0"/>
                <w:numId w:val="22"/>
              </w:numPr>
              <w:tabs>
                <w:tab w:val="left" w:pos="4144"/>
              </w:tabs>
              <w:ind w:left="317" w:right="176" w:hanging="261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15B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cell morphogenesis</w:t>
            </w:r>
          </w:p>
          <w:p w14:paraId="1A9C4150" w14:textId="77777777" w:rsidR="00426E8C" w:rsidRPr="00C15B78" w:rsidRDefault="00426E8C" w:rsidP="00426E8C">
            <w:pPr>
              <w:pStyle w:val="ListParagraph"/>
              <w:numPr>
                <w:ilvl w:val="0"/>
                <w:numId w:val="22"/>
              </w:numPr>
              <w:tabs>
                <w:tab w:val="left" w:pos="4144"/>
              </w:tabs>
              <w:ind w:left="317" w:right="176" w:hanging="261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15B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proteolysis</w:t>
            </w:r>
          </w:p>
          <w:p w14:paraId="77825B2C" w14:textId="77777777" w:rsidR="00426E8C" w:rsidRPr="00C15B78" w:rsidRDefault="00426E8C" w:rsidP="00426E8C">
            <w:pPr>
              <w:pStyle w:val="ListParagraph"/>
              <w:numPr>
                <w:ilvl w:val="0"/>
                <w:numId w:val="22"/>
              </w:numPr>
              <w:tabs>
                <w:tab w:val="left" w:pos="4144"/>
              </w:tabs>
              <w:ind w:left="317" w:right="176" w:hanging="261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15B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proteolysis involved in cellular protein catabolic process</w:t>
            </w:r>
          </w:p>
        </w:tc>
      </w:tr>
      <w:tr w:rsidR="00426E8C" w:rsidRPr="00C15B78" w14:paraId="3E4A9672" w14:textId="77777777" w:rsidTr="002C2459">
        <w:trPr>
          <w:trHeight w:val="340"/>
          <w:jc w:val="center"/>
        </w:trPr>
        <w:tc>
          <w:tcPr>
            <w:tcW w:w="613" w:type="dxa"/>
            <w:noWrap/>
            <w:hideMark/>
          </w:tcPr>
          <w:p w14:paraId="50679853" w14:textId="77777777" w:rsidR="00426E8C" w:rsidRPr="00C15B78" w:rsidRDefault="00426E8C" w:rsidP="00CB66ED">
            <w:pPr>
              <w:ind w:left="29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proofErr w:type="spellStart"/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Tshb</w:t>
            </w:r>
            <w:proofErr w:type="spellEnd"/>
          </w:p>
        </w:tc>
        <w:tc>
          <w:tcPr>
            <w:tcW w:w="701" w:type="dxa"/>
          </w:tcPr>
          <w:p w14:paraId="314B9433" w14:textId="77777777" w:rsidR="00426E8C" w:rsidRPr="00C15B78" w:rsidRDefault="00426E8C" w:rsidP="00CB66ED">
            <w:pPr>
              <w:ind w:left="34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15B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192216 </w:t>
            </w:r>
          </w:p>
          <w:p w14:paraId="3B813F85" w14:textId="77777777" w:rsidR="00426E8C" w:rsidRPr="00C15B78" w:rsidRDefault="00426E8C" w:rsidP="00CB66ED">
            <w:pPr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</w:p>
        </w:tc>
        <w:tc>
          <w:tcPr>
            <w:tcW w:w="620" w:type="dxa"/>
          </w:tcPr>
          <w:p w14:paraId="686EA6BC" w14:textId="77777777" w:rsidR="00426E8C" w:rsidRPr="00C15B78" w:rsidRDefault="00426E8C" w:rsidP="00CB66ED">
            <w:pPr>
              <w:ind w:left="34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15B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1593</w:t>
            </w:r>
          </w:p>
          <w:p w14:paraId="77FF56D5" w14:textId="77777777" w:rsidR="00426E8C" w:rsidRPr="00C15B78" w:rsidRDefault="00426E8C" w:rsidP="00CB66ED">
            <w:pPr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</w:p>
        </w:tc>
        <w:tc>
          <w:tcPr>
            <w:tcW w:w="1926" w:type="dxa"/>
            <w:hideMark/>
          </w:tcPr>
          <w:p w14:paraId="19B30FBC" w14:textId="77777777" w:rsidR="00426E8C" w:rsidRPr="00C15B78" w:rsidRDefault="00426E8C" w:rsidP="00CB66E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thyroid stimulating hormone, beta subunit (</w:t>
            </w:r>
            <w:proofErr w:type="spellStart"/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thyrotropin</w:t>
            </w:r>
            <w:proofErr w:type="spellEnd"/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 xml:space="preserve"> beta-subunit, partial)</w:t>
            </w:r>
          </w:p>
        </w:tc>
        <w:tc>
          <w:tcPr>
            <w:tcW w:w="2202" w:type="dxa"/>
            <w:noWrap/>
          </w:tcPr>
          <w:p w14:paraId="056F5792" w14:textId="77777777" w:rsidR="00426E8C" w:rsidRPr="00C15B78" w:rsidRDefault="00426E8C" w:rsidP="00426E8C">
            <w:pPr>
              <w:pStyle w:val="ListParagraph"/>
              <w:numPr>
                <w:ilvl w:val="0"/>
                <w:numId w:val="20"/>
              </w:numPr>
              <w:tabs>
                <w:tab w:val="left" w:pos="1582"/>
              </w:tabs>
              <w:ind w:left="34" w:hanging="142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Not present</w:t>
            </w:r>
          </w:p>
        </w:tc>
        <w:tc>
          <w:tcPr>
            <w:tcW w:w="3969" w:type="dxa"/>
          </w:tcPr>
          <w:p w14:paraId="1B7F3F54" w14:textId="77777777" w:rsidR="00426E8C" w:rsidRPr="00C15B78" w:rsidRDefault="00426E8C" w:rsidP="00426E8C">
            <w:pPr>
              <w:pStyle w:val="ListParagraph"/>
              <w:numPr>
                <w:ilvl w:val="0"/>
                <w:numId w:val="21"/>
              </w:numPr>
              <w:ind w:left="175" w:hanging="12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hormone activity</w:t>
            </w:r>
          </w:p>
        </w:tc>
        <w:tc>
          <w:tcPr>
            <w:tcW w:w="4144" w:type="dxa"/>
            <w:gridSpan w:val="2"/>
          </w:tcPr>
          <w:p w14:paraId="7BAD3155" w14:textId="77777777" w:rsidR="00426E8C" w:rsidRPr="00C15B78" w:rsidRDefault="00426E8C" w:rsidP="00426E8C">
            <w:pPr>
              <w:pStyle w:val="ListParagraph"/>
              <w:numPr>
                <w:ilvl w:val="0"/>
                <w:numId w:val="22"/>
              </w:numPr>
              <w:tabs>
                <w:tab w:val="left" w:pos="4144"/>
              </w:tabs>
              <w:ind w:left="317" w:right="176" w:hanging="261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</w:p>
        </w:tc>
      </w:tr>
      <w:tr w:rsidR="00426E8C" w:rsidRPr="00C15B78" w14:paraId="6A4EE328" w14:textId="77777777" w:rsidTr="002C2459">
        <w:trPr>
          <w:trHeight w:val="397"/>
          <w:jc w:val="center"/>
        </w:trPr>
        <w:tc>
          <w:tcPr>
            <w:tcW w:w="613" w:type="dxa"/>
            <w:noWrap/>
            <w:hideMark/>
          </w:tcPr>
          <w:p w14:paraId="4E7A63F6" w14:textId="77777777" w:rsidR="00426E8C" w:rsidRPr="00C15B78" w:rsidRDefault="00426E8C" w:rsidP="00CB66ED">
            <w:pPr>
              <w:ind w:left="29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proofErr w:type="spellStart"/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Syk</w:t>
            </w:r>
            <w:proofErr w:type="spellEnd"/>
          </w:p>
        </w:tc>
        <w:tc>
          <w:tcPr>
            <w:tcW w:w="701" w:type="dxa"/>
          </w:tcPr>
          <w:p w14:paraId="4859B852" w14:textId="77777777" w:rsidR="00426E8C" w:rsidRPr="00C15B78" w:rsidRDefault="00426E8C" w:rsidP="00CB66ED">
            <w:pPr>
              <w:ind w:left="34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15B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2780404</w:t>
            </w:r>
          </w:p>
        </w:tc>
        <w:tc>
          <w:tcPr>
            <w:tcW w:w="620" w:type="dxa"/>
          </w:tcPr>
          <w:p w14:paraId="35010778" w14:textId="77777777" w:rsidR="00426E8C" w:rsidRPr="00C15B78" w:rsidRDefault="00426E8C" w:rsidP="00CB66ED">
            <w:pPr>
              <w:ind w:left="34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15B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4957</w:t>
            </w:r>
          </w:p>
        </w:tc>
        <w:tc>
          <w:tcPr>
            <w:tcW w:w="1926" w:type="dxa"/>
            <w:noWrap/>
            <w:hideMark/>
          </w:tcPr>
          <w:p w14:paraId="03884CBB" w14:textId="77777777" w:rsidR="00426E8C" w:rsidRPr="00C15B78" w:rsidRDefault="00426E8C" w:rsidP="00CB66E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tyrosine-protein kinase SYK</w:t>
            </w:r>
          </w:p>
        </w:tc>
        <w:tc>
          <w:tcPr>
            <w:tcW w:w="2202" w:type="dxa"/>
            <w:noWrap/>
          </w:tcPr>
          <w:p w14:paraId="1EF45603" w14:textId="17A8A063" w:rsidR="00426E8C" w:rsidRPr="00C15B78" w:rsidRDefault="00426E8C" w:rsidP="00426E8C">
            <w:pPr>
              <w:pStyle w:val="ListParagraph"/>
              <w:numPr>
                <w:ilvl w:val="0"/>
                <w:numId w:val="20"/>
              </w:numPr>
              <w:tabs>
                <w:tab w:val="left" w:pos="1582"/>
              </w:tabs>
              <w:ind w:left="34" w:hanging="142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 xml:space="preserve">Present in </w:t>
            </w:r>
            <w:proofErr w:type="spellStart"/>
            <w:r w:rsidRPr="002C2459">
              <w:rPr>
                <w:rFonts w:ascii="Times New Roman" w:hAnsi="Times New Roman" w:cs="Times New Roman"/>
                <w:shd w:val="clear" w:color="auto" w:fill="FFFFFF"/>
                <w:lang w:val="en-GB"/>
              </w:rPr>
              <w:t>Strongylocentrotus</w:t>
            </w:r>
            <w:proofErr w:type="spellEnd"/>
            <w:r w:rsidRPr="002C2459">
              <w:rPr>
                <w:rFonts w:ascii="Times New Roman" w:hAnsi="Times New Roman" w:cs="Times New Roman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2C2459">
              <w:rPr>
                <w:rFonts w:ascii="Times New Roman" w:hAnsi="Times New Roman" w:cs="Times New Roman"/>
                <w:shd w:val="clear" w:color="auto" w:fill="FFFFFF"/>
                <w:lang w:val="en-GB"/>
              </w:rPr>
              <w:t>purpuratus</w:t>
            </w:r>
            <w:proofErr w:type="spellEnd"/>
            <w:r w:rsidRPr="002C2459">
              <w:rPr>
                <w:rFonts w:ascii="Times New Roman" w:hAnsi="Times New Roman" w:cs="Times New Roman"/>
                <w:shd w:val="clear" w:color="auto" w:fill="FFFFFF"/>
                <w:lang w:val="en-GB"/>
              </w:rPr>
              <w:t>]</w:t>
            </w:r>
            <w:r w:rsidRPr="00C15B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–Sea urchin</w:t>
            </w:r>
          </w:p>
        </w:tc>
        <w:tc>
          <w:tcPr>
            <w:tcW w:w="3969" w:type="dxa"/>
          </w:tcPr>
          <w:p w14:paraId="1E946DC9" w14:textId="77777777" w:rsidR="00426E8C" w:rsidRPr="00C15B78" w:rsidRDefault="00426E8C" w:rsidP="00426E8C">
            <w:pPr>
              <w:pStyle w:val="ListParagraph"/>
              <w:numPr>
                <w:ilvl w:val="0"/>
                <w:numId w:val="21"/>
              </w:numPr>
              <w:ind w:left="175" w:hanging="12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ATP binding</w:t>
            </w:r>
          </w:p>
          <w:p w14:paraId="3F447071" w14:textId="77777777" w:rsidR="00426E8C" w:rsidRPr="00C15B78" w:rsidRDefault="00426E8C" w:rsidP="00426E8C">
            <w:pPr>
              <w:pStyle w:val="ListParagraph"/>
              <w:numPr>
                <w:ilvl w:val="0"/>
                <w:numId w:val="21"/>
              </w:numPr>
              <w:ind w:left="175" w:hanging="12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integrin binding</w:t>
            </w:r>
          </w:p>
          <w:p w14:paraId="3F9A7046" w14:textId="77777777" w:rsidR="00426E8C" w:rsidRPr="00C15B78" w:rsidRDefault="00426E8C" w:rsidP="00426E8C">
            <w:pPr>
              <w:pStyle w:val="ListParagraph"/>
              <w:numPr>
                <w:ilvl w:val="0"/>
                <w:numId w:val="21"/>
              </w:numPr>
              <w:ind w:left="175" w:hanging="12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kinase activity</w:t>
            </w:r>
          </w:p>
          <w:p w14:paraId="22D20360" w14:textId="77777777" w:rsidR="00426E8C" w:rsidRPr="00C15B78" w:rsidRDefault="00426E8C" w:rsidP="00426E8C">
            <w:pPr>
              <w:pStyle w:val="ListParagraph"/>
              <w:numPr>
                <w:ilvl w:val="0"/>
                <w:numId w:val="21"/>
              </w:numPr>
              <w:ind w:left="175" w:hanging="12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non-membrane spanning protein tyrosine kinase activity</w:t>
            </w:r>
          </w:p>
          <w:p w14:paraId="6DD83A76" w14:textId="77777777" w:rsidR="00426E8C" w:rsidRPr="00C15B78" w:rsidRDefault="00426E8C" w:rsidP="00426E8C">
            <w:pPr>
              <w:pStyle w:val="ListParagraph"/>
              <w:numPr>
                <w:ilvl w:val="0"/>
                <w:numId w:val="21"/>
              </w:numPr>
              <w:ind w:left="175" w:hanging="12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nucleotide binding</w:t>
            </w:r>
          </w:p>
          <w:p w14:paraId="1B47B0BD" w14:textId="77777777" w:rsidR="00426E8C" w:rsidRPr="00C15B78" w:rsidRDefault="00426E8C" w:rsidP="00426E8C">
            <w:pPr>
              <w:pStyle w:val="ListParagraph"/>
              <w:numPr>
                <w:ilvl w:val="0"/>
                <w:numId w:val="21"/>
              </w:numPr>
              <w:ind w:left="175" w:hanging="12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protein binding</w:t>
            </w:r>
          </w:p>
          <w:p w14:paraId="2853FD7B" w14:textId="77777777" w:rsidR="00426E8C" w:rsidRPr="00C15B78" w:rsidRDefault="00426E8C" w:rsidP="00426E8C">
            <w:pPr>
              <w:pStyle w:val="ListParagraph"/>
              <w:numPr>
                <w:ilvl w:val="0"/>
                <w:numId w:val="21"/>
              </w:numPr>
              <w:ind w:left="175" w:hanging="12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protein domain specific binding</w:t>
            </w:r>
          </w:p>
          <w:p w14:paraId="393021B7" w14:textId="77777777" w:rsidR="00426E8C" w:rsidRPr="00C15B78" w:rsidRDefault="00426E8C" w:rsidP="00426E8C">
            <w:pPr>
              <w:pStyle w:val="ListParagraph"/>
              <w:numPr>
                <w:ilvl w:val="0"/>
                <w:numId w:val="21"/>
              </w:numPr>
              <w:ind w:left="175" w:hanging="12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protein kinase activity</w:t>
            </w:r>
          </w:p>
          <w:p w14:paraId="068A2EA5" w14:textId="77777777" w:rsidR="00426E8C" w:rsidRPr="00C15B78" w:rsidRDefault="00426E8C" w:rsidP="00426E8C">
            <w:pPr>
              <w:pStyle w:val="ListParagraph"/>
              <w:numPr>
                <w:ilvl w:val="0"/>
                <w:numId w:val="21"/>
              </w:numPr>
              <w:ind w:left="175" w:hanging="12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protein kinase binding</w:t>
            </w:r>
          </w:p>
          <w:p w14:paraId="7E2C1627" w14:textId="77777777" w:rsidR="00426E8C" w:rsidRPr="00C15B78" w:rsidRDefault="00426E8C" w:rsidP="00426E8C">
            <w:pPr>
              <w:pStyle w:val="ListParagraph"/>
              <w:numPr>
                <w:ilvl w:val="0"/>
                <w:numId w:val="21"/>
              </w:numPr>
              <w:ind w:left="175" w:hanging="12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protein serine/threonine kinase activity</w:t>
            </w:r>
          </w:p>
          <w:p w14:paraId="7C5AC86E" w14:textId="77777777" w:rsidR="00426E8C" w:rsidRPr="00C15B78" w:rsidRDefault="00426E8C" w:rsidP="00426E8C">
            <w:pPr>
              <w:pStyle w:val="ListParagraph"/>
              <w:numPr>
                <w:ilvl w:val="0"/>
                <w:numId w:val="21"/>
              </w:numPr>
              <w:ind w:left="175" w:hanging="12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protein tyrosine kinase activity</w:t>
            </w:r>
          </w:p>
          <w:p w14:paraId="41C82450" w14:textId="77777777" w:rsidR="00426E8C" w:rsidRPr="00C15B78" w:rsidRDefault="00426E8C" w:rsidP="00426E8C">
            <w:pPr>
              <w:pStyle w:val="ListParagraph"/>
              <w:numPr>
                <w:ilvl w:val="0"/>
                <w:numId w:val="21"/>
              </w:numPr>
              <w:ind w:left="175" w:hanging="12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receptor binding</w:t>
            </w:r>
          </w:p>
          <w:p w14:paraId="3625F0BF" w14:textId="77777777" w:rsidR="00426E8C" w:rsidRPr="00C15B78" w:rsidRDefault="00426E8C" w:rsidP="00426E8C">
            <w:pPr>
              <w:pStyle w:val="ListParagraph"/>
              <w:numPr>
                <w:ilvl w:val="0"/>
                <w:numId w:val="21"/>
              </w:numPr>
              <w:ind w:left="175" w:hanging="12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 xml:space="preserve">receptor </w:t>
            </w:r>
            <w:proofErr w:type="spellStart"/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signaling</w:t>
            </w:r>
            <w:proofErr w:type="spellEnd"/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 xml:space="preserve"> protein tyrosine kinase activity</w:t>
            </w:r>
          </w:p>
          <w:p w14:paraId="6891A780" w14:textId="77777777" w:rsidR="00426E8C" w:rsidRPr="00C15B78" w:rsidRDefault="00426E8C" w:rsidP="00426E8C">
            <w:pPr>
              <w:pStyle w:val="ListParagraph"/>
              <w:numPr>
                <w:ilvl w:val="0"/>
                <w:numId w:val="21"/>
              </w:numPr>
              <w:ind w:left="175" w:hanging="12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proofErr w:type="spellStart"/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transferase</w:t>
            </w:r>
            <w:proofErr w:type="spellEnd"/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 xml:space="preserve"> activity</w:t>
            </w:r>
          </w:p>
        </w:tc>
        <w:tc>
          <w:tcPr>
            <w:tcW w:w="4144" w:type="dxa"/>
            <w:gridSpan w:val="2"/>
          </w:tcPr>
          <w:p w14:paraId="36D3CAB8" w14:textId="77777777" w:rsidR="00426E8C" w:rsidRPr="00C15B78" w:rsidRDefault="00426E8C" w:rsidP="00426E8C">
            <w:pPr>
              <w:pStyle w:val="ListParagraph"/>
              <w:numPr>
                <w:ilvl w:val="0"/>
                <w:numId w:val="22"/>
              </w:numPr>
              <w:tabs>
                <w:tab w:val="left" w:pos="4144"/>
              </w:tabs>
              <w:ind w:left="317" w:right="176" w:hanging="261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 xml:space="preserve">B cell receptor </w:t>
            </w:r>
            <w:proofErr w:type="spellStart"/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signaling</w:t>
            </w:r>
            <w:proofErr w:type="spellEnd"/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 xml:space="preserve"> pathway</w:t>
            </w:r>
          </w:p>
          <w:p w14:paraId="7614B9ED" w14:textId="77777777" w:rsidR="00426E8C" w:rsidRPr="00C15B78" w:rsidRDefault="00426E8C" w:rsidP="00426E8C">
            <w:pPr>
              <w:pStyle w:val="ListParagraph"/>
              <w:numPr>
                <w:ilvl w:val="0"/>
                <w:numId w:val="22"/>
              </w:numPr>
              <w:tabs>
                <w:tab w:val="left" w:pos="4144"/>
              </w:tabs>
              <w:ind w:left="317" w:right="176" w:hanging="261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 xml:space="preserve">G-protein coupled receptor </w:t>
            </w:r>
            <w:proofErr w:type="spellStart"/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signaling</w:t>
            </w:r>
            <w:proofErr w:type="spellEnd"/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 xml:space="preserve"> pathway</w:t>
            </w:r>
          </w:p>
          <w:p w14:paraId="142DA513" w14:textId="77777777" w:rsidR="00426E8C" w:rsidRPr="00C15B78" w:rsidRDefault="00426E8C" w:rsidP="00426E8C">
            <w:pPr>
              <w:pStyle w:val="ListParagraph"/>
              <w:numPr>
                <w:ilvl w:val="0"/>
                <w:numId w:val="22"/>
              </w:numPr>
              <w:tabs>
                <w:tab w:val="left" w:pos="4144"/>
              </w:tabs>
              <w:ind w:left="317" w:right="176" w:hanging="261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activation of JUN kinase and MAPK activity</w:t>
            </w:r>
          </w:p>
          <w:p w14:paraId="362273A3" w14:textId="77777777" w:rsidR="00426E8C" w:rsidRPr="00C15B78" w:rsidRDefault="00426E8C" w:rsidP="00426E8C">
            <w:pPr>
              <w:pStyle w:val="ListParagraph"/>
              <w:numPr>
                <w:ilvl w:val="0"/>
                <w:numId w:val="22"/>
              </w:numPr>
              <w:tabs>
                <w:tab w:val="left" w:pos="4144"/>
              </w:tabs>
              <w:ind w:left="317" w:right="176" w:hanging="261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adaptive immune response</w:t>
            </w:r>
          </w:p>
          <w:p w14:paraId="62BB14B8" w14:textId="77777777" w:rsidR="00426E8C" w:rsidRPr="00C15B78" w:rsidRDefault="00426E8C" w:rsidP="00426E8C">
            <w:pPr>
              <w:pStyle w:val="ListParagraph"/>
              <w:numPr>
                <w:ilvl w:val="0"/>
                <w:numId w:val="22"/>
              </w:numPr>
              <w:tabs>
                <w:tab w:val="left" w:pos="4144"/>
              </w:tabs>
              <w:ind w:left="317" w:right="176" w:hanging="261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angiogenesis</w:t>
            </w:r>
          </w:p>
          <w:p w14:paraId="3E16D540" w14:textId="77777777" w:rsidR="00426E8C" w:rsidRPr="00C15B78" w:rsidRDefault="00426E8C" w:rsidP="00426E8C">
            <w:pPr>
              <w:pStyle w:val="ListParagraph"/>
              <w:numPr>
                <w:ilvl w:val="0"/>
                <w:numId w:val="22"/>
              </w:numPr>
              <w:tabs>
                <w:tab w:val="left" w:pos="4144"/>
              </w:tabs>
              <w:ind w:left="317" w:right="176" w:hanging="261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beta selection</w:t>
            </w:r>
          </w:p>
          <w:p w14:paraId="0CFFBC23" w14:textId="77777777" w:rsidR="00426E8C" w:rsidRPr="00C15B78" w:rsidRDefault="00426E8C" w:rsidP="00426E8C">
            <w:pPr>
              <w:pStyle w:val="ListParagraph"/>
              <w:numPr>
                <w:ilvl w:val="0"/>
                <w:numId w:val="22"/>
              </w:numPr>
              <w:tabs>
                <w:tab w:val="left" w:pos="4144"/>
              </w:tabs>
              <w:ind w:left="317" w:right="176" w:hanging="261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blood vessel morphogenesis</w:t>
            </w:r>
          </w:p>
          <w:p w14:paraId="49E153EB" w14:textId="77777777" w:rsidR="00426E8C" w:rsidRPr="00C15B78" w:rsidRDefault="00426E8C" w:rsidP="00426E8C">
            <w:pPr>
              <w:pStyle w:val="ListParagraph"/>
              <w:numPr>
                <w:ilvl w:val="0"/>
                <w:numId w:val="22"/>
              </w:numPr>
              <w:tabs>
                <w:tab w:val="left" w:pos="4144"/>
              </w:tabs>
              <w:ind w:left="317" w:right="176" w:hanging="261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 xml:space="preserve">cell surface receptor </w:t>
            </w:r>
            <w:proofErr w:type="spellStart"/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signaling</w:t>
            </w:r>
            <w:proofErr w:type="spellEnd"/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 xml:space="preserve"> pathway</w:t>
            </w:r>
          </w:p>
          <w:p w14:paraId="645D49F7" w14:textId="77777777" w:rsidR="00426E8C" w:rsidRPr="00C15B78" w:rsidRDefault="00426E8C" w:rsidP="00426E8C">
            <w:pPr>
              <w:pStyle w:val="ListParagraph"/>
              <w:numPr>
                <w:ilvl w:val="0"/>
                <w:numId w:val="22"/>
              </w:numPr>
              <w:tabs>
                <w:tab w:val="left" w:pos="4144"/>
              </w:tabs>
              <w:ind w:left="317" w:right="176" w:hanging="261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cellular response to low-density lipoprotein particle stimulus , molecule of fungal origin</w:t>
            </w:r>
          </w:p>
          <w:p w14:paraId="69EB82A3" w14:textId="77777777" w:rsidR="00426E8C" w:rsidRPr="00C15B78" w:rsidRDefault="00426E8C" w:rsidP="00426E8C">
            <w:pPr>
              <w:pStyle w:val="ListParagraph"/>
              <w:numPr>
                <w:ilvl w:val="0"/>
                <w:numId w:val="22"/>
              </w:numPr>
              <w:tabs>
                <w:tab w:val="left" w:pos="4144"/>
              </w:tabs>
              <w:ind w:left="317" w:right="176" w:hanging="261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defence response to bacterium</w:t>
            </w:r>
          </w:p>
          <w:p w14:paraId="0AFF955D" w14:textId="77777777" w:rsidR="00426E8C" w:rsidRPr="00C15B78" w:rsidRDefault="00426E8C" w:rsidP="00426E8C">
            <w:pPr>
              <w:pStyle w:val="ListParagraph"/>
              <w:numPr>
                <w:ilvl w:val="0"/>
                <w:numId w:val="22"/>
              </w:numPr>
              <w:tabs>
                <w:tab w:val="left" w:pos="4144"/>
              </w:tabs>
              <w:ind w:left="317" w:right="176" w:hanging="261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 xml:space="preserve">enzyme linked receptor protein </w:t>
            </w:r>
            <w:proofErr w:type="spellStart"/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signaling</w:t>
            </w:r>
            <w:proofErr w:type="spellEnd"/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 xml:space="preserve"> pathway</w:t>
            </w:r>
          </w:p>
          <w:p w14:paraId="0A11C4B7" w14:textId="77777777" w:rsidR="00426E8C" w:rsidRPr="00C15B78" w:rsidRDefault="00426E8C" w:rsidP="00426E8C">
            <w:pPr>
              <w:pStyle w:val="ListParagraph"/>
              <w:numPr>
                <w:ilvl w:val="0"/>
                <w:numId w:val="22"/>
              </w:numPr>
              <w:tabs>
                <w:tab w:val="left" w:pos="4144"/>
              </w:tabs>
              <w:ind w:left="317" w:right="176" w:hanging="261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immune system process</w:t>
            </w:r>
          </w:p>
          <w:p w14:paraId="66B44F3C" w14:textId="77777777" w:rsidR="00426E8C" w:rsidRPr="00C15B78" w:rsidRDefault="00426E8C" w:rsidP="00426E8C">
            <w:pPr>
              <w:pStyle w:val="ListParagraph"/>
              <w:numPr>
                <w:ilvl w:val="0"/>
                <w:numId w:val="22"/>
              </w:numPr>
              <w:tabs>
                <w:tab w:val="left" w:pos="4144"/>
              </w:tabs>
              <w:ind w:left="317" w:right="176" w:hanging="261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innate immune response</w:t>
            </w:r>
          </w:p>
          <w:p w14:paraId="2E5097D3" w14:textId="77777777" w:rsidR="00426E8C" w:rsidRPr="00C15B78" w:rsidRDefault="00426E8C" w:rsidP="00426E8C">
            <w:pPr>
              <w:pStyle w:val="ListParagraph"/>
              <w:numPr>
                <w:ilvl w:val="0"/>
                <w:numId w:val="22"/>
              </w:numPr>
              <w:tabs>
                <w:tab w:val="left" w:pos="4144"/>
              </w:tabs>
              <w:ind w:left="317" w:right="176" w:hanging="261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 xml:space="preserve">integrin-mediated </w:t>
            </w:r>
            <w:proofErr w:type="spellStart"/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signaling</w:t>
            </w:r>
            <w:proofErr w:type="spellEnd"/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 xml:space="preserve"> pathway</w:t>
            </w:r>
          </w:p>
          <w:p w14:paraId="64DD4A20" w14:textId="77777777" w:rsidR="00426E8C" w:rsidRPr="00C15B78" w:rsidRDefault="00426E8C" w:rsidP="00426E8C">
            <w:pPr>
              <w:pStyle w:val="ListParagraph"/>
              <w:numPr>
                <w:ilvl w:val="0"/>
                <w:numId w:val="22"/>
              </w:numPr>
              <w:tabs>
                <w:tab w:val="left" w:pos="4144"/>
              </w:tabs>
              <w:ind w:left="317" w:right="176" w:hanging="261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intracellular signal transduction</w:t>
            </w:r>
          </w:p>
          <w:p w14:paraId="18718A9D" w14:textId="77777777" w:rsidR="00426E8C" w:rsidRPr="00C15B78" w:rsidRDefault="00426E8C" w:rsidP="00426E8C">
            <w:pPr>
              <w:pStyle w:val="ListParagraph"/>
              <w:numPr>
                <w:ilvl w:val="0"/>
                <w:numId w:val="22"/>
              </w:numPr>
              <w:tabs>
                <w:tab w:val="left" w:pos="4144"/>
              </w:tabs>
              <w:ind w:left="317" w:right="176" w:hanging="261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leukocyte activation involved in immune response</w:t>
            </w:r>
          </w:p>
          <w:p w14:paraId="56DF6C78" w14:textId="77777777" w:rsidR="00426E8C" w:rsidRPr="00C15B78" w:rsidRDefault="00426E8C" w:rsidP="00426E8C">
            <w:pPr>
              <w:pStyle w:val="ListParagraph"/>
              <w:numPr>
                <w:ilvl w:val="0"/>
                <w:numId w:val="22"/>
              </w:numPr>
              <w:tabs>
                <w:tab w:val="left" w:pos="4144"/>
              </w:tabs>
              <w:ind w:left="317" w:right="176" w:hanging="261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leukocyte cell-cell adhesion</w:t>
            </w:r>
          </w:p>
          <w:p w14:paraId="545123B7" w14:textId="77777777" w:rsidR="00426E8C" w:rsidRPr="00C15B78" w:rsidRDefault="00426E8C" w:rsidP="00426E8C">
            <w:pPr>
              <w:pStyle w:val="ListParagraph"/>
              <w:numPr>
                <w:ilvl w:val="0"/>
                <w:numId w:val="22"/>
              </w:numPr>
              <w:tabs>
                <w:tab w:val="left" w:pos="4144"/>
              </w:tabs>
              <w:ind w:left="317" w:right="176" w:hanging="261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leukotriene biosynthetic process</w:t>
            </w:r>
          </w:p>
          <w:p w14:paraId="47D40171" w14:textId="77777777" w:rsidR="00426E8C" w:rsidRPr="00C15B78" w:rsidRDefault="00426E8C" w:rsidP="00426E8C">
            <w:pPr>
              <w:pStyle w:val="ListParagraph"/>
              <w:numPr>
                <w:ilvl w:val="0"/>
                <w:numId w:val="22"/>
              </w:numPr>
              <w:tabs>
                <w:tab w:val="left" w:pos="4144"/>
              </w:tabs>
              <w:ind w:left="317" w:right="176" w:hanging="261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lymph vessel development</w:t>
            </w:r>
          </w:p>
          <w:p w14:paraId="2B481D59" w14:textId="77777777" w:rsidR="00426E8C" w:rsidRPr="00C15B78" w:rsidRDefault="00426E8C" w:rsidP="00426E8C">
            <w:pPr>
              <w:pStyle w:val="ListParagraph"/>
              <w:numPr>
                <w:ilvl w:val="0"/>
                <w:numId w:val="22"/>
              </w:numPr>
              <w:tabs>
                <w:tab w:val="left" w:pos="4144"/>
              </w:tabs>
              <w:ind w:left="317" w:right="176" w:hanging="261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lastRenderedPageBreak/>
              <w:t>neutrophil and macrophage activation involved in immune response</w:t>
            </w:r>
          </w:p>
          <w:p w14:paraId="089ABC3F" w14:textId="77777777" w:rsidR="00426E8C" w:rsidRPr="00C15B78" w:rsidRDefault="00426E8C" w:rsidP="00426E8C">
            <w:pPr>
              <w:pStyle w:val="ListParagraph"/>
              <w:numPr>
                <w:ilvl w:val="0"/>
                <w:numId w:val="22"/>
              </w:numPr>
              <w:tabs>
                <w:tab w:val="left" w:pos="4144"/>
              </w:tabs>
              <w:ind w:left="317" w:right="176" w:hanging="261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 xml:space="preserve">neutrophil </w:t>
            </w:r>
            <w:proofErr w:type="spellStart"/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chemotaxis</w:t>
            </w:r>
            <w:proofErr w:type="spellEnd"/>
          </w:p>
          <w:p w14:paraId="3334795B" w14:textId="77777777" w:rsidR="00426E8C" w:rsidRPr="00C15B78" w:rsidRDefault="00426E8C" w:rsidP="00426E8C">
            <w:pPr>
              <w:pStyle w:val="ListParagraph"/>
              <w:numPr>
                <w:ilvl w:val="0"/>
                <w:numId w:val="22"/>
              </w:numPr>
              <w:tabs>
                <w:tab w:val="left" w:pos="4144"/>
              </w:tabs>
              <w:ind w:left="317" w:right="176" w:hanging="261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proofErr w:type="spellStart"/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peptidyl</w:t>
            </w:r>
            <w:proofErr w:type="spellEnd"/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-serine phosphorylation</w:t>
            </w:r>
          </w:p>
          <w:p w14:paraId="7F2061EF" w14:textId="77777777" w:rsidR="00426E8C" w:rsidRPr="00C15B78" w:rsidRDefault="00426E8C" w:rsidP="00426E8C">
            <w:pPr>
              <w:pStyle w:val="ListParagraph"/>
              <w:numPr>
                <w:ilvl w:val="0"/>
                <w:numId w:val="22"/>
              </w:numPr>
              <w:tabs>
                <w:tab w:val="left" w:pos="4144"/>
              </w:tabs>
              <w:ind w:left="317" w:right="176" w:hanging="261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proofErr w:type="spellStart"/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peptidyl</w:t>
            </w:r>
            <w:proofErr w:type="spellEnd"/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 xml:space="preserve">-tyrosine </w:t>
            </w:r>
            <w:proofErr w:type="spellStart"/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autophosphorylation</w:t>
            </w:r>
            <w:proofErr w:type="spellEnd"/>
          </w:p>
          <w:p w14:paraId="185A11C7" w14:textId="77777777" w:rsidR="00426E8C" w:rsidRPr="00C15B78" w:rsidRDefault="00426E8C" w:rsidP="00426E8C">
            <w:pPr>
              <w:pStyle w:val="ListParagraph"/>
              <w:numPr>
                <w:ilvl w:val="0"/>
                <w:numId w:val="22"/>
              </w:numPr>
              <w:tabs>
                <w:tab w:val="left" w:pos="4144"/>
              </w:tabs>
              <w:ind w:left="317" w:right="176" w:hanging="261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positive regulation of B cell differentiation and alpha-beta T cell differentiation</w:t>
            </w:r>
          </w:p>
          <w:p w14:paraId="5268ADD3" w14:textId="77777777" w:rsidR="00426E8C" w:rsidRPr="00C15B78" w:rsidRDefault="00426E8C" w:rsidP="00426E8C">
            <w:pPr>
              <w:pStyle w:val="ListParagraph"/>
              <w:numPr>
                <w:ilvl w:val="0"/>
                <w:numId w:val="22"/>
              </w:numPr>
              <w:tabs>
                <w:tab w:val="left" w:pos="4144"/>
              </w:tabs>
              <w:ind w:left="317" w:right="176" w:hanging="261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 xml:space="preserve">positive regulation of bone </w:t>
            </w:r>
            <w:proofErr w:type="spellStart"/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resorption</w:t>
            </w:r>
            <w:proofErr w:type="spellEnd"/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 xml:space="preserve">, calcium-mediated signalling, cell adhesion mediated by integrin, cytokine secretion, gamma-delta T cell differentiation, granulocyte macrophage colony-stimulating factor biosynthetic process, interleukin-3 biosynthetic process, mast cell degranulation, </w:t>
            </w:r>
            <w:proofErr w:type="spellStart"/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peptidyl</w:t>
            </w:r>
            <w:proofErr w:type="spellEnd"/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-tyrosine phosphorylation, receptor internalization, type I interferon production</w:t>
            </w:r>
          </w:p>
          <w:p w14:paraId="14E149C7" w14:textId="77777777" w:rsidR="00426E8C" w:rsidRPr="00C15B78" w:rsidRDefault="00426E8C" w:rsidP="00426E8C">
            <w:pPr>
              <w:pStyle w:val="ListParagraph"/>
              <w:numPr>
                <w:ilvl w:val="0"/>
                <w:numId w:val="22"/>
              </w:numPr>
              <w:tabs>
                <w:tab w:val="left" w:pos="4144"/>
              </w:tabs>
              <w:ind w:left="317" w:right="176" w:hanging="261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receptor internalization</w:t>
            </w:r>
          </w:p>
          <w:p w14:paraId="21D80DC5" w14:textId="77777777" w:rsidR="00426E8C" w:rsidRPr="00C15B78" w:rsidRDefault="00426E8C" w:rsidP="00426E8C">
            <w:pPr>
              <w:pStyle w:val="ListParagraph"/>
              <w:numPr>
                <w:ilvl w:val="0"/>
                <w:numId w:val="22"/>
              </w:numPr>
              <w:tabs>
                <w:tab w:val="left" w:pos="4144"/>
              </w:tabs>
              <w:ind w:left="317" w:right="176" w:hanging="261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 xml:space="preserve">regulation of ERK1 and ERK2 cascade, </w:t>
            </w:r>
            <w:proofErr w:type="spellStart"/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arachidonic</w:t>
            </w:r>
            <w:proofErr w:type="spellEnd"/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 xml:space="preserve"> acid secretion, immune response, neutrophil degranulation, phagocytosis, platelet activation, platelet aggregation, sequence-specific DNA binding transcription factor activity, superoxide anion generation, tumour necrosis factor-mediated </w:t>
            </w:r>
            <w:proofErr w:type="spellStart"/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signaling</w:t>
            </w:r>
            <w:proofErr w:type="spellEnd"/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 xml:space="preserve"> pathway</w:t>
            </w:r>
          </w:p>
          <w:p w14:paraId="7894F410" w14:textId="77777777" w:rsidR="00426E8C" w:rsidRPr="00C15B78" w:rsidRDefault="00426E8C" w:rsidP="00426E8C">
            <w:pPr>
              <w:pStyle w:val="ListParagraph"/>
              <w:numPr>
                <w:ilvl w:val="0"/>
                <w:numId w:val="22"/>
              </w:numPr>
              <w:tabs>
                <w:tab w:val="left" w:pos="4144"/>
              </w:tabs>
              <w:ind w:left="317" w:right="176" w:hanging="261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serotonin secretion by platelet</w:t>
            </w:r>
          </w:p>
          <w:p w14:paraId="0563FE2E" w14:textId="77777777" w:rsidR="00426E8C" w:rsidRPr="00C15B78" w:rsidRDefault="00426E8C" w:rsidP="00426E8C">
            <w:pPr>
              <w:pStyle w:val="ListParagraph"/>
              <w:numPr>
                <w:ilvl w:val="0"/>
                <w:numId w:val="22"/>
              </w:numPr>
              <w:tabs>
                <w:tab w:val="left" w:pos="4144"/>
              </w:tabs>
              <w:ind w:left="317" w:right="176" w:hanging="261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transcription factor import into nucleus</w:t>
            </w:r>
          </w:p>
          <w:p w14:paraId="681AE1A2" w14:textId="77777777" w:rsidR="00426E8C" w:rsidRPr="00C15B78" w:rsidRDefault="00426E8C" w:rsidP="00426E8C">
            <w:pPr>
              <w:pStyle w:val="ListParagraph"/>
              <w:numPr>
                <w:ilvl w:val="0"/>
                <w:numId w:val="22"/>
              </w:numPr>
              <w:tabs>
                <w:tab w:val="left" w:pos="4144"/>
              </w:tabs>
              <w:ind w:left="317" w:right="176" w:hanging="261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proofErr w:type="spellStart"/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transmembrane</w:t>
            </w:r>
            <w:proofErr w:type="spellEnd"/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 xml:space="preserve"> receptor protein tyrosine kinase </w:t>
            </w:r>
            <w:proofErr w:type="spellStart"/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signaling</w:t>
            </w:r>
            <w:proofErr w:type="spellEnd"/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 xml:space="preserve"> pathway</w:t>
            </w:r>
          </w:p>
        </w:tc>
      </w:tr>
      <w:tr w:rsidR="00426E8C" w:rsidRPr="00C15B78" w14:paraId="558F7BDD" w14:textId="77777777" w:rsidTr="002C2459">
        <w:trPr>
          <w:trHeight w:val="397"/>
          <w:jc w:val="center"/>
        </w:trPr>
        <w:tc>
          <w:tcPr>
            <w:tcW w:w="14175" w:type="dxa"/>
            <w:gridSpan w:val="8"/>
            <w:noWrap/>
          </w:tcPr>
          <w:p w14:paraId="6F6D7787" w14:textId="77777777" w:rsidR="00426E8C" w:rsidRPr="00C15B78" w:rsidRDefault="00426E8C" w:rsidP="00CB66ED">
            <w:pPr>
              <w:tabs>
                <w:tab w:val="left" w:pos="4144"/>
              </w:tabs>
              <w:ind w:left="56" w:right="176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lastRenderedPageBreak/>
              <w:t>Channels</w:t>
            </w:r>
          </w:p>
        </w:tc>
      </w:tr>
      <w:tr w:rsidR="00426E8C" w:rsidRPr="00C15B78" w14:paraId="35949E61" w14:textId="77777777" w:rsidTr="002C2459">
        <w:trPr>
          <w:trHeight w:val="397"/>
          <w:jc w:val="center"/>
        </w:trPr>
        <w:tc>
          <w:tcPr>
            <w:tcW w:w="613" w:type="dxa"/>
            <w:noWrap/>
            <w:hideMark/>
          </w:tcPr>
          <w:p w14:paraId="7C8FB701" w14:textId="77777777" w:rsidR="00426E8C" w:rsidRPr="00C15B78" w:rsidRDefault="00426E8C" w:rsidP="00CB66ED">
            <w:pPr>
              <w:ind w:left="29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Slc2a1</w:t>
            </w:r>
          </w:p>
        </w:tc>
        <w:tc>
          <w:tcPr>
            <w:tcW w:w="701" w:type="dxa"/>
          </w:tcPr>
          <w:p w14:paraId="306CACE2" w14:textId="77777777" w:rsidR="00426E8C" w:rsidRPr="00C15B78" w:rsidRDefault="00426E8C" w:rsidP="00CB66ED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C15B78">
              <w:rPr>
                <w:rFonts w:ascii="Times New Roman" w:hAnsi="Times New Roman" w:cs="Times New Roman"/>
                <w:color w:val="000000"/>
                <w:lang w:val="en-GB"/>
              </w:rPr>
              <w:t>3582350</w:t>
            </w:r>
          </w:p>
          <w:p w14:paraId="543115F8" w14:textId="77777777" w:rsidR="00426E8C" w:rsidRPr="00C15B78" w:rsidRDefault="00426E8C" w:rsidP="00CB66ED">
            <w:pPr>
              <w:ind w:left="34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14:paraId="7A24A9F3" w14:textId="77777777" w:rsidR="00426E8C" w:rsidRPr="00C15B78" w:rsidRDefault="00426E8C" w:rsidP="00CB66ED">
            <w:pPr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</w:p>
        </w:tc>
        <w:tc>
          <w:tcPr>
            <w:tcW w:w="620" w:type="dxa"/>
          </w:tcPr>
          <w:p w14:paraId="6B98CDD4" w14:textId="77777777" w:rsidR="00426E8C" w:rsidRPr="00C15B78" w:rsidRDefault="00426E8C" w:rsidP="00CB66ED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C15B78">
              <w:rPr>
                <w:rFonts w:ascii="Times New Roman" w:hAnsi="Times New Roman" w:cs="Times New Roman"/>
                <w:color w:val="000000"/>
                <w:lang w:val="en-GB"/>
              </w:rPr>
              <w:t>1757</w:t>
            </w:r>
          </w:p>
          <w:p w14:paraId="601D3646" w14:textId="77777777" w:rsidR="00426E8C" w:rsidRPr="00C15B78" w:rsidRDefault="00426E8C" w:rsidP="00CB66ED">
            <w:pPr>
              <w:ind w:left="34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15B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</w:p>
          <w:p w14:paraId="5BB809CC" w14:textId="77777777" w:rsidR="00426E8C" w:rsidRPr="00C15B78" w:rsidRDefault="00426E8C" w:rsidP="00CB66ED">
            <w:pPr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</w:p>
        </w:tc>
        <w:tc>
          <w:tcPr>
            <w:tcW w:w="1926" w:type="dxa"/>
            <w:hideMark/>
          </w:tcPr>
          <w:p w14:paraId="3E5CC64E" w14:textId="77777777" w:rsidR="00426E8C" w:rsidRPr="00C15B78" w:rsidRDefault="00426E8C" w:rsidP="00CB66E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solute carrier family 2 (facilitated glucose transporter), member 1 (type 1 glucose transporter protein)</w:t>
            </w:r>
          </w:p>
        </w:tc>
        <w:tc>
          <w:tcPr>
            <w:tcW w:w="2202" w:type="dxa"/>
            <w:noWrap/>
          </w:tcPr>
          <w:p w14:paraId="08306718" w14:textId="77777777" w:rsidR="00426E8C" w:rsidRPr="00C15B78" w:rsidRDefault="00426E8C" w:rsidP="00426E8C">
            <w:pPr>
              <w:pStyle w:val="ListParagraph"/>
              <w:numPr>
                <w:ilvl w:val="0"/>
                <w:numId w:val="20"/>
              </w:numPr>
              <w:tabs>
                <w:tab w:val="left" w:pos="1582"/>
              </w:tabs>
              <w:ind w:left="34" w:hanging="142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 xml:space="preserve">Sperm quality (Kim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&amp;</w:t>
            </w: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 xml:space="preserve"> </w:t>
            </w:r>
            <w:proofErr w:type="spellStart"/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Moley</w:t>
            </w:r>
            <w:proofErr w:type="spellEnd"/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, 2008)</w:t>
            </w:r>
          </w:p>
        </w:tc>
        <w:tc>
          <w:tcPr>
            <w:tcW w:w="3969" w:type="dxa"/>
          </w:tcPr>
          <w:p w14:paraId="43EFC582" w14:textId="77777777" w:rsidR="00426E8C" w:rsidRPr="00C15B78" w:rsidRDefault="00426E8C" w:rsidP="00426E8C">
            <w:pPr>
              <w:pStyle w:val="ListParagraph"/>
              <w:numPr>
                <w:ilvl w:val="0"/>
                <w:numId w:val="21"/>
              </w:numPr>
              <w:ind w:left="175" w:hanging="12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 xml:space="preserve">D-glucose </w:t>
            </w:r>
            <w:proofErr w:type="spellStart"/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transmembrane</w:t>
            </w:r>
            <w:proofErr w:type="spellEnd"/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 xml:space="preserve"> transporter activity</w:t>
            </w:r>
          </w:p>
          <w:p w14:paraId="6078D222" w14:textId="77777777" w:rsidR="00426E8C" w:rsidRPr="00C15B78" w:rsidRDefault="00426E8C" w:rsidP="00426E8C">
            <w:pPr>
              <w:pStyle w:val="ListParagraph"/>
              <w:numPr>
                <w:ilvl w:val="0"/>
                <w:numId w:val="21"/>
              </w:numPr>
              <w:ind w:left="175" w:hanging="12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proofErr w:type="spellStart"/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dehydroascorbic</w:t>
            </w:r>
            <w:proofErr w:type="spellEnd"/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 xml:space="preserve"> acid transporter activity</w:t>
            </w:r>
          </w:p>
          <w:p w14:paraId="16224E40" w14:textId="77777777" w:rsidR="00426E8C" w:rsidRPr="00C15B78" w:rsidRDefault="00426E8C" w:rsidP="00426E8C">
            <w:pPr>
              <w:pStyle w:val="ListParagraph"/>
              <w:numPr>
                <w:ilvl w:val="0"/>
                <w:numId w:val="21"/>
              </w:numPr>
              <w:ind w:left="175" w:hanging="12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 xml:space="preserve">glucose </w:t>
            </w:r>
            <w:proofErr w:type="spellStart"/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transmembrane</w:t>
            </w:r>
            <w:proofErr w:type="spellEnd"/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 xml:space="preserve"> transporter activity</w:t>
            </w:r>
          </w:p>
          <w:p w14:paraId="3D20B64E" w14:textId="77777777" w:rsidR="00426E8C" w:rsidRPr="00C15B78" w:rsidRDefault="00426E8C" w:rsidP="00426E8C">
            <w:pPr>
              <w:pStyle w:val="ListParagraph"/>
              <w:numPr>
                <w:ilvl w:val="0"/>
                <w:numId w:val="21"/>
              </w:numPr>
              <w:ind w:left="175" w:hanging="12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identical protein binding</w:t>
            </w:r>
          </w:p>
          <w:p w14:paraId="2AFEABFF" w14:textId="77777777" w:rsidR="00426E8C" w:rsidRPr="00C15B78" w:rsidRDefault="00426E8C" w:rsidP="00426E8C">
            <w:pPr>
              <w:pStyle w:val="ListParagraph"/>
              <w:numPr>
                <w:ilvl w:val="0"/>
                <w:numId w:val="21"/>
              </w:numPr>
              <w:ind w:left="175" w:hanging="12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lastRenderedPageBreak/>
              <w:t>kinase binding</w:t>
            </w:r>
          </w:p>
          <w:p w14:paraId="0719316D" w14:textId="77777777" w:rsidR="00426E8C" w:rsidRPr="00C15B78" w:rsidRDefault="00426E8C" w:rsidP="00426E8C">
            <w:pPr>
              <w:pStyle w:val="ListParagraph"/>
              <w:numPr>
                <w:ilvl w:val="0"/>
                <w:numId w:val="21"/>
              </w:numPr>
              <w:ind w:left="175" w:hanging="12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protein binding</w:t>
            </w:r>
          </w:p>
          <w:p w14:paraId="6C89E9A1" w14:textId="77777777" w:rsidR="00426E8C" w:rsidRPr="00C15B78" w:rsidRDefault="00426E8C" w:rsidP="00426E8C">
            <w:pPr>
              <w:pStyle w:val="ListParagraph"/>
              <w:numPr>
                <w:ilvl w:val="0"/>
                <w:numId w:val="21"/>
              </w:numPr>
              <w:ind w:left="175" w:hanging="12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protein self-association</w:t>
            </w:r>
          </w:p>
          <w:p w14:paraId="01D4A6D3" w14:textId="77777777" w:rsidR="00426E8C" w:rsidRPr="00C15B78" w:rsidRDefault="00426E8C" w:rsidP="00426E8C">
            <w:pPr>
              <w:pStyle w:val="ListParagraph"/>
              <w:numPr>
                <w:ilvl w:val="0"/>
                <w:numId w:val="21"/>
              </w:numPr>
              <w:ind w:left="175" w:hanging="12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 xml:space="preserve">substrate-specific </w:t>
            </w:r>
            <w:proofErr w:type="spellStart"/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transmembrane</w:t>
            </w:r>
            <w:proofErr w:type="spellEnd"/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 xml:space="preserve"> transporter activity</w:t>
            </w:r>
          </w:p>
          <w:p w14:paraId="56109E54" w14:textId="77777777" w:rsidR="00426E8C" w:rsidRPr="00C15B78" w:rsidRDefault="00426E8C" w:rsidP="00426E8C">
            <w:pPr>
              <w:pStyle w:val="ListParagraph"/>
              <w:numPr>
                <w:ilvl w:val="0"/>
                <w:numId w:val="21"/>
              </w:numPr>
              <w:ind w:left="175" w:hanging="12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proofErr w:type="spellStart"/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transmembrane</w:t>
            </w:r>
            <w:proofErr w:type="spellEnd"/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 xml:space="preserve"> transporter activity</w:t>
            </w:r>
          </w:p>
          <w:p w14:paraId="5696E6C4" w14:textId="77777777" w:rsidR="00426E8C" w:rsidRPr="00C15B78" w:rsidRDefault="00426E8C" w:rsidP="00426E8C">
            <w:pPr>
              <w:pStyle w:val="ListParagraph"/>
              <w:numPr>
                <w:ilvl w:val="0"/>
                <w:numId w:val="21"/>
              </w:numPr>
              <w:ind w:left="175" w:hanging="12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transporter activity</w:t>
            </w:r>
          </w:p>
          <w:p w14:paraId="761FCD68" w14:textId="77777777" w:rsidR="00426E8C" w:rsidRPr="00C15B78" w:rsidRDefault="00426E8C" w:rsidP="00426E8C">
            <w:pPr>
              <w:pStyle w:val="ListParagraph"/>
              <w:numPr>
                <w:ilvl w:val="0"/>
                <w:numId w:val="21"/>
              </w:numPr>
              <w:ind w:left="175" w:hanging="12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xenobiotic transporter activity</w:t>
            </w:r>
          </w:p>
        </w:tc>
        <w:tc>
          <w:tcPr>
            <w:tcW w:w="4144" w:type="dxa"/>
            <w:gridSpan w:val="2"/>
          </w:tcPr>
          <w:p w14:paraId="3D1817AD" w14:textId="77777777" w:rsidR="00426E8C" w:rsidRPr="00C15B78" w:rsidRDefault="00426E8C" w:rsidP="00426E8C">
            <w:pPr>
              <w:pStyle w:val="ListParagraph"/>
              <w:numPr>
                <w:ilvl w:val="0"/>
                <w:numId w:val="22"/>
              </w:numPr>
              <w:tabs>
                <w:tab w:val="left" w:pos="4144"/>
              </w:tabs>
              <w:ind w:left="317" w:right="176" w:hanging="261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lastRenderedPageBreak/>
              <w:t>carbohydrate transport</w:t>
            </w:r>
          </w:p>
          <w:p w14:paraId="60511C4A" w14:textId="77777777" w:rsidR="00426E8C" w:rsidRPr="00C15B78" w:rsidRDefault="00426E8C" w:rsidP="00426E8C">
            <w:pPr>
              <w:pStyle w:val="ListParagraph"/>
              <w:numPr>
                <w:ilvl w:val="0"/>
                <w:numId w:val="22"/>
              </w:numPr>
              <w:tabs>
                <w:tab w:val="left" w:pos="4144"/>
              </w:tabs>
              <w:ind w:left="317" w:right="176" w:hanging="261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cellular response to glucose starvation</w:t>
            </w:r>
          </w:p>
          <w:p w14:paraId="22B737EC" w14:textId="77777777" w:rsidR="00426E8C" w:rsidRPr="00C15B78" w:rsidRDefault="00426E8C" w:rsidP="00426E8C">
            <w:pPr>
              <w:pStyle w:val="ListParagraph"/>
              <w:numPr>
                <w:ilvl w:val="0"/>
                <w:numId w:val="22"/>
              </w:numPr>
              <w:tabs>
                <w:tab w:val="left" w:pos="4144"/>
              </w:tabs>
              <w:ind w:left="317" w:right="176" w:hanging="261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proofErr w:type="spellStart"/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dehydroascorbic</w:t>
            </w:r>
            <w:proofErr w:type="spellEnd"/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 xml:space="preserve"> acid transport</w:t>
            </w:r>
          </w:p>
          <w:p w14:paraId="69E927EE" w14:textId="77777777" w:rsidR="00426E8C" w:rsidRPr="00C15B78" w:rsidRDefault="00426E8C" w:rsidP="00426E8C">
            <w:pPr>
              <w:pStyle w:val="ListParagraph"/>
              <w:numPr>
                <w:ilvl w:val="0"/>
                <w:numId w:val="22"/>
              </w:numPr>
              <w:tabs>
                <w:tab w:val="left" w:pos="4144"/>
              </w:tabs>
              <w:ind w:left="317" w:right="176" w:hanging="261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glucose transport</w:t>
            </w:r>
          </w:p>
          <w:p w14:paraId="30ADD571" w14:textId="77777777" w:rsidR="00426E8C" w:rsidRPr="00C15B78" w:rsidRDefault="00426E8C" w:rsidP="00426E8C">
            <w:pPr>
              <w:pStyle w:val="ListParagraph"/>
              <w:numPr>
                <w:ilvl w:val="0"/>
                <w:numId w:val="22"/>
              </w:numPr>
              <w:tabs>
                <w:tab w:val="left" w:pos="4144"/>
              </w:tabs>
              <w:ind w:left="317" w:right="176" w:hanging="261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protein complex assembly</w:t>
            </w:r>
          </w:p>
          <w:p w14:paraId="17E20CD2" w14:textId="77777777" w:rsidR="00426E8C" w:rsidRPr="00C15B78" w:rsidRDefault="00426E8C" w:rsidP="00426E8C">
            <w:pPr>
              <w:pStyle w:val="ListParagraph"/>
              <w:numPr>
                <w:ilvl w:val="0"/>
                <w:numId w:val="22"/>
              </w:numPr>
              <w:tabs>
                <w:tab w:val="left" w:pos="4144"/>
              </w:tabs>
              <w:ind w:left="317" w:right="176" w:hanging="261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proofErr w:type="spellStart"/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lastRenderedPageBreak/>
              <w:t>transmembrane</w:t>
            </w:r>
            <w:proofErr w:type="spellEnd"/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 xml:space="preserve"> transport</w:t>
            </w:r>
          </w:p>
          <w:p w14:paraId="561293AD" w14:textId="77777777" w:rsidR="00426E8C" w:rsidRPr="00C15B78" w:rsidRDefault="00426E8C" w:rsidP="00426E8C">
            <w:pPr>
              <w:pStyle w:val="ListParagraph"/>
              <w:numPr>
                <w:ilvl w:val="0"/>
                <w:numId w:val="22"/>
              </w:numPr>
              <w:tabs>
                <w:tab w:val="left" w:pos="4144"/>
              </w:tabs>
              <w:ind w:left="317" w:right="176" w:hanging="261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transport</w:t>
            </w:r>
          </w:p>
          <w:p w14:paraId="21B84750" w14:textId="77777777" w:rsidR="00426E8C" w:rsidRPr="00C15B78" w:rsidRDefault="00426E8C" w:rsidP="00426E8C">
            <w:pPr>
              <w:pStyle w:val="ListParagraph"/>
              <w:numPr>
                <w:ilvl w:val="0"/>
                <w:numId w:val="22"/>
              </w:numPr>
              <w:tabs>
                <w:tab w:val="left" w:pos="4144"/>
              </w:tabs>
              <w:ind w:left="317" w:right="176" w:hanging="261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xenobiotic transport</w:t>
            </w:r>
          </w:p>
        </w:tc>
      </w:tr>
      <w:tr w:rsidR="00426E8C" w:rsidRPr="00C15B78" w14:paraId="13F70606" w14:textId="77777777" w:rsidTr="002C2459">
        <w:trPr>
          <w:trHeight w:val="397"/>
          <w:jc w:val="center"/>
        </w:trPr>
        <w:tc>
          <w:tcPr>
            <w:tcW w:w="613" w:type="dxa"/>
            <w:noWrap/>
            <w:hideMark/>
          </w:tcPr>
          <w:p w14:paraId="218CD2AC" w14:textId="77777777" w:rsidR="00426E8C" w:rsidRPr="00C15B78" w:rsidRDefault="00426E8C" w:rsidP="00CB66ED">
            <w:pPr>
              <w:ind w:left="29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lastRenderedPageBreak/>
              <w:t>Slc4a2</w:t>
            </w:r>
          </w:p>
        </w:tc>
        <w:tc>
          <w:tcPr>
            <w:tcW w:w="701" w:type="dxa"/>
          </w:tcPr>
          <w:p w14:paraId="327AC563" w14:textId="77777777" w:rsidR="00426E8C" w:rsidRPr="00C15B78" w:rsidRDefault="00426E8C" w:rsidP="00CB66ED">
            <w:pPr>
              <w:ind w:left="34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15B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2707264</w:t>
            </w:r>
          </w:p>
          <w:p w14:paraId="2AF32395" w14:textId="77777777" w:rsidR="00426E8C" w:rsidRPr="00C15B78" w:rsidRDefault="00426E8C" w:rsidP="00CB66ED">
            <w:pPr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</w:p>
        </w:tc>
        <w:tc>
          <w:tcPr>
            <w:tcW w:w="620" w:type="dxa"/>
          </w:tcPr>
          <w:p w14:paraId="4CA8E2F2" w14:textId="77777777" w:rsidR="00426E8C" w:rsidRPr="00C15B78" w:rsidRDefault="00426E8C" w:rsidP="00CB66ED">
            <w:pPr>
              <w:ind w:left="34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15B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1155</w:t>
            </w:r>
          </w:p>
          <w:p w14:paraId="06173343" w14:textId="77777777" w:rsidR="00426E8C" w:rsidRPr="00C15B78" w:rsidRDefault="00426E8C" w:rsidP="00CB66ED">
            <w:pPr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</w:p>
        </w:tc>
        <w:tc>
          <w:tcPr>
            <w:tcW w:w="1926" w:type="dxa"/>
            <w:hideMark/>
          </w:tcPr>
          <w:p w14:paraId="4316408B" w14:textId="77777777" w:rsidR="00426E8C" w:rsidRPr="00C15B78" w:rsidRDefault="00426E8C" w:rsidP="00CB66E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solute carrier family 4 (anion exchanger), member 2 (anion exchanger )</w:t>
            </w:r>
          </w:p>
        </w:tc>
        <w:tc>
          <w:tcPr>
            <w:tcW w:w="2202" w:type="dxa"/>
            <w:noWrap/>
          </w:tcPr>
          <w:p w14:paraId="47B6FEF8" w14:textId="77777777" w:rsidR="00426E8C" w:rsidRPr="00C15B78" w:rsidRDefault="00426E8C" w:rsidP="00426E8C">
            <w:pPr>
              <w:pStyle w:val="ListParagraph"/>
              <w:numPr>
                <w:ilvl w:val="0"/>
                <w:numId w:val="20"/>
              </w:numPr>
              <w:tabs>
                <w:tab w:val="left" w:pos="1582"/>
              </w:tabs>
              <w:ind w:left="34" w:hanging="142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 xml:space="preserve">Sperm capacitation ( </w:t>
            </w:r>
            <w:proofErr w:type="spellStart"/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Chemn</w:t>
            </w:r>
            <w:proofErr w:type="spellEnd"/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 xml:space="preserve"> </w:t>
            </w:r>
            <w:r w:rsidRPr="00C15B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 w:eastAsia="en-IN"/>
              </w:rPr>
              <w:t>et al.</w:t>
            </w: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, 2009)</w:t>
            </w:r>
          </w:p>
        </w:tc>
        <w:tc>
          <w:tcPr>
            <w:tcW w:w="3969" w:type="dxa"/>
          </w:tcPr>
          <w:p w14:paraId="52604E34" w14:textId="77777777" w:rsidR="00426E8C" w:rsidRPr="00C15B78" w:rsidRDefault="00426E8C" w:rsidP="00426E8C">
            <w:pPr>
              <w:pStyle w:val="ListParagraph"/>
              <w:numPr>
                <w:ilvl w:val="0"/>
                <w:numId w:val="21"/>
              </w:numPr>
              <w:ind w:left="175" w:hanging="12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 xml:space="preserve">anion </w:t>
            </w:r>
            <w:proofErr w:type="spellStart"/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transmembrane</w:t>
            </w:r>
            <w:proofErr w:type="spellEnd"/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 xml:space="preserve"> transporter activity</w:t>
            </w:r>
          </w:p>
          <w:p w14:paraId="53A50020" w14:textId="77777777" w:rsidR="00426E8C" w:rsidRPr="00C15B78" w:rsidRDefault="00426E8C" w:rsidP="00426E8C">
            <w:pPr>
              <w:pStyle w:val="ListParagraph"/>
              <w:numPr>
                <w:ilvl w:val="0"/>
                <w:numId w:val="21"/>
              </w:numPr>
              <w:ind w:left="175" w:hanging="12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proofErr w:type="spellStart"/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anion:anion</w:t>
            </w:r>
            <w:proofErr w:type="spellEnd"/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 xml:space="preserve"> </w:t>
            </w:r>
            <w:proofErr w:type="spellStart"/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antiporter</w:t>
            </w:r>
            <w:proofErr w:type="spellEnd"/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 xml:space="preserve"> activity</w:t>
            </w:r>
          </w:p>
          <w:p w14:paraId="7C02A04A" w14:textId="77777777" w:rsidR="00426E8C" w:rsidRPr="00C15B78" w:rsidRDefault="00426E8C" w:rsidP="00426E8C">
            <w:pPr>
              <w:pStyle w:val="ListParagraph"/>
              <w:numPr>
                <w:ilvl w:val="0"/>
                <w:numId w:val="21"/>
              </w:numPr>
              <w:ind w:left="175" w:hanging="12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proofErr w:type="spellStart"/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antiporter</w:t>
            </w:r>
            <w:proofErr w:type="spellEnd"/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 xml:space="preserve"> activity</w:t>
            </w:r>
          </w:p>
          <w:p w14:paraId="0BCC40D4" w14:textId="77777777" w:rsidR="00426E8C" w:rsidRPr="00C15B78" w:rsidRDefault="00426E8C" w:rsidP="00426E8C">
            <w:pPr>
              <w:pStyle w:val="ListParagraph"/>
              <w:numPr>
                <w:ilvl w:val="0"/>
                <w:numId w:val="21"/>
              </w:numPr>
              <w:ind w:left="175" w:hanging="12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 xml:space="preserve">chloride </w:t>
            </w:r>
            <w:proofErr w:type="spellStart"/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transmembrane</w:t>
            </w:r>
            <w:proofErr w:type="spellEnd"/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 xml:space="preserve"> transporter activity</w:t>
            </w:r>
          </w:p>
          <w:p w14:paraId="35DFC7ED" w14:textId="77777777" w:rsidR="00426E8C" w:rsidRPr="00C15B78" w:rsidRDefault="00426E8C" w:rsidP="00426E8C">
            <w:pPr>
              <w:pStyle w:val="ListParagraph"/>
              <w:numPr>
                <w:ilvl w:val="0"/>
                <w:numId w:val="21"/>
              </w:numPr>
              <w:ind w:left="175" w:hanging="12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enzyme binding</w:t>
            </w:r>
          </w:p>
          <w:p w14:paraId="6505B0CD" w14:textId="77777777" w:rsidR="00426E8C" w:rsidRPr="00C15B78" w:rsidRDefault="00426E8C" w:rsidP="00426E8C">
            <w:pPr>
              <w:pStyle w:val="ListParagraph"/>
              <w:numPr>
                <w:ilvl w:val="0"/>
                <w:numId w:val="21"/>
              </w:numPr>
              <w:ind w:left="175" w:hanging="12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inorganic anion exchanger activity</w:t>
            </w:r>
          </w:p>
          <w:p w14:paraId="265CA348" w14:textId="77777777" w:rsidR="00426E8C" w:rsidRPr="00C15B78" w:rsidRDefault="00426E8C" w:rsidP="00426E8C">
            <w:pPr>
              <w:pStyle w:val="ListParagraph"/>
              <w:numPr>
                <w:ilvl w:val="0"/>
                <w:numId w:val="21"/>
              </w:numPr>
              <w:ind w:left="175" w:hanging="12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transporter activity</w:t>
            </w:r>
          </w:p>
        </w:tc>
        <w:tc>
          <w:tcPr>
            <w:tcW w:w="4144" w:type="dxa"/>
            <w:gridSpan w:val="2"/>
          </w:tcPr>
          <w:p w14:paraId="4AF0CFD5" w14:textId="77777777" w:rsidR="00426E8C" w:rsidRPr="00C15B78" w:rsidRDefault="00426E8C" w:rsidP="00426E8C">
            <w:pPr>
              <w:pStyle w:val="ListParagraph"/>
              <w:numPr>
                <w:ilvl w:val="0"/>
                <w:numId w:val="22"/>
              </w:numPr>
              <w:tabs>
                <w:tab w:val="left" w:pos="4144"/>
              </w:tabs>
              <w:ind w:left="317" w:right="176" w:hanging="261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anion transport</w:t>
            </w:r>
          </w:p>
          <w:p w14:paraId="1361ED95" w14:textId="77777777" w:rsidR="00426E8C" w:rsidRPr="00C15B78" w:rsidRDefault="00426E8C" w:rsidP="00426E8C">
            <w:pPr>
              <w:pStyle w:val="ListParagraph"/>
              <w:numPr>
                <w:ilvl w:val="0"/>
                <w:numId w:val="22"/>
              </w:numPr>
              <w:tabs>
                <w:tab w:val="left" w:pos="4144"/>
              </w:tabs>
              <w:ind w:left="317" w:right="176" w:hanging="261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chloride transport</w:t>
            </w:r>
          </w:p>
          <w:p w14:paraId="2EE42062" w14:textId="77777777" w:rsidR="00426E8C" w:rsidRPr="00C15B78" w:rsidRDefault="00426E8C" w:rsidP="00426E8C">
            <w:pPr>
              <w:pStyle w:val="ListParagraph"/>
              <w:numPr>
                <w:ilvl w:val="0"/>
                <w:numId w:val="22"/>
              </w:numPr>
              <w:tabs>
                <w:tab w:val="left" w:pos="4144"/>
              </w:tabs>
              <w:ind w:left="317" w:right="176" w:hanging="261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ion transport</w:t>
            </w:r>
          </w:p>
          <w:p w14:paraId="00BB0C5F" w14:textId="77777777" w:rsidR="00426E8C" w:rsidRPr="00C15B78" w:rsidRDefault="00426E8C" w:rsidP="00426E8C">
            <w:pPr>
              <w:pStyle w:val="ListParagraph"/>
              <w:numPr>
                <w:ilvl w:val="0"/>
                <w:numId w:val="22"/>
              </w:numPr>
              <w:tabs>
                <w:tab w:val="left" w:pos="4144"/>
              </w:tabs>
              <w:ind w:left="317" w:right="176" w:hanging="261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regulation of intracellular pH</w:t>
            </w:r>
          </w:p>
          <w:p w14:paraId="22D657E7" w14:textId="77777777" w:rsidR="00426E8C" w:rsidRPr="00C15B78" w:rsidRDefault="00426E8C" w:rsidP="00426E8C">
            <w:pPr>
              <w:pStyle w:val="ListParagraph"/>
              <w:numPr>
                <w:ilvl w:val="0"/>
                <w:numId w:val="22"/>
              </w:numPr>
              <w:tabs>
                <w:tab w:val="left" w:pos="4144"/>
              </w:tabs>
              <w:ind w:left="317" w:right="176" w:hanging="261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transport</w:t>
            </w:r>
          </w:p>
        </w:tc>
      </w:tr>
      <w:tr w:rsidR="00426E8C" w:rsidRPr="00C15B78" w14:paraId="20B940E8" w14:textId="77777777" w:rsidTr="002C2459">
        <w:trPr>
          <w:trHeight w:val="397"/>
          <w:jc w:val="center"/>
        </w:trPr>
        <w:tc>
          <w:tcPr>
            <w:tcW w:w="613" w:type="dxa"/>
            <w:noWrap/>
            <w:hideMark/>
          </w:tcPr>
          <w:p w14:paraId="06AECFA4" w14:textId="77777777" w:rsidR="00426E8C" w:rsidRPr="00C15B78" w:rsidRDefault="00426E8C" w:rsidP="00CB66ED">
            <w:pPr>
              <w:ind w:left="29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Dpf1</w:t>
            </w:r>
          </w:p>
        </w:tc>
        <w:tc>
          <w:tcPr>
            <w:tcW w:w="701" w:type="dxa"/>
          </w:tcPr>
          <w:p w14:paraId="7B606BED" w14:textId="77777777" w:rsidR="00426E8C" w:rsidRPr="00C15B78" w:rsidRDefault="00426E8C" w:rsidP="00CB66ED">
            <w:pPr>
              <w:ind w:left="34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15B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6649548</w:t>
            </w:r>
          </w:p>
          <w:p w14:paraId="3D196523" w14:textId="77777777" w:rsidR="00426E8C" w:rsidRPr="00C15B78" w:rsidRDefault="00426E8C" w:rsidP="00CB66ED">
            <w:pPr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</w:p>
        </w:tc>
        <w:tc>
          <w:tcPr>
            <w:tcW w:w="620" w:type="dxa"/>
          </w:tcPr>
          <w:p w14:paraId="1249BF84" w14:textId="77777777" w:rsidR="00426E8C" w:rsidRPr="00C15B78" w:rsidRDefault="00426E8C" w:rsidP="00CB66ED">
            <w:pPr>
              <w:ind w:left="34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15B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808</w:t>
            </w:r>
          </w:p>
          <w:p w14:paraId="3244EF97" w14:textId="77777777" w:rsidR="00426E8C" w:rsidRPr="00C15B78" w:rsidRDefault="00426E8C" w:rsidP="00CB66ED">
            <w:pPr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</w:p>
        </w:tc>
        <w:tc>
          <w:tcPr>
            <w:tcW w:w="1926" w:type="dxa"/>
            <w:hideMark/>
          </w:tcPr>
          <w:p w14:paraId="19A83605" w14:textId="77777777" w:rsidR="00426E8C" w:rsidRPr="00C15B78" w:rsidRDefault="00426E8C" w:rsidP="00CB66E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D4, zinc and double PHD fingers family 1 (zinc finger protein neuro-d4 )</w:t>
            </w:r>
          </w:p>
        </w:tc>
        <w:tc>
          <w:tcPr>
            <w:tcW w:w="2202" w:type="dxa"/>
            <w:noWrap/>
          </w:tcPr>
          <w:p w14:paraId="652D2033" w14:textId="77777777" w:rsidR="00426E8C" w:rsidRPr="00C15B78" w:rsidRDefault="00426E8C" w:rsidP="00426E8C">
            <w:pPr>
              <w:pStyle w:val="ListParagraph"/>
              <w:numPr>
                <w:ilvl w:val="0"/>
                <w:numId w:val="20"/>
              </w:numPr>
              <w:tabs>
                <w:tab w:val="left" w:pos="1582"/>
              </w:tabs>
              <w:ind w:left="34" w:hanging="142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Present in sperm whale and Drosophila</w:t>
            </w:r>
          </w:p>
        </w:tc>
        <w:tc>
          <w:tcPr>
            <w:tcW w:w="3969" w:type="dxa"/>
          </w:tcPr>
          <w:p w14:paraId="0F39422F" w14:textId="77777777" w:rsidR="00426E8C" w:rsidRPr="00C15B78" w:rsidRDefault="00426E8C" w:rsidP="00426E8C">
            <w:pPr>
              <w:pStyle w:val="ListParagraph"/>
              <w:numPr>
                <w:ilvl w:val="0"/>
                <w:numId w:val="21"/>
              </w:numPr>
              <w:ind w:left="175" w:hanging="12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metal ion binding</w:t>
            </w:r>
          </w:p>
          <w:p w14:paraId="22ACD001" w14:textId="77777777" w:rsidR="00426E8C" w:rsidRPr="00C15B78" w:rsidRDefault="00426E8C" w:rsidP="00426E8C">
            <w:pPr>
              <w:pStyle w:val="ListParagraph"/>
              <w:numPr>
                <w:ilvl w:val="0"/>
                <w:numId w:val="21"/>
              </w:numPr>
              <w:ind w:left="175" w:hanging="12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nucleic acid binding</w:t>
            </w:r>
          </w:p>
          <w:p w14:paraId="5AB4826A" w14:textId="77777777" w:rsidR="00426E8C" w:rsidRPr="00C15B78" w:rsidRDefault="00426E8C" w:rsidP="00426E8C">
            <w:pPr>
              <w:pStyle w:val="ListParagraph"/>
              <w:numPr>
                <w:ilvl w:val="0"/>
                <w:numId w:val="21"/>
              </w:numPr>
              <w:ind w:left="175" w:hanging="12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zinc ion binding</w:t>
            </w:r>
          </w:p>
          <w:p w14:paraId="59FC045B" w14:textId="77777777" w:rsidR="00426E8C" w:rsidRPr="00C15B78" w:rsidRDefault="00426E8C" w:rsidP="00CB66ED">
            <w:pPr>
              <w:ind w:left="175" w:hanging="12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</w:p>
        </w:tc>
        <w:tc>
          <w:tcPr>
            <w:tcW w:w="4144" w:type="dxa"/>
            <w:gridSpan w:val="2"/>
          </w:tcPr>
          <w:p w14:paraId="34400DD2" w14:textId="77777777" w:rsidR="00426E8C" w:rsidRPr="00C15B78" w:rsidRDefault="00426E8C" w:rsidP="00426E8C">
            <w:pPr>
              <w:pStyle w:val="ListParagraph"/>
              <w:numPr>
                <w:ilvl w:val="0"/>
                <w:numId w:val="22"/>
              </w:numPr>
              <w:tabs>
                <w:tab w:val="left" w:pos="4144"/>
              </w:tabs>
              <w:ind w:left="317" w:right="176" w:hanging="261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nervous system development</w:t>
            </w:r>
          </w:p>
          <w:p w14:paraId="185F074F" w14:textId="77777777" w:rsidR="00426E8C" w:rsidRPr="00C15B78" w:rsidRDefault="00426E8C" w:rsidP="00426E8C">
            <w:pPr>
              <w:pStyle w:val="ListParagraph"/>
              <w:numPr>
                <w:ilvl w:val="0"/>
                <w:numId w:val="22"/>
              </w:numPr>
              <w:tabs>
                <w:tab w:val="left" w:pos="4144"/>
              </w:tabs>
              <w:ind w:left="317" w:right="176" w:hanging="261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nervous system development</w:t>
            </w:r>
          </w:p>
          <w:p w14:paraId="10A82942" w14:textId="77777777" w:rsidR="00426E8C" w:rsidRPr="00C15B78" w:rsidRDefault="00426E8C" w:rsidP="00426E8C">
            <w:pPr>
              <w:pStyle w:val="ListParagraph"/>
              <w:numPr>
                <w:ilvl w:val="0"/>
                <w:numId w:val="22"/>
              </w:numPr>
              <w:tabs>
                <w:tab w:val="left" w:pos="4144"/>
              </w:tabs>
              <w:ind w:left="317" w:right="176" w:hanging="261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regulation of transcription, DNA-</w:t>
            </w:r>
            <w:proofErr w:type="spellStart"/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templated</w:t>
            </w:r>
            <w:proofErr w:type="spellEnd"/>
          </w:p>
          <w:p w14:paraId="1E438E5D" w14:textId="77777777" w:rsidR="00426E8C" w:rsidRPr="00C15B78" w:rsidRDefault="00426E8C" w:rsidP="00426E8C">
            <w:pPr>
              <w:pStyle w:val="ListParagraph"/>
              <w:numPr>
                <w:ilvl w:val="0"/>
                <w:numId w:val="22"/>
              </w:numPr>
              <w:tabs>
                <w:tab w:val="left" w:pos="4144"/>
              </w:tabs>
              <w:ind w:left="317" w:right="176" w:hanging="261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transcription, DNA-</w:t>
            </w:r>
            <w:proofErr w:type="spellStart"/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templated</w:t>
            </w:r>
            <w:proofErr w:type="spellEnd"/>
          </w:p>
        </w:tc>
      </w:tr>
      <w:tr w:rsidR="00426E8C" w:rsidRPr="00C15B78" w14:paraId="6214AA29" w14:textId="77777777" w:rsidTr="002C2459">
        <w:trPr>
          <w:trHeight w:val="397"/>
          <w:jc w:val="center"/>
        </w:trPr>
        <w:tc>
          <w:tcPr>
            <w:tcW w:w="613" w:type="dxa"/>
            <w:noWrap/>
            <w:hideMark/>
          </w:tcPr>
          <w:p w14:paraId="7DFBC3D1" w14:textId="77777777" w:rsidR="00426E8C" w:rsidRPr="00C15B78" w:rsidRDefault="00426E8C" w:rsidP="00CB66ED">
            <w:pPr>
              <w:ind w:left="29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Aebp1</w:t>
            </w:r>
          </w:p>
        </w:tc>
        <w:tc>
          <w:tcPr>
            <w:tcW w:w="701" w:type="dxa"/>
          </w:tcPr>
          <w:p w14:paraId="3E942A54" w14:textId="77777777" w:rsidR="00426E8C" w:rsidRPr="00C15B78" w:rsidRDefault="00426E8C" w:rsidP="00CB66ED">
            <w:pPr>
              <w:ind w:left="34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15B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25137551</w:t>
            </w:r>
          </w:p>
          <w:p w14:paraId="5528A6AA" w14:textId="77777777" w:rsidR="00426E8C" w:rsidRPr="00C15B78" w:rsidRDefault="00426E8C" w:rsidP="00CB66ED">
            <w:pPr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</w:p>
        </w:tc>
        <w:tc>
          <w:tcPr>
            <w:tcW w:w="620" w:type="dxa"/>
          </w:tcPr>
          <w:p w14:paraId="138EB2E9" w14:textId="77777777" w:rsidR="00426E8C" w:rsidRPr="00C15B78" w:rsidRDefault="00426E8C" w:rsidP="00CB66ED">
            <w:pPr>
              <w:ind w:left="34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15B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888</w:t>
            </w:r>
          </w:p>
          <w:p w14:paraId="64723E61" w14:textId="77777777" w:rsidR="00426E8C" w:rsidRPr="00C15B78" w:rsidRDefault="00426E8C" w:rsidP="00CB66ED">
            <w:pPr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</w:p>
        </w:tc>
        <w:tc>
          <w:tcPr>
            <w:tcW w:w="1926" w:type="dxa"/>
            <w:hideMark/>
          </w:tcPr>
          <w:p w14:paraId="0DCFEFC0" w14:textId="77777777" w:rsidR="00426E8C" w:rsidRPr="00C15B78" w:rsidRDefault="00426E8C" w:rsidP="00CB66E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AE binding protein 1 (aor</w:t>
            </w: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softHyphen/>
            </w: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softHyphen/>
            </w: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softHyphen/>
            </w: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softHyphen/>
            </w: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softHyphen/>
            </w: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softHyphen/>
            </w: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softHyphen/>
              <w:t xml:space="preserve">tic </w:t>
            </w:r>
            <w:proofErr w:type="spellStart"/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carboxypeptidase</w:t>
            </w:r>
            <w:proofErr w:type="spellEnd"/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-like protein ACLP)</w:t>
            </w:r>
          </w:p>
        </w:tc>
        <w:tc>
          <w:tcPr>
            <w:tcW w:w="2202" w:type="dxa"/>
            <w:noWrap/>
          </w:tcPr>
          <w:p w14:paraId="7D2D4A6D" w14:textId="77777777" w:rsidR="00426E8C" w:rsidRPr="00C15B78" w:rsidRDefault="00426E8C" w:rsidP="00426E8C">
            <w:pPr>
              <w:pStyle w:val="ListParagraph"/>
              <w:numPr>
                <w:ilvl w:val="0"/>
                <w:numId w:val="20"/>
              </w:numPr>
              <w:tabs>
                <w:tab w:val="left" w:pos="1582"/>
              </w:tabs>
              <w:ind w:left="34" w:hanging="142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proofErr w:type="spellStart"/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spermatogonial</w:t>
            </w:r>
            <w:proofErr w:type="spellEnd"/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 xml:space="preserve"> stem cell</w:t>
            </w:r>
          </w:p>
        </w:tc>
        <w:tc>
          <w:tcPr>
            <w:tcW w:w="3969" w:type="dxa"/>
          </w:tcPr>
          <w:p w14:paraId="4D8D21D8" w14:textId="77777777" w:rsidR="00426E8C" w:rsidRPr="00C15B78" w:rsidRDefault="00426E8C" w:rsidP="00426E8C">
            <w:pPr>
              <w:pStyle w:val="ListParagraph"/>
              <w:numPr>
                <w:ilvl w:val="0"/>
                <w:numId w:val="21"/>
              </w:numPr>
              <w:ind w:left="175" w:hanging="12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DNA binding</w:t>
            </w:r>
          </w:p>
          <w:p w14:paraId="3A584B30" w14:textId="77777777" w:rsidR="00426E8C" w:rsidRPr="00C15B78" w:rsidRDefault="00426E8C" w:rsidP="00426E8C">
            <w:pPr>
              <w:pStyle w:val="ListParagraph"/>
              <w:numPr>
                <w:ilvl w:val="0"/>
                <w:numId w:val="21"/>
              </w:numPr>
              <w:ind w:left="175" w:hanging="12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RNA polymerase II regulatory region sequence-specific DNA binding</w:t>
            </w:r>
          </w:p>
          <w:p w14:paraId="6849439B" w14:textId="77777777" w:rsidR="00426E8C" w:rsidRPr="00C15B78" w:rsidRDefault="00426E8C" w:rsidP="00426E8C">
            <w:pPr>
              <w:pStyle w:val="ListParagraph"/>
              <w:numPr>
                <w:ilvl w:val="0"/>
                <w:numId w:val="21"/>
              </w:numPr>
              <w:ind w:left="175" w:hanging="12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proofErr w:type="spellStart"/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calmodulin</w:t>
            </w:r>
            <w:proofErr w:type="spellEnd"/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 xml:space="preserve"> binding</w:t>
            </w:r>
          </w:p>
          <w:p w14:paraId="5DB382F9" w14:textId="77777777" w:rsidR="00426E8C" w:rsidRPr="00C15B78" w:rsidRDefault="00426E8C" w:rsidP="00426E8C">
            <w:pPr>
              <w:pStyle w:val="ListParagraph"/>
              <w:numPr>
                <w:ilvl w:val="0"/>
                <w:numId w:val="21"/>
              </w:numPr>
              <w:ind w:left="175" w:hanging="12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proofErr w:type="spellStart"/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carboxypeptidase</w:t>
            </w:r>
            <w:proofErr w:type="spellEnd"/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 xml:space="preserve"> activity</w:t>
            </w:r>
          </w:p>
          <w:p w14:paraId="4AB4795A" w14:textId="77777777" w:rsidR="00426E8C" w:rsidRPr="00C15B78" w:rsidRDefault="00426E8C" w:rsidP="00426E8C">
            <w:pPr>
              <w:pStyle w:val="ListParagraph"/>
              <w:numPr>
                <w:ilvl w:val="0"/>
                <w:numId w:val="21"/>
              </w:numPr>
              <w:ind w:left="175" w:hanging="12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proofErr w:type="spellStart"/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metallocarboxypeptidase</w:t>
            </w:r>
            <w:proofErr w:type="spellEnd"/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 xml:space="preserve"> activity</w:t>
            </w:r>
          </w:p>
          <w:p w14:paraId="08A044F2" w14:textId="77777777" w:rsidR="00426E8C" w:rsidRPr="00C15B78" w:rsidRDefault="00426E8C" w:rsidP="00426E8C">
            <w:pPr>
              <w:pStyle w:val="ListParagraph"/>
              <w:numPr>
                <w:ilvl w:val="0"/>
                <w:numId w:val="21"/>
              </w:numPr>
              <w:ind w:left="175" w:hanging="12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 xml:space="preserve">serine-type </w:t>
            </w:r>
            <w:proofErr w:type="spellStart"/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carboxypeptidase</w:t>
            </w:r>
            <w:proofErr w:type="spellEnd"/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 xml:space="preserve"> activity</w:t>
            </w:r>
          </w:p>
          <w:p w14:paraId="0781A3D3" w14:textId="77777777" w:rsidR="00426E8C" w:rsidRPr="00C15B78" w:rsidRDefault="00426E8C" w:rsidP="00426E8C">
            <w:pPr>
              <w:pStyle w:val="ListParagraph"/>
              <w:numPr>
                <w:ilvl w:val="0"/>
                <w:numId w:val="21"/>
              </w:numPr>
              <w:ind w:left="175" w:hanging="12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 xml:space="preserve">transcription </w:t>
            </w:r>
            <w:proofErr w:type="spellStart"/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corepressor</w:t>
            </w:r>
            <w:proofErr w:type="spellEnd"/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 xml:space="preserve"> activity</w:t>
            </w:r>
          </w:p>
          <w:p w14:paraId="13769A11" w14:textId="77777777" w:rsidR="00426E8C" w:rsidRPr="00C15B78" w:rsidRDefault="00426E8C" w:rsidP="00426E8C">
            <w:pPr>
              <w:pStyle w:val="ListParagraph"/>
              <w:numPr>
                <w:ilvl w:val="0"/>
                <w:numId w:val="21"/>
              </w:numPr>
              <w:ind w:left="175" w:hanging="12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transcriptional repressor activity, RNA polymerase II transcription regulatory region sequence-specific binding</w:t>
            </w:r>
          </w:p>
          <w:p w14:paraId="48012B6F" w14:textId="77777777" w:rsidR="00426E8C" w:rsidRPr="00C15B78" w:rsidRDefault="00426E8C" w:rsidP="00426E8C">
            <w:pPr>
              <w:pStyle w:val="ListParagraph"/>
              <w:numPr>
                <w:ilvl w:val="0"/>
                <w:numId w:val="21"/>
              </w:numPr>
              <w:ind w:left="175" w:hanging="12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zinc ion binding</w:t>
            </w:r>
          </w:p>
        </w:tc>
        <w:tc>
          <w:tcPr>
            <w:tcW w:w="4144" w:type="dxa"/>
            <w:gridSpan w:val="2"/>
          </w:tcPr>
          <w:p w14:paraId="6FEC1012" w14:textId="77777777" w:rsidR="00426E8C" w:rsidRPr="00C15B78" w:rsidRDefault="00426E8C" w:rsidP="00426E8C">
            <w:pPr>
              <w:pStyle w:val="ListParagraph"/>
              <w:numPr>
                <w:ilvl w:val="0"/>
                <w:numId w:val="22"/>
              </w:numPr>
              <w:tabs>
                <w:tab w:val="left" w:pos="4144"/>
              </w:tabs>
              <w:ind w:left="317" w:right="176" w:hanging="261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negative regulation of transcription from RNA polymerase II promoter</w:t>
            </w:r>
          </w:p>
          <w:p w14:paraId="4E317F12" w14:textId="77777777" w:rsidR="00426E8C" w:rsidRPr="00C15B78" w:rsidRDefault="00426E8C" w:rsidP="00426E8C">
            <w:pPr>
              <w:pStyle w:val="ListParagraph"/>
              <w:numPr>
                <w:ilvl w:val="0"/>
                <w:numId w:val="22"/>
              </w:numPr>
              <w:tabs>
                <w:tab w:val="left" w:pos="4144"/>
              </w:tabs>
              <w:ind w:left="317" w:right="176" w:hanging="261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peptide metabolic process</w:t>
            </w:r>
          </w:p>
          <w:p w14:paraId="5BE4AB2E" w14:textId="77777777" w:rsidR="00426E8C" w:rsidRPr="00C15B78" w:rsidRDefault="00426E8C" w:rsidP="00426E8C">
            <w:pPr>
              <w:pStyle w:val="ListParagraph"/>
              <w:numPr>
                <w:ilvl w:val="0"/>
                <w:numId w:val="22"/>
              </w:numPr>
              <w:tabs>
                <w:tab w:val="left" w:pos="4144"/>
              </w:tabs>
              <w:ind w:left="317" w:right="176" w:hanging="261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protein processing</w:t>
            </w:r>
          </w:p>
          <w:p w14:paraId="6E87F526" w14:textId="77777777" w:rsidR="00426E8C" w:rsidRPr="00C15B78" w:rsidRDefault="00426E8C" w:rsidP="00426E8C">
            <w:pPr>
              <w:pStyle w:val="ListParagraph"/>
              <w:numPr>
                <w:ilvl w:val="0"/>
                <w:numId w:val="22"/>
              </w:numPr>
              <w:tabs>
                <w:tab w:val="left" w:pos="4144"/>
              </w:tabs>
              <w:ind w:left="317" w:right="176" w:hanging="261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proteolysis</w:t>
            </w:r>
          </w:p>
          <w:p w14:paraId="70D4B327" w14:textId="77777777" w:rsidR="00426E8C" w:rsidRPr="00C15B78" w:rsidRDefault="00426E8C" w:rsidP="00426E8C">
            <w:pPr>
              <w:pStyle w:val="ListParagraph"/>
              <w:numPr>
                <w:ilvl w:val="0"/>
                <w:numId w:val="22"/>
              </w:numPr>
              <w:tabs>
                <w:tab w:val="left" w:pos="4144"/>
              </w:tabs>
              <w:ind w:left="317" w:right="176" w:hanging="261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regulation of transcription, DNA-</w:t>
            </w:r>
            <w:proofErr w:type="spellStart"/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templated</w:t>
            </w:r>
            <w:proofErr w:type="spellEnd"/>
          </w:p>
          <w:p w14:paraId="2AE9E537" w14:textId="77777777" w:rsidR="00426E8C" w:rsidRPr="00C15B78" w:rsidRDefault="00426E8C" w:rsidP="00426E8C">
            <w:pPr>
              <w:pStyle w:val="ListParagraph"/>
              <w:numPr>
                <w:ilvl w:val="0"/>
                <w:numId w:val="22"/>
              </w:numPr>
              <w:tabs>
                <w:tab w:val="left" w:pos="4144"/>
              </w:tabs>
              <w:ind w:left="317" w:right="176" w:hanging="261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transcription, DNA-</w:t>
            </w:r>
            <w:proofErr w:type="spellStart"/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templated</w:t>
            </w:r>
            <w:proofErr w:type="spellEnd"/>
          </w:p>
          <w:p w14:paraId="6A0B472B" w14:textId="77777777" w:rsidR="00426E8C" w:rsidRPr="00C15B78" w:rsidRDefault="00426E8C" w:rsidP="00CB66ED">
            <w:pPr>
              <w:tabs>
                <w:tab w:val="left" w:pos="4144"/>
              </w:tabs>
              <w:ind w:left="317" w:right="176" w:hanging="261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</w:p>
          <w:p w14:paraId="4DB634CE" w14:textId="77777777" w:rsidR="00426E8C" w:rsidRPr="00C15B78" w:rsidRDefault="00426E8C" w:rsidP="00CB66ED">
            <w:pPr>
              <w:tabs>
                <w:tab w:val="left" w:pos="4144"/>
              </w:tabs>
              <w:ind w:left="317" w:right="176" w:hanging="261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</w:p>
        </w:tc>
      </w:tr>
      <w:tr w:rsidR="00426E8C" w:rsidRPr="00C15B78" w14:paraId="578F4544" w14:textId="77777777" w:rsidTr="002C2459">
        <w:tblPrEx>
          <w:jc w:val="left"/>
        </w:tblPrEx>
        <w:trPr>
          <w:trHeight w:val="397"/>
        </w:trPr>
        <w:tc>
          <w:tcPr>
            <w:tcW w:w="613" w:type="dxa"/>
            <w:noWrap/>
            <w:hideMark/>
          </w:tcPr>
          <w:p w14:paraId="4DD0D33E" w14:textId="77777777" w:rsidR="00426E8C" w:rsidRPr="00C15B78" w:rsidRDefault="00426E8C" w:rsidP="00CB66ED">
            <w:pPr>
              <w:ind w:left="29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Slc8a1</w:t>
            </w:r>
          </w:p>
        </w:tc>
        <w:tc>
          <w:tcPr>
            <w:tcW w:w="701" w:type="dxa"/>
          </w:tcPr>
          <w:p w14:paraId="5F44BE06" w14:textId="77777777" w:rsidR="00426E8C" w:rsidRPr="00C15B78" w:rsidRDefault="00426E8C" w:rsidP="00CB66ED">
            <w:pPr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9757634</w:t>
            </w:r>
          </w:p>
        </w:tc>
        <w:tc>
          <w:tcPr>
            <w:tcW w:w="620" w:type="dxa"/>
          </w:tcPr>
          <w:p w14:paraId="6B3AD77A" w14:textId="77777777" w:rsidR="00426E8C" w:rsidRPr="00C15B78" w:rsidRDefault="00426E8C" w:rsidP="00CB66ED">
            <w:pPr>
              <w:ind w:left="34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15B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121</w:t>
            </w:r>
          </w:p>
          <w:p w14:paraId="4B69415B" w14:textId="77777777" w:rsidR="00426E8C" w:rsidRPr="00C15B78" w:rsidRDefault="00426E8C" w:rsidP="00CB66ED">
            <w:pPr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</w:p>
        </w:tc>
        <w:tc>
          <w:tcPr>
            <w:tcW w:w="1926" w:type="dxa"/>
            <w:hideMark/>
          </w:tcPr>
          <w:p w14:paraId="1FFD1867" w14:textId="77777777" w:rsidR="00426E8C" w:rsidRPr="00C15B78" w:rsidRDefault="00426E8C" w:rsidP="00CB66E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solute carrier family 8 (sodium/calcium exchanger), member 1 (Na/</w:t>
            </w:r>
            <w:proofErr w:type="spellStart"/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Ca</w:t>
            </w:r>
            <w:proofErr w:type="spellEnd"/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 xml:space="preserve"> exchanger)</w:t>
            </w:r>
          </w:p>
        </w:tc>
        <w:tc>
          <w:tcPr>
            <w:tcW w:w="2202" w:type="dxa"/>
            <w:noWrap/>
          </w:tcPr>
          <w:p w14:paraId="4B9DE0D0" w14:textId="77777777" w:rsidR="00426E8C" w:rsidRPr="00C15B78" w:rsidRDefault="00426E8C" w:rsidP="00426E8C">
            <w:pPr>
              <w:pStyle w:val="ListParagraph"/>
              <w:numPr>
                <w:ilvl w:val="0"/>
                <w:numId w:val="20"/>
              </w:numPr>
              <w:tabs>
                <w:tab w:val="left" w:pos="1582"/>
              </w:tabs>
              <w:ind w:left="34" w:hanging="142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No report</w:t>
            </w:r>
          </w:p>
        </w:tc>
        <w:tc>
          <w:tcPr>
            <w:tcW w:w="3969" w:type="dxa"/>
          </w:tcPr>
          <w:p w14:paraId="02C66AA7" w14:textId="77777777" w:rsidR="00426E8C" w:rsidRPr="00C15B78" w:rsidRDefault="00426E8C" w:rsidP="00426E8C">
            <w:pPr>
              <w:pStyle w:val="ListParagraph"/>
              <w:numPr>
                <w:ilvl w:val="0"/>
                <w:numId w:val="21"/>
              </w:numPr>
              <w:ind w:left="175" w:hanging="12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proofErr w:type="spellStart"/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ankyrin</w:t>
            </w:r>
            <w:proofErr w:type="spellEnd"/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 xml:space="preserve"> binding</w:t>
            </w:r>
          </w:p>
          <w:p w14:paraId="10F6290A" w14:textId="77777777" w:rsidR="00426E8C" w:rsidRPr="00C15B78" w:rsidRDefault="00426E8C" w:rsidP="00426E8C">
            <w:pPr>
              <w:pStyle w:val="ListParagraph"/>
              <w:numPr>
                <w:ilvl w:val="0"/>
                <w:numId w:val="21"/>
              </w:numPr>
              <w:ind w:left="175" w:hanging="12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proofErr w:type="spellStart"/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antiporter</w:t>
            </w:r>
            <w:proofErr w:type="spellEnd"/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 xml:space="preserve"> activity</w:t>
            </w:r>
          </w:p>
          <w:p w14:paraId="4E912A18" w14:textId="77777777" w:rsidR="00426E8C" w:rsidRPr="00C15B78" w:rsidRDefault="00426E8C" w:rsidP="00426E8C">
            <w:pPr>
              <w:pStyle w:val="ListParagraph"/>
              <w:numPr>
                <w:ilvl w:val="0"/>
                <w:numId w:val="21"/>
              </w:numPr>
              <w:ind w:left="175" w:hanging="12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proofErr w:type="spellStart"/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calcium:sodium</w:t>
            </w:r>
            <w:proofErr w:type="spellEnd"/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 xml:space="preserve"> </w:t>
            </w:r>
            <w:proofErr w:type="spellStart"/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antiporter</w:t>
            </w:r>
            <w:proofErr w:type="spellEnd"/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 xml:space="preserve"> activity involved in regulation of cardiac muscle cell membrane potential</w:t>
            </w:r>
          </w:p>
          <w:p w14:paraId="3208B3CF" w14:textId="77777777" w:rsidR="00426E8C" w:rsidRPr="00C15B78" w:rsidRDefault="00426E8C" w:rsidP="00426E8C">
            <w:pPr>
              <w:pStyle w:val="ListParagraph"/>
              <w:numPr>
                <w:ilvl w:val="0"/>
                <w:numId w:val="21"/>
              </w:numPr>
              <w:ind w:left="175" w:hanging="12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proofErr w:type="spellStart"/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lastRenderedPageBreak/>
              <w:t>calmodulin</w:t>
            </w:r>
            <w:proofErr w:type="spellEnd"/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 xml:space="preserve"> binding</w:t>
            </w:r>
          </w:p>
          <w:p w14:paraId="12E6E4EB" w14:textId="77777777" w:rsidR="00426E8C" w:rsidRPr="00C15B78" w:rsidRDefault="00426E8C" w:rsidP="00426E8C">
            <w:pPr>
              <w:pStyle w:val="ListParagraph"/>
              <w:numPr>
                <w:ilvl w:val="0"/>
                <w:numId w:val="21"/>
              </w:numPr>
              <w:ind w:left="175" w:hanging="12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cytoskeletal protein binding</w:t>
            </w:r>
          </w:p>
          <w:p w14:paraId="3EE8C13F" w14:textId="77777777" w:rsidR="00426E8C" w:rsidRPr="00C15B78" w:rsidRDefault="00426E8C" w:rsidP="00426E8C">
            <w:pPr>
              <w:pStyle w:val="ListParagraph"/>
              <w:numPr>
                <w:ilvl w:val="0"/>
                <w:numId w:val="21"/>
              </w:numPr>
              <w:ind w:left="175" w:hanging="12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ion channel binding</w:t>
            </w:r>
          </w:p>
          <w:p w14:paraId="024A585F" w14:textId="77777777" w:rsidR="00426E8C" w:rsidRPr="00C15B78" w:rsidRDefault="00426E8C" w:rsidP="00426E8C">
            <w:pPr>
              <w:pStyle w:val="ListParagraph"/>
              <w:numPr>
                <w:ilvl w:val="0"/>
                <w:numId w:val="21"/>
              </w:numPr>
              <w:ind w:left="175" w:hanging="12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metal ion binding</w:t>
            </w:r>
          </w:p>
          <w:p w14:paraId="792CD6C0" w14:textId="77777777" w:rsidR="00426E8C" w:rsidRPr="00C15B78" w:rsidRDefault="00426E8C" w:rsidP="00426E8C">
            <w:pPr>
              <w:pStyle w:val="ListParagraph"/>
              <w:numPr>
                <w:ilvl w:val="0"/>
                <w:numId w:val="21"/>
              </w:numPr>
              <w:ind w:left="175" w:hanging="12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protein binding</w:t>
            </w:r>
          </w:p>
        </w:tc>
        <w:tc>
          <w:tcPr>
            <w:tcW w:w="4144" w:type="dxa"/>
            <w:gridSpan w:val="2"/>
          </w:tcPr>
          <w:p w14:paraId="48378454" w14:textId="77777777" w:rsidR="00426E8C" w:rsidRPr="00C15B78" w:rsidRDefault="00426E8C" w:rsidP="00426E8C">
            <w:pPr>
              <w:pStyle w:val="ListParagraph"/>
              <w:numPr>
                <w:ilvl w:val="0"/>
                <w:numId w:val="22"/>
              </w:numPr>
              <w:tabs>
                <w:tab w:val="left" w:pos="4144"/>
              </w:tabs>
              <w:ind w:left="317" w:right="176" w:hanging="261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lastRenderedPageBreak/>
              <w:t xml:space="preserve">calcium ion export, homeostasis, import, </w:t>
            </w:r>
            <w:proofErr w:type="spellStart"/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transmembrane</w:t>
            </w:r>
            <w:proofErr w:type="spellEnd"/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 xml:space="preserve"> transport, transport into cytosol</w:t>
            </w:r>
          </w:p>
          <w:p w14:paraId="14DC6FBF" w14:textId="77777777" w:rsidR="00426E8C" w:rsidRPr="00C15B78" w:rsidRDefault="00426E8C" w:rsidP="00426E8C">
            <w:pPr>
              <w:pStyle w:val="ListParagraph"/>
              <w:numPr>
                <w:ilvl w:val="0"/>
                <w:numId w:val="22"/>
              </w:numPr>
              <w:tabs>
                <w:tab w:val="left" w:pos="4144"/>
              </w:tabs>
              <w:ind w:left="317" w:right="176" w:hanging="261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cardiac muscle cell development, contraction</w:t>
            </w:r>
          </w:p>
          <w:p w14:paraId="67B7B512" w14:textId="77777777" w:rsidR="00426E8C" w:rsidRPr="00C15B78" w:rsidRDefault="00426E8C" w:rsidP="00426E8C">
            <w:pPr>
              <w:pStyle w:val="ListParagraph"/>
              <w:numPr>
                <w:ilvl w:val="0"/>
                <w:numId w:val="22"/>
              </w:numPr>
              <w:tabs>
                <w:tab w:val="left" w:pos="4144"/>
              </w:tabs>
              <w:ind w:left="317" w:right="176" w:hanging="261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lastRenderedPageBreak/>
              <w:t>cell communication by electrical coupling involved in cardiac conduction</w:t>
            </w:r>
          </w:p>
          <w:p w14:paraId="0DAA66B5" w14:textId="77777777" w:rsidR="00426E8C" w:rsidRPr="00C15B78" w:rsidRDefault="00426E8C" w:rsidP="00426E8C">
            <w:pPr>
              <w:pStyle w:val="ListParagraph"/>
              <w:numPr>
                <w:ilvl w:val="0"/>
                <w:numId w:val="22"/>
              </w:numPr>
              <w:tabs>
                <w:tab w:val="left" w:pos="4144"/>
              </w:tabs>
              <w:ind w:left="317" w:right="176" w:hanging="261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cellular calcium ion homeostasis</w:t>
            </w:r>
          </w:p>
          <w:p w14:paraId="5D32E832" w14:textId="77777777" w:rsidR="00426E8C" w:rsidRPr="00C15B78" w:rsidRDefault="00426E8C" w:rsidP="00426E8C">
            <w:pPr>
              <w:pStyle w:val="ListParagraph"/>
              <w:numPr>
                <w:ilvl w:val="0"/>
                <w:numId w:val="22"/>
              </w:numPr>
              <w:tabs>
                <w:tab w:val="left" w:pos="4144"/>
              </w:tabs>
              <w:ind w:left="317" w:right="176" w:hanging="261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 xml:space="preserve">cellular response to </w:t>
            </w:r>
            <w:proofErr w:type="spellStart"/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cAMP</w:t>
            </w:r>
            <w:proofErr w:type="spellEnd"/>
          </w:p>
          <w:p w14:paraId="0502BA15" w14:textId="77777777" w:rsidR="00426E8C" w:rsidRPr="00C15B78" w:rsidRDefault="00426E8C" w:rsidP="00426E8C">
            <w:pPr>
              <w:pStyle w:val="ListParagraph"/>
              <w:numPr>
                <w:ilvl w:val="0"/>
                <w:numId w:val="22"/>
              </w:numPr>
              <w:tabs>
                <w:tab w:val="left" w:pos="4144"/>
              </w:tabs>
              <w:ind w:left="317" w:right="176" w:hanging="261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cellular response to caffeine</w:t>
            </w:r>
          </w:p>
          <w:p w14:paraId="54A96B07" w14:textId="77777777" w:rsidR="00426E8C" w:rsidRPr="00C15B78" w:rsidRDefault="00426E8C" w:rsidP="00426E8C">
            <w:pPr>
              <w:pStyle w:val="ListParagraph"/>
              <w:numPr>
                <w:ilvl w:val="0"/>
                <w:numId w:val="22"/>
              </w:numPr>
              <w:tabs>
                <w:tab w:val="left" w:pos="4144"/>
              </w:tabs>
              <w:ind w:left="317" w:right="176" w:hanging="261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cellular sodium ion homeostasis</w:t>
            </w:r>
          </w:p>
          <w:p w14:paraId="027BDC9D" w14:textId="77777777" w:rsidR="00426E8C" w:rsidRPr="00C15B78" w:rsidRDefault="00426E8C" w:rsidP="00426E8C">
            <w:pPr>
              <w:pStyle w:val="ListParagraph"/>
              <w:numPr>
                <w:ilvl w:val="0"/>
                <w:numId w:val="22"/>
              </w:numPr>
              <w:tabs>
                <w:tab w:val="left" w:pos="4144"/>
              </w:tabs>
              <w:ind w:left="317" w:right="176" w:hanging="261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embryonic heart tube development</w:t>
            </w:r>
          </w:p>
          <w:p w14:paraId="64CB2A2E" w14:textId="77777777" w:rsidR="00426E8C" w:rsidRPr="00C15B78" w:rsidRDefault="00426E8C" w:rsidP="00426E8C">
            <w:pPr>
              <w:pStyle w:val="ListParagraph"/>
              <w:numPr>
                <w:ilvl w:val="0"/>
                <w:numId w:val="22"/>
              </w:numPr>
              <w:tabs>
                <w:tab w:val="left" w:pos="4144"/>
              </w:tabs>
              <w:ind w:left="317" w:right="176" w:hanging="261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embryonic placenta development</w:t>
            </w:r>
          </w:p>
          <w:p w14:paraId="611E1AED" w14:textId="77777777" w:rsidR="00426E8C" w:rsidRPr="00C15B78" w:rsidRDefault="00426E8C" w:rsidP="00426E8C">
            <w:pPr>
              <w:pStyle w:val="ListParagraph"/>
              <w:numPr>
                <w:ilvl w:val="0"/>
                <w:numId w:val="22"/>
              </w:numPr>
              <w:tabs>
                <w:tab w:val="left" w:pos="4144"/>
              </w:tabs>
              <w:ind w:left="317" w:right="176" w:hanging="261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heart morphogenesis</w:t>
            </w:r>
          </w:p>
          <w:p w14:paraId="5AFBDC60" w14:textId="77777777" w:rsidR="00426E8C" w:rsidRPr="00C15B78" w:rsidRDefault="00426E8C" w:rsidP="00426E8C">
            <w:pPr>
              <w:pStyle w:val="ListParagraph"/>
              <w:numPr>
                <w:ilvl w:val="0"/>
                <w:numId w:val="22"/>
              </w:numPr>
              <w:tabs>
                <w:tab w:val="left" w:pos="4144"/>
              </w:tabs>
              <w:ind w:left="317" w:right="176" w:hanging="261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ion transport</w:t>
            </w:r>
          </w:p>
          <w:p w14:paraId="0B422665" w14:textId="77777777" w:rsidR="00426E8C" w:rsidRPr="00C15B78" w:rsidRDefault="00426E8C" w:rsidP="00426E8C">
            <w:pPr>
              <w:pStyle w:val="ListParagraph"/>
              <w:numPr>
                <w:ilvl w:val="0"/>
                <w:numId w:val="22"/>
              </w:numPr>
              <w:tabs>
                <w:tab w:val="left" w:pos="4144"/>
              </w:tabs>
              <w:ind w:left="317" w:right="176" w:hanging="261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 xml:space="preserve">muscle </w:t>
            </w:r>
            <w:proofErr w:type="spellStart"/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fiber</w:t>
            </w:r>
            <w:proofErr w:type="spellEnd"/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 xml:space="preserve"> development</w:t>
            </w:r>
          </w:p>
          <w:p w14:paraId="03C7AA2A" w14:textId="77777777" w:rsidR="00426E8C" w:rsidRPr="00C15B78" w:rsidRDefault="00426E8C" w:rsidP="00426E8C">
            <w:pPr>
              <w:pStyle w:val="ListParagraph"/>
              <w:numPr>
                <w:ilvl w:val="0"/>
                <w:numId w:val="22"/>
              </w:numPr>
              <w:tabs>
                <w:tab w:val="left" w:pos="4144"/>
              </w:tabs>
              <w:ind w:left="317" w:right="176" w:hanging="261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negative regulation of cytosolic calcium ion concentration</w:t>
            </w:r>
          </w:p>
          <w:p w14:paraId="1DD7CCF3" w14:textId="77777777" w:rsidR="00426E8C" w:rsidRPr="00C15B78" w:rsidRDefault="00426E8C" w:rsidP="00426E8C">
            <w:pPr>
              <w:pStyle w:val="ListParagraph"/>
              <w:numPr>
                <w:ilvl w:val="0"/>
                <w:numId w:val="22"/>
              </w:numPr>
              <w:tabs>
                <w:tab w:val="left" w:pos="4144"/>
              </w:tabs>
              <w:ind w:left="317" w:right="176" w:hanging="261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positive regulation of bone mineralization</w:t>
            </w:r>
          </w:p>
          <w:p w14:paraId="7ADE48E3" w14:textId="77777777" w:rsidR="00426E8C" w:rsidRPr="00C15B78" w:rsidRDefault="00426E8C" w:rsidP="00426E8C">
            <w:pPr>
              <w:pStyle w:val="ListParagraph"/>
              <w:numPr>
                <w:ilvl w:val="0"/>
                <w:numId w:val="22"/>
              </w:numPr>
              <w:tabs>
                <w:tab w:val="left" w:pos="4144"/>
              </w:tabs>
              <w:ind w:left="317" w:right="176" w:hanging="261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positive regulation of cytosolic calcium ion concentration , fibroblast migration, the force of heart contraction</w:t>
            </w:r>
          </w:p>
          <w:p w14:paraId="3C9F18A9" w14:textId="77777777" w:rsidR="00426E8C" w:rsidRPr="00C15B78" w:rsidRDefault="00426E8C" w:rsidP="00426E8C">
            <w:pPr>
              <w:pStyle w:val="ListParagraph"/>
              <w:numPr>
                <w:ilvl w:val="0"/>
                <w:numId w:val="22"/>
              </w:numPr>
              <w:tabs>
                <w:tab w:val="left" w:pos="4144"/>
              </w:tabs>
              <w:ind w:left="317" w:right="176" w:hanging="261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post-embryonic development</w:t>
            </w:r>
          </w:p>
          <w:p w14:paraId="3E81F053" w14:textId="77777777" w:rsidR="00426E8C" w:rsidRPr="00C15B78" w:rsidRDefault="00426E8C" w:rsidP="00426E8C">
            <w:pPr>
              <w:pStyle w:val="ListParagraph"/>
              <w:numPr>
                <w:ilvl w:val="0"/>
                <w:numId w:val="22"/>
              </w:numPr>
              <w:tabs>
                <w:tab w:val="left" w:pos="4144"/>
              </w:tabs>
              <w:ind w:left="317" w:right="176" w:hanging="261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regulation of calcium ion transport</w:t>
            </w:r>
          </w:p>
          <w:p w14:paraId="19ED6D55" w14:textId="77777777" w:rsidR="00426E8C" w:rsidRPr="00C15B78" w:rsidRDefault="00426E8C" w:rsidP="00426E8C">
            <w:pPr>
              <w:pStyle w:val="ListParagraph"/>
              <w:numPr>
                <w:ilvl w:val="0"/>
                <w:numId w:val="22"/>
              </w:numPr>
              <w:tabs>
                <w:tab w:val="left" w:pos="4144"/>
              </w:tabs>
              <w:ind w:left="317" w:right="176" w:hanging="261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regulation of cardiac muscle cell membrane potential</w:t>
            </w:r>
          </w:p>
          <w:p w14:paraId="44880CCD" w14:textId="77777777" w:rsidR="00426E8C" w:rsidRPr="00C15B78" w:rsidRDefault="00426E8C" w:rsidP="00426E8C">
            <w:pPr>
              <w:pStyle w:val="ListParagraph"/>
              <w:numPr>
                <w:ilvl w:val="0"/>
                <w:numId w:val="22"/>
              </w:numPr>
              <w:tabs>
                <w:tab w:val="left" w:pos="4144"/>
              </w:tabs>
              <w:ind w:left="317" w:right="176" w:hanging="261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regulation of cardiac muscle contraction by regulation of the release of sequestered calcium ion</w:t>
            </w:r>
          </w:p>
          <w:p w14:paraId="325FF3C8" w14:textId="77777777" w:rsidR="00426E8C" w:rsidRPr="00C15B78" w:rsidRDefault="00426E8C" w:rsidP="00426E8C">
            <w:pPr>
              <w:pStyle w:val="ListParagraph"/>
              <w:numPr>
                <w:ilvl w:val="0"/>
                <w:numId w:val="22"/>
              </w:numPr>
              <w:tabs>
                <w:tab w:val="left" w:pos="4144"/>
              </w:tabs>
              <w:ind w:left="317" w:right="176" w:hanging="261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regulation of heart rate</w:t>
            </w:r>
          </w:p>
          <w:p w14:paraId="26181B4C" w14:textId="77777777" w:rsidR="00426E8C" w:rsidRPr="00C15B78" w:rsidRDefault="00426E8C" w:rsidP="00426E8C">
            <w:pPr>
              <w:pStyle w:val="ListParagraph"/>
              <w:numPr>
                <w:ilvl w:val="0"/>
                <w:numId w:val="22"/>
              </w:numPr>
              <w:tabs>
                <w:tab w:val="left" w:pos="4144"/>
              </w:tabs>
              <w:ind w:left="317" w:right="176" w:hanging="261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regulation of sodium ion transport</w:t>
            </w:r>
          </w:p>
          <w:p w14:paraId="05DBEBB5" w14:textId="77777777" w:rsidR="00426E8C" w:rsidRPr="00C15B78" w:rsidRDefault="00426E8C" w:rsidP="00426E8C">
            <w:pPr>
              <w:pStyle w:val="ListParagraph"/>
              <w:numPr>
                <w:ilvl w:val="0"/>
                <w:numId w:val="22"/>
              </w:numPr>
              <w:tabs>
                <w:tab w:val="left" w:pos="4144"/>
              </w:tabs>
              <w:ind w:left="317" w:right="176" w:hanging="261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regulation of the force of heart contraction</w:t>
            </w:r>
          </w:p>
          <w:p w14:paraId="60EE41F7" w14:textId="77777777" w:rsidR="00426E8C" w:rsidRPr="00C15B78" w:rsidRDefault="00426E8C" w:rsidP="00426E8C">
            <w:pPr>
              <w:pStyle w:val="ListParagraph"/>
              <w:numPr>
                <w:ilvl w:val="0"/>
                <w:numId w:val="22"/>
              </w:numPr>
              <w:tabs>
                <w:tab w:val="left" w:pos="4144"/>
              </w:tabs>
              <w:ind w:left="317" w:right="176" w:hanging="261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relaxation of smooth muscle</w:t>
            </w:r>
          </w:p>
          <w:p w14:paraId="2F6577F3" w14:textId="77777777" w:rsidR="00426E8C" w:rsidRPr="00C15B78" w:rsidRDefault="00426E8C" w:rsidP="00426E8C">
            <w:pPr>
              <w:pStyle w:val="ListParagraph"/>
              <w:numPr>
                <w:ilvl w:val="0"/>
                <w:numId w:val="22"/>
              </w:numPr>
              <w:tabs>
                <w:tab w:val="left" w:pos="4144"/>
              </w:tabs>
              <w:ind w:left="317" w:right="176" w:hanging="261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response to ATP</w:t>
            </w:r>
          </w:p>
          <w:p w14:paraId="62B7693C" w14:textId="77777777" w:rsidR="00426E8C" w:rsidRPr="00C15B78" w:rsidRDefault="00426E8C" w:rsidP="00426E8C">
            <w:pPr>
              <w:pStyle w:val="ListParagraph"/>
              <w:numPr>
                <w:ilvl w:val="0"/>
                <w:numId w:val="22"/>
              </w:numPr>
              <w:tabs>
                <w:tab w:val="left" w:pos="4144"/>
              </w:tabs>
              <w:ind w:left="317" w:right="176" w:hanging="261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response to hypoxia</w:t>
            </w:r>
          </w:p>
          <w:p w14:paraId="314D1956" w14:textId="77777777" w:rsidR="00426E8C" w:rsidRPr="00C15B78" w:rsidRDefault="00426E8C" w:rsidP="00426E8C">
            <w:pPr>
              <w:pStyle w:val="ListParagraph"/>
              <w:numPr>
                <w:ilvl w:val="0"/>
                <w:numId w:val="22"/>
              </w:numPr>
              <w:tabs>
                <w:tab w:val="left" w:pos="4144"/>
              </w:tabs>
              <w:ind w:left="317" w:right="176" w:hanging="261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response to muscle stretch</w:t>
            </w:r>
          </w:p>
          <w:p w14:paraId="75D1B95A" w14:textId="77777777" w:rsidR="00426E8C" w:rsidRPr="00C15B78" w:rsidRDefault="00426E8C" w:rsidP="00426E8C">
            <w:pPr>
              <w:pStyle w:val="ListParagraph"/>
              <w:numPr>
                <w:ilvl w:val="0"/>
                <w:numId w:val="22"/>
              </w:numPr>
              <w:tabs>
                <w:tab w:val="left" w:pos="4144"/>
              </w:tabs>
              <w:ind w:left="317" w:right="176" w:hanging="261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sodium ion export</w:t>
            </w:r>
          </w:p>
          <w:p w14:paraId="09C0ABFB" w14:textId="77777777" w:rsidR="00426E8C" w:rsidRPr="00C15B78" w:rsidRDefault="00426E8C" w:rsidP="00426E8C">
            <w:pPr>
              <w:pStyle w:val="ListParagraph"/>
              <w:numPr>
                <w:ilvl w:val="0"/>
                <w:numId w:val="22"/>
              </w:numPr>
              <w:tabs>
                <w:tab w:val="left" w:pos="4144"/>
              </w:tabs>
              <w:ind w:left="317" w:right="176" w:hanging="261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sodium ion import</w:t>
            </w:r>
          </w:p>
          <w:p w14:paraId="3F928072" w14:textId="77777777" w:rsidR="00426E8C" w:rsidRPr="00C15B78" w:rsidRDefault="00426E8C" w:rsidP="00426E8C">
            <w:pPr>
              <w:pStyle w:val="ListParagraph"/>
              <w:numPr>
                <w:ilvl w:val="0"/>
                <w:numId w:val="22"/>
              </w:numPr>
              <w:tabs>
                <w:tab w:val="left" w:pos="4144"/>
              </w:tabs>
              <w:ind w:left="317" w:right="176" w:hanging="261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 xml:space="preserve">sodium ion </w:t>
            </w:r>
            <w:proofErr w:type="spellStart"/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transmembrane</w:t>
            </w:r>
            <w:proofErr w:type="spellEnd"/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 xml:space="preserve"> transport</w:t>
            </w:r>
          </w:p>
          <w:p w14:paraId="72565B18" w14:textId="77777777" w:rsidR="00426E8C" w:rsidRPr="00C15B78" w:rsidRDefault="00426E8C" w:rsidP="00426E8C">
            <w:pPr>
              <w:pStyle w:val="ListParagraph"/>
              <w:numPr>
                <w:ilvl w:val="0"/>
                <w:numId w:val="22"/>
              </w:numPr>
              <w:tabs>
                <w:tab w:val="left" w:pos="4144"/>
              </w:tabs>
              <w:ind w:left="317" w:right="176" w:hanging="261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sodium ion transport</w:t>
            </w:r>
          </w:p>
          <w:p w14:paraId="75F1A512" w14:textId="77777777" w:rsidR="00426E8C" w:rsidRPr="00C15B78" w:rsidRDefault="00426E8C" w:rsidP="00426E8C">
            <w:pPr>
              <w:pStyle w:val="ListParagraph"/>
              <w:numPr>
                <w:ilvl w:val="0"/>
                <w:numId w:val="22"/>
              </w:numPr>
              <w:tabs>
                <w:tab w:val="left" w:pos="4144"/>
              </w:tabs>
              <w:ind w:left="317" w:right="176" w:hanging="261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proofErr w:type="spellStart"/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transmembrane</w:t>
            </w:r>
            <w:proofErr w:type="spellEnd"/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 xml:space="preserve"> transport</w:t>
            </w:r>
          </w:p>
          <w:p w14:paraId="52569F65" w14:textId="77777777" w:rsidR="00426E8C" w:rsidRPr="00C15B78" w:rsidRDefault="00426E8C" w:rsidP="00426E8C">
            <w:pPr>
              <w:pStyle w:val="ListParagraph"/>
              <w:numPr>
                <w:ilvl w:val="0"/>
                <w:numId w:val="22"/>
              </w:numPr>
              <w:tabs>
                <w:tab w:val="left" w:pos="4144"/>
              </w:tabs>
              <w:ind w:left="317" w:right="176" w:hanging="261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transport</w:t>
            </w:r>
          </w:p>
          <w:p w14:paraId="602DC945" w14:textId="77777777" w:rsidR="00426E8C" w:rsidRPr="00C15B78" w:rsidRDefault="00426E8C" w:rsidP="00426E8C">
            <w:pPr>
              <w:pStyle w:val="ListParagraph"/>
              <w:numPr>
                <w:ilvl w:val="0"/>
                <w:numId w:val="22"/>
              </w:numPr>
              <w:tabs>
                <w:tab w:val="left" w:pos="4144"/>
              </w:tabs>
              <w:ind w:left="317" w:right="176" w:hanging="261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lastRenderedPageBreak/>
              <w:t>vascular smooth muscle contraction</w:t>
            </w:r>
          </w:p>
        </w:tc>
      </w:tr>
      <w:tr w:rsidR="00426E8C" w:rsidRPr="00C15B78" w14:paraId="3A2CCEBF" w14:textId="77777777" w:rsidTr="002C2459">
        <w:tblPrEx>
          <w:jc w:val="left"/>
        </w:tblPrEx>
        <w:trPr>
          <w:trHeight w:val="397"/>
        </w:trPr>
        <w:tc>
          <w:tcPr>
            <w:tcW w:w="613" w:type="dxa"/>
            <w:noWrap/>
            <w:hideMark/>
          </w:tcPr>
          <w:p w14:paraId="2E611C71" w14:textId="77777777" w:rsidR="00426E8C" w:rsidRPr="00C15B78" w:rsidRDefault="00426E8C" w:rsidP="00CB66ED">
            <w:pPr>
              <w:ind w:left="29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lastRenderedPageBreak/>
              <w:t>Cacna1s</w:t>
            </w:r>
          </w:p>
        </w:tc>
        <w:tc>
          <w:tcPr>
            <w:tcW w:w="701" w:type="dxa"/>
          </w:tcPr>
          <w:p w14:paraId="5E8CF39D" w14:textId="77777777" w:rsidR="00426E8C" w:rsidRPr="00C15B78" w:rsidRDefault="00426E8C" w:rsidP="00CB66ED">
            <w:pPr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1524149</w:t>
            </w:r>
          </w:p>
        </w:tc>
        <w:tc>
          <w:tcPr>
            <w:tcW w:w="620" w:type="dxa"/>
          </w:tcPr>
          <w:p w14:paraId="606AC2B2" w14:textId="77777777" w:rsidR="00426E8C" w:rsidRPr="00C15B78" w:rsidRDefault="00426E8C" w:rsidP="00CB66ED">
            <w:pPr>
              <w:ind w:left="34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15B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544</w:t>
            </w:r>
          </w:p>
          <w:p w14:paraId="7ABC1FBF" w14:textId="77777777" w:rsidR="00426E8C" w:rsidRPr="00C15B78" w:rsidRDefault="00426E8C" w:rsidP="00CB66ED">
            <w:pPr>
              <w:ind w:left="34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14:paraId="1E1AD09C" w14:textId="77777777" w:rsidR="00426E8C" w:rsidRPr="00C15B78" w:rsidRDefault="00426E8C" w:rsidP="00CB66ED">
            <w:pPr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</w:p>
        </w:tc>
        <w:tc>
          <w:tcPr>
            <w:tcW w:w="1926" w:type="dxa"/>
            <w:hideMark/>
          </w:tcPr>
          <w:p w14:paraId="05C1ABA5" w14:textId="77777777" w:rsidR="00426E8C" w:rsidRPr="00C15B78" w:rsidRDefault="00426E8C" w:rsidP="00CB66E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calcium channel, voltage-dependent, L type, alpha 1S subunit (skeletal muscle specific calcium channel )</w:t>
            </w:r>
          </w:p>
        </w:tc>
        <w:tc>
          <w:tcPr>
            <w:tcW w:w="2202" w:type="dxa"/>
            <w:noWrap/>
          </w:tcPr>
          <w:p w14:paraId="71E28A8B" w14:textId="77777777" w:rsidR="00426E8C" w:rsidRPr="00C15B78" w:rsidRDefault="00426E8C" w:rsidP="00426E8C">
            <w:pPr>
              <w:pStyle w:val="ListParagraph"/>
              <w:numPr>
                <w:ilvl w:val="0"/>
                <w:numId w:val="20"/>
              </w:numPr>
              <w:tabs>
                <w:tab w:val="left" w:pos="1582"/>
              </w:tabs>
              <w:ind w:left="34" w:hanging="142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No report</w:t>
            </w:r>
          </w:p>
        </w:tc>
        <w:tc>
          <w:tcPr>
            <w:tcW w:w="3969" w:type="dxa"/>
          </w:tcPr>
          <w:p w14:paraId="1AE9D9C7" w14:textId="77777777" w:rsidR="00426E8C" w:rsidRPr="00C15B78" w:rsidRDefault="00426E8C" w:rsidP="00426E8C">
            <w:pPr>
              <w:pStyle w:val="ListParagraph"/>
              <w:numPr>
                <w:ilvl w:val="0"/>
                <w:numId w:val="21"/>
              </w:numPr>
              <w:ind w:left="175" w:hanging="12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calcium channel activity</w:t>
            </w:r>
          </w:p>
          <w:p w14:paraId="185474B2" w14:textId="77777777" w:rsidR="00426E8C" w:rsidRPr="00C15B78" w:rsidRDefault="00426E8C" w:rsidP="00426E8C">
            <w:pPr>
              <w:pStyle w:val="ListParagraph"/>
              <w:numPr>
                <w:ilvl w:val="0"/>
                <w:numId w:val="21"/>
              </w:numPr>
              <w:ind w:left="175" w:hanging="12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high voltage-gated calcium channel activity</w:t>
            </w:r>
          </w:p>
          <w:p w14:paraId="7B0D9C7D" w14:textId="77777777" w:rsidR="00426E8C" w:rsidRPr="00C15B78" w:rsidRDefault="00426E8C" w:rsidP="00426E8C">
            <w:pPr>
              <w:pStyle w:val="ListParagraph"/>
              <w:numPr>
                <w:ilvl w:val="0"/>
                <w:numId w:val="21"/>
              </w:numPr>
              <w:ind w:left="175" w:hanging="12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ion channel activity</w:t>
            </w:r>
          </w:p>
          <w:p w14:paraId="543960B8" w14:textId="77777777" w:rsidR="00426E8C" w:rsidRPr="00C15B78" w:rsidRDefault="00426E8C" w:rsidP="00426E8C">
            <w:pPr>
              <w:pStyle w:val="ListParagraph"/>
              <w:numPr>
                <w:ilvl w:val="0"/>
                <w:numId w:val="21"/>
              </w:numPr>
              <w:ind w:left="175" w:hanging="12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metal ion binding</w:t>
            </w:r>
          </w:p>
          <w:p w14:paraId="38404FAE" w14:textId="77777777" w:rsidR="00426E8C" w:rsidRPr="00C15B78" w:rsidRDefault="00426E8C" w:rsidP="00426E8C">
            <w:pPr>
              <w:pStyle w:val="ListParagraph"/>
              <w:numPr>
                <w:ilvl w:val="0"/>
                <w:numId w:val="21"/>
              </w:numPr>
              <w:ind w:left="175" w:hanging="12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voltage-gated calcium channel activity</w:t>
            </w:r>
          </w:p>
          <w:p w14:paraId="163DA213" w14:textId="77777777" w:rsidR="00426E8C" w:rsidRPr="00C15B78" w:rsidRDefault="00426E8C" w:rsidP="00426E8C">
            <w:pPr>
              <w:pStyle w:val="ListParagraph"/>
              <w:numPr>
                <w:ilvl w:val="0"/>
                <w:numId w:val="21"/>
              </w:numPr>
              <w:ind w:left="175" w:hanging="12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voltage-gated calcium channel activity</w:t>
            </w:r>
          </w:p>
          <w:p w14:paraId="557F80E7" w14:textId="77777777" w:rsidR="00426E8C" w:rsidRPr="00C15B78" w:rsidRDefault="00426E8C" w:rsidP="00426E8C">
            <w:pPr>
              <w:pStyle w:val="ListParagraph"/>
              <w:numPr>
                <w:ilvl w:val="0"/>
                <w:numId w:val="21"/>
              </w:numPr>
              <w:ind w:left="175" w:hanging="12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voltage-gated ion channel activity</w:t>
            </w:r>
          </w:p>
        </w:tc>
        <w:tc>
          <w:tcPr>
            <w:tcW w:w="4144" w:type="dxa"/>
            <w:gridSpan w:val="2"/>
          </w:tcPr>
          <w:p w14:paraId="1780FB22" w14:textId="77777777" w:rsidR="00426E8C" w:rsidRPr="00C15B78" w:rsidRDefault="00426E8C" w:rsidP="00426E8C">
            <w:pPr>
              <w:pStyle w:val="ListParagraph"/>
              <w:numPr>
                <w:ilvl w:val="0"/>
                <w:numId w:val="22"/>
              </w:numPr>
              <w:tabs>
                <w:tab w:val="left" w:pos="4144"/>
              </w:tabs>
              <w:ind w:left="317" w:right="176" w:hanging="261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 xml:space="preserve">calcium ion </w:t>
            </w:r>
            <w:proofErr w:type="spellStart"/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transmembrane</w:t>
            </w:r>
            <w:proofErr w:type="spellEnd"/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 xml:space="preserve"> transport</w:t>
            </w:r>
          </w:p>
          <w:p w14:paraId="4A2EF954" w14:textId="77777777" w:rsidR="00426E8C" w:rsidRPr="00C15B78" w:rsidRDefault="00426E8C" w:rsidP="00426E8C">
            <w:pPr>
              <w:pStyle w:val="ListParagraph"/>
              <w:numPr>
                <w:ilvl w:val="0"/>
                <w:numId w:val="22"/>
              </w:numPr>
              <w:tabs>
                <w:tab w:val="left" w:pos="4144"/>
              </w:tabs>
              <w:ind w:left="317" w:right="176" w:hanging="261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calcium ion transport</w:t>
            </w:r>
          </w:p>
          <w:p w14:paraId="071FEB47" w14:textId="77777777" w:rsidR="00426E8C" w:rsidRPr="00C15B78" w:rsidRDefault="00426E8C" w:rsidP="00426E8C">
            <w:pPr>
              <w:pStyle w:val="ListParagraph"/>
              <w:numPr>
                <w:ilvl w:val="0"/>
                <w:numId w:val="22"/>
              </w:numPr>
              <w:tabs>
                <w:tab w:val="left" w:pos="4144"/>
              </w:tabs>
              <w:ind w:left="317" w:right="176" w:hanging="261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endoplasmic reticulum organization</w:t>
            </w:r>
          </w:p>
          <w:p w14:paraId="6E91BB83" w14:textId="77777777" w:rsidR="00426E8C" w:rsidRPr="00C15B78" w:rsidRDefault="00426E8C" w:rsidP="00426E8C">
            <w:pPr>
              <w:pStyle w:val="ListParagraph"/>
              <w:numPr>
                <w:ilvl w:val="0"/>
                <w:numId w:val="22"/>
              </w:numPr>
              <w:tabs>
                <w:tab w:val="left" w:pos="4144"/>
              </w:tabs>
              <w:ind w:left="317" w:right="176" w:hanging="261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proofErr w:type="spellStart"/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extraocular</w:t>
            </w:r>
            <w:proofErr w:type="spellEnd"/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 xml:space="preserve"> skeletal muscle development</w:t>
            </w:r>
          </w:p>
          <w:p w14:paraId="67D37DAF" w14:textId="77777777" w:rsidR="00426E8C" w:rsidRPr="00C15B78" w:rsidRDefault="00426E8C" w:rsidP="00426E8C">
            <w:pPr>
              <w:pStyle w:val="ListParagraph"/>
              <w:numPr>
                <w:ilvl w:val="0"/>
                <w:numId w:val="22"/>
              </w:numPr>
              <w:tabs>
                <w:tab w:val="left" w:pos="4144"/>
              </w:tabs>
              <w:ind w:left="317" w:right="176" w:hanging="261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ion transport</w:t>
            </w:r>
          </w:p>
          <w:p w14:paraId="37898E66" w14:textId="77777777" w:rsidR="00426E8C" w:rsidRPr="00C15B78" w:rsidRDefault="00426E8C" w:rsidP="00426E8C">
            <w:pPr>
              <w:pStyle w:val="ListParagraph"/>
              <w:numPr>
                <w:ilvl w:val="0"/>
                <w:numId w:val="22"/>
              </w:numPr>
              <w:tabs>
                <w:tab w:val="left" w:pos="4144"/>
              </w:tabs>
              <w:ind w:left="317" w:right="176" w:hanging="261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membrane depolarization during action potential</w:t>
            </w:r>
          </w:p>
          <w:p w14:paraId="3328A124" w14:textId="77777777" w:rsidR="00426E8C" w:rsidRPr="00C15B78" w:rsidRDefault="00426E8C" w:rsidP="00426E8C">
            <w:pPr>
              <w:pStyle w:val="ListParagraph"/>
              <w:numPr>
                <w:ilvl w:val="0"/>
                <w:numId w:val="22"/>
              </w:numPr>
              <w:tabs>
                <w:tab w:val="left" w:pos="4144"/>
              </w:tabs>
              <w:ind w:left="317" w:right="176" w:hanging="261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muscle cell development</w:t>
            </w:r>
          </w:p>
          <w:p w14:paraId="38BAC3DC" w14:textId="77777777" w:rsidR="00426E8C" w:rsidRPr="00C15B78" w:rsidRDefault="00426E8C" w:rsidP="00426E8C">
            <w:pPr>
              <w:pStyle w:val="ListParagraph"/>
              <w:numPr>
                <w:ilvl w:val="0"/>
                <w:numId w:val="22"/>
              </w:numPr>
              <w:tabs>
                <w:tab w:val="left" w:pos="4144"/>
              </w:tabs>
              <w:ind w:left="317" w:right="176" w:hanging="261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muscle contraction</w:t>
            </w:r>
          </w:p>
          <w:p w14:paraId="6FF8AA55" w14:textId="77777777" w:rsidR="00426E8C" w:rsidRPr="00C15B78" w:rsidRDefault="00426E8C" w:rsidP="00426E8C">
            <w:pPr>
              <w:pStyle w:val="ListParagraph"/>
              <w:numPr>
                <w:ilvl w:val="0"/>
                <w:numId w:val="22"/>
              </w:numPr>
              <w:tabs>
                <w:tab w:val="left" w:pos="4144"/>
              </w:tabs>
              <w:ind w:left="317" w:right="176" w:hanging="261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myoblast fusion</w:t>
            </w:r>
          </w:p>
          <w:p w14:paraId="31AB6FCC" w14:textId="77777777" w:rsidR="00426E8C" w:rsidRPr="00C15B78" w:rsidRDefault="00426E8C" w:rsidP="00426E8C">
            <w:pPr>
              <w:pStyle w:val="ListParagraph"/>
              <w:numPr>
                <w:ilvl w:val="0"/>
                <w:numId w:val="22"/>
              </w:numPr>
              <w:tabs>
                <w:tab w:val="left" w:pos="4144"/>
              </w:tabs>
              <w:ind w:left="317" w:right="176" w:hanging="261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neuromuscular junction development</w:t>
            </w:r>
          </w:p>
          <w:p w14:paraId="18ECB4C3" w14:textId="77777777" w:rsidR="00426E8C" w:rsidRPr="00C15B78" w:rsidRDefault="00426E8C" w:rsidP="00426E8C">
            <w:pPr>
              <w:pStyle w:val="ListParagraph"/>
              <w:numPr>
                <w:ilvl w:val="0"/>
                <w:numId w:val="22"/>
              </w:numPr>
              <w:tabs>
                <w:tab w:val="left" w:pos="4144"/>
              </w:tabs>
              <w:ind w:left="317" w:right="176" w:hanging="261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 xml:space="preserve">regulation of ion </w:t>
            </w:r>
            <w:proofErr w:type="spellStart"/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transmembrane</w:t>
            </w:r>
            <w:proofErr w:type="spellEnd"/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 xml:space="preserve"> transport</w:t>
            </w:r>
          </w:p>
          <w:p w14:paraId="4BDF5389" w14:textId="77777777" w:rsidR="00426E8C" w:rsidRPr="00C15B78" w:rsidRDefault="00426E8C" w:rsidP="00426E8C">
            <w:pPr>
              <w:pStyle w:val="ListParagraph"/>
              <w:numPr>
                <w:ilvl w:val="0"/>
                <w:numId w:val="22"/>
              </w:numPr>
              <w:tabs>
                <w:tab w:val="left" w:pos="4144"/>
              </w:tabs>
              <w:ind w:left="317" w:right="176" w:hanging="261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skeletal muscle adaptation</w:t>
            </w:r>
          </w:p>
          <w:p w14:paraId="51949F89" w14:textId="77777777" w:rsidR="00426E8C" w:rsidRPr="00C15B78" w:rsidRDefault="00426E8C" w:rsidP="00426E8C">
            <w:pPr>
              <w:pStyle w:val="ListParagraph"/>
              <w:numPr>
                <w:ilvl w:val="0"/>
                <w:numId w:val="22"/>
              </w:numPr>
              <w:tabs>
                <w:tab w:val="left" w:pos="4144"/>
              </w:tabs>
              <w:ind w:left="317" w:right="176" w:hanging="261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 xml:space="preserve">skeletal muscle </w:t>
            </w:r>
            <w:proofErr w:type="spellStart"/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fiber</w:t>
            </w:r>
            <w:proofErr w:type="spellEnd"/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 xml:space="preserve"> development</w:t>
            </w:r>
          </w:p>
          <w:p w14:paraId="4DB932C5" w14:textId="77777777" w:rsidR="00426E8C" w:rsidRPr="00C15B78" w:rsidRDefault="00426E8C" w:rsidP="00426E8C">
            <w:pPr>
              <w:pStyle w:val="ListParagraph"/>
              <w:numPr>
                <w:ilvl w:val="0"/>
                <w:numId w:val="22"/>
              </w:numPr>
              <w:tabs>
                <w:tab w:val="left" w:pos="4144"/>
              </w:tabs>
              <w:ind w:left="317" w:right="176" w:hanging="261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skeletal muscle tissue development</w:t>
            </w:r>
          </w:p>
          <w:p w14:paraId="54DD8DE6" w14:textId="77777777" w:rsidR="00426E8C" w:rsidRPr="00C15B78" w:rsidRDefault="00426E8C" w:rsidP="00426E8C">
            <w:pPr>
              <w:pStyle w:val="ListParagraph"/>
              <w:numPr>
                <w:ilvl w:val="0"/>
                <w:numId w:val="22"/>
              </w:numPr>
              <w:tabs>
                <w:tab w:val="left" w:pos="4144"/>
              </w:tabs>
              <w:ind w:left="317" w:right="176" w:hanging="261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skeletal system development</w:t>
            </w:r>
          </w:p>
          <w:p w14:paraId="5299A4B1" w14:textId="77777777" w:rsidR="00426E8C" w:rsidRPr="00C15B78" w:rsidRDefault="00426E8C" w:rsidP="00426E8C">
            <w:pPr>
              <w:pStyle w:val="ListParagraph"/>
              <w:numPr>
                <w:ilvl w:val="0"/>
                <w:numId w:val="22"/>
              </w:numPr>
              <w:tabs>
                <w:tab w:val="left" w:pos="4144"/>
              </w:tabs>
              <w:ind w:left="317" w:right="176" w:hanging="261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striated muscle contraction</w:t>
            </w:r>
          </w:p>
          <w:p w14:paraId="6B5008F8" w14:textId="77777777" w:rsidR="00426E8C" w:rsidRPr="00C15B78" w:rsidRDefault="00426E8C" w:rsidP="00426E8C">
            <w:pPr>
              <w:pStyle w:val="ListParagraph"/>
              <w:numPr>
                <w:ilvl w:val="0"/>
                <w:numId w:val="22"/>
              </w:numPr>
              <w:tabs>
                <w:tab w:val="left" w:pos="4144"/>
              </w:tabs>
              <w:ind w:left="317" w:right="176" w:hanging="261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proofErr w:type="spellStart"/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transmembrane</w:t>
            </w:r>
            <w:proofErr w:type="spellEnd"/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 xml:space="preserve"> transport</w:t>
            </w:r>
          </w:p>
          <w:p w14:paraId="7874F6CB" w14:textId="77777777" w:rsidR="00426E8C" w:rsidRPr="00C15B78" w:rsidRDefault="00426E8C" w:rsidP="00426E8C">
            <w:pPr>
              <w:pStyle w:val="ListParagraph"/>
              <w:numPr>
                <w:ilvl w:val="0"/>
                <w:numId w:val="22"/>
              </w:numPr>
              <w:tabs>
                <w:tab w:val="left" w:pos="4144"/>
              </w:tabs>
              <w:ind w:left="317" w:right="176" w:hanging="261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transport</w:t>
            </w:r>
          </w:p>
        </w:tc>
      </w:tr>
      <w:tr w:rsidR="00426E8C" w:rsidRPr="00C15B78" w14:paraId="1101DC8B" w14:textId="77777777" w:rsidTr="002C2459">
        <w:tblPrEx>
          <w:jc w:val="left"/>
        </w:tblPrEx>
        <w:trPr>
          <w:trHeight w:val="397"/>
        </w:trPr>
        <w:tc>
          <w:tcPr>
            <w:tcW w:w="14175" w:type="dxa"/>
            <w:gridSpan w:val="8"/>
            <w:noWrap/>
          </w:tcPr>
          <w:p w14:paraId="640438BF" w14:textId="77777777" w:rsidR="00426E8C" w:rsidRPr="00C15B78" w:rsidRDefault="00426E8C" w:rsidP="00CB66ED">
            <w:pPr>
              <w:pStyle w:val="ListParagraph"/>
              <w:tabs>
                <w:tab w:val="left" w:pos="4144"/>
              </w:tabs>
              <w:ind w:left="317" w:right="176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Transcription factor</w:t>
            </w:r>
          </w:p>
        </w:tc>
      </w:tr>
      <w:tr w:rsidR="00426E8C" w:rsidRPr="00C15B78" w14:paraId="7DCD3A57" w14:textId="77777777" w:rsidTr="002C2459">
        <w:tblPrEx>
          <w:jc w:val="left"/>
        </w:tblPrEx>
        <w:trPr>
          <w:trHeight w:val="397"/>
        </w:trPr>
        <w:tc>
          <w:tcPr>
            <w:tcW w:w="613" w:type="dxa"/>
            <w:noWrap/>
            <w:hideMark/>
          </w:tcPr>
          <w:p w14:paraId="0F767C38" w14:textId="77777777" w:rsidR="00426E8C" w:rsidRPr="00C15B78" w:rsidRDefault="00426E8C" w:rsidP="00CB66ED">
            <w:pPr>
              <w:ind w:left="29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Pou2f1</w:t>
            </w:r>
          </w:p>
        </w:tc>
        <w:tc>
          <w:tcPr>
            <w:tcW w:w="701" w:type="dxa"/>
          </w:tcPr>
          <w:p w14:paraId="4F881AE7" w14:textId="77777777" w:rsidR="00426E8C" w:rsidRPr="00C15B78" w:rsidRDefault="00426E8C" w:rsidP="00CB66ED">
            <w:pPr>
              <w:ind w:left="34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15B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13445262</w:t>
            </w:r>
          </w:p>
          <w:p w14:paraId="337CF05A" w14:textId="77777777" w:rsidR="00426E8C" w:rsidRPr="00C15B78" w:rsidRDefault="00426E8C" w:rsidP="00CB66ED">
            <w:pPr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</w:p>
        </w:tc>
        <w:tc>
          <w:tcPr>
            <w:tcW w:w="620" w:type="dxa"/>
          </w:tcPr>
          <w:p w14:paraId="5B1D7DC4" w14:textId="77777777" w:rsidR="00426E8C" w:rsidRPr="00C15B78" w:rsidRDefault="00426E8C" w:rsidP="00CB66ED">
            <w:pPr>
              <w:ind w:left="34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15B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376</w:t>
            </w:r>
          </w:p>
          <w:p w14:paraId="156EB693" w14:textId="77777777" w:rsidR="00426E8C" w:rsidRPr="00C15B78" w:rsidRDefault="00426E8C" w:rsidP="00CB66ED">
            <w:pPr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</w:p>
        </w:tc>
        <w:tc>
          <w:tcPr>
            <w:tcW w:w="1926" w:type="dxa"/>
            <w:hideMark/>
          </w:tcPr>
          <w:p w14:paraId="535EEE3B" w14:textId="77777777" w:rsidR="00426E8C" w:rsidRPr="00C15B78" w:rsidRDefault="00426E8C" w:rsidP="00CB66E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POU domain, class 2, transcription factor 1 (Oct-1L )</w:t>
            </w:r>
          </w:p>
        </w:tc>
        <w:tc>
          <w:tcPr>
            <w:tcW w:w="2202" w:type="dxa"/>
            <w:noWrap/>
          </w:tcPr>
          <w:p w14:paraId="7BE63C8D" w14:textId="77777777" w:rsidR="00426E8C" w:rsidRPr="00C15B78" w:rsidRDefault="00426E8C" w:rsidP="00426E8C">
            <w:pPr>
              <w:pStyle w:val="ListParagraph"/>
              <w:numPr>
                <w:ilvl w:val="0"/>
                <w:numId w:val="20"/>
              </w:numPr>
              <w:tabs>
                <w:tab w:val="left" w:pos="1582"/>
              </w:tabs>
              <w:ind w:left="34" w:hanging="142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Present</w:t>
            </w:r>
          </w:p>
        </w:tc>
        <w:tc>
          <w:tcPr>
            <w:tcW w:w="3969" w:type="dxa"/>
          </w:tcPr>
          <w:p w14:paraId="4AADD55F" w14:textId="77777777" w:rsidR="00426E8C" w:rsidRPr="00C15B78" w:rsidRDefault="00426E8C" w:rsidP="00426E8C">
            <w:pPr>
              <w:pStyle w:val="ListParagraph"/>
              <w:numPr>
                <w:ilvl w:val="0"/>
                <w:numId w:val="21"/>
              </w:numPr>
              <w:ind w:left="175" w:hanging="12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DNA binding</w:t>
            </w:r>
          </w:p>
          <w:p w14:paraId="09DF89F0" w14:textId="77777777" w:rsidR="00426E8C" w:rsidRPr="00C15B78" w:rsidRDefault="00426E8C" w:rsidP="00426E8C">
            <w:pPr>
              <w:pStyle w:val="ListParagraph"/>
              <w:numPr>
                <w:ilvl w:val="0"/>
                <w:numId w:val="21"/>
              </w:numPr>
              <w:ind w:left="175" w:hanging="12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chromatin binding</w:t>
            </w:r>
          </w:p>
          <w:p w14:paraId="5FBB694B" w14:textId="77777777" w:rsidR="00426E8C" w:rsidRPr="00C15B78" w:rsidRDefault="00426E8C" w:rsidP="00426E8C">
            <w:pPr>
              <w:pStyle w:val="ListParagraph"/>
              <w:numPr>
                <w:ilvl w:val="0"/>
                <w:numId w:val="21"/>
              </w:numPr>
              <w:ind w:left="175" w:hanging="12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chromatin binding</w:t>
            </w:r>
          </w:p>
          <w:p w14:paraId="33C3496C" w14:textId="77777777" w:rsidR="00426E8C" w:rsidRPr="00C15B78" w:rsidRDefault="00426E8C" w:rsidP="00426E8C">
            <w:pPr>
              <w:pStyle w:val="ListParagraph"/>
              <w:numPr>
                <w:ilvl w:val="0"/>
                <w:numId w:val="21"/>
              </w:numPr>
              <w:ind w:left="175" w:hanging="12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protein binding</w:t>
            </w:r>
          </w:p>
          <w:p w14:paraId="65E492A4" w14:textId="77777777" w:rsidR="00426E8C" w:rsidRPr="00C15B78" w:rsidRDefault="00426E8C" w:rsidP="00426E8C">
            <w:pPr>
              <w:pStyle w:val="ListParagraph"/>
              <w:numPr>
                <w:ilvl w:val="0"/>
                <w:numId w:val="21"/>
              </w:numPr>
              <w:ind w:left="175" w:hanging="12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receptor binding</w:t>
            </w:r>
          </w:p>
          <w:p w14:paraId="0CDA98B0" w14:textId="77777777" w:rsidR="00426E8C" w:rsidRPr="00C15B78" w:rsidRDefault="00426E8C" w:rsidP="00426E8C">
            <w:pPr>
              <w:pStyle w:val="ListParagraph"/>
              <w:numPr>
                <w:ilvl w:val="0"/>
                <w:numId w:val="21"/>
              </w:numPr>
              <w:ind w:left="175" w:hanging="12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sequence-specific DNA binding</w:t>
            </w:r>
          </w:p>
          <w:p w14:paraId="39205C1F" w14:textId="77777777" w:rsidR="00426E8C" w:rsidRPr="00C15B78" w:rsidRDefault="00426E8C" w:rsidP="00426E8C">
            <w:pPr>
              <w:pStyle w:val="ListParagraph"/>
              <w:numPr>
                <w:ilvl w:val="0"/>
                <w:numId w:val="21"/>
              </w:numPr>
              <w:ind w:left="175" w:hanging="12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 xml:space="preserve">transcription factor activity, </w:t>
            </w:r>
          </w:p>
          <w:p w14:paraId="297AF657" w14:textId="77777777" w:rsidR="00426E8C" w:rsidRPr="00C15B78" w:rsidRDefault="00426E8C" w:rsidP="00426E8C">
            <w:pPr>
              <w:pStyle w:val="ListParagraph"/>
              <w:numPr>
                <w:ilvl w:val="0"/>
                <w:numId w:val="21"/>
              </w:numPr>
              <w:ind w:left="175" w:hanging="12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transcription regulatory region sequence-specific DNA binding</w:t>
            </w:r>
          </w:p>
        </w:tc>
        <w:tc>
          <w:tcPr>
            <w:tcW w:w="4144" w:type="dxa"/>
            <w:gridSpan w:val="2"/>
          </w:tcPr>
          <w:p w14:paraId="6D4942B7" w14:textId="77777777" w:rsidR="00426E8C" w:rsidRPr="00C15B78" w:rsidRDefault="00426E8C" w:rsidP="00426E8C">
            <w:pPr>
              <w:pStyle w:val="ListParagraph"/>
              <w:numPr>
                <w:ilvl w:val="0"/>
                <w:numId w:val="22"/>
              </w:numPr>
              <w:tabs>
                <w:tab w:val="left" w:pos="4144"/>
              </w:tabs>
              <w:ind w:left="317" w:right="176" w:hanging="261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lens induction in camera-type eye</w:t>
            </w:r>
          </w:p>
          <w:p w14:paraId="2E9161E4" w14:textId="77777777" w:rsidR="00426E8C" w:rsidRPr="00C15B78" w:rsidRDefault="00426E8C" w:rsidP="00426E8C">
            <w:pPr>
              <w:pStyle w:val="ListParagraph"/>
              <w:numPr>
                <w:ilvl w:val="0"/>
                <w:numId w:val="22"/>
              </w:numPr>
              <w:tabs>
                <w:tab w:val="left" w:pos="4144"/>
              </w:tabs>
              <w:ind w:left="317" w:right="176" w:hanging="261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negative regulation of transcription, DNA-</w:t>
            </w:r>
            <w:proofErr w:type="spellStart"/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templated</w:t>
            </w:r>
            <w:proofErr w:type="spellEnd"/>
          </w:p>
          <w:p w14:paraId="1A65219A" w14:textId="77777777" w:rsidR="00426E8C" w:rsidRPr="00C15B78" w:rsidRDefault="00426E8C" w:rsidP="00426E8C">
            <w:pPr>
              <w:pStyle w:val="ListParagraph"/>
              <w:numPr>
                <w:ilvl w:val="0"/>
                <w:numId w:val="22"/>
              </w:numPr>
              <w:tabs>
                <w:tab w:val="left" w:pos="4144"/>
              </w:tabs>
              <w:ind w:left="317" w:right="176" w:hanging="261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 xml:space="preserve">olfactory </w:t>
            </w:r>
            <w:proofErr w:type="spellStart"/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placode</w:t>
            </w:r>
            <w:proofErr w:type="spellEnd"/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 xml:space="preserve"> formation</w:t>
            </w:r>
          </w:p>
          <w:p w14:paraId="34C6C625" w14:textId="77777777" w:rsidR="00426E8C" w:rsidRPr="00C15B78" w:rsidRDefault="00426E8C" w:rsidP="00426E8C">
            <w:pPr>
              <w:pStyle w:val="ListParagraph"/>
              <w:numPr>
                <w:ilvl w:val="0"/>
                <w:numId w:val="22"/>
              </w:numPr>
              <w:tabs>
                <w:tab w:val="left" w:pos="4144"/>
              </w:tabs>
              <w:ind w:left="317" w:right="176" w:hanging="261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positive regulation of transcription from RNA polymerase II promoter</w:t>
            </w:r>
          </w:p>
          <w:p w14:paraId="48AC51EE" w14:textId="77777777" w:rsidR="00426E8C" w:rsidRPr="00C15B78" w:rsidRDefault="00426E8C" w:rsidP="00426E8C">
            <w:pPr>
              <w:pStyle w:val="ListParagraph"/>
              <w:numPr>
                <w:ilvl w:val="0"/>
                <w:numId w:val="22"/>
              </w:numPr>
              <w:tabs>
                <w:tab w:val="left" w:pos="4144"/>
              </w:tabs>
              <w:ind w:left="317" w:right="176" w:hanging="261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positive regulation of transcription from RNA polymerase II promoter</w:t>
            </w:r>
          </w:p>
          <w:p w14:paraId="15D00529" w14:textId="77777777" w:rsidR="00426E8C" w:rsidRPr="00C15B78" w:rsidRDefault="00426E8C" w:rsidP="00426E8C">
            <w:pPr>
              <w:pStyle w:val="ListParagraph"/>
              <w:numPr>
                <w:ilvl w:val="0"/>
                <w:numId w:val="22"/>
              </w:numPr>
              <w:tabs>
                <w:tab w:val="left" w:pos="4144"/>
              </w:tabs>
              <w:ind w:left="317" w:right="176" w:hanging="261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regulation of transcription, DNA-</w:t>
            </w:r>
            <w:proofErr w:type="spellStart"/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templated</w:t>
            </w:r>
            <w:proofErr w:type="spellEnd"/>
          </w:p>
          <w:p w14:paraId="6862A65F" w14:textId="77777777" w:rsidR="00426E8C" w:rsidRPr="00C15B78" w:rsidRDefault="00426E8C" w:rsidP="00426E8C">
            <w:pPr>
              <w:pStyle w:val="ListParagraph"/>
              <w:numPr>
                <w:ilvl w:val="0"/>
                <w:numId w:val="22"/>
              </w:numPr>
              <w:tabs>
                <w:tab w:val="left" w:pos="4144"/>
              </w:tabs>
              <w:ind w:left="317" w:right="176" w:hanging="261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transcription, DNA-</w:t>
            </w:r>
            <w:proofErr w:type="spellStart"/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templated</w:t>
            </w:r>
            <w:proofErr w:type="spellEnd"/>
          </w:p>
          <w:p w14:paraId="2B95785C" w14:textId="77777777" w:rsidR="00426E8C" w:rsidRPr="00C15B78" w:rsidRDefault="00426E8C" w:rsidP="00CB66ED">
            <w:pPr>
              <w:tabs>
                <w:tab w:val="left" w:pos="4144"/>
              </w:tabs>
              <w:ind w:left="317" w:right="176" w:hanging="261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</w:p>
          <w:p w14:paraId="20371FD7" w14:textId="77777777" w:rsidR="00426E8C" w:rsidRPr="00C15B78" w:rsidRDefault="00426E8C" w:rsidP="00CB66ED">
            <w:pPr>
              <w:tabs>
                <w:tab w:val="left" w:pos="4144"/>
              </w:tabs>
              <w:ind w:left="317" w:right="176" w:hanging="261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</w:p>
        </w:tc>
      </w:tr>
      <w:tr w:rsidR="00426E8C" w:rsidRPr="00C15B78" w14:paraId="62AC11C5" w14:textId="77777777" w:rsidTr="002C2459">
        <w:tblPrEx>
          <w:jc w:val="left"/>
        </w:tblPrEx>
        <w:trPr>
          <w:trHeight w:val="397"/>
        </w:trPr>
        <w:tc>
          <w:tcPr>
            <w:tcW w:w="14175" w:type="dxa"/>
            <w:gridSpan w:val="8"/>
            <w:noWrap/>
          </w:tcPr>
          <w:p w14:paraId="4544277F" w14:textId="77777777" w:rsidR="00426E8C" w:rsidRPr="00C15B78" w:rsidRDefault="00426E8C" w:rsidP="00CB66ED">
            <w:pPr>
              <w:tabs>
                <w:tab w:val="left" w:pos="4144"/>
              </w:tabs>
              <w:ind w:left="56" w:right="176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 xml:space="preserve">Extracellular </w:t>
            </w:r>
            <w:proofErr w:type="spellStart"/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exosome</w:t>
            </w:r>
            <w:proofErr w:type="spellEnd"/>
          </w:p>
        </w:tc>
      </w:tr>
      <w:tr w:rsidR="00426E8C" w:rsidRPr="00C15B78" w14:paraId="71BC04B9" w14:textId="77777777" w:rsidTr="002C2459">
        <w:tblPrEx>
          <w:jc w:val="left"/>
        </w:tblPrEx>
        <w:trPr>
          <w:trHeight w:val="397"/>
        </w:trPr>
        <w:tc>
          <w:tcPr>
            <w:tcW w:w="613" w:type="dxa"/>
            <w:noWrap/>
            <w:hideMark/>
          </w:tcPr>
          <w:p w14:paraId="7E329C36" w14:textId="77777777" w:rsidR="00426E8C" w:rsidRPr="00C15B78" w:rsidRDefault="00426E8C" w:rsidP="00CB66ED">
            <w:pPr>
              <w:ind w:left="29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proofErr w:type="spellStart"/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lastRenderedPageBreak/>
              <w:t>Ganab</w:t>
            </w:r>
            <w:proofErr w:type="spellEnd"/>
          </w:p>
        </w:tc>
        <w:tc>
          <w:tcPr>
            <w:tcW w:w="701" w:type="dxa"/>
          </w:tcPr>
          <w:p w14:paraId="769FC82A" w14:textId="77777777" w:rsidR="00426E8C" w:rsidRPr="00C15B78" w:rsidRDefault="00426E8C" w:rsidP="00CB66ED">
            <w:pPr>
              <w:ind w:left="34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15B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5452938</w:t>
            </w:r>
          </w:p>
          <w:p w14:paraId="6ACED988" w14:textId="77777777" w:rsidR="00426E8C" w:rsidRPr="00C15B78" w:rsidRDefault="00426E8C" w:rsidP="00CB66ED">
            <w:pPr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</w:p>
        </w:tc>
        <w:tc>
          <w:tcPr>
            <w:tcW w:w="620" w:type="dxa"/>
          </w:tcPr>
          <w:p w14:paraId="1C7C345D" w14:textId="77777777" w:rsidR="00426E8C" w:rsidRPr="00C15B78" w:rsidRDefault="00426E8C" w:rsidP="00CB66ED">
            <w:pPr>
              <w:ind w:left="34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15B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61.6</w:t>
            </w:r>
          </w:p>
          <w:p w14:paraId="63F1944C" w14:textId="77777777" w:rsidR="00426E8C" w:rsidRPr="00C15B78" w:rsidRDefault="00426E8C" w:rsidP="00CB66ED">
            <w:pPr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</w:p>
        </w:tc>
        <w:tc>
          <w:tcPr>
            <w:tcW w:w="1926" w:type="dxa"/>
            <w:noWrap/>
            <w:hideMark/>
          </w:tcPr>
          <w:p w14:paraId="45D31082" w14:textId="77777777" w:rsidR="00426E8C" w:rsidRPr="00C15B78" w:rsidRDefault="00426E8C" w:rsidP="00CB66E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 xml:space="preserve">alpha </w:t>
            </w:r>
            <w:proofErr w:type="spellStart"/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glucosidase</w:t>
            </w:r>
            <w:proofErr w:type="spellEnd"/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 xml:space="preserve"> 2 alpha neutral subunit</w:t>
            </w:r>
          </w:p>
        </w:tc>
        <w:tc>
          <w:tcPr>
            <w:tcW w:w="2202" w:type="dxa"/>
            <w:noWrap/>
          </w:tcPr>
          <w:p w14:paraId="4D2D3074" w14:textId="77777777" w:rsidR="00426E8C" w:rsidRPr="00C15B78" w:rsidRDefault="00426E8C" w:rsidP="00426E8C">
            <w:pPr>
              <w:pStyle w:val="ListParagraph"/>
              <w:numPr>
                <w:ilvl w:val="0"/>
                <w:numId w:val="20"/>
              </w:numPr>
              <w:tabs>
                <w:tab w:val="left" w:pos="1582"/>
              </w:tabs>
              <w:ind w:left="34" w:hanging="142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Present</w:t>
            </w:r>
          </w:p>
        </w:tc>
        <w:tc>
          <w:tcPr>
            <w:tcW w:w="3969" w:type="dxa"/>
          </w:tcPr>
          <w:p w14:paraId="59A8BB30" w14:textId="77777777" w:rsidR="00426E8C" w:rsidRPr="00C15B78" w:rsidRDefault="00426E8C" w:rsidP="00426E8C">
            <w:pPr>
              <w:pStyle w:val="ListParagraph"/>
              <w:numPr>
                <w:ilvl w:val="0"/>
                <w:numId w:val="21"/>
              </w:numPr>
              <w:ind w:left="175" w:hanging="12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carbohydrate binding</w:t>
            </w:r>
          </w:p>
          <w:p w14:paraId="3922139A" w14:textId="77777777" w:rsidR="00426E8C" w:rsidRPr="00C15B78" w:rsidRDefault="00426E8C" w:rsidP="00426E8C">
            <w:pPr>
              <w:pStyle w:val="ListParagraph"/>
              <w:numPr>
                <w:ilvl w:val="0"/>
                <w:numId w:val="21"/>
              </w:numPr>
              <w:ind w:left="175" w:hanging="12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catalytic activity</w:t>
            </w:r>
          </w:p>
          <w:p w14:paraId="6B56DBC0" w14:textId="77777777" w:rsidR="00426E8C" w:rsidRPr="00C15B78" w:rsidRDefault="00426E8C" w:rsidP="00426E8C">
            <w:pPr>
              <w:pStyle w:val="ListParagraph"/>
              <w:numPr>
                <w:ilvl w:val="0"/>
                <w:numId w:val="21"/>
              </w:numPr>
              <w:ind w:left="175" w:hanging="12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proofErr w:type="spellStart"/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glucan</w:t>
            </w:r>
            <w:proofErr w:type="spellEnd"/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 xml:space="preserve"> 1,3-alpha-glucosidase activity</w:t>
            </w:r>
          </w:p>
          <w:p w14:paraId="7E3948A9" w14:textId="77777777" w:rsidR="00426E8C" w:rsidRPr="00C15B78" w:rsidRDefault="00426E8C" w:rsidP="00426E8C">
            <w:pPr>
              <w:pStyle w:val="ListParagraph"/>
              <w:numPr>
                <w:ilvl w:val="0"/>
                <w:numId w:val="21"/>
              </w:numPr>
              <w:ind w:left="175" w:hanging="12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proofErr w:type="spellStart"/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glucosidase</w:t>
            </w:r>
            <w:proofErr w:type="spellEnd"/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 xml:space="preserve"> activity</w:t>
            </w:r>
          </w:p>
          <w:p w14:paraId="76A57B98" w14:textId="77777777" w:rsidR="00426E8C" w:rsidRPr="00C15B78" w:rsidRDefault="00426E8C" w:rsidP="00426E8C">
            <w:pPr>
              <w:pStyle w:val="ListParagraph"/>
              <w:numPr>
                <w:ilvl w:val="0"/>
                <w:numId w:val="21"/>
              </w:numPr>
              <w:ind w:left="175" w:hanging="12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hydrolase activity</w:t>
            </w:r>
          </w:p>
          <w:p w14:paraId="45836E54" w14:textId="77777777" w:rsidR="00426E8C" w:rsidRPr="00C15B78" w:rsidRDefault="00426E8C" w:rsidP="00426E8C">
            <w:pPr>
              <w:pStyle w:val="ListParagraph"/>
              <w:numPr>
                <w:ilvl w:val="0"/>
                <w:numId w:val="21"/>
              </w:numPr>
              <w:ind w:left="175" w:hanging="12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 xml:space="preserve">hydrolase activity, acting on </w:t>
            </w:r>
            <w:proofErr w:type="spellStart"/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glycosyl</w:t>
            </w:r>
            <w:proofErr w:type="spellEnd"/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 xml:space="preserve"> bonds</w:t>
            </w:r>
          </w:p>
          <w:p w14:paraId="5E2C6CF2" w14:textId="77777777" w:rsidR="00426E8C" w:rsidRPr="00C15B78" w:rsidRDefault="00426E8C" w:rsidP="00426E8C">
            <w:pPr>
              <w:pStyle w:val="ListParagraph"/>
              <w:numPr>
                <w:ilvl w:val="0"/>
                <w:numId w:val="21"/>
              </w:numPr>
              <w:ind w:left="175" w:hanging="12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 xml:space="preserve">hydrolase activity, </w:t>
            </w:r>
            <w:proofErr w:type="spellStart"/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hydrolyzing</w:t>
            </w:r>
            <w:proofErr w:type="spellEnd"/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 xml:space="preserve"> O-</w:t>
            </w:r>
            <w:proofErr w:type="spellStart"/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glycosyl</w:t>
            </w:r>
            <w:proofErr w:type="spellEnd"/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 xml:space="preserve"> compounds</w:t>
            </w:r>
          </w:p>
          <w:p w14:paraId="695C7759" w14:textId="77777777" w:rsidR="00426E8C" w:rsidRPr="00C15B78" w:rsidRDefault="00426E8C" w:rsidP="00426E8C">
            <w:pPr>
              <w:pStyle w:val="ListParagraph"/>
              <w:numPr>
                <w:ilvl w:val="0"/>
                <w:numId w:val="21"/>
              </w:numPr>
              <w:ind w:left="175" w:hanging="12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poly(A) RNA binding</w:t>
            </w:r>
          </w:p>
          <w:p w14:paraId="1B5B7FB4" w14:textId="77777777" w:rsidR="00426E8C" w:rsidRPr="00C15B78" w:rsidRDefault="00426E8C" w:rsidP="00426E8C">
            <w:pPr>
              <w:pStyle w:val="ListParagraph"/>
              <w:numPr>
                <w:ilvl w:val="0"/>
                <w:numId w:val="21"/>
              </w:numPr>
              <w:ind w:left="175" w:hanging="12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protein binding</w:t>
            </w:r>
          </w:p>
        </w:tc>
        <w:tc>
          <w:tcPr>
            <w:tcW w:w="4144" w:type="dxa"/>
            <w:gridSpan w:val="2"/>
          </w:tcPr>
          <w:p w14:paraId="203EE539" w14:textId="77777777" w:rsidR="00426E8C" w:rsidRPr="00C15B78" w:rsidRDefault="00426E8C" w:rsidP="00426E8C">
            <w:pPr>
              <w:pStyle w:val="ListParagraph"/>
              <w:numPr>
                <w:ilvl w:val="0"/>
                <w:numId w:val="22"/>
              </w:numPr>
              <w:tabs>
                <w:tab w:val="left" w:pos="4144"/>
              </w:tabs>
              <w:ind w:left="317" w:right="176" w:hanging="261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N-glycan processing</w:t>
            </w:r>
          </w:p>
          <w:p w14:paraId="27EC8477" w14:textId="77777777" w:rsidR="00426E8C" w:rsidRPr="00C15B78" w:rsidRDefault="00426E8C" w:rsidP="00426E8C">
            <w:pPr>
              <w:pStyle w:val="ListParagraph"/>
              <w:numPr>
                <w:ilvl w:val="0"/>
                <w:numId w:val="22"/>
              </w:numPr>
              <w:tabs>
                <w:tab w:val="left" w:pos="4144"/>
              </w:tabs>
              <w:ind w:left="317" w:right="176" w:hanging="261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carbohydrate metabolic process</w:t>
            </w:r>
          </w:p>
          <w:p w14:paraId="37A28B05" w14:textId="77777777" w:rsidR="00426E8C" w:rsidRPr="00C15B78" w:rsidRDefault="00426E8C" w:rsidP="00426E8C">
            <w:pPr>
              <w:pStyle w:val="ListParagraph"/>
              <w:numPr>
                <w:ilvl w:val="0"/>
                <w:numId w:val="22"/>
              </w:numPr>
              <w:tabs>
                <w:tab w:val="left" w:pos="4144"/>
              </w:tabs>
              <w:ind w:left="317" w:right="176" w:hanging="261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metabolic process</w:t>
            </w:r>
          </w:p>
        </w:tc>
      </w:tr>
      <w:tr w:rsidR="00426E8C" w:rsidRPr="00C15B78" w14:paraId="678A2548" w14:textId="77777777" w:rsidTr="002C2459">
        <w:tblPrEx>
          <w:jc w:val="left"/>
        </w:tblPrEx>
        <w:trPr>
          <w:trHeight w:val="397"/>
        </w:trPr>
        <w:tc>
          <w:tcPr>
            <w:tcW w:w="613" w:type="dxa"/>
            <w:noWrap/>
            <w:hideMark/>
          </w:tcPr>
          <w:p w14:paraId="550E191A" w14:textId="77777777" w:rsidR="00426E8C" w:rsidRPr="00C15B78" w:rsidRDefault="00426E8C" w:rsidP="00CB66ED">
            <w:pPr>
              <w:ind w:left="29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Runx1</w:t>
            </w:r>
          </w:p>
        </w:tc>
        <w:tc>
          <w:tcPr>
            <w:tcW w:w="701" w:type="dxa"/>
          </w:tcPr>
          <w:p w14:paraId="18E5E9DE" w14:textId="77777777" w:rsidR="00426E8C" w:rsidRPr="00C15B78" w:rsidRDefault="00426E8C" w:rsidP="00CB66ED">
            <w:pPr>
              <w:ind w:left="34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15B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2213483</w:t>
            </w:r>
          </w:p>
          <w:p w14:paraId="4749A0F2" w14:textId="77777777" w:rsidR="00426E8C" w:rsidRPr="00C15B78" w:rsidRDefault="00426E8C" w:rsidP="00CB66ED">
            <w:pPr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</w:p>
        </w:tc>
        <w:tc>
          <w:tcPr>
            <w:tcW w:w="620" w:type="dxa"/>
          </w:tcPr>
          <w:p w14:paraId="6EB03FB3" w14:textId="77777777" w:rsidR="00426E8C" w:rsidRPr="00C15B78" w:rsidRDefault="00426E8C" w:rsidP="00CB66ED">
            <w:pPr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424</w:t>
            </w:r>
          </w:p>
        </w:tc>
        <w:tc>
          <w:tcPr>
            <w:tcW w:w="1926" w:type="dxa"/>
            <w:hideMark/>
          </w:tcPr>
          <w:p w14:paraId="7A88A36B" w14:textId="77777777" w:rsidR="00426E8C" w:rsidRPr="00C15B78" w:rsidRDefault="00426E8C" w:rsidP="00CB66E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runt related transcription factor 1 (AML1)</w:t>
            </w:r>
          </w:p>
        </w:tc>
        <w:tc>
          <w:tcPr>
            <w:tcW w:w="2202" w:type="dxa"/>
            <w:noWrap/>
          </w:tcPr>
          <w:p w14:paraId="66F24790" w14:textId="77777777" w:rsidR="00426E8C" w:rsidRPr="00C15B78" w:rsidRDefault="00426E8C" w:rsidP="00426E8C">
            <w:pPr>
              <w:pStyle w:val="ListParagraph"/>
              <w:numPr>
                <w:ilvl w:val="0"/>
                <w:numId w:val="20"/>
              </w:numPr>
              <w:tabs>
                <w:tab w:val="left" w:pos="1582"/>
              </w:tabs>
              <w:ind w:left="34" w:hanging="142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Present (</w:t>
            </w:r>
            <w:proofErr w:type="spellStart"/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Jeong</w:t>
            </w:r>
            <w:proofErr w:type="spellEnd"/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 xml:space="preserve"> </w:t>
            </w:r>
            <w:r w:rsidRPr="00C15B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 w:eastAsia="en-IN"/>
              </w:rPr>
              <w:t>et al.</w:t>
            </w: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, 2008)</w:t>
            </w:r>
          </w:p>
        </w:tc>
        <w:tc>
          <w:tcPr>
            <w:tcW w:w="3969" w:type="dxa"/>
          </w:tcPr>
          <w:p w14:paraId="77B05DB7" w14:textId="77777777" w:rsidR="00426E8C" w:rsidRPr="00C15B78" w:rsidRDefault="00426E8C" w:rsidP="00426E8C">
            <w:pPr>
              <w:pStyle w:val="ListParagraph"/>
              <w:numPr>
                <w:ilvl w:val="0"/>
                <w:numId w:val="21"/>
              </w:numPr>
              <w:ind w:left="175" w:hanging="12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ATP binding</w:t>
            </w:r>
          </w:p>
          <w:p w14:paraId="44081FBB" w14:textId="77777777" w:rsidR="00426E8C" w:rsidRPr="00C15B78" w:rsidRDefault="00426E8C" w:rsidP="00426E8C">
            <w:pPr>
              <w:pStyle w:val="ListParagraph"/>
              <w:numPr>
                <w:ilvl w:val="0"/>
                <w:numId w:val="21"/>
              </w:numPr>
              <w:ind w:left="175" w:hanging="12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DNA binding</w:t>
            </w:r>
          </w:p>
          <w:p w14:paraId="06B6124B" w14:textId="77777777" w:rsidR="00426E8C" w:rsidRPr="00C15B78" w:rsidRDefault="00426E8C" w:rsidP="00426E8C">
            <w:pPr>
              <w:pStyle w:val="ListParagraph"/>
              <w:numPr>
                <w:ilvl w:val="0"/>
                <w:numId w:val="21"/>
              </w:numPr>
              <w:ind w:left="175" w:hanging="12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RNA polymerase II regulatory region sequence-specific DNA binding</w:t>
            </w:r>
          </w:p>
          <w:p w14:paraId="11E8740E" w14:textId="77777777" w:rsidR="00426E8C" w:rsidRPr="00C15B78" w:rsidRDefault="00426E8C" w:rsidP="00426E8C">
            <w:pPr>
              <w:pStyle w:val="ListParagraph"/>
              <w:numPr>
                <w:ilvl w:val="0"/>
                <w:numId w:val="21"/>
              </w:numPr>
              <w:ind w:left="175" w:hanging="12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RNA polymerase II transcription factor activity, sequence-specific DNA binding</w:t>
            </w:r>
          </w:p>
          <w:p w14:paraId="1DB90864" w14:textId="77777777" w:rsidR="00426E8C" w:rsidRPr="00C15B78" w:rsidRDefault="00426E8C" w:rsidP="00426E8C">
            <w:pPr>
              <w:pStyle w:val="ListParagraph"/>
              <w:numPr>
                <w:ilvl w:val="0"/>
                <w:numId w:val="21"/>
              </w:numPr>
              <w:ind w:left="175" w:hanging="12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core promoter binding</w:t>
            </w:r>
          </w:p>
          <w:p w14:paraId="5E83ACDB" w14:textId="77777777" w:rsidR="00426E8C" w:rsidRPr="00C15B78" w:rsidRDefault="00426E8C" w:rsidP="00426E8C">
            <w:pPr>
              <w:pStyle w:val="ListParagraph"/>
              <w:numPr>
                <w:ilvl w:val="0"/>
                <w:numId w:val="21"/>
              </w:numPr>
              <w:ind w:left="175" w:hanging="12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promoter-specific chromatin binding</w:t>
            </w:r>
          </w:p>
          <w:p w14:paraId="7C8B472A" w14:textId="77777777" w:rsidR="00426E8C" w:rsidRPr="00C15B78" w:rsidRDefault="00426E8C" w:rsidP="00426E8C">
            <w:pPr>
              <w:pStyle w:val="ListParagraph"/>
              <w:numPr>
                <w:ilvl w:val="0"/>
                <w:numId w:val="21"/>
              </w:numPr>
              <w:ind w:left="175" w:hanging="12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protein binding</w:t>
            </w:r>
          </w:p>
          <w:p w14:paraId="06360EE5" w14:textId="77777777" w:rsidR="00426E8C" w:rsidRPr="00C15B78" w:rsidRDefault="00426E8C" w:rsidP="00426E8C">
            <w:pPr>
              <w:pStyle w:val="ListParagraph"/>
              <w:numPr>
                <w:ilvl w:val="0"/>
                <w:numId w:val="21"/>
              </w:numPr>
              <w:ind w:left="175" w:hanging="12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regulatory region DNA binding</w:t>
            </w:r>
          </w:p>
          <w:p w14:paraId="62E62BC0" w14:textId="77777777" w:rsidR="00426E8C" w:rsidRPr="00C15B78" w:rsidRDefault="00426E8C" w:rsidP="00426E8C">
            <w:pPr>
              <w:pStyle w:val="ListParagraph"/>
              <w:numPr>
                <w:ilvl w:val="0"/>
                <w:numId w:val="21"/>
              </w:numPr>
              <w:ind w:left="175" w:hanging="12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repressing transcription factor binding</w:t>
            </w:r>
          </w:p>
          <w:p w14:paraId="3329464F" w14:textId="77777777" w:rsidR="00426E8C" w:rsidRPr="00C15B78" w:rsidRDefault="00426E8C" w:rsidP="00426E8C">
            <w:pPr>
              <w:pStyle w:val="ListParagraph"/>
              <w:numPr>
                <w:ilvl w:val="0"/>
                <w:numId w:val="21"/>
              </w:numPr>
              <w:ind w:left="175" w:hanging="12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sequence-specific double-stranded DNA binding</w:t>
            </w:r>
          </w:p>
          <w:p w14:paraId="517B0B35" w14:textId="77777777" w:rsidR="00426E8C" w:rsidRPr="00C15B78" w:rsidRDefault="00426E8C" w:rsidP="00426E8C">
            <w:pPr>
              <w:pStyle w:val="ListParagraph"/>
              <w:numPr>
                <w:ilvl w:val="0"/>
                <w:numId w:val="21"/>
              </w:numPr>
              <w:ind w:left="175" w:hanging="12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transcription factor activity, sequence-specific DNA binding</w:t>
            </w:r>
          </w:p>
          <w:p w14:paraId="7869C72B" w14:textId="77777777" w:rsidR="00426E8C" w:rsidRPr="00C15B78" w:rsidRDefault="00426E8C" w:rsidP="00426E8C">
            <w:pPr>
              <w:pStyle w:val="ListParagraph"/>
              <w:numPr>
                <w:ilvl w:val="0"/>
                <w:numId w:val="21"/>
              </w:numPr>
              <w:ind w:left="175" w:hanging="12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transcriptional activator activity, RNA polymerase II transcription regulatory region sequence-specific binding</w:t>
            </w:r>
          </w:p>
        </w:tc>
        <w:tc>
          <w:tcPr>
            <w:tcW w:w="4144" w:type="dxa"/>
            <w:gridSpan w:val="2"/>
          </w:tcPr>
          <w:p w14:paraId="0D0AB170" w14:textId="77777777" w:rsidR="00426E8C" w:rsidRPr="00C15B78" w:rsidRDefault="00426E8C" w:rsidP="00426E8C">
            <w:pPr>
              <w:pStyle w:val="ListParagraph"/>
              <w:numPr>
                <w:ilvl w:val="0"/>
                <w:numId w:val="22"/>
              </w:numPr>
              <w:tabs>
                <w:tab w:val="left" w:pos="4144"/>
              </w:tabs>
              <w:ind w:left="317" w:right="176" w:hanging="261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behavioural response to pain</w:t>
            </w:r>
          </w:p>
          <w:p w14:paraId="6E45D00E" w14:textId="77777777" w:rsidR="00426E8C" w:rsidRPr="00C15B78" w:rsidRDefault="00426E8C" w:rsidP="00426E8C">
            <w:pPr>
              <w:pStyle w:val="ListParagraph"/>
              <w:numPr>
                <w:ilvl w:val="0"/>
                <w:numId w:val="22"/>
              </w:numPr>
              <w:tabs>
                <w:tab w:val="left" w:pos="4144"/>
              </w:tabs>
              <w:ind w:left="317" w:right="176" w:hanging="261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cellular response to transforming growth factor beta stimulus</w:t>
            </w:r>
          </w:p>
          <w:p w14:paraId="074B9609" w14:textId="77777777" w:rsidR="00426E8C" w:rsidRPr="00C15B78" w:rsidRDefault="00426E8C" w:rsidP="00426E8C">
            <w:pPr>
              <w:pStyle w:val="ListParagraph"/>
              <w:numPr>
                <w:ilvl w:val="0"/>
                <w:numId w:val="22"/>
              </w:numPr>
              <w:tabs>
                <w:tab w:val="left" w:pos="4144"/>
              </w:tabs>
              <w:ind w:left="317" w:right="176" w:hanging="261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central nervous system development</w:t>
            </w:r>
          </w:p>
          <w:p w14:paraId="79C78EF0" w14:textId="77777777" w:rsidR="00426E8C" w:rsidRPr="00C15B78" w:rsidRDefault="00426E8C" w:rsidP="00426E8C">
            <w:pPr>
              <w:pStyle w:val="ListParagraph"/>
              <w:numPr>
                <w:ilvl w:val="0"/>
                <w:numId w:val="22"/>
              </w:numPr>
              <w:tabs>
                <w:tab w:val="left" w:pos="4144"/>
              </w:tabs>
              <w:ind w:left="317" w:right="176" w:hanging="261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chondrocyte differentiation</w:t>
            </w:r>
          </w:p>
          <w:p w14:paraId="77C38BD0" w14:textId="77777777" w:rsidR="00426E8C" w:rsidRPr="00C15B78" w:rsidRDefault="00426E8C" w:rsidP="00426E8C">
            <w:pPr>
              <w:pStyle w:val="ListParagraph"/>
              <w:numPr>
                <w:ilvl w:val="0"/>
                <w:numId w:val="22"/>
              </w:numPr>
              <w:tabs>
                <w:tab w:val="left" w:pos="4144"/>
              </w:tabs>
              <w:ind w:left="317" w:right="176" w:hanging="261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 xml:space="preserve">definitive </w:t>
            </w:r>
            <w:proofErr w:type="spellStart"/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haemopoiesis</w:t>
            </w:r>
            <w:proofErr w:type="spellEnd"/>
          </w:p>
          <w:p w14:paraId="23D7A9DE" w14:textId="77777777" w:rsidR="00426E8C" w:rsidRPr="00C15B78" w:rsidRDefault="00426E8C" w:rsidP="00426E8C">
            <w:pPr>
              <w:pStyle w:val="ListParagraph"/>
              <w:numPr>
                <w:ilvl w:val="0"/>
                <w:numId w:val="22"/>
              </w:numPr>
              <w:tabs>
                <w:tab w:val="left" w:pos="4144"/>
              </w:tabs>
              <w:ind w:left="317" w:right="176" w:hanging="261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 xml:space="preserve">embryonic </w:t>
            </w:r>
            <w:proofErr w:type="spellStart"/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haemopoiesis</w:t>
            </w:r>
            <w:proofErr w:type="spellEnd"/>
          </w:p>
          <w:p w14:paraId="239C7481" w14:textId="77777777" w:rsidR="00426E8C" w:rsidRPr="00C15B78" w:rsidRDefault="00426E8C" w:rsidP="00426E8C">
            <w:pPr>
              <w:pStyle w:val="ListParagraph"/>
              <w:numPr>
                <w:ilvl w:val="0"/>
                <w:numId w:val="22"/>
              </w:numPr>
              <w:tabs>
                <w:tab w:val="left" w:pos="4144"/>
              </w:tabs>
              <w:ind w:left="317" w:right="176" w:hanging="261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hair follicle morphogenesis</w:t>
            </w:r>
          </w:p>
          <w:p w14:paraId="442E3DF2" w14:textId="77777777" w:rsidR="00426E8C" w:rsidRPr="00C15B78" w:rsidRDefault="00426E8C" w:rsidP="00426E8C">
            <w:pPr>
              <w:pStyle w:val="ListParagraph"/>
              <w:numPr>
                <w:ilvl w:val="0"/>
                <w:numId w:val="22"/>
              </w:numPr>
              <w:tabs>
                <w:tab w:val="left" w:pos="4144"/>
              </w:tabs>
              <w:ind w:left="317" w:right="176" w:hanging="261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proofErr w:type="spellStart"/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haemopoiesis</w:t>
            </w:r>
            <w:proofErr w:type="spellEnd"/>
          </w:p>
          <w:p w14:paraId="3D0B58E3" w14:textId="77777777" w:rsidR="00426E8C" w:rsidRPr="00C15B78" w:rsidRDefault="00426E8C" w:rsidP="00426E8C">
            <w:pPr>
              <w:pStyle w:val="ListParagraph"/>
              <w:numPr>
                <w:ilvl w:val="0"/>
                <w:numId w:val="22"/>
              </w:numPr>
              <w:tabs>
                <w:tab w:val="left" w:pos="4144"/>
              </w:tabs>
              <w:ind w:left="317" w:right="176" w:hanging="261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 w:eastAsia="en-IN"/>
              </w:rPr>
              <w:t>in utero</w:t>
            </w: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 xml:space="preserve"> embryonic development</w:t>
            </w:r>
          </w:p>
          <w:p w14:paraId="775DCC7C" w14:textId="77777777" w:rsidR="00426E8C" w:rsidRPr="00C15B78" w:rsidRDefault="00426E8C" w:rsidP="00426E8C">
            <w:pPr>
              <w:pStyle w:val="ListParagraph"/>
              <w:numPr>
                <w:ilvl w:val="0"/>
                <w:numId w:val="22"/>
              </w:numPr>
              <w:tabs>
                <w:tab w:val="left" w:pos="4144"/>
              </w:tabs>
              <w:ind w:left="317" w:right="176" w:hanging="261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liver development</w:t>
            </w:r>
          </w:p>
          <w:p w14:paraId="647AB0F3" w14:textId="77777777" w:rsidR="00426E8C" w:rsidRPr="00C15B78" w:rsidRDefault="00426E8C" w:rsidP="00426E8C">
            <w:pPr>
              <w:pStyle w:val="ListParagraph"/>
              <w:numPr>
                <w:ilvl w:val="0"/>
                <w:numId w:val="22"/>
              </w:numPr>
              <w:tabs>
                <w:tab w:val="left" w:pos="4144"/>
              </w:tabs>
              <w:ind w:left="317" w:right="176" w:hanging="261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myeloid progenitor cell differentiation</w:t>
            </w:r>
          </w:p>
          <w:p w14:paraId="51E33683" w14:textId="77777777" w:rsidR="00426E8C" w:rsidRPr="00C15B78" w:rsidRDefault="00426E8C" w:rsidP="00426E8C">
            <w:pPr>
              <w:pStyle w:val="ListParagraph"/>
              <w:numPr>
                <w:ilvl w:val="0"/>
                <w:numId w:val="22"/>
              </w:numPr>
              <w:tabs>
                <w:tab w:val="left" w:pos="4144"/>
              </w:tabs>
              <w:ind w:left="317" w:right="176" w:hanging="261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negative regulation of cell proliferation</w:t>
            </w:r>
          </w:p>
          <w:p w14:paraId="14AF306F" w14:textId="77777777" w:rsidR="00426E8C" w:rsidRPr="00C15B78" w:rsidRDefault="00426E8C" w:rsidP="00426E8C">
            <w:pPr>
              <w:pStyle w:val="ListParagraph"/>
              <w:numPr>
                <w:ilvl w:val="0"/>
                <w:numId w:val="22"/>
              </w:numPr>
              <w:tabs>
                <w:tab w:val="left" w:pos="4144"/>
              </w:tabs>
              <w:ind w:left="317" w:right="176" w:hanging="261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negative regulation of transcription, DNA-</w:t>
            </w:r>
            <w:proofErr w:type="spellStart"/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templated</w:t>
            </w:r>
            <w:proofErr w:type="spellEnd"/>
          </w:p>
          <w:p w14:paraId="1FE1DAEF" w14:textId="77777777" w:rsidR="00426E8C" w:rsidRPr="00C15B78" w:rsidRDefault="00426E8C" w:rsidP="00426E8C">
            <w:pPr>
              <w:pStyle w:val="ListParagraph"/>
              <w:numPr>
                <w:ilvl w:val="0"/>
                <w:numId w:val="22"/>
              </w:numPr>
              <w:tabs>
                <w:tab w:val="left" w:pos="4144"/>
              </w:tabs>
              <w:ind w:left="317" w:right="176" w:hanging="261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neuron development, differentiation and fate commitment</w:t>
            </w:r>
          </w:p>
          <w:p w14:paraId="3698B6AD" w14:textId="77777777" w:rsidR="00426E8C" w:rsidRPr="00C15B78" w:rsidRDefault="00426E8C" w:rsidP="00426E8C">
            <w:pPr>
              <w:pStyle w:val="ListParagraph"/>
              <w:numPr>
                <w:ilvl w:val="0"/>
                <w:numId w:val="22"/>
              </w:numPr>
              <w:tabs>
                <w:tab w:val="left" w:pos="4144"/>
              </w:tabs>
              <w:ind w:left="317" w:right="176" w:hanging="261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ossification</w:t>
            </w:r>
          </w:p>
          <w:p w14:paraId="1BA4D900" w14:textId="77777777" w:rsidR="00426E8C" w:rsidRPr="00C15B78" w:rsidRDefault="00426E8C" w:rsidP="00426E8C">
            <w:pPr>
              <w:pStyle w:val="ListParagraph"/>
              <w:numPr>
                <w:ilvl w:val="0"/>
                <w:numId w:val="22"/>
              </w:numPr>
              <w:tabs>
                <w:tab w:val="left" w:pos="4144"/>
              </w:tabs>
              <w:ind w:left="317" w:right="176" w:hanging="261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positive regulation of angiogenesis, cell maturation, granulocyte differentiation, interferon-gamma production, interleukin-2 production, transcription from RNA polymerase II promoter, transcription, DNA-</w:t>
            </w:r>
            <w:proofErr w:type="spellStart"/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templated</w:t>
            </w:r>
            <w:proofErr w:type="spellEnd"/>
          </w:p>
          <w:p w14:paraId="1E2599C9" w14:textId="77777777" w:rsidR="00426E8C" w:rsidRPr="00C15B78" w:rsidRDefault="00426E8C" w:rsidP="00426E8C">
            <w:pPr>
              <w:pStyle w:val="ListParagraph"/>
              <w:numPr>
                <w:ilvl w:val="0"/>
                <w:numId w:val="22"/>
              </w:numPr>
              <w:tabs>
                <w:tab w:val="left" w:pos="4144"/>
              </w:tabs>
              <w:ind w:left="317" w:right="176" w:hanging="261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 xml:space="preserve">progesterone secretion </w:t>
            </w:r>
          </w:p>
          <w:p w14:paraId="2389841F" w14:textId="77777777" w:rsidR="00426E8C" w:rsidRPr="00C15B78" w:rsidRDefault="00426E8C" w:rsidP="00426E8C">
            <w:pPr>
              <w:pStyle w:val="ListParagraph"/>
              <w:numPr>
                <w:ilvl w:val="0"/>
                <w:numId w:val="22"/>
              </w:numPr>
              <w:tabs>
                <w:tab w:val="left" w:pos="4144"/>
              </w:tabs>
              <w:ind w:left="317" w:right="176" w:hanging="261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 xml:space="preserve">regulation of T cell </w:t>
            </w:r>
            <w:proofErr w:type="spellStart"/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anergy</w:t>
            </w:r>
            <w:proofErr w:type="spellEnd"/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 xml:space="preserve">, hair follicle cell proliferation, signal transduction, </w:t>
            </w: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lastRenderedPageBreak/>
              <w:t>transcription, DNA-</w:t>
            </w:r>
            <w:proofErr w:type="spellStart"/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templated</w:t>
            </w:r>
            <w:proofErr w:type="spellEnd"/>
          </w:p>
          <w:p w14:paraId="6D9E5367" w14:textId="77777777" w:rsidR="00426E8C" w:rsidRPr="00C15B78" w:rsidRDefault="00426E8C" w:rsidP="00426E8C">
            <w:pPr>
              <w:pStyle w:val="ListParagraph"/>
              <w:numPr>
                <w:ilvl w:val="0"/>
                <w:numId w:val="22"/>
              </w:numPr>
              <w:tabs>
                <w:tab w:val="left" w:pos="4144"/>
              </w:tabs>
              <w:ind w:left="317" w:right="176" w:hanging="261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response to retinoic acid</w:t>
            </w:r>
          </w:p>
          <w:p w14:paraId="6DF294D2" w14:textId="77777777" w:rsidR="00426E8C" w:rsidRPr="00C15B78" w:rsidRDefault="00426E8C" w:rsidP="00426E8C">
            <w:pPr>
              <w:pStyle w:val="ListParagraph"/>
              <w:numPr>
                <w:ilvl w:val="0"/>
                <w:numId w:val="22"/>
              </w:numPr>
              <w:tabs>
                <w:tab w:val="left" w:pos="4144"/>
              </w:tabs>
              <w:ind w:left="317" w:right="176" w:hanging="261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skeletal system development</w:t>
            </w:r>
          </w:p>
          <w:p w14:paraId="0E44269E" w14:textId="77777777" w:rsidR="00426E8C" w:rsidRPr="00C15B78" w:rsidRDefault="00426E8C" w:rsidP="00426E8C">
            <w:pPr>
              <w:pStyle w:val="ListParagraph"/>
              <w:numPr>
                <w:ilvl w:val="0"/>
                <w:numId w:val="22"/>
              </w:numPr>
              <w:tabs>
                <w:tab w:val="left" w:pos="4144"/>
              </w:tabs>
              <w:ind w:left="317" w:right="176" w:hanging="261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transcription, DNA-</w:t>
            </w:r>
            <w:proofErr w:type="spellStart"/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templated</w:t>
            </w:r>
            <w:proofErr w:type="spellEnd"/>
          </w:p>
        </w:tc>
      </w:tr>
      <w:tr w:rsidR="00426E8C" w:rsidRPr="00C15B78" w14:paraId="5D3694F6" w14:textId="77777777" w:rsidTr="002C2459">
        <w:tblPrEx>
          <w:jc w:val="left"/>
        </w:tblPrEx>
        <w:trPr>
          <w:trHeight w:val="397"/>
        </w:trPr>
        <w:tc>
          <w:tcPr>
            <w:tcW w:w="613" w:type="dxa"/>
            <w:noWrap/>
            <w:hideMark/>
          </w:tcPr>
          <w:p w14:paraId="39C5299A" w14:textId="77777777" w:rsidR="00426E8C" w:rsidRPr="00C15B78" w:rsidRDefault="00426E8C" w:rsidP="00CB66ED">
            <w:pPr>
              <w:ind w:left="29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lastRenderedPageBreak/>
              <w:t>AGALS</w:t>
            </w:r>
          </w:p>
        </w:tc>
        <w:tc>
          <w:tcPr>
            <w:tcW w:w="701" w:type="dxa"/>
          </w:tcPr>
          <w:p w14:paraId="5BD9C8BE" w14:textId="77777777" w:rsidR="00426E8C" w:rsidRPr="00C15B78" w:rsidRDefault="00426E8C" w:rsidP="00CB66ED">
            <w:pPr>
              <w:ind w:left="34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15B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59011863</w:t>
            </w:r>
          </w:p>
          <w:p w14:paraId="4CF70C05" w14:textId="77777777" w:rsidR="00426E8C" w:rsidRPr="00C15B78" w:rsidRDefault="00426E8C" w:rsidP="00CB66ED">
            <w:pPr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</w:p>
        </w:tc>
        <w:tc>
          <w:tcPr>
            <w:tcW w:w="620" w:type="dxa"/>
          </w:tcPr>
          <w:p w14:paraId="3C950458" w14:textId="77777777" w:rsidR="00426E8C" w:rsidRPr="00C15B78" w:rsidRDefault="00426E8C" w:rsidP="00CB66ED">
            <w:pPr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147</w:t>
            </w:r>
          </w:p>
        </w:tc>
        <w:tc>
          <w:tcPr>
            <w:tcW w:w="1926" w:type="dxa"/>
            <w:hideMark/>
          </w:tcPr>
          <w:p w14:paraId="3BD4665B" w14:textId="77777777" w:rsidR="00426E8C" w:rsidRPr="00C15B78" w:rsidRDefault="00426E8C" w:rsidP="00CB66E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insulin-like growth factor-binding protein complex acid labile subunit</w:t>
            </w:r>
          </w:p>
        </w:tc>
        <w:tc>
          <w:tcPr>
            <w:tcW w:w="2202" w:type="dxa"/>
            <w:noWrap/>
          </w:tcPr>
          <w:p w14:paraId="5E678859" w14:textId="77777777" w:rsidR="00426E8C" w:rsidRPr="00C15B78" w:rsidRDefault="00426E8C" w:rsidP="00426E8C">
            <w:pPr>
              <w:pStyle w:val="ListParagraph"/>
              <w:numPr>
                <w:ilvl w:val="0"/>
                <w:numId w:val="20"/>
              </w:numPr>
              <w:tabs>
                <w:tab w:val="left" w:pos="1582"/>
              </w:tabs>
              <w:ind w:left="34" w:hanging="142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 xml:space="preserve">Present (Yuri Sano </w:t>
            </w:r>
            <w:r w:rsidRPr="00C15B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 w:eastAsia="en-IN"/>
              </w:rPr>
              <w:t>et al.</w:t>
            </w: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, 2001)</w:t>
            </w:r>
          </w:p>
          <w:p w14:paraId="44E6AFA0" w14:textId="77777777" w:rsidR="00426E8C" w:rsidRPr="00C15B78" w:rsidRDefault="00426E8C" w:rsidP="00CB66ED">
            <w:pPr>
              <w:tabs>
                <w:tab w:val="left" w:pos="1582"/>
              </w:tabs>
              <w:ind w:left="34" w:hanging="142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</w:p>
        </w:tc>
        <w:tc>
          <w:tcPr>
            <w:tcW w:w="3969" w:type="dxa"/>
          </w:tcPr>
          <w:p w14:paraId="60EC592D" w14:textId="77777777" w:rsidR="00426E8C" w:rsidRPr="00C15B78" w:rsidRDefault="00426E8C" w:rsidP="00426E8C">
            <w:pPr>
              <w:pStyle w:val="ListParagraph"/>
              <w:numPr>
                <w:ilvl w:val="0"/>
                <w:numId w:val="21"/>
              </w:numPr>
              <w:ind w:left="175" w:hanging="12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insulin-like growth factor binding</w:t>
            </w:r>
          </w:p>
          <w:p w14:paraId="6625FB32" w14:textId="77777777" w:rsidR="00426E8C" w:rsidRPr="00C15B78" w:rsidRDefault="00426E8C" w:rsidP="00426E8C">
            <w:pPr>
              <w:pStyle w:val="ListParagraph"/>
              <w:numPr>
                <w:ilvl w:val="0"/>
                <w:numId w:val="21"/>
              </w:numPr>
              <w:ind w:left="175" w:hanging="12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insulin-like growth factor binding</w:t>
            </w:r>
          </w:p>
          <w:p w14:paraId="5A22A3ED" w14:textId="77777777" w:rsidR="00426E8C" w:rsidRPr="00C15B78" w:rsidRDefault="00426E8C" w:rsidP="00426E8C">
            <w:pPr>
              <w:pStyle w:val="ListParagraph"/>
              <w:numPr>
                <w:ilvl w:val="0"/>
                <w:numId w:val="21"/>
              </w:numPr>
              <w:ind w:left="175" w:hanging="12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protein C-terminus binding</w:t>
            </w:r>
          </w:p>
          <w:p w14:paraId="7DF7911D" w14:textId="77777777" w:rsidR="00426E8C" w:rsidRPr="00C15B78" w:rsidRDefault="00426E8C" w:rsidP="00426E8C">
            <w:pPr>
              <w:pStyle w:val="ListParagraph"/>
              <w:numPr>
                <w:ilvl w:val="0"/>
                <w:numId w:val="21"/>
              </w:numPr>
              <w:ind w:left="175" w:hanging="12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protein binding</w:t>
            </w:r>
          </w:p>
        </w:tc>
        <w:tc>
          <w:tcPr>
            <w:tcW w:w="4144" w:type="dxa"/>
            <w:gridSpan w:val="2"/>
          </w:tcPr>
          <w:p w14:paraId="1D86F375" w14:textId="77777777" w:rsidR="00426E8C" w:rsidRPr="00C15B78" w:rsidRDefault="00426E8C" w:rsidP="00426E8C">
            <w:pPr>
              <w:pStyle w:val="ListParagraph"/>
              <w:numPr>
                <w:ilvl w:val="0"/>
                <w:numId w:val="22"/>
              </w:numPr>
              <w:tabs>
                <w:tab w:val="left" w:pos="4144"/>
              </w:tabs>
              <w:ind w:left="317" w:right="176" w:hanging="261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cell adhesion</w:t>
            </w:r>
          </w:p>
        </w:tc>
      </w:tr>
      <w:tr w:rsidR="00426E8C" w:rsidRPr="00C15B78" w14:paraId="469CF8B5" w14:textId="77777777" w:rsidTr="002C2459">
        <w:tblPrEx>
          <w:jc w:val="left"/>
        </w:tblPrEx>
        <w:trPr>
          <w:trHeight w:val="397"/>
        </w:trPr>
        <w:tc>
          <w:tcPr>
            <w:tcW w:w="14175" w:type="dxa"/>
            <w:gridSpan w:val="8"/>
            <w:noWrap/>
          </w:tcPr>
          <w:p w14:paraId="11FD89D2" w14:textId="77777777" w:rsidR="00426E8C" w:rsidRPr="00C15B78" w:rsidRDefault="00426E8C" w:rsidP="00CB66ED">
            <w:pPr>
              <w:tabs>
                <w:tab w:val="left" w:pos="4144"/>
              </w:tabs>
              <w:ind w:left="56" w:right="176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Cell membrane receptors</w:t>
            </w:r>
          </w:p>
        </w:tc>
      </w:tr>
      <w:tr w:rsidR="00426E8C" w:rsidRPr="00C15B78" w14:paraId="42525BA1" w14:textId="77777777" w:rsidTr="002C2459">
        <w:tblPrEx>
          <w:jc w:val="left"/>
        </w:tblPrEx>
        <w:trPr>
          <w:trHeight w:val="397"/>
        </w:trPr>
        <w:tc>
          <w:tcPr>
            <w:tcW w:w="613" w:type="dxa"/>
            <w:noWrap/>
            <w:hideMark/>
          </w:tcPr>
          <w:p w14:paraId="0EFE132B" w14:textId="77777777" w:rsidR="00426E8C" w:rsidRPr="00C15B78" w:rsidRDefault="00426E8C" w:rsidP="00CB66ED">
            <w:pPr>
              <w:ind w:left="29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Oprm1</w:t>
            </w:r>
          </w:p>
        </w:tc>
        <w:tc>
          <w:tcPr>
            <w:tcW w:w="701" w:type="dxa"/>
          </w:tcPr>
          <w:p w14:paraId="4432232D" w14:textId="77777777" w:rsidR="00426E8C" w:rsidRPr="00C15B78" w:rsidRDefault="00426E8C" w:rsidP="00CB66ED">
            <w:pPr>
              <w:ind w:left="34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15B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217330399 </w:t>
            </w:r>
          </w:p>
          <w:p w14:paraId="527C44EC" w14:textId="77777777" w:rsidR="00426E8C" w:rsidRPr="00C15B78" w:rsidRDefault="00426E8C" w:rsidP="00CB66ED">
            <w:pPr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</w:p>
        </w:tc>
        <w:tc>
          <w:tcPr>
            <w:tcW w:w="620" w:type="dxa"/>
          </w:tcPr>
          <w:p w14:paraId="046CE7D5" w14:textId="77777777" w:rsidR="00426E8C" w:rsidRPr="00C15B78" w:rsidRDefault="00426E8C" w:rsidP="00CB66ED">
            <w:pPr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1129</w:t>
            </w:r>
          </w:p>
        </w:tc>
        <w:tc>
          <w:tcPr>
            <w:tcW w:w="1926" w:type="dxa"/>
            <w:noWrap/>
            <w:hideMark/>
          </w:tcPr>
          <w:p w14:paraId="61067E8A" w14:textId="77777777" w:rsidR="00426E8C" w:rsidRPr="00C15B78" w:rsidRDefault="00426E8C" w:rsidP="00CB66E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opioid receptor, mu 1</w:t>
            </w:r>
          </w:p>
        </w:tc>
        <w:tc>
          <w:tcPr>
            <w:tcW w:w="2202" w:type="dxa"/>
            <w:noWrap/>
          </w:tcPr>
          <w:p w14:paraId="51315BC2" w14:textId="77777777" w:rsidR="00426E8C" w:rsidRPr="00C15B78" w:rsidRDefault="00426E8C" w:rsidP="00426E8C">
            <w:pPr>
              <w:pStyle w:val="ListParagraph"/>
              <w:numPr>
                <w:ilvl w:val="0"/>
                <w:numId w:val="20"/>
              </w:numPr>
              <w:tabs>
                <w:tab w:val="left" w:pos="1582"/>
              </w:tabs>
              <w:ind w:left="34" w:hanging="142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Present</w:t>
            </w:r>
          </w:p>
        </w:tc>
        <w:tc>
          <w:tcPr>
            <w:tcW w:w="3969" w:type="dxa"/>
          </w:tcPr>
          <w:p w14:paraId="6D9A0355" w14:textId="77777777" w:rsidR="00426E8C" w:rsidRPr="00C15B78" w:rsidRDefault="00426E8C" w:rsidP="00426E8C">
            <w:pPr>
              <w:pStyle w:val="ListParagraph"/>
              <w:numPr>
                <w:ilvl w:val="0"/>
                <w:numId w:val="21"/>
              </w:numPr>
              <w:ind w:left="175" w:hanging="12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G-protein alpha-subunit binding</w:t>
            </w:r>
          </w:p>
          <w:p w14:paraId="487EB642" w14:textId="77777777" w:rsidR="00426E8C" w:rsidRPr="00C15B78" w:rsidRDefault="00426E8C" w:rsidP="00426E8C">
            <w:pPr>
              <w:pStyle w:val="ListParagraph"/>
              <w:numPr>
                <w:ilvl w:val="0"/>
                <w:numId w:val="21"/>
              </w:numPr>
              <w:ind w:left="175" w:hanging="12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G-protein beta-subunit binding</w:t>
            </w:r>
          </w:p>
          <w:p w14:paraId="4022EED9" w14:textId="77777777" w:rsidR="00426E8C" w:rsidRPr="00C15B78" w:rsidRDefault="00426E8C" w:rsidP="00426E8C">
            <w:pPr>
              <w:pStyle w:val="ListParagraph"/>
              <w:numPr>
                <w:ilvl w:val="0"/>
                <w:numId w:val="21"/>
              </w:numPr>
              <w:ind w:left="175" w:hanging="12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G-protein coupled receptor activity</w:t>
            </w:r>
          </w:p>
          <w:p w14:paraId="1731D1C0" w14:textId="77777777" w:rsidR="00426E8C" w:rsidRPr="00C15B78" w:rsidRDefault="00426E8C" w:rsidP="00426E8C">
            <w:pPr>
              <w:pStyle w:val="ListParagraph"/>
              <w:numPr>
                <w:ilvl w:val="0"/>
                <w:numId w:val="21"/>
              </w:numPr>
              <w:ind w:left="175" w:hanging="12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beta-endorphin receptor activity</w:t>
            </w:r>
          </w:p>
          <w:p w14:paraId="6D488133" w14:textId="77777777" w:rsidR="00426E8C" w:rsidRPr="00C15B78" w:rsidRDefault="00426E8C" w:rsidP="00426E8C">
            <w:pPr>
              <w:pStyle w:val="ListParagraph"/>
              <w:numPr>
                <w:ilvl w:val="0"/>
                <w:numId w:val="21"/>
              </w:numPr>
              <w:ind w:left="175" w:hanging="12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proofErr w:type="spellStart"/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filamin</w:t>
            </w:r>
            <w:proofErr w:type="spellEnd"/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 xml:space="preserve"> binding</w:t>
            </w:r>
          </w:p>
          <w:p w14:paraId="11916230" w14:textId="77777777" w:rsidR="00426E8C" w:rsidRPr="00C15B78" w:rsidRDefault="00426E8C" w:rsidP="00426E8C">
            <w:pPr>
              <w:pStyle w:val="ListParagraph"/>
              <w:numPr>
                <w:ilvl w:val="0"/>
                <w:numId w:val="21"/>
              </w:numPr>
              <w:ind w:left="175" w:hanging="12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morphine receptor activity</w:t>
            </w:r>
          </w:p>
          <w:p w14:paraId="11708B34" w14:textId="77777777" w:rsidR="00426E8C" w:rsidRPr="00C15B78" w:rsidRDefault="00426E8C" w:rsidP="00426E8C">
            <w:pPr>
              <w:pStyle w:val="ListParagraph"/>
              <w:numPr>
                <w:ilvl w:val="0"/>
                <w:numId w:val="21"/>
              </w:numPr>
              <w:ind w:left="175" w:hanging="12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neuropeptide binding</w:t>
            </w:r>
          </w:p>
          <w:p w14:paraId="25991379" w14:textId="77777777" w:rsidR="00426E8C" w:rsidRPr="00C15B78" w:rsidRDefault="00426E8C" w:rsidP="00426E8C">
            <w:pPr>
              <w:pStyle w:val="ListParagraph"/>
              <w:numPr>
                <w:ilvl w:val="0"/>
                <w:numId w:val="21"/>
              </w:numPr>
              <w:ind w:left="175" w:hanging="12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opioid receptor activity</w:t>
            </w:r>
          </w:p>
          <w:p w14:paraId="7C8CCAAA" w14:textId="77777777" w:rsidR="00426E8C" w:rsidRPr="00C15B78" w:rsidRDefault="00426E8C" w:rsidP="00426E8C">
            <w:pPr>
              <w:pStyle w:val="ListParagraph"/>
              <w:numPr>
                <w:ilvl w:val="0"/>
                <w:numId w:val="21"/>
              </w:numPr>
              <w:ind w:left="175" w:hanging="12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protein C-terminus binding</w:t>
            </w:r>
          </w:p>
          <w:p w14:paraId="4047E76D" w14:textId="77777777" w:rsidR="00426E8C" w:rsidRPr="00C15B78" w:rsidRDefault="00426E8C" w:rsidP="00426E8C">
            <w:pPr>
              <w:pStyle w:val="ListParagraph"/>
              <w:numPr>
                <w:ilvl w:val="0"/>
                <w:numId w:val="21"/>
              </w:numPr>
              <w:ind w:left="175" w:hanging="12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protein binding</w:t>
            </w:r>
          </w:p>
          <w:p w14:paraId="21860A41" w14:textId="77777777" w:rsidR="00426E8C" w:rsidRPr="00C15B78" w:rsidRDefault="00426E8C" w:rsidP="00426E8C">
            <w:pPr>
              <w:pStyle w:val="ListParagraph"/>
              <w:numPr>
                <w:ilvl w:val="0"/>
                <w:numId w:val="21"/>
              </w:numPr>
              <w:ind w:left="175" w:hanging="12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protein domain specific binding</w:t>
            </w:r>
          </w:p>
          <w:p w14:paraId="2E44284C" w14:textId="77777777" w:rsidR="00426E8C" w:rsidRPr="00C15B78" w:rsidRDefault="00426E8C" w:rsidP="00426E8C">
            <w:pPr>
              <w:pStyle w:val="ListParagraph"/>
              <w:numPr>
                <w:ilvl w:val="0"/>
                <w:numId w:val="21"/>
              </w:numPr>
              <w:ind w:left="175" w:hanging="12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signal transducer activity</w:t>
            </w:r>
          </w:p>
          <w:p w14:paraId="07CAA66F" w14:textId="77777777" w:rsidR="00426E8C" w:rsidRPr="00C15B78" w:rsidRDefault="00426E8C" w:rsidP="00426E8C">
            <w:pPr>
              <w:pStyle w:val="ListParagraph"/>
              <w:numPr>
                <w:ilvl w:val="0"/>
                <w:numId w:val="21"/>
              </w:numPr>
              <w:ind w:left="175" w:hanging="12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voltage-gated calcium channel activity</w:t>
            </w:r>
          </w:p>
        </w:tc>
        <w:tc>
          <w:tcPr>
            <w:tcW w:w="4144" w:type="dxa"/>
            <w:gridSpan w:val="2"/>
          </w:tcPr>
          <w:p w14:paraId="045F93FE" w14:textId="77777777" w:rsidR="00426E8C" w:rsidRPr="00C15B78" w:rsidRDefault="00426E8C" w:rsidP="00426E8C">
            <w:pPr>
              <w:pStyle w:val="ListParagraph"/>
              <w:numPr>
                <w:ilvl w:val="0"/>
                <w:numId w:val="22"/>
              </w:numPr>
              <w:tabs>
                <w:tab w:val="left" w:pos="4144"/>
              </w:tabs>
              <w:ind w:left="317" w:right="176" w:hanging="261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 xml:space="preserve">G-protein coupled receptor </w:t>
            </w:r>
            <w:proofErr w:type="spellStart"/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signaling</w:t>
            </w:r>
            <w:proofErr w:type="spellEnd"/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 xml:space="preserve"> pathway</w:t>
            </w:r>
          </w:p>
          <w:p w14:paraId="61BD3C6E" w14:textId="77777777" w:rsidR="00426E8C" w:rsidRPr="00C15B78" w:rsidRDefault="00426E8C" w:rsidP="00426E8C">
            <w:pPr>
              <w:pStyle w:val="ListParagraph"/>
              <w:numPr>
                <w:ilvl w:val="0"/>
                <w:numId w:val="22"/>
              </w:numPr>
              <w:tabs>
                <w:tab w:val="left" w:pos="4144"/>
              </w:tabs>
              <w:ind w:left="317" w:right="176" w:hanging="261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proofErr w:type="spellStart"/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adenylate</w:t>
            </w:r>
            <w:proofErr w:type="spellEnd"/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 xml:space="preserve"> </w:t>
            </w:r>
            <w:proofErr w:type="spellStart"/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cyclase</w:t>
            </w:r>
            <w:proofErr w:type="spellEnd"/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 xml:space="preserve">-activating dopamine receptor </w:t>
            </w:r>
            <w:proofErr w:type="spellStart"/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signaling</w:t>
            </w:r>
            <w:proofErr w:type="spellEnd"/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 xml:space="preserve"> pathway</w:t>
            </w:r>
          </w:p>
          <w:p w14:paraId="33C43AE7" w14:textId="77777777" w:rsidR="00426E8C" w:rsidRPr="00C15B78" w:rsidRDefault="00426E8C" w:rsidP="00426E8C">
            <w:pPr>
              <w:pStyle w:val="ListParagraph"/>
              <w:numPr>
                <w:ilvl w:val="0"/>
                <w:numId w:val="22"/>
              </w:numPr>
              <w:tabs>
                <w:tab w:val="left" w:pos="4144"/>
              </w:tabs>
              <w:ind w:left="317" w:right="176" w:hanging="261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proofErr w:type="spellStart"/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adenylate</w:t>
            </w:r>
            <w:proofErr w:type="spellEnd"/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 xml:space="preserve"> </w:t>
            </w:r>
            <w:proofErr w:type="spellStart"/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cyclase</w:t>
            </w:r>
            <w:proofErr w:type="spellEnd"/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 xml:space="preserve">-inhibiting G-protein coupled receptor </w:t>
            </w:r>
            <w:proofErr w:type="spellStart"/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signaling</w:t>
            </w:r>
            <w:proofErr w:type="spellEnd"/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 xml:space="preserve"> pathway</w:t>
            </w:r>
          </w:p>
          <w:p w14:paraId="0A147BD3" w14:textId="77777777" w:rsidR="00426E8C" w:rsidRPr="00C15B78" w:rsidRDefault="00426E8C" w:rsidP="00426E8C">
            <w:pPr>
              <w:pStyle w:val="ListParagraph"/>
              <w:numPr>
                <w:ilvl w:val="0"/>
                <w:numId w:val="22"/>
              </w:numPr>
              <w:tabs>
                <w:tab w:val="left" w:pos="4144"/>
              </w:tabs>
              <w:ind w:left="317" w:right="176" w:hanging="261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proofErr w:type="spellStart"/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adenylate</w:t>
            </w:r>
            <w:proofErr w:type="spellEnd"/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 xml:space="preserve"> </w:t>
            </w:r>
            <w:proofErr w:type="spellStart"/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cyclase</w:t>
            </w:r>
            <w:proofErr w:type="spellEnd"/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 xml:space="preserve">-inhibiting opioid receptor </w:t>
            </w:r>
            <w:proofErr w:type="spellStart"/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signaling</w:t>
            </w:r>
            <w:proofErr w:type="spellEnd"/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 xml:space="preserve"> pathway</w:t>
            </w:r>
          </w:p>
          <w:p w14:paraId="4EDF0134" w14:textId="77777777" w:rsidR="00426E8C" w:rsidRPr="00C15B78" w:rsidRDefault="00426E8C" w:rsidP="00426E8C">
            <w:pPr>
              <w:pStyle w:val="ListParagraph"/>
              <w:numPr>
                <w:ilvl w:val="0"/>
                <w:numId w:val="22"/>
              </w:numPr>
              <w:tabs>
                <w:tab w:val="left" w:pos="4144"/>
              </w:tabs>
              <w:ind w:left="317" w:right="176" w:hanging="261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behavioural response to ethanol</w:t>
            </w:r>
          </w:p>
          <w:p w14:paraId="5C3E0088" w14:textId="77777777" w:rsidR="00426E8C" w:rsidRPr="00C15B78" w:rsidRDefault="00426E8C" w:rsidP="00426E8C">
            <w:pPr>
              <w:pStyle w:val="ListParagraph"/>
              <w:numPr>
                <w:ilvl w:val="0"/>
                <w:numId w:val="22"/>
              </w:numPr>
              <w:tabs>
                <w:tab w:val="left" w:pos="4144"/>
              </w:tabs>
              <w:ind w:left="317" w:right="176" w:hanging="261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cellular response to morphine, stress</w:t>
            </w:r>
          </w:p>
          <w:p w14:paraId="51A736AD" w14:textId="77777777" w:rsidR="00426E8C" w:rsidRPr="00C15B78" w:rsidRDefault="00426E8C" w:rsidP="00426E8C">
            <w:pPr>
              <w:pStyle w:val="ListParagraph"/>
              <w:numPr>
                <w:ilvl w:val="0"/>
                <w:numId w:val="22"/>
              </w:numPr>
              <w:tabs>
                <w:tab w:val="left" w:pos="4144"/>
              </w:tabs>
              <w:ind w:left="317" w:right="176" w:hanging="261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chemical synaptic transmission</w:t>
            </w:r>
          </w:p>
          <w:p w14:paraId="16E95973" w14:textId="77777777" w:rsidR="00426E8C" w:rsidRPr="00C15B78" w:rsidRDefault="00426E8C" w:rsidP="00426E8C">
            <w:pPr>
              <w:pStyle w:val="ListParagraph"/>
              <w:numPr>
                <w:ilvl w:val="0"/>
                <w:numId w:val="22"/>
              </w:numPr>
              <w:tabs>
                <w:tab w:val="left" w:pos="4144"/>
              </w:tabs>
              <w:ind w:left="317" w:right="176" w:hanging="261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eating behaviour</w:t>
            </w:r>
          </w:p>
          <w:p w14:paraId="11195903" w14:textId="77777777" w:rsidR="00426E8C" w:rsidRPr="00C15B78" w:rsidRDefault="00426E8C" w:rsidP="00426E8C">
            <w:pPr>
              <w:pStyle w:val="ListParagraph"/>
              <w:numPr>
                <w:ilvl w:val="0"/>
                <w:numId w:val="22"/>
              </w:numPr>
              <w:tabs>
                <w:tab w:val="left" w:pos="4144"/>
              </w:tabs>
              <w:ind w:left="317" w:right="176" w:hanging="261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excitatory postsynaptic potential</w:t>
            </w:r>
          </w:p>
          <w:p w14:paraId="14787F77" w14:textId="77777777" w:rsidR="00426E8C" w:rsidRPr="00C15B78" w:rsidRDefault="00426E8C" w:rsidP="00426E8C">
            <w:pPr>
              <w:pStyle w:val="ListParagraph"/>
              <w:numPr>
                <w:ilvl w:val="0"/>
                <w:numId w:val="22"/>
              </w:numPr>
              <w:tabs>
                <w:tab w:val="left" w:pos="4144"/>
              </w:tabs>
              <w:ind w:left="317" w:right="176" w:hanging="261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proofErr w:type="spellStart"/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locomotory</w:t>
            </w:r>
            <w:proofErr w:type="spellEnd"/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 xml:space="preserve"> behaviour</w:t>
            </w:r>
          </w:p>
          <w:p w14:paraId="6DBEB49F" w14:textId="77777777" w:rsidR="00426E8C" w:rsidRPr="00C15B78" w:rsidRDefault="00426E8C" w:rsidP="00426E8C">
            <w:pPr>
              <w:pStyle w:val="ListParagraph"/>
              <w:numPr>
                <w:ilvl w:val="0"/>
                <w:numId w:val="22"/>
              </w:numPr>
              <w:tabs>
                <w:tab w:val="left" w:pos="4144"/>
              </w:tabs>
              <w:ind w:left="317" w:right="176" w:hanging="261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 xml:space="preserve">negative regulation of WNT protein secretion, </w:t>
            </w:r>
            <w:proofErr w:type="spellStart"/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adenylate</w:t>
            </w:r>
            <w:proofErr w:type="spellEnd"/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 xml:space="preserve"> </w:t>
            </w:r>
            <w:proofErr w:type="spellStart"/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cyclase</w:t>
            </w:r>
            <w:proofErr w:type="spellEnd"/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 xml:space="preserve"> activity, </w:t>
            </w:r>
            <w:proofErr w:type="spellStart"/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cAMP</w:t>
            </w:r>
            <w:proofErr w:type="spellEnd"/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 xml:space="preserve"> biosynthetic process</w:t>
            </w:r>
          </w:p>
          <w:p w14:paraId="48242109" w14:textId="77777777" w:rsidR="00426E8C" w:rsidRPr="00C15B78" w:rsidRDefault="00426E8C" w:rsidP="00426E8C">
            <w:pPr>
              <w:pStyle w:val="ListParagraph"/>
              <w:numPr>
                <w:ilvl w:val="0"/>
                <w:numId w:val="22"/>
              </w:numPr>
              <w:tabs>
                <w:tab w:val="left" w:pos="4144"/>
              </w:tabs>
              <w:ind w:left="317" w:right="176" w:hanging="261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 xml:space="preserve">opioid receptor </w:t>
            </w:r>
            <w:proofErr w:type="spellStart"/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signaling</w:t>
            </w:r>
            <w:proofErr w:type="spellEnd"/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 xml:space="preserve"> pathway</w:t>
            </w:r>
          </w:p>
          <w:p w14:paraId="2D14380D" w14:textId="77777777" w:rsidR="00426E8C" w:rsidRPr="00C15B78" w:rsidRDefault="00426E8C" w:rsidP="00426E8C">
            <w:pPr>
              <w:pStyle w:val="ListParagraph"/>
              <w:numPr>
                <w:ilvl w:val="0"/>
                <w:numId w:val="22"/>
              </w:numPr>
              <w:tabs>
                <w:tab w:val="left" w:pos="4144"/>
              </w:tabs>
              <w:ind w:left="317" w:right="176" w:hanging="261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 xml:space="preserve">phospholipase C-activating G-protein coupled receptor </w:t>
            </w:r>
            <w:proofErr w:type="spellStart"/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signaling</w:t>
            </w:r>
            <w:proofErr w:type="spellEnd"/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 xml:space="preserve"> pathway</w:t>
            </w:r>
          </w:p>
          <w:p w14:paraId="7BB72622" w14:textId="77777777" w:rsidR="00426E8C" w:rsidRPr="00C15B78" w:rsidRDefault="00426E8C" w:rsidP="00426E8C">
            <w:pPr>
              <w:pStyle w:val="ListParagraph"/>
              <w:numPr>
                <w:ilvl w:val="0"/>
                <w:numId w:val="22"/>
              </w:numPr>
              <w:tabs>
                <w:tab w:val="left" w:pos="4144"/>
              </w:tabs>
              <w:ind w:left="317" w:right="176" w:hanging="261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positive regulation of ERK1 and ERK2 cascade, appetite, neurogenesis</w:t>
            </w:r>
          </w:p>
          <w:p w14:paraId="3C3ED745" w14:textId="77777777" w:rsidR="00426E8C" w:rsidRPr="00C15B78" w:rsidRDefault="00426E8C" w:rsidP="00426E8C">
            <w:pPr>
              <w:pStyle w:val="ListParagraph"/>
              <w:numPr>
                <w:ilvl w:val="0"/>
                <w:numId w:val="22"/>
              </w:numPr>
              <w:tabs>
                <w:tab w:val="left" w:pos="4144"/>
              </w:tabs>
              <w:ind w:left="317" w:right="176" w:hanging="261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regulation of N-methyl-D-aspartate selective glutamate receptor activity, sensory perception of pain</w:t>
            </w:r>
          </w:p>
          <w:p w14:paraId="51D541B7" w14:textId="77777777" w:rsidR="00426E8C" w:rsidRPr="00C15B78" w:rsidRDefault="00426E8C" w:rsidP="00426E8C">
            <w:pPr>
              <w:pStyle w:val="ListParagraph"/>
              <w:numPr>
                <w:ilvl w:val="0"/>
                <w:numId w:val="22"/>
              </w:numPr>
              <w:tabs>
                <w:tab w:val="left" w:pos="4144"/>
              </w:tabs>
              <w:ind w:left="317" w:right="176" w:hanging="261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response to ethanol</w:t>
            </w:r>
          </w:p>
          <w:p w14:paraId="7D46E68A" w14:textId="77777777" w:rsidR="00426E8C" w:rsidRPr="00C15B78" w:rsidRDefault="00426E8C" w:rsidP="00426E8C">
            <w:pPr>
              <w:pStyle w:val="ListParagraph"/>
              <w:numPr>
                <w:ilvl w:val="0"/>
                <w:numId w:val="22"/>
              </w:numPr>
              <w:tabs>
                <w:tab w:val="left" w:pos="4144"/>
              </w:tabs>
              <w:ind w:left="317" w:right="176" w:hanging="261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sensory perception of pain</w:t>
            </w:r>
          </w:p>
          <w:p w14:paraId="24072CE7" w14:textId="77777777" w:rsidR="00426E8C" w:rsidRPr="00C15B78" w:rsidRDefault="00426E8C" w:rsidP="00426E8C">
            <w:pPr>
              <w:pStyle w:val="ListParagraph"/>
              <w:numPr>
                <w:ilvl w:val="0"/>
                <w:numId w:val="22"/>
              </w:numPr>
              <w:tabs>
                <w:tab w:val="left" w:pos="4144"/>
              </w:tabs>
              <w:ind w:left="317" w:right="176" w:hanging="261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lastRenderedPageBreak/>
              <w:t>signal transduction</w:t>
            </w:r>
          </w:p>
        </w:tc>
      </w:tr>
      <w:tr w:rsidR="00426E8C" w:rsidRPr="00C15B78" w14:paraId="7C75D143" w14:textId="77777777" w:rsidTr="002C2459">
        <w:trPr>
          <w:trHeight w:val="340"/>
          <w:jc w:val="center"/>
        </w:trPr>
        <w:tc>
          <w:tcPr>
            <w:tcW w:w="613" w:type="dxa"/>
            <w:noWrap/>
            <w:hideMark/>
          </w:tcPr>
          <w:p w14:paraId="6C9214CA" w14:textId="77777777" w:rsidR="00426E8C" w:rsidRPr="00C15B78" w:rsidRDefault="00426E8C" w:rsidP="00CB66ED">
            <w:pPr>
              <w:ind w:left="29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lastRenderedPageBreak/>
              <w:t>Clec2i</w:t>
            </w:r>
          </w:p>
        </w:tc>
        <w:tc>
          <w:tcPr>
            <w:tcW w:w="701" w:type="dxa"/>
          </w:tcPr>
          <w:p w14:paraId="3B347967" w14:textId="77777777" w:rsidR="00426E8C" w:rsidRPr="00C15B78" w:rsidRDefault="00426E8C" w:rsidP="00CB66ED">
            <w:pPr>
              <w:ind w:left="34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15B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6166463</w:t>
            </w:r>
          </w:p>
          <w:p w14:paraId="67222D2C" w14:textId="77777777" w:rsidR="00426E8C" w:rsidRPr="00C15B78" w:rsidRDefault="00426E8C" w:rsidP="00CB66ED">
            <w:pPr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</w:p>
        </w:tc>
        <w:tc>
          <w:tcPr>
            <w:tcW w:w="620" w:type="dxa"/>
          </w:tcPr>
          <w:p w14:paraId="252BD923" w14:textId="77777777" w:rsidR="00426E8C" w:rsidRPr="00C15B78" w:rsidRDefault="00426E8C" w:rsidP="00CB66ED">
            <w:pPr>
              <w:ind w:left="34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15B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86.6</w:t>
            </w:r>
          </w:p>
          <w:p w14:paraId="1E35D9A0" w14:textId="77777777" w:rsidR="00426E8C" w:rsidRPr="00C15B78" w:rsidRDefault="00426E8C" w:rsidP="00CB66ED">
            <w:pPr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</w:p>
        </w:tc>
        <w:tc>
          <w:tcPr>
            <w:tcW w:w="1926" w:type="dxa"/>
            <w:noWrap/>
            <w:hideMark/>
          </w:tcPr>
          <w:p w14:paraId="12EA94A9" w14:textId="77777777" w:rsidR="00426E8C" w:rsidRPr="00C15B78" w:rsidRDefault="00426E8C" w:rsidP="00CB66E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 xml:space="preserve">C-type </w:t>
            </w:r>
            <w:proofErr w:type="spellStart"/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lectin</w:t>
            </w:r>
            <w:proofErr w:type="spellEnd"/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 xml:space="preserve"> domain family 2, member i</w:t>
            </w:r>
          </w:p>
        </w:tc>
        <w:tc>
          <w:tcPr>
            <w:tcW w:w="2202" w:type="dxa"/>
            <w:noWrap/>
          </w:tcPr>
          <w:p w14:paraId="4C55E073" w14:textId="77777777" w:rsidR="00426E8C" w:rsidRPr="00C15B78" w:rsidRDefault="00426E8C" w:rsidP="00426E8C">
            <w:pPr>
              <w:pStyle w:val="ListParagraph"/>
              <w:numPr>
                <w:ilvl w:val="0"/>
                <w:numId w:val="20"/>
              </w:numPr>
              <w:tabs>
                <w:tab w:val="left" w:pos="1582"/>
              </w:tabs>
              <w:ind w:left="34" w:hanging="142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Not reported</w:t>
            </w:r>
          </w:p>
        </w:tc>
        <w:tc>
          <w:tcPr>
            <w:tcW w:w="3969" w:type="dxa"/>
          </w:tcPr>
          <w:p w14:paraId="15907971" w14:textId="77777777" w:rsidR="00426E8C" w:rsidRPr="00C15B78" w:rsidRDefault="00426E8C" w:rsidP="00426E8C">
            <w:pPr>
              <w:pStyle w:val="ListParagraph"/>
              <w:numPr>
                <w:ilvl w:val="0"/>
                <w:numId w:val="21"/>
              </w:numPr>
              <w:ind w:left="175" w:hanging="12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carbohydrate binding</w:t>
            </w:r>
          </w:p>
          <w:p w14:paraId="628F9979" w14:textId="77777777" w:rsidR="00426E8C" w:rsidRPr="00C15B78" w:rsidRDefault="00426E8C" w:rsidP="00426E8C">
            <w:pPr>
              <w:pStyle w:val="ListParagraph"/>
              <w:numPr>
                <w:ilvl w:val="0"/>
                <w:numId w:val="21"/>
              </w:numPr>
              <w:ind w:left="175" w:hanging="12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 xml:space="preserve">natural killer cell </w:t>
            </w:r>
            <w:proofErr w:type="spellStart"/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lectin</w:t>
            </w:r>
            <w:proofErr w:type="spellEnd"/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-like receptor binding</w:t>
            </w:r>
          </w:p>
          <w:p w14:paraId="39FFA45A" w14:textId="77777777" w:rsidR="00426E8C" w:rsidRPr="00C15B78" w:rsidRDefault="00426E8C" w:rsidP="00426E8C">
            <w:pPr>
              <w:pStyle w:val="ListParagraph"/>
              <w:numPr>
                <w:ilvl w:val="0"/>
                <w:numId w:val="21"/>
              </w:numPr>
              <w:ind w:left="175" w:hanging="12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protein binding</w:t>
            </w:r>
          </w:p>
          <w:p w14:paraId="1F50F208" w14:textId="77777777" w:rsidR="00426E8C" w:rsidRPr="00C15B78" w:rsidRDefault="00426E8C" w:rsidP="00426E8C">
            <w:pPr>
              <w:pStyle w:val="ListParagraph"/>
              <w:numPr>
                <w:ilvl w:val="0"/>
                <w:numId w:val="21"/>
              </w:numPr>
              <w:ind w:left="175" w:hanging="12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proofErr w:type="spellStart"/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transmembrane</w:t>
            </w:r>
            <w:proofErr w:type="spellEnd"/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 xml:space="preserve"> </w:t>
            </w:r>
            <w:proofErr w:type="spellStart"/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signaling</w:t>
            </w:r>
            <w:proofErr w:type="spellEnd"/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 xml:space="preserve"> receptor activity</w:t>
            </w:r>
          </w:p>
        </w:tc>
        <w:tc>
          <w:tcPr>
            <w:tcW w:w="4144" w:type="dxa"/>
            <w:gridSpan w:val="2"/>
          </w:tcPr>
          <w:p w14:paraId="7F61CE81" w14:textId="77777777" w:rsidR="00426E8C" w:rsidRPr="00C15B78" w:rsidRDefault="00426E8C" w:rsidP="00426E8C">
            <w:pPr>
              <w:pStyle w:val="ListParagraph"/>
              <w:numPr>
                <w:ilvl w:val="0"/>
                <w:numId w:val="22"/>
              </w:numPr>
              <w:tabs>
                <w:tab w:val="left" w:pos="4144"/>
              </w:tabs>
              <w:ind w:left="317" w:right="176" w:hanging="261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 xml:space="preserve">T cell receptor </w:t>
            </w:r>
            <w:proofErr w:type="spellStart"/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signaling</w:t>
            </w:r>
            <w:proofErr w:type="spellEnd"/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 xml:space="preserve"> pathway</w:t>
            </w:r>
          </w:p>
          <w:p w14:paraId="663C3481" w14:textId="77777777" w:rsidR="00426E8C" w:rsidRPr="00C15B78" w:rsidRDefault="00426E8C" w:rsidP="00426E8C">
            <w:pPr>
              <w:pStyle w:val="ListParagraph"/>
              <w:numPr>
                <w:ilvl w:val="0"/>
                <w:numId w:val="22"/>
              </w:numPr>
              <w:tabs>
                <w:tab w:val="left" w:pos="4144"/>
              </w:tabs>
              <w:ind w:left="317" w:right="176" w:hanging="261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membrane raft assembly</w:t>
            </w:r>
          </w:p>
          <w:p w14:paraId="2EB72CA1" w14:textId="77777777" w:rsidR="00426E8C" w:rsidRPr="00C15B78" w:rsidRDefault="00426E8C" w:rsidP="00426E8C">
            <w:pPr>
              <w:pStyle w:val="ListParagraph"/>
              <w:numPr>
                <w:ilvl w:val="0"/>
                <w:numId w:val="22"/>
              </w:numPr>
              <w:tabs>
                <w:tab w:val="left" w:pos="4144"/>
              </w:tabs>
              <w:ind w:left="317" w:right="176" w:hanging="261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negative regulation of osteoclast differentiation</w:t>
            </w:r>
          </w:p>
          <w:p w14:paraId="4437E851" w14:textId="77777777" w:rsidR="00426E8C" w:rsidRPr="00C15B78" w:rsidRDefault="00426E8C" w:rsidP="00426E8C">
            <w:pPr>
              <w:pStyle w:val="ListParagraph"/>
              <w:numPr>
                <w:ilvl w:val="0"/>
                <w:numId w:val="22"/>
              </w:numPr>
              <w:tabs>
                <w:tab w:val="left" w:pos="4144"/>
              </w:tabs>
              <w:ind w:left="317" w:right="176" w:hanging="261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positive regulation of immunological synapse formation</w:t>
            </w:r>
          </w:p>
          <w:p w14:paraId="2FD83E5F" w14:textId="77777777" w:rsidR="00426E8C" w:rsidRPr="00C15B78" w:rsidRDefault="00426E8C" w:rsidP="00426E8C">
            <w:pPr>
              <w:pStyle w:val="ListParagraph"/>
              <w:numPr>
                <w:ilvl w:val="0"/>
                <w:numId w:val="22"/>
              </w:numPr>
              <w:tabs>
                <w:tab w:val="left" w:pos="4144"/>
              </w:tabs>
              <w:ind w:left="317" w:right="176" w:hanging="261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receptor clustering</w:t>
            </w:r>
          </w:p>
          <w:p w14:paraId="15DD9F47" w14:textId="77777777" w:rsidR="00426E8C" w:rsidRPr="00C15B78" w:rsidRDefault="00426E8C" w:rsidP="00426E8C">
            <w:pPr>
              <w:pStyle w:val="ListParagraph"/>
              <w:numPr>
                <w:ilvl w:val="0"/>
                <w:numId w:val="22"/>
              </w:numPr>
              <w:tabs>
                <w:tab w:val="left" w:pos="4144"/>
              </w:tabs>
              <w:ind w:left="317" w:right="176" w:hanging="261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regulation of T cell proliferation</w:t>
            </w:r>
          </w:p>
          <w:p w14:paraId="72341552" w14:textId="77777777" w:rsidR="00426E8C" w:rsidRPr="00C15B78" w:rsidRDefault="00426E8C" w:rsidP="00426E8C">
            <w:pPr>
              <w:pStyle w:val="ListParagraph"/>
              <w:numPr>
                <w:ilvl w:val="0"/>
                <w:numId w:val="22"/>
              </w:numPr>
              <w:tabs>
                <w:tab w:val="left" w:pos="4144"/>
              </w:tabs>
              <w:ind w:left="317" w:right="176" w:hanging="261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regulation of actin filament polymerization</w:t>
            </w:r>
          </w:p>
          <w:p w14:paraId="5322E346" w14:textId="77777777" w:rsidR="00426E8C" w:rsidRPr="00C15B78" w:rsidRDefault="00426E8C" w:rsidP="00426E8C">
            <w:pPr>
              <w:pStyle w:val="ListParagraph"/>
              <w:numPr>
                <w:ilvl w:val="0"/>
                <w:numId w:val="22"/>
              </w:numPr>
              <w:tabs>
                <w:tab w:val="left" w:pos="4144"/>
              </w:tabs>
              <w:ind w:left="317" w:right="176" w:hanging="261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regulation of interleukin-2 biosynthetic process</w:t>
            </w:r>
          </w:p>
        </w:tc>
      </w:tr>
      <w:tr w:rsidR="00426E8C" w:rsidRPr="00C15B78" w14:paraId="54A47451" w14:textId="77777777" w:rsidTr="002C2459">
        <w:trPr>
          <w:trHeight w:val="340"/>
          <w:jc w:val="center"/>
        </w:trPr>
        <w:tc>
          <w:tcPr>
            <w:tcW w:w="613" w:type="dxa"/>
            <w:noWrap/>
            <w:hideMark/>
          </w:tcPr>
          <w:p w14:paraId="4EE9F991" w14:textId="77777777" w:rsidR="00426E8C" w:rsidRPr="00C15B78" w:rsidRDefault="00426E8C" w:rsidP="00CB66ED">
            <w:pPr>
              <w:ind w:left="29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Msr1</w:t>
            </w:r>
          </w:p>
        </w:tc>
        <w:tc>
          <w:tcPr>
            <w:tcW w:w="701" w:type="dxa"/>
          </w:tcPr>
          <w:p w14:paraId="0117FDD5" w14:textId="77777777" w:rsidR="00426E8C" w:rsidRPr="00C15B78" w:rsidRDefault="00426E8C" w:rsidP="00CB66ED">
            <w:pPr>
              <w:ind w:left="34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15B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192740</w:t>
            </w:r>
          </w:p>
          <w:p w14:paraId="107172CE" w14:textId="77777777" w:rsidR="00426E8C" w:rsidRPr="00C15B78" w:rsidRDefault="00426E8C" w:rsidP="00CB66ED">
            <w:pPr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</w:p>
        </w:tc>
        <w:tc>
          <w:tcPr>
            <w:tcW w:w="620" w:type="dxa"/>
          </w:tcPr>
          <w:p w14:paraId="6B4DF292" w14:textId="77777777" w:rsidR="00426E8C" w:rsidRPr="00C15B78" w:rsidRDefault="00426E8C" w:rsidP="00CB66ED">
            <w:pPr>
              <w:ind w:left="34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15B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1335</w:t>
            </w:r>
          </w:p>
          <w:p w14:paraId="285FB70D" w14:textId="77777777" w:rsidR="00426E8C" w:rsidRPr="00C15B78" w:rsidRDefault="00426E8C" w:rsidP="00CB66ED">
            <w:pPr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</w:p>
        </w:tc>
        <w:tc>
          <w:tcPr>
            <w:tcW w:w="1926" w:type="dxa"/>
            <w:hideMark/>
          </w:tcPr>
          <w:p w14:paraId="7AFE2E15" w14:textId="77777777" w:rsidR="00426E8C" w:rsidRPr="00C15B78" w:rsidRDefault="00426E8C" w:rsidP="00CB66E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macrophage scavenger receptor types I and II</w:t>
            </w:r>
          </w:p>
        </w:tc>
        <w:tc>
          <w:tcPr>
            <w:tcW w:w="2202" w:type="dxa"/>
            <w:noWrap/>
          </w:tcPr>
          <w:p w14:paraId="043ADCF6" w14:textId="77777777" w:rsidR="00426E8C" w:rsidRPr="00C15B78" w:rsidRDefault="00426E8C" w:rsidP="00426E8C">
            <w:pPr>
              <w:pStyle w:val="ListParagraph"/>
              <w:numPr>
                <w:ilvl w:val="0"/>
                <w:numId w:val="20"/>
              </w:numPr>
              <w:tabs>
                <w:tab w:val="left" w:pos="1582"/>
              </w:tabs>
              <w:ind w:left="34" w:hanging="142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Not reported</w:t>
            </w:r>
          </w:p>
        </w:tc>
        <w:tc>
          <w:tcPr>
            <w:tcW w:w="3969" w:type="dxa"/>
          </w:tcPr>
          <w:p w14:paraId="613B6A42" w14:textId="77777777" w:rsidR="00426E8C" w:rsidRPr="00C15B78" w:rsidRDefault="00426E8C" w:rsidP="00426E8C">
            <w:pPr>
              <w:pStyle w:val="ListParagraph"/>
              <w:numPr>
                <w:ilvl w:val="0"/>
                <w:numId w:val="21"/>
              </w:numPr>
              <w:ind w:left="175" w:hanging="12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low-density lipoprotein particle binding</w:t>
            </w:r>
          </w:p>
          <w:p w14:paraId="3F685C37" w14:textId="77777777" w:rsidR="00426E8C" w:rsidRPr="00C15B78" w:rsidRDefault="00426E8C" w:rsidP="00426E8C">
            <w:pPr>
              <w:pStyle w:val="ListParagraph"/>
              <w:numPr>
                <w:ilvl w:val="0"/>
                <w:numId w:val="21"/>
              </w:numPr>
              <w:ind w:left="175" w:hanging="12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scavenger receptor activity</w:t>
            </w:r>
          </w:p>
        </w:tc>
        <w:tc>
          <w:tcPr>
            <w:tcW w:w="4144" w:type="dxa"/>
            <w:gridSpan w:val="2"/>
          </w:tcPr>
          <w:p w14:paraId="21A67596" w14:textId="77777777" w:rsidR="00426E8C" w:rsidRPr="00C15B78" w:rsidRDefault="00426E8C" w:rsidP="00426E8C">
            <w:pPr>
              <w:pStyle w:val="ListParagraph"/>
              <w:numPr>
                <w:ilvl w:val="0"/>
                <w:numId w:val="22"/>
              </w:numPr>
              <w:tabs>
                <w:tab w:val="left" w:pos="4144"/>
              </w:tabs>
              <w:ind w:left="317" w:right="176" w:hanging="261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cholesterol transport</w:t>
            </w:r>
          </w:p>
          <w:p w14:paraId="09F9B989" w14:textId="77777777" w:rsidR="00426E8C" w:rsidRPr="00C15B78" w:rsidRDefault="00426E8C" w:rsidP="00426E8C">
            <w:pPr>
              <w:pStyle w:val="ListParagraph"/>
              <w:numPr>
                <w:ilvl w:val="0"/>
                <w:numId w:val="22"/>
              </w:numPr>
              <w:tabs>
                <w:tab w:val="left" w:pos="4144"/>
              </w:tabs>
              <w:ind w:left="317" w:right="176" w:hanging="261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endocytosis</w:t>
            </w:r>
          </w:p>
          <w:p w14:paraId="4C4F7F88" w14:textId="77777777" w:rsidR="00426E8C" w:rsidRPr="00C15B78" w:rsidRDefault="00426E8C" w:rsidP="00426E8C">
            <w:pPr>
              <w:pStyle w:val="ListParagraph"/>
              <w:numPr>
                <w:ilvl w:val="0"/>
                <w:numId w:val="22"/>
              </w:numPr>
              <w:tabs>
                <w:tab w:val="left" w:pos="4144"/>
              </w:tabs>
              <w:ind w:left="317" w:right="176" w:hanging="261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lipoprotein transport</w:t>
            </w:r>
          </w:p>
          <w:p w14:paraId="20DC582E" w14:textId="77777777" w:rsidR="00426E8C" w:rsidRPr="00C15B78" w:rsidRDefault="00426E8C" w:rsidP="00426E8C">
            <w:pPr>
              <w:pStyle w:val="ListParagraph"/>
              <w:numPr>
                <w:ilvl w:val="0"/>
                <w:numId w:val="22"/>
              </w:numPr>
              <w:tabs>
                <w:tab w:val="left" w:pos="4144"/>
              </w:tabs>
              <w:ind w:left="317" w:right="176" w:hanging="261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plasma lipoprotein particle clearance</w:t>
            </w:r>
          </w:p>
          <w:p w14:paraId="402F9309" w14:textId="77777777" w:rsidR="00426E8C" w:rsidRPr="00C15B78" w:rsidRDefault="00426E8C" w:rsidP="00426E8C">
            <w:pPr>
              <w:pStyle w:val="ListParagraph"/>
              <w:numPr>
                <w:ilvl w:val="0"/>
                <w:numId w:val="22"/>
              </w:numPr>
              <w:tabs>
                <w:tab w:val="left" w:pos="4144"/>
              </w:tabs>
              <w:ind w:left="317" w:right="176" w:hanging="261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positive regulation of cholesterol storage</w:t>
            </w:r>
          </w:p>
          <w:p w14:paraId="7C288E31" w14:textId="77777777" w:rsidR="00426E8C" w:rsidRPr="00C15B78" w:rsidRDefault="00426E8C" w:rsidP="00426E8C">
            <w:pPr>
              <w:pStyle w:val="ListParagraph"/>
              <w:numPr>
                <w:ilvl w:val="0"/>
                <w:numId w:val="22"/>
              </w:numPr>
              <w:tabs>
                <w:tab w:val="left" w:pos="4144"/>
              </w:tabs>
              <w:ind w:left="317" w:right="176" w:hanging="261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positive regulation of macrophage derived foam cell differentiation</w:t>
            </w:r>
          </w:p>
          <w:p w14:paraId="3AE3EA68" w14:textId="77777777" w:rsidR="00426E8C" w:rsidRPr="00C15B78" w:rsidRDefault="00426E8C" w:rsidP="00426E8C">
            <w:pPr>
              <w:pStyle w:val="ListParagraph"/>
              <w:numPr>
                <w:ilvl w:val="0"/>
                <w:numId w:val="22"/>
              </w:numPr>
              <w:tabs>
                <w:tab w:val="left" w:pos="4144"/>
              </w:tabs>
              <w:ind w:left="317" w:right="176" w:hanging="261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receptor-mediated endocytosis</w:t>
            </w:r>
          </w:p>
        </w:tc>
      </w:tr>
      <w:tr w:rsidR="00426E8C" w:rsidRPr="00C15B78" w14:paraId="2A69DB5C" w14:textId="77777777" w:rsidTr="002C2459">
        <w:tblPrEx>
          <w:jc w:val="left"/>
        </w:tblPrEx>
        <w:trPr>
          <w:trHeight w:val="397"/>
        </w:trPr>
        <w:tc>
          <w:tcPr>
            <w:tcW w:w="613" w:type="dxa"/>
            <w:noWrap/>
            <w:hideMark/>
          </w:tcPr>
          <w:p w14:paraId="440F2DC7" w14:textId="77777777" w:rsidR="00426E8C" w:rsidRPr="00C15B78" w:rsidRDefault="00426E8C" w:rsidP="00CB66ED">
            <w:pPr>
              <w:ind w:left="29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Ifnar1</w:t>
            </w:r>
          </w:p>
        </w:tc>
        <w:tc>
          <w:tcPr>
            <w:tcW w:w="701" w:type="dxa"/>
          </w:tcPr>
          <w:p w14:paraId="155C09C8" w14:textId="77777777" w:rsidR="00426E8C" w:rsidRPr="00C15B78" w:rsidRDefault="00426E8C" w:rsidP="00CB66ED">
            <w:pPr>
              <w:ind w:left="34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15B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755810</w:t>
            </w:r>
          </w:p>
          <w:p w14:paraId="06EFF302" w14:textId="77777777" w:rsidR="00426E8C" w:rsidRPr="00C15B78" w:rsidRDefault="00426E8C" w:rsidP="00CB66ED">
            <w:pPr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</w:p>
        </w:tc>
        <w:tc>
          <w:tcPr>
            <w:tcW w:w="620" w:type="dxa"/>
          </w:tcPr>
          <w:p w14:paraId="3E4A53CA" w14:textId="77777777" w:rsidR="00426E8C" w:rsidRPr="00C15B78" w:rsidRDefault="00426E8C" w:rsidP="00CB66ED">
            <w:pPr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50</w:t>
            </w:r>
          </w:p>
        </w:tc>
        <w:tc>
          <w:tcPr>
            <w:tcW w:w="1926" w:type="dxa"/>
            <w:hideMark/>
          </w:tcPr>
          <w:p w14:paraId="447D51D6" w14:textId="77777777" w:rsidR="00426E8C" w:rsidRPr="00C15B78" w:rsidRDefault="00426E8C" w:rsidP="00CB66E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interferon (alpha and beta) receptor 1</w:t>
            </w:r>
          </w:p>
        </w:tc>
        <w:tc>
          <w:tcPr>
            <w:tcW w:w="2202" w:type="dxa"/>
            <w:noWrap/>
          </w:tcPr>
          <w:p w14:paraId="16B95656" w14:textId="77777777" w:rsidR="00426E8C" w:rsidRPr="00C15B78" w:rsidRDefault="00426E8C" w:rsidP="00426E8C">
            <w:pPr>
              <w:pStyle w:val="ListParagraph"/>
              <w:numPr>
                <w:ilvl w:val="0"/>
                <w:numId w:val="20"/>
              </w:numPr>
              <w:tabs>
                <w:tab w:val="left" w:pos="1582"/>
              </w:tabs>
              <w:ind w:left="34" w:hanging="142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 xml:space="preserve">Reported </w:t>
            </w:r>
          </w:p>
        </w:tc>
        <w:tc>
          <w:tcPr>
            <w:tcW w:w="3969" w:type="dxa"/>
          </w:tcPr>
          <w:p w14:paraId="5F31E1AE" w14:textId="77777777" w:rsidR="00426E8C" w:rsidRPr="00C15B78" w:rsidRDefault="00426E8C" w:rsidP="00426E8C">
            <w:pPr>
              <w:pStyle w:val="ListParagraph"/>
              <w:numPr>
                <w:ilvl w:val="0"/>
                <w:numId w:val="21"/>
              </w:numPr>
              <w:ind w:left="175" w:hanging="12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interferon receptor activity</w:t>
            </w:r>
          </w:p>
          <w:p w14:paraId="17ABB225" w14:textId="77777777" w:rsidR="00426E8C" w:rsidRPr="00C15B78" w:rsidRDefault="00426E8C" w:rsidP="00426E8C">
            <w:pPr>
              <w:pStyle w:val="ListParagraph"/>
              <w:numPr>
                <w:ilvl w:val="0"/>
                <w:numId w:val="21"/>
              </w:numPr>
              <w:ind w:left="175" w:hanging="12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proofErr w:type="spellStart"/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phosphoribosylamine</w:t>
            </w:r>
            <w:proofErr w:type="spellEnd"/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-glycine ligase activity</w:t>
            </w:r>
          </w:p>
          <w:p w14:paraId="30DDF86E" w14:textId="77777777" w:rsidR="00426E8C" w:rsidRPr="00C15B78" w:rsidRDefault="00426E8C" w:rsidP="00426E8C">
            <w:pPr>
              <w:pStyle w:val="ListParagraph"/>
              <w:numPr>
                <w:ilvl w:val="0"/>
                <w:numId w:val="21"/>
              </w:numPr>
              <w:ind w:left="175" w:hanging="12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type I interferon binding</w:t>
            </w:r>
          </w:p>
          <w:p w14:paraId="4E905646" w14:textId="77777777" w:rsidR="00426E8C" w:rsidRPr="00C15B78" w:rsidRDefault="00426E8C" w:rsidP="00426E8C">
            <w:pPr>
              <w:pStyle w:val="ListParagraph"/>
              <w:numPr>
                <w:ilvl w:val="0"/>
                <w:numId w:val="21"/>
              </w:numPr>
              <w:ind w:left="175" w:hanging="12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type I interferon receptor activity</w:t>
            </w:r>
          </w:p>
          <w:p w14:paraId="124A8BC2" w14:textId="77777777" w:rsidR="00426E8C" w:rsidRPr="00C15B78" w:rsidRDefault="00426E8C" w:rsidP="00CB66ED">
            <w:pPr>
              <w:ind w:left="175" w:hanging="12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</w:p>
        </w:tc>
        <w:tc>
          <w:tcPr>
            <w:tcW w:w="4144" w:type="dxa"/>
            <w:gridSpan w:val="2"/>
          </w:tcPr>
          <w:p w14:paraId="50E03A29" w14:textId="77777777" w:rsidR="00426E8C" w:rsidRPr="00C15B78" w:rsidRDefault="00426E8C" w:rsidP="00426E8C">
            <w:pPr>
              <w:pStyle w:val="ListParagraph"/>
              <w:numPr>
                <w:ilvl w:val="0"/>
                <w:numId w:val="22"/>
              </w:numPr>
              <w:tabs>
                <w:tab w:val="left" w:pos="4144"/>
              </w:tabs>
              <w:ind w:left="317" w:right="176" w:hanging="261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T cell activation</w:t>
            </w:r>
          </w:p>
          <w:p w14:paraId="452428EF" w14:textId="77777777" w:rsidR="00426E8C" w:rsidRPr="00C15B78" w:rsidRDefault="00426E8C" w:rsidP="00426E8C">
            <w:pPr>
              <w:pStyle w:val="ListParagraph"/>
              <w:numPr>
                <w:ilvl w:val="0"/>
                <w:numId w:val="22"/>
              </w:numPr>
              <w:tabs>
                <w:tab w:val="left" w:pos="4144"/>
              </w:tabs>
              <w:ind w:left="317" w:right="176" w:hanging="261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cellular response to interferon-alpha</w:t>
            </w:r>
          </w:p>
          <w:p w14:paraId="17434433" w14:textId="77777777" w:rsidR="00426E8C" w:rsidRPr="00C15B78" w:rsidRDefault="00426E8C" w:rsidP="00426E8C">
            <w:pPr>
              <w:pStyle w:val="ListParagraph"/>
              <w:numPr>
                <w:ilvl w:val="0"/>
                <w:numId w:val="22"/>
              </w:numPr>
              <w:tabs>
                <w:tab w:val="left" w:pos="4144"/>
              </w:tabs>
              <w:ind w:left="317" w:right="176" w:hanging="261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 xml:space="preserve">cytokine-mediated </w:t>
            </w:r>
            <w:proofErr w:type="spellStart"/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signaling</w:t>
            </w:r>
            <w:proofErr w:type="spellEnd"/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 xml:space="preserve"> pathway</w:t>
            </w:r>
          </w:p>
          <w:p w14:paraId="0A9C172C" w14:textId="77777777" w:rsidR="00426E8C" w:rsidRPr="00C15B78" w:rsidRDefault="00426E8C" w:rsidP="00426E8C">
            <w:pPr>
              <w:pStyle w:val="ListParagraph"/>
              <w:numPr>
                <w:ilvl w:val="0"/>
                <w:numId w:val="22"/>
              </w:numPr>
              <w:tabs>
                <w:tab w:val="left" w:pos="4144"/>
              </w:tabs>
              <w:ind w:left="317" w:right="176" w:hanging="261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defence response to virus</w:t>
            </w:r>
          </w:p>
          <w:p w14:paraId="2131A0C5" w14:textId="77777777" w:rsidR="00426E8C" w:rsidRPr="00C15B78" w:rsidRDefault="00426E8C" w:rsidP="00426E8C">
            <w:pPr>
              <w:pStyle w:val="ListParagraph"/>
              <w:numPr>
                <w:ilvl w:val="0"/>
                <w:numId w:val="22"/>
              </w:numPr>
              <w:tabs>
                <w:tab w:val="left" w:pos="4144"/>
              </w:tabs>
              <w:ind w:left="317" w:right="176" w:hanging="261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positive regulation of interferon-beta production, interferon-gamma production, interleukin-1 beta secretion, transcription, DNA-</w:t>
            </w:r>
            <w:proofErr w:type="spellStart"/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templated</w:t>
            </w:r>
            <w:proofErr w:type="spellEnd"/>
          </w:p>
          <w:p w14:paraId="07F1585F" w14:textId="77777777" w:rsidR="00426E8C" w:rsidRPr="00C15B78" w:rsidRDefault="00426E8C" w:rsidP="00426E8C">
            <w:pPr>
              <w:pStyle w:val="ListParagraph"/>
              <w:numPr>
                <w:ilvl w:val="0"/>
                <w:numId w:val="22"/>
              </w:numPr>
              <w:tabs>
                <w:tab w:val="left" w:pos="4144"/>
              </w:tabs>
              <w:ind w:left="317" w:right="176" w:hanging="261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 xml:space="preserve">regulation of </w:t>
            </w:r>
            <w:proofErr w:type="spellStart"/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peptidyl</w:t>
            </w:r>
            <w:proofErr w:type="spellEnd"/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-tyrosine phosphorylation</w:t>
            </w:r>
          </w:p>
          <w:p w14:paraId="50D7EDD5" w14:textId="77777777" w:rsidR="00426E8C" w:rsidRPr="00C15B78" w:rsidRDefault="00426E8C" w:rsidP="00426E8C">
            <w:pPr>
              <w:pStyle w:val="ListParagraph"/>
              <w:numPr>
                <w:ilvl w:val="0"/>
                <w:numId w:val="22"/>
              </w:numPr>
              <w:tabs>
                <w:tab w:val="left" w:pos="4144"/>
              </w:tabs>
              <w:ind w:left="317" w:right="176" w:hanging="261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response to lipopolysaccharide</w:t>
            </w:r>
          </w:p>
          <w:p w14:paraId="06CBDC80" w14:textId="77777777" w:rsidR="00426E8C" w:rsidRPr="00C15B78" w:rsidRDefault="00426E8C" w:rsidP="00426E8C">
            <w:pPr>
              <w:pStyle w:val="ListParagraph"/>
              <w:numPr>
                <w:ilvl w:val="0"/>
                <w:numId w:val="22"/>
              </w:numPr>
              <w:tabs>
                <w:tab w:val="left" w:pos="4144"/>
              </w:tabs>
              <w:ind w:left="317" w:right="176" w:hanging="261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type I interferon biosynthetic process</w:t>
            </w:r>
          </w:p>
          <w:p w14:paraId="55D6BEFD" w14:textId="77777777" w:rsidR="00426E8C" w:rsidRPr="00C15B78" w:rsidRDefault="00426E8C" w:rsidP="00426E8C">
            <w:pPr>
              <w:pStyle w:val="ListParagraph"/>
              <w:numPr>
                <w:ilvl w:val="0"/>
                <w:numId w:val="22"/>
              </w:numPr>
              <w:tabs>
                <w:tab w:val="left" w:pos="4144"/>
              </w:tabs>
              <w:ind w:left="317" w:right="176" w:hanging="261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 xml:space="preserve">type I interferon </w:t>
            </w:r>
            <w:proofErr w:type="spellStart"/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signaling</w:t>
            </w:r>
            <w:proofErr w:type="spellEnd"/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 xml:space="preserve"> pathway</w:t>
            </w:r>
          </w:p>
        </w:tc>
      </w:tr>
      <w:tr w:rsidR="00426E8C" w:rsidRPr="00C15B78" w14:paraId="3D3ECF8F" w14:textId="77777777" w:rsidTr="002C2459">
        <w:trPr>
          <w:trHeight w:val="340"/>
          <w:jc w:val="center"/>
        </w:trPr>
        <w:tc>
          <w:tcPr>
            <w:tcW w:w="613" w:type="dxa"/>
            <w:noWrap/>
            <w:hideMark/>
          </w:tcPr>
          <w:p w14:paraId="3A111E08" w14:textId="77777777" w:rsidR="00426E8C" w:rsidRPr="00C15B78" w:rsidRDefault="00426E8C" w:rsidP="00CB66ED">
            <w:pPr>
              <w:ind w:left="29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H2-L</w:t>
            </w:r>
          </w:p>
        </w:tc>
        <w:tc>
          <w:tcPr>
            <w:tcW w:w="701" w:type="dxa"/>
          </w:tcPr>
          <w:p w14:paraId="3DB9E8EE" w14:textId="77777777" w:rsidR="00426E8C" w:rsidRPr="00C15B78" w:rsidRDefault="00426E8C" w:rsidP="00CB66ED">
            <w:pPr>
              <w:ind w:left="34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15B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2137547 </w:t>
            </w:r>
          </w:p>
          <w:p w14:paraId="2029CC01" w14:textId="77777777" w:rsidR="00426E8C" w:rsidRPr="00C15B78" w:rsidRDefault="00426E8C" w:rsidP="00CB66ED">
            <w:pPr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</w:p>
        </w:tc>
        <w:tc>
          <w:tcPr>
            <w:tcW w:w="620" w:type="dxa"/>
          </w:tcPr>
          <w:p w14:paraId="7E83F829" w14:textId="77777777" w:rsidR="00426E8C" w:rsidRPr="00C15B78" w:rsidRDefault="00426E8C" w:rsidP="00CB66ED">
            <w:pPr>
              <w:ind w:left="34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15B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lastRenderedPageBreak/>
              <w:t>1759</w:t>
            </w:r>
          </w:p>
          <w:p w14:paraId="27D426C5" w14:textId="77777777" w:rsidR="00426E8C" w:rsidRPr="00C15B78" w:rsidRDefault="00426E8C" w:rsidP="00CB66ED">
            <w:pPr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</w:p>
        </w:tc>
        <w:tc>
          <w:tcPr>
            <w:tcW w:w="1926" w:type="dxa"/>
            <w:hideMark/>
          </w:tcPr>
          <w:p w14:paraId="10E0205F" w14:textId="77777777" w:rsidR="00426E8C" w:rsidRPr="00C15B78" w:rsidRDefault="00426E8C" w:rsidP="00CB66E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lastRenderedPageBreak/>
              <w:t>MHC H2-L antigen</w:t>
            </w:r>
          </w:p>
        </w:tc>
        <w:tc>
          <w:tcPr>
            <w:tcW w:w="2202" w:type="dxa"/>
            <w:noWrap/>
          </w:tcPr>
          <w:p w14:paraId="014696F6" w14:textId="77777777" w:rsidR="00426E8C" w:rsidRPr="00C15B78" w:rsidRDefault="00426E8C" w:rsidP="00426E8C">
            <w:pPr>
              <w:pStyle w:val="ListParagraph"/>
              <w:numPr>
                <w:ilvl w:val="0"/>
                <w:numId w:val="20"/>
              </w:numPr>
              <w:tabs>
                <w:tab w:val="left" w:pos="1582"/>
              </w:tabs>
              <w:ind w:left="34" w:hanging="142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Not reported</w:t>
            </w:r>
          </w:p>
        </w:tc>
        <w:tc>
          <w:tcPr>
            <w:tcW w:w="3969" w:type="dxa"/>
          </w:tcPr>
          <w:p w14:paraId="0C1A028F" w14:textId="77777777" w:rsidR="00426E8C" w:rsidRPr="00C15B78" w:rsidRDefault="00426E8C" w:rsidP="00426E8C">
            <w:pPr>
              <w:pStyle w:val="ListParagraph"/>
              <w:numPr>
                <w:ilvl w:val="0"/>
                <w:numId w:val="21"/>
              </w:numPr>
              <w:ind w:left="175" w:hanging="12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15B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peptide antigen binding</w:t>
            </w:r>
          </w:p>
          <w:p w14:paraId="5CE0DB5A" w14:textId="77777777" w:rsidR="00426E8C" w:rsidRPr="00C15B78" w:rsidRDefault="00426E8C" w:rsidP="00426E8C">
            <w:pPr>
              <w:pStyle w:val="ListParagraph"/>
              <w:numPr>
                <w:ilvl w:val="0"/>
                <w:numId w:val="21"/>
              </w:numPr>
              <w:ind w:left="175" w:hanging="12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receptor binding</w:t>
            </w: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 xml:space="preserve"> </w:t>
            </w:r>
          </w:p>
        </w:tc>
        <w:tc>
          <w:tcPr>
            <w:tcW w:w="4144" w:type="dxa"/>
            <w:gridSpan w:val="2"/>
          </w:tcPr>
          <w:p w14:paraId="394BE1E7" w14:textId="77777777" w:rsidR="00426E8C" w:rsidRPr="00C15B78" w:rsidRDefault="00426E8C" w:rsidP="00426E8C">
            <w:pPr>
              <w:pStyle w:val="ListParagraph"/>
              <w:numPr>
                <w:ilvl w:val="0"/>
                <w:numId w:val="22"/>
              </w:numPr>
              <w:tabs>
                <w:tab w:val="left" w:pos="4144"/>
              </w:tabs>
              <w:ind w:left="317" w:right="176" w:hanging="261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antigen processing and presentation</w:t>
            </w:r>
          </w:p>
          <w:p w14:paraId="2F2620C1" w14:textId="77777777" w:rsidR="00426E8C" w:rsidRPr="00C15B78" w:rsidRDefault="00426E8C" w:rsidP="00426E8C">
            <w:pPr>
              <w:pStyle w:val="ListParagraph"/>
              <w:numPr>
                <w:ilvl w:val="0"/>
                <w:numId w:val="22"/>
              </w:numPr>
              <w:tabs>
                <w:tab w:val="left" w:pos="4144"/>
              </w:tabs>
              <w:ind w:left="317" w:right="176" w:hanging="261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 xml:space="preserve">antigen processing and presentation of </w:t>
            </w: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lastRenderedPageBreak/>
              <w:t>peptide antigen via MHC class I</w:t>
            </w:r>
          </w:p>
          <w:p w14:paraId="64C34AAD" w14:textId="77777777" w:rsidR="00426E8C" w:rsidRPr="00C15B78" w:rsidRDefault="00426E8C" w:rsidP="00426E8C">
            <w:pPr>
              <w:pStyle w:val="ListParagraph"/>
              <w:numPr>
                <w:ilvl w:val="0"/>
                <w:numId w:val="22"/>
              </w:numPr>
              <w:tabs>
                <w:tab w:val="left" w:pos="4144"/>
              </w:tabs>
              <w:ind w:left="317" w:right="176" w:hanging="261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defence response</w:t>
            </w:r>
          </w:p>
          <w:p w14:paraId="3314C263" w14:textId="77777777" w:rsidR="00426E8C" w:rsidRPr="00C15B78" w:rsidRDefault="00426E8C" w:rsidP="00426E8C">
            <w:pPr>
              <w:pStyle w:val="ListParagraph"/>
              <w:numPr>
                <w:ilvl w:val="0"/>
                <w:numId w:val="22"/>
              </w:numPr>
              <w:tabs>
                <w:tab w:val="left" w:pos="4144"/>
              </w:tabs>
              <w:ind w:left="317" w:right="176" w:hanging="261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immune response</w:t>
            </w:r>
          </w:p>
          <w:p w14:paraId="3E722D40" w14:textId="77777777" w:rsidR="00426E8C" w:rsidRPr="00C15B78" w:rsidRDefault="00426E8C" w:rsidP="00426E8C">
            <w:pPr>
              <w:pStyle w:val="ListParagraph"/>
              <w:numPr>
                <w:ilvl w:val="0"/>
                <w:numId w:val="22"/>
              </w:numPr>
              <w:tabs>
                <w:tab w:val="left" w:pos="4144"/>
              </w:tabs>
              <w:ind w:left="317" w:right="176" w:hanging="261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immune system process</w:t>
            </w:r>
          </w:p>
        </w:tc>
      </w:tr>
      <w:tr w:rsidR="00426E8C" w:rsidRPr="00C15B78" w14:paraId="164E2852" w14:textId="77777777" w:rsidTr="002C2459">
        <w:trPr>
          <w:trHeight w:val="340"/>
          <w:jc w:val="center"/>
        </w:trPr>
        <w:tc>
          <w:tcPr>
            <w:tcW w:w="613" w:type="dxa"/>
            <w:noWrap/>
            <w:hideMark/>
          </w:tcPr>
          <w:p w14:paraId="2DAD7C97" w14:textId="77777777" w:rsidR="00426E8C" w:rsidRPr="00C15B78" w:rsidRDefault="00426E8C" w:rsidP="00CB66ED">
            <w:pPr>
              <w:ind w:left="29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lastRenderedPageBreak/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CR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sym w:font="Symbol" w:char="F061"/>
            </w:r>
          </w:p>
        </w:tc>
        <w:tc>
          <w:tcPr>
            <w:tcW w:w="701" w:type="dxa"/>
          </w:tcPr>
          <w:p w14:paraId="739165F3" w14:textId="77777777" w:rsidR="00426E8C" w:rsidRPr="00C15B78" w:rsidRDefault="00426E8C" w:rsidP="00CB66ED">
            <w:pPr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31874365</w:t>
            </w:r>
          </w:p>
          <w:p w14:paraId="2C0104DA" w14:textId="77777777" w:rsidR="00426E8C" w:rsidRPr="00C15B78" w:rsidRDefault="00426E8C" w:rsidP="00CB66ED">
            <w:pPr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</w:p>
          <w:p w14:paraId="3E23F67D" w14:textId="77777777" w:rsidR="00426E8C" w:rsidRPr="00C15B78" w:rsidRDefault="00426E8C" w:rsidP="00CB66ED">
            <w:pPr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31874299</w:t>
            </w:r>
          </w:p>
        </w:tc>
        <w:tc>
          <w:tcPr>
            <w:tcW w:w="620" w:type="dxa"/>
          </w:tcPr>
          <w:p w14:paraId="04B3E458" w14:textId="77777777" w:rsidR="00426E8C" w:rsidRPr="00C15B78" w:rsidRDefault="00426E8C" w:rsidP="00CB66ED">
            <w:pPr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5188 </w:t>
            </w:r>
          </w:p>
        </w:tc>
        <w:tc>
          <w:tcPr>
            <w:tcW w:w="1926" w:type="dxa"/>
            <w:noWrap/>
            <w:hideMark/>
          </w:tcPr>
          <w:p w14:paraId="044BA9A9" w14:textId="77777777" w:rsidR="00426E8C" w:rsidRPr="00C15B78" w:rsidRDefault="00426E8C" w:rsidP="00CB66E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T cell receptor alpha chain</w:t>
            </w:r>
          </w:p>
        </w:tc>
        <w:tc>
          <w:tcPr>
            <w:tcW w:w="2202" w:type="dxa"/>
            <w:noWrap/>
          </w:tcPr>
          <w:p w14:paraId="65B879E1" w14:textId="77777777" w:rsidR="00426E8C" w:rsidRPr="00C15B78" w:rsidRDefault="00426E8C" w:rsidP="00426E8C">
            <w:pPr>
              <w:pStyle w:val="ListParagraph"/>
              <w:numPr>
                <w:ilvl w:val="0"/>
                <w:numId w:val="20"/>
              </w:numPr>
              <w:tabs>
                <w:tab w:val="left" w:pos="1582"/>
              </w:tabs>
              <w:ind w:left="34" w:hanging="142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</w:p>
        </w:tc>
        <w:tc>
          <w:tcPr>
            <w:tcW w:w="3969" w:type="dxa"/>
          </w:tcPr>
          <w:p w14:paraId="7128A37F" w14:textId="77777777" w:rsidR="00426E8C" w:rsidRPr="00C15B78" w:rsidRDefault="00426E8C" w:rsidP="00426E8C">
            <w:pPr>
              <w:pStyle w:val="ListParagraph"/>
              <w:numPr>
                <w:ilvl w:val="0"/>
                <w:numId w:val="21"/>
              </w:numPr>
              <w:ind w:left="175" w:hanging="12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carbohydrate binding</w:t>
            </w:r>
          </w:p>
          <w:p w14:paraId="3F153B85" w14:textId="77777777" w:rsidR="00426E8C" w:rsidRPr="00C15B78" w:rsidRDefault="00426E8C" w:rsidP="00426E8C">
            <w:pPr>
              <w:pStyle w:val="ListParagraph"/>
              <w:numPr>
                <w:ilvl w:val="0"/>
                <w:numId w:val="21"/>
              </w:numPr>
              <w:ind w:left="175" w:hanging="12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molecular function</w:t>
            </w:r>
          </w:p>
        </w:tc>
        <w:tc>
          <w:tcPr>
            <w:tcW w:w="4144" w:type="dxa"/>
            <w:gridSpan w:val="2"/>
          </w:tcPr>
          <w:p w14:paraId="2C9924E0" w14:textId="77777777" w:rsidR="00426E8C" w:rsidRPr="00C15B78" w:rsidRDefault="00426E8C" w:rsidP="00426E8C">
            <w:pPr>
              <w:pStyle w:val="ListParagraph"/>
              <w:numPr>
                <w:ilvl w:val="0"/>
                <w:numId w:val="22"/>
              </w:numPr>
              <w:tabs>
                <w:tab w:val="left" w:pos="4144"/>
              </w:tabs>
              <w:ind w:left="317" w:right="176" w:hanging="261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biological process</w:t>
            </w:r>
          </w:p>
          <w:p w14:paraId="0A286AC3" w14:textId="77777777" w:rsidR="00426E8C" w:rsidRPr="00C15B78" w:rsidRDefault="00426E8C" w:rsidP="00426E8C">
            <w:pPr>
              <w:pStyle w:val="ListParagraph"/>
              <w:numPr>
                <w:ilvl w:val="0"/>
                <w:numId w:val="22"/>
              </w:numPr>
              <w:tabs>
                <w:tab w:val="left" w:pos="4144"/>
              </w:tabs>
              <w:ind w:left="317" w:right="176" w:hanging="261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protein transport</w:t>
            </w:r>
          </w:p>
          <w:p w14:paraId="4B9475F5" w14:textId="77777777" w:rsidR="00426E8C" w:rsidRPr="00C15B78" w:rsidRDefault="00426E8C" w:rsidP="00426E8C">
            <w:pPr>
              <w:pStyle w:val="ListParagraph"/>
              <w:numPr>
                <w:ilvl w:val="0"/>
                <w:numId w:val="22"/>
              </w:numPr>
              <w:tabs>
                <w:tab w:val="left" w:pos="4144"/>
              </w:tabs>
              <w:ind w:left="317" w:right="176" w:hanging="261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transport</w:t>
            </w:r>
          </w:p>
          <w:p w14:paraId="197E1DE9" w14:textId="77777777" w:rsidR="00426E8C" w:rsidRPr="00C15B78" w:rsidRDefault="00426E8C" w:rsidP="00CB66ED">
            <w:pPr>
              <w:tabs>
                <w:tab w:val="left" w:pos="4144"/>
              </w:tabs>
              <w:ind w:left="317" w:right="176" w:hanging="261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</w:p>
        </w:tc>
      </w:tr>
      <w:tr w:rsidR="00426E8C" w:rsidRPr="00C15B78" w14:paraId="087153A7" w14:textId="77777777" w:rsidTr="002C2459">
        <w:trPr>
          <w:trHeight w:val="340"/>
          <w:jc w:val="center"/>
        </w:trPr>
        <w:tc>
          <w:tcPr>
            <w:tcW w:w="613" w:type="dxa"/>
            <w:noWrap/>
            <w:hideMark/>
          </w:tcPr>
          <w:p w14:paraId="4F6D9FDD" w14:textId="77777777" w:rsidR="00426E8C" w:rsidRPr="00C15B78" w:rsidRDefault="00426E8C" w:rsidP="00CB66ED">
            <w:pPr>
              <w:ind w:left="29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CR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sym w:font="Symbol" w:char="F062"/>
            </w:r>
          </w:p>
        </w:tc>
        <w:tc>
          <w:tcPr>
            <w:tcW w:w="701" w:type="dxa"/>
          </w:tcPr>
          <w:p w14:paraId="3B9AC577" w14:textId="77777777" w:rsidR="00426E8C" w:rsidRPr="00C15B78" w:rsidRDefault="00426E8C" w:rsidP="00CB66ED">
            <w:pPr>
              <w:ind w:left="34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15B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3986239</w:t>
            </w:r>
          </w:p>
          <w:p w14:paraId="3B963A73" w14:textId="77777777" w:rsidR="00426E8C" w:rsidRPr="00C15B78" w:rsidRDefault="00426E8C" w:rsidP="00CB66ED">
            <w:pPr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</w:p>
        </w:tc>
        <w:tc>
          <w:tcPr>
            <w:tcW w:w="620" w:type="dxa"/>
          </w:tcPr>
          <w:p w14:paraId="0D4D2DEA" w14:textId="77777777" w:rsidR="00426E8C" w:rsidRPr="00C15B78" w:rsidRDefault="00426E8C" w:rsidP="00CB66ED">
            <w:pPr>
              <w:ind w:left="34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15B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1793</w:t>
            </w:r>
          </w:p>
          <w:p w14:paraId="64E71F34" w14:textId="77777777" w:rsidR="00426E8C" w:rsidRPr="00C15B78" w:rsidRDefault="00426E8C" w:rsidP="00CB66ED">
            <w:pPr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</w:p>
        </w:tc>
        <w:tc>
          <w:tcPr>
            <w:tcW w:w="1926" w:type="dxa"/>
          </w:tcPr>
          <w:p w14:paraId="11A50CBF" w14:textId="77777777" w:rsidR="00426E8C" w:rsidRPr="00C15B78" w:rsidRDefault="00426E8C" w:rsidP="00CB66E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T cell receptor (TCR) beta chain</w:t>
            </w:r>
          </w:p>
        </w:tc>
        <w:tc>
          <w:tcPr>
            <w:tcW w:w="2202" w:type="dxa"/>
          </w:tcPr>
          <w:p w14:paraId="03E6C2B9" w14:textId="77777777" w:rsidR="00426E8C" w:rsidRPr="00C15B78" w:rsidRDefault="00426E8C" w:rsidP="00426E8C">
            <w:pPr>
              <w:pStyle w:val="ListParagraph"/>
              <w:numPr>
                <w:ilvl w:val="0"/>
                <w:numId w:val="20"/>
              </w:numPr>
              <w:tabs>
                <w:tab w:val="left" w:pos="1582"/>
              </w:tabs>
              <w:ind w:left="34" w:hanging="142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</w:p>
        </w:tc>
        <w:tc>
          <w:tcPr>
            <w:tcW w:w="3969" w:type="dxa"/>
          </w:tcPr>
          <w:p w14:paraId="46C8E3B0" w14:textId="77777777" w:rsidR="00426E8C" w:rsidRPr="00C15B78" w:rsidRDefault="00426E8C" w:rsidP="00426E8C">
            <w:pPr>
              <w:pStyle w:val="ListParagraph"/>
              <w:numPr>
                <w:ilvl w:val="0"/>
                <w:numId w:val="21"/>
              </w:numPr>
              <w:ind w:left="175" w:hanging="12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</w:p>
        </w:tc>
        <w:tc>
          <w:tcPr>
            <w:tcW w:w="4144" w:type="dxa"/>
            <w:gridSpan w:val="2"/>
          </w:tcPr>
          <w:p w14:paraId="23D39E6C" w14:textId="77777777" w:rsidR="00426E8C" w:rsidRPr="00C15B78" w:rsidRDefault="00426E8C" w:rsidP="00426E8C">
            <w:pPr>
              <w:pStyle w:val="ListParagraph"/>
              <w:numPr>
                <w:ilvl w:val="0"/>
                <w:numId w:val="22"/>
              </w:numPr>
              <w:tabs>
                <w:tab w:val="left" w:pos="4144"/>
              </w:tabs>
              <w:ind w:left="317" w:right="176" w:hanging="261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</w:p>
        </w:tc>
      </w:tr>
      <w:tr w:rsidR="00426E8C" w:rsidRPr="00C15B78" w14:paraId="30641664" w14:textId="77777777" w:rsidTr="002C2459">
        <w:trPr>
          <w:trHeight w:val="340"/>
          <w:jc w:val="center"/>
        </w:trPr>
        <w:tc>
          <w:tcPr>
            <w:tcW w:w="613" w:type="dxa"/>
            <w:noWrap/>
            <w:hideMark/>
          </w:tcPr>
          <w:p w14:paraId="7EA2ECE7" w14:textId="77777777" w:rsidR="00426E8C" w:rsidRPr="00C15B78" w:rsidRDefault="00426E8C" w:rsidP="00CB66ED">
            <w:pPr>
              <w:ind w:left="29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proofErr w:type="spellStart"/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Igh</w:t>
            </w:r>
            <w:proofErr w:type="spellEnd"/>
          </w:p>
        </w:tc>
        <w:tc>
          <w:tcPr>
            <w:tcW w:w="701" w:type="dxa"/>
          </w:tcPr>
          <w:p w14:paraId="4B6765CF" w14:textId="77777777" w:rsidR="00426E8C" w:rsidRPr="00C15B78" w:rsidRDefault="00426E8C" w:rsidP="00CB66ED">
            <w:pPr>
              <w:ind w:left="34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15B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224492146</w:t>
            </w:r>
          </w:p>
          <w:p w14:paraId="58B994D5" w14:textId="77777777" w:rsidR="00426E8C" w:rsidRPr="00C15B78" w:rsidRDefault="00426E8C" w:rsidP="00CB66ED">
            <w:pPr>
              <w:ind w:left="34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14:paraId="628F9907" w14:textId="77777777" w:rsidR="00426E8C" w:rsidRPr="00C15B78" w:rsidRDefault="00426E8C" w:rsidP="00CB66ED">
            <w:pPr>
              <w:ind w:left="34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15B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224492328</w:t>
            </w:r>
          </w:p>
          <w:p w14:paraId="39EE7FBB" w14:textId="77777777" w:rsidR="00426E8C" w:rsidRPr="00C15B78" w:rsidRDefault="00426E8C" w:rsidP="00CB66ED">
            <w:pPr>
              <w:ind w:left="34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14:paraId="0DA6E8C7" w14:textId="77777777" w:rsidR="00426E8C" w:rsidRPr="00C15B78" w:rsidRDefault="00426E8C" w:rsidP="00CB66ED">
            <w:pPr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</w:p>
        </w:tc>
        <w:tc>
          <w:tcPr>
            <w:tcW w:w="620" w:type="dxa"/>
          </w:tcPr>
          <w:p w14:paraId="573CC47A" w14:textId="77777777" w:rsidR="00426E8C" w:rsidRPr="00C15B78" w:rsidRDefault="00426E8C" w:rsidP="00CB66ED">
            <w:pPr>
              <w:ind w:left="34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15B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128</w:t>
            </w:r>
          </w:p>
          <w:p w14:paraId="514A6046" w14:textId="77777777" w:rsidR="00426E8C" w:rsidRPr="00C15B78" w:rsidRDefault="00426E8C" w:rsidP="00CB66ED">
            <w:pPr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</w:p>
          <w:p w14:paraId="2D5C431C" w14:textId="77777777" w:rsidR="00426E8C" w:rsidRPr="00C15B78" w:rsidRDefault="00426E8C" w:rsidP="00CB66ED">
            <w:pPr>
              <w:ind w:left="34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15B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1569</w:t>
            </w:r>
          </w:p>
          <w:p w14:paraId="47874F4E" w14:textId="77777777" w:rsidR="00426E8C" w:rsidRPr="00C15B78" w:rsidRDefault="00426E8C" w:rsidP="00CB66ED">
            <w:pPr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</w:p>
        </w:tc>
        <w:tc>
          <w:tcPr>
            <w:tcW w:w="1926" w:type="dxa"/>
          </w:tcPr>
          <w:p w14:paraId="2CFA3DC7" w14:textId="77777777" w:rsidR="00426E8C" w:rsidRPr="00C15B78" w:rsidRDefault="00426E8C" w:rsidP="00CB66E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immunoglobulin heavy chain variable DJH region (immunoglobulin heavy chain complex)</w:t>
            </w:r>
          </w:p>
        </w:tc>
        <w:tc>
          <w:tcPr>
            <w:tcW w:w="2202" w:type="dxa"/>
          </w:tcPr>
          <w:p w14:paraId="1720B7FD" w14:textId="77777777" w:rsidR="00426E8C" w:rsidRPr="00C15B78" w:rsidRDefault="00426E8C" w:rsidP="00426E8C">
            <w:pPr>
              <w:pStyle w:val="ListParagraph"/>
              <w:numPr>
                <w:ilvl w:val="0"/>
                <w:numId w:val="20"/>
              </w:numPr>
              <w:tabs>
                <w:tab w:val="left" w:pos="1582"/>
              </w:tabs>
              <w:ind w:left="34" w:hanging="142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</w:p>
        </w:tc>
        <w:tc>
          <w:tcPr>
            <w:tcW w:w="3969" w:type="dxa"/>
          </w:tcPr>
          <w:p w14:paraId="5D3F1D54" w14:textId="77777777" w:rsidR="00426E8C" w:rsidRPr="00C15B78" w:rsidRDefault="00426E8C" w:rsidP="00426E8C">
            <w:pPr>
              <w:pStyle w:val="ListParagraph"/>
              <w:numPr>
                <w:ilvl w:val="0"/>
                <w:numId w:val="21"/>
              </w:numPr>
              <w:ind w:left="175" w:hanging="12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</w:p>
        </w:tc>
        <w:tc>
          <w:tcPr>
            <w:tcW w:w="4144" w:type="dxa"/>
            <w:gridSpan w:val="2"/>
          </w:tcPr>
          <w:p w14:paraId="5955171A" w14:textId="77777777" w:rsidR="00426E8C" w:rsidRPr="00C15B78" w:rsidRDefault="00426E8C" w:rsidP="00426E8C">
            <w:pPr>
              <w:pStyle w:val="ListParagraph"/>
              <w:numPr>
                <w:ilvl w:val="0"/>
                <w:numId w:val="22"/>
              </w:numPr>
              <w:tabs>
                <w:tab w:val="left" w:pos="4144"/>
              </w:tabs>
              <w:ind w:left="317" w:right="176" w:hanging="261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</w:p>
        </w:tc>
      </w:tr>
      <w:tr w:rsidR="00426E8C" w:rsidRPr="00C15B78" w14:paraId="151E49AC" w14:textId="77777777" w:rsidTr="002C2459">
        <w:tblPrEx>
          <w:jc w:val="left"/>
        </w:tblPrEx>
        <w:trPr>
          <w:trHeight w:val="397"/>
        </w:trPr>
        <w:tc>
          <w:tcPr>
            <w:tcW w:w="613" w:type="dxa"/>
            <w:noWrap/>
            <w:hideMark/>
          </w:tcPr>
          <w:p w14:paraId="0ABBBAEB" w14:textId="77777777" w:rsidR="00426E8C" w:rsidRPr="00C15B78" w:rsidRDefault="00426E8C" w:rsidP="00CB66ED">
            <w:pPr>
              <w:ind w:left="29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Spag16</w:t>
            </w:r>
          </w:p>
        </w:tc>
        <w:tc>
          <w:tcPr>
            <w:tcW w:w="701" w:type="dxa"/>
          </w:tcPr>
          <w:p w14:paraId="5EFE92E0" w14:textId="77777777" w:rsidR="00426E8C" w:rsidRPr="00C15B78" w:rsidRDefault="00426E8C" w:rsidP="00CB66ED">
            <w:pPr>
              <w:ind w:left="34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15B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54042993</w:t>
            </w:r>
          </w:p>
          <w:p w14:paraId="67557C7B" w14:textId="77777777" w:rsidR="00426E8C" w:rsidRPr="00C15B78" w:rsidRDefault="00426E8C" w:rsidP="00CB66ED">
            <w:pPr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</w:p>
        </w:tc>
        <w:tc>
          <w:tcPr>
            <w:tcW w:w="620" w:type="dxa"/>
          </w:tcPr>
          <w:p w14:paraId="5595641B" w14:textId="77777777" w:rsidR="00426E8C" w:rsidRPr="00C15B78" w:rsidRDefault="00426E8C" w:rsidP="00CB66ED">
            <w:pPr>
              <w:ind w:left="34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15B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5318</w:t>
            </w:r>
          </w:p>
          <w:p w14:paraId="5F2E4F73" w14:textId="77777777" w:rsidR="00426E8C" w:rsidRPr="00C15B78" w:rsidRDefault="00426E8C" w:rsidP="00CB66ED">
            <w:pPr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</w:p>
        </w:tc>
        <w:tc>
          <w:tcPr>
            <w:tcW w:w="1926" w:type="dxa"/>
            <w:hideMark/>
          </w:tcPr>
          <w:p w14:paraId="0EAAE159" w14:textId="77777777" w:rsidR="00426E8C" w:rsidRPr="00C15B78" w:rsidRDefault="00426E8C" w:rsidP="00CB66E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sperm associated antigen 16 (Pf20)</w:t>
            </w:r>
          </w:p>
        </w:tc>
        <w:tc>
          <w:tcPr>
            <w:tcW w:w="2202" w:type="dxa"/>
            <w:noWrap/>
          </w:tcPr>
          <w:p w14:paraId="4C93BC64" w14:textId="77777777" w:rsidR="00426E8C" w:rsidRPr="00C15B78" w:rsidRDefault="00426E8C" w:rsidP="00426E8C">
            <w:pPr>
              <w:pStyle w:val="ListParagraph"/>
              <w:numPr>
                <w:ilvl w:val="0"/>
                <w:numId w:val="20"/>
              </w:numPr>
              <w:tabs>
                <w:tab w:val="left" w:pos="1582"/>
              </w:tabs>
              <w:ind w:left="34" w:hanging="142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 xml:space="preserve">human sperm </w:t>
            </w:r>
            <w:proofErr w:type="spellStart"/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axoneme</w:t>
            </w:r>
            <w:proofErr w:type="spellEnd"/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 xml:space="preserve"> , motility (</w:t>
            </w:r>
            <w:r w:rsidRPr="00C15B7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GB"/>
              </w:rPr>
              <w:t xml:space="preserve">Zhang </w:t>
            </w:r>
            <w:r w:rsidRPr="00C15B78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  <w:lang w:val="en-GB"/>
              </w:rPr>
              <w:t>et al.</w:t>
            </w:r>
            <w:r w:rsidRPr="00C15B7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GB"/>
              </w:rPr>
              <w:t>, 2006, 2007)</w:t>
            </w:r>
          </w:p>
        </w:tc>
        <w:tc>
          <w:tcPr>
            <w:tcW w:w="3969" w:type="dxa"/>
          </w:tcPr>
          <w:p w14:paraId="5AAF36D9" w14:textId="77777777" w:rsidR="00426E8C" w:rsidRPr="00C15B78" w:rsidRDefault="00426E8C" w:rsidP="00426E8C">
            <w:pPr>
              <w:pStyle w:val="ListParagraph"/>
              <w:numPr>
                <w:ilvl w:val="0"/>
                <w:numId w:val="21"/>
              </w:numPr>
              <w:ind w:left="175" w:hanging="12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protein binding</w:t>
            </w:r>
          </w:p>
        </w:tc>
        <w:tc>
          <w:tcPr>
            <w:tcW w:w="4144" w:type="dxa"/>
            <w:gridSpan w:val="2"/>
          </w:tcPr>
          <w:p w14:paraId="0ED7F99A" w14:textId="77777777" w:rsidR="00426E8C" w:rsidRPr="00C15B78" w:rsidRDefault="00426E8C" w:rsidP="00426E8C">
            <w:pPr>
              <w:pStyle w:val="ListParagraph"/>
              <w:numPr>
                <w:ilvl w:val="0"/>
                <w:numId w:val="22"/>
              </w:numPr>
              <w:tabs>
                <w:tab w:val="left" w:pos="4144"/>
              </w:tabs>
              <w:ind w:left="317" w:right="176" w:hanging="261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proofErr w:type="spellStart"/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axoneme</w:t>
            </w:r>
            <w:proofErr w:type="spellEnd"/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 xml:space="preserve"> assembly</w:t>
            </w:r>
          </w:p>
          <w:p w14:paraId="0E8F4976" w14:textId="77777777" w:rsidR="00426E8C" w:rsidRPr="00C15B78" w:rsidRDefault="00426E8C" w:rsidP="00426E8C">
            <w:pPr>
              <w:pStyle w:val="ListParagraph"/>
              <w:numPr>
                <w:ilvl w:val="0"/>
                <w:numId w:val="22"/>
              </w:numPr>
              <w:tabs>
                <w:tab w:val="left" w:pos="4144"/>
              </w:tabs>
              <w:ind w:left="317" w:right="176" w:hanging="261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cell motility in response to calcium ion</w:t>
            </w:r>
          </w:p>
          <w:p w14:paraId="2A01F668" w14:textId="77777777" w:rsidR="00426E8C" w:rsidRPr="00C15B78" w:rsidRDefault="00426E8C" w:rsidP="00426E8C">
            <w:pPr>
              <w:pStyle w:val="ListParagraph"/>
              <w:numPr>
                <w:ilvl w:val="0"/>
                <w:numId w:val="22"/>
              </w:numPr>
              <w:tabs>
                <w:tab w:val="left" w:pos="4144"/>
              </w:tabs>
              <w:ind w:left="317" w:right="176" w:hanging="261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cell projection organization</w:t>
            </w:r>
          </w:p>
          <w:p w14:paraId="2856B2A6" w14:textId="77777777" w:rsidR="00426E8C" w:rsidRPr="00C15B78" w:rsidRDefault="00426E8C" w:rsidP="00426E8C">
            <w:pPr>
              <w:pStyle w:val="ListParagraph"/>
              <w:numPr>
                <w:ilvl w:val="0"/>
                <w:numId w:val="22"/>
              </w:numPr>
              <w:tabs>
                <w:tab w:val="left" w:pos="4144"/>
              </w:tabs>
              <w:ind w:left="317" w:right="176" w:hanging="261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cilium assembly</w:t>
            </w:r>
          </w:p>
          <w:p w14:paraId="21104CFE" w14:textId="77777777" w:rsidR="00426E8C" w:rsidRPr="00C15B78" w:rsidRDefault="00426E8C" w:rsidP="00426E8C">
            <w:pPr>
              <w:pStyle w:val="ListParagraph"/>
              <w:numPr>
                <w:ilvl w:val="0"/>
                <w:numId w:val="22"/>
              </w:numPr>
              <w:tabs>
                <w:tab w:val="left" w:pos="4144"/>
              </w:tabs>
              <w:ind w:left="317" w:right="176" w:hanging="261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cilium movement involved in cell motility</w:t>
            </w:r>
          </w:p>
          <w:p w14:paraId="09667914" w14:textId="77777777" w:rsidR="00426E8C" w:rsidRPr="00C15B78" w:rsidRDefault="00426E8C" w:rsidP="00426E8C">
            <w:pPr>
              <w:pStyle w:val="ListParagraph"/>
              <w:numPr>
                <w:ilvl w:val="0"/>
                <w:numId w:val="22"/>
              </w:numPr>
              <w:tabs>
                <w:tab w:val="left" w:pos="4144"/>
              </w:tabs>
              <w:ind w:left="317" w:right="176" w:hanging="261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microtubule sliding</w:t>
            </w:r>
          </w:p>
          <w:p w14:paraId="3B3FAEB6" w14:textId="77777777" w:rsidR="00426E8C" w:rsidRPr="00C15B78" w:rsidRDefault="00426E8C" w:rsidP="00426E8C">
            <w:pPr>
              <w:pStyle w:val="ListParagraph"/>
              <w:numPr>
                <w:ilvl w:val="0"/>
                <w:numId w:val="22"/>
              </w:numPr>
              <w:tabs>
                <w:tab w:val="left" w:pos="4144"/>
              </w:tabs>
              <w:ind w:left="317" w:right="176" w:hanging="261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 xml:space="preserve">sperm </w:t>
            </w:r>
            <w:proofErr w:type="spellStart"/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axoneme</w:t>
            </w:r>
            <w:proofErr w:type="spellEnd"/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 xml:space="preserve"> assembly</w:t>
            </w:r>
          </w:p>
        </w:tc>
      </w:tr>
      <w:tr w:rsidR="00426E8C" w:rsidRPr="00C15B78" w14:paraId="15CB152C" w14:textId="77777777" w:rsidTr="002C2459">
        <w:tblPrEx>
          <w:jc w:val="left"/>
        </w:tblPrEx>
        <w:trPr>
          <w:trHeight w:val="397"/>
        </w:trPr>
        <w:tc>
          <w:tcPr>
            <w:tcW w:w="14175" w:type="dxa"/>
            <w:gridSpan w:val="8"/>
            <w:noWrap/>
          </w:tcPr>
          <w:p w14:paraId="45FCFEE3" w14:textId="77777777" w:rsidR="00426E8C" w:rsidRPr="00C15B78" w:rsidRDefault="00426E8C" w:rsidP="00CB66ED">
            <w:pPr>
              <w:tabs>
                <w:tab w:val="left" w:pos="4144"/>
              </w:tabs>
              <w:ind w:left="56" w:right="176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Components of cell junctions</w:t>
            </w:r>
          </w:p>
        </w:tc>
      </w:tr>
      <w:tr w:rsidR="00426E8C" w:rsidRPr="00C15B78" w14:paraId="6F871CD0" w14:textId="77777777" w:rsidTr="002C2459">
        <w:tblPrEx>
          <w:jc w:val="left"/>
        </w:tblPrEx>
        <w:trPr>
          <w:trHeight w:val="397"/>
        </w:trPr>
        <w:tc>
          <w:tcPr>
            <w:tcW w:w="613" w:type="dxa"/>
            <w:noWrap/>
            <w:hideMark/>
          </w:tcPr>
          <w:p w14:paraId="2AF7F022" w14:textId="77777777" w:rsidR="00426E8C" w:rsidRPr="00C15B78" w:rsidRDefault="00426E8C" w:rsidP="00CB66ED">
            <w:pPr>
              <w:ind w:left="29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Lcp1</w:t>
            </w:r>
          </w:p>
        </w:tc>
        <w:tc>
          <w:tcPr>
            <w:tcW w:w="701" w:type="dxa"/>
          </w:tcPr>
          <w:p w14:paraId="04C41635" w14:textId="77777777" w:rsidR="00426E8C" w:rsidRPr="00C15B78" w:rsidRDefault="00426E8C" w:rsidP="00CB66ED">
            <w:pPr>
              <w:ind w:left="34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15B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1813738</w:t>
            </w:r>
          </w:p>
          <w:p w14:paraId="71949829" w14:textId="77777777" w:rsidR="00426E8C" w:rsidRPr="00C15B78" w:rsidRDefault="00426E8C" w:rsidP="00CB66ED">
            <w:pPr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</w:p>
        </w:tc>
        <w:tc>
          <w:tcPr>
            <w:tcW w:w="620" w:type="dxa"/>
          </w:tcPr>
          <w:p w14:paraId="6C9E63D7" w14:textId="77777777" w:rsidR="00426E8C" w:rsidRPr="00C15B78" w:rsidRDefault="00426E8C" w:rsidP="00CB66ED">
            <w:pPr>
              <w:ind w:left="34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15B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210</w:t>
            </w:r>
          </w:p>
          <w:p w14:paraId="13690E31" w14:textId="77777777" w:rsidR="00426E8C" w:rsidRPr="00C15B78" w:rsidRDefault="00426E8C" w:rsidP="00CB66ED">
            <w:pPr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</w:p>
        </w:tc>
        <w:tc>
          <w:tcPr>
            <w:tcW w:w="1926" w:type="dxa"/>
            <w:hideMark/>
          </w:tcPr>
          <w:p w14:paraId="4052349C" w14:textId="77777777" w:rsidR="00426E8C" w:rsidRPr="00C15B78" w:rsidRDefault="00426E8C" w:rsidP="00CB66E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lymphocyte cytosolic protein 1</w:t>
            </w:r>
          </w:p>
          <w:p w14:paraId="2CB9111A" w14:textId="77777777" w:rsidR="00426E8C" w:rsidRPr="00C15B78" w:rsidRDefault="00426E8C" w:rsidP="00CB66E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 xml:space="preserve"> (L-</w:t>
            </w:r>
            <w:proofErr w:type="spellStart"/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plastin</w:t>
            </w:r>
            <w:proofErr w:type="spellEnd"/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)</w:t>
            </w:r>
          </w:p>
        </w:tc>
        <w:tc>
          <w:tcPr>
            <w:tcW w:w="2202" w:type="dxa"/>
            <w:noWrap/>
          </w:tcPr>
          <w:p w14:paraId="52D1D069" w14:textId="77777777" w:rsidR="00426E8C" w:rsidRPr="00C15B78" w:rsidRDefault="00426E8C" w:rsidP="00426E8C">
            <w:pPr>
              <w:pStyle w:val="ListParagraph"/>
              <w:numPr>
                <w:ilvl w:val="0"/>
                <w:numId w:val="20"/>
              </w:numPr>
              <w:tabs>
                <w:tab w:val="left" w:pos="1582"/>
              </w:tabs>
              <w:ind w:left="34" w:hanging="142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Present (</w:t>
            </w:r>
            <w:proofErr w:type="spellStart"/>
            <w:r w:rsidRPr="00C15B7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GB"/>
              </w:rPr>
              <w:t>Pilatz</w:t>
            </w:r>
            <w:proofErr w:type="spellEnd"/>
            <w:r w:rsidRPr="00C15B7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GB"/>
              </w:rPr>
              <w:t xml:space="preserve"> </w:t>
            </w:r>
            <w:r w:rsidRPr="00C15B78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  <w:lang w:val="en-GB"/>
              </w:rPr>
              <w:t>et al.</w:t>
            </w:r>
            <w:r w:rsidRPr="00C15B7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GB"/>
              </w:rPr>
              <w:t>, 2014)</w:t>
            </w:r>
          </w:p>
        </w:tc>
        <w:tc>
          <w:tcPr>
            <w:tcW w:w="3969" w:type="dxa"/>
          </w:tcPr>
          <w:p w14:paraId="56352E4D" w14:textId="77777777" w:rsidR="00426E8C" w:rsidRPr="00C15B78" w:rsidRDefault="00426E8C" w:rsidP="00426E8C">
            <w:pPr>
              <w:pStyle w:val="ListParagraph"/>
              <w:numPr>
                <w:ilvl w:val="0"/>
                <w:numId w:val="21"/>
              </w:numPr>
              <w:ind w:left="175" w:hanging="12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proofErr w:type="spellStart"/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GTPase</w:t>
            </w:r>
            <w:proofErr w:type="spellEnd"/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 xml:space="preserve"> binding</w:t>
            </w:r>
          </w:p>
          <w:p w14:paraId="513E17DD" w14:textId="77777777" w:rsidR="00426E8C" w:rsidRPr="00C15B78" w:rsidRDefault="00426E8C" w:rsidP="00426E8C">
            <w:pPr>
              <w:pStyle w:val="ListParagraph"/>
              <w:numPr>
                <w:ilvl w:val="0"/>
                <w:numId w:val="21"/>
              </w:numPr>
              <w:ind w:left="175" w:hanging="12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actin binding</w:t>
            </w:r>
          </w:p>
          <w:p w14:paraId="56265599" w14:textId="77777777" w:rsidR="00426E8C" w:rsidRPr="00C15B78" w:rsidRDefault="00426E8C" w:rsidP="00426E8C">
            <w:pPr>
              <w:pStyle w:val="ListParagraph"/>
              <w:numPr>
                <w:ilvl w:val="0"/>
                <w:numId w:val="21"/>
              </w:numPr>
              <w:ind w:left="175" w:hanging="12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actin filament binding</w:t>
            </w:r>
          </w:p>
          <w:p w14:paraId="17AEA008" w14:textId="77777777" w:rsidR="00426E8C" w:rsidRPr="00C15B78" w:rsidRDefault="00426E8C" w:rsidP="00426E8C">
            <w:pPr>
              <w:pStyle w:val="ListParagraph"/>
              <w:numPr>
                <w:ilvl w:val="0"/>
                <w:numId w:val="21"/>
              </w:numPr>
              <w:ind w:left="175" w:hanging="12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actin filament binding</w:t>
            </w:r>
          </w:p>
          <w:p w14:paraId="213E1765" w14:textId="77777777" w:rsidR="00426E8C" w:rsidRPr="00C15B78" w:rsidRDefault="00426E8C" w:rsidP="00426E8C">
            <w:pPr>
              <w:pStyle w:val="ListParagraph"/>
              <w:numPr>
                <w:ilvl w:val="0"/>
                <w:numId w:val="21"/>
              </w:numPr>
              <w:ind w:left="175" w:hanging="12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calcium ion binding</w:t>
            </w:r>
          </w:p>
          <w:p w14:paraId="661431EA" w14:textId="77777777" w:rsidR="00426E8C" w:rsidRPr="00C15B78" w:rsidRDefault="00426E8C" w:rsidP="00426E8C">
            <w:pPr>
              <w:pStyle w:val="ListParagraph"/>
              <w:numPr>
                <w:ilvl w:val="0"/>
                <w:numId w:val="21"/>
              </w:numPr>
              <w:ind w:left="175" w:hanging="12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identical protein binding</w:t>
            </w:r>
          </w:p>
          <w:p w14:paraId="2FCBCF00" w14:textId="77777777" w:rsidR="00426E8C" w:rsidRPr="00C15B78" w:rsidRDefault="00426E8C" w:rsidP="00426E8C">
            <w:pPr>
              <w:pStyle w:val="ListParagraph"/>
              <w:numPr>
                <w:ilvl w:val="0"/>
                <w:numId w:val="21"/>
              </w:numPr>
              <w:ind w:left="175" w:hanging="12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metal ion binding</w:t>
            </w:r>
          </w:p>
          <w:p w14:paraId="38D1098B" w14:textId="77777777" w:rsidR="00426E8C" w:rsidRPr="00C15B78" w:rsidRDefault="00426E8C" w:rsidP="00426E8C">
            <w:pPr>
              <w:pStyle w:val="ListParagraph"/>
              <w:numPr>
                <w:ilvl w:val="0"/>
                <w:numId w:val="21"/>
              </w:numPr>
              <w:ind w:left="175" w:hanging="12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protein binding</w:t>
            </w:r>
          </w:p>
        </w:tc>
        <w:tc>
          <w:tcPr>
            <w:tcW w:w="4144" w:type="dxa"/>
            <w:gridSpan w:val="2"/>
          </w:tcPr>
          <w:p w14:paraId="4667EB78" w14:textId="77777777" w:rsidR="00426E8C" w:rsidRPr="00C15B78" w:rsidRDefault="00426E8C" w:rsidP="00426E8C">
            <w:pPr>
              <w:pStyle w:val="ListParagraph"/>
              <w:numPr>
                <w:ilvl w:val="0"/>
                <w:numId w:val="22"/>
              </w:numPr>
              <w:tabs>
                <w:tab w:val="left" w:pos="4144"/>
              </w:tabs>
              <w:ind w:left="317" w:right="176" w:hanging="261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T cell activation involved in immune response</w:t>
            </w:r>
          </w:p>
          <w:p w14:paraId="1BC1297F" w14:textId="77777777" w:rsidR="00426E8C" w:rsidRPr="00C15B78" w:rsidRDefault="00426E8C" w:rsidP="00426E8C">
            <w:pPr>
              <w:pStyle w:val="ListParagraph"/>
              <w:numPr>
                <w:ilvl w:val="0"/>
                <w:numId w:val="22"/>
              </w:numPr>
              <w:tabs>
                <w:tab w:val="left" w:pos="4144"/>
              </w:tabs>
              <w:ind w:left="317" w:right="176" w:hanging="261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actin filament bundle assembly</w:t>
            </w:r>
          </w:p>
          <w:p w14:paraId="5C61AAE0" w14:textId="77777777" w:rsidR="00426E8C" w:rsidRPr="00C15B78" w:rsidRDefault="00426E8C" w:rsidP="00426E8C">
            <w:pPr>
              <w:pStyle w:val="ListParagraph"/>
              <w:numPr>
                <w:ilvl w:val="0"/>
                <w:numId w:val="22"/>
              </w:numPr>
              <w:tabs>
                <w:tab w:val="left" w:pos="4144"/>
              </w:tabs>
              <w:ind w:left="317" w:right="176" w:hanging="261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cell migration</w:t>
            </w:r>
          </w:p>
          <w:p w14:paraId="29E546FE" w14:textId="77777777" w:rsidR="00426E8C" w:rsidRPr="00C15B78" w:rsidRDefault="00426E8C" w:rsidP="00426E8C">
            <w:pPr>
              <w:pStyle w:val="ListParagraph"/>
              <w:numPr>
                <w:ilvl w:val="0"/>
                <w:numId w:val="22"/>
              </w:numPr>
              <w:tabs>
                <w:tab w:val="left" w:pos="4144"/>
              </w:tabs>
              <w:ind w:left="317" w:right="176" w:hanging="261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extracellular matrix disassembly</w:t>
            </w:r>
          </w:p>
          <w:p w14:paraId="5BE13C2A" w14:textId="77777777" w:rsidR="00426E8C" w:rsidRPr="00C15B78" w:rsidRDefault="00426E8C" w:rsidP="00426E8C">
            <w:pPr>
              <w:pStyle w:val="ListParagraph"/>
              <w:numPr>
                <w:ilvl w:val="0"/>
                <w:numId w:val="22"/>
              </w:numPr>
              <w:tabs>
                <w:tab w:val="left" w:pos="4144"/>
              </w:tabs>
              <w:ind w:left="317" w:right="176" w:hanging="261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 xml:space="preserve">positive regulation of </w:t>
            </w:r>
            <w:proofErr w:type="spellStart"/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podosome</w:t>
            </w:r>
            <w:proofErr w:type="spellEnd"/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 xml:space="preserve"> assembly</w:t>
            </w:r>
          </w:p>
          <w:p w14:paraId="6ACDF271" w14:textId="77777777" w:rsidR="00426E8C" w:rsidRPr="00C15B78" w:rsidRDefault="00426E8C" w:rsidP="00426E8C">
            <w:pPr>
              <w:pStyle w:val="ListParagraph"/>
              <w:numPr>
                <w:ilvl w:val="0"/>
                <w:numId w:val="22"/>
              </w:numPr>
              <w:tabs>
                <w:tab w:val="left" w:pos="4144"/>
              </w:tabs>
              <w:ind w:left="317" w:right="176" w:hanging="261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 xml:space="preserve">protein kinase A </w:t>
            </w:r>
            <w:proofErr w:type="spellStart"/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signaling</w:t>
            </w:r>
            <w:proofErr w:type="spellEnd"/>
          </w:p>
          <w:p w14:paraId="79DADB6C" w14:textId="77777777" w:rsidR="00426E8C" w:rsidRPr="00C15B78" w:rsidRDefault="00426E8C" w:rsidP="00426E8C">
            <w:pPr>
              <w:pStyle w:val="ListParagraph"/>
              <w:numPr>
                <w:ilvl w:val="0"/>
                <w:numId w:val="22"/>
              </w:numPr>
              <w:tabs>
                <w:tab w:val="left" w:pos="4144"/>
              </w:tabs>
              <w:ind w:left="317" w:right="176" w:hanging="261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regulation of intracellular protein transport</w:t>
            </w:r>
          </w:p>
          <w:p w14:paraId="5C20C089" w14:textId="77777777" w:rsidR="00426E8C" w:rsidRPr="00C15B78" w:rsidRDefault="00426E8C" w:rsidP="00426E8C">
            <w:pPr>
              <w:pStyle w:val="ListParagraph"/>
              <w:numPr>
                <w:ilvl w:val="0"/>
                <w:numId w:val="22"/>
              </w:numPr>
              <w:tabs>
                <w:tab w:val="left" w:pos="4144"/>
              </w:tabs>
              <w:ind w:left="317" w:right="176" w:hanging="261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lastRenderedPageBreak/>
              <w:t>response to wounding</w:t>
            </w:r>
          </w:p>
        </w:tc>
      </w:tr>
      <w:tr w:rsidR="00426E8C" w:rsidRPr="00C15B78" w14:paraId="4A32C78B" w14:textId="77777777" w:rsidTr="002C2459">
        <w:tblPrEx>
          <w:jc w:val="left"/>
        </w:tblPrEx>
        <w:trPr>
          <w:trHeight w:val="397"/>
        </w:trPr>
        <w:tc>
          <w:tcPr>
            <w:tcW w:w="613" w:type="dxa"/>
            <w:noWrap/>
            <w:hideMark/>
          </w:tcPr>
          <w:p w14:paraId="2D69379F" w14:textId="77777777" w:rsidR="00426E8C" w:rsidRPr="00C15B78" w:rsidRDefault="00426E8C" w:rsidP="00CB66ED">
            <w:pPr>
              <w:ind w:left="29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lastRenderedPageBreak/>
              <w:t>Dsg3</w:t>
            </w:r>
          </w:p>
        </w:tc>
        <w:tc>
          <w:tcPr>
            <w:tcW w:w="701" w:type="dxa"/>
          </w:tcPr>
          <w:p w14:paraId="3887A382" w14:textId="77777777" w:rsidR="00426E8C" w:rsidRPr="00C15B78" w:rsidRDefault="00426E8C" w:rsidP="00CB66ED">
            <w:pPr>
              <w:ind w:left="34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15B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2290198</w:t>
            </w:r>
          </w:p>
          <w:p w14:paraId="46987669" w14:textId="77777777" w:rsidR="00426E8C" w:rsidRPr="00C15B78" w:rsidRDefault="00426E8C" w:rsidP="00CB66ED">
            <w:pPr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</w:p>
        </w:tc>
        <w:tc>
          <w:tcPr>
            <w:tcW w:w="620" w:type="dxa"/>
          </w:tcPr>
          <w:p w14:paraId="62037F39" w14:textId="77777777" w:rsidR="00426E8C" w:rsidRPr="00C15B78" w:rsidRDefault="00426E8C" w:rsidP="00CB66ED">
            <w:pPr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1054</w:t>
            </w:r>
          </w:p>
        </w:tc>
        <w:tc>
          <w:tcPr>
            <w:tcW w:w="1926" w:type="dxa"/>
            <w:noWrap/>
            <w:hideMark/>
          </w:tcPr>
          <w:p w14:paraId="3B3488D2" w14:textId="77777777" w:rsidR="00426E8C" w:rsidRPr="00C15B78" w:rsidRDefault="00426E8C" w:rsidP="00CB66E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proofErr w:type="spellStart"/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desmoglein</w:t>
            </w:r>
            <w:proofErr w:type="spellEnd"/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 xml:space="preserve"> 3</w:t>
            </w:r>
          </w:p>
        </w:tc>
        <w:tc>
          <w:tcPr>
            <w:tcW w:w="2202" w:type="dxa"/>
            <w:noWrap/>
          </w:tcPr>
          <w:p w14:paraId="6971B555" w14:textId="77777777" w:rsidR="00426E8C" w:rsidRPr="00C15B78" w:rsidRDefault="00426E8C" w:rsidP="00426E8C">
            <w:pPr>
              <w:pStyle w:val="ListParagraph"/>
              <w:numPr>
                <w:ilvl w:val="0"/>
                <w:numId w:val="20"/>
              </w:numPr>
              <w:tabs>
                <w:tab w:val="left" w:pos="1582"/>
              </w:tabs>
              <w:ind w:left="34" w:hanging="142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GB"/>
              </w:rPr>
              <w:t xml:space="preserve">Present in </w:t>
            </w:r>
            <w:proofErr w:type="spellStart"/>
            <w:r w:rsidRPr="00C15B7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GB"/>
              </w:rPr>
              <w:t>Physeter</w:t>
            </w:r>
            <w:proofErr w:type="spellEnd"/>
            <w:r w:rsidRPr="00C15B7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C15B7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GB"/>
              </w:rPr>
              <w:t>catodon</w:t>
            </w:r>
            <w:proofErr w:type="spellEnd"/>
          </w:p>
        </w:tc>
        <w:tc>
          <w:tcPr>
            <w:tcW w:w="3969" w:type="dxa"/>
          </w:tcPr>
          <w:p w14:paraId="4A465DF0" w14:textId="77777777" w:rsidR="00426E8C" w:rsidRPr="00C15B78" w:rsidRDefault="00426E8C" w:rsidP="00426E8C">
            <w:pPr>
              <w:pStyle w:val="ListParagraph"/>
              <w:numPr>
                <w:ilvl w:val="0"/>
                <w:numId w:val="21"/>
              </w:numPr>
              <w:ind w:left="175" w:hanging="12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GB"/>
              </w:rPr>
            </w:pPr>
            <w:r w:rsidRPr="00C15B7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GB"/>
              </w:rPr>
              <w:t>calcium ion binding</w:t>
            </w:r>
          </w:p>
          <w:p w14:paraId="088E94C9" w14:textId="77777777" w:rsidR="00426E8C" w:rsidRPr="00C15B78" w:rsidRDefault="00426E8C" w:rsidP="00426E8C">
            <w:pPr>
              <w:pStyle w:val="ListParagraph"/>
              <w:numPr>
                <w:ilvl w:val="0"/>
                <w:numId w:val="21"/>
              </w:numPr>
              <w:ind w:left="175" w:hanging="12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GB"/>
              </w:rPr>
            </w:pPr>
            <w:r w:rsidRPr="00C15B7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GB"/>
              </w:rPr>
              <w:t>metal ion binding</w:t>
            </w:r>
          </w:p>
        </w:tc>
        <w:tc>
          <w:tcPr>
            <w:tcW w:w="4144" w:type="dxa"/>
            <w:gridSpan w:val="2"/>
          </w:tcPr>
          <w:p w14:paraId="60EE9944" w14:textId="77777777" w:rsidR="00426E8C" w:rsidRPr="00C15B78" w:rsidRDefault="00426E8C" w:rsidP="00426E8C">
            <w:pPr>
              <w:pStyle w:val="ListParagraph"/>
              <w:numPr>
                <w:ilvl w:val="0"/>
                <w:numId w:val="22"/>
              </w:numPr>
              <w:tabs>
                <w:tab w:val="left" w:pos="4144"/>
              </w:tabs>
              <w:ind w:left="317" w:right="176" w:hanging="261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GB"/>
              </w:rPr>
            </w:pPr>
            <w:r w:rsidRPr="00C15B7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GB"/>
              </w:rPr>
              <w:t>cell adhesion</w:t>
            </w:r>
          </w:p>
          <w:p w14:paraId="3C7AB306" w14:textId="77777777" w:rsidR="00426E8C" w:rsidRPr="00C15B78" w:rsidRDefault="00426E8C" w:rsidP="00426E8C">
            <w:pPr>
              <w:pStyle w:val="ListParagraph"/>
              <w:numPr>
                <w:ilvl w:val="0"/>
                <w:numId w:val="22"/>
              </w:numPr>
              <w:tabs>
                <w:tab w:val="left" w:pos="4144"/>
              </w:tabs>
              <w:ind w:left="317" w:right="176" w:hanging="261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GB"/>
              </w:rPr>
            </w:pPr>
            <w:proofErr w:type="spellStart"/>
            <w:r w:rsidRPr="00C15B7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GB"/>
              </w:rPr>
              <w:t>homophilic</w:t>
            </w:r>
            <w:proofErr w:type="spellEnd"/>
            <w:r w:rsidRPr="00C15B7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GB"/>
              </w:rPr>
              <w:t xml:space="preserve"> cell adhesion via plasma membrane adhesion molecules</w:t>
            </w:r>
          </w:p>
        </w:tc>
      </w:tr>
      <w:tr w:rsidR="00426E8C" w:rsidRPr="00C15B78" w14:paraId="3F2A5078" w14:textId="77777777" w:rsidTr="002C2459">
        <w:tblPrEx>
          <w:jc w:val="left"/>
        </w:tblPrEx>
        <w:trPr>
          <w:trHeight w:val="397"/>
        </w:trPr>
        <w:tc>
          <w:tcPr>
            <w:tcW w:w="613" w:type="dxa"/>
            <w:noWrap/>
            <w:hideMark/>
          </w:tcPr>
          <w:p w14:paraId="191DFB96" w14:textId="77777777" w:rsidR="00426E8C" w:rsidRPr="00C15B78" w:rsidRDefault="00426E8C" w:rsidP="00CB66ED">
            <w:pPr>
              <w:ind w:left="29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Hcfc1</w:t>
            </w:r>
          </w:p>
        </w:tc>
        <w:tc>
          <w:tcPr>
            <w:tcW w:w="701" w:type="dxa"/>
          </w:tcPr>
          <w:p w14:paraId="2E496609" w14:textId="77777777" w:rsidR="00426E8C" w:rsidRPr="00C15B78" w:rsidRDefault="00426E8C" w:rsidP="00CB66ED">
            <w:pPr>
              <w:ind w:left="34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15B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27902532</w:t>
            </w:r>
          </w:p>
          <w:p w14:paraId="50DC381E" w14:textId="77777777" w:rsidR="00426E8C" w:rsidRPr="00C15B78" w:rsidRDefault="00426E8C" w:rsidP="00CB66ED">
            <w:pPr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</w:p>
        </w:tc>
        <w:tc>
          <w:tcPr>
            <w:tcW w:w="620" w:type="dxa"/>
          </w:tcPr>
          <w:p w14:paraId="2B61B05D" w14:textId="77777777" w:rsidR="00426E8C" w:rsidRPr="00C15B78" w:rsidRDefault="00426E8C" w:rsidP="00CB66ED">
            <w:pPr>
              <w:ind w:left="34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15B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885</w:t>
            </w:r>
          </w:p>
          <w:p w14:paraId="5DB7B4FA" w14:textId="77777777" w:rsidR="00426E8C" w:rsidRPr="00C15B78" w:rsidRDefault="00426E8C" w:rsidP="00CB66ED">
            <w:pPr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</w:p>
        </w:tc>
        <w:tc>
          <w:tcPr>
            <w:tcW w:w="1926" w:type="dxa"/>
            <w:hideMark/>
          </w:tcPr>
          <w:p w14:paraId="6BA6C8D0" w14:textId="77777777" w:rsidR="00426E8C" w:rsidRPr="00C15B78" w:rsidRDefault="00426E8C" w:rsidP="00CB66E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host cell factor C1 (HCFC1 protein)</w:t>
            </w:r>
          </w:p>
        </w:tc>
        <w:tc>
          <w:tcPr>
            <w:tcW w:w="2202" w:type="dxa"/>
            <w:noWrap/>
          </w:tcPr>
          <w:p w14:paraId="7872C646" w14:textId="77777777" w:rsidR="00426E8C" w:rsidRPr="00C15B78" w:rsidRDefault="00426E8C" w:rsidP="00426E8C">
            <w:pPr>
              <w:pStyle w:val="ListParagraph"/>
              <w:numPr>
                <w:ilvl w:val="0"/>
                <w:numId w:val="20"/>
              </w:numPr>
              <w:tabs>
                <w:tab w:val="left" w:pos="1582"/>
              </w:tabs>
              <w:ind w:left="34" w:hanging="142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GB"/>
              </w:rPr>
              <w:t xml:space="preserve">Present in </w:t>
            </w:r>
            <w:proofErr w:type="spellStart"/>
            <w:r w:rsidRPr="00C15B7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GB"/>
              </w:rPr>
              <w:t>Physeter</w:t>
            </w:r>
            <w:proofErr w:type="spellEnd"/>
            <w:r w:rsidRPr="00C15B7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C15B7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GB"/>
              </w:rPr>
              <w:t>catodon</w:t>
            </w:r>
            <w:proofErr w:type="spellEnd"/>
          </w:p>
        </w:tc>
        <w:tc>
          <w:tcPr>
            <w:tcW w:w="3969" w:type="dxa"/>
          </w:tcPr>
          <w:p w14:paraId="662D6F3A" w14:textId="77777777" w:rsidR="00426E8C" w:rsidRPr="00C15B78" w:rsidRDefault="00426E8C" w:rsidP="00426E8C">
            <w:pPr>
              <w:pStyle w:val="ListParagraph"/>
              <w:numPr>
                <w:ilvl w:val="0"/>
                <w:numId w:val="21"/>
              </w:numPr>
              <w:ind w:left="175" w:hanging="12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GB"/>
              </w:rPr>
            </w:pPr>
            <w:r w:rsidRPr="00C15B7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GB"/>
              </w:rPr>
              <w:t>chromatin binding</w:t>
            </w:r>
          </w:p>
          <w:p w14:paraId="7810F163" w14:textId="77777777" w:rsidR="00426E8C" w:rsidRPr="00C15B78" w:rsidRDefault="00426E8C" w:rsidP="00426E8C">
            <w:pPr>
              <w:pStyle w:val="ListParagraph"/>
              <w:numPr>
                <w:ilvl w:val="0"/>
                <w:numId w:val="21"/>
              </w:numPr>
              <w:ind w:left="175" w:hanging="12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GB"/>
              </w:rPr>
            </w:pPr>
            <w:r w:rsidRPr="00C15B7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GB"/>
              </w:rPr>
              <w:t xml:space="preserve">contributes to histone </w:t>
            </w:r>
            <w:proofErr w:type="spellStart"/>
            <w:r w:rsidRPr="00C15B7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GB"/>
              </w:rPr>
              <w:t>acetyltransferase</w:t>
            </w:r>
            <w:proofErr w:type="spellEnd"/>
            <w:r w:rsidRPr="00C15B7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GB"/>
              </w:rPr>
              <w:t xml:space="preserve"> activity (H4-K16, K5,K8 specific)</w:t>
            </w:r>
          </w:p>
          <w:p w14:paraId="3D0963B1" w14:textId="77777777" w:rsidR="00426E8C" w:rsidRPr="00C15B78" w:rsidRDefault="00426E8C" w:rsidP="00426E8C">
            <w:pPr>
              <w:pStyle w:val="ListParagraph"/>
              <w:numPr>
                <w:ilvl w:val="0"/>
                <w:numId w:val="21"/>
              </w:numPr>
              <w:ind w:left="175" w:hanging="12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GB"/>
              </w:rPr>
            </w:pPr>
            <w:r w:rsidRPr="00C15B7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GB"/>
              </w:rPr>
              <w:t>identical protein binding</w:t>
            </w:r>
          </w:p>
          <w:p w14:paraId="2C42598A" w14:textId="77777777" w:rsidR="00426E8C" w:rsidRPr="00C15B78" w:rsidRDefault="00426E8C" w:rsidP="00426E8C">
            <w:pPr>
              <w:pStyle w:val="ListParagraph"/>
              <w:numPr>
                <w:ilvl w:val="0"/>
                <w:numId w:val="21"/>
              </w:numPr>
              <w:ind w:left="175" w:hanging="12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GB"/>
              </w:rPr>
            </w:pPr>
            <w:r w:rsidRPr="00C15B7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GB"/>
              </w:rPr>
              <w:t xml:space="preserve">transcription </w:t>
            </w:r>
            <w:proofErr w:type="spellStart"/>
            <w:r w:rsidRPr="00C15B7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GB"/>
              </w:rPr>
              <w:t>coactivator</w:t>
            </w:r>
            <w:proofErr w:type="spellEnd"/>
            <w:r w:rsidRPr="00C15B7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GB"/>
              </w:rPr>
              <w:t xml:space="preserve"> activity</w:t>
            </w:r>
          </w:p>
          <w:p w14:paraId="0871CD9E" w14:textId="77777777" w:rsidR="00426E8C" w:rsidRPr="00C15B78" w:rsidRDefault="00426E8C" w:rsidP="00426E8C">
            <w:pPr>
              <w:pStyle w:val="ListParagraph"/>
              <w:numPr>
                <w:ilvl w:val="0"/>
                <w:numId w:val="21"/>
              </w:numPr>
              <w:ind w:left="175" w:hanging="12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GB"/>
              </w:rPr>
            </w:pPr>
            <w:r w:rsidRPr="00C15B7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GB"/>
              </w:rPr>
              <w:t>transcriptional activator activity, RNA polymerase II distal enhancer sequence-specific binding</w:t>
            </w:r>
          </w:p>
        </w:tc>
        <w:tc>
          <w:tcPr>
            <w:tcW w:w="4144" w:type="dxa"/>
            <w:gridSpan w:val="2"/>
          </w:tcPr>
          <w:p w14:paraId="10E9C8A5" w14:textId="77777777" w:rsidR="00426E8C" w:rsidRPr="00C15B78" w:rsidRDefault="00426E8C" w:rsidP="00426E8C">
            <w:pPr>
              <w:pStyle w:val="ListParagraph"/>
              <w:numPr>
                <w:ilvl w:val="0"/>
                <w:numId w:val="22"/>
              </w:numPr>
              <w:tabs>
                <w:tab w:val="left" w:pos="4144"/>
              </w:tabs>
              <w:ind w:left="317" w:right="176" w:hanging="261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GB"/>
              </w:rPr>
            </w:pPr>
            <w:r w:rsidRPr="00C15B7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GB"/>
              </w:rPr>
              <w:t>cell cycle</w:t>
            </w:r>
          </w:p>
          <w:p w14:paraId="73C315CA" w14:textId="77777777" w:rsidR="00426E8C" w:rsidRPr="00C15B78" w:rsidRDefault="00426E8C" w:rsidP="00426E8C">
            <w:pPr>
              <w:pStyle w:val="ListParagraph"/>
              <w:numPr>
                <w:ilvl w:val="0"/>
                <w:numId w:val="22"/>
              </w:numPr>
              <w:tabs>
                <w:tab w:val="left" w:pos="4144"/>
              </w:tabs>
              <w:ind w:left="317" w:right="176" w:hanging="261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GB"/>
              </w:rPr>
            </w:pPr>
            <w:r w:rsidRPr="00C15B7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GB"/>
              </w:rPr>
              <w:t>chromatin modification</w:t>
            </w:r>
          </w:p>
          <w:p w14:paraId="1E27DAE6" w14:textId="77777777" w:rsidR="00426E8C" w:rsidRPr="00C15B78" w:rsidRDefault="00426E8C" w:rsidP="00426E8C">
            <w:pPr>
              <w:pStyle w:val="ListParagraph"/>
              <w:numPr>
                <w:ilvl w:val="0"/>
                <w:numId w:val="22"/>
              </w:numPr>
              <w:tabs>
                <w:tab w:val="left" w:pos="4144"/>
              </w:tabs>
              <w:ind w:left="317" w:right="176" w:hanging="261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GB"/>
              </w:rPr>
            </w:pPr>
            <w:r w:rsidRPr="00C15B7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GB"/>
              </w:rPr>
              <w:t>histone H4-K16,  H4-K5,  H4-K8 acetylation</w:t>
            </w:r>
          </w:p>
          <w:p w14:paraId="7A056E69" w14:textId="77777777" w:rsidR="00426E8C" w:rsidRPr="00C15B78" w:rsidRDefault="00426E8C" w:rsidP="00426E8C">
            <w:pPr>
              <w:pStyle w:val="ListParagraph"/>
              <w:numPr>
                <w:ilvl w:val="0"/>
                <w:numId w:val="22"/>
              </w:numPr>
              <w:tabs>
                <w:tab w:val="left" w:pos="4144"/>
              </w:tabs>
              <w:ind w:left="317" w:right="176" w:hanging="261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GB"/>
              </w:rPr>
            </w:pPr>
            <w:r w:rsidRPr="00C15B7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GB"/>
              </w:rPr>
              <w:t>negative regulation of transcription from RNA polymerase II promoter</w:t>
            </w:r>
          </w:p>
          <w:p w14:paraId="3D69AF93" w14:textId="77777777" w:rsidR="00426E8C" w:rsidRPr="00C15B78" w:rsidRDefault="00426E8C" w:rsidP="00426E8C">
            <w:pPr>
              <w:pStyle w:val="ListParagraph"/>
              <w:numPr>
                <w:ilvl w:val="0"/>
                <w:numId w:val="22"/>
              </w:numPr>
              <w:tabs>
                <w:tab w:val="left" w:pos="4144"/>
              </w:tabs>
              <w:ind w:left="317" w:right="176" w:hanging="261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GB"/>
              </w:rPr>
            </w:pPr>
            <w:r w:rsidRPr="00C15B7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GB"/>
              </w:rPr>
              <w:t>positive regulation of gene expression</w:t>
            </w:r>
          </w:p>
          <w:p w14:paraId="1A8176F1" w14:textId="77777777" w:rsidR="00426E8C" w:rsidRPr="00C15B78" w:rsidRDefault="00426E8C" w:rsidP="00426E8C">
            <w:pPr>
              <w:pStyle w:val="ListParagraph"/>
              <w:numPr>
                <w:ilvl w:val="0"/>
                <w:numId w:val="22"/>
              </w:numPr>
              <w:tabs>
                <w:tab w:val="left" w:pos="4144"/>
              </w:tabs>
              <w:ind w:left="317" w:right="176" w:hanging="261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GB"/>
              </w:rPr>
            </w:pPr>
            <w:r w:rsidRPr="00C15B7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GB"/>
              </w:rPr>
              <w:t>protein stabilization</w:t>
            </w:r>
          </w:p>
          <w:p w14:paraId="73BCBB89" w14:textId="77777777" w:rsidR="00426E8C" w:rsidRPr="00C15B78" w:rsidRDefault="00426E8C" w:rsidP="00426E8C">
            <w:pPr>
              <w:pStyle w:val="ListParagraph"/>
              <w:numPr>
                <w:ilvl w:val="0"/>
                <w:numId w:val="22"/>
              </w:numPr>
              <w:tabs>
                <w:tab w:val="left" w:pos="4144"/>
              </w:tabs>
              <w:ind w:left="317" w:right="176" w:hanging="261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GB"/>
              </w:rPr>
            </w:pPr>
            <w:r w:rsidRPr="00C15B7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GB"/>
              </w:rPr>
              <w:t>regulation of protein complex assembly</w:t>
            </w:r>
          </w:p>
          <w:p w14:paraId="2A737B9E" w14:textId="77777777" w:rsidR="00426E8C" w:rsidRPr="00C15B78" w:rsidRDefault="00426E8C" w:rsidP="00426E8C">
            <w:pPr>
              <w:pStyle w:val="ListParagraph"/>
              <w:numPr>
                <w:ilvl w:val="0"/>
                <w:numId w:val="22"/>
              </w:numPr>
              <w:tabs>
                <w:tab w:val="left" w:pos="4144"/>
              </w:tabs>
              <w:ind w:left="317" w:right="176" w:hanging="261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GB"/>
              </w:rPr>
            </w:pPr>
            <w:r w:rsidRPr="00C15B7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GB"/>
              </w:rPr>
              <w:t>regulation of transcription, DNA-</w:t>
            </w:r>
            <w:proofErr w:type="spellStart"/>
            <w:r w:rsidRPr="00C15B7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GB"/>
              </w:rPr>
              <w:t>templated</w:t>
            </w:r>
            <w:proofErr w:type="spellEnd"/>
          </w:p>
          <w:p w14:paraId="2B5A3830" w14:textId="77777777" w:rsidR="00426E8C" w:rsidRPr="00C15B78" w:rsidRDefault="00426E8C" w:rsidP="00426E8C">
            <w:pPr>
              <w:pStyle w:val="ListParagraph"/>
              <w:numPr>
                <w:ilvl w:val="0"/>
                <w:numId w:val="22"/>
              </w:numPr>
              <w:tabs>
                <w:tab w:val="left" w:pos="4144"/>
              </w:tabs>
              <w:ind w:left="317" w:right="176" w:hanging="261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GB"/>
              </w:rPr>
            </w:pPr>
            <w:r w:rsidRPr="00C15B7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GB"/>
              </w:rPr>
              <w:t>release from viral latency</w:t>
            </w:r>
          </w:p>
        </w:tc>
      </w:tr>
      <w:tr w:rsidR="00426E8C" w:rsidRPr="00C15B78" w14:paraId="0F571811" w14:textId="77777777" w:rsidTr="002C2459">
        <w:trPr>
          <w:gridAfter w:val="1"/>
          <w:wAfter w:w="719" w:type="dxa"/>
          <w:trHeight w:val="397"/>
          <w:jc w:val="center"/>
        </w:trPr>
        <w:tc>
          <w:tcPr>
            <w:tcW w:w="13456" w:type="dxa"/>
            <w:gridSpan w:val="7"/>
          </w:tcPr>
          <w:p w14:paraId="555DECED" w14:textId="77777777" w:rsidR="00426E8C" w:rsidRPr="00C15B78" w:rsidRDefault="00426E8C" w:rsidP="00CB66ED">
            <w:pPr>
              <w:pStyle w:val="ListParagraph"/>
              <w:tabs>
                <w:tab w:val="left" w:pos="1582"/>
                <w:tab w:val="left" w:pos="4144"/>
              </w:tabs>
              <w:ind w:left="29" w:right="176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Nuclear factor</w:t>
            </w:r>
          </w:p>
        </w:tc>
      </w:tr>
      <w:tr w:rsidR="00426E8C" w:rsidRPr="00C15B78" w14:paraId="78736085" w14:textId="77777777" w:rsidTr="002C2459">
        <w:tblPrEx>
          <w:jc w:val="left"/>
        </w:tblPrEx>
        <w:trPr>
          <w:trHeight w:val="397"/>
        </w:trPr>
        <w:tc>
          <w:tcPr>
            <w:tcW w:w="613" w:type="dxa"/>
            <w:noWrap/>
            <w:hideMark/>
          </w:tcPr>
          <w:p w14:paraId="1B430118" w14:textId="77777777" w:rsidR="00426E8C" w:rsidRPr="00C15B78" w:rsidRDefault="00426E8C" w:rsidP="00CB66ED">
            <w:pPr>
              <w:ind w:left="29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Eif5a</w:t>
            </w:r>
          </w:p>
        </w:tc>
        <w:tc>
          <w:tcPr>
            <w:tcW w:w="701" w:type="dxa"/>
          </w:tcPr>
          <w:p w14:paraId="748DC30B" w14:textId="77777777" w:rsidR="00426E8C" w:rsidRPr="00C15B78" w:rsidRDefault="00426E8C" w:rsidP="00CB66ED">
            <w:pPr>
              <w:ind w:left="34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15B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58041005</w:t>
            </w:r>
          </w:p>
          <w:p w14:paraId="7D806837" w14:textId="77777777" w:rsidR="00426E8C" w:rsidRPr="00C15B78" w:rsidRDefault="00426E8C" w:rsidP="00CB66ED">
            <w:pPr>
              <w:ind w:left="34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14:paraId="422B037C" w14:textId="77777777" w:rsidR="00426E8C" w:rsidRPr="00C15B78" w:rsidRDefault="00426E8C" w:rsidP="00CB66ED">
            <w:pPr>
              <w:ind w:left="34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15B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33383434</w:t>
            </w:r>
          </w:p>
          <w:p w14:paraId="07318F7B" w14:textId="77777777" w:rsidR="00426E8C" w:rsidRPr="00C15B78" w:rsidRDefault="00426E8C" w:rsidP="00CB66ED">
            <w:pPr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</w:p>
        </w:tc>
        <w:tc>
          <w:tcPr>
            <w:tcW w:w="620" w:type="dxa"/>
          </w:tcPr>
          <w:p w14:paraId="135A1696" w14:textId="77777777" w:rsidR="00426E8C" w:rsidRPr="00C15B78" w:rsidRDefault="00426E8C" w:rsidP="00CB66ED">
            <w:pPr>
              <w:ind w:left="34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15B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550</w:t>
            </w:r>
          </w:p>
          <w:p w14:paraId="0221351D" w14:textId="77777777" w:rsidR="00426E8C" w:rsidRPr="00C15B78" w:rsidRDefault="00426E8C" w:rsidP="00CB66ED">
            <w:pPr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</w:p>
        </w:tc>
        <w:tc>
          <w:tcPr>
            <w:tcW w:w="1926" w:type="dxa"/>
            <w:hideMark/>
          </w:tcPr>
          <w:p w14:paraId="4EFF4AFD" w14:textId="77777777" w:rsidR="00426E8C" w:rsidRPr="00C15B78" w:rsidRDefault="00426E8C" w:rsidP="00CB66E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eukaryotic translation initiation factor 5A (Uorf1)</w:t>
            </w:r>
          </w:p>
        </w:tc>
        <w:tc>
          <w:tcPr>
            <w:tcW w:w="2202" w:type="dxa"/>
            <w:noWrap/>
          </w:tcPr>
          <w:p w14:paraId="32ECA142" w14:textId="77777777" w:rsidR="00426E8C" w:rsidRPr="00C15B78" w:rsidRDefault="00426E8C" w:rsidP="00426E8C">
            <w:pPr>
              <w:pStyle w:val="ListParagraph"/>
              <w:numPr>
                <w:ilvl w:val="0"/>
                <w:numId w:val="20"/>
              </w:numPr>
              <w:tabs>
                <w:tab w:val="left" w:pos="1582"/>
              </w:tabs>
              <w:ind w:left="34" w:hanging="142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Sperm fertility (</w:t>
            </w:r>
            <w:proofErr w:type="spellStart"/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Bonache</w:t>
            </w:r>
            <w:proofErr w:type="spellEnd"/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 xml:space="preserve"> </w:t>
            </w:r>
            <w:r w:rsidRPr="00C15B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 w:eastAsia="en-IN"/>
              </w:rPr>
              <w:t>et al.</w:t>
            </w: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, 2012)</w:t>
            </w:r>
          </w:p>
        </w:tc>
        <w:tc>
          <w:tcPr>
            <w:tcW w:w="3969" w:type="dxa"/>
          </w:tcPr>
          <w:tbl>
            <w:tblPr>
              <w:tblW w:w="5440" w:type="dxa"/>
              <w:tblLayout w:type="fixed"/>
              <w:tblLook w:val="04A0" w:firstRow="1" w:lastRow="0" w:firstColumn="1" w:lastColumn="0" w:noHBand="0" w:noVBand="1"/>
            </w:tblPr>
            <w:tblGrid>
              <w:gridCol w:w="5440"/>
            </w:tblGrid>
            <w:tr w:rsidR="00426E8C" w:rsidRPr="00C15B78" w14:paraId="1D33177C" w14:textId="77777777" w:rsidTr="002C2459">
              <w:trPr>
                <w:trHeight w:val="615"/>
              </w:trPr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F3272F" w14:textId="77777777" w:rsidR="00426E8C" w:rsidRPr="00C15B78" w:rsidRDefault="00426E8C" w:rsidP="00426E8C">
                  <w:pPr>
                    <w:pStyle w:val="ListParagraph"/>
                    <w:numPr>
                      <w:ilvl w:val="0"/>
                      <w:numId w:val="21"/>
                    </w:numPr>
                    <w:spacing w:after="0" w:line="240" w:lineRule="auto"/>
                    <w:ind w:left="175" w:hanging="12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IN"/>
                    </w:rPr>
                  </w:pPr>
                  <w:r w:rsidRPr="00C15B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IN"/>
                    </w:rPr>
                    <w:t>RNA binding</w:t>
                  </w:r>
                </w:p>
              </w:tc>
            </w:tr>
            <w:tr w:rsidR="00426E8C" w:rsidRPr="00C15B78" w14:paraId="6909948E" w14:textId="77777777" w:rsidTr="002C2459">
              <w:trPr>
                <w:trHeight w:val="300"/>
              </w:trPr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18A89E" w14:textId="77777777" w:rsidR="00426E8C" w:rsidRPr="00C15B78" w:rsidRDefault="00426E8C" w:rsidP="00426E8C">
                  <w:pPr>
                    <w:pStyle w:val="ListParagraph"/>
                    <w:numPr>
                      <w:ilvl w:val="0"/>
                      <w:numId w:val="21"/>
                    </w:numPr>
                    <w:spacing w:after="0" w:line="240" w:lineRule="auto"/>
                    <w:ind w:left="175" w:hanging="12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IN"/>
                    </w:rPr>
                  </w:pPr>
                  <w:r w:rsidRPr="00C15B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IN"/>
                    </w:rPr>
                    <w:t xml:space="preserve">U6 </w:t>
                  </w:r>
                  <w:proofErr w:type="spellStart"/>
                  <w:r w:rsidRPr="00C15B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IN"/>
                    </w:rPr>
                    <w:t>snRNA</w:t>
                  </w:r>
                  <w:proofErr w:type="spellEnd"/>
                  <w:r w:rsidRPr="00C15B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IN"/>
                    </w:rPr>
                    <w:t xml:space="preserve"> binding</w:t>
                  </w:r>
                </w:p>
              </w:tc>
            </w:tr>
            <w:tr w:rsidR="00426E8C" w:rsidRPr="00C15B78" w14:paraId="02206B02" w14:textId="77777777" w:rsidTr="002C2459">
              <w:trPr>
                <w:trHeight w:val="300"/>
              </w:trPr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94FFA7" w14:textId="77777777" w:rsidR="00426E8C" w:rsidRPr="00C15B78" w:rsidRDefault="00426E8C" w:rsidP="00426E8C">
                  <w:pPr>
                    <w:pStyle w:val="ListParagraph"/>
                    <w:numPr>
                      <w:ilvl w:val="0"/>
                      <w:numId w:val="21"/>
                    </w:numPr>
                    <w:spacing w:after="0" w:line="240" w:lineRule="auto"/>
                    <w:ind w:left="175" w:hanging="12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IN"/>
                    </w:rPr>
                  </w:pPr>
                  <w:r w:rsidRPr="00C15B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IN"/>
                    </w:rPr>
                    <w:t>poly(A) RNA binding</w:t>
                  </w:r>
                </w:p>
              </w:tc>
            </w:tr>
            <w:tr w:rsidR="00426E8C" w:rsidRPr="00C15B78" w14:paraId="4E7F85B3" w14:textId="77777777" w:rsidTr="002C2459">
              <w:trPr>
                <w:trHeight w:val="300"/>
              </w:trPr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B5EE30" w14:textId="77777777" w:rsidR="00426E8C" w:rsidRPr="00C15B78" w:rsidRDefault="00426E8C" w:rsidP="00426E8C">
                  <w:pPr>
                    <w:pStyle w:val="ListParagraph"/>
                    <w:numPr>
                      <w:ilvl w:val="0"/>
                      <w:numId w:val="21"/>
                    </w:numPr>
                    <w:spacing w:after="0" w:line="240" w:lineRule="auto"/>
                    <w:ind w:left="175" w:hanging="12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IN"/>
                    </w:rPr>
                  </w:pPr>
                  <w:r w:rsidRPr="00C15B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IN"/>
                    </w:rPr>
                    <w:t>protein N-terminus binding</w:t>
                  </w:r>
                </w:p>
              </w:tc>
            </w:tr>
            <w:tr w:rsidR="00426E8C" w:rsidRPr="00C15B78" w14:paraId="5F085877" w14:textId="77777777" w:rsidTr="002C2459">
              <w:trPr>
                <w:trHeight w:val="300"/>
              </w:trPr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3901D7" w14:textId="77777777" w:rsidR="00426E8C" w:rsidRPr="00C15B78" w:rsidRDefault="00426E8C" w:rsidP="00426E8C">
                  <w:pPr>
                    <w:pStyle w:val="ListParagraph"/>
                    <w:numPr>
                      <w:ilvl w:val="0"/>
                      <w:numId w:val="21"/>
                    </w:numPr>
                    <w:spacing w:after="0" w:line="240" w:lineRule="auto"/>
                    <w:ind w:left="175" w:hanging="12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IN"/>
                    </w:rPr>
                  </w:pPr>
                  <w:r w:rsidRPr="00C15B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IN"/>
                    </w:rPr>
                    <w:t>ribosome binding</w:t>
                  </w:r>
                </w:p>
              </w:tc>
            </w:tr>
            <w:tr w:rsidR="00426E8C" w:rsidRPr="00C15B78" w14:paraId="73663BAE" w14:textId="77777777" w:rsidTr="002C2459">
              <w:trPr>
                <w:trHeight w:val="300"/>
              </w:trPr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36B262" w14:textId="77777777" w:rsidR="00426E8C" w:rsidRPr="00C15B78" w:rsidRDefault="00426E8C" w:rsidP="00426E8C">
                  <w:pPr>
                    <w:pStyle w:val="ListParagraph"/>
                    <w:numPr>
                      <w:ilvl w:val="0"/>
                      <w:numId w:val="21"/>
                    </w:numPr>
                    <w:spacing w:after="0" w:line="240" w:lineRule="auto"/>
                    <w:ind w:left="175" w:hanging="12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IN"/>
                    </w:rPr>
                  </w:pPr>
                  <w:r w:rsidRPr="00C15B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IN"/>
                    </w:rPr>
                    <w:t>translation elongation factor activity</w:t>
                  </w:r>
                </w:p>
              </w:tc>
            </w:tr>
          </w:tbl>
          <w:p w14:paraId="340C797F" w14:textId="77777777" w:rsidR="00426E8C" w:rsidRPr="00C15B78" w:rsidRDefault="00426E8C" w:rsidP="00CB66ED">
            <w:pPr>
              <w:ind w:left="175" w:hanging="12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</w:p>
        </w:tc>
        <w:tc>
          <w:tcPr>
            <w:tcW w:w="4144" w:type="dxa"/>
            <w:gridSpan w:val="2"/>
          </w:tcPr>
          <w:p w14:paraId="5D9DDD91" w14:textId="77777777" w:rsidR="00426E8C" w:rsidRPr="00C15B78" w:rsidRDefault="00426E8C" w:rsidP="00426E8C">
            <w:pPr>
              <w:pStyle w:val="ListParagraph"/>
              <w:numPr>
                <w:ilvl w:val="0"/>
                <w:numId w:val="22"/>
              </w:numPr>
              <w:tabs>
                <w:tab w:val="left" w:pos="4144"/>
              </w:tabs>
              <w:ind w:left="317" w:right="176" w:hanging="261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apoptotic process</w:t>
            </w:r>
          </w:p>
          <w:p w14:paraId="0C49FB1D" w14:textId="77777777" w:rsidR="00426E8C" w:rsidRPr="00C15B78" w:rsidRDefault="00426E8C" w:rsidP="00426E8C">
            <w:pPr>
              <w:pStyle w:val="ListParagraph"/>
              <w:numPr>
                <w:ilvl w:val="0"/>
                <w:numId w:val="22"/>
              </w:numPr>
              <w:tabs>
                <w:tab w:val="left" w:pos="4144"/>
              </w:tabs>
              <w:ind w:left="317" w:right="176" w:hanging="261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mRNA export from nucleus</w:t>
            </w:r>
          </w:p>
          <w:p w14:paraId="0D334F8B" w14:textId="77777777" w:rsidR="00426E8C" w:rsidRPr="00C15B78" w:rsidRDefault="00426E8C" w:rsidP="00426E8C">
            <w:pPr>
              <w:pStyle w:val="ListParagraph"/>
              <w:numPr>
                <w:ilvl w:val="0"/>
                <w:numId w:val="22"/>
              </w:numPr>
              <w:tabs>
                <w:tab w:val="left" w:pos="4144"/>
              </w:tabs>
              <w:ind w:left="317" w:right="176" w:hanging="261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mRNA transport</w:t>
            </w:r>
          </w:p>
          <w:p w14:paraId="047F5055" w14:textId="77777777" w:rsidR="00426E8C" w:rsidRPr="00C15B78" w:rsidRDefault="00426E8C" w:rsidP="00426E8C">
            <w:pPr>
              <w:pStyle w:val="ListParagraph"/>
              <w:numPr>
                <w:ilvl w:val="0"/>
                <w:numId w:val="22"/>
              </w:numPr>
              <w:tabs>
                <w:tab w:val="left" w:pos="4144"/>
              </w:tabs>
              <w:ind w:left="317" w:right="176" w:hanging="261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negative regulation of apoptotic process</w:t>
            </w:r>
          </w:p>
          <w:p w14:paraId="23396F46" w14:textId="77777777" w:rsidR="00426E8C" w:rsidRPr="00C15B78" w:rsidRDefault="00426E8C" w:rsidP="00426E8C">
            <w:pPr>
              <w:pStyle w:val="ListParagraph"/>
              <w:numPr>
                <w:ilvl w:val="0"/>
                <w:numId w:val="22"/>
              </w:numPr>
              <w:tabs>
                <w:tab w:val="left" w:pos="4144"/>
              </w:tabs>
              <w:ind w:left="317" w:right="176" w:hanging="261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positive regulation of apoptotic process</w:t>
            </w:r>
          </w:p>
          <w:p w14:paraId="6D6E9237" w14:textId="77777777" w:rsidR="00426E8C" w:rsidRPr="00C15B78" w:rsidRDefault="00426E8C" w:rsidP="00426E8C">
            <w:pPr>
              <w:pStyle w:val="ListParagraph"/>
              <w:numPr>
                <w:ilvl w:val="0"/>
                <w:numId w:val="22"/>
              </w:numPr>
              <w:tabs>
                <w:tab w:val="left" w:pos="4144"/>
              </w:tabs>
              <w:ind w:left="317" w:right="176" w:hanging="261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and cardiac muscle cell apoptotic process</w:t>
            </w:r>
          </w:p>
          <w:p w14:paraId="45EC3440" w14:textId="77777777" w:rsidR="00426E8C" w:rsidRPr="00C15B78" w:rsidRDefault="00426E8C" w:rsidP="00426E8C">
            <w:pPr>
              <w:pStyle w:val="ListParagraph"/>
              <w:numPr>
                <w:ilvl w:val="0"/>
                <w:numId w:val="22"/>
              </w:numPr>
              <w:tabs>
                <w:tab w:val="left" w:pos="4144"/>
              </w:tabs>
              <w:ind w:left="317" w:right="176" w:hanging="261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positive regulation of cell proliferation and  cytosolic calcium ion concentration, muscle cell differentiation, reactive oxygen species metabolic process, translational elongation and termination</w:t>
            </w:r>
          </w:p>
          <w:p w14:paraId="119D673A" w14:textId="77777777" w:rsidR="00426E8C" w:rsidRPr="00C15B78" w:rsidRDefault="00426E8C" w:rsidP="00426E8C">
            <w:pPr>
              <w:pStyle w:val="ListParagraph"/>
              <w:numPr>
                <w:ilvl w:val="0"/>
                <w:numId w:val="22"/>
              </w:numPr>
              <w:tabs>
                <w:tab w:val="left" w:pos="4144"/>
              </w:tabs>
              <w:ind w:left="317" w:right="176" w:hanging="261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protein export from nucleus</w:t>
            </w:r>
          </w:p>
          <w:p w14:paraId="5E8DC5BB" w14:textId="77777777" w:rsidR="00426E8C" w:rsidRPr="00C15B78" w:rsidRDefault="00426E8C" w:rsidP="00426E8C">
            <w:pPr>
              <w:pStyle w:val="ListParagraph"/>
              <w:numPr>
                <w:ilvl w:val="0"/>
                <w:numId w:val="22"/>
              </w:numPr>
              <w:tabs>
                <w:tab w:val="left" w:pos="4144"/>
              </w:tabs>
              <w:ind w:left="317" w:right="176" w:hanging="261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protein transport</w:t>
            </w:r>
          </w:p>
          <w:p w14:paraId="7FE77078" w14:textId="77777777" w:rsidR="00426E8C" w:rsidRPr="00C15B78" w:rsidRDefault="00426E8C" w:rsidP="00426E8C">
            <w:pPr>
              <w:pStyle w:val="ListParagraph"/>
              <w:numPr>
                <w:ilvl w:val="0"/>
                <w:numId w:val="22"/>
              </w:numPr>
              <w:tabs>
                <w:tab w:val="left" w:pos="4144"/>
              </w:tabs>
              <w:ind w:left="317" w:right="176" w:hanging="261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translation</w:t>
            </w:r>
          </w:p>
          <w:p w14:paraId="6CD2AE1E" w14:textId="77777777" w:rsidR="00426E8C" w:rsidRPr="00C15B78" w:rsidRDefault="00426E8C" w:rsidP="00426E8C">
            <w:pPr>
              <w:pStyle w:val="ListParagraph"/>
              <w:numPr>
                <w:ilvl w:val="0"/>
                <w:numId w:val="22"/>
              </w:numPr>
              <w:tabs>
                <w:tab w:val="left" w:pos="4144"/>
              </w:tabs>
              <w:ind w:left="317" w:right="176" w:hanging="261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translational elongation</w:t>
            </w:r>
          </w:p>
          <w:p w14:paraId="696E9EEB" w14:textId="77777777" w:rsidR="00426E8C" w:rsidRPr="00C15B78" w:rsidRDefault="00426E8C" w:rsidP="00426E8C">
            <w:pPr>
              <w:pStyle w:val="ListParagraph"/>
              <w:numPr>
                <w:ilvl w:val="0"/>
                <w:numId w:val="22"/>
              </w:numPr>
              <w:tabs>
                <w:tab w:val="left" w:pos="4144"/>
              </w:tabs>
              <w:ind w:left="317" w:right="176" w:hanging="261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 xml:space="preserve">translational </w:t>
            </w:r>
            <w:proofErr w:type="spellStart"/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frameshifting</w:t>
            </w:r>
            <w:proofErr w:type="spellEnd"/>
          </w:p>
          <w:p w14:paraId="53D39E79" w14:textId="77777777" w:rsidR="00426E8C" w:rsidRPr="00C15B78" w:rsidRDefault="00426E8C" w:rsidP="00426E8C">
            <w:pPr>
              <w:pStyle w:val="ListParagraph"/>
              <w:numPr>
                <w:ilvl w:val="0"/>
                <w:numId w:val="22"/>
              </w:numPr>
              <w:tabs>
                <w:tab w:val="left" w:pos="4144"/>
              </w:tabs>
              <w:ind w:left="317" w:right="176" w:hanging="261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transport</w:t>
            </w:r>
          </w:p>
        </w:tc>
      </w:tr>
      <w:tr w:rsidR="00426E8C" w:rsidRPr="00C15B78" w14:paraId="2705439A" w14:textId="77777777" w:rsidTr="002C2459">
        <w:trPr>
          <w:trHeight w:val="397"/>
          <w:jc w:val="center"/>
        </w:trPr>
        <w:tc>
          <w:tcPr>
            <w:tcW w:w="613" w:type="dxa"/>
            <w:noWrap/>
            <w:hideMark/>
          </w:tcPr>
          <w:p w14:paraId="7D4AC2FA" w14:textId="77777777" w:rsidR="00426E8C" w:rsidRPr="00C15B78" w:rsidRDefault="00426E8C" w:rsidP="00CB66ED">
            <w:pPr>
              <w:ind w:left="29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proofErr w:type="spellStart"/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Tbp</w:t>
            </w:r>
            <w:proofErr w:type="spellEnd"/>
          </w:p>
        </w:tc>
        <w:tc>
          <w:tcPr>
            <w:tcW w:w="701" w:type="dxa"/>
          </w:tcPr>
          <w:p w14:paraId="3826E9FB" w14:textId="77777777" w:rsidR="00426E8C" w:rsidRPr="00C15B78" w:rsidRDefault="00426E8C" w:rsidP="00CB66ED">
            <w:pPr>
              <w:ind w:left="34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15B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2511</w:t>
            </w:r>
            <w:r w:rsidRPr="00C15B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lastRenderedPageBreak/>
              <w:t>436</w:t>
            </w:r>
          </w:p>
          <w:p w14:paraId="47EB1115" w14:textId="77777777" w:rsidR="00426E8C" w:rsidRPr="00C15B78" w:rsidRDefault="00426E8C" w:rsidP="00CB66ED">
            <w:pPr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</w:p>
        </w:tc>
        <w:tc>
          <w:tcPr>
            <w:tcW w:w="620" w:type="dxa"/>
          </w:tcPr>
          <w:p w14:paraId="1FFB36BC" w14:textId="77777777" w:rsidR="00426E8C" w:rsidRPr="00C15B78" w:rsidRDefault="00426E8C" w:rsidP="00CB66ED">
            <w:pPr>
              <w:ind w:left="34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15B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lastRenderedPageBreak/>
              <w:t>685</w:t>
            </w:r>
            <w:r w:rsidRPr="00C15B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lastRenderedPageBreak/>
              <w:t>8</w:t>
            </w:r>
          </w:p>
          <w:p w14:paraId="036F978D" w14:textId="77777777" w:rsidR="00426E8C" w:rsidRPr="00C15B78" w:rsidRDefault="00426E8C" w:rsidP="00CB66ED">
            <w:pPr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</w:p>
        </w:tc>
        <w:tc>
          <w:tcPr>
            <w:tcW w:w="1926" w:type="dxa"/>
            <w:hideMark/>
          </w:tcPr>
          <w:p w14:paraId="6B15BA1C" w14:textId="77777777" w:rsidR="00426E8C" w:rsidRPr="00C15B78" w:rsidRDefault="00426E8C" w:rsidP="00CB66E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lastRenderedPageBreak/>
              <w:t xml:space="preserve">TATA binding </w:t>
            </w: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lastRenderedPageBreak/>
              <w:t>protein</w:t>
            </w:r>
          </w:p>
        </w:tc>
        <w:tc>
          <w:tcPr>
            <w:tcW w:w="2202" w:type="dxa"/>
            <w:noWrap/>
          </w:tcPr>
          <w:p w14:paraId="3B91C5B9" w14:textId="77777777" w:rsidR="00426E8C" w:rsidRPr="00C15B78" w:rsidRDefault="00426E8C" w:rsidP="00426E8C">
            <w:pPr>
              <w:pStyle w:val="ListParagraph"/>
              <w:numPr>
                <w:ilvl w:val="0"/>
                <w:numId w:val="20"/>
              </w:numPr>
              <w:tabs>
                <w:tab w:val="left" w:pos="1582"/>
              </w:tabs>
              <w:ind w:left="34" w:hanging="142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lastRenderedPageBreak/>
              <w:t>not reported</w:t>
            </w:r>
          </w:p>
        </w:tc>
        <w:tc>
          <w:tcPr>
            <w:tcW w:w="3969" w:type="dxa"/>
          </w:tcPr>
          <w:p w14:paraId="625B264B" w14:textId="77777777" w:rsidR="00426E8C" w:rsidRPr="00C15B78" w:rsidRDefault="00426E8C" w:rsidP="00426E8C">
            <w:pPr>
              <w:pStyle w:val="ListParagraph"/>
              <w:numPr>
                <w:ilvl w:val="0"/>
                <w:numId w:val="21"/>
              </w:numPr>
              <w:ind w:left="175" w:hanging="12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DNA binding</w:t>
            </w:r>
          </w:p>
          <w:p w14:paraId="5DD8EE26" w14:textId="77777777" w:rsidR="00426E8C" w:rsidRPr="00C15B78" w:rsidRDefault="00426E8C" w:rsidP="00426E8C">
            <w:pPr>
              <w:pStyle w:val="ListParagraph"/>
              <w:numPr>
                <w:ilvl w:val="0"/>
                <w:numId w:val="21"/>
              </w:numPr>
              <w:ind w:left="175" w:hanging="12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lastRenderedPageBreak/>
              <w:t>DNA binding</w:t>
            </w:r>
          </w:p>
          <w:p w14:paraId="66351F03" w14:textId="77777777" w:rsidR="00426E8C" w:rsidRPr="00C15B78" w:rsidRDefault="00426E8C" w:rsidP="00426E8C">
            <w:pPr>
              <w:pStyle w:val="ListParagraph"/>
              <w:numPr>
                <w:ilvl w:val="0"/>
                <w:numId w:val="21"/>
              </w:numPr>
              <w:ind w:left="175" w:hanging="12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RNA polymerase II core promoter proximal region sequence-specific DNA binding</w:t>
            </w:r>
          </w:p>
          <w:p w14:paraId="1EF3B5EB" w14:textId="77777777" w:rsidR="00426E8C" w:rsidRPr="00C15B78" w:rsidRDefault="00426E8C" w:rsidP="00426E8C">
            <w:pPr>
              <w:pStyle w:val="ListParagraph"/>
              <w:numPr>
                <w:ilvl w:val="0"/>
                <w:numId w:val="21"/>
              </w:numPr>
              <w:ind w:left="175" w:hanging="12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RNA polymerase II core promoter sequence-specific DNA binding</w:t>
            </w:r>
          </w:p>
          <w:p w14:paraId="0696CD92" w14:textId="77777777" w:rsidR="00426E8C" w:rsidRPr="00C15B78" w:rsidRDefault="00426E8C" w:rsidP="00426E8C">
            <w:pPr>
              <w:pStyle w:val="ListParagraph"/>
              <w:numPr>
                <w:ilvl w:val="0"/>
                <w:numId w:val="21"/>
              </w:numPr>
              <w:ind w:left="175" w:hanging="12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RNA polymerase II repressing transcription factor binding</w:t>
            </w:r>
          </w:p>
          <w:p w14:paraId="6258FB4E" w14:textId="77777777" w:rsidR="00426E8C" w:rsidRPr="00C15B78" w:rsidRDefault="00426E8C" w:rsidP="00426E8C">
            <w:pPr>
              <w:pStyle w:val="ListParagraph"/>
              <w:numPr>
                <w:ilvl w:val="0"/>
                <w:numId w:val="21"/>
              </w:numPr>
              <w:ind w:left="175" w:hanging="12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enzyme binding</w:t>
            </w:r>
          </w:p>
          <w:p w14:paraId="0AADD20E" w14:textId="77777777" w:rsidR="00426E8C" w:rsidRPr="00C15B78" w:rsidRDefault="00426E8C" w:rsidP="00426E8C">
            <w:pPr>
              <w:pStyle w:val="ListParagraph"/>
              <w:numPr>
                <w:ilvl w:val="0"/>
                <w:numId w:val="21"/>
              </w:numPr>
              <w:ind w:left="175" w:hanging="12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protein binding</w:t>
            </w:r>
          </w:p>
          <w:p w14:paraId="49601A15" w14:textId="77777777" w:rsidR="00426E8C" w:rsidRPr="00C15B78" w:rsidRDefault="00426E8C" w:rsidP="00426E8C">
            <w:pPr>
              <w:pStyle w:val="ListParagraph"/>
              <w:numPr>
                <w:ilvl w:val="0"/>
                <w:numId w:val="21"/>
              </w:numPr>
              <w:ind w:left="175" w:hanging="12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repressing transcription factor binding</w:t>
            </w:r>
          </w:p>
          <w:p w14:paraId="06D57DE9" w14:textId="77777777" w:rsidR="00426E8C" w:rsidRPr="00C15B78" w:rsidRDefault="00426E8C" w:rsidP="00426E8C">
            <w:pPr>
              <w:pStyle w:val="ListParagraph"/>
              <w:numPr>
                <w:ilvl w:val="0"/>
                <w:numId w:val="21"/>
              </w:numPr>
              <w:ind w:left="175" w:hanging="12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contributes to transcription factor activity, sequence-specific DNA binding</w:t>
            </w:r>
          </w:p>
          <w:p w14:paraId="474C04CC" w14:textId="77777777" w:rsidR="00426E8C" w:rsidRPr="00C15B78" w:rsidRDefault="00426E8C" w:rsidP="00426E8C">
            <w:pPr>
              <w:pStyle w:val="ListParagraph"/>
              <w:numPr>
                <w:ilvl w:val="0"/>
                <w:numId w:val="21"/>
              </w:numPr>
              <w:ind w:left="175" w:hanging="12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transcription factor binding</w:t>
            </w:r>
          </w:p>
          <w:p w14:paraId="4A60E5F1" w14:textId="77777777" w:rsidR="00426E8C" w:rsidRPr="00C15B78" w:rsidRDefault="00426E8C" w:rsidP="00426E8C">
            <w:pPr>
              <w:pStyle w:val="ListParagraph"/>
              <w:numPr>
                <w:ilvl w:val="0"/>
                <w:numId w:val="21"/>
              </w:numPr>
              <w:ind w:left="175" w:hanging="12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transcription regulatory region DNA binding</w:t>
            </w:r>
          </w:p>
        </w:tc>
        <w:tc>
          <w:tcPr>
            <w:tcW w:w="4144" w:type="dxa"/>
            <w:gridSpan w:val="2"/>
          </w:tcPr>
          <w:p w14:paraId="0262349B" w14:textId="77777777" w:rsidR="00426E8C" w:rsidRPr="00C15B78" w:rsidRDefault="00426E8C" w:rsidP="00426E8C">
            <w:pPr>
              <w:pStyle w:val="ListParagraph"/>
              <w:numPr>
                <w:ilvl w:val="0"/>
                <w:numId w:val="22"/>
              </w:numPr>
              <w:tabs>
                <w:tab w:val="left" w:pos="4144"/>
              </w:tabs>
              <w:ind w:left="317" w:right="176" w:hanging="261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lastRenderedPageBreak/>
              <w:t>DNA-</w:t>
            </w:r>
            <w:proofErr w:type="spellStart"/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templated</w:t>
            </w:r>
            <w:proofErr w:type="spellEnd"/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 xml:space="preserve"> transcription, initiation</w:t>
            </w:r>
          </w:p>
          <w:p w14:paraId="0C88E0EC" w14:textId="77777777" w:rsidR="00426E8C" w:rsidRPr="00C15B78" w:rsidRDefault="00426E8C" w:rsidP="00426E8C">
            <w:pPr>
              <w:pStyle w:val="ListParagraph"/>
              <w:numPr>
                <w:ilvl w:val="0"/>
                <w:numId w:val="22"/>
              </w:numPr>
              <w:tabs>
                <w:tab w:val="left" w:pos="4144"/>
              </w:tabs>
              <w:ind w:left="317" w:right="176" w:hanging="261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lastRenderedPageBreak/>
              <w:t>positive regulation of transcription, DNA-</w:t>
            </w:r>
            <w:proofErr w:type="spellStart"/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templated</w:t>
            </w:r>
            <w:proofErr w:type="spellEnd"/>
          </w:p>
          <w:p w14:paraId="7A298391" w14:textId="77777777" w:rsidR="00426E8C" w:rsidRPr="00C15B78" w:rsidRDefault="00426E8C" w:rsidP="00426E8C">
            <w:pPr>
              <w:pStyle w:val="ListParagraph"/>
              <w:numPr>
                <w:ilvl w:val="0"/>
                <w:numId w:val="22"/>
              </w:numPr>
              <w:tabs>
                <w:tab w:val="left" w:pos="4144"/>
              </w:tabs>
              <w:ind w:left="317" w:right="176" w:hanging="261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regulation of transcription, DNA-</w:t>
            </w:r>
            <w:proofErr w:type="spellStart"/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templated</w:t>
            </w:r>
            <w:proofErr w:type="spellEnd"/>
          </w:p>
          <w:p w14:paraId="25A94D9A" w14:textId="77777777" w:rsidR="00426E8C" w:rsidRPr="00C15B78" w:rsidRDefault="00426E8C" w:rsidP="00426E8C">
            <w:pPr>
              <w:pStyle w:val="ListParagraph"/>
              <w:numPr>
                <w:ilvl w:val="0"/>
                <w:numId w:val="22"/>
              </w:numPr>
              <w:tabs>
                <w:tab w:val="left" w:pos="4144"/>
              </w:tabs>
              <w:ind w:left="317" w:right="176" w:hanging="261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transcription from RNA polymerase II promoter</w:t>
            </w:r>
          </w:p>
          <w:p w14:paraId="6B12C1EB" w14:textId="77777777" w:rsidR="00426E8C" w:rsidRPr="00C15B78" w:rsidRDefault="00426E8C" w:rsidP="00426E8C">
            <w:pPr>
              <w:pStyle w:val="ListParagraph"/>
              <w:numPr>
                <w:ilvl w:val="0"/>
                <w:numId w:val="22"/>
              </w:numPr>
              <w:tabs>
                <w:tab w:val="left" w:pos="4144"/>
              </w:tabs>
              <w:ind w:left="317" w:right="176" w:hanging="261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transcription from RNA polymerase II promoter</w:t>
            </w:r>
          </w:p>
          <w:p w14:paraId="49A63E52" w14:textId="77777777" w:rsidR="00426E8C" w:rsidRPr="00C15B78" w:rsidRDefault="00426E8C" w:rsidP="00426E8C">
            <w:pPr>
              <w:pStyle w:val="ListParagraph"/>
              <w:numPr>
                <w:ilvl w:val="0"/>
                <w:numId w:val="22"/>
              </w:numPr>
              <w:tabs>
                <w:tab w:val="left" w:pos="4144"/>
              </w:tabs>
              <w:ind w:left="317" w:right="176" w:hanging="261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transcription from RNA polymerase III promoter</w:t>
            </w:r>
          </w:p>
          <w:p w14:paraId="09B1A3A3" w14:textId="77777777" w:rsidR="00426E8C" w:rsidRPr="00C15B78" w:rsidRDefault="00426E8C" w:rsidP="00426E8C">
            <w:pPr>
              <w:pStyle w:val="ListParagraph"/>
              <w:numPr>
                <w:ilvl w:val="0"/>
                <w:numId w:val="22"/>
              </w:numPr>
              <w:tabs>
                <w:tab w:val="left" w:pos="4144"/>
              </w:tabs>
              <w:ind w:left="317" w:right="176" w:hanging="261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transcription from RNA polymerase III promoter</w:t>
            </w:r>
          </w:p>
          <w:p w14:paraId="7EDF6181" w14:textId="77777777" w:rsidR="00426E8C" w:rsidRPr="00C15B78" w:rsidRDefault="00426E8C" w:rsidP="00426E8C">
            <w:pPr>
              <w:pStyle w:val="ListParagraph"/>
              <w:numPr>
                <w:ilvl w:val="0"/>
                <w:numId w:val="22"/>
              </w:numPr>
              <w:tabs>
                <w:tab w:val="left" w:pos="4144"/>
              </w:tabs>
              <w:ind w:left="317" w:right="176" w:hanging="261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transcription, DNA-</w:t>
            </w:r>
            <w:proofErr w:type="spellStart"/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templated</w:t>
            </w:r>
            <w:proofErr w:type="spellEnd"/>
          </w:p>
          <w:p w14:paraId="5AAC8208" w14:textId="77777777" w:rsidR="00426E8C" w:rsidRPr="00C15B78" w:rsidRDefault="00426E8C" w:rsidP="00CB66ED">
            <w:pPr>
              <w:tabs>
                <w:tab w:val="left" w:pos="4144"/>
              </w:tabs>
              <w:ind w:left="317" w:right="176" w:hanging="261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</w:p>
        </w:tc>
      </w:tr>
      <w:tr w:rsidR="00426E8C" w:rsidRPr="00C15B78" w14:paraId="590C8217" w14:textId="77777777" w:rsidTr="002C2459">
        <w:trPr>
          <w:trHeight w:val="397"/>
          <w:jc w:val="center"/>
        </w:trPr>
        <w:tc>
          <w:tcPr>
            <w:tcW w:w="613" w:type="dxa"/>
            <w:noWrap/>
            <w:hideMark/>
          </w:tcPr>
          <w:p w14:paraId="0FFF247E" w14:textId="77777777" w:rsidR="00426E8C" w:rsidRPr="00C15B78" w:rsidRDefault="00426E8C" w:rsidP="00CB66ED">
            <w:pPr>
              <w:ind w:left="29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lastRenderedPageBreak/>
              <w:t>Eif4ebp1</w:t>
            </w:r>
          </w:p>
        </w:tc>
        <w:tc>
          <w:tcPr>
            <w:tcW w:w="701" w:type="dxa"/>
          </w:tcPr>
          <w:p w14:paraId="4A27BC6E" w14:textId="77777777" w:rsidR="00426E8C" w:rsidRPr="00C15B78" w:rsidRDefault="00426E8C" w:rsidP="00CB66ED">
            <w:pPr>
              <w:ind w:left="34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15B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13540382 </w:t>
            </w:r>
          </w:p>
        </w:tc>
        <w:tc>
          <w:tcPr>
            <w:tcW w:w="620" w:type="dxa"/>
          </w:tcPr>
          <w:p w14:paraId="7174ACD0" w14:textId="77777777" w:rsidR="00426E8C" w:rsidRPr="00C15B78" w:rsidRDefault="00426E8C" w:rsidP="00CB66ED">
            <w:pPr>
              <w:ind w:left="34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15B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1159</w:t>
            </w:r>
          </w:p>
          <w:p w14:paraId="24169423" w14:textId="77777777" w:rsidR="00426E8C" w:rsidRPr="00C15B78" w:rsidRDefault="00426E8C" w:rsidP="00CB66ED">
            <w:pPr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</w:p>
        </w:tc>
        <w:tc>
          <w:tcPr>
            <w:tcW w:w="1926" w:type="dxa"/>
            <w:hideMark/>
          </w:tcPr>
          <w:p w14:paraId="113DBDD6" w14:textId="77777777" w:rsidR="00426E8C" w:rsidRPr="00C15B78" w:rsidRDefault="00426E8C" w:rsidP="00CB66E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eukaryotic initiation factor 4E</w:t>
            </w:r>
          </w:p>
        </w:tc>
        <w:tc>
          <w:tcPr>
            <w:tcW w:w="2202" w:type="dxa"/>
            <w:noWrap/>
          </w:tcPr>
          <w:p w14:paraId="08A87A49" w14:textId="77777777" w:rsidR="00426E8C" w:rsidRPr="00C15B78" w:rsidRDefault="00426E8C" w:rsidP="00426E8C">
            <w:pPr>
              <w:pStyle w:val="ListParagraph"/>
              <w:numPr>
                <w:ilvl w:val="0"/>
                <w:numId w:val="20"/>
              </w:numPr>
              <w:tabs>
                <w:tab w:val="left" w:pos="1582"/>
              </w:tabs>
              <w:ind w:left="34" w:hanging="142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</w:p>
        </w:tc>
        <w:tc>
          <w:tcPr>
            <w:tcW w:w="3969" w:type="dxa"/>
          </w:tcPr>
          <w:p w14:paraId="4267F732" w14:textId="77777777" w:rsidR="00426E8C" w:rsidRPr="00C15B78" w:rsidRDefault="00426E8C" w:rsidP="00426E8C">
            <w:pPr>
              <w:pStyle w:val="ListParagraph"/>
              <w:numPr>
                <w:ilvl w:val="0"/>
                <w:numId w:val="21"/>
              </w:numPr>
              <w:ind w:left="175" w:hanging="12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eukaryotic initiation factor 4E binding</w:t>
            </w:r>
          </w:p>
          <w:p w14:paraId="2983073E" w14:textId="77777777" w:rsidR="00426E8C" w:rsidRPr="00C15B78" w:rsidRDefault="00426E8C" w:rsidP="00426E8C">
            <w:pPr>
              <w:pStyle w:val="ListParagraph"/>
              <w:numPr>
                <w:ilvl w:val="0"/>
                <w:numId w:val="21"/>
              </w:numPr>
              <w:ind w:left="175" w:hanging="12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protein phosphatase 2A binding</w:t>
            </w:r>
          </w:p>
          <w:p w14:paraId="22B99357" w14:textId="77777777" w:rsidR="00426E8C" w:rsidRPr="00C15B78" w:rsidRDefault="00426E8C" w:rsidP="00426E8C">
            <w:pPr>
              <w:pStyle w:val="ListParagraph"/>
              <w:numPr>
                <w:ilvl w:val="0"/>
                <w:numId w:val="21"/>
              </w:numPr>
              <w:ind w:left="175" w:hanging="12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translation initiation factor binding</w:t>
            </w:r>
          </w:p>
          <w:p w14:paraId="445644D3" w14:textId="77777777" w:rsidR="00426E8C" w:rsidRPr="00C15B78" w:rsidRDefault="00426E8C" w:rsidP="00426E8C">
            <w:pPr>
              <w:pStyle w:val="ListParagraph"/>
              <w:numPr>
                <w:ilvl w:val="0"/>
                <w:numId w:val="21"/>
              </w:numPr>
              <w:ind w:left="175" w:hanging="12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translation repressor activity</w:t>
            </w:r>
          </w:p>
        </w:tc>
        <w:tc>
          <w:tcPr>
            <w:tcW w:w="4144" w:type="dxa"/>
            <w:gridSpan w:val="2"/>
          </w:tcPr>
          <w:p w14:paraId="3C9B32C9" w14:textId="77777777" w:rsidR="00426E8C" w:rsidRPr="00C15B78" w:rsidRDefault="00426E8C" w:rsidP="00426E8C">
            <w:pPr>
              <w:pStyle w:val="ListParagraph"/>
              <w:numPr>
                <w:ilvl w:val="0"/>
                <w:numId w:val="22"/>
              </w:numPr>
              <w:tabs>
                <w:tab w:val="left" w:pos="4144"/>
              </w:tabs>
              <w:ind w:left="317" w:right="176" w:hanging="261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G1/S transition of mitotic cell cycle</w:t>
            </w:r>
          </w:p>
          <w:p w14:paraId="28F82495" w14:textId="77777777" w:rsidR="00426E8C" w:rsidRPr="00C15B78" w:rsidRDefault="00426E8C" w:rsidP="00426E8C">
            <w:pPr>
              <w:pStyle w:val="ListParagraph"/>
              <w:numPr>
                <w:ilvl w:val="0"/>
                <w:numId w:val="22"/>
              </w:numPr>
              <w:tabs>
                <w:tab w:val="left" w:pos="4144"/>
              </w:tabs>
              <w:ind w:left="317" w:right="176" w:hanging="261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IRES-dependent translational initiation</w:t>
            </w:r>
          </w:p>
          <w:p w14:paraId="52A0409E" w14:textId="77777777" w:rsidR="00426E8C" w:rsidRPr="00C15B78" w:rsidRDefault="00426E8C" w:rsidP="00426E8C">
            <w:pPr>
              <w:pStyle w:val="ListParagraph"/>
              <w:numPr>
                <w:ilvl w:val="0"/>
                <w:numId w:val="22"/>
              </w:numPr>
              <w:tabs>
                <w:tab w:val="left" w:pos="4144"/>
              </w:tabs>
              <w:ind w:left="317" w:right="176" w:hanging="261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 xml:space="preserve">TOR </w:t>
            </w:r>
            <w:proofErr w:type="spellStart"/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signaling</w:t>
            </w:r>
            <w:proofErr w:type="spellEnd"/>
          </w:p>
          <w:p w14:paraId="68DBDB17" w14:textId="77777777" w:rsidR="00426E8C" w:rsidRPr="00C15B78" w:rsidRDefault="00426E8C" w:rsidP="00426E8C">
            <w:pPr>
              <w:pStyle w:val="ListParagraph"/>
              <w:numPr>
                <w:ilvl w:val="0"/>
                <w:numId w:val="22"/>
              </w:numPr>
              <w:tabs>
                <w:tab w:val="left" w:pos="4144"/>
              </w:tabs>
              <w:ind w:left="317" w:right="176" w:hanging="261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cellular response to dexamethasone stimulus</w:t>
            </w:r>
          </w:p>
          <w:p w14:paraId="5570FE8F" w14:textId="77777777" w:rsidR="00426E8C" w:rsidRPr="00C15B78" w:rsidRDefault="00426E8C" w:rsidP="00426E8C">
            <w:pPr>
              <w:pStyle w:val="ListParagraph"/>
              <w:numPr>
                <w:ilvl w:val="0"/>
                <w:numId w:val="22"/>
              </w:numPr>
              <w:tabs>
                <w:tab w:val="left" w:pos="4144"/>
              </w:tabs>
              <w:ind w:left="317" w:right="176" w:hanging="261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cellular response to hypoxia</w:t>
            </w:r>
          </w:p>
          <w:p w14:paraId="6AE2A1CB" w14:textId="77777777" w:rsidR="00426E8C" w:rsidRPr="00C15B78" w:rsidRDefault="00426E8C" w:rsidP="00426E8C">
            <w:pPr>
              <w:pStyle w:val="ListParagraph"/>
              <w:numPr>
                <w:ilvl w:val="0"/>
                <w:numId w:val="22"/>
              </w:numPr>
              <w:tabs>
                <w:tab w:val="left" w:pos="4144"/>
              </w:tabs>
              <w:ind w:left="317" w:right="176" w:hanging="261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 xml:space="preserve">insulin receptor </w:t>
            </w:r>
            <w:proofErr w:type="spellStart"/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signaling</w:t>
            </w:r>
            <w:proofErr w:type="spellEnd"/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 xml:space="preserve"> pathway</w:t>
            </w:r>
          </w:p>
          <w:p w14:paraId="1365CD87" w14:textId="77777777" w:rsidR="00426E8C" w:rsidRPr="00C15B78" w:rsidRDefault="00426E8C" w:rsidP="00426E8C">
            <w:pPr>
              <w:pStyle w:val="ListParagraph"/>
              <w:numPr>
                <w:ilvl w:val="0"/>
                <w:numId w:val="22"/>
              </w:numPr>
              <w:tabs>
                <w:tab w:val="left" w:pos="4144"/>
              </w:tabs>
              <w:ind w:left="317" w:right="176" w:hanging="261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lung development</w:t>
            </w:r>
          </w:p>
          <w:p w14:paraId="438A735C" w14:textId="77777777" w:rsidR="00426E8C" w:rsidRPr="00C15B78" w:rsidRDefault="00426E8C" w:rsidP="00426E8C">
            <w:pPr>
              <w:pStyle w:val="ListParagraph"/>
              <w:numPr>
                <w:ilvl w:val="0"/>
                <w:numId w:val="22"/>
              </w:numPr>
              <w:tabs>
                <w:tab w:val="left" w:pos="4144"/>
              </w:tabs>
              <w:ind w:left="317" w:right="176" w:hanging="261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negative regulation of protein complex assembly and translational initiation</w:t>
            </w:r>
          </w:p>
          <w:p w14:paraId="3178568E" w14:textId="77777777" w:rsidR="00426E8C" w:rsidRPr="00C15B78" w:rsidRDefault="00426E8C" w:rsidP="00426E8C">
            <w:pPr>
              <w:pStyle w:val="ListParagraph"/>
              <w:numPr>
                <w:ilvl w:val="0"/>
                <w:numId w:val="22"/>
              </w:numPr>
              <w:tabs>
                <w:tab w:val="left" w:pos="4144"/>
              </w:tabs>
              <w:ind w:left="317" w:right="176" w:hanging="261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positive regulation of mitotic cell cycle</w:t>
            </w:r>
          </w:p>
          <w:p w14:paraId="709D6006" w14:textId="77777777" w:rsidR="00426E8C" w:rsidRPr="00C15B78" w:rsidRDefault="00426E8C" w:rsidP="00426E8C">
            <w:pPr>
              <w:pStyle w:val="ListParagraph"/>
              <w:numPr>
                <w:ilvl w:val="0"/>
                <w:numId w:val="22"/>
              </w:numPr>
              <w:tabs>
                <w:tab w:val="left" w:pos="4144"/>
              </w:tabs>
              <w:ind w:left="317" w:right="176" w:hanging="261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response to amino acid starvation</w:t>
            </w:r>
          </w:p>
          <w:p w14:paraId="6079A93C" w14:textId="77777777" w:rsidR="00426E8C" w:rsidRPr="00C15B78" w:rsidRDefault="00426E8C" w:rsidP="00426E8C">
            <w:pPr>
              <w:pStyle w:val="ListParagraph"/>
              <w:numPr>
                <w:ilvl w:val="0"/>
                <w:numId w:val="22"/>
              </w:numPr>
              <w:tabs>
                <w:tab w:val="left" w:pos="4144"/>
              </w:tabs>
              <w:ind w:left="317" w:right="176" w:hanging="261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response to ethanol</w:t>
            </w:r>
          </w:p>
          <w:p w14:paraId="365E41BB" w14:textId="77777777" w:rsidR="00426E8C" w:rsidRPr="00C15B78" w:rsidRDefault="00426E8C" w:rsidP="00426E8C">
            <w:pPr>
              <w:pStyle w:val="ListParagraph"/>
              <w:numPr>
                <w:ilvl w:val="0"/>
                <w:numId w:val="22"/>
              </w:numPr>
              <w:tabs>
                <w:tab w:val="left" w:pos="4144"/>
              </w:tabs>
              <w:ind w:left="317" w:right="176" w:hanging="261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response to ischemia</w:t>
            </w:r>
          </w:p>
        </w:tc>
      </w:tr>
      <w:tr w:rsidR="00426E8C" w:rsidRPr="00C15B78" w14:paraId="35154BDF" w14:textId="77777777" w:rsidTr="002C2459">
        <w:trPr>
          <w:trHeight w:val="397"/>
          <w:jc w:val="center"/>
        </w:trPr>
        <w:tc>
          <w:tcPr>
            <w:tcW w:w="613" w:type="dxa"/>
            <w:noWrap/>
            <w:hideMark/>
          </w:tcPr>
          <w:p w14:paraId="4FE7A06B" w14:textId="77777777" w:rsidR="00426E8C" w:rsidRPr="00C15B78" w:rsidRDefault="00426E8C" w:rsidP="00CB66ED">
            <w:pPr>
              <w:ind w:left="29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Eif4a2</w:t>
            </w:r>
          </w:p>
        </w:tc>
        <w:tc>
          <w:tcPr>
            <w:tcW w:w="701" w:type="dxa"/>
          </w:tcPr>
          <w:p w14:paraId="04021093" w14:textId="77777777" w:rsidR="00426E8C" w:rsidRPr="00C15B78" w:rsidRDefault="00426E8C" w:rsidP="00CB66ED">
            <w:pPr>
              <w:ind w:left="34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15B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581985</w:t>
            </w:r>
          </w:p>
          <w:p w14:paraId="5E4299DD" w14:textId="77777777" w:rsidR="00426E8C" w:rsidRPr="00C15B78" w:rsidRDefault="00426E8C" w:rsidP="00CB66ED">
            <w:pPr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</w:p>
        </w:tc>
        <w:tc>
          <w:tcPr>
            <w:tcW w:w="620" w:type="dxa"/>
          </w:tcPr>
          <w:p w14:paraId="3C15918C" w14:textId="77777777" w:rsidR="00426E8C" w:rsidRPr="00C15B78" w:rsidRDefault="00426E8C" w:rsidP="00CB66ED">
            <w:pPr>
              <w:ind w:left="34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15B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3833</w:t>
            </w:r>
          </w:p>
          <w:p w14:paraId="227D6EAB" w14:textId="77777777" w:rsidR="00426E8C" w:rsidRPr="00C15B78" w:rsidRDefault="00426E8C" w:rsidP="00CB66ED">
            <w:pPr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</w:p>
        </w:tc>
        <w:tc>
          <w:tcPr>
            <w:tcW w:w="1926" w:type="dxa"/>
            <w:hideMark/>
          </w:tcPr>
          <w:p w14:paraId="410B628C" w14:textId="77777777" w:rsidR="00426E8C" w:rsidRPr="00C15B78" w:rsidRDefault="00426E8C" w:rsidP="00CB66E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initiation factor 4A (eukaryotic translation initiation factor 4A2)</w:t>
            </w:r>
          </w:p>
        </w:tc>
        <w:tc>
          <w:tcPr>
            <w:tcW w:w="2202" w:type="dxa"/>
            <w:noWrap/>
          </w:tcPr>
          <w:p w14:paraId="6CD07930" w14:textId="77777777" w:rsidR="00426E8C" w:rsidRPr="00C15B78" w:rsidRDefault="00426E8C" w:rsidP="00426E8C">
            <w:pPr>
              <w:pStyle w:val="ListParagraph"/>
              <w:numPr>
                <w:ilvl w:val="0"/>
                <w:numId w:val="20"/>
              </w:numPr>
              <w:tabs>
                <w:tab w:val="left" w:pos="1582"/>
              </w:tabs>
              <w:ind w:left="34" w:hanging="142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</w:p>
        </w:tc>
        <w:tc>
          <w:tcPr>
            <w:tcW w:w="3969" w:type="dxa"/>
          </w:tcPr>
          <w:p w14:paraId="14C60899" w14:textId="77777777" w:rsidR="00426E8C" w:rsidRPr="00C15B78" w:rsidRDefault="00426E8C" w:rsidP="00426E8C">
            <w:pPr>
              <w:pStyle w:val="ListParagraph"/>
              <w:numPr>
                <w:ilvl w:val="0"/>
                <w:numId w:val="21"/>
              </w:numPr>
              <w:ind w:left="175" w:hanging="12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ATP binding</w:t>
            </w:r>
          </w:p>
          <w:p w14:paraId="0C448743" w14:textId="77777777" w:rsidR="00426E8C" w:rsidRPr="00C15B78" w:rsidRDefault="00426E8C" w:rsidP="00426E8C">
            <w:pPr>
              <w:pStyle w:val="ListParagraph"/>
              <w:numPr>
                <w:ilvl w:val="0"/>
                <w:numId w:val="21"/>
              </w:numPr>
              <w:ind w:left="175" w:hanging="12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ATP-dependent RNA helicase activity</w:t>
            </w:r>
          </w:p>
          <w:p w14:paraId="3C05D93A" w14:textId="77777777" w:rsidR="00426E8C" w:rsidRPr="00C15B78" w:rsidRDefault="00426E8C" w:rsidP="00426E8C">
            <w:pPr>
              <w:pStyle w:val="ListParagraph"/>
              <w:numPr>
                <w:ilvl w:val="0"/>
                <w:numId w:val="21"/>
              </w:numPr>
              <w:ind w:left="175" w:hanging="12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ATPase activity</w:t>
            </w:r>
          </w:p>
          <w:p w14:paraId="476B4F46" w14:textId="77777777" w:rsidR="00426E8C" w:rsidRPr="00C15B78" w:rsidRDefault="00426E8C" w:rsidP="00426E8C">
            <w:pPr>
              <w:pStyle w:val="ListParagraph"/>
              <w:numPr>
                <w:ilvl w:val="0"/>
                <w:numId w:val="21"/>
              </w:numPr>
              <w:ind w:left="175" w:hanging="12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RNA binding</w:t>
            </w:r>
          </w:p>
          <w:p w14:paraId="7ACD1C06" w14:textId="77777777" w:rsidR="00426E8C" w:rsidRPr="00C15B78" w:rsidRDefault="00426E8C" w:rsidP="00426E8C">
            <w:pPr>
              <w:pStyle w:val="ListParagraph"/>
              <w:numPr>
                <w:ilvl w:val="0"/>
                <w:numId w:val="21"/>
              </w:numPr>
              <w:ind w:left="175" w:hanging="12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helicase activity</w:t>
            </w:r>
          </w:p>
          <w:p w14:paraId="29B90C17" w14:textId="77777777" w:rsidR="00426E8C" w:rsidRPr="00C15B78" w:rsidRDefault="00426E8C" w:rsidP="00426E8C">
            <w:pPr>
              <w:pStyle w:val="ListParagraph"/>
              <w:numPr>
                <w:ilvl w:val="0"/>
                <w:numId w:val="21"/>
              </w:numPr>
              <w:ind w:left="175" w:hanging="12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hydrolase activity</w:t>
            </w:r>
          </w:p>
          <w:p w14:paraId="3B119636" w14:textId="77777777" w:rsidR="00426E8C" w:rsidRPr="00C15B78" w:rsidRDefault="00426E8C" w:rsidP="00426E8C">
            <w:pPr>
              <w:pStyle w:val="ListParagraph"/>
              <w:numPr>
                <w:ilvl w:val="0"/>
                <w:numId w:val="21"/>
              </w:numPr>
              <w:ind w:left="175" w:hanging="12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nucleic acid binding</w:t>
            </w:r>
          </w:p>
          <w:p w14:paraId="2CBC76E0" w14:textId="77777777" w:rsidR="00426E8C" w:rsidRPr="00C15B78" w:rsidRDefault="00426E8C" w:rsidP="00426E8C">
            <w:pPr>
              <w:pStyle w:val="ListParagraph"/>
              <w:numPr>
                <w:ilvl w:val="0"/>
                <w:numId w:val="21"/>
              </w:numPr>
              <w:ind w:left="175" w:hanging="12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nucleotide binding</w:t>
            </w:r>
          </w:p>
          <w:p w14:paraId="5529405F" w14:textId="77777777" w:rsidR="00426E8C" w:rsidRPr="00C15B78" w:rsidRDefault="00426E8C" w:rsidP="00426E8C">
            <w:pPr>
              <w:pStyle w:val="ListParagraph"/>
              <w:numPr>
                <w:ilvl w:val="0"/>
                <w:numId w:val="21"/>
              </w:numPr>
              <w:ind w:left="175" w:hanging="12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lastRenderedPageBreak/>
              <w:t>poly(A) RNA binding</w:t>
            </w:r>
          </w:p>
          <w:p w14:paraId="2A9763EA" w14:textId="77777777" w:rsidR="00426E8C" w:rsidRPr="00C15B78" w:rsidRDefault="00426E8C" w:rsidP="00426E8C">
            <w:pPr>
              <w:pStyle w:val="ListParagraph"/>
              <w:numPr>
                <w:ilvl w:val="0"/>
                <w:numId w:val="21"/>
              </w:numPr>
              <w:ind w:left="175" w:hanging="12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translation initiation factor activity</w:t>
            </w:r>
          </w:p>
        </w:tc>
        <w:tc>
          <w:tcPr>
            <w:tcW w:w="4144" w:type="dxa"/>
            <w:gridSpan w:val="2"/>
          </w:tcPr>
          <w:p w14:paraId="0CE0D4F6" w14:textId="77777777" w:rsidR="00426E8C" w:rsidRPr="00C15B78" w:rsidRDefault="00426E8C" w:rsidP="00426E8C">
            <w:pPr>
              <w:pStyle w:val="ListParagraph"/>
              <w:numPr>
                <w:ilvl w:val="0"/>
                <w:numId w:val="22"/>
              </w:numPr>
              <w:tabs>
                <w:tab w:val="left" w:pos="4144"/>
              </w:tabs>
              <w:ind w:left="317" w:right="176" w:hanging="261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lastRenderedPageBreak/>
              <w:t>RNA secondary structure unwinding</w:t>
            </w:r>
          </w:p>
          <w:p w14:paraId="2856A9C0" w14:textId="77777777" w:rsidR="00426E8C" w:rsidRPr="00C15B78" w:rsidRDefault="00426E8C" w:rsidP="00426E8C">
            <w:pPr>
              <w:pStyle w:val="ListParagraph"/>
              <w:numPr>
                <w:ilvl w:val="0"/>
                <w:numId w:val="22"/>
              </w:numPr>
              <w:tabs>
                <w:tab w:val="left" w:pos="4144"/>
              </w:tabs>
              <w:ind w:left="317" w:right="176" w:hanging="261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negative regulation of RNA-directed RNA polymerase activity</w:t>
            </w:r>
          </w:p>
          <w:p w14:paraId="1FBAF010" w14:textId="77777777" w:rsidR="00426E8C" w:rsidRPr="00C15B78" w:rsidRDefault="00426E8C" w:rsidP="00426E8C">
            <w:pPr>
              <w:pStyle w:val="ListParagraph"/>
              <w:numPr>
                <w:ilvl w:val="0"/>
                <w:numId w:val="22"/>
              </w:numPr>
              <w:tabs>
                <w:tab w:val="left" w:pos="4144"/>
              </w:tabs>
              <w:ind w:left="317" w:right="176" w:hanging="261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regulation of gene expression</w:t>
            </w:r>
          </w:p>
          <w:p w14:paraId="619849F6" w14:textId="77777777" w:rsidR="00426E8C" w:rsidRPr="00C15B78" w:rsidRDefault="00426E8C" w:rsidP="00426E8C">
            <w:pPr>
              <w:pStyle w:val="ListParagraph"/>
              <w:numPr>
                <w:ilvl w:val="0"/>
                <w:numId w:val="22"/>
              </w:numPr>
              <w:tabs>
                <w:tab w:val="left" w:pos="4144"/>
              </w:tabs>
              <w:ind w:left="317" w:right="176" w:hanging="261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regulation of translational initiation</w:t>
            </w:r>
          </w:p>
          <w:p w14:paraId="2A5A4C64" w14:textId="77777777" w:rsidR="00426E8C" w:rsidRPr="00C15B78" w:rsidRDefault="00426E8C" w:rsidP="00426E8C">
            <w:pPr>
              <w:pStyle w:val="ListParagraph"/>
              <w:numPr>
                <w:ilvl w:val="0"/>
                <w:numId w:val="22"/>
              </w:numPr>
              <w:tabs>
                <w:tab w:val="left" w:pos="4144"/>
              </w:tabs>
              <w:ind w:left="317" w:right="176" w:hanging="261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translation</w:t>
            </w:r>
          </w:p>
          <w:p w14:paraId="653172FD" w14:textId="77777777" w:rsidR="00426E8C" w:rsidRPr="00C15B78" w:rsidRDefault="00426E8C" w:rsidP="00426E8C">
            <w:pPr>
              <w:pStyle w:val="ListParagraph"/>
              <w:numPr>
                <w:ilvl w:val="0"/>
                <w:numId w:val="22"/>
              </w:numPr>
              <w:tabs>
                <w:tab w:val="left" w:pos="4144"/>
              </w:tabs>
              <w:ind w:left="317" w:right="176" w:hanging="261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translational initiation</w:t>
            </w:r>
          </w:p>
        </w:tc>
      </w:tr>
      <w:tr w:rsidR="00426E8C" w:rsidRPr="00C15B78" w14:paraId="07B9F310" w14:textId="77777777" w:rsidTr="002C2459">
        <w:trPr>
          <w:trHeight w:val="397"/>
          <w:jc w:val="center"/>
        </w:trPr>
        <w:tc>
          <w:tcPr>
            <w:tcW w:w="613" w:type="dxa"/>
            <w:noWrap/>
            <w:hideMark/>
          </w:tcPr>
          <w:p w14:paraId="0D0C7C70" w14:textId="77777777" w:rsidR="00426E8C" w:rsidRPr="00C15B78" w:rsidRDefault="00426E8C" w:rsidP="00CB66ED">
            <w:pPr>
              <w:ind w:left="29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lastRenderedPageBreak/>
              <w:t>Adat1</w:t>
            </w:r>
          </w:p>
        </w:tc>
        <w:tc>
          <w:tcPr>
            <w:tcW w:w="701" w:type="dxa"/>
          </w:tcPr>
          <w:p w14:paraId="330E80AC" w14:textId="77777777" w:rsidR="00426E8C" w:rsidRPr="00C15B78" w:rsidRDefault="00426E8C" w:rsidP="00CB66ED">
            <w:pPr>
              <w:ind w:left="34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15B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13345381</w:t>
            </w:r>
          </w:p>
          <w:p w14:paraId="4E6B11DD" w14:textId="77777777" w:rsidR="00426E8C" w:rsidRPr="00C15B78" w:rsidRDefault="00426E8C" w:rsidP="00CB66ED">
            <w:pPr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</w:p>
        </w:tc>
        <w:tc>
          <w:tcPr>
            <w:tcW w:w="620" w:type="dxa"/>
          </w:tcPr>
          <w:p w14:paraId="7C991AC8" w14:textId="77777777" w:rsidR="00426E8C" w:rsidRPr="00C15B78" w:rsidRDefault="00426E8C" w:rsidP="00CB66ED">
            <w:pPr>
              <w:ind w:left="34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15B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1246</w:t>
            </w:r>
          </w:p>
          <w:p w14:paraId="18A56026" w14:textId="77777777" w:rsidR="00426E8C" w:rsidRPr="00C15B78" w:rsidRDefault="00426E8C" w:rsidP="00CB66ED">
            <w:pPr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</w:p>
        </w:tc>
        <w:tc>
          <w:tcPr>
            <w:tcW w:w="1926" w:type="dxa"/>
            <w:hideMark/>
          </w:tcPr>
          <w:p w14:paraId="1B663E17" w14:textId="77777777" w:rsidR="00426E8C" w:rsidRPr="00C15B78" w:rsidRDefault="00426E8C" w:rsidP="00CB66E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 xml:space="preserve">adenosine </w:t>
            </w:r>
            <w:proofErr w:type="spellStart"/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deaminase</w:t>
            </w:r>
            <w:proofErr w:type="spellEnd"/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 xml:space="preserve"> </w:t>
            </w:r>
            <w:proofErr w:type="spellStart"/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tRNA</w:t>
            </w:r>
            <w:proofErr w:type="spellEnd"/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 xml:space="preserve"> specific 1, partial</w:t>
            </w:r>
          </w:p>
        </w:tc>
        <w:tc>
          <w:tcPr>
            <w:tcW w:w="2202" w:type="dxa"/>
            <w:noWrap/>
          </w:tcPr>
          <w:p w14:paraId="3C68B93E" w14:textId="77777777" w:rsidR="00426E8C" w:rsidRPr="00C15B78" w:rsidRDefault="00426E8C" w:rsidP="00426E8C">
            <w:pPr>
              <w:pStyle w:val="ListParagraph"/>
              <w:numPr>
                <w:ilvl w:val="0"/>
                <w:numId w:val="20"/>
              </w:numPr>
              <w:tabs>
                <w:tab w:val="left" w:pos="1582"/>
              </w:tabs>
              <w:ind w:left="34" w:hanging="142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</w:p>
        </w:tc>
        <w:tc>
          <w:tcPr>
            <w:tcW w:w="3969" w:type="dxa"/>
          </w:tcPr>
          <w:p w14:paraId="189764E7" w14:textId="77777777" w:rsidR="00426E8C" w:rsidRPr="00C15B78" w:rsidRDefault="00426E8C" w:rsidP="00426E8C">
            <w:pPr>
              <w:pStyle w:val="ListParagraph"/>
              <w:numPr>
                <w:ilvl w:val="0"/>
                <w:numId w:val="21"/>
              </w:numPr>
              <w:ind w:left="175" w:hanging="12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RNA binding</w:t>
            </w:r>
          </w:p>
          <w:p w14:paraId="0306C28B" w14:textId="77777777" w:rsidR="00426E8C" w:rsidRPr="00C15B78" w:rsidRDefault="00426E8C" w:rsidP="00426E8C">
            <w:pPr>
              <w:pStyle w:val="ListParagraph"/>
              <w:numPr>
                <w:ilvl w:val="0"/>
                <w:numId w:val="21"/>
              </w:numPr>
              <w:ind w:left="175" w:hanging="12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 xml:space="preserve">adenosine </w:t>
            </w:r>
            <w:proofErr w:type="spellStart"/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deaminase</w:t>
            </w:r>
            <w:proofErr w:type="spellEnd"/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 xml:space="preserve"> activity</w:t>
            </w:r>
          </w:p>
          <w:p w14:paraId="3562130E" w14:textId="77777777" w:rsidR="00426E8C" w:rsidRPr="00C15B78" w:rsidRDefault="00426E8C" w:rsidP="00426E8C">
            <w:pPr>
              <w:pStyle w:val="ListParagraph"/>
              <w:numPr>
                <w:ilvl w:val="0"/>
                <w:numId w:val="21"/>
              </w:numPr>
              <w:ind w:left="175" w:hanging="12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hydrolase activity</w:t>
            </w:r>
          </w:p>
          <w:p w14:paraId="0E81E1A6" w14:textId="77777777" w:rsidR="00426E8C" w:rsidRPr="00C15B78" w:rsidRDefault="00426E8C" w:rsidP="00426E8C">
            <w:pPr>
              <w:pStyle w:val="ListParagraph"/>
              <w:numPr>
                <w:ilvl w:val="0"/>
                <w:numId w:val="21"/>
              </w:numPr>
              <w:ind w:left="175" w:hanging="12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metal ion binding</w:t>
            </w:r>
          </w:p>
          <w:p w14:paraId="27BA5474" w14:textId="77777777" w:rsidR="00426E8C" w:rsidRPr="00C15B78" w:rsidRDefault="00426E8C" w:rsidP="00426E8C">
            <w:pPr>
              <w:pStyle w:val="ListParagraph"/>
              <w:numPr>
                <w:ilvl w:val="0"/>
                <w:numId w:val="21"/>
              </w:numPr>
              <w:ind w:left="175" w:hanging="12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proofErr w:type="spellStart"/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tRNA</w:t>
            </w:r>
            <w:proofErr w:type="spellEnd"/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 xml:space="preserve">-specific adenosine </w:t>
            </w:r>
            <w:proofErr w:type="spellStart"/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deaminase</w:t>
            </w:r>
            <w:proofErr w:type="spellEnd"/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 xml:space="preserve"> activity</w:t>
            </w:r>
          </w:p>
        </w:tc>
        <w:tc>
          <w:tcPr>
            <w:tcW w:w="4144" w:type="dxa"/>
            <w:gridSpan w:val="2"/>
          </w:tcPr>
          <w:p w14:paraId="3246B3FE" w14:textId="77777777" w:rsidR="00426E8C" w:rsidRPr="00C15B78" w:rsidRDefault="00426E8C" w:rsidP="00426E8C">
            <w:pPr>
              <w:pStyle w:val="ListParagraph"/>
              <w:numPr>
                <w:ilvl w:val="0"/>
                <w:numId w:val="22"/>
              </w:numPr>
              <w:tabs>
                <w:tab w:val="left" w:pos="4144"/>
              </w:tabs>
              <w:ind w:left="317" w:right="176" w:hanging="261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RNA processing</w:t>
            </w:r>
          </w:p>
          <w:p w14:paraId="5D73E68C" w14:textId="77777777" w:rsidR="00426E8C" w:rsidRPr="00C15B78" w:rsidRDefault="00426E8C" w:rsidP="00426E8C">
            <w:pPr>
              <w:pStyle w:val="ListParagraph"/>
              <w:numPr>
                <w:ilvl w:val="0"/>
                <w:numId w:val="22"/>
              </w:numPr>
              <w:tabs>
                <w:tab w:val="left" w:pos="4144"/>
              </w:tabs>
              <w:ind w:left="317" w:right="176" w:hanging="261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proofErr w:type="spellStart"/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tRNA</w:t>
            </w:r>
            <w:proofErr w:type="spellEnd"/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 xml:space="preserve"> processing</w:t>
            </w:r>
          </w:p>
          <w:p w14:paraId="42606971" w14:textId="77777777" w:rsidR="00426E8C" w:rsidRPr="00C15B78" w:rsidRDefault="00426E8C" w:rsidP="00CB66ED">
            <w:pPr>
              <w:tabs>
                <w:tab w:val="left" w:pos="4144"/>
              </w:tabs>
              <w:ind w:left="317" w:right="176" w:hanging="261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</w:p>
        </w:tc>
      </w:tr>
      <w:tr w:rsidR="00426E8C" w:rsidRPr="00C15B78" w14:paraId="435C2578" w14:textId="77777777" w:rsidTr="002C2459">
        <w:trPr>
          <w:trHeight w:val="397"/>
          <w:jc w:val="center"/>
        </w:trPr>
        <w:tc>
          <w:tcPr>
            <w:tcW w:w="613" w:type="dxa"/>
            <w:noWrap/>
            <w:hideMark/>
          </w:tcPr>
          <w:p w14:paraId="03AE6C95" w14:textId="77777777" w:rsidR="00426E8C" w:rsidRPr="00C15B78" w:rsidRDefault="00426E8C" w:rsidP="00CB66ED">
            <w:pPr>
              <w:ind w:left="29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Rps18</w:t>
            </w:r>
          </w:p>
        </w:tc>
        <w:tc>
          <w:tcPr>
            <w:tcW w:w="701" w:type="dxa"/>
          </w:tcPr>
          <w:p w14:paraId="55883358" w14:textId="77777777" w:rsidR="00426E8C" w:rsidRPr="00C15B78" w:rsidRDefault="00426E8C" w:rsidP="00CB66ED">
            <w:pPr>
              <w:ind w:left="34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15B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2980874</w:t>
            </w:r>
          </w:p>
          <w:p w14:paraId="65269F0B" w14:textId="77777777" w:rsidR="00426E8C" w:rsidRPr="00C15B78" w:rsidRDefault="00426E8C" w:rsidP="00CB66ED">
            <w:pPr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</w:p>
        </w:tc>
        <w:tc>
          <w:tcPr>
            <w:tcW w:w="620" w:type="dxa"/>
          </w:tcPr>
          <w:p w14:paraId="15B04E4D" w14:textId="77777777" w:rsidR="00426E8C" w:rsidRPr="00C15B78" w:rsidRDefault="00426E8C" w:rsidP="00CB66ED">
            <w:pPr>
              <w:ind w:left="34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15B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215</w:t>
            </w:r>
          </w:p>
          <w:p w14:paraId="27B8A9A1" w14:textId="77777777" w:rsidR="00426E8C" w:rsidRPr="00C15B78" w:rsidRDefault="00426E8C" w:rsidP="00CB66ED">
            <w:pPr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</w:p>
        </w:tc>
        <w:tc>
          <w:tcPr>
            <w:tcW w:w="1926" w:type="dxa"/>
            <w:hideMark/>
          </w:tcPr>
          <w:p w14:paraId="72504E2A" w14:textId="77777777" w:rsidR="00426E8C" w:rsidRPr="00C15B78" w:rsidRDefault="00426E8C" w:rsidP="00CB66E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Ribosomal protein S18</w:t>
            </w:r>
          </w:p>
        </w:tc>
        <w:tc>
          <w:tcPr>
            <w:tcW w:w="2202" w:type="dxa"/>
            <w:noWrap/>
          </w:tcPr>
          <w:p w14:paraId="0DD3A8CE" w14:textId="77777777" w:rsidR="00426E8C" w:rsidRPr="00C15B78" w:rsidRDefault="00426E8C" w:rsidP="00426E8C">
            <w:pPr>
              <w:pStyle w:val="ListParagraph"/>
              <w:numPr>
                <w:ilvl w:val="0"/>
                <w:numId w:val="20"/>
              </w:numPr>
              <w:tabs>
                <w:tab w:val="left" w:pos="1582"/>
              </w:tabs>
              <w:ind w:left="34" w:hanging="142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</w:p>
        </w:tc>
        <w:tc>
          <w:tcPr>
            <w:tcW w:w="3969" w:type="dxa"/>
          </w:tcPr>
          <w:p w14:paraId="0BFFB0F2" w14:textId="77777777" w:rsidR="00426E8C" w:rsidRPr="00C15B78" w:rsidRDefault="00426E8C" w:rsidP="00426E8C">
            <w:pPr>
              <w:pStyle w:val="ListParagraph"/>
              <w:numPr>
                <w:ilvl w:val="0"/>
                <w:numId w:val="21"/>
              </w:numPr>
              <w:ind w:left="175" w:hanging="12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RNA binding</w:t>
            </w:r>
          </w:p>
          <w:p w14:paraId="6B33D9AD" w14:textId="77777777" w:rsidR="00426E8C" w:rsidRPr="00C15B78" w:rsidRDefault="00426E8C" w:rsidP="00426E8C">
            <w:pPr>
              <w:pStyle w:val="ListParagraph"/>
              <w:numPr>
                <w:ilvl w:val="0"/>
                <w:numId w:val="21"/>
              </w:numPr>
              <w:ind w:left="175" w:hanging="12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nucleic acid binding</w:t>
            </w:r>
          </w:p>
          <w:p w14:paraId="3F32B0AB" w14:textId="77777777" w:rsidR="00426E8C" w:rsidRPr="00C15B78" w:rsidRDefault="00426E8C" w:rsidP="00426E8C">
            <w:pPr>
              <w:pStyle w:val="ListParagraph"/>
              <w:numPr>
                <w:ilvl w:val="0"/>
                <w:numId w:val="21"/>
              </w:numPr>
              <w:ind w:left="175" w:hanging="12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poly(A) RNA binding</w:t>
            </w:r>
          </w:p>
          <w:p w14:paraId="16B05C7A" w14:textId="77777777" w:rsidR="00426E8C" w:rsidRPr="00C15B78" w:rsidRDefault="00426E8C" w:rsidP="00426E8C">
            <w:pPr>
              <w:pStyle w:val="ListParagraph"/>
              <w:numPr>
                <w:ilvl w:val="0"/>
                <w:numId w:val="21"/>
              </w:numPr>
              <w:ind w:left="175" w:hanging="12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protein binding</w:t>
            </w:r>
          </w:p>
          <w:p w14:paraId="06D86B52" w14:textId="77777777" w:rsidR="00426E8C" w:rsidRPr="00C15B78" w:rsidRDefault="00426E8C" w:rsidP="00426E8C">
            <w:pPr>
              <w:pStyle w:val="ListParagraph"/>
              <w:numPr>
                <w:ilvl w:val="0"/>
                <w:numId w:val="21"/>
              </w:numPr>
              <w:ind w:left="175" w:hanging="12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protein kinase binding</w:t>
            </w:r>
          </w:p>
          <w:p w14:paraId="3799E8B4" w14:textId="77777777" w:rsidR="00426E8C" w:rsidRPr="00C15B78" w:rsidRDefault="00426E8C" w:rsidP="00426E8C">
            <w:pPr>
              <w:pStyle w:val="ListParagraph"/>
              <w:numPr>
                <w:ilvl w:val="0"/>
                <w:numId w:val="21"/>
              </w:numPr>
              <w:ind w:left="175" w:hanging="12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proofErr w:type="spellStart"/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rRNA</w:t>
            </w:r>
            <w:proofErr w:type="spellEnd"/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 xml:space="preserve"> binding</w:t>
            </w:r>
          </w:p>
          <w:p w14:paraId="268118E9" w14:textId="77777777" w:rsidR="00426E8C" w:rsidRPr="00C15B78" w:rsidRDefault="00426E8C" w:rsidP="00426E8C">
            <w:pPr>
              <w:pStyle w:val="ListParagraph"/>
              <w:numPr>
                <w:ilvl w:val="0"/>
                <w:numId w:val="21"/>
              </w:numPr>
              <w:ind w:left="175" w:hanging="12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structural constituent of ribosome</w:t>
            </w:r>
          </w:p>
        </w:tc>
        <w:tc>
          <w:tcPr>
            <w:tcW w:w="4144" w:type="dxa"/>
            <w:gridSpan w:val="2"/>
          </w:tcPr>
          <w:p w14:paraId="41A55C1D" w14:textId="77777777" w:rsidR="00426E8C" w:rsidRPr="00C15B78" w:rsidRDefault="00426E8C" w:rsidP="00426E8C">
            <w:pPr>
              <w:pStyle w:val="ListParagraph"/>
              <w:numPr>
                <w:ilvl w:val="0"/>
                <w:numId w:val="22"/>
              </w:numPr>
              <w:tabs>
                <w:tab w:val="left" w:pos="4144"/>
              </w:tabs>
              <w:ind w:left="317" w:right="176" w:hanging="261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ribosome biogenesis</w:t>
            </w:r>
          </w:p>
          <w:p w14:paraId="7FCBAA95" w14:textId="77777777" w:rsidR="00426E8C" w:rsidRPr="00C15B78" w:rsidRDefault="00426E8C" w:rsidP="00426E8C">
            <w:pPr>
              <w:pStyle w:val="ListParagraph"/>
              <w:numPr>
                <w:ilvl w:val="0"/>
                <w:numId w:val="22"/>
              </w:numPr>
              <w:tabs>
                <w:tab w:val="left" w:pos="4144"/>
              </w:tabs>
              <w:ind w:left="317" w:right="176" w:hanging="261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translation</w:t>
            </w:r>
          </w:p>
        </w:tc>
      </w:tr>
      <w:tr w:rsidR="00426E8C" w:rsidRPr="00C15B78" w14:paraId="4221ABD4" w14:textId="77777777" w:rsidTr="002C2459">
        <w:trPr>
          <w:trHeight w:val="340"/>
          <w:jc w:val="center"/>
        </w:trPr>
        <w:tc>
          <w:tcPr>
            <w:tcW w:w="613" w:type="dxa"/>
            <w:noWrap/>
            <w:hideMark/>
          </w:tcPr>
          <w:p w14:paraId="41163281" w14:textId="77777777" w:rsidR="00426E8C" w:rsidRPr="00C15B78" w:rsidRDefault="00426E8C" w:rsidP="00CB66ED">
            <w:pPr>
              <w:ind w:left="29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Sf1</w:t>
            </w:r>
          </w:p>
        </w:tc>
        <w:tc>
          <w:tcPr>
            <w:tcW w:w="701" w:type="dxa"/>
          </w:tcPr>
          <w:p w14:paraId="0B9C4466" w14:textId="77777777" w:rsidR="00426E8C" w:rsidRPr="00C15B78" w:rsidRDefault="00426E8C" w:rsidP="00CB66ED">
            <w:pPr>
              <w:ind w:left="34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15B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5102741</w:t>
            </w:r>
          </w:p>
          <w:p w14:paraId="04F8C61D" w14:textId="77777777" w:rsidR="00426E8C" w:rsidRPr="00C15B78" w:rsidRDefault="00426E8C" w:rsidP="00CB66ED">
            <w:pPr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</w:p>
        </w:tc>
        <w:tc>
          <w:tcPr>
            <w:tcW w:w="620" w:type="dxa"/>
          </w:tcPr>
          <w:p w14:paraId="56D4FDD5" w14:textId="77777777" w:rsidR="00426E8C" w:rsidRPr="00C15B78" w:rsidRDefault="00426E8C" w:rsidP="00CB66ED">
            <w:pPr>
              <w:ind w:left="34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15B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774</w:t>
            </w:r>
          </w:p>
          <w:p w14:paraId="441AB02B" w14:textId="77777777" w:rsidR="00426E8C" w:rsidRPr="00C15B78" w:rsidRDefault="00426E8C" w:rsidP="00CB66ED">
            <w:pPr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</w:p>
        </w:tc>
        <w:tc>
          <w:tcPr>
            <w:tcW w:w="1926" w:type="dxa"/>
            <w:hideMark/>
          </w:tcPr>
          <w:p w14:paraId="4EE528A7" w14:textId="77777777" w:rsidR="00426E8C" w:rsidRPr="00C15B78" w:rsidRDefault="00426E8C" w:rsidP="00CB66E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splicing factor 1 (CW17)</w:t>
            </w:r>
          </w:p>
        </w:tc>
        <w:tc>
          <w:tcPr>
            <w:tcW w:w="2202" w:type="dxa"/>
            <w:noWrap/>
          </w:tcPr>
          <w:p w14:paraId="48557000" w14:textId="77777777" w:rsidR="00426E8C" w:rsidRPr="00C15B78" w:rsidRDefault="00426E8C" w:rsidP="00426E8C">
            <w:pPr>
              <w:pStyle w:val="ListParagraph"/>
              <w:numPr>
                <w:ilvl w:val="0"/>
                <w:numId w:val="20"/>
              </w:numPr>
              <w:tabs>
                <w:tab w:val="left" w:pos="1582"/>
              </w:tabs>
              <w:ind w:left="34" w:hanging="142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Present</w:t>
            </w:r>
          </w:p>
        </w:tc>
        <w:tc>
          <w:tcPr>
            <w:tcW w:w="3969" w:type="dxa"/>
          </w:tcPr>
          <w:p w14:paraId="10B687F8" w14:textId="77777777" w:rsidR="00426E8C" w:rsidRPr="00C15B78" w:rsidRDefault="00426E8C" w:rsidP="00426E8C">
            <w:pPr>
              <w:pStyle w:val="ListParagraph"/>
              <w:numPr>
                <w:ilvl w:val="0"/>
                <w:numId w:val="21"/>
              </w:numPr>
              <w:ind w:left="175" w:hanging="12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RNA binding</w:t>
            </w:r>
          </w:p>
          <w:p w14:paraId="458AF203" w14:textId="77777777" w:rsidR="00426E8C" w:rsidRPr="00C15B78" w:rsidRDefault="00426E8C" w:rsidP="00426E8C">
            <w:pPr>
              <w:pStyle w:val="ListParagraph"/>
              <w:numPr>
                <w:ilvl w:val="0"/>
                <w:numId w:val="21"/>
              </w:numPr>
              <w:ind w:left="175" w:hanging="12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metal ion binding</w:t>
            </w:r>
          </w:p>
          <w:p w14:paraId="7E732A6A" w14:textId="77777777" w:rsidR="00426E8C" w:rsidRPr="00C15B78" w:rsidRDefault="00426E8C" w:rsidP="00426E8C">
            <w:pPr>
              <w:pStyle w:val="ListParagraph"/>
              <w:numPr>
                <w:ilvl w:val="0"/>
                <w:numId w:val="21"/>
              </w:numPr>
              <w:ind w:left="175" w:hanging="12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nucleic acid binding</w:t>
            </w:r>
          </w:p>
          <w:p w14:paraId="232F0FBB" w14:textId="77777777" w:rsidR="00426E8C" w:rsidRPr="00C15B78" w:rsidRDefault="00426E8C" w:rsidP="00426E8C">
            <w:pPr>
              <w:pStyle w:val="ListParagraph"/>
              <w:numPr>
                <w:ilvl w:val="0"/>
                <w:numId w:val="21"/>
              </w:numPr>
              <w:ind w:left="175" w:hanging="12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pre-mRNA branch point binding</w:t>
            </w:r>
          </w:p>
          <w:p w14:paraId="5F7B5013" w14:textId="77777777" w:rsidR="00426E8C" w:rsidRPr="00C15B78" w:rsidRDefault="00426E8C" w:rsidP="00426E8C">
            <w:pPr>
              <w:pStyle w:val="ListParagraph"/>
              <w:numPr>
                <w:ilvl w:val="0"/>
                <w:numId w:val="21"/>
              </w:numPr>
              <w:ind w:left="175" w:hanging="12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zinc ion binding</w:t>
            </w:r>
          </w:p>
        </w:tc>
        <w:tc>
          <w:tcPr>
            <w:tcW w:w="4144" w:type="dxa"/>
            <w:gridSpan w:val="2"/>
          </w:tcPr>
          <w:p w14:paraId="18BBCC43" w14:textId="77777777" w:rsidR="00426E8C" w:rsidRPr="00C15B78" w:rsidRDefault="00426E8C" w:rsidP="00426E8C">
            <w:pPr>
              <w:pStyle w:val="ListParagraph"/>
              <w:numPr>
                <w:ilvl w:val="0"/>
                <w:numId w:val="22"/>
              </w:numPr>
              <w:tabs>
                <w:tab w:val="left" w:pos="4144"/>
              </w:tabs>
              <w:ind w:left="317" w:right="176" w:hanging="261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proofErr w:type="spellStart"/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Leydig</w:t>
            </w:r>
            <w:proofErr w:type="spellEnd"/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 xml:space="preserve"> cell differentiation</w:t>
            </w:r>
          </w:p>
          <w:p w14:paraId="7797D445" w14:textId="77777777" w:rsidR="00426E8C" w:rsidRPr="00C15B78" w:rsidRDefault="00426E8C" w:rsidP="00426E8C">
            <w:pPr>
              <w:pStyle w:val="ListParagraph"/>
              <w:numPr>
                <w:ilvl w:val="0"/>
                <w:numId w:val="22"/>
              </w:numPr>
              <w:tabs>
                <w:tab w:val="left" w:pos="4144"/>
              </w:tabs>
              <w:ind w:left="317" w:right="176" w:hanging="261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RNA splicing</w:t>
            </w:r>
          </w:p>
          <w:p w14:paraId="16B7422C" w14:textId="77777777" w:rsidR="00426E8C" w:rsidRPr="00C15B78" w:rsidRDefault="00426E8C" w:rsidP="00426E8C">
            <w:pPr>
              <w:pStyle w:val="ListParagraph"/>
              <w:numPr>
                <w:ilvl w:val="0"/>
                <w:numId w:val="22"/>
              </w:numPr>
              <w:tabs>
                <w:tab w:val="left" w:pos="4144"/>
              </w:tabs>
              <w:ind w:left="317" w:right="176" w:hanging="261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mRNA processing</w:t>
            </w:r>
          </w:p>
          <w:p w14:paraId="0F724311" w14:textId="77777777" w:rsidR="00426E8C" w:rsidRPr="00C15B78" w:rsidRDefault="00426E8C" w:rsidP="00426E8C">
            <w:pPr>
              <w:pStyle w:val="ListParagraph"/>
              <w:numPr>
                <w:ilvl w:val="0"/>
                <w:numId w:val="22"/>
              </w:numPr>
              <w:tabs>
                <w:tab w:val="left" w:pos="4144"/>
              </w:tabs>
              <w:ind w:left="317" w:right="176" w:hanging="261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 xml:space="preserve">mRNA splicing, via </w:t>
            </w:r>
            <w:proofErr w:type="spellStart"/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spliceosome</w:t>
            </w:r>
            <w:proofErr w:type="spellEnd"/>
          </w:p>
          <w:p w14:paraId="2D8395AE" w14:textId="77777777" w:rsidR="00426E8C" w:rsidRPr="00C15B78" w:rsidRDefault="00426E8C" w:rsidP="00426E8C">
            <w:pPr>
              <w:pStyle w:val="ListParagraph"/>
              <w:numPr>
                <w:ilvl w:val="0"/>
                <w:numId w:val="22"/>
              </w:numPr>
              <w:tabs>
                <w:tab w:val="left" w:pos="4144"/>
              </w:tabs>
              <w:ind w:left="317" w:right="176" w:hanging="261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male sex determination</w:t>
            </w:r>
          </w:p>
          <w:p w14:paraId="2C11F806" w14:textId="77777777" w:rsidR="00426E8C" w:rsidRPr="00C15B78" w:rsidRDefault="00426E8C" w:rsidP="00426E8C">
            <w:pPr>
              <w:pStyle w:val="ListParagraph"/>
              <w:numPr>
                <w:ilvl w:val="0"/>
                <w:numId w:val="22"/>
              </w:numPr>
              <w:tabs>
                <w:tab w:val="left" w:pos="4144"/>
              </w:tabs>
              <w:ind w:left="317" w:right="176" w:hanging="261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negative regulation of smooth muscle cell proliferation</w:t>
            </w:r>
          </w:p>
          <w:p w14:paraId="4864C06B" w14:textId="77777777" w:rsidR="00426E8C" w:rsidRPr="00C15B78" w:rsidRDefault="00426E8C" w:rsidP="00426E8C">
            <w:pPr>
              <w:pStyle w:val="ListParagraph"/>
              <w:numPr>
                <w:ilvl w:val="0"/>
                <w:numId w:val="22"/>
              </w:numPr>
              <w:tabs>
                <w:tab w:val="left" w:pos="4144"/>
              </w:tabs>
              <w:ind w:left="317" w:right="176" w:hanging="261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regulation of steroid biosynthetic process</w:t>
            </w:r>
          </w:p>
          <w:p w14:paraId="5C369239" w14:textId="77777777" w:rsidR="00426E8C" w:rsidRPr="00C15B78" w:rsidRDefault="00426E8C" w:rsidP="00426E8C">
            <w:pPr>
              <w:pStyle w:val="ListParagraph"/>
              <w:numPr>
                <w:ilvl w:val="0"/>
                <w:numId w:val="22"/>
              </w:numPr>
              <w:tabs>
                <w:tab w:val="left" w:pos="4144"/>
              </w:tabs>
              <w:ind w:left="317" w:right="176" w:hanging="261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regulation of transcription, DNA-</w:t>
            </w:r>
            <w:proofErr w:type="spellStart"/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templated</w:t>
            </w:r>
            <w:proofErr w:type="spellEnd"/>
          </w:p>
          <w:p w14:paraId="34948E3E" w14:textId="77777777" w:rsidR="00426E8C" w:rsidRPr="00C15B78" w:rsidRDefault="00426E8C" w:rsidP="00426E8C">
            <w:pPr>
              <w:pStyle w:val="ListParagraph"/>
              <w:numPr>
                <w:ilvl w:val="0"/>
                <w:numId w:val="22"/>
              </w:numPr>
              <w:tabs>
                <w:tab w:val="left" w:pos="4144"/>
              </w:tabs>
              <w:ind w:left="317" w:right="176" w:hanging="261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transcription, DNA-</w:t>
            </w:r>
            <w:proofErr w:type="spellStart"/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templated</w:t>
            </w:r>
            <w:proofErr w:type="spellEnd"/>
          </w:p>
        </w:tc>
      </w:tr>
      <w:tr w:rsidR="00426E8C" w:rsidRPr="00C15B78" w14:paraId="5AF20B05" w14:textId="77777777" w:rsidTr="002C2459">
        <w:trPr>
          <w:trHeight w:val="397"/>
          <w:jc w:val="center"/>
        </w:trPr>
        <w:tc>
          <w:tcPr>
            <w:tcW w:w="613" w:type="dxa"/>
            <w:noWrap/>
            <w:hideMark/>
          </w:tcPr>
          <w:p w14:paraId="20C9AC8C" w14:textId="77777777" w:rsidR="00426E8C" w:rsidRPr="00C15B78" w:rsidRDefault="00426E8C" w:rsidP="00CB66ED">
            <w:pPr>
              <w:ind w:left="29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FLI1</w:t>
            </w:r>
          </w:p>
        </w:tc>
        <w:tc>
          <w:tcPr>
            <w:tcW w:w="701" w:type="dxa"/>
          </w:tcPr>
          <w:p w14:paraId="73ED4A1A" w14:textId="77777777" w:rsidR="00426E8C" w:rsidRPr="00C15B78" w:rsidRDefault="00426E8C" w:rsidP="00CB66ED">
            <w:pPr>
              <w:ind w:left="34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15B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1000864 </w:t>
            </w:r>
          </w:p>
          <w:p w14:paraId="7140C014" w14:textId="77777777" w:rsidR="00426E8C" w:rsidRPr="00C15B78" w:rsidRDefault="00426E8C" w:rsidP="00CB66ED">
            <w:pPr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</w:p>
        </w:tc>
        <w:tc>
          <w:tcPr>
            <w:tcW w:w="620" w:type="dxa"/>
          </w:tcPr>
          <w:p w14:paraId="5C15AA30" w14:textId="77777777" w:rsidR="00426E8C" w:rsidRPr="00C15B78" w:rsidRDefault="00426E8C" w:rsidP="00CB66ED">
            <w:pPr>
              <w:ind w:left="34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15B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1756</w:t>
            </w:r>
          </w:p>
          <w:p w14:paraId="462ED512" w14:textId="77777777" w:rsidR="00426E8C" w:rsidRPr="00C15B78" w:rsidRDefault="00426E8C" w:rsidP="00CB66ED">
            <w:pPr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</w:p>
        </w:tc>
        <w:tc>
          <w:tcPr>
            <w:tcW w:w="1926" w:type="dxa"/>
            <w:hideMark/>
          </w:tcPr>
          <w:p w14:paraId="0DB0E105" w14:textId="77777777" w:rsidR="00426E8C" w:rsidRPr="00C15B78" w:rsidRDefault="00426E8C" w:rsidP="00CB66E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 xml:space="preserve">Fli-1 proto-oncogene, ETS transcription factor (Friend </w:t>
            </w:r>
            <w:proofErr w:type="spellStart"/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leukemia</w:t>
            </w:r>
            <w:proofErr w:type="spellEnd"/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 xml:space="preserve"> virus integration 1)</w:t>
            </w:r>
          </w:p>
        </w:tc>
        <w:tc>
          <w:tcPr>
            <w:tcW w:w="2202" w:type="dxa"/>
            <w:noWrap/>
          </w:tcPr>
          <w:p w14:paraId="55B5293F" w14:textId="77777777" w:rsidR="00426E8C" w:rsidRPr="00C15B78" w:rsidRDefault="00426E8C" w:rsidP="00426E8C">
            <w:pPr>
              <w:pStyle w:val="ListParagraph"/>
              <w:numPr>
                <w:ilvl w:val="0"/>
                <w:numId w:val="20"/>
              </w:numPr>
              <w:tabs>
                <w:tab w:val="left" w:pos="1582"/>
              </w:tabs>
              <w:ind w:left="34" w:hanging="142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</w:p>
        </w:tc>
        <w:tc>
          <w:tcPr>
            <w:tcW w:w="3969" w:type="dxa"/>
          </w:tcPr>
          <w:p w14:paraId="21FC4B14" w14:textId="77777777" w:rsidR="00426E8C" w:rsidRPr="00C15B78" w:rsidRDefault="00426E8C" w:rsidP="00426E8C">
            <w:pPr>
              <w:pStyle w:val="ListParagraph"/>
              <w:numPr>
                <w:ilvl w:val="0"/>
                <w:numId w:val="21"/>
              </w:numPr>
              <w:ind w:left="175" w:hanging="12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DNA binding</w:t>
            </w:r>
          </w:p>
          <w:p w14:paraId="66D8F509" w14:textId="77777777" w:rsidR="00426E8C" w:rsidRPr="00C15B78" w:rsidRDefault="00426E8C" w:rsidP="00426E8C">
            <w:pPr>
              <w:pStyle w:val="ListParagraph"/>
              <w:numPr>
                <w:ilvl w:val="0"/>
                <w:numId w:val="21"/>
              </w:numPr>
              <w:ind w:left="175" w:hanging="12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RNA polymerase II core promoter proximal region sequence-specific DNA binding</w:t>
            </w:r>
          </w:p>
          <w:p w14:paraId="2C3D5202" w14:textId="77777777" w:rsidR="00426E8C" w:rsidRPr="00C15B78" w:rsidRDefault="00426E8C" w:rsidP="00426E8C">
            <w:pPr>
              <w:pStyle w:val="ListParagraph"/>
              <w:numPr>
                <w:ilvl w:val="0"/>
                <w:numId w:val="21"/>
              </w:numPr>
              <w:ind w:left="175" w:hanging="12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RNA polymerase II distal enhancer sequence-specific DNA binding</w:t>
            </w:r>
          </w:p>
          <w:p w14:paraId="477FD43E" w14:textId="77777777" w:rsidR="00426E8C" w:rsidRPr="00C15B78" w:rsidRDefault="00426E8C" w:rsidP="00426E8C">
            <w:pPr>
              <w:pStyle w:val="ListParagraph"/>
              <w:numPr>
                <w:ilvl w:val="0"/>
                <w:numId w:val="21"/>
              </w:numPr>
              <w:ind w:left="175" w:hanging="12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RNA polymerase II transcription factor activity, sequence-specific DNA binding</w:t>
            </w:r>
          </w:p>
          <w:p w14:paraId="0DFE2D3C" w14:textId="77777777" w:rsidR="00426E8C" w:rsidRPr="00C15B78" w:rsidRDefault="00426E8C" w:rsidP="00426E8C">
            <w:pPr>
              <w:pStyle w:val="ListParagraph"/>
              <w:numPr>
                <w:ilvl w:val="0"/>
                <w:numId w:val="21"/>
              </w:numPr>
              <w:ind w:left="175" w:hanging="12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chromatin binding</w:t>
            </w:r>
          </w:p>
          <w:p w14:paraId="6B1A210C" w14:textId="77777777" w:rsidR="00426E8C" w:rsidRPr="00C15B78" w:rsidRDefault="00426E8C" w:rsidP="00426E8C">
            <w:pPr>
              <w:pStyle w:val="ListParagraph"/>
              <w:numPr>
                <w:ilvl w:val="0"/>
                <w:numId w:val="21"/>
              </w:numPr>
              <w:ind w:left="175" w:hanging="12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protein binding</w:t>
            </w:r>
          </w:p>
          <w:p w14:paraId="6472C9C9" w14:textId="77777777" w:rsidR="00426E8C" w:rsidRPr="00C15B78" w:rsidRDefault="00426E8C" w:rsidP="00426E8C">
            <w:pPr>
              <w:pStyle w:val="ListParagraph"/>
              <w:numPr>
                <w:ilvl w:val="0"/>
                <w:numId w:val="21"/>
              </w:numPr>
              <w:ind w:left="175" w:hanging="12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transcription factor activity, sequence-specific DNA binding</w:t>
            </w:r>
          </w:p>
          <w:p w14:paraId="22B40AC0" w14:textId="77777777" w:rsidR="00426E8C" w:rsidRPr="00C15B78" w:rsidRDefault="00426E8C" w:rsidP="00426E8C">
            <w:pPr>
              <w:pStyle w:val="ListParagraph"/>
              <w:numPr>
                <w:ilvl w:val="0"/>
                <w:numId w:val="21"/>
              </w:numPr>
              <w:ind w:left="175" w:hanging="12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 xml:space="preserve">transcriptional activator activity, RNA </w:t>
            </w: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lastRenderedPageBreak/>
              <w:t>polymerase II core promoter proximal region sequence-specific binding</w:t>
            </w:r>
          </w:p>
        </w:tc>
        <w:tc>
          <w:tcPr>
            <w:tcW w:w="4144" w:type="dxa"/>
            <w:gridSpan w:val="2"/>
          </w:tcPr>
          <w:p w14:paraId="700D1C59" w14:textId="77777777" w:rsidR="00426E8C" w:rsidRPr="00C15B78" w:rsidRDefault="00426E8C" w:rsidP="00426E8C">
            <w:pPr>
              <w:pStyle w:val="ListParagraph"/>
              <w:numPr>
                <w:ilvl w:val="0"/>
                <w:numId w:val="22"/>
              </w:numPr>
              <w:tabs>
                <w:tab w:val="left" w:pos="4144"/>
              </w:tabs>
              <w:ind w:left="317" w:right="176" w:hanging="261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lastRenderedPageBreak/>
              <w:t>blood circulation</w:t>
            </w:r>
          </w:p>
          <w:p w14:paraId="42056FCD" w14:textId="77777777" w:rsidR="00426E8C" w:rsidRPr="00C15B78" w:rsidRDefault="00426E8C" w:rsidP="00426E8C">
            <w:pPr>
              <w:pStyle w:val="ListParagraph"/>
              <w:numPr>
                <w:ilvl w:val="0"/>
                <w:numId w:val="22"/>
              </w:numPr>
              <w:tabs>
                <w:tab w:val="left" w:pos="4144"/>
              </w:tabs>
              <w:ind w:left="317" w:right="176" w:hanging="261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cell differentiation</w:t>
            </w:r>
          </w:p>
          <w:p w14:paraId="659EF3D9" w14:textId="77777777" w:rsidR="00426E8C" w:rsidRPr="00C15B78" w:rsidRDefault="00426E8C" w:rsidP="00426E8C">
            <w:pPr>
              <w:pStyle w:val="ListParagraph"/>
              <w:numPr>
                <w:ilvl w:val="0"/>
                <w:numId w:val="22"/>
              </w:numPr>
              <w:tabs>
                <w:tab w:val="left" w:pos="4144"/>
              </w:tabs>
              <w:ind w:left="317" w:right="176" w:hanging="261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haemostasis</w:t>
            </w:r>
          </w:p>
          <w:p w14:paraId="1DFDA6A6" w14:textId="77777777" w:rsidR="00426E8C" w:rsidRPr="00C15B78" w:rsidRDefault="00426E8C" w:rsidP="00426E8C">
            <w:pPr>
              <w:pStyle w:val="ListParagraph"/>
              <w:numPr>
                <w:ilvl w:val="0"/>
                <w:numId w:val="22"/>
              </w:numPr>
              <w:tabs>
                <w:tab w:val="left" w:pos="4144"/>
              </w:tabs>
              <w:ind w:left="317" w:right="176" w:hanging="261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megakaryocyte development</w:t>
            </w:r>
          </w:p>
          <w:p w14:paraId="26EEE77A" w14:textId="77777777" w:rsidR="00426E8C" w:rsidRPr="00C15B78" w:rsidRDefault="00426E8C" w:rsidP="00426E8C">
            <w:pPr>
              <w:pStyle w:val="ListParagraph"/>
              <w:numPr>
                <w:ilvl w:val="0"/>
                <w:numId w:val="22"/>
              </w:numPr>
              <w:tabs>
                <w:tab w:val="left" w:pos="4144"/>
              </w:tabs>
              <w:ind w:left="317" w:right="176" w:hanging="261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organ morphogenesis</w:t>
            </w:r>
          </w:p>
          <w:p w14:paraId="3632FD80" w14:textId="77777777" w:rsidR="00426E8C" w:rsidRPr="00C15B78" w:rsidRDefault="00426E8C" w:rsidP="00426E8C">
            <w:pPr>
              <w:pStyle w:val="ListParagraph"/>
              <w:numPr>
                <w:ilvl w:val="0"/>
                <w:numId w:val="22"/>
              </w:numPr>
              <w:tabs>
                <w:tab w:val="left" w:pos="4144"/>
              </w:tabs>
              <w:ind w:left="317" w:right="176" w:hanging="261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positive regulation of transcription from RNA polymerase II promoter</w:t>
            </w:r>
          </w:p>
          <w:p w14:paraId="5D33EA98" w14:textId="77777777" w:rsidR="00426E8C" w:rsidRPr="00C15B78" w:rsidRDefault="00426E8C" w:rsidP="00426E8C">
            <w:pPr>
              <w:pStyle w:val="ListParagraph"/>
              <w:numPr>
                <w:ilvl w:val="0"/>
                <w:numId w:val="22"/>
              </w:numPr>
              <w:tabs>
                <w:tab w:val="left" w:pos="4144"/>
              </w:tabs>
              <w:ind w:left="317" w:right="176" w:hanging="261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regulation of transcription from RNA polymerase II promoter</w:t>
            </w:r>
          </w:p>
          <w:p w14:paraId="2BBBB3EB" w14:textId="77777777" w:rsidR="00426E8C" w:rsidRPr="00C15B78" w:rsidRDefault="00426E8C" w:rsidP="00426E8C">
            <w:pPr>
              <w:pStyle w:val="ListParagraph"/>
              <w:numPr>
                <w:ilvl w:val="0"/>
                <w:numId w:val="22"/>
              </w:numPr>
              <w:tabs>
                <w:tab w:val="left" w:pos="4144"/>
              </w:tabs>
              <w:ind w:left="317" w:right="176" w:hanging="261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transcription from RNA polymerase II promoter</w:t>
            </w:r>
          </w:p>
        </w:tc>
      </w:tr>
      <w:tr w:rsidR="00426E8C" w:rsidRPr="00C15B78" w14:paraId="47AAA084" w14:textId="77777777" w:rsidTr="002C2459">
        <w:trPr>
          <w:trHeight w:val="340"/>
          <w:jc w:val="center"/>
        </w:trPr>
        <w:tc>
          <w:tcPr>
            <w:tcW w:w="14175" w:type="dxa"/>
            <w:gridSpan w:val="8"/>
          </w:tcPr>
          <w:p w14:paraId="129DB80E" w14:textId="77777777" w:rsidR="00426E8C" w:rsidRPr="00C15B78" w:rsidRDefault="00426E8C" w:rsidP="00CB66ED">
            <w:pPr>
              <w:pStyle w:val="ListParagraph"/>
              <w:tabs>
                <w:tab w:val="left" w:pos="4144"/>
              </w:tabs>
              <w:ind w:left="317" w:right="176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proofErr w:type="spellStart"/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lastRenderedPageBreak/>
              <w:t>Isozyme</w:t>
            </w:r>
            <w:proofErr w:type="spellEnd"/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/Co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-</w:t>
            </w: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factor</w:t>
            </w:r>
          </w:p>
        </w:tc>
      </w:tr>
      <w:tr w:rsidR="00426E8C" w:rsidRPr="00C15B78" w14:paraId="218D44C3" w14:textId="77777777" w:rsidTr="002C2459">
        <w:trPr>
          <w:trHeight w:val="340"/>
          <w:jc w:val="center"/>
        </w:trPr>
        <w:tc>
          <w:tcPr>
            <w:tcW w:w="613" w:type="dxa"/>
            <w:hideMark/>
          </w:tcPr>
          <w:p w14:paraId="77DCC0F7" w14:textId="77777777" w:rsidR="00426E8C" w:rsidRPr="00C15B78" w:rsidRDefault="00426E8C" w:rsidP="00CB66ED">
            <w:pPr>
              <w:ind w:left="29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ADH1A</w:t>
            </w:r>
          </w:p>
        </w:tc>
        <w:tc>
          <w:tcPr>
            <w:tcW w:w="701" w:type="dxa"/>
          </w:tcPr>
          <w:p w14:paraId="6AE3BBD7" w14:textId="77777777" w:rsidR="00426E8C" w:rsidRPr="00C15B78" w:rsidRDefault="00426E8C" w:rsidP="00CB66ED">
            <w:pPr>
              <w:ind w:left="34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15B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178094 </w:t>
            </w:r>
          </w:p>
          <w:p w14:paraId="3DAA078A" w14:textId="77777777" w:rsidR="00426E8C" w:rsidRPr="00C15B78" w:rsidRDefault="00426E8C" w:rsidP="00CB66ED">
            <w:pPr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</w:p>
        </w:tc>
        <w:tc>
          <w:tcPr>
            <w:tcW w:w="620" w:type="dxa"/>
          </w:tcPr>
          <w:p w14:paraId="3EF00A48" w14:textId="77777777" w:rsidR="00426E8C" w:rsidRPr="00C15B78" w:rsidRDefault="00426E8C" w:rsidP="00CB66ED">
            <w:pPr>
              <w:ind w:left="34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15B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1115</w:t>
            </w:r>
          </w:p>
          <w:p w14:paraId="19C73B22" w14:textId="77777777" w:rsidR="00426E8C" w:rsidRPr="00C15B78" w:rsidRDefault="00426E8C" w:rsidP="00CB66ED">
            <w:pPr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</w:p>
        </w:tc>
        <w:tc>
          <w:tcPr>
            <w:tcW w:w="1926" w:type="dxa"/>
            <w:hideMark/>
          </w:tcPr>
          <w:p w14:paraId="0B344C10" w14:textId="77777777" w:rsidR="00426E8C" w:rsidRPr="00C15B78" w:rsidRDefault="00426E8C" w:rsidP="00CB66E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alcohol dehydrogenase</w:t>
            </w:r>
          </w:p>
        </w:tc>
        <w:tc>
          <w:tcPr>
            <w:tcW w:w="2202" w:type="dxa"/>
          </w:tcPr>
          <w:p w14:paraId="7056CAF1" w14:textId="77777777" w:rsidR="00426E8C" w:rsidRPr="00C15B78" w:rsidRDefault="00426E8C" w:rsidP="00426E8C">
            <w:pPr>
              <w:pStyle w:val="ListParagraph"/>
              <w:numPr>
                <w:ilvl w:val="0"/>
                <w:numId w:val="20"/>
              </w:numPr>
              <w:tabs>
                <w:tab w:val="left" w:pos="1582"/>
              </w:tabs>
              <w:ind w:left="34" w:hanging="142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 xml:space="preserve">Not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reported</w:t>
            </w:r>
          </w:p>
        </w:tc>
        <w:tc>
          <w:tcPr>
            <w:tcW w:w="3969" w:type="dxa"/>
          </w:tcPr>
          <w:p w14:paraId="4CB4642E" w14:textId="77777777" w:rsidR="00426E8C" w:rsidRPr="00C15B78" w:rsidRDefault="00426E8C" w:rsidP="00426E8C">
            <w:pPr>
              <w:pStyle w:val="ListParagraph"/>
              <w:numPr>
                <w:ilvl w:val="0"/>
                <w:numId w:val="21"/>
              </w:numPr>
              <w:ind w:left="175" w:hanging="12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 xml:space="preserve">alcohol dehydrogenase (NAD) activity </w:t>
            </w:r>
          </w:p>
          <w:p w14:paraId="3F741074" w14:textId="77777777" w:rsidR="00426E8C" w:rsidRPr="00C15B78" w:rsidRDefault="00426E8C" w:rsidP="00426E8C">
            <w:pPr>
              <w:pStyle w:val="ListParagraph"/>
              <w:numPr>
                <w:ilvl w:val="0"/>
                <w:numId w:val="21"/>
              </w:numPr>
              <w:ind w:left="175" w:hanging="12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 xml:space="preserve">alcohol dehydrogenase activity, zinc-dependent  </w:t>
            </w:r>
          </w:p>
          <w:p w14:paraId="62A80084" w14:textId="77777777" w:rsidR="00426E8C" w:rsidRPr="00C15B78" w:rsidRDefault="00426E8C" w:rsidP="00426E8C">
            <w:pPr>
              <w:pStyle w:val="ListParagraph"/>
              <w:numPr>
                <w:ilvl w:val="0"/>
                <w:numId w:val="21"/>
              </w:numPr>
              <w:ind w:left="175" w:hanging="12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 xml:space="preserve">alcohol dehydrogenase activity, zinc-dependent  </w:t>
            </w:r>
          </w:p>
          <w:p w14:paraId="6228A1A4" w14:textId="77777777" w:rsidR="00426E8C" w:rsidRPr="00C15B78" w:rsidRDefault="00426E8C" w:rsidP="00426E8C">
            <w:pPr>
              <w:pStyle w:val="ListParagraph"/>
              <w:numPr>
                <w:ilvl w:val="0"/>
                <w:numId w:val="21"/>
              </w:numPr>
              <w:ind w:left="175" w:hanging="12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protein binding</w:t>
            </w:r>
          </w:p>
          <w:p w14:paraId="4BCDFAAD" w14:textId="77777777" w:rsidR="00426E8C" w:rsidRPr="00C15B78" w:rsidRDefault="00426E8C" w:rsidP="00426E8C">
            <w:pPr>
              <w:pStyle w:val="ListParagraph"/>
              <w:numPr>
                <w:ilvl w:val="0"/>
                <w:numId w:val="21"/>
              </w:numPr>
              <w:ind w:left="175" w:hanging="12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 xml:space="preserve">retinol dehydrogenase activity  </w:t>
            </w:r>
          </w:p>
          <w:p w14:paraId="3816A07B" w14:textId="77777777" w:rsidR="00426E8C" w:rsidRPr="00C15B78" w:rsidRDefault="00426E8C" w:rsidP="00426E8C">
            <w:pPr>
              <w:pStyle w:val="ListParagraph"/>
              <w:numPr>
                <w:ilvl w:val="0"/>
                <w:numId w:val="21"/>
              </w:numPr>
              <w:ind w:left="175" w:hanging="12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zinc ion binding</w:t>
            </w:r>
          </w:p>
        </w:tc>
        <w:tc>
          <w:tcPr>
            <w:tcW w:w="4144" w:type="dxa"/>
            <w:gridSpan w:val="2"/>
          </w:tcPr>
          <w:p w14:paraId="57175C29" w14:textId="77777777" w:rsidR="00426E8C" w:rsidRPr="00C15B78" w:rsidRDefault="00426E8C" w:rsidP="00426E8C">
            <w:pPr>
              <w:pStyle w:val="ListParagraph"/>
              <w:numPr>
                <w:ilvl w:val="0"/>
                <w:numId w:val="22"/>
              </w:numPr>
              <w:tabs>
                <w:tab w:val="left" w:pos="4144"/>
              </w:tabs>
              <w:ind w:left="317" w:right="176" w:hanging="261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alcohol metabolic process</w:t>
            </w:r>
          </w:p>
          <w:p w14:paraId="363763B1" w14:textId="77777777" w:rsidR="00426E8C" w:rsidRPr="00C15B78" w:rsidRDefault="00426E8C" w:rsidP="00426E8C">
            <w:pPr>
              <w:pStyle w:val="ListParagraph"/>
              <w:numPr>
                <w:ilvl w:val="0"/>
                <w:numId w:val="22"/>
              </w:numPr>
              <w:tabs>
                <w:tab w:val="left" w:pos="4144"/>
              </w:tabs>
              <w:ind w:left="317" w:right="176" w:hanging="261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 xml:space="preserve">drug metabolic process  </w:t>
            </w:r>
          </w:p>
          <w:p w14:paraId="05F84C21" w14:textId="77777777" w:rsidR="00426E8C" w:rsidRPr="00C15B78" w:rsidRDefault="00426E8C" w:rsidP="00426E8C">
            <w:pPr>
              <w:pStyle w:val="ListParagraph"/>
              <w:numPr>
                <w:ilvl w:val="0"/>
                <w:numId w:val="22"/>
              </w:numPr>
              <w:tabs>
                <w:tab w:val="left" w:pos="4144"/>
              </w:tabs>
              <w:ind w:left="317" w:right="176" w:hanging="261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ethanol oxidation</w:t>
            </w:r>
          </w:p>
        </w:tc>
      </w:tr>
      <w:tr w:rsidR="00426E8C" w:rsidRPr="00C15B78" w14:paraId="15F50180" w14:textId="77777777" w:rsidTr="002C2459">
        <w:trPr>
          <w:trHeight w:val="340"/>
          <w:jc w:val="center"/>
        </w:trPr>
        <w:tc>
          <w:tcPr>
            <w:tcW w:w="14175" w:type="dxa"/>
            <w:gridSpan w:val="8"/>
            <w:noWrap/>
          </w:tcPr>
          <w:p w14:paraId="4393BE36" w14:textId="77777777" w:rsidR="00426E8C" w:rsidRPr="00C15B78" w:rsidRDefault="00426E8C" w:rsidP="00426E8C">
            <w:pPr>
              <w:pStyle w:val="ListParagraph"/>
              <w:numPr>
                <w:ilvl w:val="0"/>
                <w:numId w:val="22"/>
              </w:numPr>
              <w:tabs>
                <w:tab w:val="left" w:pos="4144"/>
              </w:tabs>
              <w:ind w:left="317" w:right="176" w:hanging="261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Growth factor</w:t>
            </w:r>
          </w:p>
        </w:tc>
      </w:tr>
      <w:tr w:rsidR="00426E8C" w:rsidRPr="00C15B78" w14:paraId="25A135C6" w14:textId="77777777" w:rsidTr="002C2459">
        <w:trPr>
          <w:trHeight w:val="340"/>
          <w:jc w:val="center"/>
        </w:trPr>
        <w:tc>
          <w:tcPr>
            <w:tcW w:w="613" w:type="dxa"/>
            <w:noWrap/>
            <w:hideMark/>
          </w:tcPr>
          <w:p w14:paraId="734743D8" w14:textId="77777777" w:rsidR="00426E8C" w:rsidRPr="00C15B78" w:rsidRDefault="00426E8C" w:rsidP="00CB66ED">
            <w:pPr>
              <w:ind w:left="29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proofErr w:type="spellStart"/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Pgf</w:t>
            </w:r>
            <w:proofErr w:type="spellEnd"/>
          </w:p>
        </w:tc>
        <w:tc>
          <w:tcPr>
            <w:tcW w:w="701" w:type="dxa"/>
          </w:tcPr>
          <w:p w14:paraId="1002A617" w14:textId="77777777" w:rsidR="00426E8C" w:rsidRPr="00C15B78" w:rsidRDefault="00426E8C" w:rsidP="00CB66ED">
            <w:pPr>
              <w:ind w:left="34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15B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9837316</w:t>
            </w:r>
          </w:p>
          <w:p w14:paraId="50AA7421" w14:textId="77777777" w:rsidR="00426E8C" w:rsidRPr="00C15B78" w:rsidRDefault="00426E8C" w:rsidP="00CB66ED">
            <w:pPr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</w:p>
        </w:tc>
        <w:tc>
          <w:tcPr>
            <w:tcW w:w="620" w:type="dxa"/>
          </w:tcPr>
          <w:p w14:paraId="36360389" w14:textId="77777777" w:rsidR="00426E8C" w:rsidRPr="00C15B78" w:rsidRDefault="00426E8C" w:rsidP="00CB66ED">
            <w:pPr>
              <w:ind w:left="34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15B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50.9</w:t>
            </w:r>
          </w:p>
          <w:p w14:paraId="513267AD" w14:textId="77777777" w:rsidR="00426E8C" w:rsidRPr="00C15B78" w:rsidRDefault="00426E8C" w:rsidP="00CB66ED">
            <w:pPr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</w:p>
        </w:tc>
        <w:tc>
          <w:tcPr>
            <w:tcW w:w="1926" w:type="dxa"/>
            <w:noWrap/>
            <w:hideMark/>
          </w:tcPr>
          <w:p w14:paraId="15C02793" w14:textId="77777777" w:rsidR="00426E8C" w:rsidRPr="00C15B78" w:rsidRDefault="00426E8C" w:rsidP="00CB66E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placental growth factor</w:t>
            </w:r>
          </w:p>
        </w:tc>
        <w:tc>
          <w:tcPr>
            <w:tcW w:w="2202" w:type="dxa"/>
            <w:noWrap/>
          </w:tcPr>
          <w:p w14:paraId="07BAF012" w14:textId="77777777" w:rsidR="00426E8C" w:rsidRPr="00C15B78" w:rsidRDefault="00426E8C" w:rsidP="00426E8C">
            <w:pPr>
              <w:pStyle w:val="ListParagraph"/>
              <w:numPr>
                <w:ilvl w:val="0"/>
                <w:numId w:val="20"/>
              </w:numPr>
              <w:tabs>
                <w:tab w:val="left" w:pos="1582"/>
              </w:tabs>
              <w:ind w:left="34" w:hanging="142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Not reported</w:t>
            </w:r>
          </w:p>
        </w:tc>
        <w:tc>
          <w:tcPr>
            <w:tcW w:w="3969" w:type="dxa"/>
          </w:tcPr>
          <w:p w14:paraId="2998A8D3" w14:textId="77777777" w:rsidR="00426E8C" w:rsidRPr="00C15B78" w:rsidRDefault="00426E8C" w:rsidP="00426E8C">
            <w:pPr>
              <w:pStyle w:val="ListParagraph"/>
              <w:numPr>
                <w:ilvl w:val="0"/>
                <w:numId w:val="21"/>
              </w:numPr>
              <w:ind w:left="175" w:hanging="12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growth factor activity</w:t>
            </w:r>
          </w:p>
          <w:p w14:paraId="609168AA" w14:textId="77777777" w:rsidR="00426E8C" w:rsidRPr="00C15B78" w:rsidRDefault="00426E8C" w:rsidP="00426E8C">
            <w:pPr>
              <w:pStyle w:val="ListParagraph"/>
              <w:numPr>
                <w:ilvl w:val="0"/>
                <w:numId w:val="21"/>
              </w:numPr>
              <w:ind w:left="175" w:hanging="12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 xml:space="preserve">protein </w:t>
            </w:r>
            <w:proofErr w:type="spellStart"/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heterodimerization</w:t>
            </w:r>
            <w:proofErr w:type="spellEnd"/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 xml:space="preserve"> activity</w:t>
            </w:r>
          </w:p>
        </w:tc>
        <w:tc>
          <w:tcPr>
            <w:tcW w:w="4144" w:type="dxa"/>
            <w:gridSpan w:val="2"/>
          </w:tcPr>
          <w:p w14:paraId="45691C92" w14:textId="77777777" w:rsidR="00426E8C" w:rsidRPr="00C15B78" w:rsidRDefault="00426E8C" w:rsidP="00426E8C">
            <w:pPr>
              <w:pStyle w:val="ListParagraph"/>
              <w:numPr>
                <w:ilvl w:val="0"/>
                <w:numId w:val="22"/>
              </w:numPr>
              <w:tabs>
                <w:tab w:val="left" w:pos="4144"/>
              </w:tabs>
              <w:ind w:left="317" w:right="176" w:hanging="261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angiogenesis</w:t>
            </w:r>
          </w:p>
          <w:p w14:paraId="6C79EC92" w14:textId="77777777" w:rsidR="00426E8C" w:rsidRPr="00C15B78" w:rsidRDefault="00426E8C" w:rsidP="00426E8C">
            <w:pPr>
              <w:pStyle w:val="ListParagraph"/>
              <w:numPr>
                <w:ilvl w:val="0"/>
                <w:numId w:val="22"/>
              </w:numPr>
              <w:tabs>
                <w:tab w:val="left" w:pos="4144"/>
              </w:tabs>
              <w:ind w:left="317" w:right="176" w:hanging="261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branching involved in ureteric bud morphogenesis</w:t>
            </w:r>
          </w:p>
          <w:p w14:paraId="1C758D95" w14:textId="77777777" w:rsidR="00426E8C" w:rsidRPr="00C15B78" w:rsidRDefault="00426E8C" w:rsidP="00426E8C">
            <w:pPr>
              <w:pStyle w:val="ListParagraph"/>
              <w:numPr>
                <w:ilvl w:val="0"/>
                <w:numId w:val="22"/>
              </w:numPr>
              <w:tabs>
                <w:tab w:val="left" w:pos="4144"/>
              </w:tabs>
              <w:ind w:left="317" w:right="176" w:hanging="261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cell differentiation</w:t>
            </w:r>
          </w:p>
          <w:p w14:paraId="64C5605F" w14:textId="77777777" w:rsidR="00426E8C" w:rsidRPr="00C15B78" w:rsidRDefault="00426E8C" w:rsidP="00426E8C">
            <w:pPr>
              <w:pStyle w:val="ListParagraph"/>
              <w:numPr>
                <w:ilvl w:val="0"/>
                <w:numId w:val="22"/>
              </w:numPr>
              <w:tabs>
                <w:tab w:val="left" w:pos="4144"/>
              </w:tabs>
              <w:ind w:left="317" w:right="176" w:hanging="261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multicellular organism development</w:t>
            </w:r>
          </w:p>
          <w:p w14:paraId="030F1526" w14:textId="77777777" w:rsidR="00426E8C" w:rsidRPr="00C15B78" w:rsidRDefault="00426E8C" w:rsidP="00426E8C">
            <w:pPr>
              <w:pStyle w:val="ListParagraph"/>
              <w:numPr>
                <w:ilvl w:val="0"/>
                <w:numId w:val="22"/>
              </w:numPr>
              <w:tabs>
                <w:tab w:val="left" w:pos="4144"/>
              </w:tabs>
              <w:ind w:left="317" w:right="176" w:hanging="261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positive regulation of angiogenesis, cell division, cell proliferation, endothelial cell proliferation</w:t>
            </w:r>
          </w:p>
          <w:p w14:paraId="74AB1736" w14:textId="77777777" w:rsidR="00426E8C" w:rsidRPr="00C15B78" w:rsidRDefault="00426E8C" w:rsidP="00426E8C">
            <w:pPr>
              <w:pStyle w:val="ListParagraph"/>
              <w:numPr>
                <w:ilvl w:val="0"/>
                <w:numId w:val="22"/>
              </w:numPr>
              <w:tabs>
                <w:tab w:val="left" w:pos="4144"/>
              </w:tabs>
              <w:ind w:left="317" w:right="176" w:hanging="261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regulation of morphogenesis of a branching structure</w:t>
            </w:r>
          </w:p>
          <w:p w14:paraId="62A66C9A" w14:textId="77777777" w:rsidR="00426E8C" w:rsidRPr="00C15B78" w:rsidRDefault="00426E8C" w:rsidP="00426E8C">
            <w:pPr>
              <w:pStyle w:val="ListParagraph"/>
              <w:numPr>
                <w:ilvl w:val="0"/>
                <w:numId w:val="22"/>
              </w:numPr>
              <w:tabs>
                <w:tab w:val="left" w:pos="4144"/>
              </w:tabs>
              <w:ind w:left="317" w:right="176" w:hanging="261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sprouting angiogenesis</w:t>
            </w:r>
          </w:p>
        </w:tc>
      </w:tr>
      <w:tr w:rsidR="00426E8C" w:rsidRPr="00C15B78" w14:paraId="6330EF32" w14:textId="77777777" w:rsidTr="002C2459">
        <w:trPr>
          <w:trHeight w:val="340"/>
          <w:jc w:val="center"/>
        </w:trPr>
        <w:tc>
          <w:tcPr>
            <w:tcW w:w="14175" w:type="dxa"/>
            <w:gridSpan w:val="8"/>
            <w:noWrap/>
          </w:tcPr>
          <w:p w14:paraId="3498C100" w14:textId="77777777" w:rsidR="00426E8C" w:rsidRPr="00C15B78" w:rsidRDefault="00426E8C" w:rsidP="00426E8C">
            <w:pPr>
              <w:pStyle w:val="ListParagraph"/>
              <w:numPr>
                <w:ilvl w:val="0"/>
                <w:numId w:val="22"/>
              </w:numPr>
              <w:tabs>
                <w:tab w:val="left" w:pos="4144"/>
              </w:tabs>
              <w:ind w:left="317" w:right="176" w:hanging="261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cytoplasmic vesicle</w:t>
            </w:r>
          </w:p>
        </w:tc>
      </w:tr>
      <w:tr w:rsidR="00426E8C" w:rsidRPr="00C15B78" w14:paraId="1E99C318" w14:textId="77777777" w:rsidTr="002C2459">
        <w:trPr>
          <w:trHeight w:val="340"/>
          <w:jc w:val="center"/>
        </w:trPr>
        <w:tc>
          <w:tcPr>
            <w:tcW w:w="613" w:type="dxa"/>
            <w:noWrap/>
            <w:hideMark/>
          </w:tcPr>
          <w:p w14:paraId="675534F7" w14:textId="77777777" w:rsidR="00426E8C" w:rsidRPr="00C15B78" w:rsidRDefault="00426E8C" w:rsidP="00CB66ED">
            <w:pPr>
              <w:ind w:left="29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Zg16</w:t>
            </w:r>
          </w:p>
        </w:tc>
        <w:tc>
          <w:tcPr>
            <w:tcW w:w="701" w:type="dxa"/>
          </w:tcPr>
          <w:p w14:paraId="4ADDE5D6" w14:textId="77777777" w:rsidR="00426E8C" w:rsidRPr="00C15B78" w:rsidRDefault="00426E8C" w:rsidP="00CB66ED">
            <w:pPr>
              <w:ind w:left="34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15B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1334245</w:t>
            </w:r>
          </w:p>
          <w:p w14:paraId="3DC7111E" w14:textId="77777777" w:rsidR="00426E8C" w:rsidRPr="00C15B78" w:rsidRDefault="00426E8C" w:rsidP="00CB66ED">
            <w:pPr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</w:p>
        </w:tc>
        <w:tc>
          <w:tcPr>
            <w:tcW w:w="620" w:type="dxa"/>
          </w:tcPr>
          <w:p w14:paraId="18E88597" w14:textId="77777777" w:rsidR="00426E8C" w:rsidRPr="00C15B78" w:rsidRDefault="00426E8C" w:rsidP="00CB66ED">
            <w:pPr>
              <w:ind w:left="34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15B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550</w:t>
            </w:r>
          </w:p>
          <w:p w14:paraId="2B59B598" w14:textId="77777777" w:rsidR="00426E8C" w:rsidRPr="00C15B78" w:rsidRDefault="00426E8C" w:rsidP="00CB66ED">
            <w:pPr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</w:p>
        </w:tc>
        <w:tc>
          <w:tcPr>
            <w:tcW w:w="1926" w:type="dxa"/>
            <w:hideMark/>
          </w:tcPr>
          <w:p w14:paraId="2B98437D" w14:textId="77777777" w:rsidR="00426E8C" w:rsidRPr="00C15B78" w:rsidRDefault="00426E8C" w:rsidP="00CB66E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zymogen (zymogen granule membrane protein 16)</w:t>
            </w:r>
          </w:p>
        </w:tc>
        <w:tc>
          <w:tcPr>
            <w:tcW w:w="2202" w:type="dxa"/>
            <w:noWrap/>
          </w:tcPr>
          <w:p w14:paraId="0B61DFE4" w14:textId="77777777" w:rsidR="00426E8C" w:rsidRPr="00C15B78" w:rsidRDefault="00426E8C" w:rsidP="00426E8C">
            <w:pPr>
              <w:pStyle w:val="ListParagraph"/>
              <w:numPr>
                <w:ilvl w:val="0"/>
                <w:numId w:val="20"/>
              </w:numPr>
              <w:tabs>
                <w:tab w:val="left" w:pos="1582"/>
              </w:tabs>
              <w:ind w:left="34" w:hanging="142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Not reported</w:t>
            </w:r>
          </w:p>
        </w:tc>
        <w:tc>
          <w:tcPr>
            <w:tcW w:w="3969" w:type="dxa"/>
          </w:tcPr>
          <w:p w14:paraId="44D6DA43" w14:textId="77777777" w:rsidR="00426E8C" w:rsidRPr="00C15B78" w:rsidRDefault="00426E8C" w:rsidP="00426E8C">
            <w:pPr>
              <w:pStyle w:val="ListParagraph"/>
              <w:numPr>
                <w:ilvl w:val="0"/>
                <w:numId w:val="21"/>
              </w:numPr>
              <w:ind w:left="175" w:hanging="12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carbohydrate binding</w:t>
            </w:r>
          </w:p>
          <w:p w14:paraId="01800B2B" w14:textId="77777777" w:rsidR="00426E8C" w:rsidRPr="00C15B78" w:rsidRDefault="00426E8C" w:rsidP="00426E8C">
            <w:pPr>
              <w:pStyle w:val="ListParagraph"/>
              <w:numPr>
                <w:ilvl w:val="0"/>
                <w:numId w:val="21"/>
              </w:numPr>
              <w:ind w:left="175" w:hanging="12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molecular function</w:t>
            </w:r>
          </w:p>
          <w:p w14:paraId="28392765" w14:textId="77777777" w:rsidR="00426E8C" w:rsidRPr="00C15B78" w:rsidRDefault="00426E8C" w:rsidP="00CB66ED">
            <w:pPr>
              <w:ind w:left="175" w:hanging="12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</w:p>
        </w:tc>
        <w:tc>
          <w:tcPr>
            <w:tcW w:w="4144" w:type="dxa"/>
            <w:gridSpan w:val="2"/>
          </w:tcPr>
          <w:p w14:paraId="33A91F11" w14:textId="77777777" w:rsidR="00426E8C" w:rsidRPr="00C15B78" w:rsidRDefault="00426E8C" w:rsidP="00426E8C">
            <w:pPr>
              <w:pStyle w:val="ListParagraph"/>
              <w:numPr>
                <w:ilvl w:val="0"/>
                <w:numId w:val="22"/>
              </w:numPr>
              <w:tabs>
                <w:tab w:val="left" w:pos="4144"/>
              </w:tabs>
              <w:ind w:left="317" w:right="176" w:hanging="261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biological process</w:t>
            </w:r>
          </w:p>
          <w:p w14:paraId="7A199831" w14:textId="77777777" w:rsidR="00426E8C" w:rsidRPr="00C15B78" w:rsidRDefault="00426E8C" w:rsidP="00426E8C">
            <w:pPr>
              <w:pStyle w:val="ListParagraph"/>
              <w:numPr>
                <w:ilvl w:val="0"/>
                <w:numId w:val="22"/>
              </w:numPr>
              <w:tabs>
                <w:tab w:val="left" w:pos="4144"/>
              </w:tabs>
              <w:ind w:left="317" w:right="176" w:hanging="261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protein transport</w:t>
            </w:r>
          </w:p>
          <w:p w14:paraId="42F07D29" w14:textId="77777777" w:rsidR="00426E8C" w:rsidRPr="00C15B78" w:rsidRDefault="00426E8C" w:rsidP="00426E8C">
            <w:pPr>
              <w:pStyle w:val="ListParagraph"/>
              <w:numPr>
                <w:ilvl w:val="0"/>
                <w:numId w:val="22"/>
              </w:numPr>
              <w:tabs>
                <w:tab w:val="left" w:pos="4144"/>
              </w:tabs>
              <w:ind w:left="317" w:right="176" w:hanging="261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transport</w:t>
            </w:r>
          </w:p>
          <w:p w14:paraId="1EFE589A" w14:textId="77777777" w:rsidR="00426E8C" w:rsidRPr="00C15B78" w:rsidRDefault="00426E8C" w:rsidP="00CB66ED">
            <w:pPr>
              <w:tabs>
                <w:tab w:val="left" w:pos="4144"/>
              </w:tabs>
              <w:ind w:left="317" w:right="176" w:hanging="261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</w:p>
        </w:tc>
      </w:tr>
      <w:tr w:rsidR="00426E8C" w:rsidRPr="00C15B78" w14:paraId="67ECD950" w14:textId="77777777" w:rsidTr="002C2459">
        <w:trPr>
          <w:trHeight w:val="340"/>
          <w:jc w:val="center"/>
        </w:trPr>
        <w:tc>
          <w:tcPr>
            <w:tcW w:w="14175" w:type="dxa"/>
            <w:gridSpan w:val="8"/>
            <w:noWrap/>
          </w:tcPr>
          <w:p w14:paraId="0BDE3D93" w14:textId="77777777" w:rsidR="00426E8C" w:rsidRPr="00C15B78" w:rsidRDefault="00426E8C" w:rsidP="00CB66ED">
            <w:pPr>
              <w:tabs>
                <w:tab w:val="left" w:pos="4144"/>
              </w:tabs>
              <w:ind w:left="56" w:right="176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Plasma membrane component</w:t>
            </w:r>
          </w:p>
        </w:tc>
      </w:tr>
      <w:tr w:rsidR="00426E8C" w:rsidRPr="00C15B78" w14:paraId="439E699C" w14:textId="77777777" w:rsidTr="002C2459">
        <w:trPr>
          <w:trHeight w:val="340"/>
          <w:jc w:val="center"/>
        </w:trPr>
        <w:tc>
          <w:tcPr>
            <w:tcW w:w="613" w:type="dxa"/>
            <w:noWrap/>
            <w:hideMark/>
          </w:tcPr>
          <w:p w14:paraId="0459B2A6" w14:textId="77777777" w:rsidR="00426E8C" w:rsidRPr="00C15B78" w:rsidRDefault="00426E8C" w:rsidP="00CB66ED">
            <w:pPr>
              <w:ind w:left="29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Apoa2</w:t>
            </w:r>
          </w:p>
        </w:tc>
        <w:tc>
          <w:tcPr>
            <w:tcW w:w="701" w:type="dxa"/>
          </w:tcPr>
          <w:p w14:paraId="002742F4" w14:textId="77777777" w:rsidR="00426E8C" w:rsidRPr="00C15B78" w:rsidRDefault="00426E8C" w:rsidP="00CB66ED">
            <w:pPr>
              <w:ind w:left="34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15B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642826</w:t>
            </w:r>
          </w:p>
          <w:p w14:paraId="7D404A67" w14:textId="77777777" w:rsidR="00426E8C" w:rsidRPr="00C15B78" w:rsidRDefault="00426E8C" w:rsidP="00CB66ED">
            <w:pPr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</w:p>
        </w:tc>
        <w:tc>
          <w:tcPr>
            <w:tcW w:w="620" w:type="dxa"/>
          </w:tcPr>
          <w:p w14:paraId="2673415D" w14:textId="77777777" w:rsidR="00426E8C" w:rsidRPr="00C15B78" w:rsidRDefault="00426E8C" w:rsidP="00CB66ED">
            <w:pPr>
              <w:ind w:left="34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15B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1582</w:t>
            </w:r>
          </w:p>
          <w:p w14:paraId="2E9F5CE3" w14:textId="77777777" w:rsidR="00426E8C" w:rsidRPr="00C15B78" w:rsidRDefault="00426E8C" w:rsidP="00CB66ED">
            <w:pPr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</w:p>
        </w:tc>
        <w:tc>
          <w:tcPr>
            <w:tcW w:w="1926" w:type="dxa"/>
            <w:noWrap/>
            <w:hideMark/>
          </w:tcPr>
          <w:p w14:paraId="32BB2A9C" w14:textId="77777777" w:rsidR="00426E8C" w:rsidRPr="00C15B78" w:rsidRDefault="00426E8C" w:rsidP="00CB66E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proofErr w:type="spellStart"/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apolipoprotein</w:t>
            </w:r>
            <w:proofErr w:type="spellEnd"/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 xml:space="preserve"> A-II</w:t>
            </w:r>
          </w:p>
        </w:tc>
        <w:tc>
          <w:tcPr>
            <w:tcW w:w="2202" w:type="dxa"/>
            <w:noWrap/>
          </w:tcPr>
          <w:p w14:paraId="515E7AB6" w14:textId="77777777" w:rsidR="00426E8C" w:rsidRPr="00C15B78" w:rsidRDefault="00426E8C" w:rsidP="00426E8C">
            <w:pPr>
              <w:pStyle w:val="ListParagraph"/>
              <w:numPr>
                <w:ilvl w:val="0"/>
                <w:numId w:val="20"/>
              </w:numPr>
              <w:tabs>
                <w:tab w:val="left" w:pos="1582"/>
              </w:tabs>
              <w:ind w:left="34" w:hanging="142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Not reported</w:t>
            </w:r>
          </w:p>
        </w:tc>
        <w:tc>
          <w:tcPr>
            <w:tcW w:w="3969" w:type="dxa"/>
          </w:tcPr>
          <w:p w14:paraId="3096825E" w14:textId="77777777" w:rsidR="00426E8C" w:rsidRPr="00C15B78" w:rsidRDefault="00426E8C" w:rsidP="00426E8C">
            <w:pPr>
              <w:pStyle w:val="ListParagraph"/>
              <w:numPr>
                <w:ilvl w:val="0"/>
                <w:numId w:val="21"/>
              </w:numPr>
              <w:ind w:left="175" w:hanging="12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proofErr w:type="spellStart"/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apolipoprotein</w:t>
            </w:r>
            <w:proofErr w:type="spellEnd"/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 xml:space="preserve"> receptor binding</w:t>
            </w:r>
          </w:p>
          <w:p w14:paraId="1914195B" w14:textId="77777777" w:rsidR="00426E8C" w:rsidRPr="00C15B78" w:rsidRDefault="00426E8C" w:rsidP="00426E8C">
            <w:pPr>
              <w:pStyle w:val="ListParagraph"/>
              <w:numPr>
                <w:ilvl w:val="0"/>
                <w:numId w:val="21"/>
              </w:numPr>
              <w:ind w:left="175" w:hanging="12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cholesterol binding</w:t>
            </w:r>
          </w:p>
          <w:p w14:paraId="331D7D4B" w14:textId="77777777" w:rsidR="00426E8C" w:rsidRPr="00C15B78" w:rsidRDefault="00426E8C" w:rsidP="00426E8C">
            <w:pPr>
              <w:pStyle w:val="ListParagraph"/>
              <w:numPr>
                <w:ilvl w:val="0"/>
                <w:numId w:val="21"/>
              </w:numPr>
              <w:ind w:left="175" w:hanging="12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contributes to cholesterol transporter activity</w:t>
            </w:r>
          </w:p>
          <w:p w14:paraId="0D5C79CB" w14:textId="77777777" w:rsidR="00426E8C" w:rsidRPr="00C15B78" w:rsidRDefault="00426E8C" w:rsidP="00426E8C">
            <w:pPr>
              <w:pStyle w:val="ListParagraph"/>
              <w:numPr>
                <w:ilvl w:val="0"/>
                <w:numId w:val="21"/>
              </w:numPr>
              <w:ind w:left="175" w:hanging="12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cholesterol transporter activity</w:t>
            </w:r>
          </w:p>
          <w:p w14:paraId="2FB92887" w14:textId="77777777" w:rsidR="00426E8C" w:rsidRPr="00C15B78" w:rsidRDefault="00426E8C" w:rsidP="00426E8C">
            <w:pPr>
              <w:pStyle w:val="ListParagraph"/>
              <w:numPr>
                <w:ilvl w:val="0"/>
                <w:numId w:val="21"/>
              </w:numPr>
              <w:ind w:left="175" w:hanging="12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high-density lipoprotein particle binding</w:t>
            </w:r>
          </w:p>
          <w:p w14:paraId="6D549D54" w14:textId="77777777" w:rsidR="00426E8C" w:rsidRPr="00C15B78" w:rsidRDefault="00426E8C" w:rsidP="00426E8C">
            <w:pPr>
              <w:pStyle w:val="ListParagraph"/>
              <w:numPr>
                <w:ilvl w:val="0"/>
                <w:numId w:val="21"/>
              </w:numPr>
              <w:ind w:left="175" w:hanging="12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lastRenderedPageBreak/>
              <w:t>high-density lipoprotein particle receptor binding</w:t>
            </w:r>
          </w:p>
          <w:p w14:paraId="62249AFF" w14:textId="77777777" w:rsidR="00426E8C" w:rsidRPr="00C15B78" w:rsidRDefault="00426E8C" w:rsidP="00426E8C">
            <w:pPr>
              <w:pStyle w:val="ListParagraph"/>
              <w:numPr>
                <w:ilvl w:val="0"/>
                <w:numId w:val="21"/>
              </w:numPr>
              <w:ind w:left="175" w:hanging="12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lipase inhibitor activity</w:t>
            </w:r>
          </w:p>
          <w:p w14:paraId="315B0FAA" w14:textId="77777777" w:rsidR="00426E8C" w:rsidRPr="00C15B78" w:rsidRDefault="00426E8C" w:rsidP="00426E8C">
            <w:pPr>
              <w:pStyle w:val="ListParagraph"/>
              <w:numPr>
                <w:ilvl w:val="0"/>
                <w:numId w:val="21"/>
              </w:numPr>
              <w:ind w:left="175" w:hanging="12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lipid binding</w:t>
            </w:r>
          </w:p>
          <w:p w14:paraId="0D74BD3C" w14:textId="77777777" w:rsidR="00426E8C" w:rsidRPr="00C15B78" w:rsidRDefault="00426E8C" w:rsidP="00426E8C">
            <w:pPr>
              <w:pStyle w:val="ListParagraph"/>
              <w:numPr>
                <w:ilvl w:val="0"/>
                <w:numId w:val="21"/>
              </w:numPr>
              <w:ind w:left="175" w:hanging="12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lipid transporter activity</w:t>
            </w:r>
          </w:p>
          <w:p w14:paraId="528C5D6B" w14:textId="77777777" w:rsidR="00426E8C" w:rsidRPr="00C15B78" w:rsidRDefault="00426E8C" w:rsidP="00426E8C">
            <w:pPr>
              <w:pStyle w:val="ListParagraph"/>
              <w:numPr>
                <w:ilvl w:val="0"/>
                <w:numId w:val="21"/>
              </w:numPr>
              <w:ind w:left="175" w:hanging="12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proofErr w:type="spellStart"/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phosphatidylcholine</w:t>
            </w:r>
            <w:proofErr w:type="spellEnd"/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 xml:space="preserve"> binding</w:t>
            </w:r>
          </w:p>
          <w:p w14:paraId="6DE8BBAB" w14:textId="77777777" w:rsidR="00426E8C" w:rsidRPr="00C15B78" w:rsidRDefault="00426E8C" w:rsidP="00426E8C">
            <w:pPr>
              <w:pStyle w:val="ListParagraph"/>
              <w:numPr>
                <w:ilvl w:val="0"/>
                <w:numId w:val="21"/>
              </w:numPr>
              <w:ind w:left="175" w:hanging="12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proofErr w:type="spellStart"/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phosphatidylcholine</w:t>
            </w:r>
            <w:proofErr w:type="spellEnd"/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-sterol O-</w:t>
            </w:r>
            <w:bookmarkStart w:id="0" w:name="_GoBack"/>
            <w:bookmarkEnd w:id="0"/>
            <w:proofErr w:type="spellStart"/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acyltransferase</w:t>
            </w:r>
            <w:proofErr w:type="spellEnd"/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 xml:space="preserve"> activator activity</w:t>
            </w:r>
          </w:p>
          <w:p w14:paraId="14747B3F" w14:textId="77777777" w:rsidR="00426E8C" w:rsidRPr="00C15B78" w:rsidRDefault="00426E8C" w:rsidP="00426E8C">
            <w:pPr>
              <w:pStyle w:val="ListParagraph"/>
              <w:numPr>
                <w:ilvl w:val="0"/>
                <w:numId w:val="21"/>
              </w:numPr>
              <w:ind w:left="175" w:hanging="12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phospholipid binding</w:t>
            </w:r>
          </w:p>
          <w:p w14:paraId="53A8D78F" w14:textId="77777777" w:rsidR="00426E8C" w:rsidRPr="00C15B78" w:rsidRDefault="00426E8C" w:rsidP="00426E8C">
            <w:pPr>
              <w:pStyle w:val="ListParagraph"/>
              <w:numPr>
                <w:ilvl w:val="0"/>
                <w:numId w:val="21"/>
              </w:numPr>
              <w:ind w:left="175" w:hanging="12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 xml:space="preserve">protein </w:t>
            </w:r>
            <w:proofErr w:type="spellStart"/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heterodimerization</w:t>
            </w:r>
            <w:proofErr w:type="spellEnd"/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 xml:space="preserve"> activity</w:t>
            </w:r>
          </w:p>
        </w:tc>
        <w:tc>
          <w:tcPr>
            <w:tcW w:w="4144" w:type="dxa"/>
            <w:gridSpan w:val="2"/>
          </w:tcPr>
          <w:p w14:paraId="0F626138" w14:textId="77777777" w:rsidR="00426E8C" w:rsidRPr="00C15B78" w:rsidRDefault="00426E8C" w:rsidP="00426E8C">
            <w:pPr>
              <w:pStyle w:val="ListParagraph"/>
              <w:numPr>
                <w:ilvl w:val="0"/>
                <w:numId w:val="22"/>
              </w:numPr>
              <w:tabs>
                <w:tab w:val="left" w:pos="4144"/>
              </w:tabs>
              <w:ind w:left="317" w:right="176" w:hanging="261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lastRenderedPageBreak/>
              <w:t>beta-</w:t>
            </w:r>
            <w:proofErr w:type="spellStart"/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glucoside</w:t>
            </w:r>
            <w:proofErr w:type="spellEnd"/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 xml:space="preserve"> transport</w:t>
            </w:r>
          </w:p>
          <w:p w14:paraId="4C3853C5" w14:textId="77777777" w:rsidR="00426E8C" w:rsidRPr="00C15B78" w:rsidRDefault="00426E8C" w:rsidP="00426E8C">
            <w:pPr>
              <w:pStyle w:val="ListParagraph"/>
              <w:numPr>
                <w:ilvl w:val="0"/>
                <w:numId w:val="22"/>
              </w:numPr>
              <w:tabs>
                <w:tab w:val="left" w:pos="4144"/>
              </w:tabs>
              <w:ind w:left="317" w:right="176" w:hanging="261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cholesterol efflux</w:t>
            </w:r>
          </w:p>
          <w:p w14:paraId="27F28FC6" w14:textId="77777777" w:rsidR="00426E8C" w:rsidRPr="00C15B78" w:rsidRDefault="00426E8C" w:rsidP="00426E8C">
            <w:pPr>
              <w:pStyle w:val="ListParagraph"/>
              <w:numPr>
                <w:ilvl w:val="0"/>
                <w:numId w:val="22"/>
              </w:numPr>
              <w:tabs>
                <w:tab w:val="left" w:pos="4144"/>
              </w:tabs>
              <w:ind w:left="317" w:right="176" w:hanging="261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cholesterol homeostasis</w:t>
            </w:r>
          </w:p>
          <w:p w14:paraId="1F82654A" w14:textId="77777777" w:rsidR="00426E8C" w:rsidRPr="00C15B78" w:rsidRDefault="00426E8C" w:rsidP="00426E8C">
            <w:pPr>
              <w:pStyle w:val="ListParagraph"/>
              <w:numPr>
                <w:ilvl w:val="0"/>
                <w:numId w:val="22"/>
              </w:numPr>
              <w:tabs>
                <w:tab w:val="left" w:pos="4144"/>
              </w:tabs>
              <w:ind w:left="317" w:right="176" w:hanging="261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cholesterol homeostasis</w:t>
            </w:r>
          </w:p>
          <w:p w14:paraId="687490DC" w14:textId="77777777" w:rsidR="00426E8C" w:rsidRPr="00C15B78" w:rsidRDefault="00426E8C" w:rsidP="00426E8C">
            <w:pPr>
              <w:pStyle w:val="ListParagraph"/>
              <w:numPr>
                <w:ilvl w:val="0"/>
                <w:numId w:val="22"/>
              </w:numPr>
              <w:tabs>
                <w:tab w:val="left" w:pos="4144"/>
              </w:tabs>
              <w:ind w:left="317" w:right="176" w:hanging="261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cholesterol homeostasis</w:t>
            </w:r>
          </w:p>
          <w:p w14:paraId="5AE644FA" w14:textId="77777777" w:rsidR="00426E8C" w:rsidRPr="00C15B78" w:rsidRDefault="00426E8C" w:rsidP="00426E8C">
            <w:pPr>
              <w:pStyle w:val="ListParagraph"/>
              <w:numPr>
                <w:ilvl w:val="0"/>
                <w:numId w:val="22"/>
              </w:numPr>
              <w:tabs>
                <w:tab w:val="left" w:pos="4144"/>
              </w:tabs>
              <w:ind w:left="317" w:right="176" w:hanging="261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cholesterol homeostasis</w:t>
            </w:r>
          </w:p>
          <w:p w14:paraId="4EF10ABA" w14:textId="77777777" w:rsidR="00426E8C" w:rsidRPr="00C15B78" w:rsidRDefault="00426E8C" w:rsidP="00426E8C">
            <w:pPr>
              <w:pStyle w:val="ListParagraph"/>
              <w:numPr>
                <w:ilvl w:val="0"/>
                <w:numId w:val="22"/>
              </w:numPr>
              <w:tabs>
                <w:tab w:val="left" w:pos="4144"/>
              </w:tabs>
              <w:ind w:left="317" w:right="176" w:hanging="261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lastRenderedPageBreak/>
              <w:t>cholesterol metabolic process</w:t>
            </w:r>
          </w:p>
          <w:p w14:paraId="10356E98" w14:textId="77777777" w:rsidR="00426E8C" w:rsidRPr="00C15B78" w:rsidRDefault="00426E8C" w:rsidP="00426E8C">
            <w:pPr>
              <w:pStyle w:val="ListParagraph"/>
              <w:numPr>
                <w:ilvl w:val="0"/>
                <w:numId w:val="22"/>
              </w:numPr>
              <w:tabs>
                <w:tab w:val="left" w:pos="4144"/>
              </w:tabs>
              <w:ind w:left="317" w:right="176" w:hanging="261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cholesterol metabolic process</w:t>
            </w:r>
          </w:p>
          <w:p w14:paraId="6CE07BB5" w14:textId="77777777" w:rsidR="00426E8C" w:rsidRPr="00C15B78" w:rsidRDefault="00426E8C" w:rsidP="00426E8C">
            <w:pPr>
              <w:pStyle w:val="ListParagraph"/>
              <w:numPr>
                <w:ilvl w:val="0"/>
                <w:numId w:val="22"/>
              </w:numPr>
              <w:tabs>
                <w:tab w:val="left" w:pos="4144"/>
              </w:tabs>
              <w:ind w:left="317" w:right="176" w:hanging="261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cholesterol transport</w:t>
            </w:r>
          </w:p>
          <w:p w14:paraId="7AF6BB52" w14:textId="77777777" w:rsidR="00426E8C" w:rsidRPr="00C15B78" w:rsidRDefault="00426E8C" w:rsidP="00426E8C">
            <w:pPr>
              <w:pStyle w:val="ListParagraph"/>
              <w:numPr>
                <w:ilvl w:val="0"/>
                <w:numId w:val="22"/>
              </w:numPr>
              <w:tabs>
                <w:tab w:val="left" w:pos="4144"/>
              </w:tabs>
              <w:ind w:left="317" w:right="176" w:hanging="261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proofErr w:type="spellStart"/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diacylglycerol</w:t>
            </w:r>
            <w:proofErr w:type="spellEnd"/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 xml:space="preserve"> catabolic process</w:t>
            </w:r>
          </w:p>
          <w:p w14:paraId="667D40A2" w14:textId="77777777" w:rsidR="00426E8C" w:rsidRPr="00C15B78" w:rsidRDefault="00426E8C" w:rsidP="00426E8C">
            <w:pPr>
              <w:pStyle w:val="ListParagraph"/>
              <w:numPr>
                <w:ilvl w:val="0"/>
                <w:numId w:val="22"/>
              </w:numPr>
              <w:tabs>
                <w:tab w:val="left" w:pos="4144"/>
              </w:tabs>
              <w:ind w:left="317" w:right="176" w:hanging="261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fatty acid metabolic process</w:t>
            </w:r>
          </w:p>
          <w:p w14:paraId="6E256CD4" w14:textId="77777777" w:rsidR="00426E8C" w:rsidRPr="00C15B78" w:rsidRDefault="00426E8C" w:rsidP="00426E8C">
            <w:pPr>
              <w:pStyle w:val="ListParagraph"/>
              <w:numPr>
                <w:ilvl w:val="0"/>
                <w:numId w:val="22"/>
              </w:numPr>
              <w:tabs>
                <w:tab w:val="left" w:pos="4144"/>
              </w:tabs>
              <w:ind w:left="317" w:right="176" w:hanging="261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high-density lipoprotein particle assembly</w:t>
            </w:r>
          </w:p>
          <w:p w14:paraId="2CCCE306" w14:textId="77777777" w:rsidR="00426E8C" w:rsidRPr="00C15B78" w:rsidRDefault="00426E8C" w:rsidP="00426E8C">
            <w:pPr>
              <w:pStyle w:val="ListParagraph"/>
              <w:numPr>
                <w:ilvl w:val="0"/>
                <w:numId w:val="22"/>
              </w:numPr>
              <w:tabs>
                <w:tab w:val="left" w:pos="4144"/>
              </w:tabs>
              <w:ind w:left="317" w:right="176" w:hanging="261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high-density lipoprotein particle assembly</w:t>
            </w:r>
          </w:p>
          <w:p w14:paraId="4B2E2722" w14:textId="77777777" w:rsidR="00426E8C" w:rsidRPr="00C15B78" w:rsidRDefault="00426E8C" w:rsidP="00426E8C">
            <w:pPr>
              <w:pStyle w:val="ListParagraph"/>
              <w:numPr>
                <w:ilvl w:val="0"/>
                <w:numId w:val="22"/>
              </w:numPr>
              <w:tabs>
                <w:tab w:val="left" w:pos="4144"/>
              </w:tabs>
              <w:ind w:left="317" w:right="176" w:hanging="261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high-density lipoprotein particle clearance</w:t>
            </w:r>
          </w:p>
          <w:p w14:paraId="44A027E8" w14:textId="77777777" w:rsidR="00426E8C" w:rsidRPr="00C15B78" w:rsidRDefault="00426E8C" w:rsidP="00426E8C">
            <w:pPr>
              <w:pStyle w:val="ListParagraph"/>
              <w:numPr>
                <w:ilvl w:val="0"/>
                <w:numId w:val="22"/>
              </w:numPr>
              <w:tabs>
                <w:tab w:val="left" w:pos="4144"/>
              </w:tabs>
              <w:ind w:left="317" w:right="176" w:hanging="261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 xml:space="preserve">high-density lipoprotein particle </w:t>
            </w:r>
            <w:proofErr w:type="spellStart"/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remodeling</w:t>
            </w:r>
            <w:proofErr w:type="spellEnd"/>
          </w:p>
          <w:p w14:paraId="4F27BFFA" w14:textId="77777777" w:rsidR="00426E8C" w:rsidRPr="00C15B78" w:rsidRDefault="00426E8C" w:rsidP="00426E8C">
            <w:pPr>
              <w:pStyle w:val="ListParagraph"/>
              <w:numPr>
                <w:ilvl w:val="0"/>
                <w:numId w:val="22"/>
              </w:numPr>
              <w:tabs>
                <w:tab w:val="left" w:pos="4144"/>
              </w:tabs>
              <w:ind w:left="317" w:right="176" w:hanging="261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lipid transport</w:t>
            </w:r>
          </w:p>
          <w:p w14:paraId="42FCCBB6" w14:textId="77777777" w:rsidR="00426E8C" w:rsidRPr="00C15B78" w:rsidRDefault="00426E8C" w:rsidP="00426E8C">
            <w:pPr>
              <w:pStyle w:val="ListParagraph"/>
              <w:numPr>
                <w:ilvl w:val="0"/>
                <w:numId w:val="22"/>
              </w:numPr>
              <w:tabs>
                <w:tab w:val="left" w:pos="4144"/>
              </w:tabs>
              <w:ind w:left="317" w:right="176" w:hanging="261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lipoprotein metabolic process</w:t>
            </w:r>
          </w:p>
          <w:p w14:paraId="771FE28D" w14:textId="77777777" w:rsidR="00426E8C" w:rsidRPr="00C15B78" w:rsidRDefault="00426E8C" w:rsidP="00426E8C">
            <w:pPr>
              <w:pStyle w:val="ListParagraph"/>
              <w:numPr>
                <w:ilvl w:val="0"/>
                <w:numId w:val="22"/>
              </w:numPr>
              <w:tabs>
                <w:tab w:val="left" w:pos="4144"/>
              </w:tabs>
              <w:ind w:left="317" w:right="176" w:hanging="261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 xml:space="preserve">low-density lipoprotein particle </w:t>
            </w:r>
            <w:proofErr w:type="spellStart"/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remodeling</w:t>
            </w:r>
            <w:proofErr w:type="spellEnd"/>
          </w:p>
          <w:p w14:paraId="1D432878" w14:textId="77777777" w:rsidR="00426E8C" w:rsidRPr="00C15B78" w:rsidRDefault="00426E8C" w:rsidP="00426E8C">
            <w:pPr>
              <w:pStyle w:val="ListParagraph"/>
              <w:numPr>
                <w:ilvl w:val="0"/>
                <w:numId w:val="22"/>
              </w:numPr>
              <w:tabs>
                <w:tab w:val="left" w:pos="4144"/>
              </w:tabs>
              <w:ind w:left="317" w:right="176" w:hanging="261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negative regulation of cholesterol import</w:t>
            </w:r>
          </w:p>
          <w:p w14:paraId="34745724" w14:textId="77777777" w:rsidR="00426E8C" w:rsidRPr="00C15B78" w:rsidRDefault="00426E8C" w:rsidP="00426E8C">
            <w:pPr>
              <w:pStyle w:val="ListParagraph"/>
              <w:numPr>
                <w:ilvl w:val="0"/>
                <w:numId w:val="22"/>
              </w:numPr>
              <w:tabs>
                <w:tab w:val="left" w:pos="4144"/>
              </w:tabs>
              <w:ind w:left="317" w:right="176" w:hanging="261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negative regulation of cholesterol transport</w:t>
            </w:r>
          </w:p>
          <w:p w14:paraId="6E3FC7DB" w14:textId="77777777" w:rsidR="00426E8C" w:rsidRPr="00C15B78" w:rsidRDefault="00426E8C" w:rsidP="00426E8C">
            <w:pPr>
              <w:pStyle w:val="ListParagraph"/>
              <w:numPr>
                <w:ilvl w:val="0"/>
                <w:numId w:val="22"/>
              </w:numPr>
              <w:tabs>
                <w:tab w:val="left" w:pos="4144"/>
              </w:tabs>
              <w:ind w:left="317" w:right="176" w:hanging="261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negative regulation of cholesterol transporter activity</w:t>
            </w:r>
          </w:p>
          <w:p w14:paraId="1FE31D36" w14:textId="77777777" w:rsidR="00426E8C" w:rsidRPr="00C15B78" w:rsidRDefault="00426E8C" w:rsidP="00426E8C">
            <w:pPr>
              <w:pStyle w:val="ListParagraph"/>
              <w:numPr>
                <w:ilvl w:val="0"/>
                <w:numId w:val="22"/>
              </w:numPr>
              <w:tabs>
                <w:tab w:val="left" w:pos="4144"/>
              </w:tabs>
              <w:ind w:left="317" w:right="176" w:hanging="261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negative regulation of cytokine secretion involved in immune response</w:t>
            </w:r>
          </w:p>
          <w:p w14:paraId="66E475CF" w14:textId="77777777" w:rsidR="00426E8C" w:rsidRPr="00C15B78" w:rsidRDefault="00426E8C" w:rsidP="00426E8C">
            <w:pPr>
              <w:pStyle w:val="ListParagraph"/>
              <w:numPr>
                <w:ilvl w:val="0"/>
                <w:numId w:val="22"/>
              </w:numPr>
              <w:tabs>
                <w:tab w:val="left" w:pos="4144"/>
              </w:tabs>
              <w:ind w:left="317" w:right="176" w:hanging="261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negative regulation of lipase activity</w:t>
            </w:r>
          </w:p>
          <w:p w14:paraId="65887431" w14:textId="77777777" w:rsidR="00426E8C" w:rsidRPr="00C15B78" w:rsidRDefault="00426E8C" w:rsidP="00426E8C">
            <w:pPr>
              <w:pStyle w:val="ListParagraph"/>
              <w:numPr>
                <w:ilvl w:val="0"/>
                <w:numId w:val="22"/>
              </w:numPr>
              <w:tabs>
                <w:tab w:val="left" w:pos="4144"/>
              </w:tabs>
              <w:ind w:left="317" w:right="176" w:hanging="261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negative regulation of lipid catabolic process</w:t>
            </w:r>
          </w:p>
          <w:p w14:paraId="3EDE6E84" w14:textId="77777777" w:rsidR="00426E8C" w:rsidRPr="00C15B78" w:rsidRDefault="00426E8C" w:rsidP="00426E8C">
            <w:pPr>
              <w:pStyle w:val="ListParagraph"/>
              <w:numPr>
                <w:ilvl w:val="0"/>
                <w:numId w:val="22"/>
              </w:numPr>
              <w:tabs>
                <w:tab w:val="left" w:pos="4144"/>
              </w:tabs>
              <w:ind w:left="317" w:right="176" w:hanging="261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 xml:space="preserve">negative regulation of very-low-density lipoprotein particle </w:t>
            </w:r>
            <w:proofErr w:type="spellStart"/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remodeling</w:t>
            </w:r>
            <w:proofErr w:type="spellEnd"/>
          </w:p>
          <w:p w14:paraId="76429B50" w14:textId="77777777" w:rsidR="00426E8C" w:rsidRPr="00C15B78" w:rsidRDefault="00426E8C" w:rsidP="00426E8C">
            <w:pPr>
              <w:pStyle w:val="ListParagraph"/>
              <w:numPr>
                <w:ilvl w:val="0"/>
                <w:numId w:val="22"/>
              </w:numPr>
              <w:tabs>
                <w:tab w:val="left" w:pos="4144"/>
              </w:tabs>
              <w:ind w:left="317" w:right="176" w:hanging="261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organ regeneration</w:t>
            </w:r>
          </w:p>
          <w:p w14:paraId="744D3256" w14:textId="77777777" w:rsidR="00426E8C" w:rsidRPr="00C15B78" w:rsidRDefault="00426E8C" w:rsidP="00426E8C">
            <w:pPr>
              <w:pStyle w:val="ListParagraph"/>
              <w:numPr>
                <w:ilvl w:val="0"/>
                <w:numId w:val="22"/>
              </w:numPr>
              <w:tabs>
                <w:tab w:val="left" w:pos="4144"/>
              </w:tabs>
              <w:ind w:left="317" w:right="176" w:hanging="261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proofErr w:type="spellStart"/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peptidyl</w:t>
            </w:r>
            <w:proofErr w:type="spellEnd"/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-methionine modification</w:t>
            </w:r>
          </w:p>
          <w:p w14:paraId="50910B32" w14:textId="77777777" w:rsidR="00426E8C" w:rsidRPr="00C15B78" w:rsidRDefault="00426E8C" w:rsidP="00426E8C">
            <w:pPr>
              <w:pStyle w:val="ListParagraph"/>
              <w:numPr>
                <w:ilvl w:val="0"/>
                <w:numId w:val="22"/>
              </w:numPr>
              <w:tabs>
                <w:tab w:val="left" w:pos="4144"/>
              </w:tabs>
              <w:ind w:left="317" w:right="176" w:hanging="261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proofErr w:type="spellStart"/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phosphatidylcholine</w:t>
            </w:r>
            <w:proofErr w:type="spellEnd"/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 xml:space="preserve"> biosynthetic process</w:t>
            </w:r>
          </w:p>
          <w:p w14:paraId="6767640A" w14:textId="77777777" w:rsidR="00426E8C" w:rsidRPr="00C15B78" w:rsidRDefault="00426E8C" w:rsidP="00426E8C">
            <w:pPr>
              <w:pStyle w:val="ListParagraph"/>
              <w:numPr>
                <w:ilvl w:val="0"/>
                <w:numId w:val="22"/>
              </w:numPr>
              <w:tabs>
                <w:tab w:val="left" w:pos="4144"/>
              </w:tabs>
              <w:ind w:left="317" w:right="176" w:hanging="261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phospholipid catabolic process</w:t>
            </w:r>
          </w:p>
          <w:p w14:paraId="0475BC89" w14:textId="77777777" w:rsidR="00426E8C" w:rsidRPr="00C15B78" w:rsidRDefault="00426E8C" w:rsidP="00426E8C">
            <w:pPr>
              <w:pStyle w:val="ListParagraph"/>
              <w:numPr>
                <w:ilvl w:val="0"/>
                <w:numId w:val="22"/>
              </w:numPr>
              <w:tabs>
                <w:tab w:val="left" w:pos="4144"/>
              </w:tabs>
              <w:ind w:left="317" w:right="176" w:hanging="261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phospholipid efflux</w:t>
            </w:r>
          </w:p>
          <w:p w14:paraId="33CE92A3" w14:textId="77777777" w:rsidR="00426E8C" w:rsidRPr="00C15B78" w:rsidRDefault="00426E8C" w:rsidP="00426E8C">
            <w:pPr>
              <w:pStyle w:val="ListParagraph"/>
              <w:numPr>
                <w:ilvl w:val="0"/>
                <w:numId w:val="22"/>
              </w:numPr>
              <w:tabs>
                <w:tab w:val="left" w:pos="4144"/>
              </w:tabs>
              <w:ind w:left="317" w:right="176" w:hanging="261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positive regulation of cholesterol esterification</w:t>
            </w:r>
          </w:p>
          <w:p w14:paraId="16DC39E7" w14:textId="77777777" w:rsidR="00426E8C" w:rsidRPr="00C15B78" w:rsidRDefault="00426E8C" w:rsidP="00426E8C">
            <w:pPr>
              <w:pStyle w:val="ListParagraph"/>
              <w:numPr>
                <w:ilvl w:val="0"/>
                <w:numId w:val="22"/>
              </w:numPr>
              <w:tabs>
                <w:tab w:val="left" w:pos="4144"/>
              </w:tabs>
              <w:ind w:left="317" w:right="176" w:hanging="261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positive regulation of interleukin-8 biosynthetic process</w:t>
            </w:r>
          </w:p>
          <w:p w14:paraId="19A61FB9" w14:textId="77777777" w:rsidR="00426E8C" w:rsidRPr="00C15B78" w:rsidRDefault="00426E8C" w:rsidP="00426E8C">
            <w:pPr>
              <w:pStyle w:val="ListParagraph"/>
              <w:numPr>
                <w:ilvl w:val="0"/>
                <w:numId w:val="22"/>
              </w:numPr>
              <w:tabs>
                <w:tab w:val="left" w:pos="4144"/>
              </w:tabs>
              <w:ind w:left="317" w:right="176" w:hanging="261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positive regulation of lipid catabolic process</w:t>
            </w:r>
          </w:p>
          <w:p w14:paraId="151BB6A7" w14:textId="77777777" w:rsidR="00426E8C" w:rsidRPr="00C15B78" w:rsidRDefault="00426E8C" w:rsidP="00426E8C">
            <w:pPr>
              <w:pStyle w:val="ListParagraph"/>
              <w:numPr>
                <w:ilvl w:val="0"/>
                <w:numId w:val="22"/>
              </w:numPr>
              <w:tabs>
                <w:tab w:val="left" w:pos="4144"/>
              </w:tabs>
              <w:ind w:left="317" w:right="176" w:hanging="261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lastRenderedPageBreak/>
              <w:t>protein oxidation</w:t>
            </w:r>
          </w:p>
          <w:p w14:paraId="633AF238" w14:textId="77777777" w:rsidR="00426E8C" w:rsidRPr="00C15B78" w:rsidRDefault="00426E8C" w:rsidP="00426E8C">
            <w:pPr>
              <w:pStyle w:val="ListParagraph"/>
              <w:numPr>
                <w:ilvl w:val="0"/>
                <w:numId w:val="22"/>
              </w:numPr>
              <w:tabs>
                <w:tab w:val="left" w:pos="4144"/>
              </w:tabs>
              <w:ind w:left="317" w:right="176" w:hanging="261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regulation of intestinal cholesterol absorption</w:t>
            </w:r>
          </w:p>
          <w:p w14:paraId="676B281B" w14:textId="77777777" w:rsidR="00426E8C" w:rsidRPr="00C15B78" w:rsidRDefault="00426E8C" w:rsidP="00426E8C">
            <w:pPr>
              <w:pStyle w:val="ListParagraph"/>
              <w:numPr>
                <w:ilvl w:val="0"/>
                <w:numId w:val="22"/>
              </w:numPr>
              <w:tabs>
                <w:tab w:val="left" w:pos="4144"/>
              </w:tabs>
              <w:ind w:left="317" w:right="176" w:hanging="261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regulation of protein stability</w:t>
            </w:r>
          </w:p>
          <w:p w14:paraId="14EE84E1" w14:textId="77777777" w:rsidR="00426E8C" w:rsidRPr="00C15B78" w:rsidRDefault="00426E8C" w:rsidP="00426E8C">
            <w:pPr>
              <w:pStyle w:val="ListParagraph"/>
              <w:numPr>
                <w:ilvl w:val="0"/>
                <w:numId w:val="22"/>
              </w:numPr>
              <w:tabs>
                <w:tab w:val="left" w:pos="4144"/>
              </w:tabs>
              <w:ind w:left="317" w:right="176" w:hanging="261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response to glucose</w:t>
            </w:r>
          </w:p>
          <w:p w14:paraId="1D6C62E3" w14:textId="77777777" w:rsidR="00426E8C" w:rsidRPr="00C15B78" w:rsidRDefault="00426E8C" w:rsidP="00426E8C">
            <w:pPr>
              <w:pStyle w:val="ListParagraph"/>
              <w:numPr>
                <w:ilvl w:val="0"/>
                <w:numId w:val="22"/>
              </w:numPr>
              <w:tabs>
                <w:tab w:val="left" w:pos="4144"/>
              </w:tabs>
              <w:ind w:left="317" w:right="176" w:hanging="261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reverse cholesterol transport</w:t>
            </w:r>
          </w:p>
          <w:p w14:paraId="621A6C50" w14:textId="77777777" w:rsidR="00426E8C" w:rsidRPr="00C15B78" w:rsidRDefault="00426E8C" w:rsidP="00426E8C">
            <w:pPr>
              <w:pStyle w:val="ListParagraph"/>
              <w:numPr>
                <w:ilvl w:val="0"/>
                <w:numId w:val="22"/>
              </w:numPr>
              <w:tabs>
                <w:tab w:val="left" w:pos="4144"/>
              </w:tabs>
              <w:ind w:left="317" w:right="176" w:hanging="261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transport</w:t>
            </w:r>
          </w:p>
          <w:p w14:paraId="2ABA2EB4" w14:textId="77777777" w:rsidR="00426E8C" w:rsidRPr="00C15B78" w:rsidRDefault="00426E8C" w:rsidP="00426E8C">
            <w:pPr>
              <w:pStyle w:val="ListParagraph"/>
              <w:numPr>
                <w:ilvl w:val="0"/>
                <w:numId w:val="22"/>
              </w:numPr>
              <w:tabs>
                <w:tab w:val="left" w:pos="4144"/>
              </w:tabs>
              <w:ind w:left="317" w:right="176" w:hanging="261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 xml:space="preserve">triglyceride-rich lipoprotein particle </w:t>
            </w:r>
            <w:proofErr w:type="spellStart"/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remodeling</w:t>
            </w:r>
            <w:proofErr w:type="spellEnd"/>
          </w:p>
        </w:tc>
      </w:tr>
      <w:tr w:rsidR="00426E8C" w:rsidRPr="00C15B78" w14:paraId="3A914D57" w14:textId="77777777" w:rsidTr="002C2459">
        <w:trPr>
          <w:trHeight w:val="340"/>
          <w:jc w:val="center"/>
        </w:trPr>
        <w:tc>
          <w:tcPr>
            <w:tcW w:w="14175" w:type="dxa"/>
            <w:gridSpan w:val="8"/>
            <w:noWrap/>
          </w:tcPr>
          <w:p w14:paraId="2F4664AF" w14:textId="77777777" w:rsidR="00426E8C" w:rsidRPr="00C15B78" w:rsidRDefault="00426E8C" w:rsidP="00CB66ED">
            <w:pPr>
              <w:pStyle w:val="ListParagraph"/>
              <w:tabs>
                <w:tab w:val="left" w:pos="4144"/>
              </w:tabs>
              <w:ind w:left="317" w:right="176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</w:p>
        </w:tc>
      </w:tr>
      <w:tr w:rsidR="00426E8C" w:rsidRPr="00C15B78" w14:paraId="6F1032D4" w14:textId="77777777" w:rsidTr="002C2459">
        <w:trPr>
          <w:trHeight w:val="340"/>
          <w:jc w:val="center"/>
        </w:trPr>
        <w:tc>
          <w:tcPr>
            <w:tcW w:w="613" w:type="dxa"/>
            <w:noWrap/>
            <w:hideMark/>
          </w:tcPr>
          <w:p w14:paraId="7350CC2F" w14:textId="77777777" w:rsidR="00426E8C" w:rsidRPr="00C15B78" w:rsidRDefault="00426E8C" w:rsidP="00CB66ED">
            <w:pPr>
              <w:ind w:left="29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</w:p>
        </w:tc>
        <w:tc>
          <w:tcPr>
            <w:tcW w:w="701" w:type="dxa"/>
          </w:tcPr>
          <w:p w14:paraId="7DB60F25" w14:textId="77777777" w:rsidR="00426E8C" w:rsidRPr="00C15B78" w:rsidRDefault="00426E8C" w:rsidP="00CB66ED">
            <w:pPr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</w:p>
        </w:tc>
        <w:tc>
          <w:tcPr>
            <w:tcW w:w="620" w:type="dxa"/>
          </w:tcPr>
          <w:p w14:paraId="4C700A2F" w14:textId="77777777" w:rsidR="00426E8C" w:rsidRPr="00C15B78" w:rsidRDefault="00426E8C" w:rsidP="00CB66ED">
            <w:pPr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</w:p>
        </w:tc>
        <w:tc>
          <w:tcPr>
            <w:tcW w:w="1926" w:type="dxa"/>
            <w:hideMark/>
          </w:tcPr>
          <w:p w14:paraId="01437DC7" w14:textId="77777777" w:rsidR="00426E8C" w:rsidRPr="00C15B78" w:rsidRDefault="00426E8C" w:rsidP="00CB66E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 xml:space="preserve">mCG3700, isoform </w:t>
            </w:r>
            <w:proofErr w:type="spellStart"/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CRA_b</w:t>
            </w:r>
            <w:proofErr w:type="spellEnd"/>
          </w:p>
        </w:tc>
        <w:tc>
          <w:tcPr>
            <w:tcW w:w="2202" w:type="dxa"/>
            <w:noWrap/>
          </w:tcPr>
          <w:p w14:paraId="153CE076" w14:textId="77777777" w:rsidR="00426E8C" w:rsidRPr="00C15B78" w:rsidRDefault="00426E8C" w:rsidP="00426E8C">
            <w:pPr>
              <w:pStyle w:val="ListParagraph"/>
              <w:numPr>
                <w:ilvl w:val="0"/>
                <w:numId w:val="20"/>
              </w:numPr>
              <w:tabs>
                <w:tab w:val="left" w:pos="1582"/>
              </w:tabs>
              <w:ind w:left="34" w:hanging="142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  <w:r w:rsidRPr="00C15B7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  <w:t>Not present</w:t>
            </w:r>
          </w:p>
        </w:tc>
        <w:tc>
          <w:tcPr>
            <w:tcW w:w="3969" w:type="dxa"/>
          </w:tcPr>
          <w:p w14:paraId="5B7BC5F0" w14:textId="77777777" w:rsidR="00426E8C" w:rsidRPr="00C15B78" w:rsidRDefault="00426E8C" w:rsidP="00426E8C">
            <w:pPr>
              <w:pStyle w:val="ListParagraph"/>
              <w:numPr>
                <w:ilvl w:val="0"/>
                <w:numId w:val="21"/>
              </w:numPr>
              <w:ind w:left="175" w:hanging="12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</w:p>
        </w:tc>
        <w:tc>
          <w:tcPr>
            <w:tcW w:w="4144" w:type="dxa"/>
            <w:gridSpan w:val="2"/>
          </w:tcPr>
          <w:p w14:paraId="366580EF" w14:textId="77777777" w:rsidR="00426E8C" w:rsidRPr="00C15B78" w:rsidRDefault="00426E8C" w:rsidP="00426E8C">
            <w:pPr>
              <w:pStyle w:val="ListParagraph"/>
              <w:numPr>
                <w:ilvl w:val="0"/>
                <w:numId w:val="22"/>
              </w:numPr>
              <w:tabs>
                <w:tab w:val="left" w:pos="4144"/>
              </w:tabs>
              <w:ind w:left="317" w:right="176" w:hanging="261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IN"/>
              </w:rPr>
            </w:pPr>
          </w:p>
        </w:tc>
      </w:tr>
    </w:tbl>
    <w:p w14:paraId="5B7ADF55" w14:textId="77777777" w:rsidR="00426E8C" w:rsidRPr="00C15B78" w:rsidRDefault="00426E8C" w:rsidP="00426E8C">
      <w:pPr>
        <w:rPr>
          <w:rFonts w:ascii="Times New Roman" w:hAnsi="Times New Roman" w:cs="Times New Roman"/>
          <w:lang w:val="en-GB"/>
        </w:rPr>
      </w:pPr>
    </w:p>
    <w:sectPr w:rsidR="00426E8C" w:rsidRPr="00C15B78" w:rsidSect="000915CC">
      <w:pgSz w:w="16839" w:h="11907" w:orient="landscape" w:code="9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8C24D6" w14:textId="77777777" w:rsidR="0056478B" w:rsidRDefault="0056478B" w:rsidP="00480256">
      <w:pPr>
        <w:spacing w:after="0" w:line="240" w:lineRule="auto"/>
      </w:pPr>
      <w:r>
        <w:separator/>
      </w:r>
    </w:p>
  </w:endnote>
  <w:endnote w:type="continuationSeparator" w:id="0">
    <w:p w14:paraId="6E63E8D1" w14:textId="77777777" w:rsidR="0056478B" w:rsidRDefault="0056478B" w:rsidP="00480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131C9A" w14:textId="77777777" w:rsidR="0056478B" w:rsidRDefault="0056478B" w:rsidP="00480256">
      <w:pPr>
        <w:spacing w:after="0" w:line="240" w:lineRule="auto"/>
      </w:pPr>
      <w:r>
        <w:separator/>
      </w:r>
    </w:p>
  </w:footnote>
  <w:footnote w:type="continuationSeparator" w:id="0">
    <w:p w14:paraId="63A1BA3D" w14:textId="77777777" w:rsidR="0056478B" w:rsidRDefault="0056478B" w:rsidP="004802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592C"/>
    <w:multiLevelType w:val="hybridMultilevel"/>
    <w:tmpl w:val="5BF41AF6"/>
    <w:lvl w:ilvl="0" w:tplc="4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F2D36"/>
    <w:multiLevelType w:val="hybridMultilevel"/>
    <w:tmpl w:val="0C6CF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9A0BDC"/>
    <w:multiLevelType w:val="hybridMultilevel"/>
    <w:tmpl w:val="6BF4DFAE"/>
    <w:lvl w:ilvl="0" w:tplc="4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9A13FE"/>
    <w:multiLevelType w:val="hybridMultilevel"/>
    <w:tmpl w:val="4F887E2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056FD7"/>
    <w:multiLevelType w:val="hybridMultilevel"/>
    <w:tmpl w:val="D54C5792"/>
    <w:lvl w:ilvl="0" w:tplc="04090015">
      <w:start w:val="1"/>
      <w:numFmt w:val="upperLetter"/>
      <w:lvlText w:val="%1."/>
      <w:lvlJc w:val="left"/>
      <w:pPr>
        <w:ind w:left="771" w:hanging="360"/>
      </w:pPr>
    </w:lvl>
    <w:lvl w:ilvl="1" w:tplc="04090019" w:tentative="1">
      <w:start w:val="1"/>
      <w:numFmt w:val="lowerLetter"/>
      <w:lvlText w:val="%2."/>
      <w:lvlJc w:val="left"/>
      <w:pPr>
        <w:ind w:left="1491" w:hanging="360"/>
      </w:pPr>
    </w:lvl>
    <w:lvl w:ilvl="2" w:tplc="0409001B" w:tentative="1">
      <w:start w:val="1"/>
      <w:numFmt w:val="lowerRoman"/>
      <w:lvlText w:val="%3."/>
      <w:lvlJc w:val="right"/>
      <w:pPr>
        <w:ind w:left="2211" w:hanging="180"/>
      </w:pPr>
    </w:lvl>
    <w:lvl w:ilvl="3" w:tplc="0409000F" w:tentative="1">
      <w:start w:val="1"/>
      <w:numFmt w:val="decimal"/>
      <w:lvlText w:val="%4."/>
      <w:lvlJc w:val="left"/>
      <w:pPr>
        <w:ind w:left="2931" w:hanging="360"/>
      </w:pPr>
    </w:lvl>
    <w:lvl w:ilvl="4" w:tplc="04090019" w:tentative="1">
      <w:start w:val="1"/>
      <w:numFmt w:val="lowerLetter"/>
      <w:lvlText w:val="%5."/>
      <w:lvlJc w:val="left"/>
      <w:pPr>
        <w:ind w:left="3651" w:hanging="360"/>
      </w:pPr>
    </w:lvl>
    <w:lvl w:ilvl="5" w:tplc="0409001B" w:tentative="1">
      <w:start w:val="1"/>
      <w:numFmt w:val="lowerRoman"/>
      <w:lvlText w:val="%6."/>
      <w:lvlJc w:val="right"/>
      <w:pPr>
        <w:ind w:left="4371" w:hanging="180"/>
      </w:pPr>
    </w:lvl>
    <w:lvl w:ilvl="6" w:tplc="0409000F" w:tentative="1">
      <w:start w:val="1"/>
      <w:numFmt w:val="decimal"/>
      <w:lvlText w:val="%7."/>
      <w:lvlJc w:val="left"/>
      <w:pPr>
        <w:ind w:left="5091" w:hanging="360"/>
      </w:pPr>
    </w:lvl>
    <w:lvl w:ilvl="7" w:tplc="04090019" w:tentative="1">
      <w:start w:val="1"/>
      <w:numFmt w:val="lowerLetter"/>
      <w:lvlText w:val="%8."/>
      <w:lvlJc w:val="left"/>
      <w:pPr>
        <w:ind w:left="5811" w:hanging="360"/>
      </w:pPr>
    </w:lvl>
    <w:lvl w:ilvl="8" w:tplc="040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5">
    <w:nsid w:val="18150ABA"/>
    <w:multiLevelType w:val="hybridMultilevel"/>
    <w:tmpl w:val="7920496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A526AF"/>
    <w:multiLevelType w:val="hybridMultilevel"/>
    <w:tmpl w:val="C26E6B2E"/>
    <w:lvl w:ilvl="0" w:tplc="4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0F5DAE"/>
    <w:multiLevelType w:val="hybridMultilevel"/>
    <w:tmpl w:val="0090D31C"/>
    <w:lvl w:ilvl="0" w:tplc="01789EC8">
      <w:numFmt w:val="bullet"/>
      <w:lvlText w:val=""/>
      <w:lvlJc w:val="left"/>
      <w:pPr>
        <w:ind w:left="86" w:hanging="360"/>
      </w:pPr>
      <w:rPr>
        <w:rFonts w:ascii="Symbol" w:eastAsiaTheme="minorHAnsi" w:hAnsi="Symbol" w:cs="Arial" w:hint="default"/>
      </w:rPr>
    </w:lvl>
    <w:lvl w:ilvl="1" w:tplc="40090003" w:tentative="1">
      <w:start w:val="1"/>
      <w:numFmt w:val="bullet"/>
      <w:lvlText w:val="o"/>
      <w:lvlJc w:val="left"/>
      <w:pPr>
        <w:ind w:left="80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52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24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296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68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40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12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5846" w:hanging="360"/>
      </w:pPr>
      <w:rPr>
        <w:rFonts w:ascii="Wingdings" w:hAnsi="Wingdings" w:hint="default"/>
      </w:rPr>
    </w:lvl>
  </w:abstractNum>
  <w:abstractNum w:abstractNumId="8">
    <w:nsid w:val="2A204769"/>
    <w:multiLevelType w:val="hybridMultilevel"/>
    <w:tmpl w:val="B682456E"/>
    <w:lvl w:ilvl="0" w:tplc="4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795791"/>
    <w:multiLevelType w:val="hybridMultilevel"/>
    <w:tmpl w:val="5908115C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15D7C4B"/>
    <w:multiLevelType w:val="hybridMultilevel"/>
    <w:tmpl w:val="49D262B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937539"/>
    <w:multiLevelType w:val="hybridMultilevel"/>
    <w:tmpl w:val="A314B94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BF36DE"/>
    <w:multiLevelType w:val="hybridMultilevel"/>
    <w:tmpl w:val="25548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9F01D0"/>
    <w:multiLevelType w:val="hybridMultilevel"/>
    <w:tmpl w:val="4D402322"/>
    <w:lvl w:ilvl="0" w:tplc="4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952EA0"/>
    <w:multiLevelType w:val="hybridMultilevel"/>
    <w:tmpl w:val="C3F8ABF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537AA9"/>
    <w:multiLevelType w:val="hybridMultilevel"/>
    <w:tmpl w:val="DE46E4F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331C3B"/>
    <w:multiLevelType w:val="hybridMultilevel"/>
    <w:tmpl w:val="752EF84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B5150D"/>
    <w:multiLevelType w:val="hybridMultilevel"/>
    <w:tmpl w:val="A3E65F7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5D5064"/>
    <w:multiLevelType w:val="hybridMultilevel"/>
    <w:tmpl w:val="8D26626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FC36F0"/>
    <w:multiLevelType w:val="hybridMultilevel"/>
    <w:tmpl w:val="D538539A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532725"/>
    <w:multiLevelType w:val="hybridMultilevel"/>
    <w:tmpl w:val="D1CC1B6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E31BF7"/>
    <w:multiLevelType w:val="hybridMultilevel"/>
    <w:tmpl w:val="0AD872B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B0700F"/>
    <w:multiLevelType w:val="hybridMultilevel"/>
    <w:tmpl w:val="A776CBC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435983"/>
    <w:multiLevelType w:val="hybridMultilevel"/>
    <w:tmpl w:val="42529224"/>
    <w:lvl w:ilvl="0" w:tplc="40090001">
      <w:start w:val="1"/>
      <w:numFmt w:val="bullet"/>
      <w:lvlText w:val=""/>
      <w:lvlJc w:val="left"/>
      <w:pPr>
        <w:ind w:left="609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329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049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769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489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209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929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649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36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19"/>
  </w:num>
  <w:num w:numId="4">
    <w:abstractNumId w:val="4"/>
  </w:num>
  <w:num w:numId="5">
    <w:abstractNumId w:val="7"/>
  </w:num>
  <w:num w:numId="6">
    <w:abstractNumId w:val="11"/>
  </w:num>
  <w:num w:numId="7">
    <w:abstractNumId w:val="22"/>
  </w:num>
  <w:num w:numId="8">
    <w:abstractNumId w:val="10"/>
  </w:num>
  <w:num w:numId="9">
    <w:abstractNumId w:val="5"/>
  </w:num>
  <w:num w:numId="10">
    <w:abstractNumId w:val="20"/>
  </w:num>
  <w:num w:numId="11">
    <w:abstractNumId w:val="13"/>
  </w:num>
  <w:num w:numId="12">
    <w:abstractNumId w:val="2"/>
  </w:num>
  <w:num w:numId="13">
    <w:abstractNumId w:val="0"/>
  </w:num>
  <w:num w:numId="14">
    <w:abstractNumId w:val="8"/>
  </w:num>
  <w:num w:numId="15">
    <w:abstractNumId w:val="6"/>
  </w:num>
  <w:num w:numId="16">
    <w:abstractNumId w:val="3"/>
  </w:num>
  <w:num w:numId="17">
    <w:abstractNumId w:val="23"/>
  </w:num>
  <w:num w:numId="18">
    <w:abstractNumId w:val="21"/>
  </w:num>
  <w:num w:numId="19">
    <w:abstractNumId w:val="9"/>
  </w:num>
  <w:num w:numId="20">
    <w:abstractNumId w:val="15"/>
  </w:num>
  <w:num w:numId="21">
    <w:abstractNumId w:val="17"/>
  </w:num>
  <w:num w:numId="22">
    <w:abstractNumId w:val="18"/>
  </w:num>
  <w:num w:numId="23">
    <w:abstractNumId w:val="16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C1NDEwNzW0MLIwtzBS0lEKTi0uzszPAykwrgUACZzIpiwAAAA="/>
    <w:docVar w:name="prepared" w:val="1"/>
  </w:docVars>
  <w:rsids>
    <w:rsidRoot w:val="00972E87"/>
    <w:rsid w:val="00006AAC"/>
    <w:rsid w:val="00011118"/>
    <w:rsid w:val="000124A4"/>
    <w:rsid w:val="0001299C"/>
    <w:rsid w:val="00012F35"/>
    <w:rsid w:val="00017709"/>
    <w:rsid w:val="00020E89"/>
    <w:rsid w:val="00021536"/>
    <w:rsid w:val="00022DA8"/>
    <w:rsid w:val="00024221"/>
    <w:rsid w:val="00024CBD"/>
    <w:rsid w:val="00026393"/>
    <w:rsid w:val="00027891"/>
    <w:rsid w:val="0002796A"/>
    <w:rsid w:val="00027EB0"/>
    <w:rsid w:val="00032633"/>
    <w:rsid w:val="00032727"/>
    <w:rsid w:val="000334A8"/>
    <w:rsid w:val="00036B33"/>
    <w:rsid w:val="0003764F"/>
    <w:rsid w:val="0004078A"/>
    <w:rsid w:val="00041B96"/>
    <w:rsid w:val="00041D62"/>
    <w:rsid w:val="00054953"/>
    <w:rsid w:val="00056AF3"/>
    <w:rsid w:val="00057B33"/>
    <w:rsid w:val="00062B8C"/>
    <w:rsid w:val="00064D17"/>
    <w:rsid w:val="000714BE"/>
    <w:rsid w:val="0007284C"/>
    <w:rsid w:val="00073328"/>
    <w:rsid w:val="000736FA"/>
    <w:rsid w:val="00076200"/>
    <w:rsid w:val="000770F1"/>
    <w:rsid w:val="000803EA"/>
    <w:rsid w:val="00084293"/>
    <w:rsid w:val="00086C5F"/>
    <w:rsid w:val="000907C7"/>
    <w:rsid w:val="00090E5C"/>
    <w:rsid w:val="000915CC"/>
    <w:rsid w:val="00092A5E"/>
    <w:rsid w:val="000972C4"/>
    <w:rsid w:val="00097360"/>
    <w:rsid w:val="000A0863"/>
    <w:rsid w:val="000A1051"/>
    <w:rsid w:val="000A302F"/>
    <w:rsid w:val="000B19B4"/>
    <w:rsid w:val="000B2262"/>
    <w:rsid w:val="000B63F6"/>
    <w:rsid w:val="000B6D94"/>
    <w:rsid w:val="000C2B80"/>
    <w:rsid w:val="000D051D"/>
    <w:rsid w:val="000D1681"/>
    <w:rsid w:val="000D331A"/>
    <w:rsid w:val="000D34DB"/>
    <w:rsid w:val="000D3B3C"/>
    <w:rsid w:val="000D5304"/>
    <w:rsid w:val="000E1243"/>
    <w:rsid w:val="000E20B0"/>
    <w:rsid w:val="000E58A5"/>
    <w:rsid w:val="000E6F0B"/>
    <w:rsid w:val="000F288E"/>
    <w:rsid w:val="000F4DB3"/>
    <w:rsid w:val="000F5602"/>
    <w:rsid w:val="0010098F"/>
    <w:rsid w:val="00101632"/>
    <w:rsid w:val="00102974"/>
    <w:rsid w:val="0010331B"/>
    <w:rsid w:val="001050A0"/>
    <w:rsid w:val="001052C5"/>
    <w:rsid w:val="00116406"/>
    <w:rsid w:val="00116B83"/>
    <w:rsid w:val="00121050"/>
    <w:rsid w:val="0012234D"/>
    <w:rsid w:val="001227C9"/>
    <w:rsid w:val="00124F6A"/>
    <w:rsid w:val="001304AE"/>
    <w:rsid w:val="001311AE"/>
    <w:rsid w:val="00133427"/>
    <w:rsid w:val="001343BF"/>
    <w:rsid w:val="001344D0"/>
    <w:rsid w:val="0013494E"/>
    <w:rsid w:val="001360A7"/>
    <w:rsid w:val="001363D8"/>
    <w:rsid w:val="001379BD"/>
    <w:rsid w:val="00140316"/>
    <w:rsid w:val="00145834"/>
    <w:rsid w:val="001462E1"/>
    <w:rsid w:val="00146BA5"/>
    <w:rsid w:val="0015033A"/>
    <w:rsid w:val="00152D58"/>
    <w:rsid w:val="0015315F"/>
    <w:rsid w:val="001538A7"/>
    <w:rsid w:val="0015676E"/>
    <w:rsid w:val="001579E8"/>
    <w:rsid w:val="00160C94"/>
    <w:rsid w:val="00161177"/>
    <w:rsid w:val="00161688"/>
    <w:rsid w:val="001672AF"/>
    <w:rsid w:val="001725E7"/>
    <w:rsid w:val="00176506"/>
    <w:rsid w:val="001824E5"/>
    <w:rsid w:val="00183996"/>
    <w:rsid w:val="0018406B"/>
    <w:rsid w:val="001855CF"/>
    <w:rsid w:val="001864AA"/>
    <w:rsid w:val="001878C8"/>
    <w:rsid w:val="00193717"/>
    <w:rsid w:val="0019486F"/>
    <w:rsid w:val="00196DE4"/>
    <w:rsid w:val="001A1A34"/>
    <w:rsid w:val="001A1F3D"/>
    <w:rsid w:val="001A6082"/>
    <w:rsid w:val="001A69CD"/>
    <w:rsid w:val="001B52BB"/>
    <w:rsid w:val="001B5BD8"/>
    <w:rsid w:val="001B75C2"/>
    <w:rsid w:val="001C1448"/>
    <w:rsid w:val="001C526B"/>
    <w:rsid w:val="001C6435"/>
    <w:rsid w:val="001D3603"/>
    <w:rsid w:val="001D43FF"/>
    <w:rsid w:val="001D7BED"/>
    <w:rsid w:val="001E06F9"/>
    <w:rsid w:val="001E2FA7"/>
    <w:rsid w:val="001E5145"/>
    <w:rsid w:val="001E62CC"/>
    <w:rsid w:val="001E782D"/>
    <w:rsid w:val="001F1133"/>
    <w:rsid w:val="001F2292"/>
    <w:rsid w:val="001F5CCE"/>
    <w:rsid w:val="002027C9"/>
    <w:rsid w:val="0020479A"/>
    <w:rsid w:val="00207E70"/>
    <w:rsid w:val="00211D06"/>
    <w:rsid w:val="00212D24"/>
    <w:rsid w:val="00212D4C"/>
    <w:rsid w:val="00212E23"/>
    <w:rsid w:val="00214686"/>
    <w:rsid w:val="00214CE3"/>
    <w:rsid w:val="00221565"/>
    <w:rsid w:val="00224439"/>
    <w:rsid w:val="00231C2E"/>
    <w:rsid w:val="00237634"/>
    <w:rsid w:val="00240E6C"/>
    <w:rsid w:val="0024141B"/>
    <w:rsid w:val="00241D79"/>
    <w:rsid w:val="0024278A"/>
    <w:rsid w:val="00242D06"/>
    <w:rsid w:val="00247BB8"/>
    <w:rsid w:val="00252518"/>
    <w:rsid w:val="0025738A"/>
    <w:rsid w:val="00262703"/>
    <w:rsid w:val="0026277F"/>
    <w:rsid w:val="002672EB"/>
    <w:rsid w:val="00271370"/>
    <w:rsid w:val="00280567"/>
    <w:rsid w:val="0028116B"/>
    <w:rsid w:val="002838A5"/>
    <w:rsid w:val="002903A8"/>
    <w:rsid w:val="00294004"/>
    <w:rsid w:val="00297DB2"/>
    <w:rsid w:val="002A02EF"/>
    <w:rsid w:val="002A096C"/>
    <w:rsid w:val="002A1C5A"/>
    <w:rsid w:val="002A2D71"/>
    <w:rsid w:val="002A4153"/>
    <w:rsid w:val="002B1AF7"/>
    <w:rsid w:val="002B2AC3"/>
    <w:rsid w:val="002B3D1C"/>
    <w:rsid w:val="002B3F32"/>
    <w:rsid w:val="002C15F1"/>
    <w:rsid w:val="002C2459"/>
    <w:rsid w:val="002C2E39"/>
    <w:rsid w:val="002C361D"/>
    <w:rsid w:val="002E7398"/>
    <w:rsid w:val="002F0176"/>
    <w:rsid w:val="002F1C9C"/>
    <w:rsid w:val="002F2152"/>
    <w:rsid w:val="002F305F"/>
    <w:rsid w:val="002F3FE9"/>
    <w:rsid w:val="002F74D7"/>
    <w:rsid w:val="0030038A"/>
    <w:rsid w:val="00304DBC"/>
    <w:rsid w:val="00306E98"/>
    <w:rsid w:val="00310448"/>
    <w:rsid w:val="00311170"/>
    <w:rsid w:val="0031117D"/>
    <w:rsid w:val="0031294F"/>
    <w:rsid w:val="00314ED5"/>
    <w:rsid w:val="00321347"/>
    <w:rsid w:val="00322447"/>
    <w:rsid w:val="00322B3E"/>
    <w:rsid w:val="0032301B"/>
    <w:rsid w:val="00326E8C"/>
    <w:rsid w:val="00330AE3"/>
    <w:rsid w:val="00331723"/>
    <w:rsid w:val="00331CD2"/>
    <w:rsid w:val="00333BEE"/>
    <w:rsid w:val="003360B2"/>
    <w:rsid w:val="00340A75"/>
    <w:rsid w:val="00340B75"/>
    <w:rsid w:val="00343185"/>
    <w:rsid w:val="00363B53"/>
    <w:rsid w:val="0037005B"/>
    <w:rsid w:val="003738F7"/>
    <w:rsid w:val="00374044"/>
    <w:rsid w:val="003743A3"/>
    <w:rsid w:val="00377D05"/>
    <w:rsid w:val="00387413"/>
    <w:rsid w:val="00392CA2"/>
    <w:rsid w:val="00394DB0"/>
    <w:rsid w:val="00396B63"/>
    <w:rsid w:val="003978B6"/>
    <w:rsid w:val="003A095F"/>
    <w:rsid w:val="003A0F6C"/>
    <w:rsid w:val="003A2A3A"/>
    <w:rsid w:val="003A33F5"/>
    <w:rsid w:val="003B04FF"/>
    <w:rsid w:val="003B24C7"/>
    <w:rsid w:val="003B3CE3"/>
    <w:rsid w:val="003B659A"/>
    <w:rsid w:val="003C1557"/>
    <w:rsid w:val="003C3D9E"/>
    <w:rsid w:val="003C54F5"/>
    <w:rsid w:val="003C6C25"/>
    <w:rsid w:val="003D02E6"/>
    <w:rsid w:val="003D0CF4"/>
    <w:rsid w:val="003D3EF9"/>
    <w:rsid w:val="003D3F71"/>
    <w:rsid w:val="003D4B49"/>
    <w:rsid w:val="003D6F02"/>
    <w:rsid w:val="003D747E"/>
    <w:rsid w:val="003E1D92"/>
    <w:rsid w:val="003E6688"/>
    <w:rsid w:val="003E6AD6"/>
    <w:rsid w:val="003E6B23"/>
    <w:rsid w:val="003F2D72"/>
    <w:rsid w:val="003F7ECC"/>
    <w:rsid w:val="004033FE"/>
    <w:rsid w:val="00404023"/>
    <w:rsid w:val="0040576C"/>
    <w:rsid w:val="00412DB1"/>
    <w:rsid w:val="00415C27"/>
    <w:rsid w:val="00415F2A"/>
    <w:rsid w:val="00426E8C"/>
    <w:rsid w:val="00437192"/>
    <w:rsid w:val="00443C72"/>
    <w:rsid w:val="00444F35"/>
    <w:rsid w:val="00445FDC"/>
    <w:rsid w:val="004461F6"/>
    <w:rsid w:val="0044688A"/>
    <w:rsid w:val="00452754"/>
    <w:rsid w:val="00452C2E"/>
    <w:rsid w:val="00454FCF"/>
    <w:rsid w:val="0046229C"/>
    <w:rsid w:val="00462526"/>
    <w:rsid w:val="00462C67"/>
    <w:rsid w:val="004641C5"/>
    <w:rsid w:val="004664E5"/>
    <w:rsid w:val="004675DB"/>
    <w:rsid w:val="00467BC5"/>
    <w:rsid w:val="0047193F"/>
    <w:rsid w:val="00471E99"/>
    <w:rsid w:val="00474AFF"/>
    <w:rsid w:val="00476617"/>
    <w:rsid w:val="00480089"/>
    <w:rsid w:val="00480256"/>
    <w:rsid w:val="00481110"/>
    <w:rsid w:val="0048130F"/>
    <w:rsid w:val="0048139D"/>
    <w:rsid w:val="00486631"/>
    <w:rsid w:val="004973FC"/>
    <w:rsid w:val="00497491"/>
    <w:rsid w:val="004A0936"/>
    <w:rsid w:val="004A1839"/>
    <w:rsid w:val="004A1E9E"/>
    <w:rsid w:val="004A2B8E"/>
    <w:rsid w:val="004A61BF"/>
    <w:rsid w:val="004A64D4"/>
    <w:rsid w:val="004A6F2B"/>
    <w:rsid w:val="004A6FCA"/>
    <w:rsid w:val="004B0FDB"/>
    <w:rsid w:val="004B687E"/>
    <w:rsid w:val="004B6FCD"/>
    <w:rsid w:val="004B7326"/>
    <w:rsid w:val="004C0A3A"/>
    <w:rsid w:val="004C2B71"/>
    <w:rsid w:val="004C2F3C"/>
    <w:rsid w:val="004C777F"/>
    <w:rsid w:val="004C79C5"/>
    <w:rsid w:val="004D0DCB"/>
    <w:rsid w:val="004D56A8"/>
    <w:rsid w:val="004D581B"/>
    <w:rsid w:val="004D6A21"/>
    <w:rsid w:val="004D718D"/>
    <w:rsid w:val="004E1B79"/>
    <w:rsid w:val="004E450E"/>
    <w:rsid w:val="004F0EE4"/>
    <w:rsid w:val="004F3B89"/>
    <w:rsid w:val="004F52E0"/>
    <w:rsid w:val="004F718D"/>
    <w:rsid w:val="004F71F9"/>
    <w:rsid w:val="004F77D8"/>
    <w:rsid w:val="0050190D"/>
    <w:rsid w:val="00501EAA"/>
    <w:rsid w:val="005026FB"/>
    <w:rsid w:val="00502D00"/>
    <w:rsid w:val="00504F6E"/>
    <w:rsid w:val="00506548"/>
    <w:rsid w:val="0051134E"/>
    <w:rsid w:val="0051534A"/>
    <w:rsid w:val="00517FC3"/>
    <w:rsid w:val="0052656D"/>
    <w:rsid w:val="00533B46"/>
    <w:rsid w:val="00534123"/>
    <w:rsid w:val="00534636"/>
    <w:rsid w:val="00534A22"/>
    <w:rsid w:val="0053560A"/>
    <w:rsid w:val="005368EA"/>
    <w:rsid w:val="00537BA7"/>
    <w:rsid w:val="005410F2"/>
    <w:rsid w:val="00542BAF"/>
    <w:rsid w:val="00543104"/>
    <w:rsid w:val="0054667F"/>
    <w:rsid w:val="00550B7B"/>
    <w:rsid w:val="00550D5D"/>
    <w:rsid w:val="005550DC"/>
    <w:rsid w:val="005579C7"/>
    <w:rsid w:val="0056034C"/>
    <w:rsid w:val="005626D8"/>
    <w:rsid w:val="0056478B"/>
    <w:rsid w:val="00565CA8"/>
    <w:rsid w:val="00566FC3"/>
    <w:rsid w:val="00567702"/>
    <w:rsid w:val="00572049"/>
    <w:rsid w:val="00572DA2"/>
    <w:rsid w:val="00575C36"/>
    <w:rsid w:val="0057706E"/>
    <w:rsid w:val="005812E0"/>
    <w:rsid w:val="005878D7"/>
    <w:rsid w:val="00596E27"/>
    <w:rsid w:val="00597785"/>
    <w:rsid w:val="005A01A4"/>
    <w:rsid w:val="005A11AD"/>
    <w:rsid w:val="005A2382"/>
    <w:rsid w:val="005A7429"/>
    <w:rsid w:val="005A75EA"/>
    <w:rsid w:val="005B2B02"/>
    <w:rsid w:val="005B3684"/>
    <w:rsid w:val="005B3F33"/>
    <w:rsid w:val="005B55AC"/>
    <w:rsid w:val="005B5701"/>
    <w:rsid w:val="005B6DBA"/>
    <w:rsid w:val="005B77D6"/>
    <w:rsid w:val="005B7969"/>
    <w:rsid w:val="005C44DD"/>
    <w:rsid w:val="005C57BC"/>
    <w:rsid w:val="005C766E"/>
    <w:rsid w:val="005D790E"/>
    <w:rsid w:val="005E2EEF"/>
    <w:rsid w:val="005E33EA"/>
    <w:rsid w:val="005E482A"/>
    <w:rsid w:val="005F0D41"/>
    <w:rsid w:val="005F1C9D"/>
    <w:rsid w:val="005F31E3"/>
    <w:rsid w:val="005F334A"/>
    <w:rsid w:val="005F37D7"/>
    <w:rsid w:val="005F5F76"/>
    <w:rsid w:val="005F64ED"/>
    <w:rsid w:val="006018F5"/>
    <w:rsid w:val="00602445"/>
    <w:rsid w:val="00612498"/>
    <w:rsid w:val="00616690"/>
    <w:rsid w:val="00624DD7"/>
    <w:rsid w:val="00625A39"/>
    <w:rsid w:val="0062698B"/>
    <w:rsid w:val="006308A0"/>
    <w:rsid w:val="00630F49"/>
    <w:rsid w:val="00633D14"/>
    <w:rsid w:val="00635A9C"/>
    <w:rsid w:val="00636F93"/>
    <w:rsid w:val="00643D26"/>
    <w:rsid w:val="00644635"/>
    <w:rsid w:val="006455ED"/>
    <w:rsid w:val="00646DE0"/>
    <w:rsid w:val="006524A3"/>
    <w:rsid w:val="006543B2"/>
    <w:rsid w:val="00654C27"/>
    <w:rsid w:val="006555B1"/>
    <w:rsid w:val="00655FB8"/>
    <w:rsid w:val="00657370"/>
    <w:rsid w:val="00662076"/>
    <w:rsid w:val="00663809"/>
    <w:rsid w:val="00670314"/>
    <w:rsid w:val="00670D61"/>
    <w:rsid w:val="00672A6F"/>
    <w:rsid w:val="00677942"/>
    <w:rsid w:val="00681013"/>
    <w:rsid w:val="006815EA"/>
    <w:rsid w:val="006845D9"/>
    <w:rsid w:val="00684DBB"/>
    <w:rsid w:val="006858B4"/>
    <w:rsid w:val="00690769"/>
    <w:rsid w:val="00693D7B"/>
    <w:rsid w:val="00694893"/>
    <w:rsid w:val="00694F0E"/>
    <w:rsid w:val="00696400"/>
    <w:rsid w:val="006A4DD7"/>
    <w:rsid w:val="006A5F78"/>
    <w:rsid w:val="006B065D"/>
    <w:rsid w:val="006B6D87"/>
    <w:rsid w:val="006C10BE"/>
    <w:rsid w:val="006C1508"/>
    <w:rsid w:val="006C47C7"/>
    <w:rsid w:val="006C4B85"/>
    <w:rsid w:val="006C66F3"/>
    <w:rsid w:val="006D07D6"/>
    <w:rsid w:val="006D0DC8"/>
    <w:rsid w:val="006D2473"/>
    <w:rsid w:val="006E0B43"/>
    <w:rsid w:val="006E6285"/>
    <w:rsid w:val="006E7FFD"/>
    <w:rsid w:val="006F2E27"/>
    <w:rsid w:val="006F390A"/>
    <w:rsid w:val="006F4BA4"/>
    <w:rsid w:val="006F5ECB"/>
    <w:rsid w:val="006F6309"/>
    <w:rsid w:val="006F77AF"/>
    <w:rsid w:val="00706643"/>
    <w:rsid w:val="00713081"/>
    <w:rsid w:val="007153C0"/>
    <w:rsid w:val="00716CB6"/>
    <w:rsid w:val="00716D2C"/>
    <w:rsid w:val="00720A3B"/>
    <w:rsid w:val="00720C55"/>
    <w:rsid w:val="007269F8"/>
    <w:rsid w:val="007271D2"/>
    <w:rsid w:val="00731414"/>
    <w:rsid w:val="0073592D"/>
    <w:rsid w:val="0074482F"/>
    <w:rsid w:val="00744BF2"/>
    <w:rsid w:val="00745946"/>
    <w:rsid w:val="0074606E"/>
    <w:rsid w:val="007465C1"/>
    <w:rsid w:val="0075045F"/>
    <w:rsid w:val="00751AC7"/>
    <w:rsid w:val="00752352"/>
    <w:rsid w:val="007553FD"/>
    <w:rsid w:val="00760EDA"/>
    <w:rsid w:val="00760FDF"/>
    <w:rsid w:val="0076619F"/>
    <w:rsid w:val="007661F5"/>
    <w:rsid w:val="00766998"/>
    <w:rsid w:val="00775893"/>
    <w:rsid w:val="007803A8"/>
    <w:rsid w:val="0078173B"/>
    <w:rsid w:val="007862C5"/>
    <w:rsid w:val="00787C3C"/>
    <w:rsid w:val="00793802"/>
    <w:rsid w:val="00794C50"/>
    <w:rsid w:val="00797644"/>
    <w:rsid w:val="007A0642"/>
    <w:rsid w:val="007A400C"/>
    <w:rsid w:val="007A61BB"/>
    <w:rsid w:val="007B029F"/>
    <w:rsid w:val="007B0C5F"/>
    <w:rsid w:val="007B251C"/>
    <w:rsid w:val="007B45F7"/>
    <w:rsid w:val="007C642C"/>
    <w:rsid w:val="007C69E6"/>
    <w:rsid w:val="007C7EAB"/>
    <w:rsid w:val="007D3B4E"/>
    <w:rsid w:val="007D48A8"/>
    <w:rsid w:val="007D5E50"/>
    <w:rsid w:val="007E0679"/>
    <w:rsid w:val="007E273E"/>
    <w:rsid w:val="007E3D9C"/>
    <w:rsid w:val="007E4B6A"/>
    <w:rsid w:val="007E4E31"/>
    <w:rsid w:val="007E69C1"/>
    <w:rsid w:val="007F0613"/>
    <w:rsid w:val="007F1EA1"/>
    <w:rsid w:val="00800039"/>
    <w:rsid w:val="00801539"/>
    <w:rsid w:val="00802786"/>
    <w:rsid w:val="00803AF2"/>
    <w:rsid w:val="008044D8"/>
    <w:rsid w:val="008122AA"/>
    <w:rsid w:val="00813DFB"/>
    <w:rsid w:val="00814778"/>
    <w:rsid w:val="00814D2D"/>
    <w:rsid w:val="008201F5"/>
    <w:rsid w:val="008229DA"/>
    <w:rsid w:val="00824B05"/>
    <w:rsid w:val="0082628D"/>
    <w:rsid w:val="00826C6A"/>
    <w:rsid w:val="00831110"/>
    <w:rsid w:val="0083483B"/>
    <w:rsid w:val="00835185"/>
    <w:rsid w:val="00835501"/>
    <w:rsid w:val="00840A6F"/>
    <w:rsid w:val="00840B95"/>
    <w:rsid w:val="00841D45"/>
    <w:rsid w:val="00844CCB"/>
    <w:rsid w:val="00844FB3"/>
    <w:rsid w:val="00850F3E"/>
    <w:rsid w:val="00851B51"/>
    <w:rsid w:val="00851D02"/>
    <w:rsid w:val="008522CA"/>
    <w:rsid w:val="008551A8"/>
    <w:rsid w:val="00856679"/>
    <w:rsid w:val="0086631B"/>
    <w:rsid w:val="00871B30"/>
    <w:rsid w:val="00871D96"/>
    <w:rsid w:val="00876936"/>
    <w:rsid w:val="008805E5"/>
    <w:rsid w:val="0088108E"/>
    <w:rsid w:val="008813A9"/>
    <w:rsid w:val="00883308"/>
    <w:rsid w:val="00886D29"/>
    <w:rsid w:val="0088735B"/>
    <w:rsid w:val="00887B2D"/>
    <w:rsid w:val="00891F89"/>
    <w:rsid w:val="008939FF"/>
    <w:rsid w:val="00894336"/>
    <w:rsid w:val="008945B2"/>
    <w:rsid w:val="00897DAA"/>
    <w:rsid w:val="008A0C9D"/>
    <w:rsid w:val="008A12D1"/>
    <w:rsid w:val="008A5511"/>
    <w:rsid w:val="008A7215"/>
    <w:rsid w:val="008A764A"/>
    <w:rsid w:val="008A7D8E"/>
    <w:rsid w:val="008B0066"/>
    <w:rsid w:val="008B2C6F"/>
    <w:rsid w:val="008B3948"/>
    <w:rsid w:val="008B5A28"/>
    <w:rsid w:val="008B5BC5"/>
    <w:rsid w:val="008B7CEC"/>
    <w:rsid w:val="008C01AC"/>
    <w:rsid w:val="008C3196"/>
    <w:rsid w:val="008C56F9"/>
    <w:rsid w:val="008D13BE"/>
    <w:rsid w:val="008D1912"/>
    <w:rsid w:val="008D1FF5"/>
    <w:rsid w:val="008D469B"/>
    <w:rsid w:val="008D62B0"/>
    <w:rsid w:val="008E3DF4"/>
    <w:rsid w:val="008E4FB2"/>
    <w:rsid w:val="008E605B"/>
    <w:rsid w:val="008F0E77"/>
    <w:rsid w:val="00902357"/>
    <w:rsid w:val="009048D5"/>
    <w:rsid w:val="00911BDE"/>
    <w:rsid w:val="009154C9"/>
    <w:rsid w:val="00916040"/>
    <w:rsid w:val="009253AB"/>
    <w:rsid w:val="00925699"/>
    <w:rsid w:val="00926B83"/>
    <w:rsid w:val="009270BD"/>
    <w:rsid w:val="00930C41"/>
    <w:rsid w:val="00946A86"/>
    <w:rsid w:val="00947ABE"/>
    <w:rsid w:val="009506A3"/>
    <w:rsid w:val="00950902"/>
    <w:rsid w:val="00950F72"/>
    <w:rsid w:val="00951405"/>
    <w:rsid w:val="00954FE0"/>
    <w:rsid w:val="00956E9A"/>
    <w:rsid w:val="009610C4"/>
    <w:rsid w:val="00961A06"/>
    <w:rsid w:val="0096469B"/>
    <w:rsid w:val="009657EC"/>
    <w:rsid w:val="00965C9D"/>
    <w:rsid w:val="00967560"/>
    <w:rsid w:val="0096767D"/>
    <w:rsid w:val="00967897"/>
    <w:rsid w:val="00967CE4"/>
    <w:rsid w:val="00972E87"/>
    <w:rsid w:val="0097577E"/>
    <w:rsid w:val="00977028"/>
    <w:rsid w:val="00977800"/>
    <w:rsid w:val="0098387A"/>
    <w:rsid w:val="00984BAE"/>
    <w:rsid w:val="00995C96"/>
    <w:rsid w:val="009A0B81"/>
    <w:rsid w:val="009A3AA8"/>
    <w:rsid w:val="009A503F"/>
    <w:rsid w:val="009A751E"/>
    <w:rsid w:val="009A7893"/>
    <w:rsid w:val="009A7A84"/>
    <w:rsid w:val="009B1794"/>
    <w:rsid w:val="009B7BB7"/>
    <w:rsid w:val="009C155E"/>
    <w:rsid w:val="009C3289"/>
    <w:rsid w:val="009C3BEE"/>
    <w:rsid w:val="009C5092"/>
    <w:rsid w:val="009C75AE"/>
    <w:rsid w:val="009D238F"/>
    <w:rsid w:val="009D2970"/>
    <w:rsid w:val="009D5544"/>
    <w:rsid w:val="009D7F1F"/>
    <w:rsid w:val="009E03F9"/>
    <w:rsid w:val="009E34B6"/>
    <w:rsid w:val="009E4A36"/>
    <w:rsid w:val="009E62F8"/>
    <w:rsid w:val="009F2C12"/>
    <w:rsid w:val="009F3474"/>
    <w:rsid w:val="009F4C45"/>
    <w:rsid w:val="009F4CAA"/>
    <w:rsid w:val="009F5B34"/>
    <w:rsid w:val="00A03F47"/>
    <w:rsid w:val="00A047FA"/>
    <w:rsid w:val="00A068BB"/>
    <w:rsid w:val="00A10A7D"/>
    <w:rsid w:val="00A13B71"/>
    <w:rsid w:val="00A1444C"/>
    <w:rsid w:val="00A14ED0"/>
    <w:rsid w:val="00A15C92"/>
    <w:rsid w:val="00A21F99"/>
    <w:rsid w:val="00A25A6D"/>
    <w:rsid w:val="00A25B93"/>
    <w:rsid w:val="00A30243"/>
    <w:rsid w:val="00A417E5"/>
    <w:rsid w:val="00A4285A"/>
    <w:rsid w:val="00A42E0A"/>
    <w:rsid w:val="00A43709"/>
    <w:rsid w:val="00A446AB"/>
    <w:rsid w:val="00A529E3"/>
    <w:rsid w:val="00A544A5"/>
    <w:rsid w:val="00A55514"/>
    <w:rsid w:val="00A63583"/>
    <w:rsid w:val="00A65125"/>
    <w:rsid w:val="00A66162"/>
    <w:rsid w:val="00A72C0E"/>
    <w:rsid w:val="00A735A2"/>
    <w:rsid w:val="00A74756"/>
    <w:rsid w:val="00A80BD5"/>
    <w:rsid w:val="00A824D1"/>
    <w:rsid w:val="00A8545B"/>
    <w:rsid w:val="00A85A96"/>
    <w:rsid w:val="00A92C86"/>
    <w:rsid w:val="00A94A98"/>
    <w:rsid w:val="00A95BCC"/>
    <w:rsid w:val="00AA346C"/>
    <w:rsid w:val="00AA4E90"/>
    <w:rsid w:val="00AA7799"/>
    <w:rsid w:val="00AB019B"/>
    <w:rsid w:val="00AC057C"/>
    <w:rsid w:val="00AC3D74"/>
    <w:rsid w:val="00AC47B3"/>
    <w:rsid w:val="00AC5F8B"/>
    <w:rsid w:val="00AC73E0"/>
    <w:rsid w:val="00AD01B5"/>
    <w:rsid w:val="00AD1C10"/>
    <w:rsid w:val="00AD3108"/>
    <w:rsid w:val="00AD4D6F"/>
    <w:rsid w:val="00AD5FA2"/>
    <w:rsid w:val="00AD611B"/>
    <w:rsid w:val="00AE4416"/>
    <w:rsid w:val="00AE463F"/>
    <w:rsid w:val="00AE483E"/>
    <w:rsid w:val="00AE48C4"/>
    <w:rsid w:val="00AE72E0"/>
    <w:rsid w:val="00AF600B"/>
    <w:rsid w:val="00AF6E1E"/>
    <w:rsid w:val="00B01D68"/>
    <w:rsid w:val="00B058A3"/>
    <w:rsid w:val="00B05BF2"/>
    <w:rsid w:val="00B14D37"/>
    <w:rsid w:val="00B15658"/>
    <w:rsid w:val="00B1580F"/>
    <w:rsid w:val="00B176F0"/>
    <w:rsid w:val="00B2334F"/>
    <w:rsid w:val="00B24EBA"/>
    <w:rsid w:val="00B25302"/>
    <w:rsid w:val="00B2646A"/>
    <w:rsid w:val="00B26D7D"/>
    <w:rsid w:val="00B35654"/>
    <w:rsid w:val="00B36EFF"/>
    <w:rsid w:val="00B4104C"/>
    <w:rsid w:val="00B4213E"/>
    <w:rsid w:val="00B42655"/>
    <w:rsid w:val="00B44866"/>
    <w:rsid w:val="00B47B2C"/>
    <w:rsid w:val="00B54FD6"/>
    <w:rsid w:val="00B55160"/>
    <w:rsid w:val="00B55535"/>
    <w:rsid w:val="00B56B07"/>
    <w:rsid w:val="00B56EC3"/>
    <w:rsid w:val="00B62933"/>
    <w:rsid w:val="00B6419A"/>
    <w:rsid w:val="00B70447"/>
    <w:rsid w:val="00B7068B"/>
    <w:rsid w:val="00B70951"/>
    <w:rsid w:val="00B70A69"/>
    <w:rsid w:val="00B76534"/>
    <w:rsid w:val="00B823C9"/>
    <w:rsid w:val="00B8492D"/>
    <w:rsid w:val="00B85140"/>
    <w:rsid w:val="00B8592C"/>
    <w:rsid w:val="00B86975"/>
    <w:rsid w:val="00B87AB1"/>
    <w:rsid w:val="00B90FCE"/>
    <w:rsid w:val="00B92B5A"/>
    <w:rsid w:val="00B955B6"/>
    <w:rsid w:val="00B96213"/>
    <w:rsid w:val="00B96EF5"/>
    <w:rsid w:val="00BA007E"/>
    <w:rsid w:val="00BA31B9"/>
    <w:rsid w:val="00BA6129"/>
    <w:rsid w:val="00BB2223"/>
    <w:rsid w:val="00BC0252"/>
    <w:rsid w:val="00BC2F01"/>
    <w:rsid w:val="00BC2F47"/>
    <w:rsid w:val="00BC3C6C"/>
    <w:rsid w:val="00BC492E"/>
    <w:rsid w:val="00BC6394"/>
    <w:rsid w:val="00BD1373"/>
    <w:rsid w:val="00BE0415"/>
    <w:rsid w:val="00BE4403"/>
    <w:rsid w:val="00BE4EC4"/>
    <w:rsid w:val="00BF07B1"/>
    <w:rsid w:val="00BF302B"/>
    <w:rsid w:val="00BF4D3A"/>
    <w:rsid w:val="00BF6D06"/>
    <w:rsid w:val="00BF6DC4"/>
    <w:rsid w:val="00C00730"/>
    <w:rsid w:val="00C02FC5"/>
    <w:rsid w:val="00C03C85"/>
    <w:rsid w:val="00C04B38"/>
    <w:rsid w:val="00C06403"/>
    <w:rsid w:val="00C1047F"/>
    <w:rsid w:val="00C11DDA"/>
    <w:rsid w:val="00C140B0"/>
    <w:rsid w:val="00C1618E"/>
    <w:rsid w:val="00C1788A"/>
    <w:rsid w:val="00C217BC"/>
    <w:rsid w:val="00C21923"/>
    <w:rsid w:val="00C306F8"/>
    <w:rsid w:val="00C321CF"/>
    <w:rsid w:val="00C32607"/>
    <w:rsid w:val="00C32CA3"/>
    <w:rsid w:val="00C44F78"/>
    <w:rsid w:val="00C52491"/>
    <w:rsid w:val="00C5722E"/>
    <w:rsid w:val="00C626A0"/>
    <w:rsid w:val="00C62DE7"/>
    <w:rsid w:val="00C64D90"/>
    <w:rsid w:val="00C66E98"/>
    <w:rsid w:val="00C7068D"/>
    <w:rsid w:val="00C72C94"/>
    <w:rsid w:val="00C740B3"/>
    <w:rsid w:val="00C749F4"/>
    <w:rsid w:val="00C76555"/>
    <w:rsid w:val="00C86702"/>
    <w:rsid w:val="00C91120"/>
    <w:rsid w:val="00C9187C"/>
    <w:rsid w:val="00C9507C"/>
    <w:rsid w:val="00C96DC2"/>
    <w:rsid w:val="00CA0F70"/>
    <w:rsid w:val="00CA51C2"/>
    <w:rsid w:val="00CA5A43"/>
    <w:rsid w:val="00CA7E1A"/>
    <w:rsid w:val="00CB1B87"/>
    <w:rsid w:val="00CB66ED"/>
    <w:rsid w:val="00CC1300"/>
    <w:rsid w:val="00CC5FB8"/>
    <w:rsid w:val="00CC7270"/>
    <w:rsid w:val="00CD12AA"/>
    <w:rsid w:val="00CD13C4"/>
    <w:rsid w:val="00CD630E"/>
    <w:rsid w:val="00CE276B"/>
    <w:rsid w:val="00CE4764"/>
    <w:rsid w:val="00CF384B"/>
    <w:rsid w:val="00CF4A4E"/>
    <w:rsid w:val="00CF4B62"/>
    <w:rsid w:val="00CF5688"/>
    <w:rsid w:val="00CF6D3D"/>
    <w:rsid w:val="00D0133C"/>
    <w:rsid w:val="00D05C47"/>
    <w:rsid w:val="00D10374"/>
    <w:rsid w:val="00D1065F"/>
    <w:rsid w:val="00D13C87"/>
    <w:rsid w:val="00D14CFB"/>
    <w:rsid w:val="00D165A9"/>
    <w:rsid w:val="00D20BA7"/>
    <w:rsid w:val="00D20E9C"/>
    <w:rsid w:val="00D2206E"/>
    <w:rsid w:val="00D269BD"/>
    <w:rsid w:val="00D32CA2"/>
    <w:rsid w:val="00D3336B"/>
    <w:rsid w:val="00D36434"/>
    <w:rsid w:val="00D376C1"/>
    <w:rsid w:val="00D4019A"/>
    <w:rsid w:val="00D40E7B"/>
    <w:rsid w:val="00D4101E"/>
    <w:rsid w:val="00D4102B"/>
    <w:rsid w:val="00D42C12"/>
    <w:rsid w:val="00D45043"/>
    <w:rsid w:val="00D46E6B"/>
    <w:rsid w:val="00D51713"/>
    <w:rsid w:val="00D52A46"/>
    <w:rsid w:val="00D54744"/>
    <w:rsid w:val="00D576A9"/>
    <w:rsid w:val="00D64537"/>
    <w:rsid w:val="00D64B25"/>
    <w:rsid w:val="00D65187"/>
    <w:rsid w:val="00D6520E"/>
    <w:rsid w:val="00D66436"/>
    <w:rsid w:val="00D67C58"/>
    <w:rsid w:val="00D71E8D"/>
    <w:rsid w:val="00D754B5"/>
    <w:rsid w:val="00D8259C"/>
    <w:rsid w:val="00D84FC1"/>
    <w:rsid w:val="00D86991"/>
    <w:rsid w:val="00D8708D"/>
    <w:rsid w:val="00D90CD6"/>
    <w:rsid w:val="00D90E4A"/>
    <w:rsid w:val="00D91AE3"/>
    <w:rsid w:val="00D92B60"/>
    <w:rsid w:val="00DA0CD8"/>
    <w:rsid w:val="00DA5CCD"/>
    <w:rsid w:val="00DA60C3"/>
    <w:rsid w:val="00DA7436"/>
    <w:rsid w:val="00DB0C0A"/>
    <w:rsid w:val="00DB1E59"/>
    <w:rsid w:val="00DC02CE"/>
    <w:rsid w:val="00DC7CEF"/>
    <w:rsid w:val="00DD54EF"/>
    <w:rsid w:val="00DD75C5"/>
    <w:rsid w:val="00DD78D4"/>
    <w:rsid w:val="00DE313D"/>
    <w:rsid w:val="00DE38A2"/>
    <w:rsid w:val="00DE4110"/>
    <w:rsid w:val="00DE43FE"/>
    <w:rsid w:val="00DE671C"/>
    <w:rsid w:val="00E02E42"/>
    <w:rsid w:val="00E03BA7"/>
    <w:rsid w:val="00E043F9"/>
    <w:rsid w:val="00E052C3"/>
    <w:rsid w:val="00E05484"/>
    <w:rsid w:val="00E13202"/>
    <w:rsid w:val="00E138EC"/>
    <w:rsid w:val="00E30860"/>
    <w:rsid w:val="00E30CF5"/>
    <w:rsid w:val="00E32EA5"/>
    <w:rsid w:val="00E368AF"/>
    <w:rsid w:val="00E37082"/>
    <w:rsid w:val="00E431EF"/>
    <w:rsid w:val="00E43403"/>
    <w:rsid w:val="00E4512F"/>
    <w:rsid w:val="00E469FB"/>
    <w:rsid w:val="00E47DAC"/>
    <w:rsid w:val="00E5191F"/>
    <w:rsid w:val="00E51DC9"/>
    <w:rsid w:val="00E5432F"/>
    <w:rsid w:val="00E5474F"/>
    <w:rsid w:val="00E55F52"/>
    <w:rsid w:val="00E57EEF"/>
    <w:rsid w:val="00E63006"/>
    <w:rsid w:val="00E65630"/>
    <w:rsid w:val="00E6618F"/>
    <w:rsid w:val="00E70C22"/>
    <w:rsid w:val="00E70F2E"/>
    <w:rsid w:val="00E713F2"/>
    <w:rsid w:val="00E728F7"/>
    <w:rsid w:val="00E72AA1"/>
    <w:rsid w:val="00E734E3"/>
    <w:rsid w:val="00E743D3"/>
    <w:rsid w:val="00E76CFA"/>
    <w:rsid w:val="00E775B4"/>
    <w:rsid w:val="00E77F16"/>
    <w:rsid w:val="00E80F4B"/>
    <w:rsid w:val="00E83FDB"/>
    <w:rsid w:val="00E84E5C"/>
    <w:rsid w:val="00E85896"/>
    <w:rsid w:val="00E86C8A"/>
    <w:rsid w:val="00E874A7"/>
    <w:rsid w:val="00E91121"/>
    <w:rsid w:val="00E91E69"/>
    <w:rsid w:val="00E93F3E"/>
    <w:rsid w:val="00E9516D"/>
    <w:rsid w:val="00E96E18"/>
    <w:rsid w:val="00EA05C9"/>
    <w:rsid w:val="00EA1698"/>
    <w:rsid w:val="00EA185C"/>
    <w:rsid w:val="00EA2F31"/>
    <w:rsid w:val="00EA351C"/>
    <w:rsid w:val="00EA48AA"/>
    <w:rsid w:val="00EA5FD3"/>
    <w:rsid w:val="00EA754E"/>
    <w:rsid w:val="00EB0901"/>
    <w:rsid w:val="00EB1AAA"/>
    <w:rsid w:val="00EB52A5"/>
    <w:rsid w:val="00EC0443"/>
    <w:rsid w:val="00EC1605"/>
    <w:rsid w:val="00EC380C"/>
    <w:rsid w:val="00EC4B09"/>
    <w:rsid w:val="00EC6D43"/>
    <w:rsid w:val="00EC77D6"/>
    <w:rsid w:val="00ED0759"/>
    <w:rsid w:val="00ED3B8C"/>
    <w:rsid w:val="00ED5567"/>
    <w:rsid w:val="00ED67EE"/>
    <w:rsid w:val="00ED6DE6"/>
    <w:rsid w:val="00EE4FAC"/>
    <w:rsid w:val="00EE56B4"/>
    <w:rsid w:val="00EE60B3"/>
    <w:rsid w:val="00EE7612"/>
    <w:rsid w:val="00EE768B"/>
    <w:rsid w:val="00EF0E5D"/>
    <w:rsid w:val="00EF1E90"/>
    <w:rsid w:val="00EF27C7"/>
    <w:rsid w:val="00EF29DC"/>
    <w:rsid w:val="00EF451A"/>
    <w:rsid w:val="00EF4647"/>
    <w:rsid w:val="00EF59BC"/>
    <w:rsid w:val="00EF77F9"/>
    <w:rsid w:val="00F00952"/>
    <w:rsid w:val="00F019AF"/>
    <w:rsid w:val="00F0501F"/>
    <w:rsid w:val="00F078C6"/>
    <w:rsid w:val="00F103A5"/>
    <w:rsid w:val="00F1199A"/>
    <w:rsid w:val="00F12801"/>
    <w:rsid w:val="00F21F3E"/>
    <w:rsid w:val="00F268A3"/>
    <w:rsid w:val="00F27609"/>
    <w:rsid w:val="00F33FFC"/>
    <w:rsid w:val="00F34FD5"/>
    <w:rsid w:val="00F40BEF"/>
    <w:rsid w:val="00F40DA7"/>
    <w:rsid w:val="00F468FC"/>
    <w:rsid w:val="00F5152D"/>
    <w:rsid w:val="00F5450C"/>
    <w:rsid w:val="00F55ADD"/>
    <w:rsid w:val="00F56FEF"/>
    <w:rsid w:val="00F61D86"/>
    <w:rsid w:val="00F654A2"/>
    <w:rsid w:val="00F65ABD"/>
    <w:rsid w:val="00F71E38"/>
    <w:rsid w:val="00F74634"/>
    <w:rsid w:val="00F7494E"/>
    <w:rsid w:val="00F850D2"/>
    <w:rsid w:val="00F92BFF"/>
    <w:rsid w:val="00F9753C"/>
    <w:rsid w:val="00FA1E5B"/>
    <w:rsid w:val="00FA4F69"/>
    <w:rsid w:val="00FB0090"/>
    <w:rsid w:val="00FB6A33"/>
    <w:rsid w:val="00FC0207"/>
    <w:rsid w:val="00FC037A"/>
    <w:rsid w:val="00FC03A2"/>
    <w:rsid w:val="00FC4C37"/>
    <w:rsid w:val="00FC4FA0"/>
    <w:rsid w:val="00FC4FBD"/>
    <w:rsid w:val="00FC7D2D"/>
    <w:rsid w:val="00FD08B5"/>
    <w:rsid w:val="00FD0AB7"/>
    <w:rsid w:val="00FD18ED"/>
    <w:rsid w:val="00FD5503"/>
    <w:rsid w:val="00FD65D7"/>
    <w:rsid w:val="00FD6D73"/>
    <w:rsid w:val="00FE0A1B"/>
    <w:rsid w:val="00FE3064"/>
    <w:rsid w:val="00FE394B"/>
    <w:rsid w:val="00FE62E1"/>
    <w:rsid w:val="00FF160B"/>
    <w:rsid w:val="00FF1F01"/>
    <w:rsid w:val="00FF3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903E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154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713F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4A093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02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0256"/>
  </w:style>
  <w:style w:type="paragraph" w:styleId="Footer">
    <w:name w:val="footer"/>
    <w:basedOn w:val="Normal"/>
    <w:link w:val="FooterChar"/>
    <w:uiPriority w:val="99"/>
    <w:unhideWhenUsed/>
    <w:rsid w:val="004802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0256"/>
  </w:style>
  <w:style w:type="paragraph" w:styleId="BalloonText">
    <w:name w:val="Balloon Text"/>
    <w:basedOn w:val="Normal"/>
    <w:link w:val="BalloonTextChar"/>
    <w:uiPriority w:val="99"/>
    <w:semiHidden/>
    <w:unhideWhenUsed/>
    <w:rsid w:val="00480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2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35654"/>
    <w:pPr>
      <w:ind w:left="720"/>
      <w:contextualSpacing/>
    </w:pPr>
  </w:style>
  <w:style w:type="character" w:styleId="Hyperlink">
    <w:name w:val="Hyperlink"/>
    <w:uiPriority w:val="99"/>
    <w:rsid w:val="00B35654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D02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02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02E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02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02E6"/>
    <w:rPr>
      <w:b/>
      <w:bCs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158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1580F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unhideWhenUsed/>
    <w:rsid w:val="004A0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A0936"/>
  </w:style>
  <w:style w:type="character" w:styleId="Emphasis">
    <w:name w:val="Emphasis"/>
    <w:basedOn w:val="DefaultParagraphFont"/>
    <w:uiPriority w:val="20"/>
    <w:qFormat/>
    <w:rsid w:val="004A0936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rsid w:val="004A0936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39"/>
    <w:rsid w:val="00FF1F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E713F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F64E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F64E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F64ED"/>
    <w:rPr>
      <w:vertAlign w:val="superscript"/>
    </w:rPr>
  </w:style>
  <w:style w:type="character" w:customStyle="1" w:styleId="ref-journal">
    <w:name w:val="ref-journal"/>
    <w:basedOn w:val="DefaultParagraphFont"/>
    <w:rsid w:val="00BF6D06"/>
  </w:style>
  <w:style w:type="character" w:customStyle="1" w:styleId="Heading1Char">
    <w:name w:val="Heading 1 Char"/>
    <w:basedOn w:val="DefaultParagraphFont"/>
    <w:link w:val="Heading1"/>
    <w:uiPriority w:val="9"/>
    <w:rsid w:val="009154C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element-citation">
    <w:name w:val="element-citation"/>
    <w:basedOn w:val="DefaultParagraphFont"/>
    <w:rsid w:val="00C217BC"/>
  </w:style>
  <w:style w:type="character" w:customStyle="1" w:styleId="ref-vol">
    <w:name w:val="ref-vol"/>
    <w:basedOn w:val="DefaultParagraphFont"/>
    <w:rsid w:val="00C217BC"/>
  </w:style>
  <w:style w:type="character" w:customStyle="1" w:styleId="nowrap">
    <w:name w:val="nowrap"/>
    <w:basedOn w:val="DefaultParagraphFont"/>
    <w:rsid w:val="00C217BC"/>
  </w:style>
  <w:style w:type="character" w:styleId="LineNumber">
    <w:name w:val="line number"/>
    <w:basedOn w:val="DefaultParagraphFont"/>
    <w:uiPriority w:val="99"/>
    <w:semiHidden/>
    <w:unhideWhenUsed/>
    <w:rsid w:val="001349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154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713F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4A093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02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0256"/>
  </w:style>
  <w:style w:type="paragraph" w:styleId="Footer">
    <w:name w:val="footer"/>
    <w:basedOn w:val="Normal"/>
    <w:link w:val="FooterChar"/>
    <w:uiPriority w:val="99"/>
    <w:unhideWhenUsed/>
    <w:rsid w:val="004802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0256"/>
  </w:style>
  <w:style w:type="paragraph" w:styleId="BalloonText">
    <w:name w:val="Balloon Text"/>
    <w:basedOn w:val="Normal"/>
    <w:link w:val="BalloonTextChar"/>
    <w:uiPriority w:val="99"/>
    <w:semiHidden/>
    <w:unhideWhenUsed/>
    <w:rsid w:val="00480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2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35654"/>
    <w:pPr>
      <w:ind w:left="720"/>
      <w:contextualSpacing/>
    </w:pPr>
  </w:style>
  <w:style w:type="character" w:styleId="Hyperlink">
    <w:name w:val="Hyperlink"/>
    <w:uiPriority w:val="99"/>
    <w:rsid w:val="00B35654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D02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02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02E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02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02E6"/>
    <w:rPr>
      <w:b/>
      <w:bCs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158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1580F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unhideWhenUsed/>
    <w:rsid w:val="004A0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A0936"/>
  </w:style>
  <w:style w:type="character" w:styleId="Emphasis">
    <w:name w:val="Emphasis"/>
    <w:basedOn w:val="DefaultParagraphFont"/>
    <w:uiPriority w:val="20"/>
    <w:qFormat/>
    <w:rsid w:val="004A0936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rsid w:val="004A0936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39"/>
    <w:rsid w:val="00FF1F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E713F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F64E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F64E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F64ED"/>
    <w:rPr>
      <w:vertAlign w:val="superscript"/>
    </w:rPr>
  </w:style>
  <w:style w:type="character" w:customStyle="1" w:styleId="ref-journal">
    <w:name w:val="ref-journal"/>
    <w:basedOn w:val="DefaultParagraphFont"/>
    <w:rsid w:val="00BF6D06"/>
  </w:style>
  <w:style w:type="character" w:customStyle="1" w:styleId="Heading1Char">
    <w:name w:val="Heading 1 Char"/>
    <w:basedOn w:val="DefaultParagraphFont"/>
    <w:link w:val="Heading1"/>
    <w:uiPriority w:val="9"/>
    <w:rsid w:val="009154C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element-citation">
    <w:name w:val="element-citation"/>
    <w:basedOn w:val="DefaultParagraphFont"/>
    <w:rsid w:val="00C217BC"/>
  </w:style>
  <w:style w:type="character" w:customStyle="1" w:styleId="ref-vol">
    <w:name w:val="ref-vol"/>
    <w:basedOn w:val="DefaultParagraphFont"/>
    <w:rsid w:val="00C217BC"/>
  </w:style>
  <w:style w:type="character" w:customStyle="1" w:styleId="nowrap">
    <w:name w:val="nowrap"/>
    <w:basedOn w:val="DefaultParagraphFont"/>
    <w:rsid w:val="00C217BC"/>
  </w:style>
  <w:style w:type="character" w:styleId="LineNumber">
    <w:name w:val="line number"/>
    <w:basedOn w:val="DefaultParagraphFont"/>
    <w:uiPriority w:val="99"/>
    <w:semiHidden/>
    <w:unhideWhenUsed/>
    <w:rsid w:val="001349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3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0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2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70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09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630692">
                          <w:marLeft w:val="384"/>
                          <w:marRight w:val="38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108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176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42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0246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8495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5990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6256739">
                                              <w:marLeft w:val="0"/>
                                              <w:marRight w:val="0"/>
                                              <w:marTop w:val="332"/>
                                              <w:marBottom w:val="332"/>
                                              <w:divBdr>
                                                <w:top w:val="single" w:sz="6" w:space="0" w:color="DDDDDD"/>
                                                <w:left w:val="single" w:sz="6" w:space="8" w:color="DDDDDD"/>
                                                <w:bottom w:val="single" w:sz="6" w:space="0" w:color="DDDDDD"/>
                                                <w:right w:val="single" w:sz="6" w:space="8" w:color="DDDDDD"/>
                                              </w:divBdr>
                                            </w:div>
                                          </w:divsChild>
                                        </w:div>
                                        <w:div w:id="639186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880040">
                                              <w:marLeft w:val="0"/>
                                              <w:marRight w:val="0"/>
                                              <w:marTop w:val="332"/>
                                              <w:marBottom w:val="33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2387409">
                                                  <w:marLeft w:val="0"/>
                                                  <w:marRight w:val="0"/>
                                                  <w:marTop w:val="332"/>
                                                  <w:marBottom w:val="33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3203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7058695">
                                                      <w:marLeft w:val="0"/>
                                                      <w:marRight w:val="0"/>
                                                      <w:marTop w:val="332"/>
                                                      <w:marBottom w:val="332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00120478">
                                              <w:marLeft w:val="0"/>
                                              <w:marRight w:val="0"/>
                                              <w:marTop w:val="332"/>
                                              <w:marBottom w:val="33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918383">
                                                  <w:marLeft w:val="0"/>
                                                  <w:marRight w:val="0"/>
                                                  <w:marTop w:val="332"/>
                                                  <w:marBottom w:val="33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1504899">
                                                      <w:marLeft w:val="0"/>
                                                      <w:marRight w:val="0"/>
                                                      <w:marTop w:val="332"/>
                                                      <w:marBottom w:val="332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9780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94628691">
                                              <w:marLeft w:val="0"/>
                                              <w:marRight w:val="0"/>
                                              <w:marTop w:val="332"/>
                                              <w:marBottom w:val="33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0962598">
                                                  <w:marLeft w:val="0"/>
                                                  <w:marRight w:val="0"/>
                                                  <w:marTop w:val="332"/>
                                                  <w:marBottom w:val="33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3788502">
                                                      <w:marLeft w:val="0"/>
                                                      <w:marRight w:val="0"/>
                                                      <w:marTop w:val="332"/>
                                                      <w:marBottom w:val="332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0944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03870622">
                                              <w:marLeft w:val="0"/>
                                              <w:marRight w:val="0"/>
                                              <w:marTop w:val="332"/>
                                              <w:marBottom w:val="33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8389687">
                                                  <w:marLeft w:val="0"/>
                                                  <w:marRight w:val="0"/>
                                                  <w:marTop w:val="332"/>
                                                  <w:marBottom w:val="33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774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2638695">
                                                      <w:marLeft w:val="0"/>
                                                      <w:marRight w:val="0"/>
                                                      <w:marTop w:val="332"/>
                                                      <w:marBottom w:val="332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33763297">
                                              <w:marLeft w:val="0"/>
                                              <w:marRight w:val="0"/>
                                              <w:marTop w:val="332"/>
                                              <w:marBottom w:val="33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9264013">
                                                  <w:marLeft w:val="0"/>
                                                  <w:marRight w:val="0"/>
                                                  <w:marTop w:val="332"/>
                                                  <w:marBottom w:val="33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07386">
                                                      <w:marLeft w:val="0"/>
                                                      <w:marRight w:val="0"/>
                                                      <w:marTop w:val="332"/>
                                                      <w:marBottom w:val="332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1462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73856048">
                                              <w:marLeft w:val="0"/>
                                              <w:marRight w:val="0"/>
                                              <w:marTop w:val="332"/>
                                              <w:marBottom w:val="33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5180948">
                                                  <w:marLeft w:val="0"/>
                                                  <w:marRight w:val="0"/>
                                                  <w:marTop w:val="332"/>
                                                  <w:marBottom w:val="33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4344749">
                                                      <w:marLeft w:val="0"/>
                                                      <w:marRight w:val="0"/>
                                                      <w:marTop w:val="332"/>
                                                      <w:marBottom w:val="332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3961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25476121">
                                              <w:marLeft w:val="0"/>
                                              <w:marRight w:val="0"/>
                                              <w:marTop w:val="332"/>
                                              <w:marBottom w:val="33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0858423">
                                                  <w:marLeft w:val="0"/>
                                                  <w:marRight w:val="0"/>
                                                  <w:marTop w:val="332"/>
                                                  <w:marBottom w:val="33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1554690">
                                                      <w:marLeft w:val="0"/>
                                                      <w:marRight w:val="0"/>
                                                      <w:marTop w:val="332"/>
                                                      <w:marBottom w:val="332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5242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5568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2816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1389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6546426">
                                              <w:marLeft w:val="0"/>
                                              <w:marRight w:val="0"/>
                                              <w:marTop w:val="166"/>
                                              <w:marBottom w:val="16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5726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7429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2052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68010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823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41087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2783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2144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141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6271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6594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46506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9130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2869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93433886">
                                          <w:marLeft w:val="0"/>
                                          <w:marRight w:val="0"/>
                                          <w:marTop w:val="0"/>
                                          <w:marBottom w:val="16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96880">
                                              <w:marLeft w:val="0"/>
                                              <w:marRight w:val="0"/>
                                              <w:marTop w:val="166"/>
                                              <w:marBottom w:val="16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0364562">
                                                  <w:marLeft w:val="0"/>
                                                  <w:marRight w:val="0"/>
                                                  <w:marTop w:val="166"/>
                                                  <w:marBottom w:val="166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3583590">
                                                      <w:marLeft w:val="0"/>
                                                      <w:marRight w:val="0"/>
                                                      <w:marTop w:val="166"/>
                                                      <w:marBottom w:val="166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14890167">
                                                  <w:marLeft w:val="0"/>
                                                  <w:marRight w:val="0"/>
                                                  <w:marTop w:val="166"/>
                                                  <w:marBottom w:val="166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5900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7727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7831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3721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06476032">
                                              <w:marLeft w:val="0"/>
                                              <w:marRight w:val="0"/>
                                              <w:marTop w:val="166"/>
                                              <w:marBottom w:val="16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1240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09713803">
                                              <w:marLeft w:val="0"/>
                                              <w:marRight w:val="0"/>
                                              <w:marTop w:val="0"/>
                                              <w:marBottom w:val="16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467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2256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63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50355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8905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1676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6806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32877139">
                              <w:marLeft w:val="0"/>
                              <w:marRight w:val="0"/>
                              <w:marTop w:val="332"/>
                              <w:marBottom w:val="33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325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3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2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8CB8D-C8F6-4E03-907B-FF960A846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17</Pages>
  <Words>3808</Words>
  <Characters>21709</Characters>
  <Application>Microsoft Office Word</Application>
  <DocSecurity>0</DocSecurity>
  <Lines>180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Cambridge Journals</cp:lastModifiedBy>
  <cp:revision>38</cp:revision>
  <cp:lastPrinted>2016-06-01T06:06:00Z</cp:lastPrinted>
  <dcterms:created xsi:type="dcterms:W3CDTF">2017-09-11T13:49:00Z</dcterms:created>
  <dcterms:modified xsi:type="dcterms:W3CDTF">2017-11-25T04:21:00Z</dcterms:modified>
</cp:coreProperties>
</file>