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4327" w14:textId="3CA3A08D" w:rsidR="002E76C8" w:rsidRPr="00AB12E8" w:rsidRDefault="00BC7BFC" w:rsidP="00507C7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Supplementary table S1</w:t>
      </w:r>
    </w:p>
    <w:p w14:paraId="0357D8E8" w14:textId="1CCFDF9F" w:rsidR="003D43AA" w:rsidRPr="003D43AA" w:rsidRDefault="003D43AA" w:rsidP="00507C7B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3AA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674A4F">
        <w:rPr>
          <w:rFonts w:ascii="Times New Roman" w:hAnsi="Times New Roman" w:cs="Times New Roman"/>
          <w:sz w:val="24"/>
          <w:szCs w:val="24"/>
          <w:lang w:val="en-US"/>
        </w:rPr>
        <w:t xml:space="preserve"> S1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. The estimate, standard error (SE) and p-value of the coefficients of the previous method</w:t>
      </w:r>
      <w:r w:rsidR="0034249E">
        <w:rPr>
          <w:rFonts w:ascii="Times New Roman" w:hAnsi="Times New Roman" w:cs="Times New Roman"/>
          <w:sz w:val="24"/>
          <w:szCs w:val="24"/>
          <w:lang w:val="en-US"/>
        </w:rPr>
        <w:t xml:space="preserve"> (yellow marking)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, smoothing methods 3</w:t>
      </w:r>
      <w:r>
        <w:rPr>
          <w:rFonts w:ascii="Times New Roman" w:hAnsi="Times New Roman" w:cs="Times New Roman"/>
          <w:sz w:val="24"/>
          <w:szCs w:val="24"/>
          <w:lang w:val="en-US"/>
        </w:rPr>
        <w:t>, 5, 3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C7B">
        <w:rPr>
          <w:rFonts w:ascii="Times New Roman" w:hAnsi="Times New Roman" w:cs="Times New Roman"/>
          <w:sz w:val="24"/>
          <w:szCs w:val="24"/>
          <w:lang w:val="en-US"/>
        </w:rPr>
        <w:t>combined with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one and as two variables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farm size 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adjusted</w:t>
      </w:r>
      <w:r w:rsidR="00217B2A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217B2A" w:rsidRPr="003D43AA">
        <w:rPr>
          <w:rFonts w:ascii="Times New Roman" w:hAnsi="Times New Roman" w:cs="Times New Roman"/>
          <w:sz w:val="24"/>
          <w:szCs w:val="24"/>
          <w:lang w:val="en-US"/>
        </w:rPr>
        <w:t>number of pigs per day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B2A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 CHR </w:t>
      </w:r>
      <w:r>
        <w:rPr>
          <w:rFonts w:ascii="Times New Roman" w:hAnsi="Times New Roman" w:cs="Times New Roman"/>
          <w:sz w:val="24"/>
          <w:szCs w:val="24"/>
          <w:lang w:val="en-US"/>
        </w:rPr>
        <w:t>(model A</w:t>
      </w:r>
      <w:r w:rsidR="0034249E">
        <w:rPr>
          <w:rFonts w:ascii="Times New Roman" w:hAnsi="Times New Roman" w:cs="Times New Roman"/>
          <w:sz w:val="24"/>
          <w:szCs w:val="24"/>
          <w:lang w:val="en-US"/>
        </w:rPr>
        <w:t>, green marking)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PMD </w:t>
      </w:r>
      <w:r>
        <w:rPr>
          <w:rFonts w:ascii="Times New Roman" w:hAnsi="Times New Roman" w:cs="Times New Roman"/>
          <w:sz w:val="24"/>
          <w:szCs w:val="24"/>
          <w:lang w:val="en-US"/>
        </w:rPr>
        <w:t>(model B</w:t>
      </w:r>
      <w:r w:rsidR="0034249E">
        <w:rPr>
          <w:rFonts w:ascii="Times New Roman" w:hAnsi="Times New Roman" w:cs="Times New Roman"/>
          <w:sz w:val="24"/>
          <w:szCs w:val="24"/>
          <w:lang w:val="en-US"/>
        </w:rPr>
        <w:t>, blue marking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B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 xml:space="preserve"> linear regression models for </w:t>
      </w:r>
      <w:r w:rsidRPr="003216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aminoglycosides, 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3216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cosamides, broad-spectrum penicillins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/betalactam</w:t>
      </w:r>
      <w:r w:rsidRPr="003216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macrolides, sulfonamides, and </w:t>
      </w:r>
      <w:r w:rsidRPr="00E734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tetracyclines</w:t>
      </w:r>
      <w:r w:rsidR="00217B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7B2A">
        <w:rPr>
          <w:rFonts w:ascii="Times New Roman" w:hAnsi="Times New Roman" w:cs="Times New Roman"/>
          <w:sz w:val="24"/>
          <w:szCs w:val="24"/>
          <w:lang w:val="en-US"/>
        </w:rPr>
        <w:t>usage and resistance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. In addition, the information measures; adjusted R-squared (</w:t>
      </w:r>
      <w:r w:rsidR="00674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Adj.</w:t>
      </w:r>
      <w:r w:rsidRPr="003D4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R²), Akaike information criterion (AIC) and Bayesian information criterion (BIC) </w:t>
      </w:r>
      <w:r w:rsidRPr="003D43AA">
        <w:rPr>
          <w:rFonts w:ascii="Times New Roman" w:hAnsi="Times New Roman" w:cs="Times New Roman"/>
          <w:sz w:val="24"/>
          <w:szCs w:val="24"/>
          <w:lang w:val="en-US"/>
        </w:rPr>
        <w:t>for each model</w:t>
      </w:r>
      <w:r w:rsidRPr="003D4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tbl>
      <w:tblPr>
        <w:tblW w:w="11340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659"/>
        <w:gridCol w:w="1410"/>
        <w:gridCol w:w="1128"/>
        <w:gridCol w:w="283"/>
        <w:gridCol w:w="846"/>
        <w:gridCol w:w="987"/>
        <w:gridCol w:w="988"/>
        <w:gridCol w:w="705"/>
        <w:gridCol w:w="870"/>
        <w:gridCol w:w="683"/>
        <w:gridCol w:w="705"/>
      </w:tblGrid>
      <w:tr w:rsidR="003D43AA" w:rsidRPr="0034249E" w14:paraId="52CEB330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E125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E7C3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FAD5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A9CD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F105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1499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0BDE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23F21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BC03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B601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0208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 </w:t>
            </w:r>
          </w:p>
        </w:tc>
      </w:tr>
      <w:tr w:rsidR="003D43AA" w:rsidRPr="00674A4F" w14:paraId="03F9BDEE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BD2C46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87297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0D9AE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1BC559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6EB8B5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0B546" w14:textId="37571178" w:rsidR="003D43AA" w:rsidRPr="00674A4F" w:rsidRDefault="003D43AA" w:rsidP="00674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Adj</w:t>
            </w:r>
            <w:r w:rsidR="00674A4F" w:rsidRPr="006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.</w:t>
            </w:r>
            <w:r w:rsidRPr="006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6F6C6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AIC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5FA8D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BIC</w:t>
            </w:r>
          </w:p>
        </w:tc>
      </w:tr>
      <w:tr w:rsidR="003D43AA" w:rsidRPr="00674A4F" w14:paraId="51199D74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80A9C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Aminoglycosides (Ami.)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BD086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B73F4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C3839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65C1B7" w14:textId="77777777" w:rsidR="003D43AA" w:rsidRPr="00674A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56F9C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77D41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CE854" w14:textId="77777777" w:rsidR="003D43AA" w:rsidRPr="00674A4F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3D43AA" w:rsidRPr="00674A4F" w14:paraId="37EBC28A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EBA5B28" w14:textId="77777777" w:rsidR="003D43AA" w:rsidRPr="00674A4F" w:rsidRDefault="003D43AA" w:rsidP="00217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 xml:space="preserve">Model </w:t>
            </w: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(previous)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E47FC94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AB17496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a-DK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4D26886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a-DK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700A1D7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a-DK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E4D81AF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a-DK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E74E279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a-DK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5213C3D" w14:textId="77777777" w:rsidR="003D43AA" w:rsidRPr="00674A4F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710A270" w14:textId="77777777" w:rsidR="003D43AA" w:rsidRPr="00674A4F" w:rsidRDefault="003D43AA" w:rsidP="0021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0.04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43477F5" w14:textId="77777777" w:rsidR="003D43AA" w:rsidRPr="00674A4F" w:rsidRDefault="003D43AA" w:rsidP="0021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68.64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BEAC09B" w14:textId="77777777" w:rsidR="003D43AA" w:rsidRPr="00674A4F" w:rsidRDefault="003D43AA" w:rsidP="00217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69.55</w:t>
            </w:r>
          </w:p>
        </w:tc>
      </w:tr>
      <w:tr w:rsidR="003D43AA" w:rsidRPr="00C47032" w14:paraId="11E38BD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5DE" w14:textId="77777777" w:rsidR="003D43AA" w:rsidRPr="00674A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F868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70B1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(12.40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1802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D92C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23.76)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3BA9" w14:textId="77777777" w:rsidR="003D43AA" w:rsidRPr="00674A4F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919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74A4F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0.00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4A4DD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C78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ABF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89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1C6B9A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742C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973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2ED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D27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F49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80F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949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0B5CC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75C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506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6FF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2DA38A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4FF3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109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40CA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6954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A5F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4316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73A6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628EF1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9257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007F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EB3F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14E6B97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8BD6F76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A </w:t>
            </w: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669CC45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3CE5B11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E887984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4AA645E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7D93274" w14:textId="77777777" w:rsidR="003D43AA" w:rsidRPr="00547CD0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7170D9" w14:textId="77777777" w:rsidR="003D43AA" w:rsidRPr="00547CD0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502ED1A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C4EE819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A2ABF0E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66.67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4F049DC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67.58</w:t>
            </w:r>
          </w:p>
        </w:tc>
      </w:tr>
      <w:tr w:rsidR="003D43AA" w:rsidRPr="00C47032" w14:paraId="006BA7A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82648F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58A095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17.19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155DC6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(11.93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BB79A0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35E356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22.45)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F4FE1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2.28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884B52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5BE67CD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A0E33D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3A64BD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378EBC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22B1E6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C6879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10AE85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03EAF9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(-0.04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5A3750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8BE45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0.38)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783E7A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0.09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186E4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FA0B7FC" w14:textId="77777777" w:rsidR="003D43AA" w:rsidRPr="00547CD0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BF329D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057272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046F35" w14:textId="77777777" w:rsidR="003D43AA" w:rsidRPr="00547CD0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D3E6C4E" w14:textId="77777777" w:rsidTr="00507C7B">
        <w:trPr>
          <w:trHeight w:val="340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B39CFE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47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3E88D4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B80D2E1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826E5C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7497CED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94A5913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4482AF5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4FA4D8F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2252F8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79D7B8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66.13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F97CA7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67.04</w:t>
            </w:r>
          </w:p>
        </w:tc>
      </w:tr>
      <w:tr w:rsidR="003D43AA" w:rsidRPr="00C47032" w14:paraId="3689720A" w14:textId="77777777" w:rsidTr="00507C7B">
        <w:trPr>
          <w:trHeight w:val="284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7ECDAD98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89A871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17.02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FB33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11.89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5B3FB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8172F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22.15)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8E5FC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2.23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FC6EB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7130492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72717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78EE6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5DBF8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3C5CDF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E8B4DC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6F43D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8AB333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(-0.03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097D6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1D868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0.37)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BED14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0.09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6F10F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0.079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56E9D55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A9C0F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5BDE0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62864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12F2CC8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67BB03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22D61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D7CE49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B5B18D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0D5376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EBBBDA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367182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515F59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67AA9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AC0785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4D6029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66.66</w:t>
            </w:r>
          </w:p>
        </w:tc>
      </w:tr>
      <w:tr w:rsidR="003D43AA" w:rsidRPr="00C47032" w14:paraId="5B630F2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D5D623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lastRenderedPageBreak/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84E29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16.82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F6A27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11.73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270C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6CCD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21.92)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020D0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2.21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BAF26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1F234F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759A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68092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5008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FBA8A2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48C3D4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8D572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54994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(-0.02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8844A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BEA60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0.39)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F4B2A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0.09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75EB5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0.070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7D3019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F0B72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B011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ACD1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C88B67E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252C6B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C9F597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837058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1DC4F8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BE3EA6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A51F2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6A906E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D7B207D" w14:textId="77777777" w:rsidR="003D43AA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79A415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3C8751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C4134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62.51</w:t>
            </w:r>
          </w:p>
        </w:tc>
      </w:tr>
      <w:tr w:rsidR="003D43AA" w:rsidRPr="00C47032" w14:paraId="792B2DA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CDFA5C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0A55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12.82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314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7.29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E10C4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A0C7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18.34)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03ED7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B9DC1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53CA9A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465DD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89DA1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8082E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99730E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849B3F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447F5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D673C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(0.21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23F86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FD44E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1.59)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4A638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0.29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D949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5DD3453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4421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38AC7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D6D4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0B7C4C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B4F5A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</w:t>
            </w: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peroral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60163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-0.10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40689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(-0.41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F915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CC65B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623A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0.13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7263CE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0.483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7A6BC12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DD136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3D954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5B11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8B24F73" w14:textId="77777777" w:rsidTr="00507C7B">
        <w:trPr>
          <w:trHeight w:val="283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05D992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787B7F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269F96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C51F4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4D9BD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60780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94DC1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5E58BB3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12AEC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C7EFE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4BEC3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D18ED4D" w14:textId="77777777" w:rsidTr="00507C7B">
        <w:trPr>
          <w:trHeight w:val="340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B9EDB9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85A665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F155D5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1AAB9D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DA8EBF0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47026CF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D8DBE20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11C38CE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600FAA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E9D44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67.98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269BA3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68.88</w:t>
            </w:r>
          </w:p>
        </w:tc>
      </w:tr>
      <w:tr w:rsidR="003D43AA" w:rsidRPr="00C47032" w14:paraId="174678C4" w14:textId="77777777" w:rsidTr="00507C7B">
        <w:trPr>
          <w:trHeight w:val="284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60547458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0037DA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17.90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6B5E8A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16C4C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86D3D0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23.28)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78B924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2.33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63671A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6977462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CB542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68646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E00C5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5396F08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93C728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4BF5BE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1F33F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188E0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0E58F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0.43)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78108A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1F4E1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01034E3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DBDAC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6620B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014ED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273DE245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7656E3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941BB1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9B391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8EAC9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23FB0E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0732DB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DADB97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CB11154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F28A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6A8BEF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2B2FA6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68.67</w:t>
            </w:r>
          </w:p>
        </w:tc>
      </w:tr>
      <w:tr w:rsidR="003D43AA" w:rsidRPr="00C47032" w14:paraId="75F269D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1E2D2A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B7624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17.77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42E6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12.40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9A8E2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4BDEB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23.14)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AC9C4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F327E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34DBA6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F4EF3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88E23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5C749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292FAD8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D2A5BB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2CFCA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E681E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(-0.09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11EA3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52E0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0.43)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6D028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0.11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75CF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0.172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F85909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08170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67D6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9B36D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E8AB8A5" w14:textId="77777777" w:rsidTr="00507C7B">
        <w:trPr>
          <w:trHeight w:val="340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BAE015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D7559E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06552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FFE4E8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A1861B3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468C7C7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2C4D62A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1458DDEE" w14:textId="77777777" w:rsidR="003D43AA" w:rsidRPr="00C47032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046B0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2F4C60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67.61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35E95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68.72</w:t>
            </w:r>
          </w:p>
        </w:tc>
      </w:tr>
      <w:tr w:rsidR="003D43AA" w:rsidRPr="00C47032" w14:paraId="666C4FD8" w14:textId="77777777" w:rsidTr="00507C7B">
        <w:trPr>
          <w:trHeight w:val="284"/>
        </w:trPr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2ADA869B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6ABB1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17.66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98C9A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12.28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7C28F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434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23.04)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4B0509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2.33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0D08F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241E4F7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DA55C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188D5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F29C8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5CAA3D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3FF905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410FB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0452E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(-0.09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ECE14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8A27B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0.44)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22A50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0.11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218F3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0.159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38078D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A7AE1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CF4D4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D36B5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7CABA9D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</w:tcBorders>
            <w:shd w:val="clear" w:color="auto" w:fill="D9E2F3" w:themeFill="accent5" w:themeFillTint="33"/>
            <w:noWrap/>
            <w:vAlign w:val="center"/>
          </w:tcPr>
          <w:p w14:paraId="39FBDC1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0E36998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5FAB79B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506A81B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20FED71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6B8F75F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9AE277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292C5DFD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261E8C74" w14:textId="77777777" w:rsidR="003D43AA" w:rsidRPr="00251EA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0.62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CFEF3F0" w14:textId="77777777" w:rsidR="003D43AA" w:rsidRPr="00251EA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59.99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BE1280F" w14:textId="77777777" w:rsidR="003D43AA" w:rsidRPr="00251EA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61.20</w:t>
            </w:r>
          </w:p>
        </w:tc>
      </w:tr>
      <w:tr w:rsidR="003D43AA" w:rsidRPr="00C47032" w14:paraId="50F5A5A2" w14:textId="77777777" w:rsidTr="00507C7B">
        <w:trPr>
          <w:trHeight w:val="283"/>
        </w:trPr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  <w:noWrap/>
          </w:tcPr>
          <w:p w14:paraId="6765F9D7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shd w:val="clear" w:color="auto" w:fill="auto"/>
            <w:noWrap/>
          </w:tcPr>
          <w:p w14:paraId="4E2EA1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11.16</w:t>
            </w:r>
          </w:p>
        </w:tc>
        <w:tc>
          <w:tcPr>
            <w:tcW w:w="1128" w:type="dxa"/>
            <w:shd w:val="clear" w:color="auto" w:fill="auto"/>
            <w:noWrap/>
          </w:tcPr>
          <w:p w14:paraId="6DE4169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5.31</w:t>
            </w:r>
          </w:p>
        </w:tc>
        <w:tc>
          <w:tcPr>
            <w:tcW w:w="283" w:type="dxa"/>
            <w:shd w:val="clear" w:color="auto" w:fill="auto"/>
            <w:noWrap/>
          </w:tcPr>
          <w:p w14:paraId="62431CD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</w:tcPr>
          <w:p w14:paraId="43B5F4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17.01)</w:t>
            </w:r>
          </w:p>
        </w:tc>
        <w:tc>
          <w:tcPr>
            <w:tcW w:w="987" w:type="dxa"/>
            <w:shd w:val="clear" w:color="auto" w:fill="auto"/>
            <w:noWrap/>
          </w:tcPr>
          <w:p w14:paraId="36837C8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2.47</w:t>
            </w:r>
          </w:p>
        </w:tc>
        <w:tc>
          <w:tcPr>
            <w:tcW w:w="988" w:type="dxa"/>
            <w:shd w:val="clear" w:color="auto" w:fill="auto"/>
            <w:noWrap/>
          </w:tcPr>
          <w:p w14:paraId="6D4DF86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705" w:type="dxa"/>
          </w:tcPr>
          <w:p w14:paraId="633E5BD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14:paraId="6A55D60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shd w:val="clear" w:color="auto" w:fill="auto"/>
            <w:noWrap/>
          </w:tcPr>
          <w:p w14:paraId="7A0036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auto"/>
            <w:noWrap/>
          </w:tcPr>
          <w:p w14:paraId="7547723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6D5DA21" w14:textId="77777777" w:rsidTr="00507C7B">
        <w:trPr>
          <w:trHeight w:val="283"/>
        </w:trPr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  <w:noWrap/>
          </w:tcPr>
          <w:p w14:paraId="7AE02937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shd w:val="clear" w:color="auto" w:fill="auto"/>
            <w:noWrap/>
          </w:tcPr>
          <w:p w14:paraId="049A1C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1.83</w:t>
            </w:r>
          </w:p>
        </w:tc>
        <w:tc>
          <w:tcPr>
            <w:tcW w:w="1128" w:type="dxa"/>
            <w:shd w:val="clear" w:color="auto" w:fill="auto"/>
            <w:noWrap/>
          </w:tcPr>
          <w:p w14:paraId="273EFF8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(0.66</w:t>
            </w:r>
          </w:p>
        </w:tc>
        <w:tc>
          <w:tcPr>
            <w:tcW w:w="283" w:type="dxa"/>
            <w:shd w:val="clear" w:color="auto" w:fill="auto"/>
            <w:noWrap/>
          </w:tcPr>
          <w:p w14:paraId="36DD3BB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</w:tcPr>
          <w:p w14:paraId="6049211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3.01)</w:t>
            </w:r>
          </w:p>
        </w:tc>
        <w:tc>
          <w:tcPr>
            <w:tcW w:w="987" w:type="dxa"/>
            <w:shd w:val="clear" w:color="auto" w:fill="auto"/>
            <w:noWrap/>
          </w:tcPr>
          <w:p w14:paraId="7086627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0.50</w:t>
            </w:r>
          </w:p>
        </w:tc>
        <w:tc>
          <w:tcPr>
            <w:tcW w:w="988" w:type="dxa"/>
            <w:shd w:val="clear" w:color="auto" w:fill="auto"/>
            <w:noWrap/>
          </w:tcPr>
          <w:p w14:paraId="6E7D430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0.009</w:t>
            </w:r>
          </w:p>
        </w:tc>
        <w:tc>
          <w:tcPr>
            <w:tcW w:w="705" w:type="dxa"/>
          </w:tcPr>
          <w:p w14:paraId="568159D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shd w:val="clear" w:color="auto" w:fill="auto"/>
            <w:noWrap/>
          </w:tcPr>
          <w:p w14:paraId="3B60F93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shd w:val="clear" w:color="auto" w:fill="auto"/>
            <w:noWrap/>
          </w:tcPr>
          <w:p w14:paraId="1245272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auto"/>
            <w:noWrap/>
          </w:tcPr>
          <w:p w14:paraId="01FB75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5CD4523F" w14:textId="77777777" w:rsidTr="00507C7B">
        <w:trPr>
          <w:trHeight w:val="283"/>
        </w:trPr>
        <w:tc>
          <w:tcPr>
            <w:tcW w:w="27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751DE88C" w14:textId="77777777" w:rsidR="003D43AA" w:rsidRPr="003F1A89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</w:t>
            </w:r>
            <w:r w:rsidRPr="003F1A89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Ami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peroral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6F3B6C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-0.16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475BC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(-0.46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97B3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CC801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0.14)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5BFF5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5EF9BB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0.239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19F47F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877B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58F0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D00C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E28C6EA" w14:textId="77777777" w:rsidTr="00507C7B">
        <w:trPr>
          <w:trHeight w:val="283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5864274F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44D52C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B2B9CD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8EA5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70B40F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B88E00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2C54B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ABACB9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215B4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B6F96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14:paraId="5B8A92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644D94" w14:paraId="050796CC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51BDE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4AB7D6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B82AE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1234E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C435DC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3208D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 R²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47CB6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AIC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15ADD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BIC</w:t>
            </w:r>
          </w:p>
        </w:tc>
      </w:tr>
      <w:tr w:rsidR="003D43AA" w:rsidRPr="00C47032" w14:paraId="28C31091" w14:textId="77777777" w:rsidTr="00507C7B">
        <w:trPr>
          <w:trHeight w:val="454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C0A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3F1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>Lincosamides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 xml:space="preserve"> (Lin.)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083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3B9E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059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486C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FD8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4BBF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B0A9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BD8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0E9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92D7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9FE5C6B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E5F63B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(previous)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C804F0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1655FB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915DFF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73D396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2D0133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37ED78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41E99F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504FC8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B596C6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89.22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0A1607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90.12</w:t>
            </w:r>
          </w:p>
        </w:tc>
      </w:tr>
      <w:tr w:rsidR="003D43AA" w:rsidRPr="00C47032" w14:paraId="716D50F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4EA2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18D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4DF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(36.73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84D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5DC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70.29)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88D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8F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79CC3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FF7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8B5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252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98152E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0C38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76D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0BC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126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B16D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1.54)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01E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DAA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0B1FE1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405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672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6F7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58A9378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6D2AA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CC71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F40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1464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2D1D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7EA3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1D93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35D4A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498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CF29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2858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FFA8B3C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048383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lastRenderedPageBreak/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DA2473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593C94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19E562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25C059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F4F292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AEA991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0075C8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DB32C6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DBA845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772F3A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85.63</w:t>
            </w:r>
          </w:p>
        </w:tc>
      </w:tr>
      <w:tr w:rsidR="003D43AA" w:rsidRPr="00C47032" w14:paraId="5D4A554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C6BC3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F187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B6EF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39.57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CE7B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296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64.66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4B92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093F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A85EF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0F2F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5CC8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3B52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DE0A743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6DED7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F814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E2EF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DAFB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A2F4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5B5E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02E6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3E18DF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1424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8AB6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49A5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33F6E6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E7D71A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D7E1C5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A11F51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DF3879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2A63DD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EA0518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76486C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6927B5F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C93BC8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AB3AEA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A3F237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85.31</w:t>
            </w:r>
          </w:p>
        </w:tc>
      </w:tr>
      <w:tr w:rsidR="003D43AA" w:rsidRPr="00C47032" w14:paraId="4474E8E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C5DA2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0EA5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BDBC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C6ED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5E5E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64.68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0E18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8A4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996BE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E0C6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DE8A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38C2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CB59A8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77786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143D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3979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B86E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3EA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301C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8CD4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089C7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6B85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A2C1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AED7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062E2E0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DF6A0E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988D3E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1353D8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2860EE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BF689D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C13A3E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882A8F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7989E16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4F59F1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DE4FAD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84.31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476E60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85.22</w:t>
            </w:r>
          </w:p>
        </w:tc>
      </w:tr>
      <w:tr w:rsidR="003D43AA" w:rsidRPr="00C47032" w14:paraId="3464028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6606D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002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8A7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7FA1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31F6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64.59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959D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92EC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A246AA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D354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1DB1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F6D6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226EB11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191D0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3CF2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FB98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C60A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3E75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FC3A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2F5C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42CA28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3BBA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1FE3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094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1764D5" w14:paraId="302DE21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A14A69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547F0A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3E7416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9C5025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5F8332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DCF2DB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018C6E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19453F4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2659A06" w14:textId="77777777" w:rsidR="003D43AA" w:rsidRPr="001764D5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764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ED29E9C" w14:textId="77777777" w:rsidR="003D43AA" w:rsidRPr="001764D5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1764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82.24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11BBCFC" w14:textId="77777777" w:rsidR="003D43AA" w:rsidRPr="001764D5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1764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83.45</w:t>
            </w:r>
          </w:p>
        </w:tc>
      </w:tr>
      <w:tr w:rsidR="003D43AA" w:rsidRPr="00C47032" w14:paraId="222470F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8792E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DC33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6BED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512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C5F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71.18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173E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959F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0E014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497E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443D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BA7E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3C7A3D7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E1109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082A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1083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(-1.33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55E7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569A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0.94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1DEA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7FAC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B0D324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DF92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B10D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3297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A3195D" w14:paraId="72B12CB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45DB6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eroral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BEF67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058E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DE8D6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A21D3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4.28</w:t>
            </w: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06B74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705C7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D56575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1FBE3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9311F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E3D43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A3195D" w14:paraId="0BE7EAF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D98F1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10009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B32BC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62B7D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F486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98A23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517B7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55B8765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0535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2A216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10C0C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D0B9637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B2E184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266BF5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AC63BE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1F5C11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BFDB94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FBA4A9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8CC3C5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E332235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AB40DD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884C37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82.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84C2A9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57</w:t>
            </w:r>
          </w:p>
        </w:tc>
      </w:tr>
      <w:tr w:rsidR="003D43AA" w:rsidRPr="00C47032" w14:paraId="5C896AD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E72E8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AE73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577B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E3A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C13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63.21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9160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E81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557F7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7DFB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DF6A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D0F1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34795D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52A8D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E38A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FC81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CE6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550E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D3FC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38B6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08DD4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D5F8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6B87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FF28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BF3E216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C4BEB1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7869B9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20C89B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60CD80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5C8392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D451E8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FB1E67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6E2EB2C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A64DA9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21AF8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9570F5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4.17</w:t>
            </w:r>
          </w:p>
        </w:tc>
      </w:tr>
      <w:tr w:rsidR="003D43AA" w:rsidRPr="00C47032" w14:paraId="533E3613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50DEE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4362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52.98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F70E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C3BB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BD2D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64.12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4698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06D2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BB9462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ABE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06CF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6A6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92D018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D5624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E51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5002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4CDE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C3E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20E2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655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7B117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97D5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B13C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1AB1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B38DBD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EA1252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71C674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7B3A5C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1EA9A1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026D21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C57169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40BB02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F725CBB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15C361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99501F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83.09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479AEF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84.00</w:t>
            </w:r>
          </w:p>
        </w:tc>
      </w:tr>
      <w:tr w:rsidR="003D43AA" w:rsidRPr="00C47032" w14:paraId="586E065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7B3B4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5FB5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862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527B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27A4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63.92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95F3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78D8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AECB93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AA96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2C61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7289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200768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5583A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653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8E7A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C2D9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DC29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FC2D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1DE9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423FFD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AF0E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8122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C316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C2021F0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6D06D7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504463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005E67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D668E0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263DB6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BE4694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4A80D2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0E7AA0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C830898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9ED7919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82.24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64B91AA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83.45</w:t>
            </w:r>
          </w:p>
        </w:tc>
      </w:tr>
      <w:tr w:rsidR="003D43AA" w:rsidRPr="00C47032" w14:paraId="6467C19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2E5B3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30B6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57.49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A10C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2039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FE61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70.25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B938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6390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462C0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4508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21D2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5B11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6B8E11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7A3F20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D4B23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-0.17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C526D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(-1.74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70F26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105ED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1.40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1431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B7421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0.807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86E21E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17565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57FCA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4839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A3195D" w14:paraId="4884E6E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9F1F44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Lin.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eroral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F6898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DC507A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8608A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6C70AB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5.94</w:t>
            </w: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2AFE21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63FFB2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3195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522FC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BF6CA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A763AD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A7917B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A3195D" w14:paraId="5DD3EAE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B6092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4986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79FAE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59E24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0B34D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B8436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BF364" w14:textId="77777777" w:rsidR="003D43AA" w:rsidRPr="00A3195D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5331F" w14:textId="77777777" w:rsidR="003D43AA" w:rsidRPr="00A3195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70667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D649B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930D9" w14:textId="77777777" w:rsidR="003D43AA" w:rsidRPr="00A3195D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644D94" w14:paraId="325993B0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652240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FB582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32847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CDC6B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50F0A8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D2A35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 R²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9108B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AIC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C5D72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BIC</w:t>
            </w:r>
          </w:p>
        </w:tc>
      </w:tr>
      <w:tr w:rsidR="003D43AA" w:rsidRPr="0034249E" w14:paraId="0D6D3238" w14:textId="77777777" w:rsidTr="00507C7B">
        <w:trPr>
          <w:trHeight w:val="454"/>
        </w:trPr>
        <w:tc>
          <w:tcPr>
            <w:tcW w:w="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183A666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7145" w14:textId="77777777" w:rsidR="003D43AA" w:rsidRP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D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da-DK"/>
              </w:rPr>
              <w:t>Penicillins (Pen.) (broad) - Betalactam resistance</w:t>
            </w:r>
          </w:p>
        </w:tc>
      </w:tr>
      <w:tr w:rsidR="003D43AA" w:rsidRPr="00C47032" w14:paraId="51C16D4D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12C5321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(previous)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C7DE917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563D180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168F38A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253DF61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6AD7BF5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879392E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D933EA7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4D75534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0.45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3EC58C6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90.26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D167634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91.17</w:t>
            </w:r>
          </w:p>
        </w:tc>
      </w:tr>
      <w:tr w:rsidR="003D43AA" w:rsidRPr="00C47032" w14:paraId="23D3D54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F699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F3F7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4742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(36.01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AAD6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90F6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69.09)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F034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D5A1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925A0F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59963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A3DB0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D67CC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B4B4E2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BCCC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(broad)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9F14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61E3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0DF8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B37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1.27)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BEC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394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BBD2AB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B65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8B0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906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D2799E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15275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51FC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013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3D85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F374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7948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ABA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35C2E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27D8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719B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30BC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FCB4FF7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47F26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A2A6DA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8BE31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84C4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760A53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1AE3D8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47BB0D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83B5263" w14:textId="77777777" w:rsidR="003D43AA" w:rsidRPr="00C47032" w:rsidRDefault="003D43AA" w:rsidP="0021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6D49899" w14:textId="77777777" w:rsidR="003D43AA" w:rsidRPr="00C47032" w:rsidRDefault="003D43AA" w:rsidP="0021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4EF105A" w14:textId="77777777" w:rsidR="003D43AA" w:rsidRPr="00C47032" w:rsidRDefault="003D43AA" w:rsidP="0021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91.87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25346AE" w14:textId="77777777" w:rsidR="003D43AA" w:rsidRPr="00C47032" w:rsidRDefault="003D43AA" w:rsidP="0021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92.78</w:t>
            </w:r>
          </w:p>
        </w:tc>
      </w:tr>
      <w:tr w:rsidR="003D43AA" w:rsidRPr="00C47032" w14:paraId="5BFFDB5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C7668A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B56B4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53.74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E0CCD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35.87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1F5CB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341DE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71.60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6B65A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7.75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27AFD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692258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B64BA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81854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E2205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6484FC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8E4664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</w:t>
            </w: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Pen.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2F1D21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7D5AAD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(0.03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C5C10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34BB03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1.04)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F73CD4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E56995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0.040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7910476D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9119B0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93166E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D05B37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C36F85B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F2A715F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A </w:t>
            </w: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A4C13B0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39C4066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C5F4D65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F28C1FB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9A68D0F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57E27E1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CCBBC0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04BACDD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233545B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89.65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637F822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90.56</w:t>
            </w:r>
          </w:p>
        </w:tc>
      </w:tr>
      <w:tr w:rsidR="003D43AA" w:rsidRPr="00C47032" w14:paraId="3C75FDC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E2AA41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AA485E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49.48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A7264D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(32.15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751E07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0DEC61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66.82)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320634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7.52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4BEDF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ABB63E1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F373AB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A96B85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8EA5A8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899C4A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960D78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8F7B5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B0AF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60DAE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BAD8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0578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FE846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62A5A1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CF8CD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5B9F9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69BF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DD4E739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E19C21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D379F2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9E1A1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FF2931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801F0E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D84EC4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F68FF0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A0CF2A8" w14:textId="77777777" w:rsidR="003D43AA" w:rsidRPr="00C47032" w:rsidRDefault="003D43AA" w:rsidP="0057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DC5F09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DAAED3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92.54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5AA76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93.45</w:t>
            </w:r>
          </w:p>
        </w:tc>
      </w:tr>
      <w:tr w:rsidR="003D43AA" w:rsidRPr="00C47032" w14:paraId="4ECFE2A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B73028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BF15B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53.41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B10D9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34.40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63E46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3D147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72.42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46C7A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8.24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6781A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DE4DD7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11389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B48CD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8CC0D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9A8B60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382BD8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F6AFE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C6C76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DC5A6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855D7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605B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93D45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3466DB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EBEA5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89AB7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833C3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0E83D24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85B49E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12E572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9D2CD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73418D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4A95B4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01F79C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8E951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2FB559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F1097A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A974BF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92.74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94A428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93.95</w:t>
            </w:r>
          </w:p>
        </w:tc>
      </w:tr>
      <w:tr w:rsidR="003D43AA" w:rsidRPr="00C47032" w14:paraId="6D2F4BA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7E7C13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6AB14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58.31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1EE7F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36.88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B621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3900D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79.81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E10B6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9.08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7F07B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658ECF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88DED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D9765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9C81D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ED4868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7671C7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(broad)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parenteral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F7C1F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-0.31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D94FC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-2.14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D5D1A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D961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72670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0.77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E6287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8AA4EC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9D901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AECEF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62A6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60FBCF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38F6C7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(broad)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peroral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600A1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6EAC2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CF31A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1AE0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6F6B1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6C0BB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045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40AA53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186E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51F84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AFA9B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03E4941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D0E22B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8132F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8CC8B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FC8A3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F3E3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139755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A1644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0891E8A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97A3E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781FE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6C96D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5DCFC3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31247A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53402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7D0455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C02325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B53065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B27B28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CF93E0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CDBA4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7136C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54F2E4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9AE7C2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90.28</w:t>
            </w:r>
          </w:p>
        </w:tc>
      </w:tr>
      <w:tr w:rsidR="003D43AA" w:rsidRPr="00C47032" w14:paraId="5B26A5E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C5B2D5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6A8D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53.89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B755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38.81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4FAC1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8A78C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68.97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49270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6.54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6A966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7919A2A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8185F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FDD9B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95C15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23DA45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B8834F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2647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24D8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A423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1C97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9A491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F220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5FE76D0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4DD84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F84A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4182A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7BCA9CC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1D6AAD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365095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62557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196045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3328C1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5348D6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C21230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E49740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2F4D1A9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51C2552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86.64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3D0AE55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87.55</w:t>
            </w:r>
          </w:p>
        </w:tc>
      </w:tr>
      <w:tr w:rsidR="003D43AA" w:rsidRPr="00C47032" w14:paraId="7DEB350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CAFCC9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50604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50.52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8AFCB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36.59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0D6E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66D0F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64.46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6ABE3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6.04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10FA6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363563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EFBED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7A35A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8E37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81A4B5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5F3859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</w:t>
            </w: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Pen.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01754A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FD723F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(0.37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4B6FA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BC515D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1.42)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8A2DA2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0.23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057950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700BED9E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A7B465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C0530C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3EAA5B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D08BC3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3C9055F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B </w:t>
            </w: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(methods 3 and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1DFF344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78444CE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8506928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FDEE09A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45B28D8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83AC972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24F18AB" w14:textId="77777777" w:rsidR="003D43AA" w:rsidRPr="00D207FB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72346F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B5257C5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0FE0B6B" w14:textId="77777777" w:rsidR="003D43AA" w:rsidRPr="00D207FB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90.57</w:t>
            </w:r>
          </w:p>
        </w:tc>
      </w:tr>
      <w:tr w:rsidR="003D43AA" w:rsidRPr="00C47032" w14:paraId="5B70269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2A9573" w14:textId="77777777" w:rsidR="003D43AA" w:rsidRPr="00D207FB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lastRenderedPageBreak/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B45170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53.41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52EC5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(37.86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0029C9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FE546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68.96)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1BA5CA" w14:textId="77777777" w:rsidR="003D43AA" w:rsidRPr="00D207FB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6.74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B41DD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D207F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BEA54D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C5A6B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9A199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D5998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CB78F7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843D92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(broad)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3B136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0.73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636E7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2B41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13817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9908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0AB25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8693E0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7E4F4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B3B5A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4D7CB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C9D7971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908A20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B3CA46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07D118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915AA9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F3EB1E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33B001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97E8BC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C537F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70012E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8E23FF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89.16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ABC15D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90.37</w:t>
            </w:r>
          </w:p>
        </w:tc>
      </w:tr>
      <w:tr w:rsidR="003D43AA" w:rsidRPr="00C47032" w14:paraId="055B949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8DCAF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47107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58.12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0B9C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41.14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F3880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B6E0C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75.10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DA9A9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7.18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68B02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93B7FC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A2799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1F96D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E94DD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3548E3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5F03EC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(broad)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parenteral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2643A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-0.53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D81F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-2.72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F614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F2DED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5CC5D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0.92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1E7ED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4F46DE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29C79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DA789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51346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C6ED1B2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0A74D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Pen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  <w:r w:rsidRPr="00F6697E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(broad)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peroral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7F0E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1144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836F3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4E43C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8B2F5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A3F4B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280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3DB2E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4E72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25064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BDBB5C1" w14:textId="77777777" w:rsidTr="00507C7B">
        <w:trPr>
          <w:trHeight w:val="300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26F75D4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08098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624CC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28126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56B2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F1544B6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F9D61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971BF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9A32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5251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BD1BA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644D94" w14:paraId="5CDD0883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3C75B6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CB3C4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9285E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E6089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AA3F10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213BE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 R²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C2C13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AIC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3BCC0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BIC</w:t>
            </w:r>
          </w:p>
        </w:tc>
      </w:tr>
      <w:tr w:rsidR="003D43AA" w:rsidRPr="00F6697E" w14:paraId="675825B5" w14:textId="77777777" w:rsidTr="00507C7B">
        <w:trPr>
          <w:trHeight w:val="454"/>
        </w:trPr>
        <w:tc>
          <w:tcPr>
            <w:tcW w:w="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69C5FAF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8B19" w14:textId="77777777" w:rsidR="003D43AA" w:rsidRPr="00F6697E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  <w:r w:rsidRPr="00F669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>Macrolides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 xml:space="preserve"> (Mac.)</w:t>
            </w:r>
          </w:p>
        </w:tc>
      </w:tr>
      <w:tr w:rsidR="003D43AA" w:rsidRPr="00A54AE2" w14:paraId="6833033F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BAB729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(previous)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B58AD0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3F3B8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7FA964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363814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B633AB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8D041B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874FA8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ABB8447" w14:textId="77777777" w:rsidR="003D43AA" w:rsidRPr="00A54AE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54AE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6CE67F7" w14:textId="77777777" w:rsidR="003D43AA" w:rsidRPr="00A54AE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54AE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108.03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7775634" w14:textId="77777777" w:rsidR="003D43AA" w:rsidRPr="00A54AE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54AE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108.93</w:t>
            </w:r>
          </w:p>
        </w:tc>
      </w:tr>
      <w:tr w:rsidR="003D43AA" w:rsidRPr="00C47032" w14:paraId="1968DE68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797B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253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58.34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B94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(-5.52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C4A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5D4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122.20)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B35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27.69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44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1B670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3E2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2F8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7EE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2A2553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F7DF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19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B31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7F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F1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2.78)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FB5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577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2BD9F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27A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329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0EB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01EF2D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D2D86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84D2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421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DEB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1086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C4DF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7711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1B5FD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7BF8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C49E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C204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77F4D73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E574B5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5F33B8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F3E7BF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B274E4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DF2206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CD1F4D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DABE6C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6C0487D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9A9BD1A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FC8522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305905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117.20</w:t>
            </w:r>
          </w:p>
        </w:tc>
      </w:tr>
      <w:tr w:rsidR="003D43AA" w:rsidRPr="00C47032" w14:paraId="145DCBE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AE137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EA37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101.54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1032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419C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EFE1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188.63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623F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37.76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EF81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EFFCAF7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A4C4E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E3FB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F91E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2DE1F73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4F7C5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350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84BB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CA77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10B8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2.06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4BDB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0119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82FB975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6AAF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BA9B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AD24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DFB070D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0D5B16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1038DA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05DA2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330AF4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DC0B3B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4BB88E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97F4DA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3D2A355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2D0DF68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2173EF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0D8888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117.79</w:t>
            </w:r>
          </w:p>
        </w:tc>
      </w:tr>
      <w:tr w:rsidR="003D43AA" w:rsidRPr="00C47032" w14:paraId="0D2F379C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A4D5F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7129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110.40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05BC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ED5D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511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194.93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93A0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48BD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759AC2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EF4A5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C348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92AE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01E610E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519C9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B241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53C2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2B42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56D1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7FFE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0F8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1E9109B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D29E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2B5B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2F24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CC3E27D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222FF6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3ABEC1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58CA2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F51E6A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40BA9F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E83E28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495928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92253AD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4F0F482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AE0DED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FD1C01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8.29</w:t>
            </w:r>
          </w:p>
        </w:tc>
      </w:tr>
      <w:tr w:rsidR="003D43AA" w:rsidRPr="00C47032" w14:paraId="2DFEE71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4B9F8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F096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105.03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98C7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F74D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26FC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191.29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772B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9E59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38AF59B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D0410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1C1F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AE6A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752F465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50C98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0DA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D5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3A10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6776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01B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BA3E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0AB518D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43B08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96D3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F849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E1C9A23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1AA402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B6B51F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F341CA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D3B842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F49144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19B87F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6BAD91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927AF42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27B57A3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0DDC7D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116.30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747F20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117.51</w:t>
            </w:r>
          </w:p>
        </w:tc>
      </w:tr>
      <w:tr w:rsidR="003D43AA" w:rsidRPr="00C47032" w14:paraId="1AC5DF4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1EEFB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9EAD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121.76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3749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32.19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D15C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876D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211.57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3D4F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E172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0AAB33E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B3255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6B46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4B9B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3DC859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35E04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 w:rsidRPr="00275CC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arenteral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A9445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70C95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A9116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CD47B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04435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570B4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0F1A638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2A3B7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F5037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51251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275CC8" w14:paraId="3D70AEE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604A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 w:rsidRPr="00275CC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eroral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3A6B9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FF35E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82B5F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4CDA2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2.13</w:t>
            </w: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16577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E671C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06980F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426BB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E9F04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71014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328AC5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886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51BA8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2C0BE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90227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476CD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E47C7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464B4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3E804D7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6F77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70D61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94AD4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1E69029C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A67584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lastRenderedPageBreak/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9B3304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A4FF75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8D1E0B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6A680D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CAA2A3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721BBC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42E4FB6" w14:textId="77777777" w:rsidR="003D43AA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FB4C158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46A511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B4DC0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115.87</w:t>
            </w:r>
          </w:p>
        </w:tc>
      </w:tr>
      <w:tr w:rsidR="003D43AA" w:rsidRPr="00C47032" w14:paraId="30BB024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5D20B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7D2C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99.51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CF9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A3CE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EA4E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176.51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94D6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AF1E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8503A48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8E1E7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F3D9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AF8E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2B2981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3CB52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BB49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D1B9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616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1143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2.47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28E9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4878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9F1B22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0B4D5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5FBD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A296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92126EC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881EED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 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BB3ABC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6D2DC8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263B11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58E7F9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6C1F72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33ACE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7DA915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ECC722D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445299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115.25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C59B92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116.16</w:t>
            </w:r>
          </w:p>
        </w:tc>
      </w:tr>
      <w:tr w:rsidR="003D43AA" w:rsidRPr="00C47032" w14:paraId="5037086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EFB16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33C2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101.96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88B9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0531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0390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179.14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97B3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7EE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9E72DF8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B761B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EE30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8F2C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5E1586EC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02CD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A52D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87F7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F842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E7AC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9FD1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017E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42C97F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8E446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A5B2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7953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578995A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AE6014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4CC9A3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8455FD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87A7A7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DBA273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980257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42A9CC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CC4D17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5B62EF2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933A73F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114.86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DA3F19C" w14:textId="77777777" w:rsidR="003D43AA" w:rsidRPr="00251EA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51E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115.77</w:t>
            </w:r>
          </w:p>
        </w:tc>
      </w:tr>
      <w:tr w:rsidR="003D43AA" w:rsidRPr="00C47032" w14:paraId="68E005C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0DED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31D1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98.74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F7C4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EAA5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9DE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175.60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994E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1DF8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158D259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A82CB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84CC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686D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29F73F1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A800D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F6DF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B086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550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45EB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2.44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3470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8FD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0738A1B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5E913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B71B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758D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5A07B89C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D3D18A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(method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BE84FD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A4C687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04F6F7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274462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41B528A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DE583F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905926C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5CF0954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2A5E26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116.40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0EAC80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117.62</w:t>
            </w:r>
          </w:p>
        </w:tc>
      </w:tr>
      <w:tr w:rsidR="003D43AA" w:rsidRPr="00C47032" w14:paraId="1273012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2283D" w14:textId="77777777" w:rsidR="003D43AA" w:rsidRPr="00AC19EC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 w:rsidRPr="00AC19EC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E97C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112.76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0C1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9CA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C19C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213.48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6D6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42.60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EC79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6ECA342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FF0EB" w14:textId="77777777" w:rsidR="003D43AA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A4E5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8FA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275CC8" w14:paraId="47898CD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FF8523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 w:rsidRPr="00275CC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A37F5C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59B8A0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3.85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0CA18D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9E6661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4.41</w:t>
            </w: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CA6E02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EB033D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875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5E82410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BC38AD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D72DE6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089D5B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275CC8" w14:paraId="683005D1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EDEE34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Mac</w:t>
            </w:r>
            <w:r w:rsidRPr="00275CC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eroral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D7F44A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3ABF5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A87DCB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9988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2.51</w:t>
            </w: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4C681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C0235F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275CC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CB8E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A2CA7A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E4D2B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23097D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275CC8" w14:paraId="55630C7F" w14:textId="77777777" w:rsidTr="00507C7B">
        <w:trPr>
          <w:trHeight w:val="300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C0B9B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5E346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C9D1E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45394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719C7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4A5EF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E95F8" w14:textId="77777777" w:rsidR="003D43AA" w:rsidRPr="00275CC8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C2442" w14:textId="77777777" w:rsidR="003D43AA" w:rsidRPr="00275CC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D7A8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4684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DA71" w14:textId="77777777" w:rsidR="003D43AA" w:rsidRPr="00275CC8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644D94" w14:paraId="4A98555C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ADA95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04CDD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17FBF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FE8479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2CF7BD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8E913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 R²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24875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AIC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228014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BIC</w:t>
            </w:r>
          </w:p>
        </w:tc>
      </w:tr>
      <w:tr w:rsidR="003D43AA" w:rsidRPr="00D93AAD" w14:paraId="611D66FD" w14:textId="77777777" w:rsidTr="00507C7B">
        <w:trPr>
          <w:trHeight w:val="454"/>
        </w:trPr>
        <w:tc>
          <w:tcPr>
            <w:tcW w:w="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0F78F2" w14:textId="77777777" w:rsidR="003D43AA" w:rsidRPr="00D93AA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C38A" w14:textId="77777777" w:rsidR="003D43AA" w:rsidRPr="00D93AAD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  <w:r w:rsidRPr="00D93A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>Sulfonamides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 xml:space="preserve"> (Sul.)</w:t>
            </w:r>
          </w:p>
        </w:tc>
      </w:tr>
      <w:tr w:rsidR="003D43AA" w:rsidRPr="00C47032" w14:paraId="1AAF89B1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004DA4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(previous)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53735A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213242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35F0B7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047B48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9E5061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2278DE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27B9FD2" w14:textId="77777777" w:rsidR="003D43AA" w:rsidRPr="00570266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BAF3160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0.74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B0613E7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7.14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43367190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8.04</w:t>
            </w:r>
          </w:p>
        </w:tc>
      </w:tr>
      <w:tr w:rsidR="003D43AA" w:rsidRPr="00C47032" w14:paraId="1D9F5C3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FFC0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48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E2B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C0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4FF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5D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75BA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64544B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92F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460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348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6C4DACF9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5C5E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Sul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2B3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7EC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48B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BB8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860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C62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D3EF7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EF1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220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CD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E2DCF0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1CF5A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CBC7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7C69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9D3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5670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19A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8749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51D72A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3B0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258E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A2DD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29C3649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E6CEAC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78CCD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C55F13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813F14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01ADA0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12BE83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C79128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BC8788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4C457F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B705E4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0DE7E3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9.14</w:t>
            </w:r>
          </w:p>
        </w:tc>
      </w:tr>
      <w:tr w:rsidR="003D43AA" w:rsidRPr="00C47032" w14:paraId="6570C8A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DB3422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BDD3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-0.08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13325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(-0.42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7E405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8220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BF26A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0.15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3A13D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01188DD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05CC9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8791A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EAB6B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2FB58F8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CE624B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Sul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DB6D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7CC0B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(0.01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F9AEB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B100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72831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1B2E2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AC70AC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F5BD6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6FDFF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F03F3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03BC9436" w14:textId="77777777" w:rsidTr="00507C7B">
        <w:trPr>
          <w:trHeight w:val="340"/>
        </w:trPr>
        <w:tc>
          <w:tcPr>
            <w:tcW w:w="2735" w:type="dxa"/>
            <w:gridSpan w:val="2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34FD52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8B1325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0E48F5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B5BD9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DBD1F6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B6A499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79544D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7E23E0" w14:textId="77777777" w:rsidR="003D43AA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6331E5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0.65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21EF06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9.99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7F882B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10.90</w:t>
            </w:r>
          </w:p>
        </w:tc>
      </w:tr>
      <w:tr w:rsidR="003D43AA" w:rsidRPr="00C47032" w14:paraId="41CF2A33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8E7F48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B5D8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-0.11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657D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A58C2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FEB07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C4F8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0.17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8DCC2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3CDDAEE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C0A1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6B1DD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63CD7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F192E26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92AEAF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Sul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44465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4B5E7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747DA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05824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64AFD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BBC71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003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42D0B4E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B9316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A8FF5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581B3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4EFD37B1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C5CEC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5799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7588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ADF8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DD3E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7E01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BFC7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C121B1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6B08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FD1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0313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37B17628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34E4F0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lastRenderedPageBreak/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E399AB3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2F0ADD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64A627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EAFE94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D966E7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F1995B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39255D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F30AD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9F2D03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32B859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14.75</w:t>
            </w:r>
          </w:p>
        </w:tc>
      </w:tr>
      <w:tr w:rsidR="003D43AA" w:rsidRPr="00C47032" w14:paraId="1F07B62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0EB720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9401E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97BA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(-0.45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AA21E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E4033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B724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3CC55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997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A6BA4D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9FF78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E859C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C7F4D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5CBAEB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E3502F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Sul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87CB0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84AEF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(0.01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3961C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992B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2D95E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DC6D3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1C57077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C5247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14955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B2EA1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3EEB85D2" w14:textId="77777777" w:rsidTr="00507C7B">
        <w:trPr>
          <w:trHeight w:val="340"/>
        </w:trPr>
        <w:tc>
          <w:tcPr>
            <w:tcW w:w="2735" w:type="dxa"/>
            <w:gridSpan w:val="2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1F9FF4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(method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EC29F4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B6657B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040D6C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27CB0D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499F1F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0E3745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0F39DAD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CF4CEC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6ADF1A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13.63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A1CD38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14.54</w:t>
            </w:r>
          </w:p>
        </w:tc>
      </w:tr>
      <w:tr w:rsidR="003D43AA" w:rsidRPr="00C47032" w14:paraId="7C7E813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79AC1E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CEB2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-0.04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65A1D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(-0.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FD8B5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D68BB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A33B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5F87B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2E752B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C6C3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B0C6A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C30AB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0C0436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0156A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Sul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255D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47DF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02FD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801C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A066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3F9F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9C8E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C508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94CF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9787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C47032" w14:paraId="620BA039" w14:textId="77777777" w:rsidTr="00507C7B">
        <w:trPr>
          <w:trHeight w:val="397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AE79BB7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24DA3A2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78B4F4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6E017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53AC01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E82358" w14:textId="77777777" w:rsidR="003D43AA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A0E3D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52DA6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2371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8C06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DB099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3D43AA" w:rsidRPr="00644D94" w14:paraId="372799CC" w14:textId="77777777" w:rsidTr="00507C7B">
        <w:trPr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A2C9E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E4EA3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BA79E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FA4FEA" w14:textId="77777777" w:rsidR="003D43AA" w:rsidRPr="00644D94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p-value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86CB2" w14:textId="77777777" w:rsidR="003D43AA" w:rsidRPr="00644D94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CEB457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 R²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958FA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AIC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753D2" w14:textId="77777777" w:rsidR="003D43AA" w:rsidRPr="00644D94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BIC</w:t>
            </w:r>
          </w:p>
        </w:tc>
      </w:tr>
      <w:tr w:rsidR="003D43AA" w:rsidRPr="00A61B68" w14:paraId="40BFF9A7" w14:textId="77777777" w:rsidTr="00507C7B">
        <w:trPr>
          <w:trHeight w:val="454"/>
        </w:trPr>
        <w:tc>
          <w:tcPr>
            <w:tcW w:w="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5440047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5D1E" w14:textId="77777777" w:rsidR="003D43AA" w:rsidRPr="00A61B68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</w:pPr>
            <w:r w:rsidRPr="00A61B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>Tetracyclines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a-DK"/>
              </w:rPr>
              <w:t xml:space="preserve"> (Tet.)</w:t>
            </w:r>
          </w:p>
        </w:tc>
      </w:tr>
      <w:tr w:rsidR="003D43AA" w:rsidRPr="00C47032" w14:paraId="44F5D3ED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FD9468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Model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(previous)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D7347C3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A94EFCF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EC0CEA9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5C509FB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31C9AD4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B6C9D25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0D55E1A" w14:textId="77777777" w:rsidR="003D43AA" w:rsidRPr="00C47032" w:rsidRDefault="003D43AA" w:rsidP="0057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487ADC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421F30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108.83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157502B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109.74</w:t>
            </w:r>
          </w:p>
        </w:tc>
      </w:tr>
      <w:tr w:rsidR="003D43AA" w:rsidRPr="00C47032" w14:paraId="6B71D39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F817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30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346.13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3D2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(294.36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E49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76C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397.89)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890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A7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6FBECB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969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4F6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1A7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24F923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6D08" w14:textId="5958EC19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7F8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640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BE9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E8E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1.79)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6A7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608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2D991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38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3C8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BA5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B6E493C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A5C84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C27C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F698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0C85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1CEE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C2B7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C7E7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6CC6A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E586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134F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8C1C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017C4CB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0FC2BC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5287F36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DA4EF23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B771E95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3DD002F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05D04E9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B921F74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FCDA9EA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FFC4AC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CCC924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101.39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F1552D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102.30</w:t>
            </w:r>
          </w:p>
        </w:tc>
      </w:tr>
      <w:tr w:rsidR="003D43AA" w:rsidRPr="00C47032" w14:paraId="38E4BCB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6C8B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17A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332.60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C8A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296.63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484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8A1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368.56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F2E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00C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39888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49A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4E0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8C9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05F98D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CC32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67B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B13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88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A61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45C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D9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C2DC1C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BE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DA8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ED0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340D841A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E771B6A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A638AE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7D467C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A9E2F6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18D9B1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084D52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2F1C10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F8752E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5836F0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E486CE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100.36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B86238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101.27</w:t>
            </w:r>
          </w:p>
        </w:tc>
      </w:tr>
      <w:tr w:rsidR="003D43AA" w:rsidRPr="00C47032" w14:paraId="5001BD7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AAAC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381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331.55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A4C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297.38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BCB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4CF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65.73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5D4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D26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3F755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0A2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76E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262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3F9B67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6E20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BC4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FD5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84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DFA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FE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0ED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1DE9D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88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893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DC8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ADCF3F9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DDA503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B435AE3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202B6AC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D268FDF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B6A1802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027CED4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368D82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DF7CAF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5BF11DB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E1CAE96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102.48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D629AE5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3.38</w:t>
            </w:r>
          </w:p>
        </w:tc>
      </w:tr>
      <w:tr w:rsidR="003D43AA" w:rsidRPr="00C47032" w14:paraId="7F278C2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5473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941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334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5DA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297.17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340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7CA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72.33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096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16.30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DD3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C84DD3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8D0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43C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0BA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710BF87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DFB6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0DA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876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674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58E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5ED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4E2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1C106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F7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A43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0A6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324822F0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8908644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A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B7BD20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834D23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D70B3D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7AFF34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413EEA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BB6BDE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F3256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5ADFA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434F1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103.05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83E8A3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104.27</w:t>
            </w:r>
          </w:p>
        </w:tc>
      </w:tr>
      <w:tr w:rsidR="003D43AA" w:rsidRPr="00C47032" w14:paraId="29B5829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2051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6FB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329.04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5A0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288.51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BDB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F2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369.57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8ED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95D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3E4621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1E7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1AE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7E4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A73037B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28FC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19A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CCF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0DC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1EB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2.70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949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3D5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39546A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BE9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E16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F76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8003BE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44D9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peroral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176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3A0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410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C14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6D7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B88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5DB240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E68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6F7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7C6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E234A33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8025C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F68A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E915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1CD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F04C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8276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D839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70D655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54C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F7F1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C11C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AC1CBE6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AE25BD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 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8EB4F9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658CB3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779C14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4F8534D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5A085A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A33C82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928FBB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4A0D3A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8E5460D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EBD2F0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1.55</w:t>
            </w:r>
          </w:p>
        </w:tc>
      </w:tr>
      <w:tr w:rsidR="003D43AA" w:rsidRPr="00C47032" w14:paraId="2B8B9E9E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24C6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A13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339.01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7F6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306.89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ACB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288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371.13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650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DC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9406BD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54D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F93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C523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31384E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D124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1F5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BDC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09C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0D2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608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494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753286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915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B0F6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BF0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3D85C25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EDD5FA9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DABD1E0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39F656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501F0F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68617C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14A5A2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C703FC9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94BEAC5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07A5F0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19BA89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99.38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B9F930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100.29</w:t>
            </w:r>
          </w:p>
        </w:tc>
      </w:tr>
      <w:tr w:rsidR="003D43AA" w:rsidRPr="00C47032" w14:paraId="73CBA6AF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C0CB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254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337.36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069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306.98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652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E115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367.73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B5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9C0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32BF35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240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F437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8EC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5C99EABA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7677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ACD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866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FBA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E2E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6CD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971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7D905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1F2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973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676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4FD24362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7CEDBC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5D244F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EABE81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3F3445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690DDB2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E95E2AF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726386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04F9A2B" w14:textId="77777777" w:rsidR="003D43AA" w:rsidRPr="00C47032" w:rsidRDefault="003D43AA" w:rsidP="0057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8DA450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896FC7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102.75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360B37B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3.65</w:t>
            </w:r>
          </w:p>
        </w:tc>
      </w:tr>
      <w:tr w:rsidR="003D43AA" w:rsidRPr="00C47032" w14:paraId="65D4B65C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EE4D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5E8C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340.65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0B85E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307.23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DB7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650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274.06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C70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8A1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0BB52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6B8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725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F661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9918664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E06F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C337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D3F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AE4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04E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CD1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980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BD0B4F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235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2A0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1B14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704DC987" w14:textId="77777777" w:rsidTr="00507C7B">
        <w:trPr>
          <w:trHeight w:val="34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EDD5FAC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B</w:t>
            </w:r>
            <w:r w:rsidRPr="00C47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methods 3 and 5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DAC5647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776A0F6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D09B59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88737FE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67BED95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B562C98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3F9974B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92DC414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BC81713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96.69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629E547" w14:textId="77777777" w:rsidR="003D43AA" w:rsidRPr="00570266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5702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97.90</w:t>
            </w:r>
          </w:p>
        </w:tc>
      </w:tr>
      <w:tr w:rsidR="003D43AA" w:rsidRPr="00C47032" w14:paraId="4200C240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4018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(intercept)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C2E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326.85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8D8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298.12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5E43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065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355.57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BEFB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6891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F2642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3870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D55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41EDC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1456CC6D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28F368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parenteral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0EB4AC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3606C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AF918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FDF7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3.31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DB7FE9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C6FEA4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5E239538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2075AA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4EB8F2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1A12F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3D43AA" w:rsidRPr="00C47032" w14:paraId="06E06E45" w14:textId="77777777" w:rsidTr="00507C7B">
        <w:trPr>
          <w:trHeight w:val="284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D2FA3" w14:textId="77777777" w:rsidR="003D43AA" w:rsidRPr="00693B4F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</w:pPr>
            <w:r w:rsidRPr="00693B4F"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 xml:space="preserve">  Tet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da-DK"/>
              </w:rPr>
              <w:t>. peroral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9695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B026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6F990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0D73D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07</w:t>
            </w: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E1568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7ECE2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47032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7531F" w14:textId="77777777" w:rsidR="003D43AA" w:rsidRPr="00C47032" w:rsidRDefault="003D43AA" w:rsidP="003D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CAEDF" w14:textId="77777777" w:rsidR="003D43AA" w:rsidRPr="00C47032" w:rsidRDefault="003D43AA" w:rsidP="003D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D6CFE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B06CA" w14:textId="77777777" w:rsidR="003D43AA" w:rsidRPr="00C47032" w:rsidRDefault="003D43AA" w:rsidP="003D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</w:tbl>
    <w:p w14:paraId="7D784521" w14:textId="77777777" w:rsidR="003D43AA" w:rsidRDefault="003D43AA" w:rsidP="00FD46E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43AA" w:rsidSect="00C976B4">
      <w:footerReference w:type="default" r:id="rId6"/>
      <w:pgSz w:w="16838" w:h="11906" w:orient="landscape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5869" w14:textId="77777777" w:rsidR="00674A4F" w:rsidRDefault="00674A4F" w:rsidP="000903EB">
      <w:pPr>
        <w:spacing w:after="0" w:line="240" w:lineRule="auto"/>
      </w:pPr>
      <w:r>
        <w:separator/>
      </w:r>
    </w:p>
  </w:endnote>
  <w:endnote w:type="continuationSeparator" w:id="0">
    <w:p w14:paraId="4400D356" w14:textId="77777777" w:rsidR="00674A4F" w:rsidRDefault="00674A4F" w:rsidP="000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81525"/>
      <w:docPartObj>
        <w:docPartGallery w:val="Page Numbers (Bottom of Page)"/>
        <w:docPartUnique/>
      </w:docPartObj>
    </w:sdtPr>
    <w:sdtEndPr/>
    <w:sdtContent>
      <w:p w14:paraId="31DBD733" w14:textId="500534DF" w:rsidR="00674A4F" w:rsidRDefault="00674A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9E">
          <w:rPr>
            <w:noProof/>
          </w:rPr>
          <w:t>2</w:t>
        </w:r>
        <w:r>
          <w:fldChar w:fldCharType="end"/>
        </w:r>
      </w:p>
    </w:sdtContent>
  </w:sdt>
  <w:p w14:paraId="59DB9492" w14:textId="77777777" w:rsidR="00674A4F" w:rsidRDefault="00674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A7C7" w14:textId="77777777" w:rsidR="00674A4F" w:rsidRDefault="00674A4F" w:rsidP="000903EB">
      <w:pPr>
        <w:spacing w:after="0" w:line="240" w:lineRule="auto"/>
      </w:pPr>
      <w:r>
        <w:separator/>
      </w:r>
    </w:p>
  </w:footnote>
  <w:footnote w:type="continuationSeparator" w:id="0">
    <w:p w14:paraId="75EA9DDA" w14:textId="77777777" w:rsidR="00674A4F" w:rsidRDefault="00674A4F" w:rsidP="0009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8"/>
    <w:rsid w:val="000120EF"/>
    <w:rsid w:val="00046CBB"/>
    <w:rsid w:val="00073C18"/>
    <w:rsid w:val="000903EB"/>
    <w:rsid w:val="00124938"/>
    <w:rsid w:val="001B77FA"/>
    <w:rsid w:val="001C0BB7"/>
    <w:rsid w:val="001E5FFF"/>
    <w:rsid w:val="002052AB"/>
    <w:rsid w:val="00214CCD"/>
    <w:rsid w:val="00217B2A"/>
    <w:rsid w:val="0026406B"/>
    <w:rsid w:val="00295BD2"/>
    <w:rsid w:val="002A22B4"/>
    <w:rsid w:val="002B4FCB"/>
    <w:rsid w:val="002C006B"/>
    <w:rsid w:val="002E76C8"/>
    <w:rsid w:val="0032051A"/>
    <w:rsid w:val="0032398D"/>
    <w:rsid w:val="003300BE"/>
    <w:rsid w:val="00340A33"/>
    <w:rsid w:val="0034249E"/>
    <w:rsid w:val="003464C6"/>
    <w:rsid w:val="00351E27"/>
    <w:rsid w:val="00392153"/>
    <w:rsid w:val="003B3107"/>
    <w:rsid w:val="003C093B"/>
    <w:rsid w:val="003D43AA"/>
    <w:rsid w:val="004412F5"/>
    <w:rsid w:val="004416D2"/>
    <w:rsid w:val="00463F87"/>
    <w:rsid w:val="004A7115"/>
    <w:rsid w:val="00507C7B"/>
    <w:rsid w:val="00534432"/>
    <w:rsid w:val="00570266"/>
    <w:rsid w:val="005C2A0A"/>
    <w:rsid w:val="00607B67"/>
    <w:rsid w:val="00674A4F"/>
    <w:rsid w:val="006A691A"/>
    <w:rsid w:val="006F7477"/>
    <w:rsid w:val="00711FDA"/>
    <w:rsid w:val="00741CF6"/>
    <w:rsid w:val="00756B23"/>
    <w:rsid w:val="00773A7E"/>
    <w:rsid w:val="0077500D"/>
    <w:rsid w:val="007E6183"/>
    <w:rsid w:val="00854B4A"/>
    <w:rsid w:val="008B1052"/>
    <w:rsid w:val="009158B8"/>
    <w:rsid w:val="00964F9E"/>
    <w:rsid w:val="00965BB9"/>
    <w:rsid w:val="009B3A06"/>
    <w:rsid w:val="009C3AD9"/>
    <w:rsid w:val="00A13503"/>
    <w:rsid w:val="00A3261A"/>
    <w:rsid w:val="00A46E88"/>
    <w:rsid w:val="00A54AE2"/>
    <w:rsid w:val="00AB12E8"/>
    <w:rsid w:val="00B92685"/>
    <w:rsid w:val="00B94616"/>
    <w:rsid w:val="00BC7BFC"/>
    <w:rsid w:val="00C12AA7"/>
    <w:rsid w:val="00C1787D"/>
    <w:rsid w:val="00C5517B"/>
    <w:rsid w:val="00C96252"/>
    <w:rsid w:val="00C976B4"/>
    <w:rsid w:val="00D2725A"/>
    <w:rsid w:val="00DD5E4F"/>
    <w:rsid w:val="00E70EC8"/>
    <w:rsid w:val="00EB764D"/>
    <w:rsid w:val="00F408B4"/>
    <w:rsid w:val="00F4740D"/>
    <w:rsid w:val="00F85F69"/>
    <w:rsid w:val="00FA75C5"/>
    <w:rsid w:val="00FA794C"/>
    <w:rsid w:val="00FB1888"/>
    <w:rsid w:val="00FB1A26"/>
    <w:rsid w:val="00FC6782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7ED3"/>
  <w15:chartTrackingRefBased/>
  <w15:docId w15:val="{667D30A0-EBA0-4E33-A7C0-8F369D94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B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976B4"/>
  </w:style>
  <w:style w:type="paragraph" w:styleId="Header">
    <w:name w:val="header"/>
    <w:basedOn w:val="Normal"/>
    <w:link w:val="HeaderChar"/>
    <w:uiPriority w:val="99"/>
    <w:unhideWhenUsed/>
    <w:rsid w:val="0009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EB"/>
  </w:style>
  <w:style w:type="paragraph" w:styleId="Footer">
    <w:name w:val="footer"/>
    <w:basedOn w:val="Normal"/>
    <w:link w:val="FooterChar"/>
    <w:uiPriority w:val="99"/>
    <w:unhideWhenUsed/>
    <w:rsid w:val="0009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EB"/>
  </w:style>
  <w:style w:type="character" w:styleId="Hyperlink">
    <w:name w:val="Hyperlink"/>
    <w:basedOn w:val="DefaultParagraphFont"/>
    <w:uiPriority w:val="99"/>
    <w:semiHidden/>
    <w:unhideWhenUsed/>
    <w:rsid w:val="00073C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C18"/>
    <w:rPr>
      <w:color w:val="800080"/>
      <w:u w:val="single"/>
    </w:rPr>
  </w:style>
  <w:style w:type="paragraph" w:customStyle="1" w:styleId="msonormal0">
    <w:name w:val="msonormal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font6">
    <w:name w:val="font6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a-DK"/>
    </w:rPr>
  </w:style>
  <w:style w:type="paragraph" w:customStyle="1" w:styleId="xl65">
    <w:name w:val="xl65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073C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8">
    <w:name w:val="xl68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70">
    <w:name w:val="xl70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customStyle="1" w:styleId="xl71">
    <w:name w:val="xl71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da-DK"/>
    </w:rPr>
  </w:style>
  <w:style w:type="paragraph" w:customStyle="1" w:styleId="xl72">
    <w:name w:val="xl72"/>
    <w:basedOn w:val="Normal"/>
    <w:rsid w:val="00073C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073C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74">
    <w:name w:val="xl74"/>
    <w:basedOn w:val="Normal"/>
    <w:rsid w:val="00073C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5">
    <w:name w:val="xl75"/>
    <w:basedOn w:val="Normal"/>
    <w:rsid w:val="00073C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76">
    <w:name w:val="xl76"/>
    <w:basedOn w:val="Normal"/>
    <w:rsid w:val="00073C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customStyle="1" w:styleId="xl77">
    <w:name w:val="xl77"/>
    <w:basedOn w:val="Normal"/>
    <w:rsid w:val="00073C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xl78">
    <w:name w:val="xl78"/>
    <w:basedOn w:val="Normal"/>
    <w:rsid w:val="000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9">
    <w:name w:val="xl79"/>
    <w:basedOn w:val="Normal"/>
    <w:rsid w:val="00073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0">
    <w:name w:val="xl80"/>
    <w:basedOn w:val="Normal"/>
    <w:rsid w:val="00073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customStyle="1" w:styleId="xl81">
    <w:name w:val="xl81"/>
    <w:basedOn w:val="Normal"/>
    <w:rsid w:val="00073C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2">
    <w:name w:val="xl82"/>
    <w:basedOn w:val="Normal"/>
    <w:rsid w:val="00073C1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3">
    <w:name w:val="xl83"/>
    <w:basedOn w:val="Normal"/>
    <w:rsid w:val="00073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8"/>
      <w:szCs w:val="28"/>
      <w:lang w:eastAsia="da-DK"/>
    </w:rPr>
  </w:style>
  <w:style w:type="paragraph" w:customStyle="1" w:styleId="xl84">
    <w:name w:val="xl84"/>
    <w:basedOn w:val="Normal"/>
    <w:rsid w:val="00073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5">
    <w:name w:val="xl85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6">
    <w:name w:val="xl86"/>
    <w:basedOn w:val="Normal"/>
    <w:rsid w:val="00073C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7">
    <w:name w:val="xl87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8"/>
      <w:szCs w:val="28"/>
      <w:lang w:eastAsia="da-DK"/>
    </w:rPr>
  </w:style>
  <w:style w:type="paragraph" w:customStyle="1" w:styleId="xl88">
    <w:name w:val="xl88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da-DK"/>
    </w:rPr>
  </w:style>
  <w:style w:type="paragraph" w:customStyle="1" w:styleId="xl89">
    <w:name w:val="xl89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0">
    <w:name w:val="xl90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customStyle="1" w:styleId="xl91">
    <w:name w:val="xl91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2">
    <w:name w:val="xl92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0"/>
      <w:szCs w:val="20"/>
      <w:lang w:eastAsia="da-DK"/>
    </w:rPr>
  </w:style>
  <w:style w:type="paragraph" w:customStyle="1" w:styleId="xl93">
    <w:name w:val="xl93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customStyle="1" w:styleId="xl95">
    <w:name w:val="xl95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customStyle="1" w:styleId="xl96">
    <w:name w:val="xl96"/>
    <w:basedOn w:val="Normal"/>
    <w:rsid w:val="00073C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0"/>
      <w:szCs w:val="20"/>
      <w:lang w:eastAsia="da-DK"/>
    </w:rPr>
  </w:style>
  <w:style w:type="paragraph" w:customStyle="1" w:styleId="xl97">
    <w:name w:val="xl97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98">
    <w:name w:val="xl98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9">
    <w:name w:val="xl99"/>
    <w:basedOn w:val="Normal"/>
    <w:rsid w:val="00073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100">
    <w:name w:val="xl100"/>
    <w:basedOn w:val="Normal"/>
    <w:rsid w:val="00073C18"/>
    <w:pPr>
      <w:pBdr>
        <w:top w:val="single" w:sz="4" w:space="0" w:color="auto"/>
      </w:pBdr>
      <w:shd w:val="clear" w:color="000000" w:fill="D71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01">
    <w:name w:val="xl101"/>
    <w:basedOn w:val="Normal"/>
    <w:rsid w:val="00073C18"/>
    <w:pPr>
      <w:pBdr>
        <w:top w:val="single" w:sz="4" w:space="0" w:color="auto"/>
      </w:pBdr>
      <w:shd w:val="clear" w:color="000000" w:fill="D71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02">
    <w:name w:val="xl102"/>
    <w:basedOn w:val="Normal"/>
    <w:rsid w:val="00073C18"/>
    <w:pPr>
      <w:shd w:val="clear" w:color="000000" w:fill="D71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3">
    <w:name w:val="xl103"/>
    <w:basedOn w:val="Normal"/>
    <w:rsid w:val="00073C18"/>
    <w:pPr>
      <w:shd w:val="clear" w:color="000000" w:fill="D71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4">
    <w:name w:val="xl104"/>
    <w:basedOn w:val="Normal"/>
    <w:rsid w:val="00073C18"/>
    <w:pPr>
      <w:pBdr>
        <w:top w:val="single" w:sz="4" w:space="0" w:color="auto"/>
      </w:pBd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05">
    <w:name w:val="xl105"/>
    <w:basedOn w:val="Normal"/>
    <w:rsid w:val="00073C18"/>
    <w:pPr>
      <w:pBdr>
        <w:top w:val="single" w:sz="4" w:space="0" w:color="auto"/>
      </w:pBd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06">
    <w:name w:val="xl106"/>
    <w:basedOn w:val="Normal"/>
    <w:rsid w:val="00073C18"/>
    <w:pPr>
      <w:pBdr>
        <w:top w:val="single" w:sz="4" w:space="0" w:color="auto"/>
      </w:pBd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da-DK"/>
    </w:rPr>
  </w:style>
  <w:style w:type="paragraph" w:customStyle="1" w:styleId="xl107">
    <w:name w:val="xl107"/>
    <w:basedOn w:val="Normal"/>
    <w:rsid w:val="00073C18"/>
    <w:pP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8">
    <w:name w:val="xl108"/>
    <w:basedOn w:val="Normal"/>
    <w:rsid w:val="00073C18"/>
    <w:pP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9">
    <w:name w:val="xl109"/>
    <w:basedOn w:val="Normal"/>
    <w:rsid w:val="00073C18"/>
    <w:pPr>
      <w:shd w:val="clear" w:color="000000" w:fill="FDA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110">
    <w:name w:val="xl110"/>
    <w:basedOn w:val="Normal"/>
    <w:rsid w:val="00073C18"/>
    <w:pPr>
      <w:pBdr>
        <w:top w:val="single" w:sz="4" w:space="0" w:color="auto"/>
      </w:pBd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11">
    <w:name w:val="xl111"/>
    <w:basedOn w:val="Normal"/>
    <w:rsid w:val="00073C18"/>
    <w:pPr>
      <w:pBdr>
        <w:top w:val="single" w:sz="4" w:space="0" w:color="auto"/>
      </w:pBd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12">
    <w:name w:val="xl112"/>
    <w:basedOn w:val="Normal"/>
    <w:rsid w:val="00073C18"/>
    <w:pPr>
      <w:pBdr>
        <w:top w:val="single" w:sz="4" w:space="0" w:color="auto"/>
      </w:pBd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da-DK"/>
    </w:rPr>
  </w:style>
  <w:style w:type="paragraph" w:customStyle="1" w:styleId="xl113">
    <w:name w:val="xl113"/>
    <w:basedOn w:val="Normal"/>
    <w:rsid w:val="00073C18"/>
    <w:pP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14">
    <w:name w:val="xl114"/>
    <w:basedOn w:val="Normal"/>
    <w:rsid w:val="00073C18"/>
    <w:pP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15">
    <w:name w:val="xl115"/>
    <w:basedOn w:val="Normal"/>
    <w:rsid w:val="00073C18"/>
    <w:pPr>
      <w:shd w:val="clear" w:color="000000" w:fill="1A96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116">
    <w:name w:val="xl116"/>
    <w:basedOn w:val="Normal"/>
    <w:rsid w:val="00073C18"/>
    <w:pPr>
      <w:pBdr>
        <w:top w:val="single" w:sz="4" w:space="0" w:color="auto"/>
      </w:pBd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17">
    <w:name w:val="xl117"/>
    <w:basedOn w:val="Normal"/>
    <w:rsid w:val="00073C18"/>
    <w:pPr>
      <w:pBdr>
        <w:top w:val="single" w:sz="4" w:space="0" w:color="auto"/>
      </w:pBd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18">
    <w:name w:val="xl118"/>
    <w:basedOn w:val="Normal"/>
    <w:rsid w:val="00073C18"/>
    <w:pPr>
      <w:pBdr>
        <w:top w:val="single" w:sz="4" w:space="0" w:color="auto"/>
      </w:pBd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da-DK"/>
    </w:rPr>
  </w:style>
  <w:style w:type="paragraph" w:customStyle="1" w:styleId="xl119">
    <w:name w:val="xl119"/>
    <w:basedOn w:val="Normal"/>
    <w:rsid w:val="00073C18"/>
    <w:pP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20">
    <w:name w:val="xl120"/>
    <w:basedOn w:val="Normal"/>
    <w:rsid w:val="00073C18"/>
    <w:pP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21">
    <w:name w:val="xl121"/>
    <w:basedOn w:val="Normal"/>
    <w:rsid w:val="00073C18"/>
    <w:pPr>
      <w:shd w:val="clear" w:color="000000" w:fill="A6D9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  <w:style w:type="paragraph" w:customStyle="1" w:styleId="xl122">
    <w:name w:val="xl122"/>
    <w:basedOn w:val="Normal"/>
    <w:rsid w:val="00073C18"/>
    <w:pPr>
      <w:pBdr>
        <w:top w:val="single" w:sz="4" w:space="0" w:color="auto"/>
      </w:pBd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23">
    <w:name w:val="xl123"/>
    <w:basedOn w:val="Normal"/>
    <w:rsid w:val="00073C18"/>
    <w:pPr>
      <w:pBdr>
        <w:top w:val="single" w:sz="4" w:space="0" w:color="auto"/>
      </w:pBd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da-DK"/>
    </w:rPr>
  </w:style>
  <w:style w:type="paragraph" w:customStyle="1" w:styleId="xl124">
    <w:name w:val="xl124"/>
    <w:basedOn w:val="Normal"/>
    <w:rsid w:val="00073C18"/>
    <w:pPr>
      <w:pBdr>
        <w:top w:val="single" w:sz="4" w:space="0" w:color="auto"/>
      </w:pBd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da-DK"/>
    </w:rPr>
  </w:style>
  <w:style w:type="paragraph" w:customStyle="1" w:styleId="xl125">
    <w:name w:val="xl125"/>
    <w:basedOn w:val="Normal"/>
    <w:rsid w:val="00073C18"/>
    <w:pP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26">
    <w:name w:val="xl126"/>
    <w:basedOn w:val="Normal"/>
    <w:rsid w:val="00073C18"/>
    <w:pP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27">
    <w:name w:val="xl127"/>
    <w:basedOn w:val="Normal"/>
    <w:rsid w:val="00073C18"/>
    <w:pPr>
      <w:shd w:val="clear" w:color="000000" w:fill="FFF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Dalhoff Andersen</dc:creator>
  <cp:keywords/>
  <dc:description/>
  <cp:lastModifiedBy>Vibe Dalhoff Andersen</cp:lastModifiedBy>
  <cp:revision>2</cp:revision>
  <dcterms:created xsi:type="dcterms:W3CDTF">2017-10-09T12:23:00Z</dcterms:created>
  <dcterms:modified xsi:type="dcterms:W3CDTF">2017-10-09T12:23:00Z</dcterms:modified>
</cp:coreProperties>
</file>