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A52" w:rsidRPr="008E068C" w:rsidRDefault="0067699C" w:rsidP="001F7601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68C">
        <w:rPr>
          <w:rFonts w:ascii="Times New Roman" w:hAnsi="Times New Roman" w:cs="Times New Roman"/>
          <w:b/>
          <w:sz w:val="28"/>
          <w:szCs w:val="28"/>
        </w:rPr>
        <w:t>Supplementary Materials</w:t>
      </w:r>
    </w:p>
    <w:p w:rsidR="001F7601" w:rsidRPr="008E068C" w:rsidRDefault="001F7601" w:rsidP="001F7601">
      <w:pPr>
        <w:spacing w:line="480" w:lineRule="auto"/>
        <w:ind w:left="1265" w:hangingChars="450" w:hanging="1265"/>
        <w:jc w:val="center"/>
        <w:rPr>
          <w:rStyle w:val="fontstyle01"/>
          <w:rFonts w:ascii="Times New Roman" w:hAnsi="Times New Roman" w:cs="Times New Roman"/>
          <w:b/>
          <w:color w:val="auto"/>
        </w:rPr>
      </w:pPr>
      <w:bookmarkStart w:id="0" w:name="OLE_LINK66"/>
      <w:bookmarkStart w:id="1" w:name="OLE_LINK65"/>
      <w:bookmarkStart w:id="2" w:name="OLE_LINK58"/>
      <w:bookmarkStart w:id="3" w:name="OLE_LINK57"/>
      <w:r w:rsidRPr="008E068C">
        <w:rPr>
          <w:rStyle w:val="fontstyle01"/>
          <w:rFonts w:ascii="Times New Roman" w:hAnsi="Times New Roman" w:cs="Times New Roman"/>
          <w:b/>
          <w:color w:val="auto"/>
        </w:rPr>
        <w:t>Wear behavior of Al</w:t>
      </w:r>
      <w:r w:rsidRPr="008E068C">
        <w:rPr>
          <w:rStyle w:val="fontstyle01"/>
          <w:rFonts w:ascii="Times New Roman" w:hAnsi="Times New Roman" w:cs="Times New Roman"/>
          <w:b/>
          <w:color w:val="auto"/>
          <w:vertAlign w:val="subscript"/>
        </w:rPr>
        <w:t>0.6</w:t>
      </w:r>
      <w:r w:rsidRPr="008E068C">
        <w:rPr>
          <w:rStyle w:val="fontstyle01"/>
          <w:rFonts w:ascii="Times New Roman" w:hAnsi="Times New Roman" w:cs="Times New Roman"/>
          <w:b/>
          <w:color w:val="auto"/>
        </w:rPr>
        <w:t xml:space="preserve">CoCrFeNi high-entropy alloy: Effect of </w:t>
      </w:r>
    </w:p>
    <w:p w:rsidR="00926A52" w:rsidRPr="008E068C" w:rsidRDefault="001F7601" w:rsidP="001F7601">
      <w:pPr>
        <w:spacing w:line="480" w:lineRule="auto"/>
        <w:ind w:left="1265" w:hangingChars="450" w:hanging="126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E068C">
        <w:rPr>
          <w:rStyle w:val="fontstyle01"/>
          <w:rFonts w:ascii="Times New Roman" w:hAnsi="Times New Roman" w:cs="Times New Roman"/>
          <w:b/>
          <w:color w:val="auto"/>
        </w:rPr>
        <w:t>environments</w:t>
      </w:r>
      <w:bookmarkEnd w:id="0"/>
      <w:bookmarkEnd w:id="1"/>
      <w:bookmarkEnd w:id="2"/>
      <w:bookmarkEnd w:id="3"/>
      <w:proofErr w:type="gramEnd"/>
    </w:p>
    <w:p w:rsidR="009213F6" w:rsidRPr="008E068C" w:rsidRDefault="0067699C" w:rsidP="001F760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68C">
        <w:rPr>
          <w:rFonts w:ascii="Times New Roman" w:hAnsi="Times New Roman" w:cs="Times New Roman"/>
          <w:b/>
          <w:sz w:val="24"/>
          <w:szCs w:val="24"/>
        </w:rPr>
        <w:t>M. Chen</w:t>
      </w:r>
      <w:r w:rsidRPr="008E068C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8E068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A09E3" w:rsidRPr="008E068C">
        <w:rPr>
          <w:rFonts w:ascii="Times New Roman" w:hAnsi="Times New Roman" w:cs="Times New Roman"/>
          <w:b/>
          <w:sz w:val="24"/>
          <w:szCs w:val="24"/>
        </w:rPr>
        <w:t>X.H. Shi</w:t>
      </w:r>
      <w:r w:rsidR="001A09E3" w:rsidRPr="008E068C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1A09E3" w:rsidRPr="008E068C">
        <w:rPr>
          <w:rFonts w:ascii="Times New Roman" w:hAnsi="Times New Roman" w:cs="Times New Roman"/>
          <w:b/>
          <w:sz w:val="24"/>
          <w:szCs w:val="24"/>
        </w:rPr>
        <w:t>,</w:t>
      </w:r>
      <w:r w:rsidR="001A09E3" w:rsidRPr="008E068C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8E068C">
        <w:rPr>
          <w:rFonts w:ascii="Times New Roman" w:hAnsi="Times New Roman" w:cs="Times New Roman"/>
          <w:b/>
          <w:sz w:val="24"/>
          <w:szCs w:val="24"/>
        </w:rPr>
        <w:t>H.J. Yang</w:t>
      </w:r>
      <w:r w:rsidRPr="008E068C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proofErr w:type="gramStart"/>
      <w:r w:rsidRPr="008E068C">
        <w:rPr>
          <w:rFonts w:ascii="Times New Roman" w:hAnsi="Times New Roman" w:cs="Times New Roman"/>
          <w:b/>
          <w:sz w:val="24"/>
          <w:szCs w:val="24"/>
          <w:vertAlign w:val="superscript"/>
        </w:rPr>
        <w:t>,2</w:t>
      </w:r>
      <w:proofErr w:type="gramEnd"/>
      <w:r w:rsidR="00900A25" w:rsidRPr="008E068C">
        <w:rPr>
          <w:rFonts w:ascii="Times New Roman" w:hAnsi="Times New Roman" w:cs="Times New Roman" w:hint="eastAsia"/>
          <w:b/>
          <w:sz w:val="24"/>
          <w:szCs w:val="24"/>
          <w:vertAlign w:val="superscript"/>
        </w:rPr>
        <w:t>,</w:t>
      </w:r>
      <w:r w:rsidR="00900A25" w:rsidRPr="008E068C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customMarkFollows="1" w:id="1"/>
        <w:sym w:font="Symbol" w:char="F02A"/>
      </w:r>
      <w:r w:rsidRPr="008E068C">
        <w:rPr>
          <w:rFonts w:ascii="Times New Roman" w:hAnsi="Times New Roman" w:cs="Times New Roman"/>
          <w:b/>
          <w:sz w:val="24"/>
          <w:szCs w:val="24"/>
        </w:rPr>
        <w:t>, P.K. Liaw</w:t>
      </w:r>
      <w:r w:rsidRPr="008E068C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8E068C">
        <w:rPr>
          <w:rFonts w:ascii="Times New Roman" w:hAnsi="Times New Roman" w:cs="Times New Roman"/>
          <w:b/>
          <w:sz w:val="24"/>
          <w:szCs w:val="24"/>
        </w:rPr>
        <w:t>, M.C. Gao</w:t>
      </w:r>
      <w:r w:rsidRPr="008E068C">
        <w:rPr>
          <w:rFonts w:ascii="Times New Roman" w:hAnsi="Times New Roman" w:cs="Times New Roman"/>
          <w:b/>
          <w:sz w:val="24"/>
          <w:szCs w:val="24"/>
          <w:vertAlign w:val="superscript"/>
        </w:rPr>
        <w:t>4,5</w:t>
      </w:r>
      <w:r w:rsidRPr="008E068C">
        <w:rPr>
          <w:rFonts w:ascii="Times New Roman" w:hAnsi="Times New Roman" w:cs="Times New Roman"/>
          <w:b/>
          <w:sz w:val="24"/>
          <w:szCs w:val="24"/>
        </w:rPr>
        <w:t>,</w:t>
      </w:r>
      <w:r w:rsidR="00745A4E" w:rsidRPr="008E0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A4E" w:rsidRPr="008E068C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J.A. Hawk</w:t>
      </w:r>
      <w:r w:rsidR="00745A4E" w:rsidRPr="008E068C">
        <w:rPr>
          <w:rStyle w:val="fontstyle01"/>
          <w:rFonts w:ascii="Times New Roman" w:hAnsi="Times New Roman" w:cs="Times New Roman"/>
          <w:b/>
          <w:color w:val="auto"/>
          <w:sz w:val="24"/>
          <w:szCs w:val="24"/>
          <w:vertAlign w:val="superscript"/>
        </w:rPr>
        <w:t>4</w:t>
      </w:r>
      <w:r w:rsidR="00745A4E" w:rsidRPr="008E068C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,</w:t>
      </w:r>
      <w:r w:rsidRPr="008E068C">
        <w:rPr>
          <w:rFonts w:ascii="Times New Roman" w:hAnsi="Times New Roman" w:cs="Times New Roman"/>
          <w:b/>
          <w:sz w:val="24"/>
          <w:szCs w:val="24"/>
        </w:rPr>
        <w:t xml:space="preserve"> J.W. Qiao</w:t>
      </w:r>
      <w:r w:rsidRPr="008E068C">
        <w:rPr>
          <w:rFonts w:ascii="Times New Roman" w:hAnsi="Times New Roman" w:cs="Times New Roman"/>
          <w:b/>
          <w:sz w:val="24"/>
          <w:szCs w:val="24"/>
          <w:vertAlign w:val="superscript"/>
        </w:rPr>
        <w:t>1,2</w:t>
      </w:r>
      <w:r w:rsidR="00900A25" w:rsidRPr="008E068C">
        <w:rPr>
          <w:rStyle w:val="fontstyle01"/>
          <w:rFonts w:ascii="Times New Roman" w:hAnsi="Times New Roman" w:cs="Times New Roman" w:hint="eastAsia"/>
          <w:b/>
          <w:color w:val="auto"/>
          <w:sz w:val="24"/>
          <w:szCs w:val="24"/>
          <w:vertAlign w:val="superscript"/>
        </w:rPr>
        <w:t>,**</w:t>
      </w:r>
    </w:p>
    <w:p w:rsidR="001F7601" w:rsidRPr="008E068C" w:rsidRDefault="001F7601" w:rsidP="001F7601">
      <w:pPr>
        <w:autoSpaceDE w:val="0"/>
        <w:autoSpaceDN w:val="0"/>
        <w:spacing w:after="0" w:line="480" w:lineRule="auto"/>
        <w:rPr>
          <w:rFonts w:ascii="Times New Roman" w:hAnsi="Times New Roman"/>
          <w:i/>
          <w:sz w:val="24"/>
        </w:rPr>
      </w:pPr>
      <w:r w:rsidRPr="008E068C">
        <w:rPr>
          <w:rFonts w:ascii="Times New Roman" w:hAnsi="Times New Roman"/>
          <w:i/>
          <w:sz w:val="24"/>
          <w:vertAlign w:val="superscript"/>
        </w:rPr>
        <w:t>1</w:t>
      </w:r>
      <w:r w:rsidRPr="008E068C">
        <w:rPr>
          <w:rFonts w:ascii="Times New Roman" w:hAnsi="Times New Roman" w:hint="eastAsia"/>
          <w:i/>
          <w:sz w:val="24"/>
        </w:rPr>
        <w:t xml:space="preserve">Lab </w:t>
      </w:r>
      <w:r w:rsidRPr="008E068C">
        <w:rPr>
          <w:rFonts w:ascii="Times New Roman" w:hAnsi="Times New Roman"/>
          <w:i/>
          <w:sz w:val="24"/>
        </w:rPr>
        <w:t>of High-entropy Alloys, College of Materials Science and Engineering,</w:t>
      </w:r>
      <w:r w:rsidRPr="008E068C">
        <w:rPr>
          <w:rFonts w:ascii="Times New Roman" w:hAnsi="Times New Roman" w:hint="eastAsia"/>
          <w:i/>
          <w:sz w:val="24"/>
        </w:rPr>
        <w:t xml:space="preserve"> </w:t>
      </w:r>
      <w:r w:rsidRPr="008E068C">
        <w:rPr>
          <w:rFonts w:ascii="Times New Roman" w:hAnsi="Times New Roman"/>
          <w:i/>
          <w:sz w:val="24"/>
        </w:rPr>
        <w:t>Taiyuan University of Technology, Taiyuan 030024, China</w:t>
      </w:r>
    </w:p>
    <w:p w:rsidR="001F7601" w:rsidRPr="008E068C" w:rsidRDefault="001F7601" w:rsidP="001F7601">
      <w:pPr>
        <w:autoSpaceDE w:val="0"/>
        <w:autoSpaceDN w:val="0"/>
        <w:spacing w:after="0" w:line="480" w:lineRule="auto"/>
        <w:rPr>
          <w:rFonts w:ascii="Times New Roman" w:hAnsi="Times New Roman"/>
          <w:i/>
          <w:sz w:val="24"/>
        </w:rPr>
      </w:pPr>
      <w:r w:rsidRPr="008E068C">
        <w:rPr>
          <w:rFonts w:ascii="Times New Roman" w:hAnsi="Times New Roman"/>
          <w:i/>
          <w:sz w:val="24"/>
          <w:vertAlign w:val="superscript"/>
        </w:rPr>
        <w:t>2</w:t>
      </w:r>
      <w:r w:rsidRPr="008E068C">
        <w:rPr>
          <w:rFonts w:ascii="Times New Roman" w:hAnsi="Times New Roman"/>
          <w:i/>
          <w:sz w:val="24"/>
        </w:rPr>
        <w:t>Key Laboratory of Interface Science and Engineering in</w:t>
      </w:r>
      <w:r w:rsidRPr="008E068C">
        <w:rPr>
          <w:rFonts w:ascii="Times New Roman" w:hAnsi="Times New Roman" w:hint="eastAsia"/>
          <w:i/>
          <w:sz w:val="24"/>
        </w:rPr>
        <w:t xml:space="preserve"> </w:t>
      </w:r>
      <w:r w:rsidRPr="008E068C">
        <w:rPr>
          <w:rFonts w:ascii="Times New Roman" w:hAnsi="Times New Roman"/>
          <w:i/>
          <w:sz w:val="24"/>
        </w:rPr>
        <w:t>Advanced Materials, Ministry of Education, Taiyuan University of Technology, Taiyuan 030024, China</w:t>
      </w:r>
    </w:p>
    <w:p w:rsidR="001F7601" w:rsidRPr="008E068C" w:rsidRDefault="001F7601" w:rsidP="001F7601">
      <w:pPr>
        <w:pStyle w:val="FootnoteText"/>
        <w:spacing w:line="480" w:lineRule="auto"/>
        <w:rPr>
          <w:rFonts w:ascii="Times New Roman" w:hAnsi="Times New Roman"/>
          <w:i/>
          <w:sz w:val="24"/>
          <w:szCs w:val="22"/>
        </w:rPr>
      </w:pPr>
      <w:r w:rsidRPr="008E068C">
        <w:rPr>
          <w:rFonts w:ascii="Times New Roman" w:hAnsi="Times New Roman"/>
          <w:sz w:val="24"/>
          <w:szCs w:val="22"/>
          <w:vertAlign w:val="superscript"/>
        </w:rPr>
        <w:t>3</w:t>
      </w:r>
      <w:r w:rsidRPr="008E068C">
        <w:rPr>
          <w:rFonts w:ascii="Times New Roman" w:hAnsi="Times New Roman" w:hint="eastAsia"/>
          <w:i/>
          <w:sz w:val="24"/>
          <w:szCs w:val="22"/>
        </w:rPr>
        <w:t xml:space="preserve">Department of Materials Science and Engineering, </w:t>
      </w:r>
      <w:r w:rsidRPr="008E068C">
        <w:rPr>
          <w:rFonts w:ascii="Times New Roman" w:hAnsi="Times New Roman"/>
          <w:i/>
          <w:sz w:val="24"/>
          <w:szCs w:val="22"/>
        </w:rPr>
        <w:t>the</w:t>
      </w:r>
      <w:r w:rsidRPr="008E068C">
        <w:rPr>
          <w:rFonts w:ascii="Times New Roman" w:hAnsi="Times New Roman" w:hint="eastAsia"/>
          <w:i/>
          <w:sz w:val="24"/>
          <w:szCs w:val="22"/>
        </w:rPr>
        <w:t xml:space="preserve"> University of Tennessee, Knoxville, TN 37996-2200, USA</w:t>
      </w:r>
    </w:p>
    <w:p w:rsidR="001F7601" w:rsidRPr="008E068C" w:rsidRDefault="001F7601" w:rsidP="001F7601">
      <w:pPr>
        <w:pStyle w:val="FootnoteText"/>
        <w:spacing w:line="480" w:lineRule="auto"/>
        <w:rPr>
          <w:rFonts w:ascii="Times New Roman" w:hAnsi="Times New Roman"/>
          <w:i/>
          <w:sz w:val="24"/>
          <w:szCs w:val="22"/>
        </w:rPr>
      </w:pPr>
      <w:r w:rsidRPr="008E068C">
        <w:rPr>
          <w:rFonts w:ascii="Times New Roman" w:hAnsi="Times New Roman"/>
          <w:i/>
          <w:sz w:val="24"/>
          <w:szCs w:val="22"/>
          <w:vertAlign w:val="superscript"/>
        </w:rPr>
        <w:t>4</w:t>
      </w:r>
      <w:r w:rsidRPr="008E068C">
        <w:rPr>
          <w:rFonts w:ascii="Times New Roman" w:hAnsi="Times New Roman"/>
          <w:i/>
          <w:sz w:val="24"/>
          <w:szCs w:val="22"/>
        </w:rPr>
        <w:t>National Energy Technology Laboratory, 1450 Queen Ave SW, Albany, OR 97321, USA</w:t>
      </w:r>
    </w:p>
    <w:p w:rsidR="001F7601" w:rsidRPr="008E068C" w:rsidRDefault="001F7601" w:rsidP="001F7601">
      <w:pPr>
        <w:pStyle w:val="FootnoteText"/>
        <w:spacing w:line="480" w:lineRule="auto"/>
        <w:rPr>
          <w:rFonts w:ascii="Times New Roman" w:hAnsi="Times New Roman"/>
          <w:i/>
          <w:sz w:val="24"/>
          <w:szCs w:val="22"/>
        </w:rPr>
      </w:pPr>
      <w:r w:rsidRPr="008E068C">
        <w:rPr>
          <w:rFonts w:ascii="Times New Roman" w:hAnsi="Times New Roman"/>
          <w:i/>
          <w:sz w:val="24"/>
          <w:szCs w:val="22"/>
          <w:vertAlign w:val="superscript"/>
        </w:rPr>
        <w:t>5</w:t>
      </w:r>
      <w:r w:rsidRPr="008E068C">
        <w:rPr>
          <w:rFonts w:ascii="Times New Roman" w:hAnsi="Times New Roman"/>
          <w:i/>
          <w:sz w:val="24"/>
          <w:szCs w:val="22"/>
        </w:rPr>
        <w:t>AECOM, P.O. Box 1959, Albany, OR 97321, USA</w:t>
      </w:r>
    </w:p>
    <w:p w:rsidR="00B3094A" w:rsidRPr="008E068C" w:rsidRDefault="001F7601">
      <w:pPr>
        <w:rPr>
          <w:rFonts w:ascii="Times New Roman" w:hAnsi="Times New Roman" w:cs="Times New Roman"/>
        </w:rPr>
      </w:pPr>
      <w:r w:rsidRPr="008E068C">
        <w:rPr>
          <w:rFonts w:ascii="Times New Roman" w:hAnsi="Times New Roman" w:cs="Times New Roman"/>
        </w:rPr>
        <w:br w:type="page"/>
      </w:r>
    </w:p>
    <w:p w:rsidR="0067699C" w:rsidRPr="008E068C" w:rsidRDefault="001F7601" w:rsidP="00B309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E068C">
        <w:rPr>
          <w:rFonts w:ascii="Times New Roman" w:eastAsia="LiSu" w:hAnsi="Times New Roman" w:cs="Times New Roman"/>
          <w:b/>
          <w:sz w:val="24"/>
          <w:szCs w:val="24"/>
        </w:rPr>
        <w:lastRenderedPageBreak/>
        <w:t>Appendix</w:t>
      </w:r>
      <w:r w:rsidRPr="008E068C">
        <w:rPr>
          <w:rFonts w:ascii="Times New Roman" w:eastAsia="LiSu" w:hAnsi="Times New Roman" w:cs="Times New Roman"/>
          <w:sz w:val="24"/>
          <w:szCs w:val="24"/>
        </w:rPr>
        <w:t xml:space="preserve">. </w:t>
      </w:r>
      <w:r w:rsidRPr="008E068C">
        <w:rPr>
          <w:rFonts w:ascii="Times New Roman" w:hAnsi="Times New Roman" w:cs="Times New Roman"/>
          <w:b/>
          <w:sz w:val="24"/>
          <w:szCs w:val="24"/>
        </w:rPr>
        <w:t>Calculations of the frictional heat</w:t>
      </w:r>
      <w:r w:rsidR="00B3094A" w:rsidRPr="008E068C">
        <w:rPr>
          <w:rFonts w:ascii="Times New Roman" w:hAnsi="Times New Roman" w:cs="Times New Roman" w:hint="eastAsia"/>
          <w:i/>
          <w:sz w:val="24"/>
          <w:szCs w:val="24"/>
        </w:rPr>
        <w:t xml:space="preserve"> </w:t>
      </w:r>
    </w:p>
    <w:p w:rsidR="00753D00" w:rsidRPr="008E068C" w:rsidRDefault="00753D00" w:rsidP="00753D0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68C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4067175" cy="1533525"/>
            <wp:effectExtent l="19050" t="0" r="9525" b="0"/>
            <wp:docPr id="33" name="图片 33" descr="C:\Users\Administrator\Desktop\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dministrator\Desktop\s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4" w:name="_GoBack"/>
      <w:bookmarkEnd w:id="4"/>
    </w:p>
    <w:p w:rsidR="00753D00" w:rsidRPr="008E068C" w:rsidRDefault="00753D00" w:rsidP="00753D0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68C">
        <w:rPr>
          <w:rStyle w:val="fontstyle01"/>
          <w:rFonts w:ascii="Times New Roman" w:hAnsi="Times New Roman" w:cs="Times New Roman" w:hint="eastAsia"/>
          <w:color w:val="auto"/>
          <w:sz w:val="24"/>
          <w:szCs w:val="24"/>
        </w:rPr>
        <w:t>Fig. S</w:t>
      </w:r>
      <w:r w:rsidRPr="008E068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1.</w:t>
      </w:r>
      <w:r w:rsidRPr="008E068C">
        <w:rPr>
          <w:rStyle w:val="fontstyle01"/>
          <w:rFonts w:ascii="Times New Roman" w:hAnsi="Times New Roman" w:cs="Times New Roman" w:hint="eastAsia"/>
          <w:color w:val="auto"/>
          <w:sz w:val="24"/>
          <w:szCs w:val="24"/>
        </w:rPr>
        <w:t xml:space="preserve"> The model of the contact-pressure distribution</w:t>
      </w:r>
    </w:p>
    <w:p w:rsidR="00AE7294" w:rsidRPr="008E068C" w:rsidRDefault="00AE7294" w:rsidP="00AE7294">
      <w:pPr>
        <w:spacing w:line="480" w:lineRule="auto"/>
        <w:ind w:firstLineChars="400" w:firstLine="960"/>
        <w:jc w:val="both"/>
        <w:rPr>
          <w:rStyle w:val="fontstyle01"/>
          <w:rFonts w:ascii="Times New Roman" w:hAnsi="Times New Roman" w:cs="Times New Roman"/>
          <w:i/>
          <w:color w:val="auto"/>
          <w:sz w:val="24"/>
          <w:szCs w:val="24"/>
        </w:rPr>
      </w:pPr>
      <w:r w:rsidRPr="008E068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Figure </w:t>
      </w:r>
      <w:r w:rsidR="00090E12" w:rsidRPr="008E068C">
        <w:rPr>
          <w:rStyle w:val="fontstyle01"/>
          <w:rFonts w:ascii="Times New Roman" w:hAnsi="Times New Roman" w:cs="Times New Roman" w:hint="eastAsia"/>
          <w:color w:val="auto"/>
          <w:sz w:val="24"/>
          <w:szCs w:val="24"/>
        </w:rPr>
        <w:t>S</w:t>
      </w:r>
      <w:r w:rsidR="00753D00" w:rsidRPr="008E068C">
        <w:rPr>
          <w:rStyle w:val="fontstyle01"/>
          <w:rFonts w:ascii="Times New Roman" w:hAnsi="Times New Roman" w:cs="Times New Roman" w:hint="eastAsia"/>
          <w:color w:val="auto"/>
          <w:sz w:val="24"/>
          <w:szCs w:val="24"/>
        </w:rPr>
        <w:t>1</w:t>
      </w:r>
      <w:r w:rsidRPr="008E068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schematically displays a model of the contact-pressure distribution,</w:t>
      </w:r>
      <w:r w:rsidRPr="008E068C">
        <w:rPr>
          <w:rStyle w:val="fontstyle01"/>
          <w:rFonts w:ascii="Times New Roman" w:hAnsi="Times New Roman" w:cs="Times New Roman" w:hint="eastAsia"/>
          <w:color w:val="auto"/>
          <w:sz w:val="24"/>
          <w:szCs w:val="24"/>
        </w:rPr>
        <w:t xml:space="preserve"> an elliptical contact area </w:t>
      </w:r>
      <w:r w:rsidRPr="008E068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resulting from ball loading force</w:t>
      </w:r>
      <w:r w:rsidRPr="008E068C">
        <w:rPr>
          <w:rStyle w:val="fontstyle01"/>
          <w:rFonts w:ascii="Times New Roman" w:hAnsi="Times New Roman" w:cs="Times New Roman" w:hint="eastAsia"/>
          <w:color w:val="auto"/>
          <w:sz w:val="24"/>
          <w:szCs w:val="24"/>
        </w:rPr>
        <w:t xml:space="preserve">. Assuming that the long half axis of the ellipse is </w:t>
      </w:r>
      <w:r w:rsidRPr="008E068C">
        <w:rPr>
          <w:rStyle w:val="fontstyle01"/>
          <w:rFonts w:ascii="Times New Roman" w:hAnsi="Times New Roman" w:cs="Times New Roman" w:hint="eastAsia"/>
          <w:i/>
          <w:color w:val="auto"/>
          <w:sz w:val="24"/>
          <w:szCs w:val="24"/>
        </w:rPr>
        <w:t>a</w:t>
      </w:r>
      <w:r w:rsidRPr="008E068C">
        <w:rPr>
          <w:rStyle w:val="fontstyle01"/>
          <w:rFonts w:ascii="Times New Roman" w:hAnsi="Times New Roman" w:cs="Times New Roman" w:hint="eastAsia"/>
          <w:color w:val="auto"/>
          <w:sz w:val="24"/>
          <w:szCs w:val="24"/>
        </w:rPr>
        <w:t xml:space="preserve">, the short half axis is </w:t>
      </w:r>
      <w:r w:rsidRPr="008E068C">
        <w:rPr>
          <w:rStyle w:val="fontstyle01"/>
          <w:rFonts w:ascii="Times New Roman" w:hAnsi="Times New Roman" w:cs="Times New Roman" w:hint="eastAsia"/>
          <w:i/>
          <w:color w:val="auto"/>
          <w:sz w:val="24"/>
          <w:szCs w:val="24"/>
        </w:rPr>
        <w:t>b,</w:t>
      </w:r>
      <w:r w:rsidRPr="008E068C">
        <w:rPr>
          <w:rStyle w:val="fontstyle01"/>
          <w:rFonts w:ascii="Times New Roman" w:hAnsi="Times New Roman" w:cs="Times New Roman" w:hint="eastAsia"/>
          <w:color w:val="auto"/>
          <w:sz w:val="24"/>
          <w:szCs w:val="24"/>
        </w:rPr>
        <w:t xml:space="preserve"> and the contact center is used as the origin to establish the rectangular coordinate system, the contact pressure is determined by the contact theory</w:t>
      </w:r>
      <w:r w:rsidR="007A3229" w:rsidRPr="008E068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="00BD3B53" w:rsidRPr="008E068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instrText xml:space="preserve"> ADDIN EN.CITE &lt;EndNote&gt;&lt;Cite&gt;&lt;Author&gt;Gåård&lt;/Author&gt;&lt;Year&gt;2010&lt;/Year&gt;&lt;RecNum&gt;68&lt;/RecNum&gt;&lt;DisplayText&gt;&lt;style face="superscript"&gt;1, 2&lt;/style&gt;&lt;/DisplayText&gt;&lt;record&gt;&lt;rec-number&gt;68&lt;/rec-number&gt;&lt;foreign-keys&gt;&lt;key app="EN" db-id="dpzzev59stvpd4esf98pw2eef2rews90atss" timestamp="1505721442"&gt;68&lt;/key&gt;&lt;/foreign-keys&gt;&lt;ref-type name="Journal Article"&gt;17&lt;/ref-type&gt;&lt;contributors&gt;&lt;authors&gt;&lt;author&gt;Gåård, A.&lt;/author&gt;&lt;author&gt;Hallbäck, N.&lt;/author&gt;&lt;author&gt;Krakhmalev, P.&lt;/author&gt;&lt;author&gt;Bergström, J.&lt;/author&gt;&lt;/authors&gt;&lt;/contributors&gt;&lt;titles&gt;&lt;title&gt;Temperature effects on adhesive wear in dry sliding contacts&lt;/title&gt;&lt;secondary-title&gt;Wear&lt;/secondary-title&gt;&lt;/titles&gt;&lt;periodical&gt;&lt;full-title&gt;Wear&lt;/full-title&gt;&lt;/periodical&gt;&lt;pages&gt;968-975&lt;/pages&gt;&lt;volume&gt;268&lt;/volume&gt;&lt;number&gt;7&lt;/number&gt;&lt;dates&gt;&lt;year&gt;2010&lt;/year&gt;&lt;/dates&gt;&lt;urls&gt;&lt;/urls&gt;&lt;/record&gt;&lt;/Cite&gt;&lt;Cite&gt;&lt;Author&gt;Wen&lt;/Author&gt;&lt;Year&gt;2012&lt;/Year&gt;&lt;RecNum&gt;95&lt;/RecNum&gt;&lt;record&gt;&lt;rec-number&gt;95&lt;/rec-number&gt;&lt;foreign-keys&gt;&lt;key app="EN" db-id="dpzzev59stvpd4esf98pw2eef2rews90atss" timestamp="1514101502"&gt;95&lt;/key&gt;&lt;/foreign-keys&gt;&lt;ref-type name="Book"&gt;6&lt;/ref-type&gt;&lt;contributors&gt;&lt;authors&gt;&lt;author&gt;Wen, Shizhu&lt;/author&gt;&lt;author&gt;Huang, Ping&lt;/author&gt;&lt;/authors&gt;&lt;/contributors&gt;&lt;titles&gt;&lt;title&gt;Principles of tribology&lt;/title&gt;&lt;/titles&gt;&lt;pages&gt;647-648&lt;/pages&gt;&lt;dates&gt;&lt;year&gt;2012&lt;/year&gt;&lt;/dates&gt;&lt;publisher&gt;Macmillan&lt;/publisher&gt;&lt;urls&gt;&lt;/urls&gt;&lt;/record&gt;&lt;/Cite&gt;&lt;Cite&gt;&lt;Author&gt;Wen&lt;/Author&gt;&lt;Year&gt;2012&lt;/Year&gt;&lt;RecNum&gt;95&lt;/RecNum&gt;&lt;record&gt;&lt;rec-number&gt;95&lt;/rec-number&gt;&lt;foreign-keys&gt;&lt;key app="EN" db-id="dpzzev59stvpd4esf98pw2eef2rews90atss" timestamp="1514101502"&gt;95&lt;/key&gt;&lt;/foreign-keys&gt;&lt;ref-type name="Book"&gt;6&lt;/ref-type&gt;&lt;contributors&gt;&lt;authors&gt;&lt;author&gt;Wen, Shizhu&lt;/author&gt;&lt;author&gt;Huang, Ping&lt;/author&gt;&lt;/authors&gt;&lt;/contributors&gt;&lt;titles&gt;&lt;title&gt;Principles of tribology&lt;/title&gt;&lt;/titles&gt;&lt;pages&gt;647-648&lt;/pages&gt;&lt;dates&gt;&lt;year&gt;2012&lt;/year&gt;&lt;/dates&gt;&lt;publisher&gt;Macmillan&lt;/publisher&gt;&lt;urls&gt;&lt;/urls&gt;&lt;/record&gt;&lt;/Cite&gt;&lt;/EndNote&gt;</w:instrText>
      </w:r>
      <w:r w:rsidR="007A3229" w:rsidRPr="008E068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BD3B53" w:rsidRPr="008E068C">
        <w:rPr>
          <w:rStyle w:val="fontstyle01"/>
          <w:rFonts w:ascii="Times New Roman" w:hAnsi="Times New Roman" w:cs="Times New Roman"/>
          <w:noProof/>
          <w:color w:val="auto"/>
          <w:sz w:val="24"/>
          <w:szCs w:val="24"/>
          <w:vertAlign w:val="superscript"/>
        </w:rPr>
        <w:t>1, 2</w:t>
      </w:r>
      <w:r w:rsidR="007A3229" w:rsidRPr="008E068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8E068C">
        <w:rPr>
          <w:rStyle w:val="fontstyle01"/>
          <w:rFonts w:ascii="Times New Roman" w:hAnsi="Times New Roman" w:cs="Times New Roman" w:hint="eastAsia"/>
          <w:color w:val="auto"/>
          <w:sz w:val="24"/>
          <w:szCs w:val="24"/>
        </w:rPr>
        <w:t xml:space="preserve"> :</w:t>
      </w:r>
    </w:p>
    <w:p w:rsidR="00AE7294" w:rsidRPr="008E068C" w:rsidRDefault="00AE7294" w:rsidP="00AE7294">
      <w:pPr>
        <w:tabs>
          <w:tab w:val="right" w:pos="8306"/>
        </w:tabs>
        <w:spacing w:line="480" w:lineRule="auto"/>
        <w:jc w:val="both"/>
        <w:rPr>
          <w:rFonts w:ascii="Times New Roman" w:eastAsia="LiSu" w:hAnsi="Times New Roman" w:cs="Times New Roman"/>
          <w:sz w:val="24"/>
          <w:szCs w:val="24"/>
        </w:rPr>
      </w:pPr>
      <w:r w:rsidRPr="008E068C">
        <w:rPr>
          <w:rFonts w:ascii="Times New Roman" w:hAnsi="Times New Roman" w:cs="Times New Roman" w:hint="eastAsia"/>
          <w:i/>
          <w:position w:val="-26"/>
          <w:sz w:val="24"/>
          <w:szCs w:val="24"/>
        </w:rPr>
        <w:t xml:space="preserve">                                                    </w:t>
      </w:r>
      <w:r w:rsidRPr="008E068C">
        <w:rPr>
          <w:rFonts w:ascii="Times New Roman" w:hAnsi="Times New Roman" w:cs="Times New Roman"/>
          <w:i/>
          <w:position w:val="-26"/>
          <w:sz w:val="24"/>
          <w:szCs w:val="24"/>
        </w:rPr>
        <w:object w:dxaOrig="22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36pt" o:ole="">
            <v:imagedata r:id="rId7" o:title=""/>
          </v:shape>
          <o:OLEObject Type="Embed" ProgID="Equation.3" ShapeID="_x0000_i1025" DrawAspect="Content" ObjectID="_1594015919" r:id="rId8"/>
        </w:object>
      </w:r>
      <w:r w:rsidRPr="008E068C">
        <w:rPr>
          <w:rFonts w:ascii="Times New Roman" w:hAnsi="Times New Roman" w:cs="Times New Roman" w:hint="eastAsia"/>
          <w:i/>
          <w:position w:val="-26"/>
          <w:sz w:val="24"/>
          <w:szCs w:val="24"/>
        </w:rPr>
        <w:t xml:space="preserve">                                           </w:t>
      </w:r>
      <w:r w:rsidRPr="008E068C">
        <w:rPr>
          <w:rFonts w:ascii="Times New Roman" w:eastAsia="LiSu" w:hAnsi="Times New Roman" w:cs="Times New Roman"/>
          <w:sz w:val="24"/>
          <w:szCs w:val="24"/>
        </w:rPr>
        <w:t>(</w:t>
      </w:r>
      <w:r w:rsidR="00090E12" w:rsidRPr="008E068C">
        <w:rPr>
          <w:rFonts w:ascii="Times New Roman" w:hAnsi="Times New Roman" w:cs="Times New Roman" w:hint="eastAsia"/>
          <w:sz w:val="24"/>
          <w:szCs w:val="24"/>
        </w:rPr>
        <w:t>1</w:t>
      </w:r>
      <w:r w:rsidRPr="008E068C">
        <w:rPr>
          <w:rFonts w:ascii="Times New Roman" w:eastAsia="LiSu" w:hAnsi="Times New Roman" w:cs="Times New Roman" w:hint="eastAsia"/>
          <w:sz w:val="24"/>
          <w:szCs w:val="24"/>
        </w:rPr>
        <w:t>)</w:t>
      </w:r>
    </w:p>
    <w:p w:rsidR="00AE7294" w:rsidRPr="008E068C" w:rsidRDefault="00AE7294" w:rsidP="00AE7294">
      <w:pPr>
        <w:spacing w:line="480" w:lineRule="auto"/>
        <w:jc w:val="both"/>
        <w:rPr>
          <w:rFonts w:ascii="Times New Roman" w:eastAsia="LiSu" w:hAnsi="Times New Roman" w:cs="Times New Roman"/>
          <w:sz w:val="24"/>
          <w:szCs w:val="24"/>
        </w:rPr>
      </w:pPr>
      <w:r w:rsidRPr="008E068C">
        <w:rPr>
          <w:rFonts w:ascii="Times New Roman" w:eastAsia="LiSu" w:hAnsi="Times New Roman" w:cs="Times New Roman"/>
          <w:sz w:val="24"/>
          <w:szCs w:val="24"/>
        </w:rPr>
        <w:t>The contact pressure reaches its maximum (</w:t>
      </w:r>
      <w:r w:rsidRPr="008E068C">
        <w:rPr>
          <w:rFonts w:ascii="Times New Roman" w:eastAsia="LiSu" w:hAnsi="Times New Roman" w:cs="Times New Roman"/>
          <w:position w:val="-12"/>
          <w:sz w:val="24"/>
          <w:szCs w:val="24"/>
        </w:rPr>
        <w:object w:dxaOrig="300" w:dyaOrig="360">
          <v:shape id="_x0000_i1026" type="#_x0000_t75" style="width:15pt;height:20.25pt" o:ole="">
            <v:imagedata r:id="rId9" o:title=""/>
          </v:shape>
          <o:OLEObject Type="Embed" ProgID="Equation.3" ShapeID="_x0000_i1026" DrawAspect="Content" ObjectID="_1594015920" r:id="rId10"/>
        </w:object>
      </w:r>
      <w:r w:rsidRPr="008E068C">
        <w:rPr>
          <w:rFonts w:ascii="Times New Roman" w:eastAsia="LiSu" w:hAnsi="Times New Roman" w:cs="Times New Roman"/>
          <w:sz w:val="24"/>
          <w:szCs w:val="24"/>
        </w:rPr>
        <w:t>)</w:t>
      </w:r>
      <w:r w:rsidRPr="008E068C">
        <w:rPr>
          <w:rFonts w:ascii="Times New Roman" w:eastAsia="LiSu" w:hAnsi="Times New Roman" w:cs="Times New Roman" w:hint="eastAsia"/>
          <w:sz w:val="24"/>
          <w:szCs w:val="24"/>
        </w:rPr>
        <w:t>, when the contact point is at the origin</w:t>
      </w:r>
      <w:r w:rsidRPr="008E068C">
        <w:rPr>
          <w:rFonts w:ascii="Times New Roman" w:eastAsia="LiSu" w:hAnsi="Times New Roman" w:cs="Times New Roman"/>
          <w:sz w:val="24"/>
          <w:szCs w:val="24"/>
        </w:rPr>
        <w:t xml:space="preserve"> (i.e., x=0 and y=0)</w:t>
      </w:r>
      <w:r w:rsidRPr="008E068C">
        <w:rPr>
          <w:rFonts w:ascii="Times New Roman" w:eastAsia="LiSu" w:hAnsi="Times New Roman" w:cs="Times New Roman" w:hint="eastAsia"/>
          <w:sz w:val="24"/>
          <w:szCs w:val="24"/>
        </w:rPr>
        <w:t xml:space="preserve">, </w:t>
      </w:r>
      <w:r w:rsidRPr="008E068C">
        <w:rPr>
          <w:rFonts w:ascii="Times New Roman" w:eastAsia="LiSu" w:hAnsi="Times New Roman" w:cs="Times New Roman"/>
          <w:sz w:val="24"/>
          <w:szCs w:val="24"/>
        </w:rPr>
        <w:t>which also corresponds to the peak</w:t>
      </w:r>
      <w:r w:rsidRPr="008E068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E068C">
        <w:rPr>
          <w:rFonts w:ascii="Times New Roman" w:eastAsia="LiSu" w:hAnsi="Times New Roman" w:cs="Times New Roman" w:hint="eastAsia"/>
          <w:sz w:val="24"/>
          <w:szCs w:val="24"/>
        </w:rPr>
        <w:t xml:space="preserve">friction force. An assumption is made that the contact surface is approximately </w:t>
      </w:r>
      <w:r w:rsidRPr="008E068C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Pr="008E068C">
        <w:rPr>
          <w:rFonts w:ascii="Times New Roman" w:eastAsia="LiSu" w:hAnsi="Times New Roman" w:cs="Times New Roman" w:hint="eastAsia"/>
          <w:sz w:val="24"/>
          <w:szCs w:val="24"/>
        </w:rPr>
        <w:t xml:space="preserve">circular shape, and </w:t>
      </w:r>
      <w:r w:rsidRPr="008E068C">
        <w:rPr>
          <w:rFonts w:ascii="Times New Roman" w:eastAsia="LiSu" w:hAnsi="Times New Roman" w:cs="Times New Roman"/>
          <w:position w:val="-6"/>
          <w:sz w:val="24"/>
          <w:szCs w:val="24"/>
        </w:rPr>
        <w:object w:dxaOrig="300" w:dyaOrig="279">
          <v:shape id="_x0000_i1027" type="#_x0000_t75" style="width:15pt;height:13.5pt" o:ole="">
            <v:imagedata r:id="rId11" o:title=""/>
          </v:shape>
          <o:OLEObject Type="Embed" ProgID="Equation.3" ShapeID="_x0000_i1027" DrawAspect="Content" ObjectID="_1594015921" r:id="rId12"/>
        </w:object>
      </w:r>
      <w:r w:rsidRPr="008E068C">
        <w:rPr>
          <w:rFonts w:ascii="Times New Roman" w:eastAsia="LiSu" w:hAnsi="Times New Roman" w:cs="Times New Roman" w:hint="eastAsia"/>
          <w:sz w:val="24"/>
          <w:szCs w:val="24"/>
        </w:rPr>
        <w:t xml:space="preserve">is the time required to slip through the circle at a speed of </w:t>
      </w:r>
      <w:r w:rsidRPr="008E068C">
        <w:rPr>
          <w:rFonts w:ascii="Times New Roman" w:eastAsia="LiSu" w:hAnsi="Times New Roman" w:cs="Times New Roman" w:hint="eastAsia"/>
          <w:i/>
          <w:sz w:val="24"/>
          <w:szCs w:val="24"/>
        </w:rPr>
        <w:t>v</w:t>
      </w:r>
      <w:r w:rsidRPr="008E068C">
        <w:rPr>
          <w:rFonts w:ascii="Times New Roman" w:eastAsia="LiSu" w:hAnsi="Times New Roman" w:cs="Times New Roman" w:hint="eastAsia"/>
          <w:sz w:val="24"/>
          <w:szCs w:val="24"/>
        </w:rPr>
        <w:t xml:space="preserve"> (</w:t>
      </w:r>
      <w:r w:rsidRPr="008E068C">
        <w:rPr>
          <w:rFonts w:ascii="Times New Roman" w:eastAsia="LiSu" w:hAnsi="Times New Roman" w:cs="Times New Roman" w:hint="eastAsia"/>
          <w:i/>
          <w:sz w:val="24"/>
          <w:szCs w:val="24"/>
        </w:rPr>
        <w:t>v</w:t>
      </w:r>
      <w:r w:rsidRPr="008E068C">
        <w:rPr>
          <w:rFonts w:ascii="Times New Roman" w:eastAsia="LiSu" w:hAnsi="Times New Roman" w:cs="Times New Roman" w:hint="eastAsia"/>
          <w:sz w:val="24"/>
          <w:szCs w:val="24"/>
        </w:rPr>
        <w:t xml:space="preserve"> is a fixed value).</w:t>
      </w:r>
      <w:r w:rsidRPr="008E068C">
        <w:rPr>
          <w:rFonts w:ascii="Times New Roman" w:eastAsia="LiSu" w:hAnsi="Times New Roman" w:cs="Times New Roman" w:hint="eastAsia"/>
          <w:i/>
          <w:sz w:val="24"/>
          <w:szCs w:val="24"/>
        </w:rPr>
        <w:t xml:space="preserve"> F</w:t>
      </w:r>
      <w:r w:rsidRPr="008E068C">
        <w:rPr>
          <w:rFonts w:ascii="Times New Roman" w:eastAsia="LiSu" w:hAnsi="Times New Roman" w:cs="Times New Roman" w:hint="eastAsia"/>
          <w:sz w:val="24"/>
          <w:szCs w:val="24"/>
        </w:rPr>
        <w:t xml:space="preserve"> is substituted by</w:t>
      </w:r>
      <w:r w:rsidRPr="008E068C">
        <w:rPr>
          <w:rFonts w:ascii="Times New Roman" w:eastAsia="LiSu" w:hAnsi="Times New Roman" w:cs="Times New Roman"/>
          <w:position w:val="-12"/>
          <w:sz w:val="24"/>
          <w:szCs w:val="24"/>
        </w:rPr>
        <w:object w:dxaOrig="300" w:dyaOrig="360">
          <v:shape id="_x0000_i1028" type="#_x0000_t75" style="width:15pt;height:20.25pt" o:ole="">
            <v:imagedata r:id="rId9" o:title=""/>
          </v:shape>
          <o:OLEObject Type="Embed" ProgID="Equation.3" ShapeID="_x0000_i1028" DrawAspect="Content" ObjectID="_1594015922" r:id="rId13"/>
        </w:object>
      </w:r>
      <w:r w:rsidRPr="008E068C">
        <w:rPr>
          <w:rFonts w:ascii="Times New Roman" w:eastAsia="LiSu" w:hAnsi="Times New Roman" w:cs="Times New Roman" w:hint="eastAsia"/>
          <w:sz w:val="24"/>
          <w:szCs w:val="24"/>
        </w:rPr>
        <w:t>, then:</w:t>
      </w:r>
    </w:p>
    <w:p w:rsidR="00AE7294" w:rsidRPr="008E068C" w:rsidRDefault="00AE7294" w:rsidP="00AE7294">
      <w:pPr>
        <w:spacing w:line="480" w:lineRule="auto"/>
        <w:ind w:firstLineChars="1300" w:firstLine="3120"/>
        <w:jc w:val="both"/>
        <w:rPr>
          <w:rFonts w:ascii="Times New Roman" w:hAnsi="Times New Roman" w:cs="Times New Roman"/>
          <w:sz w:val="24"/>
          <w:szCs w:val="24"/>
        </w:rPr>
      </w:pPr>
      <w:r w:rsidRPr="008E068C">
        <w:rPr>
          <w:rFonts w:ascii="Times New Roman" w:eastAsia="LiSu" w:hAnsi="Times New Roman" w:cs="Times New Roman"/>
          <w:position w:val="-34"/>
          <w:sz w:val="24"/>
          <w:szCs w:val="24"/>
        </w:rPr>
        <w:object w:dxaOrig="2340" w:dyaOrig="780">
          <v:shape id="_x0000_i1029" type="#_x0000_t75" style="width:117pt;height:38.25pt" o:ole="">
            <v:imagedata r:id="rId14" o:title=""/>
          </v:shape>
          <o:OLEObject Type="Embed" ProgID="Equation.3" ShapeID="_x0000_i1029" DrawAspect="Content" ObjectID="_1594015923" r:id="rId15"/>
        </w:object>
      </w:r>
      <w:r w:rsidRPr="008E068C">
        <w:rPr>
          <w:rFonts w:ascii="Times New Roman" w:eastAsia="LiSu" w:hAnsi="Times New Roman" w:cs="Times New Roman" w:hint="eastAsia"/>
          <w:sz w:val="24"/>
          <w:szCs w:val="24"/>
        </w:rPr>
        <w:t xml:space="preserve">                                       </w:t>
      </w:r>
      <w:r w:rsidR="001F7601" w:rsidRPr="008E068C"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Pr="008E068C">
        <w:rPr>
          <w:rFonts w:ascii="Times New Roman" w:eastAsia="LiSu" w:hAnsi="Times New Roman" w:cs="Times New Roman" w:hint="eastAsia"/>
          <w:sz w:val="24"/>
          <w:szCs w:val="24"/>
        </w:rPr>
        <w:t xml:space="preserve"> (</w:t>
      </w:r>
      <w:r w:rsidR="00090E12" w:rsidRPr="008E068C">
        <w:rPr>
          <w:rFonts w:ascii="Times New Roman" w:hAnsi="Times New Roman" w:cs="Times New Roman" w:hint="eastAsia"/>
          <w:sz w:val="24"/>
          <w:szCs w:val="24"/>
        </w:rPr>
        <w:t>2</w:t>
      </w:r>
      <w:r w:rsidRPr="008E068C">
        <w:rPr>
          <w:rFonts w:ascii="Times New Roman" w:eastAsia="LiSu" w:hAnsi="Times New Roman" w:cs="Times New Roman" w:hint="eastAsia"/>
          <w:sz w:val="24"/>
          <w:szCs w:val="24"/>
        </w:rPr>
        <w:t>)</w:t>
      </w:r>
    </w:p>
    <w:p w:rsidR="00AE7294" w:rsidRPr="008E068C" w:rsidRDefault="00AE7294" w:rsidP="00AE7294">
      <w:pPr>
        <w:spacing w:line="480" w:lineRule="auto"/>
        <w:jc w:val="both"/>
        <w:rPr>
          <w:rFonts w:ascii="Times New Roman" w:eastAsia="LiSu" w:hAnsi="Times New Roman" w:cs="Times New Roman"/>
          <w:sz w:val="24"/>
          <w:szCs w:val="24"/>
        </w:rPr>
      </w:pPr>
      <w:proofErr w:type="gramStart"/>
      <w:r w:rsidRPr="008E068C">
        <w:rPr>
          <w:rFonts w:ascii="Times New Roman" w:eastAsia="LiSu" w:hAnsi="Times New Roman" w:cs="Times New Roman" w:hint="eastAsia"/>
          <w:sz w:val="24"/>
          <w:szCs w:val="24"/>
        </w:rPr>
        <w:t>where</w:t>
      </w:r>
      <w:proofErr w:type="gramEnd"/>
      <w:r w:rsidRPr="008E068C">
        <w:rPr>
          <w:rFonts w:ascii="Times New Roman" w:eastAsia="LiSu" w:hAnsi="Times New Roman" w:cs="Times New Roman" w:hint="eastAsia"/>
          <w:sz w:val="24"/>
          <w:szCs w:val="24"/>
        </w:rPr>
        <w:t xml:space="preserve"> </w:t>
      </w:r>
      <w:r w:rsidRPr="008E068C">
        <w:rPr>
          <w:rFonts w:ascii="Times New Roman" w:eastAsia="LiSu" w:hAnsi="Times New Roman" w:cs="Times New Roman" w:hint="eastAsia"/>
          <w:i/>
          <w:sz w:val="24"/>
          <w:szCs w:val="24"/>
        </w:rPr>
        <w:t>A</w:t>
      </w:r>
      <w:r w:rsidRPr="008E068C">
        <w:rPr>
          <w:rFonts w:ascii="Times New Roman" w:eastAsia="LiSu" w:hAnsi="Times New Roman" w:cs="Times New Roman" w:hint="eastAsia"/>
          <w:sz w:val="24"/>
          <w:szCs w:val="24"/>
        </w:rPr>
        <w:t xml:space="preserve"> is the contact area of an infinitely small area. Defined </w:t>
      </w:r>
      <w:r w:rsidRPr="008E068C">
        <w:rPr>
          <w:rFonts w:ascii="Times New Roman" w:eastAsia="LiSu" w:hAnsi="Times New Roman" w:cs="Times New Roman"/>
          <w:position w:val="-6"/>
          <w:sz w:val="24"/>
          <w:szCs w:val="24"/>
        </w:rPr>
        <w:object w:dxaOrig="300" w:dyaOrig="279">
          <v:shape id="_x0000_i1030" type="#_x0000_t75" style="width:15pt;height:13.5pt" o:ole="">
            <v:imagedata r:id="rId11" o:title=""/>
          </v:shape>
          <o:OLEObject Type="Embed" ProgID="Equation.3" ShapeID="_x0000_i1030" DrawAspect="Content" ObjectID="_1594015924" r:id="rId16"/>
        </w:object>
      </w:r>
      <w:r w:rsidRPr="008E068C">
        <w:rPr>
          <w:rFonts w:ascii="Times New Roman" w:eastAsia="LiSu" w:hAnsi="Times New Roman" w:cs="Times New Roman" w:hint="eastAsia"/>
          <w:sz w:val="24"/>
          <w:szCs w:val="24"/>
        </w:rPr>
        <w:t>as:</w:t>
      </w:r>
      <w:r w:rsidRPr="008E068C">
        <w:rPr>
          <w:rFonts w:ascii="Times New Roman" w:eastAsia="LiSu" w:hAnsi="Times New Roman" w:cs="Times New Roman"/>
          <w:position w:val="-10"/>
          <w:sz w:val="24"/>
          <w:szCs w:val="24"/>
        </w:rPr>
        <w:object w:dxaOrig="1020" w:dyaOrig="340">
          <v:shape id="_x0000_i1031" type="#_x0000_t75" style="width:51.75pt;height:16.5pt" o:ole="">
            <v:imagedata r:id="rId17" o:title=""/>
          </v:shape>
          <o:OLEObject Type="Embed" ProgID="Equation.3" ShapeID="_x0000_i1031" DrawAspect="Content" ObjectID="_1594015925" r:id="rId18"/>
        </w:object>
      </w:r>
    </w:p>
    <w:p w:rsidR="00AE7294" w:rsidRPr="008E068C" w:rsidRDefault="00AE7294" w:rsidP="00AE7294">
      <w:pPr>
        <w:spacing w:line="480" w:lineRule="auto"/>
        <w:jc w:val="both"/>
        <w:rPr>
          <w:rFonts w:ascii="Times New Roman" w:eastAsia="LiSu" w:hAnsi="Times New Roman" w:cs="Times New Roman"/>
          <w:sz w:val="24"/>
          <w:szCs w:val="24"/>
        </w:rPr>
      </w:pPr>
      <w:r w:rsidRPr="008E068C">
        <w:rPr>
          <w:rFonts w:ascii="Times New Roman" w:eastAsia="LiSu" w:hAnsi="Times New Roman" w:cs="Times New Roman" w:hint="eastAsia"/>
          <w:sz w:val="24"/>
          <w:szCs w:val="24"/>
        </w:rPr>
        <w:t>Eq</w:t>
      </w:r>
      <w:r w:rsidRPr="008E068C">
        <w:rPr>
          <w:rFonts w:ascii="Times New Roman" w:hAnsi="Times New Roman" w:cs="Times New Roman" w:hint="eastAsia"/>
          <w:sz w:val="24"/>
          <w:szCs w:val="24"/>
        </w:rPr>
        <w:t>uation 4</w:t>
      </w:r>
      <w:r w:rsidRPr="008E068C">
        <w:rPr>
          <w:rFonts w:ascii="Times New Roman" w:eastAsia="LiSu" w:hAnsi="Times New Roman" w:cs="Times New Roman" w:hint="eastAsia"/>
          <w:sz w:val="24"/>
          <w:szCs w:val="24"/>
        </w:rPr>
        <w:t xml:space="preserve"> can be modified into:</w:t>
      </w:r>
    </w:p>
    <w:p w:rsidR="00AE7294" w:rsidRPr="008E068C" w:rsidRDefault="00AE7294" w:rsidP="00AE7294">
      <w:pPr>
        <w:spacing w:line="480" w:lineRule="auto"/>
        <w:ind w:firstLineChars="1350" w:firstLine="3240"/>
        <w:jc w:val="both"/>
        <w:rPr>
          <w:rFonts w:ascii="Times New Roman" w:hAnsi="Times New Roman" w:cs="Times New Roman"/>
          <w:sz w:val="24"/>
          <w:szCs w:val="24"/>
        </w:rPr>
      </w:pPr>
      <w:r w:rsidRPr="008E068C">
        <w:rPr>
          <w:rFonts w:ascii="Times New Roman" w:eastAsia="LiSu" w:hAnsi="Times New Roman" w:cs="Times New Roman"/>
          <w:position w:val="-12"/>
          <w:sz w:val="24"/>
          <w:szCs w:val="24"/>
        </w:rPr>
        <w:object w:dxaOrig="2460" w:dyaOrig="360">
          <v:shape id="_x0000_i1032" type="#_x0000_t75" style="width:123.75pt;height:20.25pt" o:ole="">
            <v:imagedata r:id="rId19" o:title=""/>
          </v:shape>
          <o:OLEObject Type="Embed" ProgID="Equation.3" ShapeID="_x0000_i1032" DrawAspect="Content" ObjectID="_1594015926" r:id="rId20"/>
        </w:object>
      </w:r>
      <w:r w:rsidRPr="008E068C">
        <w:rPr>
          <w:rFonts w:ascii="Times New Roman" w:eastAsia="LiSu" w:hAnsi="Times New Roman" w:cs="Times New Roman" w:hint="eastAsia"/>
          <w:sz w:val="24"/>
          <w:szCs w:val="24"/>
        </w:rPr>
        <w:t xml:space="preserve">                                     </w:t>
      </w:r>
      <w:r w:rsidR="001F7601" w:rsidRPr="008E068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E068C">
        <w:rPr>
          <w:rFonts w:ascii="Times New Roman" w:eastAsia="LiSu" w:hAnsi="Times New Roman" w:cs="Times New Roman" w:hint="eastAsia"/>
          <w:sz w:val="24"/>
          <w:szCs w:val="24"/>
        </w:rPr>
        <w:t xml:space="preserve"> (</w:t>
      </w:r>
      <w:r w:rsidR="00090E12" w:rsidRPr="008E068C">
        <w:rPr>
          <w:rFonts w:ascii="Times New Roman" w:hAnsi="Times New Roman" w:cs="Times New Roman" w:hint="eastAsia"/>
          <w:sz w:val="24"/>
          <w:szCs w:val="24"/>
        </w:rPr>
        <w:t>3</w:t>
      </w:r>
      <w:r w:rsidRPr="008E068C">
        <w:rPr>
          <w:rFonts w:ascii="Times New Roman" w:eastAsia="LiSu" w:hAnsi="Times New Roman" w:cs="Times New Roman" w:hint="eastAsia"/>
          <w:sz w:val="24"/>
          <w:szCs w:val="24"/>
        </w:rPr>
        <w:t>)</w:t>
      </w:r>
    </w:p>
    <w:p w:rsidR="00AE7294" w:rsidRPr="008E068C" w:rsidRDefault="00AE7294" w:rsidP="00AE7294">
      <w:pPr>
        <w:spacing w:line="480" w:lineRule="auto"/>
        <w:jc w:val="both"/>
        <w:rPr>
          <w:rFonts w:ascii="Times New Roman" w:eastAsia="LiSu" w:hAnsi="Times New Roman" w:cs="Times New Roman"/>
          <w:sz w:val="24"/>
          <w:szCs w:val="24"/>
        </w:rPr>
      </w:pPr>
      <w:proofErr w:type="gramStart"/>
      <w:r w:rsidRPr="008E068C">
        <w:rPr>
          <w:rFonts w:ascii="Times New Roman" w:eastAsia="LiSu" w:hAnsi="Times New Roman" w:cs="Times New Roman" w:hint="eastAsia"/>
          <w:sz w:val="24"/>
          <w:szCs w:val="24"/>
        </w:rPr>
        <w:t>where</w:t>
      </w:r>
      <w:proofErr w:type="gramEnd"/>
      <w:r w:rsidRPr="008E068C">
        <w:rPr>
          <w:rFonts w:ascii="Times New Roman" w:eastAsia="LiSu" w:hAnsi="Times New Roman" w:cs="Times New Roman"/>
          <w:position w:val="-12"/>
          <w:sz w:val="24"/>
          <w:szCs w:val="24"/>
        </w:rPr>
        <w:object w:dxaOrig="560" w:dyaOrig="360">
          <v:shape id="_x0000_i1033" type="#_x0000_t75" style="width:28.5pt;height:20.25pt" o:ole="">
            <v:imagedata r:id="rId21" o:title=""/>
          </v:shape>
          <o:OLEObject Type="Embed" ProgID="Equation.3" ShapeID="_x0000_i1033" DrawAspect="Content" ObjectID="_1594015927" r:id="rId22"/>
        </w:object>
      </w:r>
      <w:r w:rsidRPr="008E068C">
        <w:rPr>
          <w:rFonts w:ascii="Times New Roman" w:eastAsia="LiSu" w:hAnsi="Times New Roman" w:cs="Times New Roman" w:hint="eastAsia"/>
          <w:sz w:val="24"/>
          <w:szCs w:val="24"/>
        </w:rPr>
        <w:t>is the mean friction coefficient between</w:t>
      </w:r>
      <w:bookmarkStart w:id="5" w:name="OLE_LINK123"/>
      <w:bookmarkStart w:id="6" w:name="OLE_LINK127"/>
      <w:r w:rsidRPr="008E068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E068C">
        <w:rPr>
          <w:position w:val="-10"/>
        </w:rPr>
        <w:object w:dxaOrig="200" w:dyaOrig="340">
          <v:shape id="_x0000_i1034" type="#_x0000_t75" style="width:9.75pt;height:16.5pt" o:ole="">
            <v:imagedata r:id="rId23" o:title=""/>
          </v:shape>
          <o:OLEObject Type="Embed" ProgID="Equation.3" ShapeID="_x0000_i1034" DrawAspect="Content" ObjectID="_1594015928" r:id="rId24"/>
        </w:object>
      </w:r>
      <w:bookmarkEnd w:id="5"/>
      <w:bookmarkEnd w:id="6"/>
      <w:r w:rsidRPr="008E068C">
        <w:rPr>
          <w:rFonts w:ascii="Times New Roman" w:eastAsia="LiSu" w:hAnsi="Times New Roman" w:cs="Times New Roman" w:hint="eastAsia"/>
          <w:sz w:val="24"/>
          <w:szCs w:val="24"/>
        </w:rPr>
        <w:t xml:space="preserve"> and </w:t>
      </w:r>
      <w:r w:rsidRPr="008E068C">
        <w:rPr>
          <w:position w:val="-10"/>
        </w:rPr>
        <w:object w:dxaOrig="220" w:dyaOrig="340">
          <v:shape id="_x0000_i1035" type="#_x0000_t75" style="width:11.25pt;height:16.5pt" o:ole="">
            <v:imagedata r:id="rId25" o:title=""/>
          </v:shape>
          <o:OLEObject Type="Embed" ProgID="Equation.3" ShapeID="_x0000_i1035" DrawAspect="Content" ObjectID="_1594015929" r:id="rId26"/>
        </w:object>
      </w:r>
      <w:r w:rsidRPr="008E068C">
        <w:rPr>
          <w:rFonts w:ascii="Times New Roman" w:eastAsia="LiSu" w:hAnsi="Times New Roman" w:cs="Times New Roman" w:hint="eastAsia"/>
          <w:sz w:val="24"/>
          <w:szCs w:val="24"/>
        </w:rPr>
        <w:t xml:space="preserve">, and </w:t>
      </w:r>
      <w:r w:rsidRPr="008E068C">
        <w:rPr>
          <w:rFonts w:ascii="Times New Roman" w:eastAsia="LiSu" w:hAnsi="Times New Roman" w:cs="Times New Roman"/>
          <w:position w:val="-10"/>
          <w:sz w:val="24"/>
          <w:szCs w:val="24"/>
        </w:rPr>
        <w:object w:dxaOrig="400" w:dyaOrig="320">
          <v:shape id="_x0000_i1036" type="#_x0000_t75" style="width:20.25pt;height:16.5pt" o:ole="">
            <v:imagedata r:id="rId27" o:title=""/>
          </v:shape>
          <o:OLEObject Type="Embed" ProgID="Equation.3" ShapeID="_x0000_i1036" DrawAspect="Content" ObjectID="_1594015930" r:id="rId28"/>
        </w:object>
      </w:r>
      <w:r w:rsidRPr="008E068C">
        <w:rPr>
          <w:rFonts w:ascii="Times New Roman" w:eastAsia="LiSu" w:hAnsi="Times New Roman" w:cs="Times New Roman" w:hint="eastAsia"/>
          <w:sz w:val="24"/>
          <w:szCs w:val="24"/>
        </w:rPr>
        <w:t xml:space="preserve"> represents the maximum heat generation of an infinitely</w:t>
      </w:r>
      <w:r w:rsidRPr="008E068C">
        <w:rPr>
          <w:rFonts w:ascii="Times New Roman" w:hAnsi="Times New Roman" w:cs="Times New Roman" w:hint="eastAsia"/>
          <w:sz w:val="24"/>
          <w:szCs w:val="24"/>
        </w:rPr>
        <w:t>-</w:t>
      </w:r>
      <w:r w:rsidRPr="008E068C">
        <w:rPr>
          <w:rFonts w:ascii="Times New Roman" w:eastAsia="LiSu" w:hAnsi="Times New Roman" w:cs="Times New Roman" w:hint="eastAsia"/>
          <w:sz w:val="24"/>
          <w:szCs w:val="24"/>
        </w:rPr>
        <w:t xml:space="preserve">small area. The heat flux, </w:t>
      </w:r>
      <w:r w:rsidRPr="008E068C">
        <w:rPr>
          <w:rFonts w:ascii="Times New Roman" w:eastAsia="LiSu" w:hAnsi="Times New Roman" w:cs="Times New Roman" w:hint="eastAsia"/>
          <w:i/>
          <w:sz w:val="24"/>
          <w:szCs w:val="24"/>
        </w:rPr>
        <w:t>q</w:t>
      </w:r>
      <w:r w:rsidRPr="008E068C">
        <w:rPr>
          <w:rFonts w:ascii="Times New Roman" w:eastAsia="LiSu" w:hAnsi="Times New Roman" w:cs="Times New Roman" w:hint="eastAsia"/>
          <w:sz w:val="24"/>
          <w:szCs w:val="24"/>
        </w:rPr>
        <w:t>, can be deduced by the definition</w:t>
      </w:r>
      <w:proofErr w:type="gramStart"/>
      <w:r w:rsidRPr="008E068C">
        <w:rPr>
          <w:rFonts w:ascii="Times New Roman" w:eastAsia="LiSu" w:hAnsi="Times New Roman" w:cs="Times New Roman" w:hint="eastAsia"/>
          <w:sz w:val="24"/>
          <w:szCs w:val="24"/>
        </w:rPr>
        <w:t>:</w:t>
      </w:r>
      <w:proofErr w:type="gramEnd"/>
      <w:r w:rsidRPr="008E068C">
        <w:rPr>
          <w:rFonts w:ascii="Times New Roman" w:eastAsia="LiSu" w:hAnsi="Times New Roman" w:cs="Times New Roman"/>
          <w:position w:val="-24"/>
          <w:sz w:val="24"/>
          <w:szCs w:val="24"/>
        </w:rPr>
        <w:object w:dxaOrig="1900" w:dyaOrig="620">
          <v:shape id="_x0000_i1037" type="#_x0000_t75" style="width:94.5pt;height:30.75pt" o:ole="">
            <v:imagedata r:id="rId29" o:title=""/>
          </v:shape>
          <o:OLEObject Type="Embed" ProgID="Equation.3" ShapeID="_x0000_i1037" DrawAspect="Content" ObjectID="_1594015931" r:id="rId30"/>
        </w:object>
      </w:r>
      <w:r w:rsidR="007A3229" w:rsidRPr="008E068C">
        <w:rPr>
          <w:rFonts w:ascii="Times New Roman" w:eastAsia="LiSu" w:hAnsi="Times New Roman" w:cs="Times New Roman"/>
          <w:sz w:val="24"/>
          <w:szCs w:val="24"/>
        </w:rPr>
        <w:fldChar w:fldCharType="begin">
          <w:fldData xml:space="preserve">PEVuZE5vdGU+PENpdGU+PEF1dGhvcj5CbG9rPC9BdXRob3I+PFllYXI+MTk1NTwvWWVhcj48UmVj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</w:fldData>
        </w:fldChar>
      </w:r>
      <w:r w:rsidR="00BD3B53" w:rsidRPr="008E068C">
        <w:rPr>
          <w:rFonts w:ascii="Times New Roman" w:eastAsia="LiSu" w:hAnsi="Times New Roman" w:cs="Times New Roman"/>
          <w:sz w:val="24"/>
          <w:szCs w:val="24"/>
        </w:rPr>
        <w:instrText xml:space="preserve"> ADDIN EN.CITE </w:instrText>
      </w:r>
      <w:r w:rsidR="007A3229" w:rsidRPr="008E068C">
        <w:rPr>
          <w:rFonts w:ascii="Times New Roman" w:eastAsia="LiSu" w:hAnsi="Times New Roman" w:cs="Times New Roman"/>
          <w:sz w:val="24"/>
          <w:szCs w:val="24"/>
        </w:rPr>
        <w:fldChar w:fldCharType="begin">
          <w:fldData xml:space="preserve">PEVuZE5vdGU+PENpdGU+PEF1dGhvcj5CbG9rPC9BdXRob3I+PFllYXI+MTk1NTwvWWVhcj48UmVj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</w:fldData>
        </w:fldChar>
      </w:r>
      <w:r w:rsidR="00BD3B53" w:rsidRPr="008E068C">
        <w:rPr>
          <w:rFonts w:ascii="Times New Roman" w:eastAsia="LiSu" w:hAnsi="Times New Roman" w:cs="Times New Roman"/>
          <w:sz w:val="24"/>
          <w:szCs w:val="24"/>
        </w:rPr>
        <w:instrText xml:space="preserve"> ADDIN EN.CITE.DATA </w:instrText>
      </w:r>
      <w:r w:rsidR="007A3229" w:rsidRPr="008E068C">
        <w:rPr>
          <w:rFonts w:ascii="Times New Roman" w:eastAsia="LiSu" w:hAnsi="Times New Roman" w:cs="Times New Roman"/>
          <w:sz w:val="24"/>
          <w:szCs w:val="24"/>
        </w:rPr>
      </w:r>
      <w:r w:rsidR="007A3229" w:rsidRPr="008E068C">
        <w:rPr>
          <w:rFonts w:ascii="Times New Roman" w:eastAsia="LiSu" w:hAnsi="Times New Roman" w:cs="Times New Roman"/>
          <w:sz w:val="24"/>
          <w:szCs w:val="24"/>
        </w:rPr>
        <w:fldChar w:fldCharType="end"/>
      </w:r>
      <w:r w:rsidR="007A3229" w:rsidRPr="008E068C">
        <w:rPr>
          <w:rFonts w:ascii="Times New Roman" w:eastAsia="LiSu" w:hAnsi="Times New Roman" w:cs="Times New Roman"/>
          <w:sz w:val="24"/>
          <w:szCs w:val="24"/>
        </w:rPr>
      </w:r>
      <w:r w:rsidR="007A3229" w:rsidRPr="008E068C">
        <w:rPr>
          <w:rFonts w:ascii="Times New Roman" w:eastAsia="LiSu" w:hAnsi="Times New Roman" w:cs="Times New Roman"/>
          <w:sz w:val="24"/>
          <w:szCs w:val="24"/>
        </w:rPr>
        <w:fldChar w:fldCharType="separate"/>
      </w:r>
      <w:r w:rsidR="00BD3B53" w:rsidRPr="008E068C">
        <w:rPr>
          <w:rFonts w:ascii="Times New Roman" w:eastAsia="LiSu" w:hAnsi="Times New Roman" w:cs="Times New Roman"/>
          <w:noProof/>
          <w:sz w:val="24"/>
          <w:szCs w:val="24"/>
          <w:vertAlign w:val="superscript"/>
        </w:rPr>
        <w:t>3-7</w:t>
      </w:r>
      <w:r w:rsidR="007A3229" w:rsidRPr="008E068C">
        <w:rPr>
          <w:rFonts w:ascii="Times New Roman" w:eastAsia="LiSu" w:hAnsi="Times New Roman" w:cs="Times New Roman"/>
          <w:sz w:val="24"/>
          <w:szCs w:val="24"/>
        </w:rPr>
        <w:fldChar w:fldCharType="end"/>
      </w:r>
      <w:r w:rsidRPr="008E068C">
        <w:rPr>
          <w:rFonts w:ascii="Times New Roman" w:eastAsia="LiSu" w:hAnsi="Times New Roman" w:cs="Times New Roman" w:hint="eastAsia"/>
          <w:sz w:val="24"/>
          <w:szCs w:val="24"/>
        </w:rPr>
        <w:t xml:space="preserve">. If the effect of the dissipation of the frictional heat in air is ignored, that is, all the frictional heat is absorbed by the ball and the materials as </w:t>
      </w:r>
      <w:r w:rsidRPr="008E068C">
        <w:rPr>
          <w:rFonts w:ascii="Times New Roman" w:eastAsia="LiSu" w:hAnsi="Times New Roman" w:cs="Times New Roman" w:hint="eastAsia"/>
          <w:i/>
          <w:sz w:val="24"/>
          <w:szCs w:val="24"/>
        </w:rPr>
        <w:t>q</w:t>
      </w:r>
      <w:r w:rsidRPr="008E068C">
        <w:rPr>
          <w:rFonts w:ascii="Times New Roman" w:eastAsia="LiSu" w:hAnsi="Times New Roman" w:cs="Times New Roman" w:hint="eastAsia"/>
          <w:i/>
          <w:sz w:val="24"/>
          <w:szCs w:val="24"/>
          <w:vertAlign w:val="subscript"/>
        </w:rPr>
        <w:t>1</w:t>
      </w:r>
      <w:r w:rsidRPr="008E068C">
        <w:rPr>
          <w:rFonts w:ascii="Times New Roman" w:eastAsia="LiSu" w:hAnsi="Times New Roman" w:cs="Times New Roman" w:hint="eastAsia"/>
          <w:sz w:val="24"/>
          <w:szCs w:val="24"/>
        </w:rPr>
        <w:t xml:space="preserve"> and</w:t>
      </w:r>
      <w:r w:rsidRPr="008E068C">
        <w:rPr>
          <w:rFonts w:ascii="Times New Roman" w:eastAsia="LiSu" w:hAnsi="Times New Roman" w:cs="Times New Roman" w:hint="eastAsia"/>
          <w:i/>
          <w:sz w:val="24"/>
          <w:szCs w:val="24"/>
        </w:rPr>
        <w:t xml:space="preserve"> q</w:t>
      </w:r>
      <w:r w:rsidRPr="008E068C">
        <w:rPr>
          <w:rFonts w:ascii="Times New Roman" w:eastAsia="LiSu" w:hAnsi="Times New Roman" w:cs="Times New Roman" w:hint="eastAsia"/>
          <w:i/>
          <w:sz w:val="24"/>
          <w:szCs w:val="24"/>
          <w:vertAlign w:val="subscript"/>
        </w:rPr>
        <w:t>2</w:t>
      </w:r>
      <w:r w:rsidRPr="008E068C">
        <w:rPr>
          <w:rFonts w:ascii="Times New Roman" w:eastAsia="LiSu" w:hAnsi="Times New Roman" w:cs="Times New Roman" w:hint="eastAsia"/>
          <w:sz w:val="24"/>
          <w:szCs w:val="24"/>
        </w:rPr>
        <w:t xml:space="preserve">, respectively, it is obtained </w:t>
      </w:r>
      <w:r w:rsidR="007A3229" w:rsidRPr="008E068C">
        <w:rPr>
          <w:rFonts w:ascii="Times New Roman" w:eastAsia="LiSu" w:hAnsi="Times New Roman" w:cs="Times New Roman"/>
          <w:sz w:val="24"/>
          <w:szCs w:val="24"/>
        </w:rPr>
        <w:fldChar w:fldCharType="begin"/>
      </w:r>
      <w:r w:rsidR="00BD3B53" w:rsidRPr="008E068C">
        <w:rPr>
          <w:rFonts w:ascii="Times New Roman" w:eastAsia="LiSu" w:hAnsi="Times New Roman" w:cs="Times New Roman"/>
          <w:sz w:val="24"/>
          <w:szCs w:val="24"/>
        </w:rPr>
        <w:instrText xml:space="preserve"> ADDIN EN.CITE &lt;EndNote&gt;&lt;Cite&gt;&lt;Author&gt;Abdel-Aal&lt;/Author&gt;&lt;Year&gt;1999&lt;/Year&gt;&lt;RecNum&gt;58&lt;/RecNum&gt;&lt;DisplayText&gt;&lt;style face="superscript"&gt;8&lt;/style&gt;&lt;/DisplayText&gt;&lt;record&gt;&lt;rec-number&gt;58&lt;/rec-number&gt;&lt;foreign-keys&gt;&lt;key app="EN" db-id="dpzzev59stvpd4esf98pw2eef2rews90atss" timestamp="1505464630"&gt;58&lt;/key&gt;&lt;/foreign-keys&gt;&lt;ref-type name="Journal Article"&gt;17&lt;/ref-type&gt;&lt;contributors&gt;&lt;authors&gt;&lt;author&gt;Abdel-Aal, Hisham A.&lt;/author&gt;&lt;/authors&gt;&lt;/contributors&gt;&lt;titles&gt;&lt;title&gt;Division of frictional heat: The dependence on sliding parameters&lt;/title&gt;&lt;secondary-title&gt;International Communications in Heat &amp;amp; Mass Transfer&lt;/secondary-title&gt;&lt;/titles&gt;&lt;periodical&gt;&lt;full-title&gt;International Communications in Heat &amp;amp; Mass Transfer&lt;/full-title&gt;&lt;/periodical&gt;&lt;pages&gt;279-288&lt;/pages&gt;&lt;volume&gt;26&lt;/volume&gt;&lt;number&gt;2&lt;/number&gt;&lt;dates&gt;&lt;year&gt;1999&lt;/year&gt;&lt;/dates&gt;&lt;urls&gt;&lt;/urls&gt;&lt;/record&gt;&lt;/Cite&gt;&lt;/EndNote&gt;</w:instrText>
      </w:r>
      <w:r w:rsidR="007A3229" w:rsidRPr="008E068C">
        <w:rPr>
          <w:rFonts w:ascii="Times New Roman" w:eastAsia="LiSu" w:hAnsi="Times New Roman" w:cs="Times New Roman"/>
          <w:sz w:val="24"/>
          <w:szCs w:val="24"/>
        </w:rPr>
        <w:fldChar w:fldCharType="separate"/>
      </w:r>
      <w:r w:rsidR="00BD3B53" w:rsidRPr="008E068C">
        <w:rPr>
          <w:rFonts w:ascii="Times New Roman" w:eastAsia="LiSu" w:hAnsi="Times New Roman" w:cs="Times New Roman"/>
          <w:noProof/>
          <w:sz w:val="24"/>
          <w:szCs w:val="24"/>
          <w:vertAlign w:val="superscript"/>
        </w:rPr>
        <w:t>8</w:t>
      </w:r>
      <w:r w:rsidR="007A3229" w:rsidRPr="008E068C">
        <w:rPr>
          <w:rFonts w:ascii="Times New Roman" w:eastAsia="LiSu" w:hAnsi="Times New Roman" w:cs="Times New Roman"/>
          <w:sz w:val="24"/>
          <w:szCs w:val="24"/>
        </w:rPr>
        <w:fldChar w:fldCharType="end"/>
      </w:r>
      <w:r w:rsidRPr="008E068C">
        <w:rPr>
          <w:rFonts w:ascii="Times New Roman" w:eastAsia="LiSu" w:hAnsi="Times New Roman" w:cs="Times New Roman" w:hint="eastAsia"/>
          <w:sz w:val="24"/>
          <w:szCs w:val="24"/>
        </w:rPr>
        <w:t>:</w:t>
      </w:r>
    </w:p>
    <w:p w:rsidR="00AE7294" w:rsidRPr="008E068C" w:rsidRDefault="00AE7294" w:rsidP="00AE7294">
      <w:pPr>
        <w:spacing w:line="480" w:lineRule="auto"/>
        <w:ind w:firstLineChars="1350" w:firstLine="3240"/>
        <w:jc w:val="both"/>
        <w:rPr>
          <w:rFonts w:ascii="Times New Roman" w:eastAsia="LiSu" w:hAnsi="Times New Roman" w:cs="Times New Roman"/>
          <w:sz w:val="24"/>
          <w:szCs w:val="24"/>
        </w:rPr>
      </w:pPr>
      <w:r w:rsidRPr="008E068C">
        <w:rPr>
          <w:rFonts w:ascii="Times New Roman" w:eastAsia="LiSu" w:hAnsi="Times New Roman" w:cs="Times New Roman"/>
          <w:position w:val="-10"/>
          <w:sz w:val="24"/>
          <w:szCs w:val="24"/>
        </w:rPr>
        <w:object w:dxaOrig="1280" w:dyaOrig="340">
          <v:shape id="_x0000_i1038" type="#_x0000_t75" style="width:63.75pt;height:16.5pt" o:ole="">
            <v:imagedata r:id="rId31" o:title=""/>
          </v:shape>
          <o:OLEObject Type="Embed" ProgID="Equation.3" ShapeID="_x0000_i1038" DrawAspect="Content" ObjectID="_1594015932" r:id="rId32"/>
        </w:object>
      </w:r>
    </w:p>
    <w:p w:rsidR="00AE7294" w:rsidRPr="008E068C" w:rsidRDefault="00AE7294" w:rsidP="00AE7294">
      <w:pPr>
        <w:spacing w:line="480" w:lineRule="auto"/>
        <w:ind w:firstLineChars="1050" w:firstLine="2520"/>
        <w:jc w:val="both"/>
        <w:rPr>
          <w:rFonts w:ascii="Times New Roman" w:hAnsi="Times New Roman" w:cs="Times New Roman"/>
          <w:sz w:val="24"/>
          <w:szCs w:val="24"/>
        </w:rPr>
      </w:pPr>
      <w:r w:rsidRPr="008E068C">
        <w:rPr>
          <w:rFonts w:ascii="Times New Roman" w:eastAsia="LiSu" w:hAnsi="Times New Roman" w:cs="Times New Roman"/>
          <w:position w:val="-32"/>
          <w:sz w:val="24"/>
          <w:szCs w:val="24"/>
        </w:rPr>
        <w:object w:dxaOrig="2640" w:dyaOrig="760">
          <v:shape id="_x0000_i1039" type="#_x0000_t75" style="width:132.75pt;height:38.25pt" o:ole="">
            <v:imagedata r:id="rId33" o:title=""/>
          </v:shape>
          <o:OLEObject Type="Embed" ProgID="Equation.3" ShapeID="_x0000_i1039" DrawAspect="Content" ObjectID="_1594015933" r:id="rId34"/>
        </w:object>
      </w:r>
      <w:r w:rsidRPr="008E068C">
        <w:rPr>
          <w:rFonts w:ascii="Times New Roman" w:eastAsia="LiSu" w:hAnsi="Times New Roman" w:cs="Times New Roman" w:hint="eastAsia"/>
          <w:sz w:val="24"/>
          <w:szCs w:val="24"/>
        </w:rPr>
        <w:t xml:space="preserve">                                              </w:t>
      </w:r>
      <w:r w:rsidR="001F7601" w:rsidRPr="008E068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E068C">
        <w:rPr>
          <w:rFonts w:ascii="Times New Roman" w:eastAsia="LiSu" w:hAnsi="Times New Roman" w:cs="Times New Roman" w:hint="eastAsia"/>
          <w:sz w:val="24"/>
          <w:szCs w:val="24"/>
        </w:rPr>
        <w:t xml:space="preserve"> (</w:t>
      </w:r>
      <w:r w:rsidR="00090E12" w:rsidRPr="008E068C">
        <w:rPr>
          <w:rFonts w:ascii="Times New Roman" w:hAnsi="Times New Roman" w:cs="Times New Roman" w:hint="eastAsia"/>
          <w:sz w:val="24"/>
          <w:szCs w:val="24"/>
        </w:rPr>
        <w:t>4</w:t>
      </w:r>
      <w:r w:rsidRPr="008E068C">
        <w:rPr>
          <w:rFonts w:ascii="Times New Roman" w:eastAsia="LiSu" w:hAnsi="Times New Roman" w:cs="Times New Roman" w:hint="eastAsia"/>
          <w:sz w:val="24"/>
          <w:szCs w:val="24"/>
        </w:rPr>
        <w:t>)</w:t>
      </w:r>
    </w:p>
    <w:p w:rsidR="00AE7294" w:rsidRPr="008E068C" w:rsidRDefault="00AE7294" w:rsidP="00AE7294">
      <w:pPr>
        <w:spacing w:line="480" w:lineRule="auto"/>
        <w:jc w:val="both"/>
        <w:rPr>
          <w:rFonts w:ascii="Times New Roman" w:eastAsia="LiSu" w:hAnsi="Times New Roman" w:cs="Times New Roman"/>
          <w:sz w:val="24"/>
          <w:szCs w:val="24"/>
        </w:rPr>
      </w:pPr>
      <w:proofErr w:type="gramStart"/>
      <w:r w:rsidRPr="008E068C">
        <w:rPr>
          <w:rFonts w:ascii="Times New Roman" w:eastAsia="LiSu" w:hAnsi="Times New Roman" w:cs="Times New Roman" w:hint="eastAsia"/>
          <w:sz w:val="24"/>
          <w:szCs w:val="24"/>
        </w:rPr>
        <w:t>where</w:t>
      </w:r>
      <w:proofErr w:type="gramEnd"/>
      <w:r w:rsidRPr="008E068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E068C">
        <w:rPr>
          <w:rFonts w:ascii="Times New Roman" w:eastAsia="LiSu" w:hAnsi="Times New Roman" w:cs="Times New Roman"/>
          <w:position w:val="-6"/>
          <w:sz w:val="24"/>
          <w:szCs w:val="24"/>
        </w:rPr>
        <w:object w:dxaOrig="220" w:dyaOrig="279">
          <v:shape id="_x0000_i1040" type="#_x0000_t75" style="width:12.75pt;height:13.5pt" o:ole="">
            <v:imagedata r:id="rId35" o:title=""/>
          </v:shape>
          <o:OLEObject Type="Embed" ProgID="Equation.3" ShapeID="_x0000_i1040" DrawAspect="Content" ObjectID="_1594015934" r:id="rId36"/>
        </w:object>
      </w:r>
      <w:r w:rsidRPr="008E068C">
        <w:rPr>
          <w:rFonts w:ascii="Times New Roman" w:eastAsia="LiSu" w:hAnsi="Times New Roman" w:cs="Times New Roman" w:hint="eastAsia"/>
          <w:sz w:val="24"/>
          <w:szCs w:val="24"/>
        </w:rPr>
        <w:t xml:space="preserve">is the division of the frictional heat coefficient, and </w:t>
      </w:r>
      <w:r w:rsidRPr="008E068C">
        <w:rPr>
          <w:rFonts w:ascii="Times New Roman" w:eastAsia="LiSu" w:hAnsi="Times New Roman" w:cs="Times New Roman"/>
          <w:position w:val="-10"/>
          <w:sz w:val="24"/>
          <w:szCs w:val="24"/>
        </w:rPr>
        <w:object w:dxaOrig="920" w:dyaOrig="320">
          <v:shape id="_x0000_i1041" type="#_x0000_t75" style="width:45pt;height:16.5pt" o:ole="">
            <v:imagedata r:id="rId37" o:title=""/>
          </v:shape>
          <o:OLEObject Type="Embed" ProgID="Equation.3" ShapeID="_x0000_i1041" DrawAspect="Content" ObjectID="_1594015935" r:id="rId38"/>
        </w:object>
      </w:r>
      <w:r w:rsidRPr="008E068C">
        <w:rPr>
          <w:rFonts w:ascii="Times New Roman" w:eastAsia="LiSu" w:hAnsi="Times New Roman" w:cs="Times New Roman" w:hint="eastAsia"/>
          <w:sz w:val="24"/>
          <w:szCs w:val="24"/>
        </w:rPr>
        <w:t xml:space="preserve"> are the thermal conductivity, mass density, and specific heat capacity, respectively. It is worth noting that the functions, </w:t>
      </w:r>
      <w:r w:rsidRPr="008E068C">
        <w:rPr>
          <w:rFonts w:ascii="Times New Roman" w:eastAsia="LiSu" w:hAnsi="Times New Roman" w:cs="Times New Roman"/>
          <w:position w:val="-10"/>
          <w:sz w:val="24"/>
          <w:szCs w:val="24"/>
        </w:rPr>
        <w:object w:dxaOrig="240" w:dyaOrig="340">
          <v:shape id="_x0000_i1042" type="#_x0000_t75" style="width:12.75pt;height:16.5pt" o:ole="">
            <v:imagedata r:id="rId39" o:title=""/>
          </v:shape>
          <o:OLEObject Type="Embed" ProgID="Equation.3" ShapeID="_x0000_i1042" DrawAspect="Content" ObjectID="_1594015936" r:id="rId40"/>
        </w:object>
      </w:r>
      <w:r w:rsidRPr="008E068C">
        <w:rPr>
          <w:rFonts w:ascii="Times New Roman" w:eastAsia="LiSu" w:hAnsi="Times New Roman" w:cs="Times New Roman" w:hint="eastAsia"/>
          <w:sz w:val="24"/>
          <w:szCs w:val="24"/>
        </w:rPr>
        <w:t xml:space="preserve">and </w:t>
      </w:r>
      <w:r w:rsidRPr="008E068C">
        <w:rPr>
          <w:rFonts w:ascii="Times New Roman" w:eastAsia="LiSu" w:hAnsi="Times New Roman" w:cs="Times New Roman"/>
          <w:position w:val="-10"/>
          <w:sz w:val="24"/>
          <w:szCs w:val="24"/>
        </w:rPr>
        <w:object w:dxaOrig="260" w:dyaOrig="340">
          <v:shape id="_x0000_i1043" type="#_x0000_t75" style="width:13.5pt;height:16.5pt" o:ole="">
            <v:imagedata r:id="rId41" o:title=""/>
          </v:shape>
          <o:OLEObject Type="Embed" ProgID="Equation.3" ShapeID="_x0000_i1043" DrawAspect="Content" ObjectID="_1594015937" r:id="rId42"/>
        </w:object>
      </w:r>
      <w:r w:rsidRPr="008E068C">
        <w:rPr>
          <w:rFonts w:ascii="Times New Roman" w:eastAsia="LiSu" w:hAnsi="Times New Roman" w:cs="Times New Roman" w:hint="eastAsia"/>
          <w:sz w:val="24"/>
          <w:szCs w:val="24"/>
        </w:rPr>
        <w:t xml:space="preserve">reflect the dependence of </w:t>
      </w:r>
      <w:r w:rsidRPr="008E068C">
        <w:rPr>
          <w:rFonts w:ascii="Times New Roman" w:eastAsia="LiSu" w:hAnsi="Times New Roman" w:cs="Times New Roman"/>
          <w:position w:val="-6"/>
          <w:sz w:val="24"/>
          <w:szCs w:val="24"/>
        </w:rPr>
        <w:object w:dxaOrig="220" w:dyaOrig="279">
          <v:shape id="_x0000_i1044" type="#_x0000_t75" style="width:12.75pt;height:13.5pt" o:ole="">
            <v:imagedata r:id="rId35" o:title=""/>
          </v:shape>
          <o:OLEObject Type="Embed" ProgID="Equation.3" ShapeID="_x0000_i1044" DrawAspect="Content" ObjectID="_1594015938" r:id="rId43"/>
        </w:object>
      </w:r>
      <w:r w:rsidRPr="008E068C">
        <w:rPr>
          <w:rFonts w:ascii="Times New Roman" w:eastAsia="LiSu" w:hAnsi="Times New Roman" w:cs="Times New Roman" w:hint="eastAsia"/>
          <w:sz w:val="24"/>
          <w:szCs w:val="24"/>
        </w:rPr>
        <w:t xml:space="preserve">on the contact parameters. Thus, the characteristic equation about </w:t>
      </w:r>
      <w:r w:rsidRPr="008E068C">
        <w:rPr>
          <w:rFonts w:ascii="Times New Roman" w:eastAsia="LiSu" w:hAnsi="Times New Roman" w:cs="Times New Roman"/>
          <w:position w:val="-6"/>
          <w:sz w:val="24"/>
          <w:szCs w:val="24"/>
        </w:rPr>
        <w:object w:dxaOrig="200" w:dyaOrig="279">
          <v:shape id="_x0000_i1045" type="#_x0000_t75" style="width:11.25pt;height:13.5pt" o:ole="">
            <v:imagedata r:id="rId44" o:title=""/>
          </v:shape>
          <o:OLEObject Type="Embed" ProgID="Equation.3" ShapeID="_x0000_i1045" DrawAspect="Content" ObjectID="_1594015939" r:id="rId45"/>
        </w:object>
      </w:r>
      <w:r w:rsidRPr="008E068C">
        <w:rPr>
          <w:rFonts w:ascii="Times New Roman" w:eastAsia="LiSu" w:hAnsi="Times New Roman" w:cs="Times New Roman" w:hint="eastAsia"/>
          <w:sz w:val="24"/>
          <w:szCs w:val="24"/>
        </w:rPr>
        <w:t xml:space="preserve"> is given by</w:t>
      </w:r>
      <w:r w:rsidR="00B3094A" w:rsidRPr="008E068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F7601" w:rsidRPr="008E068C">
        <w:rPr>
          <w:rFonts w:ascii="Times New Roman" w:hAnsi="Times New Roman" w:cs="Times New Roman" w:hint="eastAsia"/>
          <w:sz w:val="24"/>
          <w:szCs w:val="24"/>
        </w:rPr>
        <w:t>ref.</w:t>
      </w:r>
      <w:r w:rsidR="00B3094A" w:rsidRPr="008E068C">
        <w:rPr>
          <w:rFonts w:ascii="Times New Roman" w:hAnsi="Times New Roman" w:cs="Times New Roman" w:hint="eastAsia"/>
          <w:sz w:val="24"/>
          <w:szCs w:val="24"/>
          <w:vertAlign w:val="superscript"/>
        </w:rPr>
        <w:t>8</w:t>
      </w:r>
      <w:r w:rsidRPr="008E068C">
        <w:rPr>
          <w:rFonts w:ascii="Times New Roman" w:eastAsia="LiSu" w:hAnsi="Times New Roman" w:cs="Times New Roman" w:hint="eastAsia"/>
          <w:sz w:val="24"/>
          <w:szCs w:val="24"/>
        </w:rPr>
        <w:t>,</w:t>
      </w:r>
    </w:p>
    <w:p w:rsidR="00AE7294" w:rsidRPr="008E068C" w:rsidRDefault="00AE7294" w:rsidP="00AE7294">
      <w:pPr>
        <w:spacing w:line="480" w:lineRule="auto"/>
        <w:ind w:firstLineChars="550" w:firstLine="1320"/>
        <w:jc w:val="both"/>
        <w:rPr>
          <w:rFonts w:ascii="Times New Roman" w:eastAsia="LiSu" w:hAnsi="Times New Roman" w:cs="Times New Roman"/>
          <w:sz w:val="24"/>
          <w:szCs w:val="24"/>
        </w:rPr>
      </w:pPr>
      <w:r w:rsidRPr="008E068C">
        <w:rPr>
          <w:rFonts w:ascii="Times New Roman" w:eastAsia="LiSu" w:hAnsi="Times New Roman" w:cs="Times New Roman"/>
          <w:position w:val="-26"/>
          <w:sz w:val="24"/>
          <w:szCs w:val="24"/>
        </w:rPr>
        <w:object w:dxaOrig="5700" w:dyaOrig="700">
          <v:shape id="_x0000_i1046" type="#_x0000_t75" style="width:283.5pt;height:36pt" o:ole="">
            <v:imagedata r:id="rId46" o:title=""/>
          </v:shape>
          <o:OLEObject Type="Embed" ProgID="Equation.3" ShapeID="_x0000_i1046" DrawAspect="Content" ObjectID="_1594015940" r:id="rId47"/>
        </w:object>
      </w:r>
      <w:r w:rsidRPr="008E068C">
        <w:rPr>
          <w:rFonts w:ascii="Times New Roman" w:eastAsia="LiSu" w:hAnsi="Times New Roman" w:cs="Times New Roman" w:hint="eastAsia"/>
          <w:sz w:val="24"/>
          <w:szCs w:val="24"/>
        </w:rPr>
        <w:t xml:space="preserve">                </w:t>
      </w:r>
      <w:r w:rsidR="001F7601" w:rsidRPr="008E068C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Pr="008E068C">
        <w:rPr>
          <w:rFonts w:ascii="Times New Roman" w:eastAsia="LiSu" w:hAnsi="Times New Roman" w:cs="Times New Roman" w:hint="eastAsia"/>
          <w:sz w:val="24"/>
          <w:szCs w:val="24"/>
        </w:rPr>
        <w:t>(</w:t>
      </w:r>
      <w:r w:rsidR="00090E12" w:rsidRPr="008E068C">
        <w:rPr>
          <w:rFonts w:ascii="Times New Roman" w:hAnsi="Times New Roman" w:cs="Times New Roman" w:hint="eastAsia"/>
          <w:sz w:val="24"/>
          <w:szCs w:val="24"/>
        </w:rPr>
        <w:t>5</w:t>
      </w:r>
      <w:r w:rsidRPr="008E068C">
        <w:rPr>
          <w:rFonts w:ascii="Times New Roman" w:eastAsia="LiSu" w:hAnsi="Times New Roman" w:cs="Times New Roman" w:hint="eastAsia"/>
          <w:sz w:val="24"/>
          <w:szCs w:val="24"/>
        </w:rPr>
        <w:t>)</w:t>
      </w:r>
    </w:p>
    <w:p w:rsidR="00AE7294" w:rsidRPr="008E068C" w:rsidRDefault="00AE7294" w:rsidP="00090E1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68C">
        <w:rPr>
          <w:rFonts w:ascii="Times New Roman" w:eastAsia="LiSu" w:hAnsi="Times New Roman" w:cs="Times New Roman"/>
          <w:sz w:val="24"/>
          <w:szCs w:val="24"/>
        </w:rPr>
        <w:t>W</w:t>
      </w:r>
      <w:r w:rsidRPr="008E068C">
        <w:rPr>
          <w:rFonts w:ascii="Times New Roman" w:eastAsia="LiSu" w:hAnsi="Times New Roman" w:cs="Times New Roman" w:hint="eastAsia"/>
          <w:sz w:val="24"/>
          <w:szCs w:val="24"/>
        </w:rPr>
        <w:t>here</w:t>
      </w:r>
      <w:r w:rsidRPr="008E068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E068C">
        <w:rPr>
          <w:rFonts w:ascii="Times New Roman" w:eastAsia="LiSu" w:hAnsi="Times New Roman" w:cs="Times New Roman"/>
          <w:position w:val="-6"/>
          <w:sz w:val="24"/>
          <w:szCs w:val="24"/>
        </w:rPr>
        <w:object w:dxaOrig="240" w:dyaOrig="220">
          <v:shape id="_x0000_i1047" type="#_x0000_t75" style="width:12.75pt;height:12.75pt" o:ole="">
            <v:imagedata r:id="rId48" o:title=""/>
          </v:shape>
          <o:OLEObject Type="Embed" ProgID="Equation.3" ShapeID="_x0000_i1047" DrawAspect="Content" ObjectID="_1594015941" r:id="rId49"/>
        </w:object>
      </w:r>
      <w:r w:rsidRPr="008E068C">
        <w:rPr>
          <w:rFonts w:ascii="Times New Roman" w:eastAsia="LiSu" w:hAnsi="Times New Roman" w:cs="Times New Roman" w:hint="eastAsia"/>
          <w:sz w:val="24"/>
          <w:szCs w:val="24"/>
        </w:rPr>
        <w:t xml:space="preserve">is the thermal diffusivity, H is </w:t>
      </w:r>
      <w:r w:rsidRPr="008E068C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Pr="008E068C">
        <w:rPr>
          <w:rFonts w:ascii="Times New Roman" w:eastAsia="LiSu" w:hAnsi="Times New Roman" w:cs="Times New Roman" w:hint="eastAsia"/>
          <w:sz w:val="24"/>
          <w:szCs w:val="24"/>
        </w:rPr>
        <w:t xml:space="preserve">hardness of the material, </w:t>
      </w:r>
      <w:r w:rsidRPr="008E068C">
        <w:rPr>
          <w:rFonts w:ascii="Times New Roman" w:eastAsia="LiSu" w:hAnsi="Times New Roman" w:cs="Times New Roman"/>
          <w:i/>
          <w:position w:val="-10"/>
          <w:sz w:val="24"/>
          <w:szCs w:val="24"/>
        </w:rPr>
        <w:object w:dxaOrig="520" w:dyaOrig="320">
          <v:shape id="_x0000_i1048" type="#_x0000_t75" style="width:27pt;height:16.5pt" o:ole="">
            <v:imagedata r:id="rId50" o:title=""/>
          </v:shape>
          <o:OLEObject Type="Embed" ProgID="Equation.3" ShapeID="_x0000_i1048" DrawAspect="Content" ObjectID="_1594015942" r:id="rId51"/>
        </w:object>
      </w:r>
      <w:r w:rsidRPr="008E068C">
        <w:rPr>
          <w:rFonts w:ascii="Times New Roman" w:eastAsia="LiSu" w:hAnsi="Times New Roman" w:cs="Times New Roman" w:hint="eastAsia"/>
          <w:sz w:val="24"/>
          <w:szCs w:val="24"/>
        </w:rPr>
        <w:t xml:space="preserve"> is the first type of Bessel functions, and its shape is similar to the attenuation of the trigonometric function. At a low speed</w:t>
      </w:r>
      <w:proofErr w:type="gramStart"/>
      <w:r w:rsidRPr="008E068C">
        <w:rPr>
          <w:rFonts w:ascii="Times New Roman" w:eastAsia="LiSu" w:hAnsi="Times New Roman" w:cs="Times New Roman"/>
          <w:sz w:val="24"/>
          <w:szCs w:val="24"/>
        </w:rPr>
        <w:t>,</w:t>
      </w:r>
      <w:r w:rsidRPr="008E068C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gramEnd"/>
      <w:r w:rsidRPr="008E068C">
        <w:rPr>
          <w:rFonts w:ascii="Times New Roman" w:eastAsia="LiSu" w:hAnsi="Times New Roman" w:cs="Times New Roman"/>
          <w:position w:val="-26"/>
          <w:sz w:val="24"/>
          <w:szCs w:val="24"/>
        </w:rPr>
        <w:object w:dxaOrig="3440" w:dyaOrig="700">
          <v:shape id="_x0000_i1049" type="#_x0000_t75" style="width:173.25pt;height:36pt" o:ole="">
            <v:imagedata r:id="rId52" o:title=""/>
          </v:shape>
          <o:OLEObject Type="Embed" ProgID="Equation.3" ShapeID="_x0000_i1049" DrawAspect="Content" ObjectID="_1594015943" r:id="rId53"/>
        </w:object>
      </w:r>
      <w:r w:rsidRPr="008E068C">
        <w:rPr>
          <w:rFonts w:ascii="Times New Roman" w:eastAsia="LiSu" w:hAnsi="Times New Roman" w:cs="Times New Roman" w:hint="eastAsia"/>
          <w:sz w:val="24"/>
          <w:szCs w:val="24"/>
        </w:rPr>
        <w:t xml:space="preserve">. Therefore, the effect of </w:t>
      </w:r>
      <w:r w:rsidRPr="008E068C">
        <w:rPr>
          <w:rFonts w:ascii="Times New Roman" w:eastAsia="LiSu" w:hAnsi="Times New Roman" w:cs="Times New Roman"/>
          <w:i/>
          <w:position w:val="-10"/>
          <w:sz w:val="24"/>
          <w:szCs w:val="24"/>
        </w:rPr>
        <w:object w:dxaOrig="520" w:dyaOrig="320">
          <v:shape id="_x0000_i1050" type="#_x0000_t75" style="width:27pt;height:16.5pt" o:ole="">
            <v:imagedata r:id="rId50" o:title=""/>
          </v:shape>
          <o:OLEObject Type="Embed" ProgID="Equation.3" ShapeID="_x0000_i1050" DrawAspect="Content" ObjectID="_1594015944" r:id="rId54"/>
        </w:object>
      </w:r>
      <w:r w:rsidRPr="008E068C">
        <w:rPr>
          <w:rFonts w:ascii="Times New Roman" w:eastAsia="LiSu" w:hAnsi="Times New Roman" w:cs="Times New Roman" w:hint="eastAsia"/>
          <w:sz w:val="24"/>
          <w:szCs w:val="24"/>
        </w:rPr>
        <w:t xml:space="preserve">on </w:t>
      </w:r>
      <w:r w:rsidRPr="008E068C">
        <w:rPr>
          <w:rFonts w:ascii="Times New Roman" w:eastAsia="LiSu" w:hAnsi="Times New Roman" w:cs="Times New Roman"/>
          <w:position w:val="-6"/>
          <w:sz w:val="24"/>
          <w:szCs w:val="24"/>
        </w:rPr>
        <w:object w:dxaOrig="200" w:dyaOrig="279">
          <v:shape id="_x0000_i1051" type="#_x0000_t75" style="width:11.25pt;height:13.5pt" o:ole="">
            <v:imagedata r:id="rId44" o:title=""/>
          </v:shape>
          <o:OLEObject Type="Embed" ProgID="Equation.3" ShapeID="_x0000_i1051" DrawAspect="Content" ObjectID="_1594015945" r:id="rId55"/>
        </w:object>
      </w:r>
      <w:r w:rsidRPr="008E068C">
        <w:rPr>
          <w:rFonts w:ascii="Times New Roman" w:eastAsia="LiSu" w:hAnsi="Times New Roman" w:cs="Times New Roman" w:hint="eastAsia"/>
          <w:sz w:val="24"/>
          <w:szCs w:val="24"/>
        </w:rPr>
        <w:t xml:space="preserve"> can be ignored in </w:t>
      </w:r>
      <w:r w:rsidRPr="008E068C">
        <w:rPr>
          <w:rFonts w:ascii="Times New Roman" w:eastAsia="LiSu" w:hAnsi="Times New Roman" w:cs="Times New Roman" w:hint="eastAsia"/>
          <w:sz w:val="24"/>
          <w:szCs w:val="24"/>
        </w:rPr>
        <w:lastRenderedPageBreak/>
        <w:t>practical applications. Hence, the</w:t>
      </w:r>
      <w:r w:rsidRPr="008E068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E068C">
        <w:rPr>
          <w:rFonts w:ascii="Times New Roman" w:eastAsia="LiSu" w:hAnsi="Times New Roman" w:cs="Times New Roman" w:hint="eastAsia"/>
          <w:sz w:val="24"/>
          <w:szCs w:val="24"/>
        </w:rPr>
        <w:t xml:space="preserve">characteristic function </w:t>
      </w:r>
      <w:r w:rsidRPr="008E068C">
        <w:rPr>
          <w:rFonts w:ascii="Times New Roman" w:eastAsia="LiSu" w:hAnsi="Times New Roman" w:cs="Times New Roman"/>
          <w:position w:val="-6"/>
          <w:sz w:val="24"/>
          <w:szCs w:val="24"/>
        </w:rPr>
        <w:object w:dxaOrig="200" w:dyaOrig="279">
          <v:shape id="_x0000_i1052" type="#_x0000_t75" style="width:11.25pt;height:13.5pt" o:ole="">
            <v:imagedata r:id="rId44" o:title=""/>
          </v:shape>
          <o:OLEObject Type="Embed" ProgID="Equation.3" ShapeID="_x0000_i1052" DrawAspect="Content" ObjectID="_1594015946" r:id="rId56"/>
        </w:object>
      </w:r>
      <w:r w:rsidRPr="008E068C">
        <w:rPr>
          <w:rFonts w:ascii="Times New Roman" w:eastAsia="LiSu" w:hAnsi="Times New Roman" w:cs="Times New Roman" w:hint="eastAsia"/>
          <w:sz w:val="24"/>
          <w:szCs w:val="24"/>
        </w:rPr>
        <w:t xml:space="preserve"> may be rewritten as</w:t>
      </w:r>
      <w:proofErr w:type="gramStart"/>
      <w:r w:rsidRPr="008E068C">
        <w:rPr>
          <w:rFonts w:ascii="Times New Roman" w:eastAsia="LiSu" w:hAnsi="Times New Roman" w:cs="Times New Roman"/>
          <w:sz w:val="24"/>
          <w:szCs w:val="24"/>
        </w:rPr>
        <w:t>:</w:t>
      </w:r>
      <w:r w:rsidRPr="008E068C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gramEnd"/>
      <w:r w:rsidRPr="008E068C">
        <w:rPr>
          <w:rFonts w:ascii="Times New Roman" w:eastAsia="LiSu" w:hAnsi="Times New Roman" w:cs="Times New Roman"/>
          <w:position w:val="-26"/>
          <w:sz w:val="24"/>
          <w:szCs w:val="24"/>
        </w:rPr>
        <w:object w:dxaOrig="2340" w:dyaOrig="700">
          <v:shape id="_x0000_i1053" type="#_x0000_t75" style="width:117pt;height:36pt" o:ole="">
            <v:imagedata r:id="rId57" o:title=""/>
          </v:shape>
          <o:OLEObject Type="Embed" ProgID="Equation.3" ShapeID="_x0000_i1053" DrawAspect="Content" ObjectID="_1594015947" r:id="rId58"/>
        </w:object>
      </w:r>
      <w:r w:rsidRPr="008E068C">
        <w:rPr>
          <w:rFonts w:ascii="Times New Roman" w:eastAsia="LiSu" w:hAnsi="Times New Roman" w:cs="Times New Roman" w:hint="eastAsia"/>
          <w:sz w:val="24"/>
          <w:szCs w:val="24"/>
        </w:rPr>
        <w:t>.</w:t>
      </w:r>
    </w:p>
    <w:p w:rsidR="00B3094A" w:rsidRPr="008E068C" w:rsidRDefault="00B3094A" w:rsidP="00B3094A">
      <w:pPr>
        <w:spacing w:line="480" w:lineRule="auto"/>
        <w:ind w:firstLineChars="400" w:firstLine="960"/>
        <w:jc w:val="both"/>
        <w:rPr>
          <w:rFonts w:ascii="Times New Roman" w:eastAsia="LiSu" w:hAnsi="Times New Roman" w:cs="Times New Roman"/>
          <w:sz w:val="24"/>
          <w:szCs w:val="24"/>
        </w:rPr>
      </w:pPr>
      <w:r w:rsidRPr="008E068C">
        <w:rPr>
          <w:rFonts w:ascii="Times New Roman" w:eastAsia="LiSu" w:hAnsi="Times New Roman" w:cs="Times New Roman" w:hint="eastAsia"/>
          <w:sz w:val="24"/>
          <w:szCs w:val="24"/>
        </w:rPr>
        <w:t xml:space="preserve">Combining </w:t>
      </w:r>
      <w:r w:rsidR="00133F71" w:rsidRPr="008E068C">
        <w:rPr>
          <w:rFonts w:ascii="Times New Roman" w:eastAsia="LiSu" w:hAnsi="Times New Roman" w:cs="Times New Roman" w:hint="eastAsia"/>
          <w:sz w:val="24"/>
          <w:szCs w:val="24"/>
        </w:rPr>
        <w:t>Eqs</w:t>
      </w:r>
      <w:r w:rsidR="00133F71" w:rsidRPr="008E068C">
        <w:rPr>
          <w:rFonts w:ascii="Times New Roman" w:eastAsia="LiSu" w:hAnsi="Times New Roman" w:cs="Times New Roman"/>
          <w:sz w:val="24"/>
          <w:szCs w:val="24"/>
        </w:rPr>
        <w:t>.</w:t>
      </w:r>
      <w:r w:rsidR="00133F71" w:rsidRPr="008E068C">
        <w:rPr>
          <w:rFonts w:ascii="Times New Roman" w:hAnsi="Times New Roman" w:cs="Times New Roman" w:hint="eastAsia"/>
          <w:sz w:val="24"/>
          <w:szCs w:val="24"/>
        </w:rPr>
        <w:t>3</w:t>
      </w:r>
      <w:r w:rsidR="00133F71" w:rsidRPr="008E068C">
        <w:rPr>
          <w:rFonts w:ascii="Times New Roman" w:eastAsia="LiSu" w:hAnsi="Times New Roman" w:cs="Times New Roman" w:hint="eastAsia"/>
          <w:sz w:val="24"/>
          <w:szCs w:val="24"/>
        </w:rPr>
        <w:t xml:space="preserve">, </w:t>
      </w:r>
      <w:r w:rsidR="00133F71" w:rsidRPr="008E068C">
        <w:rPr>
          <w:rFonts w:ascii="Times New Roman" w:hAnsi="Times New Roman" w:cs="Times New Roman" w:hint="eastAsia"/>
          <w:sz w:val="24"/>
          <w:szCs w:val="24"/>
        </w:rPr>
        <w:t>4</w:t>
      </w:r>
      <w:r w:rsidR="00133F71" w:rsidRPr="008E068C">
        <w:rPr>
          <w:rFonts w:ascii="Times New Roman" w:eastAsia="LiSu" w:hAnsi="Times New Roman" w:cs="Times New Roman" w:hint="eastAsia"/>
          <w:sz w:val="24"/>
          <w:szCs w:val="24"/>
        </w:rPr>
        <w:t xml:space="preserve">, and </w:t>
      </w:r>
      <w:r w:rsidR="00133F71" w:rsidRPr="008E068C">
        <w:rPr>
          <w:rFonts w:ascii="Times New Roman" w:hAnsi="Times New Roman" w:cs="Times New Roman" w:hint="eastAsia"/>
          <w:sz w:val="24"/>
          <w:szCs w:val="24"/>
        </w:rPr>
        <w:t>5</w:t>
      </w:r>
      <w:r w:rsidRPr="008E068C">
        <w:rPr>
          <w:rFonts w:ascii="Times New Roman" w:eastAsia="LiSu" w:hAnsi="Times New Roman" w:cs="Times New Roman" w:hint="eastAsia"/>
          <w:sz w:val="24"/>
          <w:szCs w:val="24"/>
        </w:rPr>
        <w:t xml:space="preserve">, the heat flux in the local area, </w:t>
      </w:r>
      <w:r w:rsidRPr="008E068C">
        <w:rPr>
          <w:rFonts w:ascii="Times New Roman" w:eastAsia="LiSu" w:hAnsi="Times New Roman" w:cs="Times New Roman" w:hint="eastAsia"/>
          <w:i/>
          <w:sz w:val="24"/>
          <w:szCs w:val="24"/>
        </w:rPr>
        <w:t>q</w:t>
      </w:r>
      <w:r w:rsidRPr="008E068C">
        <w:rPr>
          <w:rFonts w:ascii="Times New Roman" w:eastAsia="LiSu" w:hAnsi="Times New Roman" w:cs="Times New Roman" w:hint="eastAsia"/>
          <w:i/>
          <w:sz w:val="24"/>
          <w:szCs w:val="24"/>
          <w:vertAlign w:val="subscript"/>
        </w:rPr>
        <w:t>2</w:t>
      </w:r>
      <w:r w:rsidRPr="008E068C">
        <w:rPr>
          <w:rFonts w:ascii="Times New Roman" w:eastAsia="LiSu" w:hAnsi="Times New Roman" w:cs="Times New Roman" w:hint="eastAsia"/>
          <w:sz w:val="24"/>
          <w:szCs w:val="24"/>
        </w:rPr>
        <w:t>, can be calculated:</w:t>
      </w:r>
    </w:p>
    <w:p w:rsidR="00B3094A" w:rsidRPr="008E068C" w:rsidRDefault="00B3094A" w:rsidP="001F7601">
      <w:pPr>
        <w:spacing w:line="480" w:lineRule="auto"/>
        <w:ind w:left="7920" w:hangingChars="3300" w:hanging="7920"/>
        <w:jc w:val="both"/>
        <w:rPr>
          <w:rFonts w:ascii="Times New Roman" w:hAnsi="Times New Roman" w:cs="Times New Roman"/>
          <w:sz w:val="24"/>
          <w:szCs w:val="24"/>
        </w:rPr>
      </w:pPr>
      <w:r w:rsidRPr="008E068C">
        <w:rPr>
          <w:rFonts w:ascii="Times New Roman" w:eastAsia="LiSu" w:hAnsi="Times New Roman" w:cs="Times New Roman"/>
          <w:position w:val="-66"/>
          <w:sz w:val="24"/>
          <w:szCs w:val="24"/>
        </w:rPr>
        <w:object w:dxaOrig="7740" w:dyaOrig="1440">
          <v:shape id="_x0000_i1054" type="#_x0000_t75" style="width:388.5pt;height:1in" o:ole="">
            <v:imagedata r:id="rId59" o:title=""/>
          </v:shape>
          <o:OLEObject Type="Embed" ProgID="Equation.3" ShapeID="_x0000_i1054" DrawAspect="Content" ObjectID="_1594015948" r:id="rId60"/>
        </w:object>
      </w:r>
      <w:r w:rsidRPr="008E068C">
        <w:rPr>
          <w:rFonts w:ascii="Times New Roman" w:eastAsia="LiSu" w:hAnsi="Times New Roman" w:cs="Times New Roman" w:hint="eastAsia"/>
          <w:sz w:val="24"/>
          <w:szCs w:val="24"/>
        </w:rPr>
        <w:t xml:space="preserve">   </w:t>
      </w:r>
      <w:r w:rsidRPr="008E068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F7601" w:rsidRPr="008E068C"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Pr="008E068C">
        <w:rPr>
          <w:rFonts w:ascii="Times New Roman" w:eastAsia="LiSu" w:hAnsi="Times New Roman" w:cs="Times New Roman" w:hint="eastAsia"/>
          <w:sz w:val="24"/>
          <w:szCs w:val="24"/>
        </w:rPr>
        <w:t>(</w:t>
      </w:r>
      <w:r w:rsidR="00133F71" w:rsidRPr="008E068C">
        <w:rPr>
          <w:rFonts w:ascii="Times New Roman" w:hAnsi="Times New Roman" w:cs="Times New Roman" w:hint="eastAsia"/>
          <w:sz w:val="24"/>
          <w:szCs w:val="24"/>
        </w:rPr>
        <w:t>6</w:t>
      </w:r>
      <w:r w:rsidR="001F7601" w:rsidRPr="008E068C">
        <w:rPr>
          <w:rFonts w:ascii="Times New Roman" w:eastAsia="LiSu" w:hAnsi="Times New Roman" w:cs="Times New Roman" w:hint="eastAsia"/>
          <w:sz w:val="24"/>
          <w:szCs w:val="24"/>
        </w:rPr>
        <w:t>)</w:t>
      </w:r>
    </w:p>
    <w:p w:rsidR="00BD3B53" w:rsidRPr="008E068C" w:rsidRDefault="00090E12" w:rsidP="00B3094A">
      <w:pPr>
        <w:autoSpaceDE w:val="0"/>
        <w:autoSpaceDN w:val="0"/>
        <w:spacing w:line="480" w:lineRule="auto"/>
        <w:rPr>
          <w:rFonts w:ascii="Times New Roman" w:hAnsi="Times New Roman" w:cs="Times New Roman"/>
          <w:b/>
          <w:sz w:val="24"/>
        </w:rPr>
      </w:pPr>
      <w:r w:rsidRPr="008E068C">
        <w:rPr>
          <w:rFonts w:ascii="Times New Roman" w:eastAsia="SimSun" w:hAnsi="Times New Roman" w:cs="Times New Roman"/>
          <w:b/>
          <w:sz w:val="24"/>
        </w:rPr>
        <w:t>References</w:t>
      </w:r>
    </w:p>
    <w:p w:rsidR="00BD3B53" w:rsidRPr="008E068C" w:rsidRDefault="007A3229" w:rsidP="00BD3B53">
      <w:pPr>
        <w:pStyle w:val="EndNoteBibliography"/>
        <w:spacing w:line="480" w:lineRule="auto"/>
        <w:ind w:left="480" w:hangingChars="200" w:hanging="480"/>
        <w:rPr>
          <w:rFonts w:ascii="Times New Roman" w:hAnsi="Times New Roman" w:cs="Times New Roman"/>
          <w:noProof/>
          <w:sz w:val="24"/>
          <w:szCs w:val="24"/>
        </w:rPr>
      </w:pPr>
      <w:r w:rsidRPr="008E068C">
        <w:rPr>
          <w:rFonts w:ascii="Times New Roman" w:hAnsi="Times New Roman" w:cs="Times New Roman"/>
          <w:sz w:val="24"/>
          <w:szCs w:val="24"/>
        </w:rPr>
        <w:fldChar w:fldCharType="begin"/>
      </w:r>
      <w:r w:rsidR="00BD3B53" w:rsidRPr="008E068C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8E068C">
        <w:rPr>
          <w:rFonts w:ascii="Times New Roman" w:hAnsi="Times New Roman" w:cs="Times New Roman"/>
          <w:sz w:val="24"/>
          <w:szCs w:val="24"/>
        </w:rPr>
        <w:fldChar w:fldCharType="separate"/>
      </w:r>
      <w:r w:rsidR="00BD3B53" w:rsidRPr="008E068C">
        <w:rPr>
          <w:rFonts w:ascii="Times New Roman" w:hAnsi="Times New Roman" w:cs="Times New Roman"/>
          <w:noProof/>
          <w:sz w:val="24"/>
          <w:szCs w:val="24"/>
        </w:rPr>
        <w:t>1.</w:t>
      </w:r>
      <w:r w:rsidR="00BD3B53" w:rsidRPr="008E068C">
        <w:rPr>
          <w:rFonts w:ascii="Times New Roman" w:hAnsi="Times New Roman" w:cs="Times New Roman"/>
          <w:noProof/>
          <w:sz w:val="24"/>
          <w:szCs w:val="24"/>
        </w:rPr>
        <w:tab/>
        <w:t xml:space="preserve">A. Gåård, N. Hallbäck, P. Krakhmalev and J. Bergström: Temperature effects on adhesive wear in dry sliding contacts </w:t>
      </w:r>
      <w:bookmarkStart w:id="7" w:name="OLE_LINK128"/>
      <w:bookmarkStart w:id="8" w:name="OLE_LINK129"/>
      <w:r w:rsidR="00BD3B53" w:rsidRPr="008E068C">
        <w:rPr>
          <w:rFonts w:ascii="Times New Roman" w:hAnsi="Times New Roman" w:cs="Times New Roman"/>
          <w:i/>
          <w:noProof/>
          <w:sz w:val="24"/>
          <w:szCs w:val="24"/>
        </w:rPr>
        <w:t>Wear</w:t>
      </w:r>
      <w:bookmarkEnd w:id="7"/>
      <w:bookmarkEnd w:id="8"/>
      <w:r w:rsidR="00BD3B53" w:rsidRPr="008E068C">
        <w:rPr>
          <w:rFonts w:ascii="Times New Roman" w:hAnsi="Times New Roman" w:cs="Times New Roman"/>
          <w:i/>
          <w:noProof/>
          <w:sz w:val="24"/>
          <w:szCs w:val="24"/>
        </w:rPr>
        <w:t xml:space="preserve">. </w:t>
      </w:r>
      <w:r w:rsidR="00BD3B53" w:rsidRPr="008E068C">
        <w:rPr>
          <w:rFonts w:ascii="Times New Roman" w:hAnsi="Times New Roman" w:cs="Times New Roman"/>
          <w:b/>
          <w:noProof/>
          <w:sz w:val="24"/>
          <w:szCs w:val="24"/>
        </w:rPr>
        <w:t>268</w:t>
      </w:r>
      <w:r w:rsidR="00BD3B53" w:rsidRPr="008E068C">
        <w:rPr>
          <w:rFonts w:ascii="Times New Roman" w:hAnsi="Times New Roman" w:cs="Times New Roman"/>
          <w:noProof/>
          <w:sz w:val="24"/>
          <w:szCs w:val="24"/>
        </w:rPr>
        <w:t>(7), 968 (2010).</w:t>
      </w:r>
    </w:p>
    <w:p w:rsidR="00BD3B53" w:rsidRPr="008E068C" w:rsidRDefault="00BD3B53" w:rsidP="00BD3B53">
      <w:pPr>
        <w:pStyle w:val="EndNoteBibliography"/>
        <w:spacing w:line="480" w:lineRule="auto"/>
        <w:ind w:left="480" w:hangingChars="200" w:hanging="480"/>
        <w:rPr>
          <w:rFonts w:ascii="Times New Roman" w:hAnsi="Times New Roman" w:cs="Times New Roman"/>
          <w:noProof/>
          <w:sz w:val="24"/>
          <w:szCs w:val="24"/>
        </w:rPr>
      </w:pPr>
      <w:bookmarkStart w:id="9" w:name="OLE_LINK166"/>
      <w:bookmarkStart w:id="10" w:name="OLE_LINK167"/>
      <w:bookmarkStart w:id="11" w:name="OLE_LINK168"/>
      <w:bookmarkStart w:id="12" w:name="OLE_LINK169"/>
      <w:r w:rsidRPr="008E068C">
        <w:rPr>
          <w:rFonts w:ascii="Times New Roman" w:hAnsi="Times New Roman" w:cs="Times New Roman"/>
          <w:noProof/>
          <w:sz w:val="24"/>
          <w:szCs w:val="24"/>
        </w:rPr>
        <w:t>2.</w:t>
      </w:r>
      <w:r w:rsidRPr="008E068C">
        <w:rPr>
          <w:rFonts w:ascii="Times New Roman" w:hAnsi="Times New Roman" w:cs="Times New Roman"/>
          <w:noProof/>
          <w:sz w:val="24"/>
          <w:szCs w:val="24"/>
        </w:rPr>
        <w:tab/>
      </w:r>
      <w:bookmarkStart w:id="13" w:name="OLE_LINK94"/>
      <w:bookmarkStart w:id="14" w:name="OLE_LINK95"/>
      <w:bookmarkStart w:id="15" w:name="OLE_LINK96"/>
      <w:r w:rsidRPr="008E068C">
        <w:rPr>
          <w:rFonts w:ascii="Times New Roman" w:hAnsi="Times New Roman" w:cs="Times New Roman"/>
          <w:noProof/>
          <w:sz w:val="24"/>
          <w:szCs w:val="24"/>
        </w:rPr>
        <w:t>S. Wen and P. Huang: Principles of tribology</w:t>
      </w:r>
      <w:r w:rsidR="00211B5D" w:rsidRPr="008E068C">
        <w:rPr>
          <w:rFonts w:ascii="Times New Roman" w:hAnsi="Times New Roman" w:cs="Times New Roman" w:hint="eastAsia"/>
          <w:noProof/>
          <w:sz w:val="24"/>
          <w:szCs w:val="24"/>
        </w:rPr>
        <w:t>.</w:t>
      </w:r>
      <w:r w:rsidRPr="008E068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11B5D" w:rsidRPr="008E068C">
        <w:rPr>
          <w:rFonts w:ascii="Times New Roman" w:hAnsi="Times New Roman" w:cs="Times New Roman" w:hint="eastAsia"/>
          <w:spacing w:val="2"/>
          <w:sz w:val="24"/>
          <w:szCs w:val="24"/>
          <w:shd w:val="clear" w:color="auto" w:fill="FCFCFC"/>
        </w:rPr>
        <w:t>4</w:t>
      </w:r>
      <w:r w:rsidR="00211B5D" w:rsidRPr="008E068C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>st edn. Tsinghua University Press, Beijing (</w:t>
      </w:r>
      <w:r w:rsidR="00211B5D" w:rsidRPr="008E068C">
        <w:rPr>
          <w:rFonts w:ascii="Times New Roman" w:hAnsi="Times New Roman" w:cs="Times New Roman" w:hint="eastAsia"/>
          <w:spacing w:val="2"/>
          <w:sz w:val="24"/>
          <w:szCs w:val="24"/>
          <w:shd w:val="clear" w:color="auto" w:fill="FCFCFC"/>
        </w:rPr>
        <w:t>2012</w:t>
      </w:r>
      <w:r w:rsidR="00211B5D" w:rsidRPr="008E068C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>)</w:t>
      </w:r>
      <w:bookmarkEnd w:id="13"/>
      <w:bookmarkEnd w:id="14"/>
      <w:bookmarkEnd w:id="15"/>
      <w:r w:rsidR="003027AC" w:rsidRPr="008E068C">
        <w:rPr>
          <w:rFonts w:ascii="Times New Roman" w:hAnsi="Times New Roman" w:cs="Times New Roman" w:hint="eastAsia"/>
          <w:spacing w:val="2"/>
          <w:sz w:val="24"/>
          <w:szCs w:val="24"/>
          <w:shd w:val="clear" w:color="auto" w:fill="FCFCFC"/>
        </w:rPr>
        <w:t>.</w:t>
      </w:r>
      <w:bookmarkEnd w:id="9"/>
      <w:bookmarkEnd w:id="10"/>
      <w:bookmarkEnd w:id="11"/>
      <w:bookmarkEnd w:id="12"/>
    </w:p>
    <w:p w:rsidR="00BD3B53" w:rsidRPr="008E068C" w:rsidRDefault="00BD3B53" w:rsidP="00BD3B53">
      <w:pPr>
        <w:pStyle w:val="EndNoteBibliography"/>
        <w:spacing w:line="480" w:lineRule="auto"/>
        <w:ind w:left="480" w:hangingChars="200" w:hanging="480"/>
        <w:rPr>
          <w:rFonts w:ascii="Times New Roman" w:hAnsi="Times New Roman" w:cs="Times New Roman"/>
          <w:noProof/>
          <w:sz w:val="24"/>
          <w:szCs w:val="24"/>
        </w:rPr>
      </w:pPr>
      <w:r w:rsidRPr="008E068C">
        <w:rPr>
          <w:rFonts w:ascii="Times New Roman" w:hAnsi="Times New Roman" w:cs="Times New Roman"/>
          <w:noProof/>
          <w:sz w:val="24"/>
          <w:szCs w:val="24"/>
        </w:rPr>
        <w:t>3.</w:t>
      </w:r>
      <w:r w:rsidRPr="008E068C">
        <w:rPr>
          <w:rFonts w:ascii="Times New Roman" w:hAnsi="Times New Roman" w:cs="Times New Roman"/>
          <w:noProof/>
          <w:sz w:val="24"/>
          <w:szCs w:val="24"/>
        </w:rPr>
        <w:tab/>
        <w:t xml:space="preserve">H. Blok: The dissipation of frictional heat </w:t>
      </w:r>
      <w:bookmarkStart w:id="16" w:name="OLE_LINK274"/>
      <w:r w:rsidRPr="008E068C">
        <w:rPr>
          <w:rFonts w:ascii="Times New Roman" w:hAnsi="Times New Roman" w:cs="Times New Roman"/>
          <w:i/>
          <w:noProof/>
          <w:sz w:val="24"/>
          <w:szCs w:val="24"/>
        </w:rPr>
        <w:t>Appl</w:t>
      </w:r>
      <w:r w:rsidR="00712363" w:rsidRPr="008E068C">
        <w:rPr>
          <w:rFonts w:ascii="Times New Roman" w:hAnsi="Times New Roman" w:cs="Times New Roman" w:hint="eastAsia"/>
          <w:i/>
          <w:noProof/>
          <w:sz w:val="24"/>
          <w:szCs w:val="24"/>
        </w:rPr>
        <w:t>.</w:t>
      </w:r>
      <w:r w:rsidRPr="008E068C">
        <w:rPr>
          <w:rFonts w:ascii="Times New Roman" w:hAnsi="Times New Roman" w:cs="Times New Roman"/>
          <w:i/>
          <w:noProof/>
          <w:sz w:val="24"/>
          <w:szCs w:val="24"/>
        </w:rPr>
        <w:t xml:space="preserve"> Sci</w:t>
      </w:r>
      <w:r w:rsidR="00712363" w:rsidRPr="008E068C">
        <w:rPr>
          <w:rFonts w:ascii="Times New Roman" w:hAnsi="Times New Roman" w:cs="Times New Roman" w:hint="eastAsia"/>
          <w:i/>
          <w:noProof/>
          <w:sz w:val="24"/>
          <w:szCs w:val="24"/>
        </w:rPr>
        <w:t>.</w:t>
      </w:r>
      <w:r w:rsidRPr="008E068C">
        <w:rPr>
          <w:rFonts w:ascii="Times New Roman" w:hAnsi="Times New Roman" w:cs="Times New Roman"/>
          <w:i/>
          <w:noProof/>
          <w:sz w:val="24"/>
          <w:szCs w:val="24"/>
        </w:rPr>
        <w:t xml:space="preserve"> Res</w:t>
      </w:r>
      <w:bookmarkEnd w:id="16"/>
      <w:r w:rsidR="00712363" w:rsidRPr="008E068C">
        <w:rPr>
          <w:rFonts w:ascii="Times New Roman" w:hAnsi="Times New Roman" w:cs="Times New Roman" w:hint="eastAsia"/>
          <w:i/>
          <w:noProof/>
          <w:sz w:val="24"/>
          <w:szCs w:val="24"/>
        </w:rPr>
        <w:t>.</w:t>
      </w:r>
      <w:r w:rsidRPr="008E068C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8E068C">
        <w:rPr>
          <w:rFonts w:ascii="Times New Roman" w:hAnsi="Times New Roman" w:cs="Times New Roman"/>
          <w:b/>
          <w:noProof/>
          <w:sz w:val="24"/>
          <w:szCs w:val="24"/>
        </w:rPr>
        <w:t>5</w:t>
      </w:r>
      <w:r w:rsidRPr="008E068C">
        <w:rPr>
          <w:rFonts w:ascii="Times New Roman" w:hAnsi="Times New Roman" w:cs="Times New Roman"/>
          <w:noProof/>
          <w:sz w:val="24"/>
          <w:szCs w:val="24"/>
        </w:rPr>
        <w:t>(2-3), 151 (1955).</w:t>
      </w:r>
    </w:p>
    <w:p w:rsidR="00BD3B53" w:rsidRPr="008E068C" w:rsidRDefault="00BD3B53" w:rsidP="00BD3B53">
      <w:pPr>
        <w:pStyle w:val="EndNoteBibliography"/>
        <w:spacing w:line="480" w:lineRule="auto"/>
        <w:ind w:left="480" w:hangingChars="200" w:hanging="480"/>
        <w:rPr>
          <w:rFonts w:ascii="Times New Roman" w:hAnsi="Times New Roman" w:cs="Times New Roman"/>
          <w:noProof/>
          <w:sz w:val="24"/>
          <w:szCs w:val="24"/>
        </w:rPr>
      </w:pPr>
      <w:r w:rsidRPr="008E068C">
        <w:rPr>
          <w:rFonts w:ascii="Times New Roman" w:hAnsi="Times New Roman" w:cs="Times New Roman"/>
          <w:noProof/>
          <w:sz w:val="24"/>
          <w:szCs w:val="24"/>
        </w:rPr>
        <w:t>4.</w:t>
      </w:r>
      <w:r w:rsidRPr="008E068C">
        <w:rPr>
          <w:rFonts w:ascii="Times New Roman" w:hAnsi="Times New Roman" w:cs="Times New Roman"/>
          <w:noProof/>
          <w:sz w:val="24"/>
          <w:szCs w:val="24"/>
        </w:rPr>
        <w:tab/>
        <w:t xml:space="preserve">S. Lingard: Estimation of flash temperatures in dry sliding </w:t>
      </w:r>
      <w:r w:rsidR="00712363" w:rsidRPr="008E068C">
        <w:rPr>
          <w:rFonts w:ascii="Times New Roman" w:hAnsi="Times New Roman" w:cs="Times New Roman"/>
          <w:i/>
          <w:noProof/>
          <w:sz w:val="24"/>
          <w:szCs w:val="24"/>
        </w:rPr>
        <w:t>Proc. Instn. Metch. Engrs.</w:t>
      </w:r>
      <w:r w:rsidRPr="008E068C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8E068C">
        <w:rPr>
          <w:rFonts w:ascii="Times New Roman" w:hAnsi="Times New Roman" w:cs="Times New Roman"/>
          <w:b/>
          <w:noProof/>
          <w:sz w:val="24"/>
          <w:szCs w:val="24"/>
        </w:rPr>
        <w:t>198</w:t>
      </w:r>
      <w:r w:rsidRPr="008E068C">
        <w:rPr>
          <w:rFonts w:ascii="Times New Roman" w:hAnsi="Times New Roman" w:cs="Times New Roman"/>
          <w:noProof/>
          <w:sz w:val="24"/>
          <w:szCs w:val="24"/>
        </w:rPr>
        <w:t>(8), 91 (1984).</w:t>
      </w:r>
    </w:p>
    <w:p w:rsidR="00BD3B53" w:rsidRPr="008E068C" w:rsidRDefault="00BD3B53" w:rsidP="00BD3B53">
      <w:pPr>
        <w:pStyle w:val="EndNoteBibliography"/>
        <w:spacing w:line="480" w:lineRule="auto"/>
        <w:ind w:left="480" w:hangingChars="200" w:hanging="480"/>
        <w:rPr>
          <w:rFonts w:ascii="Times New Roman" w:hAnsi="Times New Roman" w:cs="Times New Roman"/>
          <w:noProof/>
          <w:sz w:val="24"/>
          <w:szCs w:val="24"/>
        </w:rPr>
      </w:pPr>
      <w:r w:rsidRPr="008E068C">
        <w:rPr>
          <w:rFonts w:ascii="Times New Roman" w:hAnsi="Times New Roman" w:cs="Times New Roman"/>
          <w:noProof/>
          <w:sz w:val="24"/>
          <w:szCs w:val="24"/>
        </w:rPr>
        <w:t>5.</w:t>
      </w:r>
      <w:r w:rsidRPr="008E068C">
        <w:rPr>
          <w:rFonts w:ascii="Times New Roman" w:hAnsi="Times New Roman" w:cs="Times New Roman"/>
          <w:noProof/>
          <w:sz w:val="24"/>
          <w:szCs w:val="24"/>
        </w:rPr>
        <w:tab/>
        <w:t xml:space="preserve">M.F. Ashby, J. Abulawi and H.S. Kong: </w:t>
      </w:r>
      <w:bookmarkStart w:id="17" w:name="OLE_LINK151"/>
      <w:bookmarkStart w:id="18" w:name="OLE_LINK152"/>
      <w:r w:rsidRPr="008E068C">
        <w:rPr>
          <w:rFonts w:ascii="Times New Roman" w:hAnsi="Times New Roman" w:cs="Times New Roman"/>
          <w:noProof/>
          <w:sz w:val="24"/>
          <w:szCs w:val="24"/>
        </w:rPr>
        <w:t xml:space="preserve">Temperature Maps for Frictional Heating in Dry Sliding </w:t>
      </w:r>
      <w:bookmarkStart w:id="19" w:name="OLE_LINK153"/>
      <w:bookmarkStart w:id="20" w:name="OLE_LINK154"/>
      <w:r w:rsidRPr="008E068C">
        <w:rPr>
          <w:rFonts w:ascii="Times New Roman" w:hAnsi="Times New Roman" w:cs="Times New Roman"/>
          <w:i/>
          <w:noProof/>
          <w:sz w:val="24"/>
          <w:szCs w:val="24"/>
        </w:rPr>
        <w:t>Tribol</w:t>
      </w:r>
      <w:r w:rsidR="00712363" w:rsidRPr="008E068C">
        <w:rPr>
          <w:rFonts w:ascii="Times New Roman" w:hAnsi="Times New Roman" w:cs="Times New Roman" w:hint="eastAsia"/>
          <w:i/>
          <w:noProof/>
          <w:sz w:val="24"/>
          <w:szCs w:val="24"/>
        </w:rPr>
        <w:t>.</w:t>
      </w:r>
      <w:r w:rsidRPr="008E068C">
        <w:rPr>
          <w:rFonts w:ascii="Times New Roman" w:hAnsi="Times New Roman" w:cs="Times New Roman"/>
          <w:i/>
          <w:noProof/>
          <w:sz w:val="24"/>
          <w:szCs w:val="24"/>
        </w:rPr>
        <w:t xml:space="preserve"> Trans</w:t>
      </w:r>
      <w:bookmarkEnd w:id="17"/>
      <w:bookmarkEnd w:id="18"/>
      <w:bookmarkEnd w:id="19"/>
      <w:bookmarkEnd w:id="20"/>
      <w:r w:rsidR="00712363" w:rsidRPr="008E068C">
        <w:rPr>
          <w:rFonts w:ascii="Times New Roman" w:hAnsi="Times New Roman" w:cs="Times New Roman" w:hint="eastAsia"/>
          <w:i/>
          <w:noProof/>
          <w:sz w:val="24"/>
          <w:szCs w:val="24"/>
        </w:rPr>
        <w:t>.</w:t>
      </w:r>
      <w:r w:rsidRPr="008E068C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8E068C">
        <w:rPr>
          <w:rFonts w:ascii="Times New Roman" w:hAnsi="Times New Roman" w:cs="Times New Roman"/>
          <w:b/>
          <w:noProof/>
          <w:sz w:val="24"/>
          <w:szCs w:val="24"/>
        </w:rPr>
        <w:t>34</w:t>
      </w:r>
      <w:r w:rsidRPr="008E068C">
        <w:rPr>
          <w:rFonts w:ascii="Times New Roman" w:hAnsi="Times New Roman" w:cs="Times New Roman"/>
          <w:noProof/>
          <w:sz w:val="24"/>
          <w:szCs w:val="24"/>
        </w:rPr>
        <w:t>(4), 577 (1991).</w:t>
      </w:r>
    </w:p>
    <w:p w:rsidR="00BD3B53" w:rsidRPr="008E068C" w:rsidRDefault="00BD3B53" w:rsidP="00BD3B53">
      <w:pPr>
        <w:pStyle w:val="EndNoteBibliography"/>
        <w:spacing w:line="480" w:lineRule="auto"/>
        <w:ind w:left="480" w:hangingChars="200" w:hanging="480"/>
        <w:rPr>
          <w:rFonts w:ascii="Times New Roman" w:hAnsi="Times New Roman" w:cs="Times New Roman"/>
          <w:noProof/>
          <w:sz w:val="24"/>
          <w:szCs w:val="24"/>
        </w:rPr>
      </w:pPr>
      <w:r w:rsidRPr="008E068C">
        <w:rPr>
          <w:rFonts w:ascii="Times New Roman" w:hAnsi="Times New Roman" w:cs="Times New Roman"/>
          <w:noProof/>
          <w:sz w:val="24"/>
          <w:szCs w:val="24"/>
        </w:rPr>
        <w:t>6.</w:t>
      </w:r>
      <w:r w:rsidRPr="008E068C">
        <w:rPr>
          <w:rFonts w:ascii="Times New Roman" w:hAnsi="Times New Roman" w:cs="Times New Roman"/>
          <w:noProof/>
          <w:sz w:val="24"/>
          <w:szCs w:val="24"/>
        </w:rPr>
        <w:tab/>
      </w:r>
      <w:bookmarkStart w:id="21" w:name="OLE_LINK163"/>
      <w:bookmarkStart w:id="22" w:name="OLE_LINK164"/>
      <w:bookmarkStart w:id="23" w:name="OLE_LINK165"/>
      <w:r w:rsidRPr="008E068C">
        <w:rPr>
          <w:rFonts w:ascii="Times New Roman" w:hAnsi="Times New Roman" w:cs="Times New Roman"/>
          <w:noProof/>
          <w:sz w:val="24"/>
          <w:szCs w:val="24"/>
        </w:rPr>
        <w:t>A. Yevtushenko and R. Chapovska: Effect of time-dependent speed on frictional heat generation and wear in transient axisymmetrical contact of sliding</w:t>
      </w:r>
      <w:bookmarkEnd w:id="21"/>
      <w:bookmarkEnd w:id="22"/>
      <w:bookmarkEnd w:id="23"/>
      <w:r w:rsidRPr="008E068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bookmarkStart w:id="24" w:name="OLE_LINK160"/>
      <w:bookmarkStart w:id="25" w:name="OLE_LINK161"/>
      <w:bookmarkStart w:id="26" w:name="OLE_LINK162"/>
      <w:r w:rsidRPr="008E068C">
        <w:rPr>
          <w:rFonts w:ascii="Times New Roman" w:hAnsi="Times New Roman" w:cs="Times New Roman"/>
          <w:i/>
          <w:noProof/>
          <w:sz w:val="24"/>
          <w:szCs w:val="24"/>
        </w:rPr>
        <w:t>Arch</w:t>
      </w:r>
      <w:r w:rsidR="00712363" w:rsidRPr="008E068C">
        <w:rPr>
          <w:rFonts w:ascii="Times New Roman" w:hAnsi="Times New Roman" w:cs="Times New Roman" w:hint="eastAsia"/>
          <w:i/>
          <w:noProof/>
          <w:sz w:val="24"/>
          <w:szCs w:val="24"/>
        </w:rPr>
        <w:t>.</w:t>
      </w:r>
      <w:r w:rsidRPr="008E068C">
        <w:rPr>
          <w:rFonts w:ascii="Times New Roman" w:hAnsi="Times New Roman" w:cs="Times New Roman"/>
          <w:i/>
          <w:noProof/>
          <w:sz w:val="24"/>
          <w:szCs w:val="24"/>
        </w:rPr>
        <w:t xml:space="preserve"> Appl</w:t>
      </w:r>
      <w:r w:rsidR="00712363" w:rsidRPr="008E068C">
        <w:rPr>
          <w:rFonts w:ascii="Times New Roman" w:hAnsi="Times New Roman" w:cs="Times New Roman" w:hint="eastAsia"/>
          <w:i/>
          <w:noProof/>
          <w:sz w:val="24"/>
          <w:szCs w:val="24"/>
        </w:rPr>
        <w:t>.</w:t>
      </w:r>
      <w:r w:rsidRPr="008E068C">
        <w:rPr>
          <w:rFonts w:ascii="Times New Roman" w:hAnsi="Times New Roman" w:cs="Times New Roman"/>
          <w:i/>
          <w:noProof/>
          <w:sz w:val="24"/>
          <w:szCs w:val="24"/>
        </w:rPr>
        <w:t xml:space="preserve"> Mech</w:t>
      </w:r>
      <w:bookmarkEnd w:id="24"/>
      <w:bookmarkEnd w:id="25"/>
      <w:bookmarkEnd w:id="26"/>
      <w:r w:rsidR="00712363" w:rsidRPr="008E068C">
        <w:rPr>
          <w:rFonts w:ascii="Times New Roman" w:hAnsi="Times New Roman" w:cs="Times New Roman" w:hint="eastAsia"/>
          <w:i/>
          <w:noProof/>
          <w:sz w:val="24"/>
          <w:szCs w:val="24"/>
        </w:rPr>
        <w:t>.</w:t>
      </w:r>
      <w:r w:rsidRPr="008E068C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8E068C">
        <w:rPr>
          <w:rFonts w:ascii="Times New Roman" w:hAnsi="Times New Roman" w:cs="Times New Roman"/>
          <w:b/>
          <w:noProof/>
          <w:sz w:val="24"/>
          <w:szCs w:val="24"/>
        </w:rPr>
        <w:t>67</w:t>
      </w:r>
      <w:r w:rsidRPr="008E068C">
        <w:rPr>
          <w:rFonts w:ascii="Times New Roman" w:hAnsi="Times New Roman" w:cs="Times New Roman"/>
          <w:noProof/>
          <w:sz w:val="24"/>
          <w:szCs w:val="24"/>
        </w:rPr>
        <w:t>(5), 331 (1997).</w:t>
      </w:r>
    </w:p>
    <w:p w:rsidR="00BD3B53" w:rsidRPr="008E068C" w:rsidRDefault="00BD3B53" w:rsidP="00BD3B53">
      <w:pPr>
        <w:pStyle w:val="EndNoteBibliography"/>
        <w:spacing w:line="480" w:lineRule="auto"/>
        <w:ind w:left="480" w:hangingChars="200" w:hanging="480"/>
        <w:rPr>
          <w:rFonts w:ascii="Times New Roman" w:hAnsi="Times New Roman" w:cs="Times New Roman"/>
          <w:noProof/>
          <w:sz w:val="24"/>
          <w:szCs w:val="24"/>
        </w:rPr>
      </w:pPr>
      <w:r w:rsidRPr="008E068C">
        <w:rPr>
          <w:rFonts w:ascii="Times New Roman" w:hAnsi="Times New Roman" w:cs="Times New Roman"/>
          <w:noProof/>
          <w:sz w:val="24"/>
          <w:szCs w:val="24"/>
        </w:rPr>
        <w:t>7.</w:t>
      </w:r>
      <w:r w:rsidRPr="008E068C">
        <w:rPr>
          <w:rFonts w:ascii="Times New Roman" w:hAnsi="Times New Roman" w:cs="Times New Roman"/>
          <w:noProof/>
          <w:sz w:val="24"/>
          <w:szCs w:val="24"/>
        </w:rPr>
        <w:tab/>
      </w:r>
      <w:bookmarkStart w:id="27" w:name="OLE_LINK158"/>
      <w:bookmarkStart w:id="28" w:name="OLE_LINK159"/>
      <w:r w:rsidRPr="008E068C">
        <w:rPr>
          <w:rFonts w:ascii="Times New Roman" w:hAnsi="Times New Roman" w:cs="Times New Roman"/>
          <w:noProof/>
          <w:sz w:val="24"/>
          <w:szCs w:val="24"/>
        </w:rPr>
        <w:t>B.E. Gurskii and A.V. Chichinadze: Frictional heat problem and its evolution. Part 1. Blok model and its improvement</w:t>
      </w:r>
      <w:bookmarkEnd w:id="27"/>
      <w:bookmarkEnd w:id="28"/>
      <w:r w:rsidRPr="008E068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bookmarkStart w:id="29" w:name="OLE_LINK155"/>
      <w:bookmarkStart w:id="30" w:name="OLE_LINK156"/>
      <w:bookmarkStart w:id="31" w:name="OLE_LINK157"/>
      <w:r w:rsidRPr="008E068C">
        <w:rPr>
          <w:rFonts w:ascii="Times New Roman" w:hAnsi="Times New Roman" w:cs="Times New Roman"/>
          <w:i/>
          <w:noProof/>
          <w:sz w:val="24"/>
          <w:szCs w:val="24"/>
        </w:rPr>
        <w:t>J</w:t>
      </w:r>
      <w:r w:rsidR="00712363" w:rsidRPr="008E068C">
        <w:rPr>
          <w:rFonts w:ascii="Times New Roman" w:hAnsi="Times New Roman" w:cs="Times New Roman" w:hint="eastAsia"/>
          <w:i/>
          <w:noProof/>
          <w:sz w:val="24"/>
          <w:szCs w:val="24"/>
        </w:rPr>
        <w:t>.</w:t>
      </w:r>
      <w:r w:rsidRPr="008E068C">
        <w:rPr>
          <w:rFonts w:ascii="Times New Roman" w:hAnsi="Times New Roman" w:cs="Times New Roman"/>
          <w:i/>
          <w:noProof/>
          <w:sz w:val="24"/>
          <w:szCs w:val="24"/>
        </w:rPr>
        <w:t xml:space="preserve"> Fric</w:t>
      </w:r>
      <w:r w:rsidR="00712363" w:rsidRPr="008E068C">
        <w:rPr>
          <w:rFonts w:ascii="Times New Roman" w:hAnsi="Times New Roman" w:cs="Times New Roman" w:hint="eastAsia"/>
          <w:i/>
          <w:noProof/>
          <w:sz w:val="24"/>
          <w:szCs w:val="24"/>
        </w:rPr>
        <w:t>.</w:t>
      </w:r>
      <w:r w:rsidRPr="008E068C">
        <w:rPr>
          <w:rFonts w:ascii="Times New Roman" w:hAnsi="Times New Roman" w:cs="Times New Roman"/>
          <w:i/>
          <w:noProof/>
          <w:sz w:val="24"/>
          <w:szCs w:val="24"/>
        </w:rPr>
        <w:t>Wear</w:t>
      </w:r>
      <w:bookmarkEnd w:id="29"/>
      <w:bookmarkEnd w:id="30"/>
      <w:bookmarkEnd w:id="31"/>
      <w:r w:rsidRPr="008E068C">
        <w:rPr>
          <w:rFonts w:ascii="Times New Roman" w:hAnsi="Times New Roman" w:cs="Times New Roman"/>
          <w:i/>
          <w:noProof/>
          <w:sz w:val="24"/>
          <w:szCs w:val="24"/>
        </w:rPr>
        <w:t xml:space="preserve">. </w:t>
      </w:r>
      <w:r w:rsidRPr="008E068C">
        <w:rPr>
          <w:rFonts w:ascii="Times New Roman" w:hAnsi="Times New Roman" w:cs="Times New Roman"/>
          <w:b/>
          <w:noProof/>
          <w:sz w:val="24"/>
          <w:szCs w:val="24"/>
        </w:rPr>
        <w:t>28</w:t>
      </w:r>
      <w:r w:rsidRPr="008E068C">
        <w:rPr>
          <w:rFonts w:ascii="Times New Roman" w:hAnsi="Times New Roman" w:cs="Times New Roman"/>
          <w:noProof/>
          <w:sz w:val="24"/>
          <w:szCs w:val="24"/>
        </w:rPr>
        <w:t>(3), 316 (2007).</w:t>
      </w:r>
    </w:p>
    <w:p w:rsidR="00BD3B53" w:rsidRPr="008E068C" w:rsidRDefault="00BD3B53" w:rsidP="00BD3B53">
      <w:pPr>
        <w:pStyle w:val="EndNoteBibliography"/>
        <w:spacing w:line="480" w:lineRule="auto"/>
        <w:ind w:left="480" w:hangingChars="200" w:hanging="480"/>
        <w:rPr>
          <w:rFonts w:ascii="Times New Roman" w:hAnsi="Times New Roman" w:cs="Times New Roman"/>
          <w:noProof/>
          <w:sz w:val="24"/>
          <w:szCs w:val="24"/>
        </w:rPr>
      </w:pPr>
      <w:r w:rsidRPr="008E068C">
        <w:rPr>
          <w:rFonts w:ascii="Times New Roman" w:hAnsi="Times New Roman" w:cs="Times New Roman"/>
          <w:noProof/>
          <w:sz w:val="24"/>
          <w:szCs w:val="24"/>
        </w:rPr>
        <w:lastRenderedPageBreak/>
        <w:t>8.</w:t>
      </w:r>
      <w:r w:rsidRPr="008E068C">
        <w:rPr>
          <w:rFonts w:ascii="Times New Roman" w:hAnsi="Times New Roman" w:cs="Times New Roman"/>
          <w:noProof/>
          <w:sz w:val="24"/>
          <w:szCs w:val="24"/>
        </w:rPr>
        <w:tab/>
        <w:t xml:space="preserve">H.A. Abdel-Aal: Division of frictional heat: The dependence on sliding parameters </w:t>
      </w:r>
      <w:r w:rsidRPr="008E068C">
        <w:rPr>
          <w:rFonts w:ascii="Times New Roman" w:hAnsi="Times New Roman" w:cs="Times New Roman"/>
          <w:i/>
          <w:noProof/>
          <w:sz w:val="24"/>
          <w:szCs w:val="24"/>
        </w:rPr>
        <w:t>Int</w:t>
      </w:r>
      <w:r w:rsidR="00712363" w:rsidRPr="008E068C">
        <w:rPr>
          <w:rFonts w:ascii="Times New Roman" w:hAnsi="Times New Roman" w:cs="Times New Roman" w:hint="eastAsia"/>
          <w:i/>
          <w:noProof/>
          <w:sz w:val="24"/>
          <w:szCs w:val="24"/>
        </w:rPr>
        <w:t>.</w:t>
      </w:r>
      <w:r w:rsidRPr="008E068C">
        <w:rPr>
          <w:rFonts w:ascii="Times New Roman" w:hAnsi="Times New Roman" w:cs="Times New Roman"/>
          <w:i/>
          <w:noProof/>
          <w:sz w:val="24"/>
          <w:szCs w:val="24"/>
        </w:rPr>
        <w:t xml:space="preserve"> Commun</w:t>
      </w:r>
      <w:r w:rsidR="00712363" w:rsidRPr="008E068C">
        <w:rPr>
          <w:rFonts w:ascii="Times New Roman" w:hAnsi="Times New Roman" w:cs="Times New Roman" w:hint="eastAsia"/>
          <w:i/>
          <w:noProof/>
          <w:sz w:val="24"/>
          <w:szCs w:val="24"/>
        </w:rPr>
        <w:t>.</w:t>
      </w:r>
      <w:r w:rsidRPr="008E068C">
        <w:rPr>
          <w:rFonts w:ascii="Times New Roman" w:hAnsi="Times New Roman" w:cs="Times New Roman"/>
          <w:i/>
          <w:noProof/>
          <w:sz w:val="24"/>
          <w:szCs w:val="24"/>
        </w:rPr>
        <w:t xml:space="preserve"> Heat Mass Transfer. </w:t>
      </w:r>
      <w:r w:rsidRPr="008E068C">
        <w:rPr>
          <w:rFonts w:ascii="Times New Roman" w:hAnsi="Times New Roman" w:cs="Times New Roman"/>
          <w:b/>
          <w:noProof/>
          <w:sz w:val="24"/>
          <w:szCs w:val="24"/>
        </w:rPr>
        <w:t>26</w:t>
      </w:r>
      <w:r w:rsidRPr="008E068C">
        <w:rPr>
          <w:rFonts w:ascii="Times New Roman" w:hAnsi="Times New Roman" w:cs="Times New Roman"/>
          <w:noProof/>
          <w:sz w:val="24"/>
          <w:szCs w:val="24"/>
        </w:rPr>
        <w:t>(2), 279 (1999).</w:t>
      </w:r>
    </w:p>
    <w:p w:rsidR="00B3094A" w:rsidRPr="008E068C" w:rsidRDefault="007A3229" w:rsidP="00753D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E068C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B3094A" w:rsidRPr="008E068C" w:rsidSect="00AD4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BDE" w:rsidRDefault="00231BDE" w:rsidP="0067699C">
      <w:pPr>
        <w:spacing w:after="0" w:line="240" w:lineRule="auto"/>
      </w:pPr>
      <w:r>
        <w:separator/>
      </w:r>
    </w:p>
  </w:endnote>
  <w:endnote w:type="continuationSeparator" w:id="0">
    <w:p w:rsidR="00231BDE" w:rsidRDefault="00231BDE" w:rsidP="00676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PSA88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Su">
    <w:altName w:val="Microsoft YaHe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BDE" w:rsidRDefault="00231BDE" w:rsidP="0067699C">
      <w:pPr>
        <w:spacing w:after="0" w:line="240" w:lineRule="auto"/>
      </w:pPr>
      <w:r>
        <w:separator/>
      </w:r>
    </w:p>
  </w:footnote>
  <w:footnote w:type="continuationSeparator" w:id="0">
    <w:p w:rsidR="00231BDE" w:rsidRDefault="00231BDE" w:rsidP="0067699C">
      <w:pPr>
        <w:spacing w:after="0" w:line="240" w:lineRule="auto"/>
      </w:pPr>
      <w:r>
        <w:continuationSeparator/>
      </w:r>
    </w:p>
  </w:footnote>
  <w:footnote w:id="1">
    <w:p w:rsidR="00900A25" w:rsidRDefault="00900A25" w:rsidP="00900A25">
      <w:pPr>
        <w:pStyle w:val="Footnote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Corresponding author. Tel.: +86 351 6010540. E-mail address: pineyang@126.com (H.J. Yang).</w:t>
      </w:r>
    </w:p>
    <w:p w:rsidR="00900A25" w:rsidRDefault="00900A25" w:rsidP="00900A25">
      <w:pPr>
        <w:pStyle w:val="FootnoteText"/>
      </w:pPr>
      <w:r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>
        <w:rPr>
          <w:rFonts w:ascii="Times New Roman" w:hAnsi="Times New Roman" w:cs="Times New Roman"/>
          <w:sz w:val="24"/>
          <w:szCs w:val="24"/>
        </w:rPr>
        <w:t xml:space="preserve">Corresponding author. E-mail address: qiaojunwei@gmail.com (J.W. </w:t>
      </w:r>
      <w:proofErr w:type="spellStart"/>
      <w:r>
        <w:rPr>
          <w:rFonts w:ascii="Times New Roman" w:hAnsi="Times New Roman" w:cs="Times New Roman"/>
          <w:sz w:val="24"/>
          <w:szCs w:val="24"/>
        </w:rPr>
        <w:t>Qiao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Materials Researc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pzzev59stvpd4esf98pw2eef2rews90atss&quot;&gt;My EndNote Library&lt;record-ids&gt;&lt;item&gt;55&lt;/item&gt;&lt;item&gt;57&lt;/item&gt;&lt;item&gt;58&lt;/item&gt;&lt;item&gt;59&lt;/item&gt;&lt;item&gt;60&lt;/item&gt;&lt;item&gt;61&lt;/item&gt;&lt;item&gt;68&lt;/item&gt;&lt;item&gt;95&lt;/item&gt;&lt;/record-ids&gt;&lt;/item&gt;&lt;/Libraries&gt;"/>
  </w:docVars>
  <w:rsids>
    <w:rsidRoot w:val="0067699C"/>
    <w:rsid w:val="00090E12"/>
    <w:rsid w:val="00133F71"/>
    <w:rsid w:val="001A09E3"/>
    <w:rsid w:val="001F7601"/>
    <w:rsid w:val="00211B5D"/>
    <w:rsid w:val="00231BDE"/>
    <w:rsid w:val="0026706E"/>
    <w:rsid w:val="00281B6D"/>
    <w:rsid w:val="002B788E"/>
    <w:rsid w:val="002C700B"/>
    <w:rsid w:val="003027AC"/>
    <w:rsid w:val="003255AC"/>
    <w:rsid w:val="003A7ACB"/>
    <w:rsid w:val="00410E4C"/>
    <w:rsid w:val="004865A1"/>
    <w:rsid w:val="004F00B6"/>
    <w:rsid w:val="0050391D"/>
    <w:rsid w:val="005A7E66"/>
    <w:rsid w:val="006176EA"/>
    <w:rsid w:val="0067699C"/>
    <w:rsid w:val="00712363"/>
    <w:rsid w:val="00745A4E"/>
    <w:rsid w:val="00753D00"/>
    <w:rsid w:val="007A3229"/>
    <w:rsid w:val="007D2586"/>
    <w:rsid w:val="008E068C"/>
    <w:rsid w:val="00900A25"/>
    <w:rsid w:val="009213F6"/>
    <w:rsid w:val="00926A52"/>
    <w:rsid w:val="009477D3"/>
    <w:rsid w:val="009765A5"/>
    <w:rsid w:val="00AD4F83"/>
    <w:rsid w:val="00AE7294"/>
    <w:rsid w:val="00B3094A"/>
    <w:rsid w:val="00BD3B53"/>
    <w:rsid w:val="00CA3F21"/>
    <w:rsid w:val="00CF2846"/>
    <w:rsid w:val="00D00FAE"/>
    <w:rsid w:val="00E775B0"/>
    <w:rsid w:val="00EA3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34CEBE-9C62-4A36-A7C5-5F8E6AC1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A09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A09E3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1A09E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A09E3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9E3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9E3"/>
    <w:rPr>
      <w:sz w:val="18"/>
      <w:szCs w:val="18"/>
    </w:rPr>
  </w:style>
  <w:style w:type="character" w:customStyle="1" w:styleId="fontstyle01">
    <w:name w:val="fontstyle01"/>
    <w:basedOn w:val="DefaultParagraphFont"/>
    <w:rsid w:val="00745A4E"/>
    <w:rPr>
      <w:rFonts w:ascii="AdvPSA88A" w:hAnsi="AdvPSA88A" w:hint="default"/>
      <w:b w:val="0"/>
      <w:bCs w:val="0"/>
      <w:i w:val="0"/>
      <w:iCs w:val="0"/>
      <w:color w:val="272425"/>
      <w:sz w:val="28"/>
      <w:szCs w:val="28"/>
    </w:rPr>
  </w:style>
  <w:style w:type="paragraph" w:customStyle="1" w:styleId="EndNoteBibliography">
    <w:name w:val="EndNote Bibliography"/>
    <w:basedOn w:val="Normal"/>
    <w:link w:val="EndNoteBibliographyChar"/>
    <w:rsid w:val="00090E12"/>
    <w:pPr>
      <w:widowControl w:val="0"/>
      <w:spacing w:after="0" w:line="240" w:lineRule="auto"/>
      <w:jc w:val="both"/>
    </w:pPr>
    <w:rPr>
      <w:rFonts w:ascii="Calibri" w:hAnsi="Calibri" w:cs="Tahoma"/>
      <w:kern w:val="2"/>
    </w:rPr>
  </w:style>
  <w:style w:type="character" w:customStyle="1" w:styleId="EndNoteBibliographyChar">
    <w:name w:val="EndNote Bibliography Char"/>
    <w:basedOn w:val="DefaultParagraphFont"/>
    <w:link w:val="EndNoteBibliography"/>
    <w:rsid w:val="00090E12"/>
    <w:rPr>
      <w:rFonts w:ascii="Calibri" w:hAnsi="Calibri" w:cs="Tahoma"/>
      <w:kern w:val="2"/>
    </w:rPr>
  </w:style>
  <w:style w:type="paragraph" w:customStyle="1" w:styleId="EndNoteBibliographyTitle">
    <w:name w:val="EndNote Bibliography Title"/>
    <w:basedOn w:val="Normal"/>
    <w:link w:val="EndNoteBibliographyTitleChar"/>
    <w:rsid w:val="00BD3B53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D3B53"/>
    <w:rPr>
      <w:rFonts w:ascii="Calibri" w:hAnsi="Calibri"/>
      <w:noProof/>
    </w:rPr>
  </w:style>
  <w:style w:type="paragraph" w:styleId="FootnoteText">
    <w:name w:val="footnote text"/>
    <w:basedOn w:val="Normal"/>
    <w:link w:val="FootnoteTextChar"/>
    <w:unhideWhenUsed/>
    <w:rsid w:val="001F76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F76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0A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7.bin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2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9.bin"/><Relationship Id="rId5" Type="http://schemas.openxmlformats.org/officeDocument/2006/relationships/endnotes" Target="endnotes.xml"/><Relationship Id="rId61" Type="http://schemas.openxmlformats.org/officeDocument/2006/relationships/fontTable" Target="fontTable.xml"/><Relationship Id="rId19" Type="http://schemas.openxmlformats.org/officeDocument/2006/relationships/image" Target="media/image7.wmf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1.wmf"/><Relationship Id="rId56" Type="http://schemas.openxmlformats.org/officeDocument/2006/relationships/oleObject" Target="embeddings/oleObject28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0.wmf"/><Relationship Id="rId59" Type="http://schemas.openxmlformats.org/officeDocument/2006/relationships/image" Target="media/image25.wmf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6.bin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image" Target="media/image24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oleObject" Target="embeddings/oleObject30.bin"/><Relationship Id="rId4" Type="http://schemas.openxmlformats.org/officeDocument/2006/relationships/footnotes" Target="footnote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C. Gao</dc:creator>
  <cp:keywords/>
  <dc:description/>
  <cp:lastModifiedBy>Kirby Morris</cp:lastModifiedBy>
  <cp:revision>2</cp:revision>
  <dcterms:created xsi:type="dcterms:W3CDTF">2018-07-25T13:25:00Z</dcterms:created>
  <dcterms:modified xsi:type="dcterms:W3CDTF">2018-07-25T13:25:00Z</dcterms:modified>
</cp:coreProperties>
</file>