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58FA" w14:textId="77777777" w:rsidR="00F315FD" w:rsidRPr="00B523AA" w:rsidRDefault="00F315FD" w:rsidP="00D862C8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523AA">
        <w:rPr>
          <w:rFonts w:ascii="Times New Roman" w:hAnsi="Times New Roman"/>
          <w:b/>
          <w:iCs/>
          <w:sz w:val="28"/>
          <w:szCs w:val="28"/>
        </w:rPr>
        <w:t>S</w:t>
      </w:r>
      <w:r w:rsidRPr="00B523AA">
        <w:rPr>
          <w:rFonts w:ascii="Times New Roman" w:hAnsi="Times New Roman"/>
          <w:b/>
          <w:noProof/>
          <w:sz w:val="28"/>
          <w:szCs w:val="28"/>
        </w:rPr>
        <w:t>upplementary Material</w:t>
      </w:r>
    </w:p>
    <w:p w14:paraId="3D693315" w14:textId="77777777" w:rsidR="00F315FD" w:rsidRPr="00B523AA" w:rsidRDefault="00F315FD" w:rsidP="00D862C8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07D97251" w14:textId="77777777" w:rsidR="00F315FD" w:rsidRPr="00B523AA" w:rsidRDefault="00F315FD" w:rsidP="00C87551">
      <w:pPr>
        <w:pStyle w:val="Heading1"/>
        <w:rPr>
          <w:rFonts w:ascii="Times New Roman" w:hAnsi="Times New Roman"/>
          <w:b w:val="0"/>
          <w:noProof/>
          <w:sz w:val="24"/>
          <w:szCs w:val="24"/>
        </w:rPr>
      </w:pPr>
      <w:r w:rsidRPr="00B523AA">
        <w:rPr>
          <w:rFonts w:ascii="Times New Roman" w:hAnsi="Times New Roman"/>
          <w:b w:val="0"/>
          <w:noProof/>
          <w:sz w:val="24"/>
          <w:szCs w:val="24"/>
        </w:rPr>
        <w:t xml:space="preserve">Title: Two-Step Growth of High </w:t>
      </w:r>
      <w:smartTag w:uri="urn:schemas-microsoft-com:office:smarttags" w:element="City">
        <w:smartTag w:uri="urn:schemas-microsoft-com:office:smarttags" w:element="place">
          <w:r w:rsidRPr="00B523AA">
            <w:rPr>
              <w:rFonts w:ascii="Times New Roman" w:hAnsi="Times New Roman"/>
              <w:b w:val="0"/>
              <w:noProof/>
              <w:sz w:val="24"/>
              <w:szCs w:val="24"/>
            </w:rPr>
            <w:t>Quality</w:t>
          </w:r>
        </w:smartTag>
        <w:r w:rsidRPr="00B523AA">
          <w:rPr>
            <w:rFonts w:ascii="Times New Roman" w:hAnsi="Times New Roman"/>
            <w:b w:val="0"/>
            <w:noProof/>
            <w:sz w:val="24"/>
            <w:szCs w:val="24"/>
          </w:rPr>
          <w:t xml:space="preserve"> </w:t>
        </w:r>
        <w:smartTag w:uri="urn:schemas-microsoft-com:office:smarttags" w:element="country-region">
          <w:r w:rsidRPr="00B523AA">
            <w:rPr>
              <w:rFonts w:ascii="Times New Roman" w:hAnsi="Times New Roman"/>
              <w:b w:val="0"/>
              <w:noProof/>
              <w:sz w:val="24"/>
              <w:szCs w:val="24"/>
            </w:rPr>
            <w:t>Nb</w:t>
          </w:r>
        </w:smartTag>
      </w:smartTag>
      <w:r w:rsidRPr="00B523AA">
        <w:rPr>
          <w:rFonts w:ascii="Times New Roman" w:hAnsi="Times New Roman"/>
          <w:b w:val="0"/>
          <w:noProof/>
          <w:sz w:val="24"/>
          <w:szCs w:val="24"/>
        </w:rPr>
        <w:t>/(Bi</w:t>
      </w:r>
      <w:r w:rsidRPr="00B523AA">
        <w:rPr>
          <w:rFonts w:ascii="Times New Roman" w:hAnsi="Times New Roman"/>
          <w:b w:val="0"/>
          <w:noProof/>
          <w:sz w:val="24"/>
          <w:szCs w:val="24"/>
          <w:vertAlign w:val="subscript"/>
        </w:rPr>
        <w:t>0.5</w:t>
      </w:r>
      <w:r w:rsidRPr="00B523AA">
        <w:rPr>
          <w:rFonts w:ascii="Times New Roman" w:hAnsi="Times New Roman"/>
          <w:b w:val="0"/>
          <w:noProof/>
          <w:sz w:val="24"/>
          <w:szCs w:val="24"/>
        </w:rPr>
        <w:t>Sb</w:t>
      </w:r>
      <w:r w:rsidRPr="00B523AA">
        <w:rPr>
          <w:rFonts w:ascii="Times New Roman" w:hAnsi="Times New Roman"/>
          <w:b w:val="0"/>
          <w:noProof/>
          <w:sz w:val="24"/>
          <w:szCs w:val="24"/>
          <w:vertAlign w:val="subscript"/>
        </w:rPr>
        <w:t>0.5</w:t>
      </w:r>
      <w:r w:rsidRPr="00B523AA">
        <w:rPr>
          <w:rFonts w:ascii="Times New Roman" w:hAnsi="Times New Roman"/>
          <w:b w:val="0"/>
          <w:noProof/>
          <w:sz w:val="24"/>
          <w:szCs w:val="24"/>
        </w:rPr>
        <w:t>)</w:t>
      </w:r>
      <w:r w:rsidRPr="00B523AA">
        <w:rPr>
          <w:rFonts w:ascii="Times New Roman" w:hAnsi="Times New Roman"/>
          <w:b w:val="0"/>
          <w:noProof/>
          <w:sz w:val="24"/>
          <w:szCs w:val="24"/>
          <w:vertAlign w:val="subscript"/>
        </w:rPr>
        <w:t>2</w:t>
      </w:r>
      <w:r w:rsidRPr="00B523AA">
        <w:rPr>
          <w:rFonts w:ascii="Times New Roman" w:hAnsi="Times New Roman"/>
          <w:b w:val="0"/>
          <w:noProof/>
          <w:sz w:val="24"/>
          <w:szCs w:val="24"/>
        </w:rPr>
        <w:t>Te</w:t>
      </w:r>
      <w:r w:rsidRPr="00B523AA">
        <w:rPr>
          <w:rFonts w:ascii="Times New Roman" w:hAnsi="Times New Roman"/>
          <w:b w:val="0"/>
          <w:noProof/>
          <w:sz w:val="24"/>
          <w:szCs w:val="24"/>
          <w:vertAlign w:val="subscript"/>
        </w:rPr>
        <w:t>3</w:t>
      </w:r>
      <w:r w:rsidRPr="00B523AA">
        <w:rPr>
          <w:rFonts w:ascii="Times New Roman" w:hAnsi="Times New Roman"/>
          <w:b w:val="0"/>
          <w:noProof/>
          <w:sz w:val="24"/>
          <w:szCs w:val="24"/>
        </w:rPr>
        <w:t>/Nb Heterostructures for Topological Josephson Junctions</w:t>
      </w:r>
    </w:p>
    <w:p w14:paraId="3C033E0E" w14:textId="77777777" w:rsidR="00F315FD" w:rsidRPr="00B523AA" w:rsidRDefault="00F315FD" w:rsidP="00C87551">
      <w:pPr>
        <w:spacing w:line="480" w:lineRule="auto"/>
        <w:rPr>
          <w:rFonts w:ascii="Times New Roman" w:hAnsi="Times New Roman"/>
          <w:b/>
          <w:iCs/>
          <w:sz w:val="28"/>
          <w:szCs w:val="28"/>
        </w:rPr>
      </w:pPr>
    </w:p>
    <w:p w14:paraId="63707481" w14:textId="77777777" w:rsidR="00F315FD" w:rsidRPr="00B523AA" w:rsidRDefault="00F315FD" w:rsidP="007B33D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523AA">
        <w:rPr>
          <w:rFonts w:ascii="Times New Roman" w:hAnsi="Times New Roman"/>
          <w:b/>
          <w:sz w:val="24"/>
          <w:szCs w:val="24"/>
        </w:rPr>
        <w:t>H. Zhang</w:t>
      </w:r>
      <w:r w:rsidRPr="00B523AA">
        <w:rPr>
          <w:rFonts w:ascii="Times New Roman" w:hAnsi="Times New Roman"/>
          <w:b/>
          <w:sz w:val="24"/>
          <w:szCs w:val="24"/>
          <w:vertAlign w:val="superscript"/>
        </w:rPr>
        <w:t>1,2,3,4</w:t>
      </w:r>
      <w:r w:rsidRPr="00B523AA">
        <w:rPr>
          <w:rFonts w:ascii="Times New Roman" w:hAnsi="Times New Roman"/>
          <w:b/>
          <w:sz w:val="24"/>
          <w:szCs w:val="24"/>
        </w:rPr>
        <w:t>, X. Ma</w:t>
      </w:r>
      <w:r w:rsidRPr="00B523AA">
        <w:rPr>
          <w:rFonts w:ascii="Times New Roman" w:hAnsi="Times New Roman"/>
          <w:b/>
          <w:sz w:val="24"/>
          <w:szCs w:val="24"/>
          <w:vertAlign w:val="superscript"/>
        </w:rPr>
        <w:t>1,2,3</w:t>
      </w:r>
      <w:r w:rsidRPr="00B523AA">
        <w:rPr>
          <w:rFonts w:ascii="Times New Roman" w:hAnsi="Times New Roman"/>
          <w:b/>
          <w:sz w:val="24"/>
          <w:szCs w:val="24"/>
        </w:rPr>
        <w:t>, L. Li</w:t>
      </w:r>
      <w:r w:rsidRPr="00B523AA">
        <w:rPr>
          <w:rFonts w:ascii="Times New Roman" w:hAnsi="Times New Roman"/>
          <w:b/>
          <w:sz w:val="24"/>
          <w:szCs w:val="24"/>
          <w:vertAlign w:val="superscript"/>
        </w:rPr>
        <w:t>2,3</w:t>
      </w:r>
      <w:r w:rsidRPr="00B523AA">
        <w:rPr>
          <w:rFonts w:ascii="Times New Roman" w:hAnsi="Times New Roman"/>
          <w:b/>
          <w:sz w:val="24"/>
          <w:szCs w:val="24"/>
        </w:rPr>
        <w:t>, D. Langenberg</w:t>
      </w:r>
      <w:r w:rsidRPr="00B523A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523AA">
        <w:rPr>
          <w:rFonts w:ascii="Times New Roman" w:hAnsi="Times New Roman"/>
          <w:b/>
          <w:sz w:val="24"/>
          <w:szCs w:val="24"/>
        </w:rPr>
        <w:t>, C. G. Zeng</w:t>
      </w:r>
      <w:r w:rsidRPr="00B523A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523AA">
        <w:rPr>
          <w:rFonts w:ascii="Times New Roman" w:hAnsi="Times New Roman"/>
          <w:b/>
          <w:sz w:val="24"/>
          <w:szCs w:val="24"/>
        </w:rPr>
        <w:t>, G. X. Miao</w:t>
      </w:r>
      <w:r w:rsidRPr="00B523AA">
        <w:rPr>
          <w:rFonts w:ascii="Times New Roman" w:hAnsi="Times New Roman"/>
          <w:b/>
          <w:sz w:val="24"/>
          <w:szCs w:val="24"/>
          <w:vertAlign w:val="superscript"/>
        </w:rPr>
        <w:t>2,3</w:t>
      </w:r>
      <w:r w:rsidRPr="00B523AA">
        <w:rPr>
          <w:rFonts w:ascii="Times New Roman" w:hAnsi="Times New Roman"/>
          <w:b/>
          <w:sz w:val="24"/>
          <w:szCs w:val="24"/>
        </w:rPr>
        <w:t>*</w:t>
      </w:r>
      <w:bookmarkStart w:id="0" w:name="_GoBack"/>
      <w:bookmarkEnd w:id="0"/>
    </w:p>
    <w:p w14:paraId="6C325566" w14:textId="77777777" w:rsidR="00F315FD" w:rsidRPr="00B523AA" w:rsidRDefault="00F315FD" w:rsidP="007B33DF">
      <w:pPr>
        <w:pStyle w:val="ListParagraph"/>
        <w:widowControl w:val="0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eastAsia="SimSun" w:hAnsi="Times New Roman"/>
          <w:sz w:val="24"/>
          <w:szCs w:val="24"/>
        </w:rPr>
      </w:pPr>
      <w:r w:rsidRPr="00B523AA">
        <w:rPr>
          <w:rFonts w:ascii="Times New Roman" w:eastAsia="SimSun" w:hAnsi="Times New Roman"/>
          <w:sz w:val="24"/>
          <w:szCs w:val="24"/>
        </w:rPr>
        <w:t xml:space="preserve">Hefei National Laboratory for Physical Sciences at the Microscale (HFNL), </w:t>
      </w:r>
      <w:smartTag w:uri="urn:schemas-microsoft-com:office:smarttags" w:element="country-region">
        <w:r w:rsidRPr="00B523AA">
          <w:rPr>
            <w:rFonts w:ascii="Times New Roman" w:eastAsia="SimSun" w:hAnsi="Times New Roman"/>
            <w:sz w:val="24"/>
            <w:szCs w:val="24"/>
          </w:rPr>
          <w:t>University</w:t>
        </w:r>
      </w:smartTag>
      <w:r w:rsidRPr="00B523AA">
        <w:rPr>
          <w:rFonts w:ascii="Times New Roman" w:eastAsia="SimSun" w:hAnsi="Times New Roman"/>
          <w:sz w:val="24"/>
          <w:szCs w:val="24"/>
        </w:rPr>
        <w:t xml:space="preserve"> of </w:t>
      </w:r>
      <w:smartTag w:uri="urn:schemas-microsoft-com:office:smarttags" w:element="country-region">
        <w:r w:rsidRPr="00B523AA">
          <w:rPr>
            <w:rFonts w:ascii="Times New Roman" w:eastAsia="SimSun" w:hAnsi="Times New Roman"/>
            <w:sz w:val="24"/>
            <w:szCs w:val="24"/>
          </w:rPr>
          <w:t>Science</w:t>
        </w:r>
      </w:smartTag>
      <w:r w:rsidRPr="00B523AA">
        <w:rPr>
          <w:rFonts w:ascii="Times New Roman" w:eastAsia="SimSun" w:hAnsi="Times New Roman"/>
          <w:sz w:val="24"/>
          <w:szCs w:val="24"/>
        </w:rPr>
        <w:t xml:space="preserve"> and Technology of China, </w:t>
      </w:r>
      <w:smartTag w:uri="urn:schemas-microsoft-com:office:smarttags" w:element="country-region"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Hefei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China</w:t>
          </w:r>
        </w:smartTag>
      </w:smartTag>
      <w:r w:rsidRPr="00B523AA">
        <w:rPr>
          <w:rFonts w:ascii="Times New Roman" w:eastAsia="SimSun" w:hAnsi="Times New Roman"/>
          <w:sz w:val="24"/>
          <w:szCs w:val="24"/>
        </w:rPr>
        <w:t xml:space="preserve"> zip: 230026</w:t>
      </w:r>
    </w:p>
    <w:p w14:paraId="62031068" w14:textId="77777777" w:rsidR="00F315FD" w:rsidRPr="00B523AA" w:rsidRDefault="00F315FD" w:rsidP="007B33DF">
      <w:pPr>
        <w:pStyle w:val="ListParagraph"/>
        <w:widowControl w:val="0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eastAsia="SimSun" w:hAnsi="Times New Roman"/>
          <w:sz w:val="24"/>
          <w:szCs w:val="24"/>
        </w:rPr>
      </w:pPr>
      <w:r w:rsidRPr="00B523AA">
        <w:rPr>
          <w:rFonts w:ascii="Times New Roman" w:eastAsia="SimSun" w:hAnsi="Times New Roman"/>
          <w:sz w:val="24"/>
          <w:szCs w:val="24"/>
        </w:rPr>
        <w:t>Institute for Quantum Computing ,</w:t>
      </w:r>
      <w:smartTag w:uri="urn:schemas-microsoft-com:office:smarttags" w:element="country-region"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University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 of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Waterloo</w:t>
          </w:r>
        </w:smartTag>
      </w:smartTag>
      <w:r w:rsidRPr="00B523AA">
        <w:rPr>
          <w:rFonts w:ascii="Times New Roman" w:eastAsia="SimSun" w:hAnsi="Times New Roman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200 University Ave. West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Waterloo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Ontario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Canada</w:t>
          </w:r>
        </w:smartTag>
      </w:smartTag>
      <w:r w:rsidRPr="00B523AA">
        <w:rPr>
          <w:rFonts w:ascii="Times New Roman" w:eastAsia="SimSun" w:hAnsi="Times New Roman"/>
          <w:sz w:val="24"/>
          <w:szCs w:val="24"/>
        </w:rPr>
        <w:t xml:space="preserve"> zip: N2L 3G1,</w:t>
      </w:r>
    </w:p>
    <w:p w14:paraId="2A99446B" w14:textId="77777777" w:rsidR="00F315FD" w:rsidRPr="00B523AA" w:rsidRDefault="00F315FD" w:rsidP="007B33DF">
      <w:pPr>
        <w:pStyle w:val="ListParagraph"/>
        <w:widowControl w:val="0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eastAsia="SimSun" w:hAnsi="Times New Roman"/>
          <w:sz w:val="24"/>
          <w:szCs w:val="24"/>
        </w:rPr>
      </w:pPr>
      <w:r w:rsidRPr="00B523AA">
        <w:rPr>
          <w:rFonts w:ascii="Times New Roman" w:eastAsia="SimSun" w:hAnsi="Times New Roman"/>
          <w:sz w:val="24"/>
          <w:szCs w:val="24"/>
        </w:rPr>
        <w:t xml:space="preserve">Electrical and Computer Engineering (ECE), </w:t>
      </w:r>
      <w:smartTag w:uri="urn:schemas-microsoft-com:office:smarttags" w:element="country-region"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University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 of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Waterloo</w:t>
          </w:r>
        </w:smartTag>
      </w:smartTag>
      <w:r w:rsidRPr="00B523AA">
        <w:rPr>
          <w:rFonts w:ascii="Times New Roman" w:eastAsia="SimSun" w:hAnsi="Times New Roman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200 University Ave. West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Waterloo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Ontario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Canada</w:t>
          </w:r>
        </w:smartTag>
      </w:smartTag>
      <w:r w:rsidRPr="00B523AA">
        <w:rPr>
          <w:rFonts w:ascii="Times New Roman" w:eastAsia="SimSun" w:hAnsi="Times New Roman"/>
          <w:sz w:val="24"/>
          <w:szCs w:val="24"/>
        </w:rPr>
        <w:t xml:space="preserve"> zip: N2L 3G1,</w:t>
      </w:r>
    </w:p>
    <w:p w14:paraId="54E28028" w14:textId="77777777" w:rsidR="00F315FD" w:rsidRPr="00B523AA" w:rsidRDefault="00F315FD" w:rsidP="007B33DF">
      <w:pPr>
        <w:pStyle w:val="ListParagraph"/>
        <w:widowControl w:val="0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eastAsia="SimSun" w:hAnsi="Times New Roman"/>
          <w:sz w:val="24"/>
          <w:szCs w:val="24"/>
        </w:rPr>
      </w:pPr>
      <w:r w:rsidRPr="00B523AA">
        <w:rPr>
          <w:rFonts w:ascii="Times New Roman" w:eastAsia="SimSun" w:hAnsi="Times New Roman"/>
          <w:sz w:val="24"/>
          <w:szCs w:val="24"/>
        </w:rPr>
        <w:t xml:space="preserve">National Synchrotron Radiation Laboratory, </w:t>
      </w:r>
      <w:smartTag w:uri="urn:schemas-microsoft-com:office:smarttags" w:element="country-region">
        <w:r w:rsidRPr="00B523AA">
          <w:rPr>
            <w:rFonts w:ascii="Times New Roman" w:eastAsia="SimSun" w:hAnsi="Times New Roman"/>
            <w:sz w:val="24"/>
            <w:szCs w:val="24"/>
          </w:rPr>
          <w:t>University</w:t>
        </w:r>
      </w:smartTag>
      <w:r w:rsidRPr="00B523AA">
        <w:rPr>
          <w:rFonts w:ascii="Times New Roman" w:eastAsia="SimSun" w:hAnsi="Times New Roman"/>
          <w:sz w:val="24"/>
          <w:szCs w:val="24"/>
        </w:rPr>
        <w:t xml:space="preserve"> of </w:t>
      </w:r>
      <w:smartTag w:uri="urn:schemas-microsoft-com:office:smarttags" w:element="country-region">
        <w:r w:rsidRPr="00B523AA">
          <w:rPr>
            <w:rFonts w:ascii="Times New Roman" w:eastAsia="SimSun" w:hAnsi="Times New Roman"/>
            <w:sz w:val="24"/>
            <w:szCs w:val="24"/>
          </w:rPr>
          <w:t>Science</w:t>
        </w:r>
      </w:smartTag>
      <w:r w:rsidRPr="00B523AA">
        <w:rPr>
          <w:rFonts w:ascii="Times New Roman" w:eastAsia="SimSun" w:hAnsi="Times New Roman"/>
          <w:sz w:val="24"/>
          <w:szCs w:val="24"/>
        </w:rPr>
        <w:t xml:space="preserve"> and Technology of China, </w:t>
      </w:r>
      <w:smartTag w:uri="urn:schemas-microsoft-com:office:smarttags" w:element="country-region"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Hefei</w:t>
          </w:r>
        </w:smartTag>
        <w:r w:rsidRPr="00B523AA">
          <w:rPr>
            <w:rFonts w:ascii="Times New Roman" w:eastAsia="SimSu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523AA">
            <w:rPr>
              <w:rFonts w:ascii="Times New Roman" w:eastAsia="SimSun" w:hAnsi="Times New Roman"/>
              <w:sz w:val="24"/>
              <w:szCs w:val="24"/>
            </w:rPr>
            <w:t>China</w:t>
          </w:r>
        </w:smartTag>
      </w:smartTag>
      <w:r w:rsidRPr="00B523AA">
        <w:rPr>
          <w:rFonts w:ascii="Times New Roman" w:eastAsia="SimSun" w:hAnsi="Times New Roman"/>
          <w:sz w:val="24"/>
          <w:szCs w:val="24"/>
        </w:rPr>
        <w:t xml:space="preserve"> zip: 230026</w:t>
      </w:r>
    </w:p>
    <w:p w14:paraId="105B5CB8" w14:textId="77777777" w:rsidR="00F315FD" w:rsidRPr="00B523AA" w:rsidRDefault="00F315FD" w:rsidP="007B33DF">
      <w:pPr>
        <w:pStyle w:val="ListParagraph"/>
        <w:ind w:left="720" w:firstLineChars="0" w:firstLine="0"/>
        <w:rPr>
          <w:rFonts w:ascii="Times New Roman" w:eastAsia="SimSun" w:hAnsi="Times New Roman"/>
          <w:sz w:val="24"/>
          <w:szCs w:val="24"/>
        </w:rPr>
      </w:pPr>
    </w:p>
    <w:p w14:paraId="1C00BEAF" w14:textId="77777777" w:rsidR="00F315FD" w:rsidRPr="00B523AA" w:rsidRDefault="00F315FD" w:rsidP="007B33DF">
      <w:pPr>
        <w:rPr>
          <w:rFonts w:ascii="AdvTT70a11caa" w:hAnsi="AdvTT70a11caa" w:cs="AdvTT70a11caa"/>
          <w:sz w:val="24"/>
          <w:szCs w:val="24"/>
          <w:lang w:val="it-IT"/>
        </w:rPr>
      </w:pPr>
      <w:r w:rsidRPr="00B523AA">
        <w:rPr>
          <w:rFonts w:ascii="Times New Roman" w:eastAsia="SimSun" w:hAnsi="Times New Roman"/>
          <w:sz w:val="24"/>
          <w:szCs w:val="24"/>
        </w:rPr>
        <w:t xml:space="preserve">*To whom correspondence should be addressed. </w:t>
      </w:r>
      <w:r w:rsidRPr="00B523AA">
        <w:rPr>
          <w:rFonts w:ascii="Times New Roman" w:eastAsia="SimSun" w:hAnsi="Times New Roman"/>
          <w:sz w:val="24"/>
          <w:szCs w:val="24"/>
          <w:lang w:val="it-IT"/>
        </w:rPr>
        <w:t xml:space="preserve">E-mail: </w:t>
      </w:r>
      <w:r w:rsidR="00B523AA" w:rsidRPr="00B523AA">
        <w:fldChar w:fldCharType="begin"/>
      </w:r>
      <w:r w:rsidR="00B523AA" w:rsidRPr="00B523AA">
        <w:instrText xml:space="preserve"> HYPERLINK "mailto:guo-xing.miao@uwaterloo.ca" </w:instrText>
      </w:r>
      <w:r w:rsidR="00B523AA" w:rsidRPr="00B523AA">
        <w:fldChar w:fldCharType="separate"/>
      </w:r>
      <w:r w:rsidRPr="00B523AA">
        <w:rPr>
          <w:rFonts w:ascii="Times New Roman" w:eastAsia="SimSun" w:hAnsi="Times New Roman"/>
          <w:sz w:val="24"/>
          <w:szCs w:val="24"/>
          <w:lang w:val="it-IT"/>
        </w:rPr>
        <w:t>guo-xing.miao@uwaterloo.ca</w:t>
      </w:r>
      <w:r w:rsidR="00B523AA" w:rsidRPr="00B523AA">
        <w:rPr>
          <w:rFonts w:ascii="Times New Roman" w:eastAsia="SimSun" w:hAnsi="Times New Roman"/>
          <w:sz w:val="24"/>
          <w:szCs w:val="24"/>
          <w:lang w:val="it-IT"/>
        </w:rPr>
        <w:fldChar w:fldCharType="end"/>
      </w:r>
    </w:p>
    <w:p w14:paraId="63A0101F" w14:textId="77777777" w:rsidR="00F315FD" w:rsidRPr="00B523AA" w:rsidRDefault="00F315FD" w:rsidP="008623E6">
      <w:pPr>
        <w:spacing w:line="480" w:lineRule="auto"/>
        <w:jc w:val="both"/>
        <w:rPr>
          <w:rFonts w:ascii="Times New Roman" w:hAnsi="Times New Roman"/>
          <w:iCs/>
          <w:sz w:val="18"/>
          <w:szCs w:val="18"/>
          <w:lang w:val="it-IT"/>
        </w:rPr>
      </w:pPr>
    </w:p>
    <w:p w14:paraId="0E975938" w14:textId="599237DF" w:rsidR="00F315FD" w:rsidRPr="00B523AA" w:rsidRDefault="00F315FD" w:rsidP="00F9753C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iCs/>
          <w:sz w:val="18"/>
          <w:szCs w:val="18"/>
          <w:lang w:val="fr-FR"/>
        </w:rPr>
      </w:pPr>
      <w:bookmarkStart w:id="1" w:name="OLE_LINK40"/>
      <w:bookmarkStart w:id="2" w:name="OLE_LINK41"/>
      <w:bookmarkStart w:id="3" w:name="_Hlk514439216"/>
      <w:r w:rsidRPr="00B523AA">
        <w:rPr>
          <w:rFonts w:ascii="Times New Roman" w:hAnsi="Times New Roman"/>
          <w:b/>
          <w:sz w:val="24"/>
          <w:szCs w:val="24"/>
          <w:lang w:val="fr-FR"/>
        </w:rPr>
        <w:t>(Bi</w:t>
      </w:r>
      <w:r w:rsidRPr="00B523AA">
        <w:rPr>
          <w:rFonts w:ascii="Times New Roman" w:hAnsi="Times New Roman"/>
          <w:b/>
          <w:sz w:val="24"/>
          <w:szCs w:val="24"/>
          <w:vertAlign w:val="subscript"/>
          <w:lang w:val="fr-FR"/>
        </w:rPr>
        <w:t>0.5</w:t>
      </w:r>
      <w:r w:rsidRPr="00B523AA">
        <w:rPr>
          <w:rFonts w:ascii="Times New Roman" w:hAnsi="Times New Roman"/>
          <w:b/>
          <w:sz w:val="24"/>
          <w:szCs w:val="24"/>
          <w:lang w:val="fr-FR"/>
        </w:rPr>
        <w:t>Sb</w:t>
      </w:r>
      <w:r w:rsidRPr="00B523AA">
        <w:rPr>
          <w:rFonts w:ascii="Times New Roman" w:hAnsi="Times New Roman"/>
          <w:b/>
          <w:sz w:val="24"/>
          <w:szCs w:val="24"/>
          <w:vertAlign w:val="subscript"/>
          <w:lang w:val="fr-FR"/>
        </w:rPr>
        <w:t>0.5</w:t>
      </w:r>
      <w:r w:rsidRPr="00B523AA">
        <w:rPr>
          <w:rFonts w:ascii="Times New Roman" w:hAnsi="Times New Roman"/>
          <w:b/>
          <w:sz w:val="24"/>
          <w:szCs w:val="24"/>
          <w:lang w:val="fr-FR"/>
        </w:rPr>
        <w:t>)</w:t>
      </w:r>
      <w:r w:rsidRPr="00B523AA">
        <w:rPr>
          <w:rFonts w:ascii="Times New Roman" w:hAnsi="Times New Roman"/>
          <w:b/>
          <w:sz w:val="24"/>
          <w:szCs w:val="24"/>
          <w:vertAlign w:val="subscript"/>
          <w:lang w:val="fr-FR"/>
        </w:rPr>
        <w:t>2</w:t>
      </w:r>
      <w:r w:rsidRPr="00B523AA">
        <w:rPr>
          <w:rFonts w:ascii="Times New Roman" w:hAnsi="Times New Roman"/>
          <w:b/>
          <w:sz w:val="24"/>
          <w:szCs w:val="24"/>
          <w:lang w:val="fr-FR"/>
        </w:rPr>
        <w:t>Te</w:t>
      </w:r>
      <w:r w:rsidRPr="00B523AA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3 </w:t>
      </w:r>
      <w:proofErr w:type="spellStart"/>
      <w:r w:rsidRPr="00B523AA">
        <w:rPr>
          <w:rFonts w:ascii="Times New Roman" w:hAnsi="Times New Roman"/>
          <w:b/>
          <w:sz w:val="24"/>
          <w:szCs w:val="24"/>
          <w:lang w:val="fr-FR"/>
        </w:rPr>
        <w:t>deposition</w:t>
      </w:r>
      <w:proofErr w:type="spellEnd"/>
      <w:r w:rsidRPr="00B523AA">
        <w:rPr>
          <w:rFonts w:ascii="Times New Roman" w:hAnsi="Times New Roman"/>
          <w:b/>
          <w:sz w:val="24"/>
          <w:szCs w:val="24"/>
          <w:lang w:val="fr-FR"/>
        </w:rPr>
        <w:t xml:space="preserve"> on </w:t>
      </w:r>
      <w:proofErr w:type="spellStart"/>
      <w:r w:rsidRPr="00B523AA">
        <w:rPr>
          <w:rFonts w:ascii="Times New Roman" w:hAnsi="Times New Roman"/>
          <w:b/>
          <w:sz w:val="24"/>
          <w:szCs w:val="24"/>
          <w:lang w:val="fr-FR"/>
        </w:rPr>
        <w:t>various</w:t>
      </w:r>
      <w:proofErr w:type="spellEnd"/>
      <w:r w:rsidRPr="00B523A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23AA">
        <w:rPr>
          <w:rFonts w:ascii="Times New Roman" w:hAnsi="Times New Roman"/>
          <w:b/>
          <w:sz w:val="24"/>
          <w:szCs w:val="24"/>
          <w:lang w:val="fr-FR"/>
        </w:rPr>
        <w:t>substrates</w:t>
      </w:r>
      <w:bookmarkEnd w:id="1"/>
      <w:bookmarkEnd w:id="2"/>
      <w:proofErr w:type="spellEnd"/>
      <w:r w:rsidRPr="00B523AA">
        <w:rPr>
          <w:rFonts w:ascii="Times New Roman" w:hAnsi="Times New Roman"/>
          <w:sz w:val="24"/>
          <w:szCs w:val="24"/>
          <w:lang w:val="fr-FR"/>
        </w:rPr>
        <w:br/>
      </w:r>
      <w:bookmarkEnd w:id="3"/>
      <w:r w:rsidR="00F938BF" w:rsidRPr="00B523AA">
        <w:rPr>
          <w:rFonts w:ascii="Times New Roman" w:hAnsi="Times New Roman"/>
          <w:noProof/>
          <w:sz w:val="18"/>
          <w:szCs w:val="18"/>
          <w:lang w:eastAsia="en-US"/>
        </w:rPr>
        <w:drawing>
          <wp:inline distT="0" distB="0" distL="0" distR="0" wp14:anchorId="1EBFE74B" wp14:editId="72379669">
            <wp:extent cx="5695950" cy="2066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78A8" w14:textId="77777777" w:rsidR="00F315FD" w:rsidRPr="00B523AA" w:rsidRDefault="00F315FD" w:rsidP="00391207">
      <w:pPr>
        <w:spacing w:line="480" w:lineRule="auto"/>
        <w:jc w:val="both"/>
        <w:rPr>
          <w:rFonts w:ascii="Times New Roman" w:hAnsi="Times New Roman"/>
          <w:w w:val="110"/>
          <w:sz w:val="18"/>
          <w:szCs w:val="18"/>
        </w:rPr>
      </w:pPr>
      <w:r w:rsidRPr="00B523AA">
        <w:rPr>
          <w:rFonts w:ascii="Times New Roman" w:hAnsi="Times New Roman"/>
          <w:iCs/>
          <w:sz w:val="18"/>
          <w:szCs w:val="18"/>
        </w:rPr>
        <w:t xml:space="preserve">FIG. S1 </w:t>
      </w:r>
      <w:r w:rsidRPr="00B523AA">
        <w:rPr>
          <w:rFonts w:ascii="Times New Roman" w:hAnsi="Times New Roman"/>
          <w:w w:val="110"/>
          <w:sz w:val="18"/>
          <w:szCs w:val="18"/>
        </w:rPr>
        <w:t xml:space="preserve">(a) RHEED pattern of </w:t>
      </w:r>
      <w:r w:rsidRPr="00B523AA">
        <w:rPr>
          <w:rFonts w:ascii="Times New Roman" w:hAnsi="Times New Roman"/>
          <w:sz w:val="18"/>
          <w:szCs w:val="18"/>
        </w:rPr>
        <w:t>(Bi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Sb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)</w:t>
      </w:r>
      <w:r w:rsidRPr="00B523AA">
        <w:rPr>
          <w:rFonts w:ascii="Times New Roman" w:hAnsi="Times New Roman"/>
          <w:sz w:val="18"/>
          <w:szCs w:val="18"/>
          <w:vertAlign w:val="subscript"/>
        </w:rPr>
        <w:t>2</w:t>
      </w:r>
      <w:r w:rsidRPr="00B523AA">
        <w:rPr>
          <w:rFonts w:ascii="Times New Roman" w:hAnsi="Times New Roman"/>
          <w:sz w:val="18"/>
          <w:szCs w:val="18"/>
        </w:rPr>
        <w:t>Te</w:t>
      </w:r>
      <w:r w:rsidRPr="00B523AA">
        <w:rPr>
          <w:rFonts w:ascii="Times New Roman" w:hAnsi="Times New Roman"/>
          <w:sz w:val="18"/>
          <w:szCs w:val="18"/>
          <w:vertAlign w:val="subscript"/>
        </w:rPr>
        <w:t>3</w:t>
      </w:r>
      <w:r w:rsidRPr="00B523AA">
        <w:rPr>
          <w:rFonts w:ascii="Times New Roman" w:hAnsi="Times New Roman"/>
          <w:w w:val="110"/>
          <w:sz w:val="18"/>
          <w:szCs w:val="18"/>
        </w:rPr>
        <w:t xml:space="preserve"> grown on SrTiO</w:t>
      </w:r>
      <w:r w:rsidRPr="00B523AA">
        <w:rPr>
          <w:rFonts w:ascii="Times New Roman" w:hAnsi="Times New Roman"/>
          <w:w w:val="110"/>
          <w:sz w:val="18"/>
          <w:szCs w:val="18"/>
          <w:vertAlign w:val="subscript"/>
        </w:rPr>
        <w:t>3</w:t>
      </w:r>
      <w:r w:rsidRPr="00B523AA">
        <w:rPr>
          <w:rFonts w:ascii="Times New Roman" w:hAnsi="Times New Roman"/>
          <w:w w:val="110"/>
          <w:sz w:val="18"/>
          <w:szCs w:val="18"/>
        </w:rPr>
        <w:t>(111) substrates. (b) RHEED intensity oscillation of</w:t>
      </w:r>
      <w:r w:rsidRPr="00B523AA">
        <w:rPr>
          <w:rFonts w:ascii="Times New Roman" w:hAnsi="Times New Roman"/>
          <w:sz w:val="18"/>
          <w:szCs w:val="18"/>
        </w:rPr>
        <w:t>(Bi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Sb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)</w:t>
      </w:r>
      <w:r w:rsidRPr="00B523AA">
        <w:rPr>
          <w:rFonts w:ascii="Times New Roman" w:hAnsi="Times New Roman"/>
          <w:sz w:val="18"/>
          <w:szCs w:val="18"/>
          <w:vertAlign w:val="subscript"/>
        </w:rPr>
        <w:t>2</w:t>
      </w:r>
      <w:r w:rsidRPr="00B523AA">
        <w:rPr>
          <w:rFonts w:ascii="Times New Roman" w:hAnsi="Times New Roman"/>
          <w:sz w:val="18"/>
          <w:szCs w:val="18"/>
        </w:rPr>
        <w:t>Te</w:t>
      </w:r>
      <w:r w:rsidRPr="00B523AA">
        <w:rPr>
          <w:rFonts w:ascii="Times New Roman" w:hAnsi="Times New Roman"/>
          <w:sz w:val="18"/>
          <w:szCs w:val="18"/>
          <w:vertAlign w:val="subscript"/>
        </w:rPr>
        <w:t>3</w:t>
      </w:r>
      <w:r w:rsidRPr="00B523AA">
        <w:rPr>
          <w:rFonts w:ascii="Times New Roman" w:hAnsi="Times New Roman"/>
          <w:w w:val="110"/>
          <w:sz w:val="18"/>
          <w:szCs w:val="18"/>
        </w:rPr>
        <w:t>films on SrTiO</w:t>
      </w:r>
      <w:r w:rsidRPr="00B523AA">
        <w:rPr>
          <w:rFonts w:ascii="Times New Roman" w:hAnsi="Times New Roman"/>
          <w:w w:val="110"/>
          <w:sz w:val="18"/>
          <w:szCs w:val="18"/>
          <w:vertAlign w:val="subscript"/>
        </w:rPr>
        <w:t>3</w:t>
      </w:r>
      <w:r w:rsidRPr="00B523AA">
        <w:rPr>
          <w:rFonts w:ascii="Times New Roman" w:hAnsi="Times New Roman"/>
          <w:w w:val="110"/>
          <w:sz w:val="18"/>
          <w:szCs w:val="18"/>
        </w:rPr>
        <w:t>(111), Al</w:t>
      </w:r>
      <w:r w:rsidRPr="00B523AA">
        <w:rPr>
          <w:rFonts w:ascii="Times New Roman" w:hAnsi="Times New Roman"/>
          <w:w w:val="110"/>
          <w:sz w:val="18"/>
          <w:szCs w:val="18"/>
          <w:vertAlign w:val="subscript"/>
        </w:rPr>
        <w:t>2</w:t>
      </w:r>
      <w:r w:rsidRPr="00B523AA">
        <w:rPr>
          <w:rFonts w:ascii="Times New Roman" w:hAnsi="Times New Roman"/>
          <w:w w:val="110"/>
          <w:sz w:val="18"/>
          <w:szCs w:val="18"/>
        </w:rPr>
        <w:t>O</w:t>
      </w:r>
      <w:r w:rsidRPr="00B523AA">
        <w:rPr>
          <w:rFonts w:ascii="Times New Roman" w:hAnsi="Times New Roman"/>
          <w:w w:val="110"/>
          <w:sz w:val="18"/>
          <w:szCs w:val="18"/>
          <w:vertAlign w:val="subscript"/>
        </w:rPr>
        <w:t>3</w:t>
      </w:r>
      <w:r w:rsidRPr="00B523AA">
        <w:rPr>
          <w:rFonts w:ascii="Times New Roman" w:hAnsi="Times New Roman"/>
          <w:w w:val="110"/>
          <w:sz w:val="18"/>
          <w:szCs w:val="18"/>
        </w:rPr>
        <w:t xml:space="preserve">(0001) and </w:t>
      </w:r>
      <w:r w:rsidRPr="00B523AA">
        <w:rPr>
          <w:rFonts w:ascii="Times New Roman" w:hAnsi="Times New Roman"/>
          <w:sz w:val="18"/>
          <w:szCs w:val="18"/>
        </w:rPr>
        <w:t>H-passivated Si(111)surface, respectively</w:t>
      </w:r>
      <w:r w:rsidRPr="00B523AA">
        <w:rPr>
          <w:rFonts w:ascii="Times New Roman" w:hAnsi="Times New Roman"/>
          <w:w w:val="110"/>
          <w:sz w:val="18"/>
          <w:szCs w:val="18"/>
        </w:rPr>
        <w:t>.</w:t>
      </w:r>
    </w:p>
    <w:p w14:paraId="2D8FB187" w14:textId="77777777" w:rsidR="00F315FD" w:rsidRPr="00B523AA" w:rsidRDefault="00F315FD" w:rsidP="00391207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</w:p>
    <w:p w14:paraId="7C9A627A" w14:textId="12B57C40" w:rsidR="00F315FD" w:rsidRPr="00B523AA" w:rsidRDefault="00F315FD" w:rsidP="00F9753C">
      <w:pPr>
        <w:pStyle w:val="ListParagraph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iCs/>
          <w:sz w:val="18"/>
          <w:szCs w:val="18"/>
        </w:rPr>
      </w:pPr>
      <w:bookmarkStart w:id="4" w:name="_Hlk514439541"/>
      <w:r w:rsidRPr="00B523AA">
        <w:rPr>
          <w:rFonts w:ascii="Times New Roman" w:hAnsi="Times New Roman"/>
          <w:b/>
          <w:w w:val="110"/>
          <w:sz w:val="24"/>
          <w:szCs w:val="24"/>
        </w:rPr>
        <w:lastRenderedPageBreak/>
        <w:t>(Bi</w:t>
      </w:r>
      <w:r w:rsidRPr="00B523AA">
        <w:rPr>
          <w:rFonts w:ascii="Times New Roman" w:hAnsi="Times New Roman"/>
          <w:b/>
          <w:w w:val="110"/>
          <w:sz w:val="24"/>
          <w:szCs w:val="24"/>
          <w:vertAlign w:val="subscript"/>
        </w:rPr>
        <w:t>0.5</w:t>
      </w:r>
      <w:r w:rsidRPr="00B523AA">
        <w:rPr>
          <w:rFonts w:ascii="Times New Roman" w:hAnsi="Times New Roman"/>
          <w:b/>
          <w:w w:val="110"/>
          <w:sz w:val="24"/>
          <w:szCs w:val="24"/>
        </w:rPr>
        <w:t>Sb</w:t>
      </w:r>
      <w:r w:rsidRPr="00B523AA">
        <w:rPr>
          <w:rFonts w:ascii="Times New Roman" w:hAnsi="Times New Roman"/>
          <w:b/>
          <w:w w:val="110"/>
          <w:sz w:val="24"/>
          <w:szCs w:val="24"/>
          <w:vertAlign w:val="subscript"/>
        </w:rPr>
        <w:t>0.5</w:t>
      </w:r>
      <w:r w:rsidRPr="00B523AA">
        <w:rPr>
          <w:rFonts w:ascii="Times New Roman" w:hAnsi="Times New Roman"/>
          <w:b/>
          <w:w w:val="110"/>
          <w:sz w:val="24"/>
          <w:szCs w:val="24"/>
        </w:rPr>
        <w:t>)</w:t>
      </w:r>
      <w:r w:rsidRPr="00B523AA">
        <w:rPr>
          <w:rFonts w:ascii="Times New Roman" w:hAnsi="Times New Roman"/>
          <w:b/>
          <w:w w:val="110"/>
          <w:sz w:val="24"/>
          <w:szCs w:val="24"/>
          <w:vertAlign w:val="subscript"/>
        </w:rPr>
        <w:t>2</w:t>
      </w:r>
      <w:r w:rsidRPr="00B523AA">
        <w:rPr>
          <w:rFonts w:ascii="Times New Roman" w:hAnsi="Times New Roman"/>
          <w:b/>
          <w:w w:val="110"/>
          <w:sz w:val="24"/>
          <w:szCs w:val="24"/>
        </w:rPr>
        <w:t>Te</w:t>
      </w:r>
      <w:r w:rsidRPr="00B523AA">
        <w:rPr>
          <w:rFonts w:ascii="Times New Roman" w:hAnsi="Times New Roman"/>
          <w:b/>
          <w:w w:val="110"/>
          <w:sz w:val="24"/>
          <w:szCs w:val="24"/>
          <w:vertAlign w:val="subscript"/>
        </w:rPr>
        <w:t>3</w:t>
      </w:r>
      <w:r w:rsidRPr="00B523AA">
        <w:rPr>
          <w:rFonts w:ascii="Times New Roman" w:hAnsi="Times New Roman"/>
          <w:b/>
          <w:w w:val="110"/>
          <w:sz w:val="24"/>
          <w:szCs w:val="24"/>
        </w:rPr>
        <w:t xml:space="preserve"> film</w:t>
      </w:r>
      <w:r w:rsidRPr="00B523AA">
        <w:rPr>
          <w:rFonts w:ascii="Times New Roman" w:hAnsi="Times New Roman"/>
          <w:b/>
          <w:sz w:val="24"/>
          <w:szCs w:val="24"/>
        </w:rPr>
        <w:t xml:space="preserve"> directly on </w:t>
      </w:r>
      <w:proofErr w:type="spellStart"/>
      <w:r w:rsidRPr="00B523AA">
        <w:rPr>
          <w:rFonts w:ascii="Times New Roman" w:hAnsi="Times New Roman"/>
          <w:b/>
          <w:sz w:val="24"/>
          <w:szCs w:val="24"/>
        </w:rPr>
        <w:t>Nb</w:t>
      </w:r>
      <w:proofErr w:type="spellEnd"/>
      <w:r w:rsidRPr="00B523AA">
        <w:rPr>
          <w:rFonts w:ascii="Times New Roman" w:hAnsi="Times New Roman"/>
          <w:b/>
          <w:sz w:val="24"/>
          <w:szCs w:val="24"/>
        </w:rPr>
        <w:t xml:space="preserve"> surfaces </w:t>
      </w:r>
      <w:r w:rsidRPr="00B523AA">
        <w:rPr>
          <w:rFonts w:ascii="Times New Roman" w:hAnsi="Times New Roman"/>
          <w:sz w:val="24"/>
          <w:szCs w:val="24"/>
        </w:rPr>
        <w:br/>
      </w:r>
      <w:bookmarkEnd w:id="4"/>
      <w:r w:rsidR="00F938BF" w:rsidRPr="00B523AA">
        <w:rPr>
          <w:rFonts w:ascii="Times New Roman" w:hAnsi="Times New Roman"/>
          <w:noProof/>
          <w:sz w:val="18"/>
          <w:szCs w:val="18"/>
          <w:lang w:eastAsia="en-US"/>
        </w:rPr>
        <w:drawing>
          <wp:inline distT="0" distB="0" distL="0" distR="0" wp14:anchorId="4318E025" wp14:editId="5B48CB8B">
            <wp:extent cx="5486400" cy="2019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EBBD" w14:textId="77777777" w:rsidR="00F315FD" w:rsidRPr="00B523AA" w:rsidRDefault="00F315FD" w:rsidP="00391207">
      <w:pPr>
        <w:spacing w:line="480" w:lineRule="auto"/>
        <w:jc w:val="both"/>
        <w:rPr>
          <w:rFonts w:ascii="Times New Roman" w:hAnsi="Times New Roman"/>
          <w:iCs/>
          <w:sz w:val="18"/>
          <w:szCs w:val="18"/>
        </w:rPr>
      </w:pPr>
      <w:r w:rsidRPr="00B523AA">
        <w:rPr>
          <w:rFonts w:ascii="Times New Roman" w:hAnsi="Times New Roman"/>
          <w:iCs/>
          <w:sz w:val="18"/>
          <w:szCs w:val="18"/>
        </w:rPr>
        <w:t xml:space="preserve">FIG. S2 (a) XPS results of the Bi 4f peak (left) and </w:t>
      </w:r>
      <w:proofErr w:type="spellStart"/>
      <w:r w:rsidRPr="00B523AA">
        <w:rPr>
          <w:rFonts w:ascii="Times New Roman" w:hAnsi="Times New Roman"/>
          <w:iCs/>
          <w:sz w:val="18"/>
          <w:szCs w:val="18"/>
        </w:rPr>
        <w:t>Te</w:t>
      </w:r>
      <w:proofErr w:type="spellEnd"/>
      <w:r w:rsidRPr="00B523AA">
        <w:rPr>
          <w:rFonts w:ascii="Times New Roman" w:hAnsi="Times New Roman"/>
          <w:iCs/>
          <w:sz w:val="18"/>
          <w:szCs w:val="18"/>
        </w:rPr>
        <w:t xml:space="preserve"> 3d (right) pe</w:t>
      </w:r>
      <w:r w:rsidRPr="00B523AA">
        <w:rPr>
          <w:rFonts w:ascii="Times New Roman" w:hAnsi="Times New Roman"/>
          <w:w w:val="110"/>
          <w:sz w:val="18"/>
          <w:szCs w:val="18"/>
        </w:rPr>
        <w:t>ak of the poor film deposition at the temp</w:t>
      </w:r>
      <w:r w:rsidRPr="00B523AA">
        <w:rPr>
          <w:rFonts w:ascii="Times New Roman" w:hAnsi="Times New Roman"/>
          <w:iCs/>
          <w:sz w:val="18"/>
          <w:szCs w:val="18"/>
        </w:rPr>
        <w:t xml:space="preserve">erature 280°C. (b) RHEED pattern of the film at the deposition temperature 280°C. </w:t>
      </w:r>
    </w:p>
    <w:p w14:paraId="09209099" w14:textId="77777777" w:rsidR="00F315FD" w:rsidRPr="00B523AA" w:rsidRDefault="00F315FD" w:rsidP="00391207">
      <w:pPr>
        <w:spacing w:line="480" w:lineRule="auto"/>
        <w:jc w:val="both"/>
        <w:rPr>
          <w:rFonts w:ascii="Times New Roman" w:hAnsi="Times New Roman"/>
          <w:iCs/>
          <w:sz w:val="18"/>
          <w:szCs w:val="18"/>
        </w:rPr>
      </w:pPr>
    </w:p>
    <w:p w14:paraId="4157F661" w14:textId="38138815" w:rsidR="00F315FD" w:rsidRPr="00B523AA" w:rsidRDefault="00F315FD" w:rsidP="00F9753C">
      <w:pPr>
        <w:pStyle w:val="ListParagraph"/>
        <w:numPr>
          <w:ilvl w:val="0"/>
          <w:numId w:val="1"/>
        </w:numPr>
        <w:spacing w:line="480" w:lineRule="auto"/>
        <w:ind w:firstLineChars="0" w:firstLine="0"/>
        <w:rPr>
          <w:rFonts w:ascii="Times New Roman" w:hAnsi="Times New Roman"/>
          <w:iCs/>
          <w:sz w:val="18"/>
          <w:szCs w:val="18"/>
        </w:rPr>
      </w:pPr>
      <w:bookmarkStart w:id="5" w:name="_Hlk514439603"/>
      <w:r w:rsidRPr="00B523AA">
        <w:rPr>
          <w:rFonts w:ascii="Times New Roman" w:hAnsi="Times New Roman"/>
          <w:b/>
          <w:sz w:val="24"/>
          <w:szCs w:val="24"/>
        </w:rPr>
        <w:t>RHEED pattern monitoring of (Bi</w:t>
      </w:r>
      <w:r w:rsidRPr="00B523AA">
        <w:rPr>
          <w:rFonts w:ascii="Times New Roman" w:hAnsi="Times New Roman"/>
          <w:b/>
          <w:sz w:val="24"/>
          <w:szCs w:val="24"/>
          <w:vertAlign w:val="subscript"/>
        </w:rPr>
        <w:t>0.5</w:t>
      </w:r>
      <w:r w:rsidRPr="00B523AA">
        <w:rPr>
          <w:rFonts w:ascii="Times New Roman" w:hAnsi="Times New Roman"/>
          <w:b/>
          <w:sz w:val="24"/>
          <w:szCs w:val="24"/>
        </w:rPr>
        <w:t>Sb</w:t>
      </w:r>
      <w:r w:rsidRPr="00B523AA">
        <w:rPr>
          <w:rFonts w:ascii="Times New Roman" w:hAnsi="Times New Roman"/>
          <w:b/>
          <w:sz w:val="24"/>
          <w:szCs w:val="24"/>
          <w:vertAlign w:val="subscript"/>
        </w:rPr>
        <w:t>0.5</w:t>
      </w:r>
      <w:r w:rsidRPr="00B523AA">
        <w:rPr>
          <w:rFonts w:ascii="Times New Roman" w:hAnsi="Times New Roman"/>
          <w:b/>
          <w:sz w:val="24"/>
          <w:szCs w:val="24"/>
        </w:rPr>
        <w:t>)</w:t>
      </w:r>
      <w:r w:rsidRPr="00B523A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523AA">
        <w:rPr>
          <w:rFonts w:ascii="Times New Roman" w:hAnsi="Times New Roman"/>
          <w:b/>
          <w:sz w:val="24"/>
          <w:szCs w:val="24"/>
        </w:rPr>
        <w:t>Te</w:t>
      </w:r>
      <w:r w:rsidRPr="00B523AA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523AA">
        <w:rPr>
          <w:rFonts w:ascii="Times New Roman" w:hAnsi="Times New Roman"/>
          <w:b/>
          <w:sz w:val="24"/>
          <w:szCs w:val="24"/>
        </w:rPr>
        <w:t xml:space="preserve"> on H-passivated Si(111)</w:t>
      </w:r>
      <w:r w:rsidRPr="00B523AA">
        <w:rPr>
          <w:rFonts w:ascii="Times New Roman" w:hAnsi="Times New Roman"/>
          <w:sz w:val="24"/>
          <w:szCs w:val="24"/>
        </w:rPr>
        <w:br/>
      </w:r>
      <w:bookmarkEnd w:id="5"/>
      <w:r w:rsidR="00F938BF" w:rsidRPr="00B523AA">
        <w:rPr>
          <w:rFonts w:ascii="Times New Roman" w:hAnsi="Times New Roman"/>
          <w:noProof/>
          <w:sz w:val="18"/>
          <w:szCs w:val="18"/>
          <w:lang w:eastAsia="en-US"/>
        </w:rPr>
        <w:drawing>
          <wp:inline distT="0" distB="0" distL="0" distR="0" wp14:anchorId="2C5BB240" wp14:editId="6412960E">
            <wp:extent cx="5505450" cy="2514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B4F0" w14:textId="77777777" w:rsidR="00F315FD" w:rsidRPr="00B523AA" w:rsidRDefault="00F315FD" w:rsidP="00391207">
      <w:pPr>
        <w:spacing w:line="480" w:lineRule="auto"/>
        <w:jc w:val="both"/>
        <w:rPr>
          <w:rFonts w:ascii="Times New Roman" w:hAnsi="Times New Roman"/>
          <w:iCs/>
          <w:sz w:val="18"/>
          <w:szCs w:val="18"/>
        </w:rPr>
      </w:pPr>
      <w:r w:rsidRPr="00B523AA">
        <w:rPr>
          <w:rFonts w:ascii="Times New Roman" w:hAnsi="Times New Roman"/>
          <w:iCs/>
          <w:sz w:val="18"/>
          <w:szCs w:val="18"/>
        </w:rPr>
        <w:t>FIG. S3</w:t>
      </w:r>
      <w:bookmarkStart w:id="6" w:name="_Hlk511744485"/>
      <w:r w:rsidRPr="00B523AA">
        <w:rPr>
          <w:rFonts w:ascii="Times New Roman" w:hAnsi="Times New Roman"/>
          <w:sz w:val="18"/>
          <w:szCs w:val="18"/>
        </w:rPr>
        <w:t xml:space="preserve"> (a) Line profile of RHEED streak </w:t>
      </w:r>
      <w:bookmarkEnd w:id="6"/>
      <w:r w:rsidRPr="00B523AA">
        <w:rPr>
          <w:rFonts w:ascii="Times New Roman" w:hAnsi="Times New Roman"/>
          <w:sz w:val="18"/>
          <w:szCs w:val="18"/>
        </w:rPr>
        <w:t>of (Bi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Sb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)</w:t>
      </w:r>
      <w:r w:rsidRPr="00B523AA">
        <w:rPr>
          <w:rFonts w:ascii="Times New Roman" w:hAnsi="Times New Roman"/>
          <w:sz w:val="18"/>
          <w:szCs w:val="18"/>
          <w:vertAlign w:val="subscript"/>
        </w:rPr>
        <w:t>2</w:t>
      </w:r>
      <w:r w:rsidRPr="00B523AA">
        <w:rPr>
          <w:rFonts w:ascii="Times New Roman" w:hAnsi="Times New Roman"/>
          <w:sz w:val="18"/>
          <w:szCs w:val="18"/>
        </w:rPr>
        <w:t>Te</w:t>
      </w:r>
      <w:r w:rsidRPr="00B523AA">
        <w:rPr>
          <w:rFonts w:ascii="Times New Roman" w:hAnsi="Times New Roman"/>
          <w:sz w:val="18"/>
          <w:szCs w:val="18"/>
          <w:vertAlign w:val="subscript"/>
        </w:rPr>
        <w:t xml:space="preserve">3 </w:t>
      </w:r>
      <w:r w:rsidRPr="00B523AA">
        <w:rPr>
          <w:rFonts w:ascii="Times New Roman" w:hAnsi="Times New Roman"/>
          <w:sz w:val="18"/>
          <w:szCs w:val="18"/>
        </w:rPr>
        <w:t>thin films on H-passivated Si(111)surface. From top to bottom: Substrate, 1QL deposition to 5 QL deposition. (b) RHEED intensity oscillation (red line) and the</w:t>
      </w:r>
      <w:r w:rsidRPr="00B523AA">
        <w:rPr>
          <w:rFonts w:ascii="Times New Roman" w:hAnsi="Times New Roman"/>
        </w:rPr>
        <w:t xml:space="preserve"> peak width of</w:t>
      </w:r>
      <w:r w:rsidRPr="00B523AA">
        <w:rPr>
          <w:rFonts w:ascii="Times New Roman" w:hAnsi="Times New Roman"/>
          <w:sz w:val="18"/>
          <w:szCs w:val="18"/>
        </w:rPr>
        <w:t xml:space="preserve"> RHEED streak </w:t>
      </w:r>
      <w:r w:rsidRPr="00B523AA">
        <w:rPr>
          <w:rFonts w:ascii="Times New Roman" w:hAnsi="Times New Roman"/>
          <w:noProof/>
          <w:sz w:val="18"/>
          <w:szCs w:val="18"/>
        </w:rPr>
        <w:t xml:space="preserve">(blue line) on the </w:t>
      </w:r>
      <w:r w:rsidRPr="00B523AA">
        <w:rPr>
          <w:rFonts w:ascii="Times New Roman" w:hAnsi="Times New Roman"/>
          <w:sz w:val="18"/>
          <w:szCs w:val="18"/>
        </w:rPr>
        <w:t>(Bi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Sb</w:t>
      </w:r>
      <w:r w:rsidRPr="00B523AA">
        <w:rPr>
          <w:rFonts w:ascii="Times New Roman" w:hAnsi="Times New Roman"/>
          <w:sz w:val="18"/>
          <w:szCs w:val="18"/>
          <w:vertAlign w:val="subscript"/>
        </w:rPr>
        <w:t>0.5</w:t>
      </w:r>
      <w:r w:rsidRPr="00B523AA">
        <w:rPr>
          <w:rFonts w:ascii="Times New Roman" w:hAnsi="Times New Roman"/>
          <w:sz w:val="18"/>
          <w:szCs w:val="18"/>
        </w:rPr>
        <w:t>)</w:t>
      </w:r>
      <w:r w:rsidRPr="00B523AA">
        <w:rPr>
          <w:rFonts w:ascii="Times New Roman" w:hAnsi="Times New Roman"/>
          <w:sz w:val="18"/>
          <w:szCs w:val="18"/>
          <w:vertAlign w:val="subscript"/>
        </w:rPr>
        <w:t>2</w:t>
      </w:r>
      <w:r w:rsidRPr="00B523AA">
        <w:rPr>
          <w:rFonts w:ascii="Times New Roman" w:hAnsi="Times New Roman"/>
          <w:sz w:val="18"/>
          <w:szCs w:val="18"/>
        </w:rPr>
        <w:t>Te</w:t>
      </w:r>
      <w:r w:rsidRPr="00B523AA">
        <w:rPr>
          <w:rFonts w:ascii="Times New Roman" w:hAnsi="Times New Roman"/>
          <w:sz w:val="18"/>
          <w:szCs w:val="18"/>
          <w:vertAlign w:val="subscript"/>
        </w:rPr>
        <w:t xml:space="preserve">3 </w:t>
      </w:r>
      <w:r w:rsidRPr="00B523AA">
        <w:rPr>
          <w:rFonts w:ascii="Times New Roman" w:hAnsi="Times New Roman"/>
          <w:sz w:val="18"/>
          <w:szCs w:val="18"/>
        </w:rPr>
        <w:t>thin films on H-passivated Si(111)surface</w:t>
      </w:r>
      <w:r w:rsidRPr="00B523AA">
        <w:rPr>
          <w:rFonts w:ascii="Times New Roman" w:hAnsi="Times New Roman"/>
          <w:noProof/>
          <w:sz w:val="18"/>
          <w:szCs w:val="18"/>
        </w:rPr>
        <w:t>.</w:t>
      </w:r>
    </w:p>
    <w:p w14:paraId="4B9142E3" w14:textId="77777777" w:rsidR="00F315FD" w:rsidRPr="00B523AA" w:rsidRDefault="00F315FD"/>
    <w:sectPr w:rsidR="00F315FD" w:rsidRPr="00B523AA" w:rsidSect="00E425DC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70a11c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902"/>
    <w:multiLevelType w:val="multilevel"/>
    <w:tmpl w:val="ACB2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514783"/>
    <w:multiLevelType w:val="hybridMultilevel"/>
    <w:tmpl w:val="A38A513E"/>
    <w:lvl w:ilvl="0" w:tplc="34422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7"/>
    <w:rsid w:val="00000B44"/>
    <w:rsid w:val="000B58BF"/>
    <w:rsid w:val="000C2C3B"/>
    <w:rsid w:val="00100660"/>
    <w:rsid w:val="00142322"/>
    <w:rsid w:val="00293350"/>
    <w:rsid w:val="003900BE"/>
    <w:rsid w:val="00391207"/>
    <w:rsid w:val="00431BCE"/>
    <w:rsid w:val="00472952"/>
    <w:rsid w:val="00524523"/>
    <w:rsid w:val="005768BF"/>
    <w:rsid w:val="00695974"/>
    <w:rsid w:val="006A6E65"/>
    <w:rsid w:val="007B33DF"/>
    <w:rsid w:val="00827564"/>
    <w:rsid w:val="008546A6"/>
    <w:rsid w:val="008623E6"/>
    <w:rsid w:val="00882C6A"/>
    <w:rsid w:val="00964192"/>
    <w:rsid w:val="00A92A52"/>
    <w:rsid w:val="00B17D41"/>
    <w:rsid w:val="00B523AA"/>
    <w:rsid w:val="00BD38DC"/>
    <w:rsid w:val="00C87551"/>
    <w:rsid w:val="00CF10F6"/>
    <w:rsid w:val="00D862C8"/>
    <w:rsid w:val="00E16757"/>
    <w:rsid w:val="00E36DAC"/>
    <w:rsid w:val="00E425DC"/>
    <w:rsid w:val="00F315FD"/>
    <w:rsid w:val="00F938BF"/>
    <w:rsid w:val="00F9753C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638A2E"/>
  <w15:docId w15:val="{53562BE2-A699-4CAB-B27D-E872E06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07"/>
    <w:pPr>
      <w:spacing w:after="160" w:line="259" w:lineRule="auto"/>
    </w:pPr>
    <w:rPr>
      <w:rFonts w:eastAsia="DengXian"/>
      <w:kern w:val="0"/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locked/>
    <w:rsid w:val="00C87551"/>
    <w:pPr>
      <w:widowControl w:val="0"/>
      <w:spacing w:after="0" w:line="240" w:lineRule="auto"/>
      <w:ind w:left="359" w:hanging="249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F4E35"/>
    <w:rPr>
      <w:rFonts w:eastAsia="DengXi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rsid w:val="008546A6"/>
    <w:pPr>
      <w:ind w:firstLineChars="200" w:firstLine="420"/>
    </w:pPr>
  </w:style>
  <w:style w:type="character" w:customStyle="1" w:styleId="Heading1Char1">
    <w:name w:val="Heading 1 Char1"/>
    <w:link w:val="Heading1"/>
    <w:uiPriority w:val="99"/>
    <w:locked/>
    <w:rsid w:val="00C87551"/>
    <w:rPr>
      <w:rFonts w:ascii="Calibri" w:eastAsia="DengXian" w:hAnsi="Calibri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Kirby Morris</cp:lastModifiedBy>
  <cp:revision>2</cp:revision>
  <dcterms:created xsi:type="dcterms:W3CDTF">2018-06-05T19:38:00Z</dcterms:created>
  <dcterms:modified xsi:type="dcterms:W3CDTF">2018-06-05T19:38:00Z</dcterms:modified>
</cp:coreProperties>
</file>