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9355" w14:textId="1B82B78C" w:rsidR="00F850BC" w:rsidRDefault="00F21F43">
      <w:r w:rsidRPr="00F21F43">
        <w:t>Interviews conducted with residents and non-residents (migrants) in the study communities</w:t>
      </w:r>
    </w:p>
    <w:p w14:paraId="4570C213" w14:textId="77777777" w:rsidR="00411D74" w:rsidRDefault="00411D74"/>
    <w:tbl>
      <w:tblPr>
        <w:tblStyle w:val="TableGrid"/>
        <w:tblW w:w="77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1"/>
        <w:gridCol w:w="2126"/>
        <w:gridCol w:w="1990"/>
      </w:tblGrid>
      <w:tr w:rsidR="00537D85" w14:paraId="3E2A0363" w14:textId="77777777" w:rsidTr="00537D85">
        <w:trPr>
          <w:trHeight w:val="70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86D3DB7" w14:textId="77777777" w:rsidR="00537D85" w:rsidRDefault="00537D85" w:rsidP="00537D85">
            <w:pPr>
              <w:rPr>
                <w:b/>
                <w:sz w:val="20"/>
                <w:szCs w:val="20"/>
              </w:rPr>
            </w:pPr>
          </w:p>
          <w:p w14:paraId="71E569B2" w14:textId="00C82A2A" w:rsidR="00537D85" w:rsidRPr="00537D85" w:rsidRDefault="00411D74" w:rsidP="00537D85">
            <w:pPr>
              <w:rPr>
                <w:b/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 xml:space="preserve">COMMUNITY </w:t>
            </w:r>
          </w:p>
          <w:p w14:paraId="46676E11" w14:textId="7BB20C31" w:rsidR="00411D74" w:rsidRPr="00537D85" w:rsidRDefault="00411D74" w:rsidP="00537D85">
            <w:pPr>
              <w:rPr>
                <w:b/>
                <w:sz w:val="20"/>
                <w:szCs w:val="20"/>
              </w:rPr>
            </w:pPr>
            <w:r w:rsidRPr="00537D85">
              <w:rPr>
                <w:b/>
                <w:sz w:val="20"/>
                <w:szCs w:val="20"/>
              </w:rPr>
              <w:t>(</w:t>
            </w:r>
            <w:r w:rsidR="00537D85">
              <w:rPr>
                <w:b/>
                <w:sz w:val="20"/>
                <w:szCs w:val="20"/>
              </w:rPr>
              <w:t>Members resident in home village</w:t>
            </w:r>
            <w:r w:rsidRPr="00537D85">
              <w:rPr>
                <w:b/>
                <w:sz w:val="20"/>
                <w:szCs w:val="20"/>
              </w:rPr>
              <w:t>)</w:t>
            </w:r>
          </w:p>
          <w:p w14:paraId="08F6604A" w14:textId="77777777" w:rsidR="00411D74" w:rsidRPr="000D72CE" w:rsidRDefault="00411D74" w:rsidP="00537D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D8AFC0" w14:textId="3A9B4CAB" w:rsidR="00411D74" w:rsidRPr="000D72CE" w:rsidRDefault="00411D74" w:rsidP="00537D85">
            <w:pPr>
              <w:rPr>
                <w:b/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>No. of individuals interview</w:t>
            </w:r>
            <w:r w:rsidR="00435FF7" w:rsidRPr="000D72C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9DB53C9" w14:textId="77777777" w:rsidR="00411D74" w:rsidRPr="000D72CE" w:rsidRDefault="00411D74" w:rsidP="00537D85">
            <w:pPr>
              <w:rPr>
                <w:b/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>No. of households surveyed</w:t>
            </w:r>
          </w:p>
        </w:tc>
      </w:tr>
      <w:tr w:rsidR="00537D85" w14:paraId="064D04F7" w14:textId="77777777" w:rsidTr="00537D85">
        <w:tc>
          <w:tcPr>
            <w:tcW w:w="3681" w:type="dxa"/>
            <w:vAlign w:val="center"/>
          </w:tcPr>
          <w:p w14:paraId="6CD0BDBC" w14:textId="098C2128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Analco</w:t>
            </w:r>
          </w:p>
        </w:tc>
        <w:tc>
          <w:tcPr>
            <w:tcW w:w="2126" w:type="dxa"/>
            <w:vAlign w:val="center"/>
          </w:tcPr>
          <w:p w14:paraId="1F0BCE29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37</w:t>
            </w:r>
          </w:p>
        </w:tc>
        <w:tc>
          <w:tcPr>
            <w:tcW w:w="1990" w:type="dxa"/>
            <w:vAlign w:val="center"/>
          </w:tcPr>
          <w:p w14:paraId="22F0ADEC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29</w:t>
            </w:r>
          </w:p>
        </w:tc>
      </w:tr>
      <w:tr w:rsidR="00537D85" w14:paraId="67679583" w14:textId="77777777" w:rsidTr="00537D85">
        <w:tc>
          <w:tcPr>
            <w:tcW w:w="3681" w:type="dxa"/>
            <w:vAlign w:val="center"/>
          </w:tcPr>
          <w:p w14:paraId="53C41D1E" w14:textId="5809F141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Comaltepec</w:t>
            </w:r>
          </w:p>
        </w:tc>
        <w:tc>
          <w:tcPr>
            <w:tcW w:w="2126" w:type="dxa"/>
            <w:vAlign w:val="center"/>
          </w:tcPr>
          <w:p w14:paraId="259DFA3E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42</w:t>
            </w:r>
          </w:p>
        </w:tc>
        <w:tc>
          <w:tcPr>
            <w:tcW w:w="1990" w:type="dxa"/>
            <w:vAlign w:val="center"/>
          </w:tcPr>
          <w:p w14:paraId="3895D70B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50</w:t>
            </w:r>
          </w:p>
        </w:tc>
      </w:tr>
      <w:tr w:rsidR="00537D85" w14:paraId="3A5A1636" w14:textId="77777777" w:rsidTr="00537D85">
        <w:tc>
          <w:tcPr>
            <w:tcW w:w="3681" w:type="dxa"/>
            <w:vAlign w:val="center"/>
          </w:tcPr>
          <w:p w14:paraId="0BDFBE9A" w14:textId="404BE0B5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Maninaltepec</w:t>
            </w:r>
            <w:r w:rsidR="00435FF7" w:rsidRPr="000D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19FBEAA" w14:textId="6B426AFA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30</w:t>
            </w:r>
          </w:p>
        </w:tc>
        <w:tc>
          <w:tcPr>
            <w:tcW w:w="1990" w:type="dxa"/>
            <w:vAlign w:val="center"/>
          </w:tcPr>
          <w:p w14:paraId="08623363" w14:textId="51BE52C8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-</w:t>
            </w:r>
          </w:p>
        </w:tc>
      </w:tr>
      <w:tr w:rsidR="00537D85" w14:paraId="5D79F95D" w14:textId="77777777" w:rsidTr="00537D85">
        <w:tc>
          <w:tcPr>
            <w:tcW w:w="3681" w:type="dxa"/>
            <w:vAlign w:val="center"/>
          </w:tcPr>
          <w:p w14:paraId="2D12E6C4" w14:textId="7115F506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Tepetotutla</w:t>
            </w:r>
            <w:r w:rsidR="00435FF7" w:rsidRPr="000D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BBC2D" w14:textId="49B46055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20</w:t>
            </w:r>
          </w:p>
        </w:tc>
        <w:tc>
          <w:tcPr>
            <w:tcW w:w="1990" w:type="dxa"/>
            <w:vAlign w:val="center"/>
          </w:tcPr>
          <w:p w14:paraId="2DDEF56C" w14:textId="40DBF7CD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-</w:t>
            </w:r>
          </w:p>
        </w:tc>
      </w:tr>
      <w:tr w:rsidR="00537D85" w14:paraId="58C891EC" w14:textId="77777777" w:rsidTr="00537D85">
        <w:trPr>
          <w:trHeight w:val="269"/>
        </w:trPr>
        <w:tc>
          <w:tcPr>
            <w:tcW w:w="3681" w:type="dxa"/>
            <w:vAlign w:val="center"/>
          </w:tcPr>
          <w:p w14:paraId="2B60496A" w14:textId="6AFA8B8F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Yavesia</w:t>
            </w:r>
          </w:p>
        </w:tc>
        <w:tc>
          <w:tcPr>
            <w:tcW w:w="2126" w:type="dxa"/>
            <w:vAlign w:val="center"/>
          </w:tcPr>
          <w:p w14:paraId="27ED3F2D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17</w:t>
            </w:r>
          </w:p>
        </w:tc>
        <w:tc>
          <w:tcPr>
            <w:tcW w:w="1990" w:type="dxa"/>
            <w:vAlign w:val="center"/>
          </w:tcPr>
          <w:p w14:paraId="539D68C1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-</w:t>
            </w:r>
          </w:p>
        </w:tc>
      </w:tr>
      <w:tr w:rsidR="00537D85" w14:paraId="444A69F0" w14:textId="77777777" w:rsidTr="00537D85">
        <w:trPr>
          <w:trHeight w:val="71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6E9F51E" w14:textId="77777777" w:rsidR="00537D85" w:rsidRDefault="00537D85" w:rsidP="00537D85">
            <w:pPr>
              <w:rPr>
                <w:b/>
                <w:sz w:val="20"/>
                <w:szCs w:val="20"/>
              </w:rPr>
            </w:pPr>
          </w:p>
          <w:p w14:paraId="62371F4B" w14:textId="788AB802" w:rsidR="00537D85" w:rsidRDefault="00411D74" w:rsidP="00537D85">
            <w:pPr>
              <w:rPr>
                <w:b/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 xml:space="preserve">COMMUNITY </w:t>
            </w:r>
          </w:p>
          <w:p w14:paraId="2192F476" w14:textId="186D7183" w:rsidR="00411D74" w:rsidRPr="00537D85" w:rsidRDefault="00411D74" w:rsidP="00537D85">
            <w:pPr>
              <w:rPr>
                <w:b/>
                <w:sz w:val="20"/>
                <w:szCs w:val="20"/>
              </w:rPr>
            </w:pPr>
            <w:r w:rsidRPr="00537D85">
              <w:rPr>
                <w:b/>
                <w:sz w:val="20"/>
                <w:szCs w:val="20"/>
              </w:rPr>
              <w:t>(</w:t>
            </w:r>
            <w:r w:rsidR="00537D85" w:rsidRPr="00537D85">
              <w:rPr>
                <w:b/>
                <w:sz w:val="20"/>
                <w:szCs w:val="20"/>
              </w:rPr>
              <w:t xml:space="preserve">Members </w:t>
            </w:r>
            <w:r w:rsidR="00C903FC">
              <w:rPr>
                <w:b/>
                <w:sz w:val="20"/>
                <w:szCs w:val="20"/>
              </w:rPr>
              <w:t>non-resident in</w:t>
            </w:r>
            <w:r w:rsidR="00537D85" w:rsidRPr="00537D85">
              <w:rPr>
                <w:b/>
                <w:sz w:val="20"/>
                <w:szCs w:val="20"/>
              </w:rPr>
              <w:t xml:space="preserve"> home village</w:t>
            </w:r>
            <w:r w:rsidRPr="00537D85">
              <w:rPr>
                <w:b/>
                <w:sz w:val="20"/>
                <w:szCs w:val="20"/>
              </w:rPr>
              <w:t>)</w:t>
            </w:r>
          </w:p>
          <w:p w14:paraId="1DB911A9" w14:textId="77777777" w:rsidR="00411D74" w:rsidRPr="000D72CE" w:rsidRDefault="00411D74" w:rsidP="00537D8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FE73C1C" w14:textId="72D90D44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>No. of individuals interview</w:t>
            </w:r>
            <w:r w:rsidR="00435FF7" w:rsidRPr="000D72C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4F9F575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b/>
                <w:sz w:val="20"/>
                <w:szCs w:val="20"/>
              </w:rPr>
              <w:t>No. of group interviews</w:t>
            </w:r>
          </w:p>
        </w:tc>
      </w:tr>
      <w:tr w:rsidR="00537D85" w14:paraId="6D54B9E2" w14:textId="77777777" w:rsidTr="00537D85">
        <w:tc>
          <w:tcPr>
            <w:tcW w:w="3681" w:type="dxa"/>
            <w:vAlign w:val="center"/>
          </w:tcPr>
          <w:p w14:paraId="75CEED42" w14:textId="75EE7912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Analco</w:t>
            </w:r>
          </w:p>
        </w:tc>
        <w:tc>
          <w:tcPr>
            <w:tcW w:w="2126" w:type="dxa"/>
            <w:vAlign w:val="center"/>
          </w:tcPr>
          <w:p w14:paraId="1E70EB59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13</w:t>
            </w:r>
          </w:p>
        </w:tc>
        <w:tc>
          <w:tcPr>
            <w:tcW w:w="1990" w:type="dxa"/>
            <w:vAlign w:val="center"/>
          </w:tcPr>
          <w:p w14:paraId="6D017E3C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 xml:space="preserve">2 </w:t>
            </w:r>
          </w:p>
        </w:tc>
      </w:tr>
      <w:tr w:rsidR="00537D85" w14:paraId="6CD929C6" w14:textId="77777777" w:rsidTr="00537D85">
        <w:tc>
          <w:tcPr>
            <w:tcW w:w="3681" w:type="dxa"/>
            <w:vAlign w:val="center"/>
          </w:tcPr>
          <w:p w14:paraId="666BF721" w14:textId="5D5A0216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Comaltepec</w:t>
            </w:r>
          </w:p>
        </w:tc>
        <w:tc>
          <w:tcPr>
            <w:tcW w:w="2126" w:type="dxa"/>
            <w:vAlign w:val="center"/>
          </w:tcPr>
          <w:p w14:paraId="56F499B5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9</w:t>
            </w:r>
          </w:p>
        </w:tc>
        <w:tc>
          <w:tcPr>
            <w:tcW w:w="1990" w:type="dxa"/>
            <w:vAlign w:val="center"/>
          </w:tcPr>
          <w:p w14:paraId="00B9A41A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 xml:space="preserve">1 </w:t>
            </w:r>
          </w:p>
        </w:tc>
      </w:tr>
      <w:tr w:rsidR="00537D85" w14:paraId="522D4D09" w14:textId="77777777" w:rsidTr="00537D85">
        <w:tc>
          <w:tcPr>
            <w:tcW w:w="3681" w:type="dxa"/>
            <w:vAlign w:val="center"/>
          </w:tcPr>
          <w:p w14:paraId="622470D6" w14:textId="7C61F681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Maninaltepec</w:t>
            </w:r>
            <w:r w:rsidR="00435FF7" w:rsidRPr="000D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B09BA4E" w14:textId="77E413CD" w:rsidR="00411D74" w:rsidRPr="000D72CE" w:rsidRDefault="00AC039D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2F3CFFC7" w14:textId="326619F6" w:rsidR="00411D74" w:rsidRPr="000D72CE" w:rsidRDefault="00AC039D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1</w:t>
            </w:r>
          </w:p>
        </w:tc>
      </w:tr>
      <w:tr w:rsidR="00537D85" w14:paraId="5DD1091F" w14:textId="77777777" w:rsidTr="00537D85">
        <w:tc>
          <w:tcPr>
            <w:tcW w:w="3681" w:type="dxa"/>
            <w:vAlign w:val="center"/>
          </w:tcPr>
          <w:p w14:paraId="2EF120A5" w14:textId="21D43F03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Tepetotutla</w:t>
            </w:r>
            <w:r w:rsidR="00DD5C76" w:rsidRPr="000D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37E33A1" w14:textId="36BE47AA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4B8F9196" w14:textId="3CD00353" w:rsidR="00411D74" w:rsidRPr="000D72CE" w:rsidRDefault="00435FF7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1</w:t>
            </w:r>
          </w:p>
        </w:tc>
      </w:tr>
      <w:tr w:rsidR="00537D85" w14:paraId="4DF71678" w14:textId="77777777" w:rsidTr="00537D85">
        <w:trPr>
          <w:trHeight w:val="269"/>
        </w:trPr>
        <w:tc>
          <w:tcPr>
            <w:tcW w:w="3681" w:type="dxa"/>
            <w:vAlign w:val="center"/>
          </w:tcPr>
          <w:p w14:paraId="3757DE1A" w14:textId="2AE96AD6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Yavesia</w:t>
            </w:r>
          </w:p>
        </w:tc>
        <w:tc>
          <w:tcPr>
            <w:tcW w:w="2126" w:type="dxa"/>
            <w:vAlign w:val="center"/>
          </w:tcPr>
          <w:p w14:paraId="40F05E3E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>9</w:t>
            </w:r>
          </w:p>
        </w:tc>
        <w:tc>
          <w:tcPr>
            <w:tcW w:w="1990" w:type="dxa"/>
            <w:vAlign w:val="center"/>
          </w:tcPr>
          <w:p w14:paraId="605C3F59" w14:textId="77777777" w:rsidR="00411D74" w:rsidRPr="000D72CE" w:rsidRDefault="00411D74" w:rsidP="00537D85">
            <w:pPr>
              <w:rPr>
                <w:sz w:val="20"/>
                <w:szCs w:val="20"/>
              </w:rPr>
            </w:pPr>
            <w:r w:rsidRPr="000D72CE">
              <w:rPr>
                <w:sz w:val="20"/>
                <w:szCs w:val="20"/>
              </w:rPr>
              <w:t xml:space="preserve">4 </w:t>
            </w:r>
          </w:p>
        </w:tc>
      </w:tr>
    </w:tbl>
    <w:p w14:paraId="11D22879" w14:textId="77777777" w:rsidR="00411D74" w:rsidRDefault="00411D74"/>
    <w:p w14:paraId="65474DEF" w14:textId="77777777" w:rsidR="00613E09" w:rsidRDefault="00613E09"/>
    <w:p w14:paraId="0E062230" w14:textId="68FF05E5" w:rsidR="00CE7ED1" w:rsidRDefault="00CE7ED1">
      <w:bookmarkStart w:id="0" w:name="_GoBack"/>
      <w:bookmarkEnd w:id="0"/>
    </w:p>
    <w:sectPr w:rsidR="00CE7ED1" w:rsidSect="00322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9"/>
    <w:rsid w:val="00072984"/>
    <w:rsid w:val="000D72CE"/>
    <w:rsid w:val="000F7989"/>
    <w:rsid w:val="0032254B"/>
    <w:rsid w:val="00384EC0"/>
    <w:rsid w:val="00411D74"/>
    <w:rsid w:val="00435FF7"/>
    <w:rsid w:val="00474D40"/>
    <w:rsid w:val="00537D85"/>
    <w:rsid w:val="00613E09"/>
    <w:rsid w:val="006270A9"/>
    <w:rsid w:val="006D2740"/>
    <w:rsid w:val="006E3383"/>
    <w:rsid w:val="00783A8C"/>
    <w:rsid w:val="007C0D7E"/>
    <w:rsid w:val="00AB34EE"/>
    <w:rsid w:val="00AC039D"/>
    <w:rsid w:val="00B104CA"/>
    <w:rsid w:val="00B626DC"/>
    <w:rsid w:val="00B87E55"/>
    <w:rsid w:val="00BC65B2"/>
    <w:rsid w:val="00BE66C4"/>
    <w:rsid w:val="00C560CF"/>
    <w:rsid w:val="00C903FC"/>
    <w:rsid w:val="00CE7ED1"/>
    <w:rsid w:val="00D01034"/>
    <w:rsid w:val="00D44864"/>
    <w:rsid w:val="00D9457B"/>
    <w:rsid w:val="00DD5C76"/>
    <w:rsid w:val="00F21F43"/>
    <w:rsid w:val="00F850BC"/>
    <w:rsid w:val="00FA014F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A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2018-06-19T17:12:00Z</dcterms:created>
  <dcterms:modified xsi:type="dcterms:W3CDTF">2018-06-19T17:12:00Z</dcterms:modified>
</cp:coreProperties>
</file>