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D683" w14:textId="77777777" w:rsidR="003F3D2B" w:rsidRPr="000856F2" w:rsidRDefault="003F3D2B" w:rsidP="003F3D2B">
      <w:pPr>
        <w:spacing w:after="0" w:line="240" w:lineRule="auto"/>
        <w:rPr>
          <w:rFonts w:ascii="Arial" w:hAnsi="Arial" w:cs="Arial"/>
          <w:b/>
          <w:lang w:val="en-GB"/>
        </w:rPr>
      </w:pPr>
      <w:bookmarkStart w:id="0" w:name="_GoBack"/>
      <w:bookmarkEnd w:id="0"/>
      <w:r w:rsidRPr="000856F2">
        <w:rPr>
          <w:rFonts w:ascii="Arial" w:hAnsi="Arial" w:cs="Arial"/>
          <w:b/>
          <w:lang w:val="en-GB"/>
        </w:rPr>
        <w:t xml:space="preserve">Supplementary </w:t>
      </w:r>
      <w:r>
        <w:rPr>
          <w:rFonts w:ascii="Arial" w:hAnsi="Arial" w:cs="Arial"/>
          <w:b/>
          <w:lang w:val="en-GB"/>
        </w:rPr>
        <w:t>Material</w:t>
      </w:r>
    </w:p>
    <w:p w14:paraId="5104232D" w14:textId="77777777" w:rsidR="003F3D2B" w:rsidRPr="000856F2" w:rsidRDefault="003F3D2B" w:rsidP="003F3D2B">
      <w:pPr>
        <w:spacing w:after="0" w:line="240" w:lineRule="auto"/>
        <w:rPr>
          <w:b/>
          <w:lang w:val="en-GB"/>
        </w:rPr>
      </w:pPr>
    </w:p>
    <w:p w14:paraId="26C6490B" w14:textId="77777777" w:rsidR="003F3D2B" w:rsidRDefault="003F3D2B" w:rsidP="003F3D2B">
      <w:pPr>
        <w:tabs>
          <w:tab w:val="left" w:pos="5205"/>
        </w:tabs>
        <w:spacing w:after="0" w:line="240" w:lineRule="auto"/>
        <w:rPr>
          <w:lang w:val="en-GB"/>
        </w:rPr>
      </w:pPr>
      <w:r>
        <w:rPr>
          <w:lang w:val="en-GB"/>
        </w:rPr>
        <w:t>Table S1. Genetic variants included in the neuroticism and extraversion scores, and their association with each phenotype.</w:t>
      </w:r>
      <w:r>
        <w:rPr>
          <w:lang w:val="en-GB"/>
        </w:rPr>
        <w:tab/>
      </w:r>
    </w:p>
    <w:p w14:paraId="1FED00B7" w14:textId="77777777" w:rsidR="003F3D2B" w:rsidRDefault="003F3D2B" w:rsidP="003F3D2B">
      <w:pPr>
        <w:tabs>
          <w:tab w:val="left" w:pos="5205"/>
        </w:tabs>
        <w:spacing w:after="0" w:line="240" w:lineRule="auto"/>
        <w:rPr>
          <w:lang w:val="en-GB"/>
        </w:rPr>
      </w:pPr>
    </w:p>
    <w:tbl>
      <w:tblPr>
        <w:tblStyle w:val="PlainTable21"/>
        <w:tblW w:w="14333" w:type="dxa"/>
        <w:tblInd w:w="-675" w:type="dxa"/>
        <w:tblLook w:val="04A0" w:firstRow="1" w:lastRow="0" w:firstColumn="1" w:lastColumn="0" w:noHBand="0" w:noVBand="1"/>
      </w:tblPr>
      <w:tblGrid>
        <w:gridCol w:w="1393"/>
        <w:gridCol w:w="1382"/>
        <w:gridCol w:w="7"/>
        <w:gridCol w:w="521"/>
        <w:gridCol w:w="7"/>
        <w:gridCol w:w="775"/>
        <w:gridCol w:w="7"/>
        <w:gridCol w:w="714"/>
        <w:gridCol w:w="7"/>
        <w:gridCol w:w="714"/>
        <w:gridCol w:w="7"/>
        <w:gridCol w:w="714"/>
        <w:gridCol w:w="7"/>
        <w:gridCol w:w="1115"/>
        <w:gridCol w:w="885"/>
        <w:gridCol w:w="718"/>
        <w:gridCol w:w="718"/>
        <w:gridCol w:w="885"/>
        <w:gridCol w:w="718"/>
        <w:gridCol w:w="718"/>
        <w:gridCol w:w="885"/>
        <w:gridCol w:w="718"/>
        <w:gridCol w:w="718"/>
      </w:tblGrid>
      <w:tr w:rsidR="003F3D2B" w:rsidRPr="00FD1DBC" w14:paraId="20F44C56" w14:textId="77777777" w:rsidTr="00926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</w:tcPr>
          <w:p w14:paraId="62413E86" w14:textId="77777777" w:rsidR="003F3D2B" w:rsidRPr="00FD1DBC" w:rsidRDefault="003F3D2B" w:rsidP="009261CE">
            <w:pPr>
              <w:tabs>
                <w:tab w:val="left" w:pos="5205"/>
              </w:tabs>
            </w:pPr>
          </w:p>
        </w:tc>
        <w:tc>
          <w:tcPr>
            <w:tcW w:w="1389" w:type="dxa"/>
            <w:gridSpan w:val="2"/>
            <w:noWrap/>
          </w:tcPr>
          <w:p w14:paraId="7C0896E8" w14:textId="77777777" w:rsidR="003F3D2B" w:rsidRPr="00FD1DBC" w:rsidRDefault="003F3D2B" w:rsidP="009261CE">
            <w:pPr>
              <w:tabs>
                <w:tab w:val="left" w:pos="52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  <w:gridSpan w:val="2"/>
            <w:noWrap/>
          </w:tcPr>
          <w:p w14:paraId="709248A0" w14:textId="77777777" w:rsidR="003F3D2B" w:rsidRPr="00FD1DBC" w:rsidRDefault="003F3D2B" w:rsidP="009261CE">
            <w:pPr>
              <w:tabs>
                <w:tab w:val="left" w:pos="52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gridSpan w:val="2"/>
            <w:noWrap/>
          </w:tcPr>
          <w:p w14:paraId="36F91631" w14:textId="77777777" w:rsidR="003F3D2B" w:rsidRPr="00FD1DBC" w:rsidRDefault="003F3D2B" w:rsidP="009261CE">
            <w:pPr>
              <w:tabs>
                <w:tab w:val="left" w:pos="52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  <w:gridSpan w:val="2"/>
            <w:noWrap/>
          </w:tcPr>
          <w:p w14:paraId="0CD51737" w14:textId="77777777" w:rsidR="003F3D2B" w:rsidRPr="00FD1DBC" w:rsidRDefault="003F3D2B" w:rsidP="009261CE">
            <w:pPr>
              <w:tabs>
                <w:tab w:val="left" w:pos="52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7" w:type="dxa"/>
            <w:gridSpan w:val="5"/>
            <w:noWrap/>
          </w:tcPr>
          <w:p w14:paraId="65E86269" w14:textId="77777777" w:rsidR="003F3D2B" w:rsidRPr="00FD1DBC" w:rsidRDefault="003F3D2B" w:rsidP="009261CE">
            <w:pPr>
              <w:tabs>
                <w:tab w:val="left" w:pos="5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SNP-</w:t>
            </w:r>
            <w:r>
              <w:t>personality trait</w:t>
            </w:r>
          </w:p>
        </w:tc>
        <w:tc>
          <w:tcPr>
            <w:tcW w:w="2321" w:type="dxa"/>
            <w:gridSpan w:val="3"/>
            <w:noWrap/>
          </w:tcPr>
          <w:p w14:paraId="1F143049" w14:textId="77777777" w:rsidR="003F3D2B" w:rsidRPr="00FD1DBC" w:rsidRDefault="003F3D2B" w:rsidP="009261CE">
            <w:pPr>
              <w:tabs>
                <w:tab w:val="left" w:pos="5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SNP-smoking initiation</w:t>
            </w:r>
          </w:p>
        </w:tc>
        <w:tc>
          <w:tcPr>
            <w:tcW w:w="2321" w:type="dxa"/>
            <w:gridSpan w:val="3"/>
            <w:noWrap/>
          </w:tcPr>
          <w:p w14:paraId="648D27B3" w14:textId="2987435A" w:rsidR="003F3D2B" w:rsidRPr="00FD1DBC" w:rsidRDefault="003F3D2B" w:rsidP="009261CE">
            <w:pPr>
              <w:tabs>
                <w:tab w:val="left" w:pos="5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SNP-</w:t>
            </w:r>
            <w:r w:rsidR="000D3EF2">
              <w:t>heaviness</w:t>
            </w:r>
          </w:p>
        </w:tc>
        <w:tc>
          <w:tcPr>
            <w:tcW w:w="2321" w:type="dxa"/>
            <w:gridSpan w:val="3"/>
            <w:noWrap/>
          </w:tcPr>
          <w:p w14:paraId="1638ED4C" w14:textId="4F8BE4AD" w:rsidR="003F3D2B" w:rsidRPr="00FD1DBC" w:rsidRDefault="003F3D2B" w:rsidP="009261CE">
            <w:pPr>
              <w:tabs>
                <w:tab w:val="left" w:pos="52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SNP-</w:t>
            </w:r>
            <w:r w:rsidR="000D3EF2">
              <w:t>c</w:t>
            </w:r>
            <w:r w:rsidRPr="00FD1DBC">
              <w:t>essation</w:t>
            </w:r>
          </w:p>
        </w:tc>
      </w:tr>
      <w:tr w:rsidR="003F3D2B" w:rsidRPr="00FD1DBC" w14:paraId="43827E4B" w14:textId="77777777" w:rsidTr="0092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14:paraId="57213CE8" w14:textId="77777777" w:rsidR="003F3D2B" w:rsidRPr="00FD1DBC" w:rsidRDefault="003F3D2B" w:rsidP="009261CE">
            <w:pPr>
              <w:tabs>
                <w:tab w:val="left" w:pos="5205"/>
              </w:tabs>
            </w:pPr>
            <w:r w:rsidRPr="00FD1DBC">
              <w:t>SNP</w:t>
            </w:r>
          </w:p>
        </w:tc>
        <w:tc>
          <w:tcPr>
            <w:tcW w:w="1389" w:type="dxa"/>
            <w:gridSpan w:val="2"/>
            <w:noWrap/>
            <w:hideMark/>
          </w:tcPr>
          <w:p w14:paraId="312A7CEE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Original SNP if proxy used in analysis (r</w:t>
            </w:r>
            <w:r w:rsidRPr="00261E9B">
              <w:rPr>
                <w:vertAlign w:val="superscript"/>
              </w:rPr>
              <w:t>2</w:t>
            </w:r>
            <w:r w:rsidRPr="00FD1DBC">
              <w:t>)</w:t>
            </w:r>
          </w:p>
        </w:tc>
        <w:tc>
          <w:tcPr>
            <w:tcW w:w="528" w:type="dxa"/>
            <w:gridSpan w:val="2"/>
            <w:noWrap/>
            <w:hideMark/>
          </w:tcPr>
          <w:p w14:paraId="46077879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D1DBC">
              <w:t>Chr</w:t>
            </w:r>
            <w:proofErr w:type="spellEnd"/>
          </w:p>
        </w:tc>
        <w:tc>
          <w:tcPr>
            <w:tcW w:w="782" w:type="dxa"/>
            <w:gridSpan w:val="2"/>
            <w:noWrap/>
            <w:hideMark/>
          </w:tcPr>
          <w:p w14:paraId="27A594C6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A1</w:t>
            </w:r>
            <w:r>
              <w:t>/A2</w:t>
            </w:r>
          </w:p>
        </w:tc>
        <w:tc>
          <w:tcPr>
            <w:tcW w:w="721" w:type="dxa"/>
            <w:gridSpan w:val="2"/>
            <w:noWrap/>
            <w:hideMark/>
          </w:tcPr>
          <w:p w14:paraId="1649291A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EAF</w:t>
            </w:r>
          </w:p>
        </w:tc>
        <w:tc>
          <w:tcPr>
            <w:tcW w:w="721" w:type="dxa"/>
            <w:gridSpan w:val="2"/>
            <w:noWrap/>
            <w:hideMark/>
          </w:tcPr>
          <w:p w14:paraId="0FBA94A1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β</w:t>
            </w:r>
          </w:p>
        </w:tc>
        <w:tc>
          <w:tcPr>
            <w:tcW w:w="721" w:type="dxa"/>
            <w:gridSpan w:val="2"/>
            <w:noWrap/>
            <w:hideMark/>
          </w:tcPr>
          <w:p w14:paraId="03E4913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SE</w:t>
            </w:r>
          </w:p>
        </w:tc>
        <w:tc>
          <w:tcPr>
            <w:tcW w:w="1115" w:type="dxa"/>
            <w:noWrap/>
            <w:hideMark/>
          </w:tcPr>
          <w:p w14:paraId="72A3FC0A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P</w:t>
            </w:r>
          </w:p>
        </w:tc>
        <w:tc>
          <w:tcPr>
            <w:tcW w:w="885" w:type="dxa"/>
            <w:noWrap/>
            <w:hideMark/>
          </w:tcPr>
          <w:p w14:paraId="1808FEA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log(OR)</w:t>
            </w:r>
          </w:p>
        </w:tc>
        <w:tc>
          <w:tcPr>
            <w:tcW w:w="718" w:type="dxa"/>
            <w:noWrap/>
            <w:hideMark/>
          </w:tcPr>
          <w:p w14:paraId="2C1DF940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SE</w:t>
            </w:r>
          </w:p>
        </w:tc>
        <w:tc>
          <w:tcPr>
            <w:tcW w:w="718" w:type="dxa"/>
            <w:noWrap/>
            <w:hideMark/>
          </w:tcPr>
          <w:p w14:paraId="14EFE90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P</w:t>
            </w:r>
          </w:p>
        </w:tc>
        <w:tc>
          <w:tcPr>
            <w:tcW w:w="885" w:type="dxa"/>
            <w:noWrap/>
            <w:hideMark/>
          </w:tcPr>
          <w:p w14:paraId="52CAECFC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log(OR)</w:t>
            </w:r>
          </w:p>
        </w:tc>
        <w:tc>
          <w:tcPr>
            <w:tcW w:w="718" w:type="dxa"/>
            <w:noWrap/>
            <w:hideMark/>
          </w:tcPr>
          <w:p w14:paraId="4DF251A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SE</w:t>
            </w:r>
          </w:p>
        </w:tc>
        <w:tc>
          <w:tcPr>
            <w:tcW w:w="718" w:type="dxa"/>
            <w:noWrap/>
            <w:hideMark/>
          </w:tcPr>
          <w:p w14:paraId="6433E9F5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P</w:t>
            </w:r>
          </w:p>
        </w:tc>
        <w:tc>
          <w:tcPr>
            <w:tcW w:w="885" w:type="dxa"/>
            <w:noWrap/>
            <w:hideMark/>
          </w:tcPr>
          <w:p w14:paraId="36A337D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log(OR)</w:t>
            </w:r>
          </w:p>
        </w:tc>
        <w:tc>
          <w:tcPr>
            <w:tcW w:w="718" w:type="dxa"/>
            <w:noWrap/>
            <w:hideMark/>
          </w:tcPr>
          <w:p w14:paraId="2EA30DA6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SE</w:t>
            </w:r>
          </w:p>
        </w:tc>
        <w:tc>
          <w:tcPr>
            <w:tcW w:w="718" w:type="dxa"/>
            <w:noWrap/>
            <w:hideMark/>
          </w:tcPr>
          <w:p w14:paraId="404F768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P</w:t>
            </w:r>
          </w:p>
        </w:tc>
      </w:tr>
      <w:tr w:rsidR="003F3D2B" w:rsidRPr="00FD1DBC" w14:paraId="6C9A2AAA" w14:textId="77777777" w:rsidTr="009261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bottom w:val="nil"/>
            </w:tcBorders>
            <w:noWrap/>
          </w:tcPr>
          <w:p w14:paraId="0033E302" w14:textId="77777777" w:rsidR="003F3D2B" w:rsidRPr="00FD1DBC" w:rsidRDefault="003F3D2B" w:rsidP="009261CE">
            <w:pPr>
              <w:tabs>
                <w:tab w:val="left" w:pos="5205"/>
              </w:tabs>
            </w:pPr>
            <w:r>
              <w:t>Neuroticism</w:t>
            </w:r>
          </w:p>
        </w:tc>
        <w:tc>
          <w:tcPr>
            <w:tcW w:w="1389" w:type="dxa"/>
            <w:gridSpan w:val="2"/>
            <w:tcBorders>
              <w:bottom w:val="nil"/>
            </w:tcBorders>
            <w:noWrap/>
          </w:tcPr>
          <w:p w14:paraId="61987C72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  <w:gridSpan w:val="2"/>
            <w:tcBorders>
              <w:bottom w:val="nil"/>
            </w:tcBorders>
            <w:noWrap/>
          </w:tcPr>
          <w:p w14:paraId="31EB0E83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gridSpan w:val="2"/>
            <w:tcBorders>
              <w:bottom w:val="nil"/>
            </w:tcBorders>
            <w:noWrap/>
          </w:tcPr>
          <w:p w14:paraId="21988B70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  <w:gridSpan w:val="2"/>
            <w:tcBorders>
              <w:bottom w:val="nil"/>
            </w:tcBorders>
            <w:noWrap/>
          </w:tcPr>
          <w:p w14:paraId="742A04FA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  <w:gridSpan w:val="2"/>
            <w:tcBorders>
              <w:bottom w:val="nil"/>
            </w:tcBorders>
            <w:noWrap/>
          </w:tcPr>
          <w:p w14:paraId="0B0DDAF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  <w:gridSpan w:val="2"/>
            <w:tcBorders>
              <w:bottom w:val="nil"/>
            </w:tcBorders>
            <w:noWrap/>
          </w:tcPr>
          <w:p w14:paraId="2D96F29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nil"/>
            </w:tcBorders>
            <w:noWrap/>
          </w:tcPr>
          <w:p w14:paraId="12E5DDD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  <w:tcBorders>
              <w:bottom w:val="nil"/>
            </w:tcBorders>
            <w:noWrap/>
          </w:tcPr>
          <w:p w14:paraId="177CE13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nil"/>
            </w:tcBorders>
            <w:noWrap/>
          </w:tcPr>
          <w:p w14:paraId="2CD8DFD6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nil"/>
            </w:tcBorders>
            <w:noWrap/>
          </w:tcPr>
          <w:p w14:paraId="170FDAF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  <w:tcBorders>
              <w:bottom w:val="nil"/>
            </w:tcBorders>
            <w:noWrap/>
          </w:tcPr>
          <w:p w14:paraId="564F7DA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nil"/>
            </w:tcBorders>
            <w:noWrap/>
          </w:tcPr>
          <w:p w14:paraId="4295818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nil"/>
            </w:tcBorders>
            <w:noWrap/>
          </w:tcPr>
          <w:p w14:paraId="7C96376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  <w:tcBorders>
              <w:bottom w:val="nil"/>
            </w:tcBorders>
            <w:noWrap/>
          </w:tcPr>
          <w:p w14:paraId="29D79EA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nil"/>
            </w:tcBorders>
            <w:noWrap/>
          </w:tcPr>
          <w:p w14:paraId="4FEEC78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nil"/>
            </w:tcBorders>
            <w:noWrap/>
          </w:tcPr>
          <w:p w14:paraId="16699C3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D2B" w:rsidRPr="00FD1DBC" w14:paraId="0AB6AC4A" w14:textId="77777777" w:rsidTr="0092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  <w:bottom w:val="nil"/>
            </w:tcBorders>
            <w:noWrap/>
            <w:hideMark/>
          </w:tcPr>
          <w:p w14:paraId="7163A94D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b w:val="0"/>
              </w:rPr>
              <w:t>rs6787412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noWrap/>
            <w:hideMark/>
          </w:tcPr>
          <w:p w14:paraId="1762DE65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rs35688236 (0.861)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hideMark/>
          </w:tcPr>
          <w:p w14:paraId="46FA8010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3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noWrap/>
            <w:hideMark/>
          </w:tcPr>
          <w:p w14:paraId="130FC892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A</w:t>
            </w:r>
            <w:r>
              <w:t>/G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5F8E4BF3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0.623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71048AF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0.017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5654B9FD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0.004</w:t>
            </w:r>
          </w:p>
        </w:tc>
        <w:tc>
          <w:tcPr>
            <w:tcW w:w="1115" w:type="dxa"/>
            <w:tcBorders>
              <w:top w:val="nil"/>
              <w:bottom w:val="nil"/>
            </w:tcBorders>
            <w:noWrap/>
            <w:hideMark/>
          </w:tcPr>
          <w:p w14:paraId="0B70140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1.6</w:t>
            </w:r>
            <w:r>
              <w:t>x10</w:t>
            </w:r>
            <w:r w:rsidRPr="00F411EB">
              <w:rPr>
                <w:vertAlign w:val="superscript"/>
              </w:rPr>
              <w:t>-6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65BD005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-0.002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1EC32BD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0.012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4075212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0.84</w:t>
            </w:r>
            <w:r>
              <w:t>3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6885DDC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-0.07</w:t>
            </w:r>
            <w: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729960B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0.084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011F8B3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0.36</w:t>
            </w:r>
            <w:r>
              <w:t>1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322CB53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-0.02</w:t>
            </w:r>
            <w:r>
              <w:t>3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7831D37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0.016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2A89FCD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0.16</w:t>
            </w:r>
            <w:r>
              <w:t>9</w:t>
            </w:r>
          </w:p>
        </w:tc>
      </w:tr>
      <w:tr w:rsidR="003F3D2B" w:rsidRPr="00FD1DBC" w14:paraId="1DB1BF3E" w14:textId="77777777" w:rsidTr="009261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  <w:bottom w:val="nil"/>
            </w:tcBorders>
            <w:noWrap/>
            <w:hideMark/>
          </w:tcPr>
          <w:p w14:paraId="1CFC4BFB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b w:val="0"/>
              </w:rPr>
              <w:t>rs2572431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noWrap/>
            <w:hideMark/>
          </w:tcPr>
          <w:p w14:paraId="15FB9F66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hideMark/>
          </w:tcPr>
          <w:p w14:paraId="711EBCE8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8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noWrap/>
            <w:hideMark/>
          </w:tcPr>
          <w:p w14:paraId="4341FA9B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T</w:t>
            </w:r>
            <w:r>
              <w:t>/C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5537DC8E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0.595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5B15220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0.028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54C75CB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0.003</w:t>
            </w:r>
          </w:p>
        </w:tc>
        <w:tc>
          <w:tcPr>
            <w:tcW w:w="1115" w:type="dxa"/>
            <w:tcBorders>
              <w:top w:val="nil"/>
              <w:bottom w:val="nil"/>
            </w:tcBorders>
            <w:noWrap/>
            <w:hideMark/>
          </w:tcPr>
          <w:p w14:paraId="7F3C506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4.2</w:t>
            </w:r>
            <w:r>
              <w:t>x10</w:t>
            </w:r>
            <w:r w:rsidRPr="00F411EB">
              <w:rPr>
                <w:vertAlign w:val="superscript"/>
              </w:rPr>
              <w:t>-16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47E4CE7D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0.001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2FD27A3C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0.01</w:t>
            </w:r>
            <w:r>
              <w:t>2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38A82E0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0.909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26FBBC4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0.06</w:t>
            </w:r>
            <w:r>
              <w:t>2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2271FC6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0.082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09ECDFC0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0.452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5F50848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</w:t>
            </w:r>
            <w:r>
              <w:t>10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2EF9A06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0.016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398AD24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0.538</w:t>
            </w:r>
          </w:p>
        </w:tc>
      </w:tr>
      <w:tr w:rsidR="003F3D2B" w:rsidRPr="00FD1DBC" w14:paraId="36442F36" w14:textId="77777777" w:rsidTr="0092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  <w:bottom w:val="nil"/>
            </w:tcBorders>
            <w:noWrap/>
            <w:hideMark/>
          </w:tcPr>
          <w:p w14:paraId="47027202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b w:val="0"/>
              </w:rPr>
              <w:t>rs10960067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noWrap/>
            <w:hideMark/>
          </w:tcPr>
          <w:p w14:paraId="43DC9151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rs10960103 (0.925)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hideMark/>
          </w:tcPr>
          <w:p w14:paraId="7FBF9B0D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9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noWrap/>
            <w:hideMark/>
          </w:tcPr>
          <w:p w14:paraId="74AC3EA0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A</w:t>
            </w:r>
            <w:r>
              <w:t>/G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0EEB788A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0.7</w:t>
            </w:r>
            <w:r>
              <w:t>80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7A7BF5B6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0.025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008E2E1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0.004</w:t>
            </w:r>
          </w:p>
        </w:tc>
        <w:tc>
          <w:tcPr>
            <w:tcW w:w="1115" w:type="dxa"/>
            <w:tcBorders>
              <w:top w:val="nil"/>
              <w:bottom w:val="nil"/>
            </w:tcBorders>
            <w:noWrap/>
            <w:hideMark/>
          </w:tcPr>
          <w:p w14:paraId="698A3231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8.8</w:t>
            </w:r>
            <w:r>
              <w:t>x10</w:t>
            </w:r>
            <w:r w:rsidRPr="00F411EB">
              <w:rPr>
                <w:vertAlign w:val="superscript"/>
              </w:rPr>
              <w:t>-10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75B470D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-0.009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2659FB1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0.017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6503700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0.598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4FEED83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-0.08</w:t>
            </w:r>
            <w:r>
              <w:t>0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18E8F3D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0.115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3BDE8A3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0.489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63695265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-0.015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5A8AD48A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0.02</w:t>
            </w:r>
            <w:r>
              <w:t>2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1B08A8E6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0.476</w:t>
            </w:r>
          </w:p>
        </w:tc>
      </w:tr>
      <w:tr w:rsidR="003F3D2B" w:rsidRPr="00FD1DBC" w14:paraId="7CBD731B" w14:textId="77777777" w:rsidTr="009261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  <w:bottom w:val="nil"/>
            </w:tcBorders>
            <w:noWrap/>
            <w:hideMark/>
          </w:tcPr>
          <w:p w14:paraId="70D3F22C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b w:val="0"/>
              </w:rPr>
              <w:t>rs2150462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noWrap/>
            <w:hideMark/>
          </w:tcPr>
          <w:p w14:paraId="0DFE6DBC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hideMark/>
          </w:tcPr>
          <w:p w14:paraId="74C48090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9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noWrap/>
            <w:hideMark/>
          </w:tcPr>
          <w:p w14:paraId="31850827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G</w:t>
            </w:r>
            <w:r>
              <w:t>/C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5796931D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0.259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46969C4C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0.022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1AF6E481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0.004</w:t>
            </w:r>
          </w:p>
        </w:tc>
        <w:tc>
          <w:tcPr>
            <w:tcW w:w="1115" w:type="dxa"/>
            <w:tcBorders>
              <w:top w:val="nil"/>
              <w:bottom w:val="nil"/>
            </w:tcBorders>
            <w:noWrap/>
            <w:hideMark/>
          </w:tcPr>
          <w:p w14:paraId="0CA8FAFD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2.</w:t>
            </w:r>
            <w:r>
              <w:t>7x10</w:t>
            </w:r>
            <w:r w:rsidRPr="00F411EB">
              <w:rPr>
                <w:vertAlign w:val="superscript"/>
              </w:rPr>
              <w:t>-8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49B1726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-0.02</w:t>
            </w:r>
            <w:r>
              <w:t>3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377DF57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0.013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763EA43A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0.08</w:t>
            </w:r>
            <w:r>
              <w:t>4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5C2F48A5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0.040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1D02BA4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0.09</w:t>
            </w:r>
            <w:r>
              <w:t>1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0CB13BE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0.65</w:t>
            </w:r>
            <w:r>
              <w:t>7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06545F1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0.011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6DD0E27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0.018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018C419A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0.53</w:t>
            </w:r>
            <w:r>
              <w:t>2</w:t>
            </w:r>
          </w:p>
        </w:tc>
      </w:tr>
      <w:tr w:rsidR="003F3D2B" w:rsidRPr="00FD1DBC" w14:paraId="5538F57F" w14:textId="77777777" w:rsidTr="0092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  <w:bottom w:val="nil"/>
            </w:tcBorders>
            <w:noWrap/>
            <w:hideMark/>
          </w:tcPr>
          <w:p w14:paraId="0AF5BB90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b w:val="0"/>
              </w:rPr>
              <w:t>rs1822293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noWrap/>
            <w:hideMark/>
          </w:tcPr>
          <w:p w14:paraId="10293FC8" w14:textId="77777777" w:rsidR="003F3D2B" w:rsidRPr="002A0386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386">
              <w:t xml:space="preserve">rs139237746 </w:t>
            </w:r>
          </w:p>
          <w:p w14:paraId="1980A58A" w14:textId="77777777" w:rsidR="003F3D2B" w:rsidRPr="002A0386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0386">
              <w:t>(0.87)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hideMark/>
          </w:tcPr>
          <w:p w14:paraId="775B565A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11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noWrap/>
            <w:hideMark/>
          </w:tcPr>
          <w:p w14:paraId="060CB5E2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A</w:t>
            </w:r>
            <w:r>
              <w:t>/G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30AA43E5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0.459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0EFB62CA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0.017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5D099481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0.003</w:t>
            </w:r>
          </w:p>
        </w:tc>
        <w:tc>
          <w:tcPr>
            <w:tcW w:w="1115" w:type="dxa"/>
            <w:tcBorders>
              <w:top w:val="nil"/>
              <w:bottom w:val="nil"/>
            </w:tcBorders>
            <w:noWrap/>
            <w:hideMark/>
          </w:tcPr>
          <w:p w14:paraId="539310B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4.4</w:t>
            </w:r>
            <w:r>
              <w:t>x10</w:t>
            </w:r>
            <w:r w:rsidRPr="00F411EB">
              <w:rPr>
                <w:vertAlign w:val="superscript"/>
              </w:rPr>
              <w:t>-7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4BF6613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0.00</w:t>
            </w:r>
            <w:r>
              <w:t>3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45FBDE5C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0.01</w:t>
            </w:r>
            <w:r>
              <w:t>2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6A8E3A6C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0.825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6D643A9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-0.2</w:t>
            </w:r>
            <w:r>
              <w:t>30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3929A321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0.081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0D63F9D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0.00</w:t>
            </w:r>
            <w:r>
              <w:t>5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4F746035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-0.00</w:t>
            </w:r>
            <w:r>
              <w:t>1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3E9BA67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0.016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744D516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0.97</w:t>
            </w:r>
            <w:r>
              <w:t>2</w:t>
            </w:r>
          </w:p>
        </w:tc>
      </w:tr>
      <w:tr w:rsidR="003F3D2B" w:rsidRPr="00FD1DBC" w14:paraId="629EFA1B" w14:textId="77777777" w:rsidTr="009261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  <w:bottom w:val="nil"/>
            </w:tcBorders>
            <w:noWrap/>
            <w:hideMark/>
          </w:tcPr>
          <w:p w14:paraId="052EE694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b w:val="0"/>
              </w:rPr>
              <w:t>rs4938021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noWrap/>
            <w:hideMark/>
          </w:tcPr>
          <w:p w14:paraId="73505C48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hideMark/>
          </w:tcPr>
          <w:p w14:paraId="6CF12FEA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11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noWrap/>
            <w:hideMark/>
          </w:tcPr>
          <w:p w14:paraId="7BC8044A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T</w:t>
            </w:r>
            <w:r>
              <w:t>/C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43597475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0.621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59D583C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0.023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6F2DF40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0.004</w:t>
            </w:r>
          </w:p>
        </w:tc>
        <w:tc>
          <w:tcPr>
            <w:tcW w:w="1115" w:type="dxa"/>
            <w:tcBorders>
              <w:top w:val="nil"/>
              <w:bottom w:val="nil"/>
            </w:tcBorders>
            <w:noWrap/>
            <w:hideMark/>
          </w:tcPr>
          <w:p w14:paraId="50F7EFA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4.0</w:t>
            </w:r>
            <w:r>
              <w:t>x10</w:t>
            </w:r>
            <w:r w:rsidRPr="00F411EB">
              <w:rPr>
                <w:vertAlign w:val="superscript"/>
              </w:rPr>
              <w:t>-10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52B2F480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0.006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365AA9D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0.012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4F337B8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0.6</w:t>
            </w:r>
            <w:r>
              <w:t>40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051771C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0.088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6F753A9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0.08</w:t>
            </w:r>
            <w:r>
              <w:t>4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7F563F8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0.29</w:t>
            </w:r>
            <w:r>
              <w:t>2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2AD0C5C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-0.005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26408776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0.01</w:t>
            </w:r>
            <w: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149992BC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0.752</w:t>
            </w:r>
          </w:p>
        </w:tc>
      </w:tr>
      <w:tr w:rsidR="003F3D2B" w:rsidRPr="00FD1DBC" w14:paraId="17F55AF8" w14:textId="77777777" w:rsidTr="0092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  <w:bottom w:val="nil"/>
            </w:tcBorders>
            <w:noWrap/>
            <w:hideMark/>
          </w:tcPr>
          <w:p w14:paraId="07EDC66A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b w:val="0"/>
              </w:rPr>
              <w:t>rs12903563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noWrap/>
            <w:hideMark/>
          </w:tcPr>
          <w:p w14:paraId="47E17380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hideMark/>
          </w:tcPr>
          <w:p w14:paraId="2F18C8AC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15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noWrap/>
            <w:hideMark/>
          </w:tcPr>
          <w:p w14:paraId="64D739C9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T</w:t>
            </w:r>
            <w:r>
              <w:t>/C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2FD0C2EA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0.494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76D25E40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0.02</w:t>
            </w:r>
            <w:r>
              <w:t>0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7F76B5E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0.004</w:t>
            </w:r>
          </w:p>
        </w:tc>
        <w:tc>
          <w:tcPr>
            <w:tcW w:w="1115" w:type="dxa"/>
            <w:tcBorders>
              <w:top w:val="nil"/>
              <w:bottom w:val="nil"/>
            </w:tcBorders>
            <w:noWrap/>
            <w:hideMark/>
          </w:tcPr>
          <w:p w14:paraId="082C8A0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2.</w:t>
            </w:r>
            <w:r>
              <w:t>9x10</w:t>
            </w:r>
            <w:r w:rsidRPr="00F411EB">
              <w:rPr>
                <w:vertAlign w:val="superscript"/>
              </w:rPr>
              <w:t>-8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2FB7E9D0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0.029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3D919E0A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0.012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1668B86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0.018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4A7822C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-0.04</w:t>
            </w:r>
            <w: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7DDB562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0.08</w:t>
            </w:r>
            <w:r>
              <w:t>6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62850DE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0.58</w:t>
            </w:r>
            <w:r>
              <w:t>6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25733AF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-0.027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50A9428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0.01</w:t>
            </w:r>
            <w: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086B505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0.1</w:t>
            </w:r>
            <w:r>
              <w:t>10</w:t>
            </w:r>
          </w:p>
        </w:tc>
      </w:tr>
      <w:tr w:rsidR="003F3D2B" w:rsidRPr="00FD1DBC" w14:paraId="4EBBDC95" w14:textId="77777777" w:rsidTr="009261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gridSpan w:val="2"/>
            <w:tcBorders>
              <w:top w:val="nil"/>
              <w:bottom w:val="nil"/>
            </w:tcBorders>
            <w:noWrap/>
            <w:hideMark/>
          </w:tcPr>
          <w:p w14:paraId="3AAF9544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b w:val="0"/>
              </w:rPr>
              <w:t>rs12938775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hideMark/>
          </w:tcPr>
          <w:p w14:paraId="7CFE1BE1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17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14:paraId="3B808033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G/A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4BC2E8F0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0.46</w:t>
            </w:r>
            <w:r>
              <w:t>3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0F6F12D0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0.02</w:t>
            </w:r>
            <w:r>
              <w:t>0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33315DF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0.004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noWrap/>
            <w:hideMark/>
          </w:tcPr>
          <w:p w14:paraId="07EE097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8.5</w:t>
            </w:r>
            <w:r>
              <w:t>x10</w:t>
            </w:r>
            <w:r w:rsidRPr="00F411EB">
              <w:rPr>
                <w:vertAlign w:val="superscript"/>
              </w:rPr>
              <w:t>-9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51ED2FE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0.03</w:t>
            </w:r>
            <w:r>
              <w:t>1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1353BACA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0.03</w:t>
            </w:r>
            <w:r>
              <w:t>1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0E319341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0.31</w:t>
            </w:r>
            <w:r>
              <w:t>8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1EEADD1D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-0.177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3331535D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0.2</w:t>
            </w:r>
            <w:r>
              <w:t>20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0657E89C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0.420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758369A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0.029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4D78583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0.046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1CDC692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0.52</w:t>
            </w:r>
            <w:r>
              <w:t>6</w:t>
            </w:r>
          </w:p>
        </w:tc>
      </w:tr>
      <w:tr w:rsidR="003F3D2B" w:rsidRPr="00FD1DBC" w14:paraId="45D8FC89" w14:textId="77777777" w:rsidTr="0092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  <w:bottom w:val="nil"/>
            </w:tcBorders>
            <w:noWrap/>
            <w:hideMark/>
          </w:tcPr>
          <w:p w14:paraId="180A15ED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b w:val="0"/>
              </w:rPr>
              <w:t>rs193236081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noWrap/>
            <w:hideMark/>
          </w:tcPr>
          <w:p w14:paraId="55F7D7C0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 xml:space="preserve">No proxy 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hideMark/>
          </w:tcPr>
          <w:p w14:paraId="201CB280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17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noWrap/>
            <w:hideMark/>
          </w:tcPr>
          <w:p w14:paraId="07F89280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G</w:t>
            </w:r>
            <w:r>
              <w:t>/T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6618DC3D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0.26</w:t>
            </w:r>
            <w:r>
              <w:t>9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62C602A6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0.027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6160891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0.004</w:t>
            </w:r>
          </w:p>
        </w:tc>
        <w:tc>
          <w:tcPr>
            <w:tcW w:w="1115" w:type="dxa"/>
            <w:tcBorders>
              <w:top w:val="nil"/>
              <w:bottom w:val="nil"/>
            </w:tcBorders>
            <w:noWrap/>
            <w:hideMark/>
          </w:tcPr>
          <w:p w14:paraId="4F795CE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6.</w:t>
            </w:r>
            <w:r>
              <w:t>3x10</w:t>
            </w:r>
            <w:r w:rsidRPr="00F411EB">
              <w:rPr>
                <w:vertAlign w:val="superscript"/>
              </w:rPr>
              <w:t>-11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7DEDE04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29C3211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3DD9933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5EF1D50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7E879B1A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335641E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0F2B5F1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0DEBA7DC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249366BC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F3D2B" w:rsidRPr="00FD1DBC" w14:paraId="30D5F710" w14:textId="77777777" w:rsidTr="009261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  <w:bottom w:val="nil"/>
            </w:tcBorders>
            <w:noWrap/>
            <w:hideMark/>
          </w:tcPr>
          <w:p w14:paraId="305CDD20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b w:val="0"/>
              </w:rPr>
              <w:t>rs11082011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noWrap/>
            <w:hideMark/>
          </w:tcPr>
          <w:p w14:paraId="759BE7CB" w14:textId="77777777" w:rsidR="003F3D2B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 xml:space="preserve">rs1557341 </w:t>
            </w:r>
          </w:p>
          <w:p w14:paraId="79184869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(1.00)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  <w:hideMark/>
          </w:tcPr>
          <w:p w14:paraId="339ED31D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18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noWrap/>
            <w:hideMark/>
          </w:tcPr>
          <w:p w14:paraId="6F15D9D2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C</w:t>
            </w:r>
            <w:r>
              <w:t>/T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345248C6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0.369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53BE949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0.021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  <w:hideMark/>
          </w:tcPr>
          <w:p w14:paraId="51575BB1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0.004</w:t>
            </w:r>
          </w:p>
        </w:tc>
        <w:tc>
          <w:tcPr>
            <w:tcW w:w="1115" w:type="dxa"/>
            <w:tcBorders>
              <w:top w:val="nil"/>
              <w:bottom w:val="nil"/>
            </w:tcBorders>
            <w:noWrap/>
            <w:hideMark/>
          </w:tcPr>
          <w:p w14:paraId="1F65724A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8.6</w:t>
            </w:r>
            <w:r>
              <w:t>x10</w:t>
            </w:r>
            <w:r w:rsidRPr="00F411EB">
              <w:rPr>
                <w:vertAlign w:val="superscript"/>
              </w:rPr>
              <w:t>-9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11DE445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0.008</w:t>
            </w:r>
            <w:r>
              <w:t>9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16EFC38D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0.02</w:t>
            </w:r>
            <w:r>
              <w:t>1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072DAFD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0.67</w:t>
            </w:r>
            <w:r>
              <w:t>5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7EBEDC95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0.06</w:t>
            </w:r>
            <w:r>
              <w:t>1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7B214366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0.12</w:t>
            </w:r>
            <w:r>
              <w:t>9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4623A940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0.636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  <w:hideMark/>
          </w:tcPr>
          <w:p w14:paraId="6120C63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-0.019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41609D7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0.025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  <w:hideMark/>
          </w:tcPr>
          <w:p w14:paraId="3284EF1D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DBC">
              <w:t>0.434</w:t>
            </w:r>
          </w:p>
        </w:tc>
      </w:tr>
      <w:tr w:rsidR="003F3D2B" w:rsidRPr="00FD1DBC" w14:paraId="11131C41" w14:textId="77777777" w:rsidTr="0092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</w:tcBorders>
            <w:noWrap/>
            <w:hideMark/>
          </w:tcPr>
          <w:p w14:paraId="1B73FE40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b w:val="0"/>
              </w:rPr>
              <w:t>rs12961969</w:t>
            </w:r>
          </w:p>
        </w:tc>
        <w:tc>
          <w:tcPr>
            <w:tcW w:w="1389" w:type="dxa"/>
            <w:gridSpan w:val="2"/>
            <w:tcBorders>
              <w:top w:val="nil"/>
            </w:tcBorders>
            <w:noWrap/>
            <w:hideMark/>
          </w:tcPr>
          <w:p w14:paraId="4BEDA422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 </w:t>
            </w:r>
          </w:p>
        </w:tc>
        <w:tc>
          <w:tcPr>
            <w:tcW w:w="528" w:type="dxa"/>
            <w:gridSpan w:val="2"/>
            <w:tcBorders>
              <w:top w:val="nil"/>
            </w:tcBorders>
            <w:noWrap/>
            <w:hideMark/>
          </w:tcPr>
          <w:p w14:paraId="76BE7FBE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18</w:t>
            </w:r>
          </w:p>
        </w:tc>
        <w:tc>
          <w:tcPr>
            <w:tcW w:w="782" w:type="dxa"/>
            <w:gridSpan w:val="2"/>
            <w:tcBorders>
              <w:top w:val="nil"/>
            </w:tcBorders>
            <w:noWrap/>
            <w:hideMark/>
          </w:tcPr>
          <w:p w14:paraId="0537A299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A</w:t>
            </w:r>
            <w:r>
              <w:t>/C</w:t>
            </w:r>
          </w:p>
        </w:tc>
        <w:tc>
          <w:tcPr>
            <w:tcW w:w="721" w:type="dxa"/>
            <w:gridSpan w:val="2"/>
            <w:tcBorders>
              <w:top w:val="nil"/>
            </w:tcBorders>
            <w:noWrap/>
            <w:hideMark/>
          </w:tcPr>
          <w:p w14:paraId="426583C0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0.218</w:t>
            </w:r>
          </w:p>
        </w:tc>
        <w:tc>
          <w:tcPr>
            <w:tcW w:w="721" w:type="dxa"/>
            <w:gridSpan w:val="2"/>
            <w:tcBorders>
              <w:top w:val="nil"/>
            </w:tcBorders>
            <w:noWrap/>
            <w:hideMark/>
          </w:tcPr>
          <w:p w14:paraId="4B7C311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0.024</w:t>
            </w:r>
          </w:p>
        </w:tc>
        <w:tc>
          <w:tcPr>
            <w:tcW w:w="721" w:type="dxa"/>
            <w:gridSpan w:val="2"/>
            <w:tcBorders>
              <w:top w:val="nil"/>
            </w:tcBorders>
            <w:noWrap/>
            <w:hideMark/>
          </w:tcPr>
          <w:p w14:paraId="767539F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0.004</w:t>
            </w:r>
          </w:p>
        </w:tc>
        <w:tc>
          <w:tcPr>
            <w:tcW w:w="1115" w:type="dxa"/>
            <w:tcBorders>
              <w:top w:val="nil"/>
            </w:tcBorders>
            <w:noWrap/>
            <w:hideMark/>
          </w:tcPr>
          <w:p w14:paraId="0A3DB26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2.</w:t>
            </w:r>
            <w:r>
              <w:t>2x10</w:t>
            </w:r>
            <w:r w:rsidRPr="00F411EB">
              <w:rPr>
                <w:vertAlign w:val="superscript"/>
              </w:rPr>
              <w:t>-8</w:t>
            </w:r>
          </w:p>
        </w:tc>
        <w:tc>
          <w:tcPr>
            <w:tcW w:w="885" w:type="dxa"/>
            <w:tcBorders>
              <w:top w:val="nil"/>
            </w:tcBorders>
            <w:noWrap/>
            <w:hideMark/>
          </w:tcPr>
          <w:p w14:paraId="7BF265B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0.014</w:t>
            </w:r>
          </w:p>
        </w:tc>
        <w:tc>
          <w:tcPr>
            <w:tcW w:w="718" w:type="dxa"/>
            <w:tcBorders>
              <w:top w:val="nil"/>
            </w:tcBorders>
            <w:noWrap/>
            <w:hideMark/>
          </w:tcPr>
          <w:p w14:paraId="1D36370A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0.01</w:t>
            </w:r>
            <w:r>
              <w:t>6</w:t>
            </w:r>
          </w:p>
        </w:tc>
        <w:tc>
          <w:tcPr>
            <w:tcW w:w="718" w:type="dxa"/>
            <w:tcBorders>
              <w:top w:val="nil"/>
            </w:tcBorders>
            <w:noWrap/>
            <w:hideMark/>
          </w:tcPr>
          <w:p w14:paraId="43EA4EC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0.35</w:t>
            </w:r>
            <w:r>
              <w:t>7</w:t>
            </w:r>
          </w:p>
        </w:tc>
        <w:tc>
          <w:tcPr>
            <w:tcW w:w="885" w:type="dxa"/>
            <w:tcBorders>
              <w:top w:val="nil"/>
            </w:tcBorders>
            <w:noWrap/>
            <w:hideMark/>
          </w:tcPr>
          <w:p w14:paraId="0EDD0176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0.202</w:t>
            </w:r>
          </w:p>
        </w:tc>
        <w:tc>
          <w:tcPr>
            <w:tcW w:w="718" w:type="dxa"/>
            <w:tcBorders>
              <w:top w:val="nil"/>
            </w:tcBorders>
            <w:noWrap/>
            <w:hideMark/>
          </w:tcPr>
          <w:p w14:paraId="4F8DC530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0.10</w:t>
            </w:r>
            <w:r>
              <w:t>8</w:t>
            </w:r>
          </w:p>
        </w:tc>
        <w:tc>
          <w:tcPr>
            <w:tcW w:w="718" w:type="dxa"/>
            <w:tcBorders>
              <w:top w:val="nil"/>
            </w:tcBorders>
            <w:noWrap/>
            <w:hideMark/>
          </w:tcPr>
          <w:p w14:paraId="0CD29A8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</w:t>
            </w:r>
            <w:r>
              <w:t>60</w:t>
            </w:r>
          </w:p>
        </w:tc>
        <w:tc>
          <w:tcPr>
            <w:tcW w:w="885" w:type="dxa"/>
            <w:tcBorders>
              <w:top w:val="nil"/>
            </w:tcBorders>
            <w:noWrap/>
            <w:hideMark/>
          </w:tcPr>
          <w:p w14:paraId="06800471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0.001</w:t>
            </w:r>
          </w:p>
        </w:tc>
        <w:tc>
          <w:tcPr>
            <w:tcW w:w="718" w:type="dxa"/>
            <w:tcBorders>
              <w:top w:val="nil"/>
            </w:tcBorders>
            <w:noWrap/>
            <w:hideMark/>
          </w:tcPr>
          <w:p w14:paraId="7837282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0.02</w:t>
            </w:r>
            <w:r>
              <w:t>1</w:t>
            </w:r>
          </w:p>
        </w:tc>
        <w:tc>
          <w:tcPr>
            <w:tcW w:w="718" w:type="dxa"/>
            <w:tcBorders>
              <w:top w:val="nil"/>
            </w:tcBorders>
            <w:noWrap/>
            <w:hideMark/>
          </w:tcPr>
          <w:p w14:paraId="770B8C5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DBC">
              <w:t>0.95</w:t>
            </w:r>
            <w:r>
              <w:t>4</w:t>
            </w:r>
          </w:p>
        </w:tc>
      </w:tr>
      <w:tr w:rsidR="003F3D2B" w:rsidRPr="00FD1DBC" w14:paraId="2FC84F2F" w14:textId="77777777" w:rsidTr="009261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bottom w:val="nil"/>
            </w:tcBorders>
            <w:noWrap/>
          </w:tcPr>
          <w:p w14:paraId="252FA3D6" w14:textId="77777777" w:rsidR="003F3D2B" w:rsidRPr="00FD1DBC" w:rsidRDefault="003F3D2B" w:rsidP="009261CE">
            <w:pPr>
              <w:tabs>
                <w:tab w:val="left" w:pos="5205"/>
              </w:tabs>
            </w:pPr>
            <w:r>
              <w:t>Extraversion</w:t>
            </w:r>
          </w:p>
        </w:tc>
        <w:tc>
          <w:tcPr>
            <w:tcW w:w="1389" w:type="dxa"/>
            <w:gridSpan w:val="2"/>
            <w:tcBorders>
              <w:bottom w:val="nil"/>
            </w:tcBorders>
            <w:noWrap/>
          </w:tcPr>
          <w:p w14:paraId="2FAD0164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  <w:gridSpan w:val="2"/>
            <w:tcBorders>
              <w:bottom w:val="nil"/>
            </w:tcBorders>
            <w:noWrap/>
          </w:tcPr>
          <w:p w14:paraId="1B1B1918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" w:type="dxa"/>
            <w:gridSpan w:val="2"/>
            <w:tcBorders>
              <w:bottom w:val="nil"/>
            </w:tcBorders>
            <w:noWrap/>
          </w:tcPr>
          <w:p w14:paraId="799E774C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  <w:gridSpan w:val="2"/>
            <w:tcBorders>
              <w:bottom w:val="nil"/>
            </w:tcBorders>
            <w:noWrap/>
          </w:tcPr>
          <w:p w14:paraId="4F5386AF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  <w:gridSpan w:val="2"/>
            <w:tcBorders>
              <w:bottom w:val="nil"/>
            </w:tcBorders>
            <w:noWrap/>
          </w:tcPr>
          <w:p w14:paraId="5262CCF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  <w:gridSpan w:val="2"/>
            <w:tcBorders>
              <w:bottom w:val="nil"/>
            </w:tcBorders>
            <w:noWrap/>
          </w:tcPr>
          <w:p w14:paraId="335D7D4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5" w:type="dxa"/>
            <w:tcBorders>
              <w:bottom w:val="nil"/>
            </w:tcBorders>
            <w:noWrap/>
          </w:tcPr>
          <w:p w14:paraId="249B5E4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  <w:tcBorders>
              <w:bottom w:val="nil"/>
            </w:tcBorders>
            <w:noWrap/>
          </w:tcPr>
          <w:p w14:paraId="777C11E5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nil"/>
            </w:tcBorders>
            <w:noWrap/>
          </w:tcPr>
          <w:p w14:paraId="6DC76B0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nil"/>
            </w:tcBorders>
            <w:noWrap/>
          </w:tcPr>
          <w:p w14:paraId="16631BC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  <w:tcBorders>
              <w:bottom w:val="nil"/>
            </w:tcBorders>
            <w:noWrap/>
          </w:tcPr>
          <w:p w14:paraId="732E835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nil"/>
            </w:tcBorders>
            <w:noWrap/>
          </w:tcPr>
          <w:p w14:paraId="5A711105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nil"/>
            </w:tcBorders>
            <w:noWrap/>
          </w:tcPr>
          <w:p w14:paraId="3EA6CF0C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5" w:type="dxa"/>
            <w:tcBorders>
              <w:bottom w:val="nil"/>
            </w:tcBorders>
            <w:noWrap/>
          </w:tcPr>
          <w:p w14:paraId="2061DE3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nil"/>
            </w:tcBorders>
            <w:noWrap/>
          </w:tcPr>
          <w:p w14:paraId="6596E28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nil"/>
            </w:tcBorders>
            <w:noWrap/>
          </w:tcPr>
          <w:p w14:paraId="687D739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D2B" w:rsidRPr="00FD1DBC" w14:paraId="7E8E2E88" w14:textId="77777777" w:rsidTr="0092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  <w:bottom w:val="nil"/>
            </w:tcBorders>
            <w:noWrap/>
          </w:tcPr>
          <w:p w14:paraId="3292840F" w14:textId="77777777" w:rsidR="003F3D2B" w:rsidRPr="0041551E" w:rsidRDefault="003F3D2B" w:rsidP="009261CE">
            <w:pPr>
              <w:tabs>
                <w:tab w:val="left" w:pos="5205"/>
              </w:tabs>
              <w:rPr>
                <w:rFonts w:ascii="Calibri" w:hAnsi="Calibri"/>
                <w:b w:val="0"/>
                <w:color w:val="000000"/>
              </w:rPr>
            </w:pPr>
            <w:r w:rsidRPr="0041551E">
              <w:rPr>
                <w:rFonts w:ascii="Calibri" w:hAnsi="Calibri"/>
                <w:b w:val="0"/>
                <w:color w:val="000000"/>
              </w:rPr>
              <w:t>rs57590327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noWrap/>
          </w:tcPr>
          <w:p w14:paraId="39E0FFF4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No proxy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</w:tcPr>
          <w:p w14:paraId="07C7F894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noWrap/>
          </w:tcPr>
          <w:p w14:paraId="1D97FD71" w14:textId="77777777" w:rsidR="003F3D2B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T/G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</w:tcPr>
          <w:p w14:paraId="6AE289F3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0.287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</w:tcPr>
          <w:p w14:paraId="0FD32E6F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</w:tcPr>
          <w:p w14:paraId="33A9153E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1115" w:type="dxa"/>
            <w:tcBorders>
              <w:top w:val="nil"/>
              <w:bottom w:val="nil"/>
            </w:tcBorders>
            <w:noWrap/>
          </w:tcPr>
          <w:p w14:paraId="78A0B8D9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2.0x10</w:t>
            </w:r>
            <w:r w:rsidRPr="00512B83">
              <w:rPr>
                <w:rFonts w:ascii="Calibri" w:hAnsi="Calibri"/>
                <w:color w:val="000000"/>
                <w:vertAlign w:val="superscript"/>
              </w:rPr>
              <w:t>-5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</w:tcPr>
          <w:p w14:paraId="48E0480E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5F39183A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2C634C6D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t>-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</w:tcPr>
          <w:p w14:paraId="7877C5E4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25EFA2EE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754A5BE6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t>-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</w:tcPr>
          <w:p w14:paraId="40B485C9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687D33FA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t>-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263FF45C" w14:textId="77777777" w:rsidR="003F3D2B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t>-</w:t>
            </w:r>
          </w:p>
        </w:tc>
      </w:tr>
      <w:tr w:rsidR="003F3D2B" w:rsidRPr="00FD1DBC" w14:paraId="7D251BE0" w14:textId="77777777" w:rsidTr="009261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  <w:bottom w:val="nil"/>
            </w:tcBorders>
            <w:noWrap/>
          </w:tcPr>
          <w:p w14:paraId="2F9C11B1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rFonts w:ascii="Calibri" w:hAnsi="Calibri"/>
                <w:b w:val="0"/>
                <w:color w:val="000000"/>
              </w:rPr>
              <w:t>rs2164273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noWrap/>
          </w:tcPr>
          <w:p w14:paraId="115F7790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</w:tcPr>
          <w:p w14:paraId="167A9500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noWrap/>
          </w:tcPr>
          <w:p w14:paraId="77B2D1A0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G/A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</w:tcPr>
          <w:p w14:paraId="2220E2E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0.426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</w:tcPr>
          <w:p w14:paraId="62ADBAD1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0.024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</w:tcPr>
          <w:p w14:paraId="3DE4CA4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1115" w:type="dxa"/>
            <w:tcBorders>
              <w:top w:val="nil"/>
              <w:bottom w:val="nil"/>
            </w:tcBorders>
            <w:noWrap/>
          </w:tcPr>
          <w:p w14:paraId="0D30E44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4.1x10</w:t>
            </w:r>
            <w:r w:rsidRPr="00F411EB">
              <w:rPr>
                <w:rFonts w:ascii="Calibri" w:hAnsi="Calibri"/>
                <w:color w:val="000000"/>
                <w:vertAlign w:val="superscript"/>
              </w:rPr>
              <w:t>-5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</w:tcPr>
          <w:p w14:paraId="27B2538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0.007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7F3A624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0.012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7DD99655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0.567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</w:tcPr>
          <w:p w14:paraId="1F6938FC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22BBEA00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0.084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1E0CBC4C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0.898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</w:tcPr>
          <w:p w14:paraId="69A06F3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-0.010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4AD7BFB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51E2996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0.546</w:t>
            </w:r>
          </w:p>
        </w:tc>
      </w:tr>
      <w:tr w:rsidR="003F3D2B" w:rsidRPr="00FD1DBC" w14:paraId="6271DA59" w14:textId="77777777" w:rsidTr="0092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  <w:bottom w:val="nil"/>
            </w:tcBorders>
            <w:noWrap/>
          </w:tcPr>
          <w:p w14:paraId="13AB5770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rFonts w:ascii="Calibri" w:hAnsi="Calibri"/>
                <w:b w:val="0"/>
                <w:bCs w:val="0"/>
                <w:color w:val="000000"/>
              </w:rPr>
              <w:t>rs2045147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noWrap/>
          </w:tcPr>
          <w:p w14:paraId="2F462F4B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rs6481128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</w:tcPr>
          <w:p w14:paraId="32910E4A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noWrap/>
          </w:tcPr>
          <w:p w14:paraId="01DDEFA6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7CF0">
              <w:t>A/G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</w:tcPr>
          <w:p w14:paraId="3A3F60B6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0.444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</w:tcPr>
          <w:p w14:paraId="2C6E02C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</w:tcPr>
          <w:p w14:paraId="136E7DC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1115" w:type="dxa"/>
            <w:tcBorders>
              <w:top w:val="nil"/>
              <w:bottom w:val="nil"/>
            </w:tcBorders>
            <w:noWrap/>
          </w:tcPr>
          <w:p w14:paraId="10DB956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6.6x10</w:t>
            </w:r>
            <w:r w:rsidRPr="00F411EB">
              <w:rPr>
                <w:rFonts w:ascii="Calibri" w:hAnsi="Calibri"/>
                <w:color w:val="000000"/>
                <w:vertAlign w:val="superscript"/>
              </w:rPr>
              <w:t>-4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</w:tcPr>
          <w:p w14:paraId="52FE8786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09A1FEF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0.012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26C00B8D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0.105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</w:tcPr>
          <w:p w14:paraId="3087D95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0.096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66A8E1F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0.082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77F2F13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0.244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</w:tcPr>
          <w:p w14:paraId="3E1CB54E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-0.023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6E644195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1734DF9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0.152</w:t>
            </w:r>
          </w:p>
        </w:tc>
      </w:tr>
      <w:tr w:rsidR="003F3D2B" w:rsidRPr="00FD1DBC" w14:paraId="5F83CAE9" w14:textId="77777777" w:rsidTr="009261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  <w:bottom w:val="nil"/>
            </w:tcBorders>
            <w:noWrap/>
          </w:tcPr>
          <w:p w14:paraId="44D28144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rFonts w:ascii="Calibri" w:hAnsi="Calibri"/>
                <w:b w:val="0"/>
                <w:bCs w:val="0"/>
                <w:color w:val="000000"/>
              </w:rPr>
              <w:t>rs3764002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noWrap/>
          </w:tcPr>
          <w:p w14:paraId="5AB5EDFC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rs1426371</w:t>
            </w:r>
          </w:p>
        </w:tc>
        <w:tc>
          <w:tcPr>
            <w:tcW w:w="528" w:type="dxa"/>
            <w:gridSpan w:val="2"/>
            <w:tcBorders>
              <w:top w:val="nil"/>
              <w:bottom w:val="nil"/>
            </w:tcBorders>
            <w:noWrap/>
          </w:tcPr>
          <w:p w14:paraId="1077C60D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noWrap/>
          </w:tcPr>
          <w:p w14:paraId="5DF58A9B" w14:textId="77777777" w:rsidR="003F3D2B" w:rsidRPr="00FD1DBC" w:rsidRDefault="003F3D2B" w:rsidP="009261CE">
            <w:pPr>
              <w:tabs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C/T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</w:tcPr>
          <w:p w14:paraId="2FD34AC1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0.285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</w:tcPr>
          <w:p w14:paraId="57E79DE9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noWrap/>
          </w:tcPr>
          <w:p w14:paraId="6BA1DEA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  <w:tc>
          <w:tcPr>
            <w:tcW w:w="1115" w:type="dxa"/>
            <w:tcBorders>
              <w:top w:val="nil"/>
              <w:bottom w:val="nil"/>
            </w:tcBorders>
            <w:noWrap/>
          </w:tcPr>
          <w:p w14:paraId="3BE7221B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2.8x10</w:t>
            </w:r>
            <w:r w:rsidRPr="00F411EB">
              <w:rPr>
                <w:rFonts w:ascii="Calibri" w:hAnsi="Calibri"/>
                <w:color w:val="000000"/>
                <w:vertAlign w:val="superscript"/>
              </w:rPr>
              <w:t>-4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</w:tcPr>
          <w:p w14:paraId="2D142845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7959BD5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02C10654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0.624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</w:tcPr>
          <w:p w14:paraId="421C6AA8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-0.247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573473F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0.137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1251BFC6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0.071</w:t>
            </w:r>
          </w:p>
        </w:tc>
        <w:tc>
          <w:tcPr>
            <w:tcW w:w="885" w:type="dxa"/>
            <w:tcBorders>
              <w:top w:val="nil"/>
              <w:bottom w:val="nil"/>
            </w:tcBorders>
            <w:noWrap/>
          </w:tcPr>
          <w:p w14:paraId="6536B7C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7F34B3D0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0.026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23E33C0F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0.742</w:t>
            </w:r>
          </w:p>
        </w:tc>
      </w:tr>
      <w:tr w:rsidR="003F3D2B" w:rsidRPr="00FD1DBC" w14:paraId="58D91720" w14:textId="77777777" w:rsidTr="00926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tcBorders>
              <w:top w:val="nil"/>
            </w:tcBorders>
            <w:noWrap/>
          </w:tcPr>
          <w:p w14:paraId="5E0C4713" w14:textId="77777777" w:rsidR="003F3D2B" w:rsidRPr="0041551E" w:rsidRDefault="003F3D2B" w:rsidP="009261CE">
            <w:pPr>
              <w:tabs>
                <w:tab w:val="left" w:pos="5205"/>
              </w:tabs>
              <w:rPr>
                <w:b w:val="0"/>
              </w:rPr>
            </w:pPr>
            <w:r w:rsidRPr="0041551E">
              <w:rPr>
                <w:rFonts w:ascii="Calibri" w:hAnsi="Calibri"/>
                <w:b w:val="0"/>
                <w:color w:val="000000"/>
              </w:rPr>
              <w:t>rs7498702</w:t>
            </w:r>
          </w:p>
        </w:tc>
        <w:tc>
          <w:tcPr>
            <w:tcW w:w="1389" w:type="dxa"/>
            <w:gridSpan w:val="2"/>
            <w:tcBorders>
              <w:top w:val="nil"/>
            </w:tcBorders>
            <w:noWrap/>
          </w:tcPr>
          <w:p w14:paraId="180F9C77" w14:textId="77777777" w:rsidR="003F3D2B" w:rsidRPr="00FD1DBC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proxy</w:t>
            </w:r>
          </w:p>
        </w:tc>
        <w:tc>
          <w:tcPr>
            <w:tcW w:w="528" w:type="dxa"/>
            <w:gridSpan w:val="2"/>
            <w:tcBorders>
              <w:top w:val="nil"/>
            </w:tcBorders>
            <w:shd w:val="clear" w:color="auto" w:fill="auto"/>
            <w:noWrap/>
          </w:tcPr>
          <w:p w14:paraId="29F23EAC" w14:textId="77777777" w:rsidR="003F3D2B" w:rsidRPr="00512B83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B83">
              <w:t>16</w:t>
            </w:r>
          </w:p>
        </w:tc>
        <w:tc>
          <w:tcPr>
            <w:tcW w:w="782" w:type="dxa"/>
            <w:gridSpan w:val="2"/>
            <w:tcBorders>
              <w:top w:val="nil"/>
            </w:tcBorders>
            <w:shd w:val="clear" w:color="auto" w:fill="auto"/>
            <w:noWrap/>
          </w:tcPr>
          <w:p w14:paraId="4D5B243A" w14:textId="77777777" w:rsidR="003F3D2B" w:rsidRPr="00512B83" w:rsidRDefault="003F3D2B" w:rsidP="009261CE">
            <w:pPr>
              <w:tabs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B83">
              <w:t>T/C</w:t>
            </w:r>
          </w:p>
        </w:tc>
        <w:tc>
          <w:tcPr>
            <w:tcW w:w="721" w:type="dxa"/>
            <w:gridSpan w:val="2"/>
            <w:tcBorders>
              <w:top w:val="nil"/>
            </w:tcBorders>
            <w:shd w:val="clear" w:color="auto" w:fill="auto"/>
            <w:noWrap/>
          </w:tcPr>
          <w:p w14:paraId="3C899372" w14:textId="77777777" w:rsidR="003F3D2B" w:rsidRPr="00512B83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B83">
              <w:t>0.317</w:t>
            </w:r>
          </w:p>
        </w:tc>
        <w:tc>
          <w:tcPr>
            <w:tcW w:w="721" w:type="dxa"/>
            <w:gridSpan w:val="2"/>
            <w:tcBorders>
              <w:top w:val="nil"/>
            </w:tcBorders>
            <w:shd w:val="clear" w:color="auto" w:fill="auto"/>
            <w:noWrap/>
          </w:tcPr>
          <w:p w14:paraId="04EA561B" w14:textId="77777777" w:rsidR="003F3D2B" w:rsidRPr="00512B83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B83">
              <w:t>0.026</w:t>
            </w:r>
          </w:p>
        </w:tc>
        <w:tc>
          <w:tcPr>
            <w:tcW w:w="721" w:type="dxa"/>
            <w:gridSpan w:val="2"/>
            <w:tcBorders>
              <w:top w:val="nil"/>
            </w:tcBorders>
            <w:shd w:val="clear" w:color="auto" w:fill="auto"/>
            <w:noWrap/>
          </w:tcPr>
          <w:p w14:paraId="2CF60D8C" w14:textId="77777777" w:rsidR="003F3D2B" w:rsidRPr="00512B83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B83">
              <w:t>0.006</w:t>
            </w:r>
          </w:p>
        </w:tc>
        <w:tc>
          <w:tcPr>
            <w:tcW w:w="1115" w:type="dxa"/>
            <w:tcBorders>
              <w:top w:val="nil"/>
            </w:tcBorders>
            <w:shd w:val="clear" w:color="auto" w:fill="auto"/>
            <w:noWrap/>
          </w:tcPr>
          <w:p w14:paraId="76726F20" w14:textId="77777777" w:rsidR="003F3D2B" w:rsidRPr="00512B83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B83">
              <w:t>1.2x10</w:t>
            </w:r>
            <w:r w:rsidRPr="00512B83">
              <w:rPr>
                <w:vertAlign w:val="superscript"/>
              </w:rPr>
              <w:t>-5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noWrap/>
          </w:tcPr>
          <w:p w14:paraId="1F1E1277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18" w:type="dxa"/>
            <w:tcBorders>
              <w:top w:val="nil"/>
            </w:tcBorders>
            <w:noWrap/>
          </w:tcPr>
          <w:p w14:paraId="5FB7322D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18" w:type="dxa"/>
            <w:tcBorders>
              <w:top w:val="nil"/>
            </w:tcBorders>
            <w:noWrap/>
          </w:tcPr>
          <w:p w14:paraId="120CC51D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85" w:type="dxa"/>
            <w:tcBorders>
              <w:top w:val="nil"/>
            </w:tcBorders>
            <w:noWrap/>
          </w:tcPr>
          <w:p w14:paraId="0EF2981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18" w:type="dxa"/>
            <w:tcBorders>
              <w:top w:val="nil"/>
            </w:tcBorders>
            <w:noWrap/>
          </w:tcPr>
          <w:p w14:paraId="0BC0964D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18" w:type="dxa"/>
            <w:tcBorders>
              <w:top w:val="nil"/>
            </w:tcBorders>
            <w:noWrap/>
          </w:tcPr>
          <w:p w14:paraId="7652BE71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85" w:type="dxa"/>
            <w:tcBorders>
              <w:top w:val="nil"/>
            </w:tcBorders>
            <w:noWrap/>
          </w:tcPr>
          <w:p w14:paraId="5F60F746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18" w:type="dxa"/>
            <w:tcBorders>
              <w:top w:val="nil"/>
            </w:tcBorders>
            <w:noWrap/>
          </w:tcPr>
          <w:p w14:paraId="25FB2CF2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18" w:type="dxa"/>
            <w:tcBorders>
              <w:top w:val="nil"/>
            </w:tcBorders>
            <w:noWrap/>
          </w:tcPr>
          <w:p w14:paraId="2FF804B3" w14:textId="77777777" w:rsidR="003F3D2B" w:rsidRPr="00FD1DBC" w:rsidRDefault="003F3D2B" w:rsidP="009261CE">
            <w:pPr>
              <w:tabs>
                <w:tab w:val="left" w:pos="520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1B590723" w14:textId="77777777" w:rsidR="003F3D2B" w:rsidRPr="00F6057D" w:rsidRDefault="003F3D2B" w:rsidP="003F3D2B"/>
    <w:p w14:paraId="41737B64" w14:textId="77777777" w:rsidR="003F3D2B" w:rsidRDefault="003F3D2B" w:rsidP="003F3D2B">
      <w:pPr>
        <w:spacing w:after="0" w:line="240" w:lineRule="auto"/>
        <w:rPr>
          <w:lang w:val="en-GB"/>
        </w:rPr>
        <w:sectPr w:rsidR="003F3D2B" w:rsidSect="009261C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492CDCD" w14:textId="48E99EA4" w:rsidR="00EE4BA3" w:rsidRDefault="00EE4BA3" w:rsidP="003F3D2B">
      <w:pPr>
        <w:spacing w:after="0" w:line="240" w:lineRule="auto"/>
        <w:rPr>
          <w:lang w:val="en-GB"/>
        </w:rPr>
      </w:pPr>
      <w:r>
        <w:rPr>
          <w:lang w:val="en-GB"/>
        </w:rPr>
        <w:lastRenderedPageBreak/>
        <w:t>Table S2. Amount of variation in neuroticism and smoking behaviours explained by each instrument in UK Biobank</w:t>
      </w:r>
    </w:p>
    <w:tbl>
      <w:tblPr>
        <w:tblStyle w:val="TableGrid"/>
        <w:tblW w:w="8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58"/>
        <w:gridCol w:w="1134"/>
        <w:gridCol w:w="1134"/>
      </w:tblGrid>
      <w:tr w:rsidR="007046C8" w14:paraId="729A73DF" w14:textId="77777777" w:rsidTr="00A63153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41E0B382" w14:textId="77777777" w:rsidR="007046C8" w:rsidRDefault="007046C8" w:rsidP="00EE4BA3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Exposure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14:paraId="6C5ED116" w14:textId="77777777" w:rsidR="007046C8" w:rsidRPr="000D7B9F" w:rsidRDefault="007046C8" w:rsidP="00EE4BA3">
            <w:pPr>
              <w:tabs>
                <w:tab w:val="left" w:pos="1305"/>
              </w:tabs>
              <w:rPr>
                <w:b/>
              </w:rPr>
            </w:pPr>
            <w:r w:rsidRPr="000D7B9F">
              <w:rPr>
                <w:b/>
              </w:rPr>
              <w:t>Instrument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0DD117" w14:textId="37166BAB" w:rsidR="007046C8" w:rsidRDefault="007046C8" w:rsidP="00EE4BA3">
            <w:pPr>
              <w:tabs>
                <w:tab w:val="left" w:pos="1305"/>
              </w:tabs>
              <w:jc w:val="right"/>
              <w:rPr>
                <w:b/>
              </w:rPr>
            </w:pPr>
            <w:r>
              <w:rPr>
                <w:b/>
              </w:rPr>
              <w:t>F-statistic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0CC4A7" w14:textId="5F9902D0" w:rsidR="007046C8" w:rsidRPr="000D7B9F" w:rsidRDefault="007046C8" w:rsidP="00EE4BA3">
            <w:pPr>
              <w:tabs>
                <w:tab w:val="left" w:pos="1305"/>
              </w:tabs>
              <w:jc w:val="right"/>
              <w:rPr>
                <w:b/>
              </w:rPr>
            </w:pPr>
            <w:r>
              <w:rPr>
                <w:b/>
              </w:rPr>
              <w:t>R</w:t>
            </w:r>
            <w:r w:rsidRPr="00EE4BA3">
              <w:rPr>
                <w:b/>
                <w:vertAlign w:val="superscript"/>
              </w:rPr>
              <w:t>2</w:t>
            </w:r>
            <w:r w:rsidRPr="000D7B9F">
              <w:rPr>
                <w:b/>
              </w:rPr>
              <w:t xml:space="preserve"> </w:t>
            </w:r>
          </w:p>
        </w:tc>
      </w:tr>
      <w:tr w:rsidR="007046C8" w14:paraId="058C3AA6" w14:textId="77777777" w:rsidTr="00A63153">
        <w:tc>
          <w:tcPr>
            <w:tcW w:w="2808" w:type="dxa"/>
          </w:tcPr>
          <w:p w14:paraId="2A5C1D76" w14:textId="77777777" w:rsidR="007046C8" w:rsidRPr="000D7B9F" w:rsidRDefault="007046C8" w:rsidP="00EE4BA3">
            <w:pPr>
              <w:tabs>
                <w:tab w:val="left" w:pos="1305"/>
              </w:tabs>
              <w:rPr>
                <w:b/>
              </w:rPr>
            </w:pPr>
            <w:r w:rsidRPr="000D7B9F">
              <w:rPr>
                <w:b/>
              </w:rPr>
              <w:t>Neuroticism</w:t>
            </w:r>
          </w:p>
        </w:tc>
        <w:tc>
          <w:tcPr>
            <w:tcW w:w="3758" w:type="dxa"/>
          </w:tcPr>
          <w:p w14:paraId="6128C115" w14:textId="6B51172A" w:rsidR="007046C8" w:rsidRDefault="007046C8" w:rsidP="00EE4BA3">
            <w:pPr>
              <w:tabs>
                <w:tab w:val="left" w:pos="1305"/>
              </w:tabs>
            </w:pPr>
            <w:r>
              <w:t>10 SNPs from Okbay</w:t>
            </w:r>
            <w:r w:rsidR="00A63153">
              <w:t xml:space="preserve"> et al. (2016)</w:t>
            </w:r>
          </w:p>
        </w:tc>
        <w:tc>
          <w:tcPr>
            <w:tcW w:w="1134" w:type="dxa"/>
          </w:tcPr>
          <w:p w14:paraId="6CB17DF0" w14:textId="53DE3F61" w:rsidR="007046C8" w:rsidRDefault="007046C8" w:rsidP="00EE4BA3">
            <w:pPr>
              <w:tabs>
                <w:tab w:val="left" w:pos="1305"/>
              </w:tabs>
              <w:jc w:val="right"/>
            </w:pPr>
            <w:r>
              <w:t>261.4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BD05CC" w14:textId="091B0593" w:rsidR="007046C8" w:rsidRDefault="007046C8" w:rsidP="00EE4BA3">
            <w:pPr>
              <w:tabs>
                <w:tab w:val="left" w:pos="1305"/>
              </w:tabs>
              <w:jc w:val="right"/>
            </w:pPr>
            <w:r>
              <w:t>0.002</w:t>
            </w:r>
          </w:p>
        </w:tc>
      </w:tr>
      <w:tr w:rsidR="001B49BA" w14:paraId="44F614E4" w14:textId="77777777" w:rsidTr="00A63153">
        <w:tc>
          <w:tcPr>
            <w:tcW w:w="2808" w:type="dxa"/>
          </w:tcPr>
          <w:p w14:paraId="596818AF" w14:textId="5C995805" w:rsidR="001B49BA" w:rsidRDefault="001B49BA" w:rsidP="00EE4BA3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Extraversion</w:t>
            </w:r>
          </w:p>
        </w:tc>
        <w:tc>
          <w:tcPr>
            <w:tcW w:w="3758" w:type="dxa"/>
          </w:tcPr>
          <w:p w14:paraId="0987D169" w14:textId="30829779" w:rsidR="001B49BA" w:rsidRDefault="00A63153" w:rsidP="00EE4BA3">
            <w:pPr>
              <w:tabs>
                <w:tab w:val="left" w:pos="1305"/>
              </w:tabs>
            </w:pPr>
            <w:r>
              <w:t xml:space="preserve">5 SNPs from </w:t>
            </w:r>
            <w:r w:rsidR="00480459">
              <w:t>Lo et al. (2017</w:t>
            </w:r>
            <w:r>
              <w:t>)</w:t>
            </w:r>
          </w:p>
        </w:tc>
        <w:tc>
          <w:tcPr>
            <w:tcW w:w="1134" w:type="dxa"/>
          </w:tcPr>
          <w:p w14:paraId="3A7968D6" w14:textId="4A3B5192" w:rsidR="001B49BA" w:rsidRDefault="00A63153" w:rsidP="00EE4BA3">
            <w:pPr>
              <w:tabs>
                <w:tab w:val="left" w:pos="1305"/>
              </w:tabs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5EB79C5A" w14:textId="60B5251B" w:rsidR="001B49BA" w:rsidRDefault="00A63153" w:rsidP="00EE4BA3">
            <w:pPr>
              <w:tabs>
                <w:tab w:val="left" w:pos="1305"/>
              </w:tabs>
              <w:jc w:val="right"/>
            </w:pPr>
            <w:r>
              <w:t>-</w:t>
            </w:r>
          </w:p>
        </w:tc>
      </w:tr>
      <w:tr w:rsidR="007046C8" w14:paraId="45ED4080" w14:textId="77777777" w:rsidTr="00A63153">
        <w:tc>
          <w:tcPr>
            <w:tcW w:w="2808" w:type="dxa"/>
          </w:tcPr>
          <w:p w14:paraId="6FB2A986" w14:textId="6B594362" w:rsidR="007046C8" w:rsidRPr="000D7B9F" w:rsidRDefault="007046C8" w:rsidP="00EE4BA3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Smoking initiation</w:t>
            </w:r>
          </w:p>
        </w:tc>
        <w:tc>
          <w:tcPr>
            <w:tcW w:w="3758" w:type="dxa"/>
          </w:tcPr>
          <w:p w14:paraId="0F760D71" w14:textId="6F22DD19" w:rsidR="007046C8" w:rsidRDefault="00891DC7" w:rsidP="00EE4BA3">
            <w:pPr>
              <w:tabs>
                <w:tab w:val="left" w:pos="1305"/>
              </w:tabs>
            </w:pPr>
            <w:r>
              <w:t>rs6265</w:t>
            </w:r>
          </w:p>
        </w:tc>
        <w:tc>
          <w:tcPr>
            <w:tcW w:w="1134" w:type="dxa"/>
          </w:tcPr>
          <w:p w14:paraId="64368DDE" w14:textId="28C9F801" w:rsidR="007046C8" w:rsidRDefault="00891DC7" w:rsidP="00EE4BA3">
            <w:pPr>
              <w:tabs>
                <w:tab w:val="left" w:pos="1305"/>
              </w:tabs>
              <w:jc w:val="right"/>
            </w:pPr>
            <w:r>
              <w:t>27.6</w:t>
            </w:r>
          </w:p>
        </w:tc>
        <w:tc>
          <w:tcPr>
            <w:tcW w:w="1134" w:type="dxa"/>
          </w:tcPr>
          <w:p w14:paraId="5A4B2F6D" w14:textId="45F7A67B" w:rsidR="007046C8" w:rsidRDefault="007046C8" w:rsidP="00EE4BA3">
            <w:pPr>
              <w:tabs>
                <w:tab w:val="left" w:pos="1305"/>
              </w:tabs>
              <w:jc w:val="right"/>
            </w:pPr>
            <w:r>
              <w:t>0.001</w:t>
            </w:r>
          </w:p>
        </w:tc>
      </w:tr>
      <w:tr w:rsidR="007046C8" w14:paraId="527E01CA" w14:textId="77777777" w:rsidTr="00A63153">
        <w:tc>
          <w:tcPr>
            <w:tcW w:w="2808" w:type="dxa"/>
          </w:tcPr>
          <w:p w14:paraId="39D044F8" w14:textId="66B91C31" w:rsidR="007046C8" w:rsidRPr="000D7B9F" w:rsidRDefault="007046C8" w:rsidP="00EE4BA3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 xml:space="preserve">Former smoking heaviness </w:t>
            </w:r>
          </w:p>
        </w:tc>
        <w:tc>
          <w:tcPr>
            <w:tcW w:w="3758" w:type="dxa"/>
          </w:tcPr>
          <w:p w14:paraId="494DF71A" w14:textId="4B64A227" w:rsidR="007046C8" w:rsidRDefault="00546F94" w:rsidP="00EE4BA3">
            <w:pPr>
              <w:tabs>
                <w:tab w:val="left" w:pos="1305"/>
              </w:tabs>
            </w:pPr>
            <w:r w:rsidRPr="00546F94">
              <w:t>rs16969968</w:t>
            </w:r>
          </w:p>
        </w:tc>
        <w:tc>
          <w:tcPr>
            <w:tcW w:w="1134" w:type="dxa"/>
          </w:tcPr>
          <w:p w14:paraId="00556DA2" w14:textId="6AA7A734" w:rsidR="007046C8" w:rsidRDefault="00546F94" w:rsidP="00EE4BA3">
            <w:pPr>
              <w:tabs>
                <w:tab w:val="left" w:pos="1305"/>
              </w:tabs>
              <w:jc w:val="right"/>
            </w:pPr>
            <w:r>
              <w:t>215.6</w:t>
            </w:r>
          </w:p>
        </w:tc>
        <w:tc>
          <w:tcPr>
            <w:tcW w:w="1134" w:type="dxa"/>
          </w:tcPr>
          <w:p w14:paraId="5494831F" w14:textId="6FA3AC54" w:rsidR="007046C8" w:rsidRDefault="00546F94" w:rsidP="00EE4BA3">
            <w:pPr>
              <w:tabs>
                <w:tab w:val="left" w:pos="1305"/>
              </w:tabs>
              <w:jc w:val="right"/>
            </w:pPr>
            <w:r>
              <w:t>0.039</w:t>
            </w:r>
          </w:p>
        </w:tc>
      </w:tr>
      <w:tr w:rsidR="007046C8" w14:paraId="1BCE0F3B" w14:textId="77777777" w:rsidTr="00A63153">
        <w:tc>
          <w:tcPr>
            <w:tcW w:w="2808" w:type="dxa"/>
          </w:tcPr>
          <w:p w14:paraId="47179001" w14:textId="5B8B3546" w:rsidR="007046C8" w:rsidRPr="000D7B9F" w:rsidRDefault="007046C8" w:rsidP="00EE4BA3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Current smoking heaviness</w:t>
            </w:r>
          </w:p>
        </w:tc>
        <w:tc>
          <w:tcPr>
            <w:tcW w:w="3758" w:type="dxa"/>
          </w:tcPr>
          <w:p w14:paraId="021F5DC4" w14:textId="290A6DA7" w:rsidR="007046C8" w:rsidRDefault="00546F94" w:rsidP="00EE4BA3">
            <w:pPr>
              <w:tabs>
                <w:tab w:val="left" w:pos="1305"/>
              </w:tabs>
            </w:pPr>
            <w:r w:rsidRPr="00546F94">
              <w:t>rs16969968</w:t>
            </w:r>
          </w:p>
        </w:tc>
        <w:tc>
          <w:tcPr>
            <w:tcW w:w="1134" w:type="dxa"/>
          </w:tcPr>
          <w:p w14:paraId="18EE34B2" w14:textId="0E2667A3" w:rsidR="007046C8" w:rsidRDefault="00546F94" w:rsidP="00EE4BA3">
            <w:pPr>
              <w:tabs>
                <w:tab w:val="left" w:pos="1305"/>
              </w:tabs>
              <w:jc w:val="right"/>
            </w:pPr>
            <w:r>
              <w:t>92.7</w:t>
            </w:r>
          </w:p>
        </w:tc>
        <w:tc>
          <w:tcPr>
            <w:tcW w:w="1134" w:type="dxa"/>
          </w:tcPr>
          <w:p w14:paraId="6EFCA185" w14:textId="5E96A29D" w:rsidR="007046C8" w:rsidRDefault="00546F94" w:rsidP="00EE4BA3">
            <w:pPr>
              <w:tabs>
                <w:tab w:val="left" w:pos="1305"/>
              </w:tabs>
              <w:jc w:val="right"/>
            </w:pPr>
            <w:r>
              <w:t>0.040</w:t>
            </w:r>
          </w:p>
        </w:tc>
      </w:tr>
      <w:tr w:rsidR="007046C8" w14:paraId="38751E71" w14:textId="77777777" w:rsidTr="00A63153">
        <w:tc>
          <w:tcPr>
            <w:tcW w:w="2808" w:type="dxa"/>
            <w:tcBorders>
              <w:bottom w:val="single" w:sz="4" w:space="0" w:color="auto"/>
            </w:tcBorders>
          </w:tcPr>
          <w:p w14:paraId="4B2AFB36" w14:textId="43F84139" w:rsidR="007046C8" w:rsidRPr="000D7B9F" w:rsidRDefault="007046C8" w:rsidP="00EE4BA3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Smoking cessation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13FB09C1" w14:textId="5A7BE5DB" w:rsidR="007046C8" w:rsidRDefault="00546F94" w:rsidP="00EE4BA3">
            <w:pPr>
              <w:tabs>
                <w:tab w:val="left" w:pos="1305"/>
              </w:tabs>
            </w:pPr>
            <w:r w:rsidRPr="00546F94">
              <w:t>rs3025343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01C89C" w14:textId="2E0E6AA0" w:rsidR="007046C8" w:rsidRDefault="00546F94" w:rsidP="00EE4BA3">
            <w:pPr>
              <w:tabs>
                <w:tab w:val="left" w:pos="1305"/>
              </w:tabs>
              <w:jc w:val="right"/>
            </w:pPr>
            <w:r>
              <w:t>41.9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980FA2" w14:textId="0F0ACF45" w:rsidR="007046C8" w:rsidRDefault="00546F94" w:rsidP="00EE4BA3">
            <w:pPr>
              <w:tabs>
                <w:tab w:val="left" w:pos="1305"/>
              </w:tabs>
              <w:jc w:val="right"/>
            </w:pPr>
            <w:r>
              <w:t>0.0004</w:t>
            </w:r>
          </w:p>
        </w:tc>
      </w:tr>
    </w:tbl>
    <w:p w14:paraId="48AC1F0F" w14:textId="0E30680E" w:rsidR="00EE4BA3" w:rsidRDefault="00EE4BA3" w:rsidP="003F3D2B">
      <w:pPr>
        <w:spacing w:after="0" w:line="240" w:lineRule="auto"/>
        <w:rPr>
          <w:lang w:val="en-GB"/>
        </w:rPr>
      </w:pPr>
    </w:p>
    <w:p w14:paraId="7214A03F" w14:textId="77777777" w:rsidR="00EE4BA3" w:rsidRDefault="00EE4BA3" w:rsidP="003F3D2B">
      <w:pPr>
        <w:spacing w:after="0" w:line="240" w:lineRule="auto"/>
        <w:rPr>
          <w:lang w:val="en-GB"/>
        </w:rPr>
      </w:pPr>
    </w:p>
    <w:p w14:paraId="06519595" w14:textId="215D5501" w:rsidR="003F3D2B" w:rsidRDefault="003F3D2B" w:rsidP="003F3D2B">
      <w:pPr>
        <w:spacing w:after="0" w:line="240" w:lineRule="auto"/>
        <w:rPr>
          <w:lang w:val="en-GB"/>
        </w:rPr>
      </w:pPr>
      <w:r>
        <w:rPr>
          <w:lang w:val="en-GB"/>
        </w:rPr>
        <w:t>Table S</w:t>
      </w:r>
      <w:r w:rsidR="00EE4BA3">
        <w:rPr>
          <w:lang w:val="en-GB"/>
        </w:rPr>
        <w:t>3</w:t>
      </w:r>
      <w:r>
        <w:rPr>
          <w:lang w:val="en-GB"/>
        </w:rPr>
        <w:t>. Estimates from two-sample MR sensitivity analyses of neuroticism and smoking behaviours</w:t>
      </w:r>
    </w:p>
    <w:p w14:paraId="02E417FA" w14:textId="77777777" w:rsidR="003F3D2B" w:rsidRDefault="003F3D2B" w:rsidP="003F3D2B">
      <w:pPr>
        <w:spacing w:after="0" w:line="240" w:lineRule="auto"/>
        <w:rPr>
          <w:lang w:val="en-GB"/>
        </w:rPr>
      </w:pPr>
    </w:p>
    <w:tbl>
      <w:tblPr>
        <w:tblStyle w:val="TableGrid"/>
        <w:tblW w:w="12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059"/>
        <w:gridCol w:w="3266"/>
        <w:gridCol w:w="2692"/>
        <w:gridCol w:w="1134"/>
        <w:gridCol w:w="1349"/>
        <w:gridCol w:w="992"/>
      </w:tblGrid>
      <w:tr w:rsidR="00EE4BA3" w14:paraId="28EBCF6C" w14:textId="77777777" w:rsidTr="00A63153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37870B2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  <w:bookmarkStart w:id="1" w:name="_Hlk516217772"/>
            <w:r>
              <w:rPr>
                <w:b/>
              </w:rPr>
              <w:t>Exposure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14:paraId="3E8809D9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03EEA89C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 w:rsidRPr="000D7B9F">
              <w:rPr>
                <w:b/>
              </w:rPr>
              <w:t>Instrument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75C72A9B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BA7684" w14:textId="77777777" w:rsidR="00EE4BA3" w:rsidRPr="000D7B9F" w:rsidRDefault="00EE4BA3" w:rsidP="009261CE">
            <w:pPr>
              <w:tabs>
                <w:tab w:val="left" w:pos="1305"/>
              </w:tabs>
              <w:jc w:val="right"/>
              <w:rPr>
                <w:b/>
              </w:rPr>
            </w:pPr>
            <w:r w:rsidRPr="002A0386">
              <w:rPr>
                <w:b/>
              </w:rPr>
              <w:t>Effect size</w:t>
            </w:r>
            <w:r w:rsidRPr="000D7B9F">
              <w:rPr>
                <w:b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6B3729BD" w14:textId="2139D4EB" w:rsidR="00EE4BA3" w:rsidRPr="000D7B9F" w:rsidRDefault="00197470" w:rsidP="009261CE">
            <w:pPr>
              <w:tabs>
                <w:tab w:val="left" w:pos="1305"/>
              </w:tabs>
              <w:jc w:val="right"/>
              <w:rPr>
                <w:b/>
              </w:rPr>
            </w:pPr>
            <w:r w:rsidRPr="00C82B23">
              <w:rPr>
                <w:b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6189AF" w14:textId="196FA5C5" w:rsidR="00EE4BA3" w:rsidRPr="000D7B9F" w:rsidRDefault="00EE4BA3" w:rsidP="009261CE">
            <w:pPr>
              <w:tabs>
                <w:tab w:val="left" w:pos="1305"/>
              </w:tabs>
              <w:jc w:val="right"/>
              <w:rPr>
                <w:b/>
              </w:rPr>
            </w:pPr>
            <w:r w:rsidRPr="000D7B9F">
              <w:rPr>
                <w:b/>
              </w:rPr>
              <w:t>P-value</w:t>
            </w:r>
          </w:p>
        </w:tc>
      </w:tr>
      <w:tr w:rsidR="00EE4BA3" w14:paraId="06A5BCFB" w14:textId="77777777" w:rsidTr="00A63153">
        <w:tc>
          <w:tcPr>
            <w:tcW w:w="1384" w:type="dxa"/>
          </w:tcPr>
          <w:p w14:paraId="79813BB2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 w:rsidRPr="000D7B9F">
              <w:rPr>
                <w:b/>
              </w:rPr>
              <w:t>Neuroticism</w:t>
            </w:r>
          </w:p>
        </w:tc>
        <w:tc>
          <w:tcPr>
            <w:tcW w:w="2059" w:type="dxa"/>
          </w:tcPr>
          <w:p w14:paraId="6DDC1738" w14:textId="77777777" w:rsidR="00EE4BA3" w:rsidRDefault="00EE4BA3" w:rsidP="009261CE">
            <w:pPr>
              <w:tabs>
                <w:tab w:val="left" w:pos="1305"/>
              </w:tabs>
            </w:pPr>
            <w:r>
              <w:rPr>
                <w:b/>
              </w:rPr>
              <w:t>Smoking initiation</w:t>
            </w:r>
          </w:p>
        </w:tc>
        <w:tc>
          <w:tcPr>
            <w:tcW w:w="3266" w:type="dxa"/>
          </w:tcPr>
          <w:p w14:paraId="2F73AD6A" w14:textId="7E632AD0" w:rsidR="00EE4BA3" w:rsidRDefault="00EE4BA3" w:rsidP="009261CE">
            <w:pPr>
              <w:tabs>
                <w:tab w:val="left" w:pos="1305"/>
              </w:tabs>
            </w:pPr>
            <w:r>
              <w:t>10 SNPs from Okbay</w:t>
            </w:r>
            <w:r w:rsidR="00A63153">
              <w:t xml:space="preserve"> et al. (2016)</w:t>
            </w:r>
          </w:p>
        </w:tc>
        <w:tc>
          <w:tcPr>
            <w:tcW w:w="2692" w:type="dxa"/>
          </w:tcPr>
          <w:p w14:paraId="03D08EE8" w14:textId="77777777" w:rsidR="00EE4BA3" w:rsidRDefault="00EE4BA3" w:rsidP="009261CE">
            <w:pPr>
              <w:tabs>
                <w:tab w:val="left" w:pos="1305"/>
              </w:tabs>
            </w:pPr>
            <w:r>
              <w:t>IVW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071420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0.153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1A4A071A" w14:textId="78861696" w:rsidR="00EE4BA3" w:rsidRDefault="005D13B9" w:rsidP="009261CE">
            <w:pPr>
              <w:tabs>
                <w:tab w:val="left" w:pos="1305"/>
              </w:tabs>
              <w:jc w:val="right"/>
            </w:pPr>
            <w:r>
              <w:t>-0.34, 0.65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19BF227" w14:textId="3E493A30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0.499</w:t>
            </w:r>
          </w:p>
        </w:tc>
      </w:tr>
      <w:tr w:rsidR="00EE4BA3" w14:paraId="51B08DE4" w14:textId="77777777" w:rsidTr="00A63153">
        <w:tc>
          <w:tcPr>
            <w:tcW w:w="1384" w:type="dxa"/>
          </w:tcPr>
          <w:p w14:paraId="1F4F9193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4A906435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</w:tcPr>
          <w:p w14:paraId="20611AC0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2692" w:type="dxa"/>
          </w:tcPr>
          <w:p w14:paraId="484BF4E4" w14:textId="77777777" w:rsidR="00EE4BA3" w:rsidRDefault="00EE4BA3" w:rsidP="009261CE">
            <w:pPr>
              <w:tabs>
                <w:tab w:val="left" w:pos="1305"/>
              </w:tabs>
            </w:pPr>
            <w:r>
              <w:t>MR-Egger – slope</w:t>
            </w:r>
          </w:p>
        </w:tc>
        <w:tc>
          <w:tcPr>
            <w:tcW w:w="1134" w:type="dxa"/>
          </w:tcPr>
          <w:p w14:paraId="24FEB110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-0.406</w:t>
            </w:r>
          </w:p>
        </w:tc>
        <w:tc>
          <w:tcPr>
            <w:tcW w:w="1349" w:type="dxa"/>
          </w:tcPr>
          <w:p w14:paraId="6B3184FB" w14:textId="72872FB7" w:rsidR="00EE4BA3" w:rsidRDefault="005D13B9" w:rsidP="009261CE">
            <w:pPr>
              <w:tabs>
                <w:tab w:val="left" w:pos="1305"/>
              </w:tabs>
              <w:jc w:val="right"/>
            </w:pPr>
            <w:r>
              <w:t>-3.55, 2.74</w:t>
            </w:r>
          </w:p>
        </w:tc>
        <w:tc>
          <w:tcPr>
            <w:tcW w:w="992" w:type="dxa"/>
          </w:tcPr>
          <w:p w14:paraId="59DB6B4F" w14:textId="24FF24BF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0.772</w:t>
            </w:r>
          </w:p>
        </w:tc>
      </w:tr>
      <w:tr w:rsidR="00EE4BA3" w14:paraId="7C0264BB" w14:textId="77777777" w:rsidTr="00A63153">
        <w:tc>
          <w:tcPr>
            <w:tcW w:w="1384" w:type="dxa"/>
          </w:tcPr>
          <w:p w14:paraId="7D4035A5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235708A2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</w:tcPr>
          <w:p w14:paraId="5CF2F4E8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2692" w:type="dxa"/>
          </w:tcPr>
          <w:p w14:paraId="6FAA621D" w14:textId="77777777" w:rsidR="00EE4BA3" w:rsidRDefault="00EE4BA3" w:rsidP="009261CE">
            <w:pPr>
              <w:tabs>
                <w:tab w:val="left" w:pos="1305"/>
              </w:tabs>
            </w:pPr>
            <w:r>
              <w:t>MR-Egger - pleiotropy</w:t>
            </w:r>
          </w:p>
        </w:tc>
        <w:tc>
          <w:tcPr>
            <w:tcW w:w="1134" w:type="dxa"/>
          </w:tcPr>
          <w:p w14:paraId="7682D9B5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0.012</w:t>
            </w:r>
          </w:p>
        </w:tc>
        <w:tc>
          <w:tcPr>
            <w:tcW w:w="1349" w:type="dxa"/>
          </w:tcPr>
          <w:p w14:paraId="3304C171" w14:textId="184E4D27" w:rsidR="00EE4BA3" w:rsidRDefault="005D13B9" w:rsidP="009261CE">
            <w:pPr>
              <w:tabs>
                <w:tab w:val="left" w:pos="1305"/>
              </w:tabs>
              <w:jc w:val="right"/>
            </w:pPr>
            <w:r>
              <w:t>-0.06, 0.08</w:t>
            </w:r>
          </w:p>
        </w:tc>
        <w:tc>
          <w:tcPr>
            <w:tcW w:w="992" w:type="dxa"/>
          </w:tcPr>
          <w:p w14:paraId="14E6F99B" w14:textId="65C789F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0.687</w:t>
            </w:r>
          </w:p>
        </w:tc>
      </w:tr>
      <w:tr w:rsidR="00EE4BA3" w14:paraId="6C3A0D4B" w14:textId="77777777" w:rsidTr="00A63153">
        <w:tc>
          <w:tcPr>
            <w:tcW w:w="1384" w:type="dxa"/>
          </w:tcPr>
          <w:p w14:paraId="02DF4755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4AC042D9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</w:tcPr>
          <w:p w14:paraId="4CD156CD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2692" w:type="dxa"/>
          </w:tcPr>
          <w:p w14:paraId="15FBCA65" w14:textId="77777777" w:rsidR="00EE4BA3" w:rsidRDefault="00EE4BA3" w:rsidP="009261CE">
            <w:pPr>
              <w:tabs>
                <w:tab w:val="left" w:pos="1305"/>
              </w:tabs>
            </w:pPr>
            <w:r>
              <w:t>Weighted median</w:t>
            </w:r>
          </w:p>
        </w:tc>
        <w:tc>
          <w:tcPr>
            <w:tcW w:w="1134" w:type="dxa"/>
          </w:tcPr>
          <w:p w14:paraId="779048F3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0.118</w:t>
            </w:r>
          </w:p>
        </w:tc>
        <w:tc>
          <w:tcPr>
            <w:tcW w:w="1349" w:type="dxa"/>
          </w:tcPr>
          <w:p w14:paraId="6EBE6675" w14:textId="454DB302" w:rsidR="00EE4BA3" w:rsidRDefault="00CB176B" w:rsidP="009261CE">
            <w:pPr>
              <w:tabs>
                <w:tab w:val="left" w:pos="1305"/>
              </w:tabs>
              <w:jc w:val="right"/>
            </w:pPr>
            <w:r>
              <w:t>-0.42, 0.66</w:t>
            </w:r>
          </w:p>
        </w:tc>
        <w:tc>
          <w:tcPr>
            <w:tcW w:w="992" w:type="dxa"/>
          </w:tcPr>
          <w:p w14:paraId="754B7E52" w14:textId="587DD76D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0.676</w:t>
            </w:r>
          </w:p>
        </w:tc>
      </w:tr>
      <w:tr w:rsidR="00EE4BA3" w14:paraId="07E99126" w14:textId="77777777" w:rsidTr="00A63153">
        <w:tc>
          <w:tcPr>
            <w:tcW w:w="1384" w:type="dxa"/>
          </w:tcPr>
          <w:p w14:paraId="0A1CD9AE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FD79D30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DB5FE05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29DEFFE0" w14:textId="77777777" w:rsidR="00EE4BA3" w:rsidRDefault="00EE4BA3" w:rsidP="009261CE">
            <w:pPr>
              <w:tabs>
                <w:tab w:val="left" w:pos="1305"/>
              </w:tabs>
            </w:pPr>
            <w:proofErr w:type="spellStart"/>
            <w:r>
              <w:t>Penalised</w:t>
            </w:r>
            <w:proofErr w:type="spellEnd"/>
            <w:r>
              <w:t xml:space="preserve"> weighted median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0B0A17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0.109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1AA061EC" w14:textId="1F6F8733" w:rsidR="00EE4BA3" w:rsidRDefault="00CB176B" w:rsidP="009261CE">
            <w:pPr>
              <w:tabs>
                <w:tab w:val="left" w:pos="1305"/>
              </w:tabs>
              <w:jc w:val="right"/>
            </w:pPr>
            <w:r>
              <w:t>-0.43, 0.65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8F0CC4" w14:textId="196D8BFF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0.699</w:t>
            </w:r>
          </w:p>
        </w:tc>
      </w:tr>
      <w:tr w:rsidR="00EE4BA3" w14:paraId="5CD9A8BD" w14:textId="77777777" w:rsidTr="00A63153">
        <w:tc>
          <w:tcPr>
            <w:tcW w:w="1384" w:type="dxa"/>
          </w:tcPr>
          <w:p w14:paraId="26721F65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032B2F33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Smoking heaviness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2ABE7246" w14:textId="50B22729" w:rsidR="00EE4BA3" w:rsidRDefault="00EE4BA3" w:rsidP="009261CE">
            <w:pPr>
              <w:tabs>
                <w:tab w:val="left" w:pos="1305"/>
              </w:tabs>
            </w:pPr>
            <w:r>
              <w:t>10 SNPs from Okbay</w:t>
            </w:r>
            <w:r w:rsidR="00A63153">
              <w:t xml:space="preserve"> et al. (2016)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6732AA7E" w14:textId="77777777" w:rsidR="00EE4BA3" w:rsidRDefault="00EE4BA3" w:rsidP="009261CE">
            <w:pPr>
              <w:tabs>
                <w:tab w:val="left" w:pos="1305"/>
              </w:tabs>
            </w:pPr>
            <w:r>
              <w:t>IVW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C3840F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0.050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4E9CC824" w14:textId="3E6B35C3" w:rsidR="00EE4BA3" w:rsidRDefault="005D13B9" w:rsidP="009261CE">
            <w:pPr>
              <w:tabs>
                <w:tab w:val="left" w:pos="1305"/>
              </w:tabs>
              <w:jc w:val="right"/>
            </w:pPr>
            <w:r>
              <w:t>-4.11, 4.21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ADF695" w14:textId="15D95BA0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0.979</w:t>
            </w:r>
          </w:p>
        </w:tc>
      </w:tr>
      <w:tr w:rsidR="00EE4BA3" w14:paraId="60925360" w14:textId="77777777" w:rsidTr="00A63153">
        <w:tc>
          <w:tcPr>
            <w:tcW w:w="1384" w:type="dxa"/>
          </w:tcPr>
          <w:p w14:paraId="252B492E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08A3407B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</w:tcPr>
          <w:p w14:paraId="79ED6F32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2692" w:type="dxa"/>
          </w:tcPr>
          <w:p w14:paraId="24CFBA11" w14:textId="77777777" w:rsidR="00EE4BA3" w:rsidRDefault="00EE4BA3" w:rsidP="009261CE">
            <w:pPr>
              <w:tabs>
                <w:tab w:val="left" w:pos="1305"/>
              </w:tabs>
            </w:pPr>
            <w:r>
              <w:t>MR-Egger – slope</w:t>
            </w:r>
          </w:p>
        </w:tc>
        <w:tc>
          <w:tcPr>
            <w:tcW w:w="1134" w:type="dxa"/>
          </w:tcPr>
          <w:p w14:paraId="5021DD0A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22.55</w:t>
            </w:r>
          </w:p>
        </w:tc>
        <w:tc>
          <w:tcPr>
            <w:tcW w:w="1349" w:type="dxa"/>
          </w:tcPr>
          <w:p w14:paraId="556406F3" w14:textId="31E9A0AF" w:rsidR="00EE4BA3" w:rsidRDefault="005D13B9" w:rsidP="009261CE">
            <w:pPr>
              <w:tabs>
                <w:tab w:val="left" w:pos="1305"/>
              </w:tabs>
              <w:jc w:val="right"/>
            </w:pPr>
            <w:r>
              <w:t>2.82, 42.27</w:t>
            </w:r>
          </w:p>
        </w:tc>
        <w:tc>
          <w:tcPr>
            <w:tcW w:w="992" w:type="dxa"/>
          </w:tcPr>
          <w:p w14:paraId="3E29B1AF" w14:textId="6FB6DDB3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0.027</w:t>
            </w:r>
          </w:p>
        </w:tc>
      </w:tr>
      <w:tr w:rsidR="00EE4BA3" w14:paraId="1C0B437C" w14:textId="77777777" w:rsidTr="00A63153">
        <w:tc>
          <w:tcPr>
            <w:tcW w:w="1384" w:type="dxa"/>
          </w:tcPr>
          <w:p w14:paraId="68956AAE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472A8920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</w:tcPr>
          <w:p w14:paraId="45DB6A64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2692" w:type="dxa"/>
          </w:tcPr>
          <w:p w14:paraId="0D8D4909" w14:textId="77777777" w:rsidR="00EE4BA3" w:rsidRDefault="00EE4BA3" w:rsidP="009261CE">
            <w:pPr>
              <w:tabs>
                <w:tab w:val="left" w:pos="1305"/>
              </w:tabs>
            </w:pPr>
            <w:r>
              <w:t>MR-Egger - pleiotropy</w:t>
            </w:r>
          </w:p>
        </w:tc>
        <w:tc>
          <w:tcPr>
            <w:tcW w:w="1134" w:type="dxa"/>
          </w:tcPr>
          <w:p w14:paraId="0037956C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-0.500</w:t>
            </w:r>
          </w:p>
        </w:tc>
        <w:tc>
          <w:tcPr>
            <w:tcW w:w="1349" w:type="dxa"/>
          </w:tcPr>
          <w:p w14:paraId="2B30AD1F" w14:textId="25AF93C1" w:rsidR="00EE4BA3" w:rsidRDefault="005D13B9" w:rsidP="009261CE">
            <w:pPr>
              <w:tabs>
                <w:tab w:val="left" w:pos="1305"/>
              </w:tabs>
              <w:jc w:val="right"/>
            </w:pPr>
            <w:r>
              <w:t>-0.93, -0.07</w:t>
            </w:r>
          </w:p>
        </w:tc>
        <w:tc>
          <w:tcPr>
            <w:tcW w:w="992" w:type="dxa"/>
          </w:tcPr>
          <w:p w14:paraId="6F6BF7B8" w14:textId="796B79E8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0.026</w:t>
            </w:r>
          </w:p>
        </w:tc>
      </w:tr>
      <w:tr w:rsidR="00EE4BA3" w14:paraId="7F73E1FA" w14:textId="77777777" w:rsidTr="00A63153">
        <w:tc>
          <w:tcPr>
            <w:tcW w:w="1384" w:type="dxa"/>
          </w:tcPr>
          <w:p w14:paraId="7728B4A6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6FA744E1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</w:tcPr>
          <w:p w14:paraId="7F0A6040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2692" w:type="dxa"/>
          </w:tcPr>
          <w:p w14:paraId="4C1B6279" w14:textId="77777777" w:rsidR="00EE4BA3" w:rsidRDefault="00EE4BA3" w:rsidP="009261CE">
            <w:pPr>
              <w:tabs>
                <w:tab w:val="left" w:pos="1305"/>
              </w:tabs>
            </w:pPr>
            <w:r>
              <w:t>Weighted median</w:t>
            </w:r>
          </w:p>
        </w:tc>
        <w:tc>
          <w:tcPr>
            <w:tcW w:w="1134" w:type="dxa"/>
          </w:tcPr>
          <w:p w14:paraId="519D9319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1.992</w:t>
            </w:r>
          </w:p>
        </w:tc>
        <w:tc>
          <w:tcPr>
            <w:tcW w:w="1349" w:type="dxa"/>
          </w:tcPr>
          <w:p w14:paraId="742E3B03" w14:textId="78A3B23A" w:rsidR="00EE4BA3" w:rsidRDefault="00C82B23" w:rsidP="009261CE">
            <w:pPr>
              <w:tabs>
                <w:tab w:val="left" w:pos="1305"/>
              </w:tabs>
              <w:jc w:val="right"/>
            </w:pPr>
            <w:r>
              <w:t>-1.72, 5.70</w:t>
            </w:r>
          </w:p>
        </w:tc>
        <w:tc>
          <w:tcPr>
            <w:tcW w:w="992" w:type="dxa"/>
          </w:tcPr>
          <w:p w14:paraId="25210970" w14:textId="056E5136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0.330</w:t>
            </w:r>
          </w:p>
        </w:tc>
      </w:tr>
      <w:tr w:rsidR="00EE4BA3" w14:paraId="49757893" w14:textId="77777777" w:rsidTr="00A63153">
        <w:tc>
          <w:tcPr>
            <w:tcW w:w="1384" w:type="dxa"/>
          </w:tcPr>
          <w:p w14:paraId="1BB1414A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7A2264F5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4880A3C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41FD63C2" w14:textId="77777777" w:rsidR="00EE4BA3" w:rsidRDefault="00EE4BA3" w:rsidP="009261CE">
            <w:pPr>
              <w:tabs>
                <w:tab w:val="left" w:pos="1305"/>
              </w:tabs>
            </w:pPr>
            <w:proofErr w:type="spellStart"/>
            <w:r>
              <w:t>Penalised</w:t>
            </w:r>
            <w:proofErr w:type="spellEnd"/>
            <w:r>
              <w:t xml:space="preserve"> weighted median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E8D9A7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2.075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4C2A7187" w14:textId="419E8992" w:rsidR="00EE4BA3" w:rsidRDefault="00C82B23" w:rsidP="009261CE">
            <w:pPr>
              <w:tabs>
                <w:tab w:val="left" w:pos="1305"/>
              </w:tabs>
              <w:jc w:val="right"/>
            </w:pPr>
            <w:r>
              <w:t>-1.60, 5.75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F29CC7" w14:textId="2C9ADD59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0.311</w:t>
            </w:r>
          </w:p>
        </w:tc>
      </w:tr>
      <w:tr w:rsidR="00EE4BA3" w14:paraId="0F4661E7" w14:textId="77777777" w:rsidTr="00A63153">
        <w:tc>
          <w:tcPr>
            <w:tcW w:w="1384" w:type="dxa"/>
          </w:tcPr>
          <w:p w14:paraId="3A9F8A07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157EF43B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Smoking cessation</w:t>
            </w:r>
          </w:p>
        </w:tc>
        <w:tc>
          <w:tcPr>
            <w:tcW w:w="3266" w:type="dxa"/>
          </w:tcPr>
          <w:p w14:paraId="426C2C10" w14:textId="3CE514B0" w:rsidR="00EE4BA3" w:rsidRDefault="00EE4BA3" w:rsidP="009261CE">
            <w:pPr>
              <w:tabs>
                <w:tab w:val="left" w:pos="1305"/>
              </w:tabs>
            </w:pPr>
            <w:r>
              <w:t>10 SNPs from Okbay</w:t>
            </w:r>
            <w:r w:rsidR="00A63153">
              <w:t xml:space="preserve"> et al. (2016)</w:t>
            </w:r>
          </w:p>
        </w:tc>
        <w:tc>
          <w:tcPr>
            <w:tcW w:w="2692" w:type="dxa"/>
          </w:tcPr>
          <w:p w14:paraId="4AE3373B" w14:textId="77777777" w:rsidR="00EE4BA3" w:rsidRDefault="00EE4BA3" w:rsidP="009261CE">
            <w:pPr>
              <w:tabs>
                <w:tab w:val="left" w:pos="1305"/>
              </w:tabs>
            </w:pPr>
            <w:r>
              <w:t>IVW</w:t>
            </w:r>
          </w:p>
        </w:tc>
        <w:tc>
          <w:tcPr>
            <w:tcW w:w="1134" w:type="dxa"/>
          </w:tcPr>
          <w:p w14:paraId="09CAAEF9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-0.227</w:t>
            </w:r>
          </w:p>
        </w:tc>
        <w:tc>
          <w:tcPr>
            <w:tcW w:w="1349" w:type="dxa"/>
          </w:tcPr>
          <w:p w14:paraId="5268FB92" w14:textId="72AC831D" w:rsidR="00EE4BA3" w:rsidRDefault="005D13B9" w:rsidP="009261CE">
            <w:pPr>
              <w:tabs>
                <w:tab w:val="left" w:pos="1305"/>
              </w:tabs>
              <w:jc w:val="right"/>
            </w:pPr>
            <w:r>
              <w:t>-0.84, 0.39</w:t>
            </w:r>
          </w:p>
        </w:tc>
        <w:tc>
          <w:tcPr>
            <w:tcW w:w="992" w:type="dxa"/>
          </w:tcPr>
          <w:p w14:paraId="3FA74672" w14:textId="13522BDA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0.423</w:t>
            </w:r>
          </w:p>
        </w:tc>
      </w:tr>
      <w:tr w:rsidR="00EE4BA3" w14:paraId="08C8C3F9" w14:textId="77777777" w:rsidTr="00A63153">
        <w:tc>
          <w:tcPr>
            <w:tcW w:w="1384" w:type="dxa"/>
          </w:tcPr>
          <w:p w14:paraId="1A269045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54796721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</w:tcPr>
          <w:p w14:paraId="50764271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2692" w:type="dxa"/>
          </w:tcPr>
          <w:p w14:paraId="63DFC0A4" w14:textId="77777777" w:rsidR="00EE4BA3" w:rsidRDefault="00EE4BA3" w:rsidP="009261CE">
            <w:pPr>
              <w:tabs>
                <w:tab w:val="left" w:pos="1305"/>
              </w:tabs>
            </w:pPr>
            <w:r>
              <w:t>MR-Egger – slope</w:t>
            </w:r>
          </w:p>
        </w:tc>
        <w:tc>
          <w:tcPr>
            <w:tcW w:w="1134" w:type="dxa"/>
          </w:tcPr>
          <w:p w14:paraId="19EE3A62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1.819</w:t>
            </w:r>
          </w:p>
        </w:tc>
        <w:tc>
          <w:tcPr>
            <w:tcW w:w="1349" w:type="dxa"/>
          </w:tcPr>
          <w:p w14:paraId="1D2C1FFC" w14:textId="53F97ABE" w:rsidR="00EE4BA3" w:rsidRDefault="005D13B9" w:rsidP="009261CE">
            <w:pPr>
              <w:tabs>
                <w:tab w:val="left" w:pos="1305"/>
              </w:tabs>
              <w:jc w:val="right"/>
            </w:pPr>
            <w:r>
              <w:t>-1.95, 5.56</w:t>
            </w:r>
          </w:p>
        </w:tc>
        <w:tc>
          <w:tcPr>
            <w:tcW w:w="992" w:type="dxa"/>
          </w:tcPr>
          <w:p w14:paraId="63427D2B" w14:textId="208804C8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0.294</w:t>
            </w:r>
          </w:p>
        </w:tc>
      </w:tr>
      <w:tr w:rsidR="00EE4BA3" w14:paraId="54C4382B" w14:textId="77777777" w:rsidTr="00A63153">
        <w:tc>
          <w:tcPr>
            <w:tcW w:w="1384" w:type="dxa"/>
          </w:tcPr>
          <w:p w14:paraId="1912E9C5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059EFAE5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</w:tcPr>
          <w:p w14:paraId="3F0BCBE1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2692" w:type="dxa"/>
          </w:tcPr>
          <w:p w14:paraId="4299426B" w14:textId="77777777" w:rsidR="00EE4BA3" w:rsidRDefault="00EE4BA3" w:rsidP="009261CE">
            <w:pPr>
              <w:tabs>
                <w:tab w:val="left" w:pos="1305"/>
              </w:tabs>
            </w:pPr>
            <w:r>
              <w:t>MR-Egger - pleiotropy</w:t>
            </w:r>
          </w:p>
        </w:tc>
        <w:tc>
          <w:tcPr>
            <w:tcW w:w="1134" w:type="dxa"/>
          </w:tcPr>
          <w:p w14:paraId="0C95C7E2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-0.046</w:t>
            </w:r>
          </w:p>
        </w:tc>
        <w:tc>
          <w:tcPr>
            <w:tcW w:w="1349" w:type="dxa"/>
          </w:tcPr>
          <w:p w14:paraId="18040DCA" w14:textId="607A066F" w:rsidR="00EE4BA3" w:rsidRDefault="005D13B9" w:rsidP="009261CE">
            <w:pPr>
              <w:tabs>
                <w:tab w:val="left" w:pos="1305"/>
              </w:tabs>
              <w:jc w:val="right"/>
            </w:pPr>
            <w:r>
              <w:t>-0.13, 0.04</w:t>
            </w:r>
          </w:p>
        </w:tc>
        <w:tc>
          <w:tcPr>
            <w:tcW w:w="992" w:type="dxa"/>
          </w:tcPr>
          <w:p w14:paraId="6921E7BD" w14:textId="40D3CA48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0.236</w:t>
            </w:r>
          </w:p>
        </w:tc>
      </w:tr>
      <w:tr w:rsidR="00EE4BA3" w14:paraId="07319B99" w14:textId="77777777" w:rsidTr="00A63153">
        <w:tc>
          <w:tcPr>
            <w:tcW w:w="1384" w:type="dxa"/>
          </w:tcPr>
          <w:p w14:paraId="06ABA2CA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0190D8B5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</w:tcPr>
          <w:p w14:paraId="2CD64982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2692" w:type="dxa"/>
          </w:tcPr>
          <w:p w14:paraId="33CECB15" w14:textId="77777777" w:rsidR="00EE4BA3" w:rsidRDefault="00EE4BA3" w:rsidP="009261CE">
            <w:pPr>
              <w:tabs>
                <w:tab w:val="left" w:pos="1305"/>
              </w:tabs>
            </w:pPr>
            <w:r>
              <w:t>Weighted median</w:t>
            </w:r>
          </w:p>
        </w:tc>
        <w:tc>
          <w:tcPr>
            <w:tcW w:w="1134" w:type="dxa"/>
          </w:tcPr>
          <w:p w14:paraId="1F51B537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-0.062</w:t>
            </w:r>
          </w:p>
        </w:tc>
        <w:tc>
          <w:tcPr>
            <w:tcW w:w="1349" w:type="dxa"/>
          </w:tcPr>
          <w:p w14:paraId="6A4689B7" w14:textId="17609742" w:rsidR="00EE4BA3" w:rsidRDefault="00C82B23" w:rsidP="009261CE">
            <w:pPr>
              <w:tabs>
                <w:tab w:val="left" w:pos="1305"/>
              </w:tabs>
              <w:jc w:val="right"/>
            </w:pPr>
            <w:r>
              <w:t>-0.78, 0.65</w:t>
            </w:r>
          </w:p>
        </w:tc>
        <w:tc>
          <w:tcPr>
            <w:tcW w:w="992" w:type="dxa"/>
          </w:tcPr>
          <w:p w14:paraId="1CA1D33D" w14:textId="6E91CBDB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0.868</w:t>
            </w:r>
          </w:p>
        </w:tc>
      </w:tr>
      <w:tr w:rsidR="00EE4BA3" w14:paraId="7F9B3B9C" w14:textId="77777777" w:rsidTr="00A63153">
        <w:tc>
          <w:tcPr>
            <w:tcW w:w="1384" w:type="dxa"/>
            <w:tcBorders>
              <w:bottom w:val="single" w:sz="4" w:space="0" w:color="auto"/>
            </w:tcBorders>
          </w:tcPr>
          <w:p w14:paraId="152B02E8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2E1B3099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4242327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59656EE3" w14:textId="77777777" w:rsidR="00EE4BA3" w:rsidRDefault="00EE4BA3" w:rsidP="009261CE">
            <w:pPr>
              <w:tabs>
                <w:tab w:val="left" w:pos="1305"/>
              </w:tabs>
            </w:pPr>
            <w:proofErr w:type="spellStart"/>
            <w:r>
              <w:t>Penalised</w:t>
            </w:r>
            <w:proofErr w:type="spellEnd"/>
            <w:r>
              <w:t xml:space="preserve"> weighted median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5BE936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-0.062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32C12B21" w14:textId="2B6167D7" w:rsidR="00EE4BA3" w:rsidRDefault="00C82B23" w:rsidP="009261CE">
            <w:pPr>
              <w:tabs>
                <w:tab w:val="left" w:pos="1305"/>
              </w:tabs>
              <w:jc w:val="right"/>
            </w:pPr>
            <w:r>
              <w:t>-0.78, 0.65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0E81EE" w14:textId="2F1E26BF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0.864</w:t>
            </w:r>
          </w:p>
        </w:tc>
      </w:tr>
      <w:bookmarkEnd w:id="1"/>
    </w:tbl>
    <w:p w14:paraId="014AB9B3" w14:textId="77777777" w:rsidR="003F3D2B" w:rsidRDefault="003F3D2B" w:rsidP="003F3D2B">
      <w:pPr>
        <w:spacing w:after="0" w:line="240" w:lineRule="auto"/>
      </w:pPr>
    </w:p>
    <w:p w14:paraId="36143468" w14:textId="77777777" w:rsidR="00480459" w:rsidRDefault="00480459" w:rsidP="003F3D2B">
      <w:pPr>
        <w:rPr>
          <w:lang w:val="en-GB"/>
        </w:rPr>
      </w:pPr>
    </w:p>
    <w:p w14:paraId="2B93B289" w14:textId="77777777" w:rsidR="00480459" w:rsidRDefault="00480459">
      <w:pPr>
        <w:rPr>
          <w:lang w:val="en-GB"/>
        </w:rPr>
      </w:pPr>
      <w:r>
        <w:rPr>
          <w:lang w:val="en-GB"/>
        </w:rPr>
        <w:br w:type="page"/>
      </w:r>
    </w:p>
    <w:p w14:paraId="1B2F7833" w14:textId="75E4E13D" w:rsidR="00480459" w:rsidRDefault="00480459" w:rsidP="003F3D2B">
      <w:pPr>
        <w:rPr>
          <w:lang w:val="en-GB"/>
        </w:rPr>
      </w:pPr>
      <w:r>
        <w:rPr>
          <w:lang w:val="en-GB"/>
        </w:rPr>
        <w:lastRenderedPageBreak/>
        <w:t>Table S4.</w:t>
      </w:r>
      <w:r w:rsidR="008F11B5">
        <w:rPr>
          <w:lang w:val="en-GB"/>
        </w:rPr>
        <w:t xml:space="preserve"> Tests of heterogeneity in the SNP-neuroticism association</w:t>
      </w:r>
      <w:r>
        <w:rPr>
          <w:lang w:val="en-GB"/>
        </w:rPr>
        <w:t xml:space="preserve"> </w:t>
      </w:r>
    </w:p>
    <w:tbl>
      <w:tblPr>
        <w:tblStyle w:val="TableGrid"/>
        <w:tblW w:w="11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059"/>
        <w:gridCol w:w="3266"/>
        <w:gridCol w:w="1202"/>
        <w:gridCol w:w="1134"/>
        <w:gridCol w:w="1349"/>
        <w:gridCol w:w="992"/>
      </w:tblGrid>
      <w:tr w:rsidR="00480459" w14:paraId="0424AA08" w14:textId="77777777" w:rsidTr="00480459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722EE82" w14:textId="77777777" w:rsidR="00480459" w:rsidRDefault="00480459" w:rsidP="00480459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Exposure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14:paraId="6224AA9F" w14:textId="77777777" w:rsidR="00480459" w:rsidRPr="000D7B9F" w:rsidRDefault="00480459" w:rsidP="00480459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33B274D9" w14:textId="77777777" w:rsidR="00480459" w:rsidRPr="000D7B9F" w:rsidRDefault="00480459" w:rsidP="00480459">
            <w:pPr>
              <w:tabs>
                <w:tab w:val="left" w:pos="1305"/>
              </w:tabs>
              <w:rPr>
                <w:b/>
              </w:rPr>
            </w:pPr>
            <w:r w:rsidRPr="000D7B9F">
              <w:rPr>
                <w:b/>
              </w:rPr>
              <w:t>Instrument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60396F90" w14:textId="0F1AD298" w:rsidR="00480459" w:rsidRPr="000D7B9F" w:rsidRDefault="00480459" w:rsidP="00480459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79D323" w14:textId="6E763576" w:rsidR="00480459" w:rsidRPr="000D7B9F" w:rsidRDefault="00480459" w:rsidP="00480459">
            <w:pPr>
              <w:tabs>
                <w:tab w:val="left" w:pos="1305"/>
              </w:tabs>
              <w:jc w:val="right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5AA5A7CD" w14:textId="7A7A0A91" w:rsidR="00480459" w:rsidRPr="000D7B9F" w:rsidRDefault="00480459" w:rsidP="00480459">
            <w:pPr>
              <w:tabs>
                <w:tab w:val="left" w:pos="1305"/>
              </w:tabs>
              <w:jc w:val="right"/>
              <w:rPr>
                <w:b/>
              </w:rPr>
            </w:pPr>
            <w:r>
              <w:rPr>
                <w:b/>
              </w:rPr>
              <w:t>df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234542" w14:textId="77777777" w:rsidR="00480459" w:rsidRPr="000D7B9F" w:rsidRDefault="00480459" w:rsidP="00480459">
            <w:pPr>
              <w:tabs>
                <w:tab w:val="left" w:pos="1305"/>
              </w:tabs>
              <w:jc w:val="right"/>
              <w:rPr>
                <w:b/>
              </w:rPr>
            </w:pPr>
            <w:r w:rsidRPr="000D7B9F">
              <w:rPr>
                <w:b/>
              </w:rPr>
              <w:t>P-value</w:t>
            </w:r>
          </w:p>
        </w:tc>
      </w:tr>
      <w:tr w:rsidR="008F11B5" w14:paraId="0173F008" w14:textId="77777777" w:rsidTr="008F11B5">
        <w:tc>
          <w:tcPr>
            <w:tcW w:w="1384" w:type="dxa"/>
          </w:tcPr>
          <w:p w14:paraId="0D9B991A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  <w:r w:rsidRPr="000D7B9F">
              <w:rPr>
                <w:b/>
              </w:rPr>
              <w:t>Neuroticism</w:t>
            </w:r>
          </w:p>
        </w:tc>
        <w:tc>
          <w:tcPr>
            <w:tcW w:w="2059" w:type="dxa"/>
          </w:tcPr>
          <w:p w14:paraId="254D23A8" w14:textId="77777777" w:rsidR="008F11B5" w:rsidRDefault="008F11B5" w:rsidP="008F11B5">
            <w:pPr>
              <w:tabs>
                <w:tab w:val="left" w:pos="1305"/>
              </w:tabs>
            </w:pPr>
            <w:r>
              <w:rPr>
                <w:b/>
              </w:rPr>
              <w:t>Smoking initiation</w:t>
            </w:r>
          </w:p>
        </w:tc>
        <w:tc>
          <w:tcPr>
            <w:tcW w:w="3266" w:type="dxa"/>
          </w:tcPr>
          <w:p w14:paraId="1B5DBA20" w14:textId="77777777" w:rsidR="008F11B5" w:rsidRDefault="008F11B5" w:rsidP="008F11B5">
            <w:pPr>
              <w:tabs>
                <w:tab w:val="left" w:pos="1305"/>
              </w:tabs>
            </w:pPr>
            <w:r>
              <w:t>10 SNPs from Okbay et al. (2016)</w:t>
            </w:r>
          </w:p>
        </w:tc>
        <w:tc>
          <w:tcPr>
            <w:tcW w:w="1202" w:type="dxa"/>
          </w:tcPr>
          <w:p w14:paraId="75BA2C26" w14:textId="77777777" w:rsidR="008F11B5" w:rsidRDefault="008F11B5" w:rsidP="008F11B5">
            <w:pPr>
              <w:tabs>
                <w:tab w:val="left" w:pos="1305"/>
              </w:tabs>
            </w:pPr>
            <w:r>
              <w:t>IVW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23C956F" w14:textId="2A3E5921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10.65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14:paraId="693D7EE4" w14:textId="321B60CC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739DA2D" w14:textId="2EC90B28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0.300</w:t>
            </w:r>
          </w:p>
        </w:tc>
      </w:tr>
      <w:tr w:rsidR="008F11B5" w14:paraId="7984B959" w14:textId="77777777" w:rsidTr="008F11B5">
        <w:tc>
          <w:tcPr>
            <w:tcW w:w="1384" w:type="dxa"/>
          </w:tcPr>
          <w:p w14:paraId="57CC03CC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48BA9F59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</w:tcPr>
          <w:p w14:paraId="3A7FF066" w14:textId="77777777" w:rsidR="008F11B5" w:rsidRDefault="008F11B5" w:rsidP="008F11B5">
            <w:pPr>
              <w:tabs>
                <w:tab w:val="left" w:pos="1305"/>
              </w:tabs>
            </w:pPr>
          </w:p>
        </w:tc>
        <w:tc>
          <w:tcPr>
            <w:tcW w:w="1202" w:type="dxa"/>
          </w:tcPr>
          <w:p w14:paraId="59365571" w14:textId="1A9B2C68" w:rsidR="008F11B5" w:rsidRDefault="008F11B5" w:rsidP="008F11B5">
            <w:pPr>
              <w:tabs>
                <w:tab w:val="left" w:pos="1305"/>
              </w:tabs>
            </w:pPr>
            <w:r>
              <w:t>MR-Egger</w:t>
            </w:r>
          </w:p>
        </w:tc>
        <w:tc>
          <w:tcPr>
            <w:tcW w:w="1134" w:type="dxa"/>
            <w:vAlign w:val="bottom"/>
          </w:tcPr>
          <w:p w14:paraId="1478A878" w14:textId="2A18A89C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10.43</w:t>
            </w:r>
          </w:p>
        </w:tc>
        <w:tc>
          <w:tcPr>
            <w:tcW w:w="1349" w:type="dxa"/>
            <w:vAlign w:val="bottom"/>
          </w:tcPr>
          <w:p w14:paraId="73E3C3F4" w14:textId="5F5D328C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14:paraId="03E168F9" w14:textId="2B1BD2B8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0.236</w:t>
            </w:r>
          </w:p>
        </w:tc>
      </w:tr>
      <w:tr w:rsidR="008F11B5" w14:paraId="6248E179" w14:textId="77777777" w:rsidTr="008F11B5">
        <w:tc>
          <w:tcPr>
            <w:tcW w:w="1384" w:type="dxa"/>
            <w:tcBorders>
              <w:bottom w:val="single" w:sz="4" w:space="0" w:color="auto"/>
            </w:tcBorders>
          </w:tcPr>
          <w:p w14:paraId="73C78191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47C289CB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</w:tcPr>
          <w:p w14:paraId="0D2CFCCD" w14:textId="77777777" w:rsidR="008F11B5" w:rsidRDefault="008F11B5" w:rsidP="008F11B5">
            <w:pPr>
              <w:tabs>
                <w:tab w:val="left" w:pos="1305"/>
              </w:tabs>
            </w:pPr>
          </w:p>
        </w:tc>
        <w:tc>
          <w:tcPr>
            <w:tcW w:w="1202" w:type="dxa"/>
          </w:tcPr>
          <w:p w14:paraId="11EB05F7" w14:textId="7D063303" w:rsidR="008F11B5" w:rsidRDefault="008F11B5" w:rsidP="008F11B5">
            <w:pPr>
              <w:tabs>
                <w:tab w:val="left" w:pos="1305"/>
              </w:tabs>
            </w:pPr>
            <w:r>
              <w:t>Q’</w:t>
            </w:r>
          </w:p>
        </w:tc>
        <w:tc>
          <w:tcPr>
            <w:tcW w:w="1134" w:type="dxa"/>
            <w:vAlign w:val="bottom"/>
          </w:tcPr>
          <w:p w14:paraId="00507EC5" w14:textId="6E249178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0.23</w:t>
            </w:r>
          </w:p>
        </w:tc>
        <w:tc>
          <w:tcPr>
            <w:tcW w:w="1349" w:type="dxa"/>
            <w:vAlign w:val="bottom"/>
          </w:tcPr>
          <w:p w14:paraId="2B1BFB39" w14:textId="156906CB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14:paraId="6B818143" w14:textId="656F9F74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0.634</w:t>
            </w:r>
          </w:p>
        </w:tc>
      </w:tr>
      <w:tr w:rsidR="008F11B5" w14:paraId="3A603B18" w14:textId="77777777" w:rsidTr="008F11B5">
        <w:tc>
          <w:tcPr>
            <w:tcW w:w="1384" w:type="dxa"/>
            <w:tcBorders>
              <w:top w:val="single" w:sz="4" w:space="0" w:color="auto"/>
            </w:tcBorders>
          </w:tcPr>
          <w:p w14:paraId="3B74CDBF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0B05E065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Smoking heaviness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7B7E4B85" w14:textId="77777777" w:rsidR="008F11B5" w:rsidRDefault="008F11B5" w:rsidP="008F11B5">
            <w:pPr>
              <w:tabs>
                <w:tab w:val="left" w:pos="1305"/>
              </w:tabs>
            </w:pPr>
            <w:r>
              <w:t>10 SNPs from Okbay et al. (2016)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37241C70" w14:textId="394BCE81" w:rsidR="008F11B5" w:rsidRDefault="008F11B5" w:rsidP="008F11B5">
            <w:pPr>
              <w:tabs>
                <w:tab w:val="left" w:pos="1305"/>
              </w:tabs>
            </w:pPr>
            <w:r>
              <w:t>IVW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F63B68C" w14:textId="37D32776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15.87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14:paraId="2F5F0C1A" w14:textId="79365CBB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C600301" w14:textId="71BDD4BF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0.070</w:t>
            </w:r>
          </w:p>
        </w:tc>
      </w:tr>
      <w:tr w:rsidR="008F11B5" w14:paraId="41184EE0" w14:textId="77777777" w:rsidTr="008F11B5">
        <w:tc>
          <w:tcPr>
            <w:tcW w:w="1384" w:type="dxa"/>
          </w:tcPr>
          <w:p w14:paraId="18C7D9C5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45FA0A12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</w:tcPr>
          <w:p w14:paraId="24613486" w14:textId="77777777" w:rsidR="008F11B5" w:rsidRDefault="008F11B5" w:rsidP="008F11B5">
            <w:pPr>
              <w:tabs>
                <w:tab w:val="left" w:pos="1305"/>
              </w:tabs>
            </w:pPr>
          </w:p>
        </w:tc>
        <w:tc>
          <w:tcPr>
            <w:tcW w:w="1202" w:type="dxa"/>
          </w:tcPr>
          <w:p w14:paraId="4028C64E" w14:textId="2C3E0441" w:rsidR="008F11B5" w:rsidRDefault="008F11B5" w:rsidP="008F11B5">
            <w:pPr>
              <w:tabs>
                <w:tab w:val="left" w:pos="1305"/>
              </w:tabs>
            </w:pPr>
            <w:r>
              <w:t>MR-Egger</w:t>
            </w:r>
          </w:p>
        </w:tc>
        <w:tc>
          <w:tcPr>
            <w:tcW w:w="1134" w:type="dxa"/>
            <w:vAlign w:val="bottom"/>
          </w:tcPr>
          <w:p w14:paraId="774C7F11" w14:textId="1A978DB6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1349" w:type="dxa"/>
            <w:vAlign w:val="bottom"/>
          </w:tcPr>
          <w:p w14:paraId="4CB39C1F" w14:textId="35905A9C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14:paraId="21792F4D" w14:textId="22B6F52C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0.395</w:t>
            </w:r>
          </w:p>
        </w:tc>
      </w:tr>
      <w:tr w:rsidR="008F11B5" w14:paraId="47928AFE" w14:textId="77777777" w:rsidTr="008F11B5">
        <w:tc>
          <w:tcPr>
            <w:tcW w:w="1384" w:type="dxa"/>
            <w:tcBorders>
              <w:bottom w:val="single" w:sz="4" w:space="0" w:color="auto"/>
            </w:tcBorders>
          </w:tcPr>
          <w:p w14:paraId="5C96C02A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E56EE77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8071198" w14:textId="77777777" w:rsidR="008F11B5" w:rsidRDefault="008F11B5" w:rsidP="008F11B5">
            <w:pPr>
              <w:tabs>
                <w:tab w:val="left" w:pos="1305"/>
              </w:tabs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123A96D7" w14:textId="6235FFD6" w:rsidR="008F11B5" w:rsidRDefault="008F11B5" w:rsidP="008F11B5">
            <w:pPr>
              <w:tabs>
                <w:tab w:val="left" w:pos="1305"/>
              </w:tabs>
            </w:pPr>
            <w:r>
              <w:t>Q’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CB9666F" w14:textId="1B34C40E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7.47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1F9B903C" w14:textId="7DF0E311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DF91475" w14:textId="5FE86629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0.006</w:t>
            </w:r>
          </w:p>
        </w:tc>
      </w:tr>
      <w:tr w:rsidR="008F11B5" w14:paraId="5B2D3DEF" w14:textId="77777777" w:rsidTr="008F11B5">
        <w:tc>
          <w:tcPr>
            <w:tcW w:w="1384" w:type="dxa"/>
            <w:tcBorders>
              <w:top w:val="single" w:sz="4" w:space="0" w:color="auto"/>
            </w:tcBorders>
          </w:tcPr>
          <w:p w14:paraId="29D98382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1896D0F2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Smoking cessation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6CDA88A9" w14:textId="77777777" w:rsidR="008F11B5" w:rsidRDefault="008F11B5" w:rsidP="008F11B5">
            <w:pPr>
              <w:tabs>
                <w:tab w:val="left" w:pos="1305"/>
              </w:tabs>
            </w:pPr>
            <w:r>
              <w:t>10 SNPs from Okbay et al. (2016)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16B9B6CE" w14:textId="60BB3CE5" w:rsidR="008F11B5" w:rsidRDefault="008F11B5" w:rsidP="008F11B5">
            <w:pPr>
              <w:tabs>
                <w:tab w:val="left" w:pos="1305"/>
              </w:tabs>
            </w:pPr>
            <w:r>
              <w:t>IVW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DA6B69A" w14:textId="30AFBD2F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6.12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bottom"/>
          </w:tcPr>
          <w:p w14:paraId="2FB833DF" w14:textId="1D43FF8F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8AACAA7" w14:textId="71A4102D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0.728</w:t>
            </w:r>
          </w:p>
        </w:tc>
      </w:tr>
      <w:tr w:rsidR="008F11B5" w14:paraId="72F7D046" w14:textId="77777777" w:rsidTr="008F11B5">
        <w:tc>
          <w:tcPr>
            <w:tcW w:w="1384" w:type="dxa"/>
          </w:tcPr>
          <w:p w14:paraId="71ADEEC9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</w:tcPr>
          <w:p w14:paraId="38AE839D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</w:tcPr>
          <w:p w14:paraId="19FBFBC6" w14:textId="77777777" w:rsidR="008F11B5" w:rsidRDefault="008F11B5" w:rsidP="008F11B5">
            <w:pPr>
              <w:tabs>
                <w:tab w:val="left" w:pos="1305"/>
              </w:tabs>
            </w:pPr>
          </w:p>
        </w:tc>
        <w:tc>
          <w:tcPr>
            <w:tcW w:w="1202" w:type="dxa"/>
          </w:tcPr>
          <w:p w14:paraId="72F69752" w14:textId="0A1C0EA3" w:rsidR="008F11B5" w:rsidRDefault="008F11B5" w:rsidP="008F11B5">
            <w:pPr>
              <w:tabs>
                <w:tab w:val="left" w:pos="1305"/>
              </w:tabs>
            </w:pPr>
            <w:r>
              <w:t>MR-Egger</w:t>
            </w:r>
          </w:p>
        </w:tc>
        <w:tc>
          <w:tcPr>
            <w:tcW w:w="1134" w:type="dxa"/>
            <w:vAlign w:val="bottom"/>
          </w:tcPr>
          <w:p w14:paraId="79180E0F" w14:textId="5DEEDC66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4.51</w:t>
            </w:r>
          </w:p>
        </w:tc>
        <w:tc>
          <w:tcPr>
            <w:tcW w:w="1349" w:type="dxa"/>
            <w:vAlign w:val="bottom"/>
          </w:tcPr>
          <w:p w14:paraId="2AE05D98" w14:textId="54AFD881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14:paraId="7C736BB4" w14:textId="3E0D9405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0.809</w:t>
            </w:r>
          </w:p>
        </w:tc>
      </w:tr>
      <w:tr w:rsidR="008F11B5" w14:paraId="7D9BA8D0" w14:textId="77777777" w:rsidTr="008F11B5">
        <w:tc>
          <w:tcPr>
            <w:tcW w:w="1384" w:type="dxa"/>
            <w:tcBorders>
              <w:bottom w:val="single" w:sz="4" w:space="0" w:color="auto"/>
            </w:tcBorders>
          </w:tcPr>
          <w:p w14:paraId="27FDFF3F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5635EA6E" w14:textId="77777777" w:rsidR="008F11B5" w:rsidRPr="000D7B9F" w:rsidRDefault="008F11B5" w:rsidP="008F11B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D6F4FEE" w14:textId="77777777" w:rsidR="008F11B5" w:rsidRDefault="008F11B5" w:rsidP="008F11B5">
            <w:pPr>
              <w:tabs>
                <w:tab w:val="left" w:pos="1305"/>
              </w:tabs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625A52B9" w14:textId="716A36D6" w:rsidR="008F11B5" w:rsidRDefault="008F11B5" w:rsidP="008F11B5">
            <w:pPr>
              <w:tabs>
                <w:tab w:val="left" w:pos="1305"/>
              </w:tabs>
            </w:pPr>
            <w:r>
              <w:t>Q’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E246763" w14:textId="5F5E8DDE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1.61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159F1530" w14:textId="7911B89B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2FC8C36" w14:textId="29F45F75" w:rsidR="008F11B5" w:rsidRDefault="008F11B5" w:rsidP="008F11B5">
            <w:pPr>
              <w:tabs>
                <w:tab w:val="left" w:pos="1305"/>
              </w:tabs>
              <w:jc w:val="right"/>
            </w:pPr>
            <w:r>
              <w:rPr>
                <w:rFonts w:ascii="Calibri" w:hAnsi="Calibri"/>
                <w:color w:val="000000"/>
              </w:rPr>
              <w:t>0.204</w:t>
            </w:r>
          </w:p>
        </w:tc>
      </w:tr>
    </w:tbl>
    <w:p w14:paraId="4ABD96BE" w14:textId="5E7155B8" w:rsidR="00480459" w:rsidRDefault="00480459" w:rsidP="00480459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</w:rPr>
        <w:t xml:space="preserve">Note: </w:t>
      </w:r>
      <w:proofErr w:type="gramStart"/>
      <w:r>
        <w:rPr>
          <w:rFonts w:ascii="Arial" w:hAnsi="Arial" w:cs="Arial"/>
          <w:color w:val="000000" w:themeColor="text1"/>
        </w:rPr>
        <w:t>df</w:t>
      </w:r>
      <w:proofErr w:type="gramEnd"/>
      <w:r>
        <w:rPr>
          <w:rFonts w:ascii="Arial" w:hAnsi="Arial" w:cs="Arial"/>
          <w:color w:val="000000" w:themeColor="text1"/>
        </w:rPr>
        <w:t xml:space="preserve"> = degrees of freedom where degrees of freedom is equal to the number of SNPs -1. Q = Rucker’s Q, a test of heterogeneity or dispersion in the SNP-exposure effects. </w:t>
      </w:r>
    </w:p>
    <w:p w14:paraId="2AC2BC67" w14:textId="664CD428" w:rsidR="003F3D2B" w:rsidRDefault="00480459" w:rsidP="00480459">
      <w:pPr>
        <w:rPr>
          <w:lang w:val="en-GB"/>
        </w:rPr>
      </w:pPr>
      <w:r>
        <w:rPr>
          <w:rFonts w:ascii="Arial" w:hAnsi="Arial" w:cs="Arial"/>
          <w:color w:val="000000" w:themeColor="text1"/>
        </w:rPr>
        <w:t xml:space="preserve">The Q’ indicates the extent to which MR Egger is a better fit than the inverse-variance weighted method. </w:t>
      </w:r>
      <w:r w:rsidR="003F3D2B">
        <w:rPr>
          <w:lang w:val="en-GB"/>
        </w:rPr>
        <w:br w:type="page"/>
      </w:r>
    </w:p>
    <w:p w14:paraId="0BC293FD" w14:textId="77777777" w:rsidR="003F3D2B" w:rsidRDefault="003F3D2B" w:rsidP="003F3D2B">
      <w:pPr>
        <w:spacing w:after="0" w:line="240" w:lineRule="auto"/>
        <w:sectPr w:rsidR="003F3D2B" w:rsidSect="009261C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2B40459" w14:textId="6E66E0F0" w:rsidR="003F3D2B" w:rsidRDefault="003F3D2B" w:rsidP="003F3D2B">
      <w:pPr>
        <w:spacing w:after="0" w:line="240" w:lineRule="auto"/>
      </w:pPr>
      <w:r>
        <w:lastRenderedPageBreak/>
        <w:t>Table S</w:t>
      </w:r>
      <w:r w:rsidR="004F327B">
        <w:t>5</w:t>
      </w:r>
      <w:r>
        <w:t xml:space="preserve">. </w:t>
      </w:r>
      <w:r>
        <w:rPr>
          <w:lang w:val="en-GB"/>
        </w:rPr>
        <w:t>Two-sample bidirectional MR estimates of smoking phenotypes and personality traits restricting to participants whose genetic data was not included in the interim release.</w:t>
      </w:r>
    </w:p>
    <w:p w14:paraId="0F17ABB4" w14:textId="77777777" w:rsidR="003F3D2B" w:rsidRDefault="003F3D2B" w:rsidP="003F3D2B">
      <w:pPr>
        <w:spacing w:after="0" w:line="240" w:lineRule="auto"/>
      </w:pPr>
    </w:p>
    <w:tbl>
      <w:tblPr>
        <w:tblStyle w:val="TableGrid"/>
        <w:tblW w:w="12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2023"/>
        <w:gridCol w:w="1900"/>
        <w:gridCol w:w="1216"/>
        <w:gridCol w:w="1599"/>
        <w:gridCol w:w="1148"/>
        <w:gridCol w:w="986"/>
      </w:tblGrid>
      <w:tr w:rsidR="00EE4BA3" w14:paraId="70AA8450" w14:textId="77777777" w:rsidTr="00C572A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A22E0A0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Exposure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10117F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14:paraId="4E7C17E4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 w:rsidRPr="000D7B9F">
              <w:rPr>
                <w:b/>
              </w:rPr>
              <w:t>Instrument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09AD6F1B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5D8C1A26" w14:textId="77777777" w:rsidR="00EE4BA3" w:rsidRPr="000D7B9F" w:rsidRDefault="00EE4BA3" w:rsidP="009261CE">
            <w:pPr>
              <w:tabs>
                <w:tab w:val="left" w:pos="1305"/>
              </w:tabs>
              <w:jc w:val="right"/>
              <w:rPr>
                <w:b/>
              </w:rPr>
            </w:pPr>
            <w:r w:rsidRPr="000D7B9F">
              <w:rPr>
                <w:b/>
              </w:rPr>
              <w:t xml:space="preserve">Effect size 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14:paraId="1BCF9D01" w14:textId="5A701C67" w:rsidR="00EE4BA3" w:rsidRPr="000D7B9F" w:rsidRDefault="00197470" w:rsidP="009261CE">
            <w:pPr>
              <w:tabs>
                <w:tab w:val="left" w:pos="1305"/>
              </w:tabs>
              <w:jc w:val="right"/>
              <w:rPr>
                <w:b/>
              </w:rPr>
            </w:pPr>
            <w:r w:rsidRPr="00C572A2">
              <w:rPr>
                <w:b/>
              </w:rPr>
              <w:t>95% CI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62D41E9C" w14:textId="184EA2FE" w:rsidR="00EE4BA3" w:rsidRPr="000D7B9F" w:rsidRDefault="00EE4BA3" w:rsidP="009261CE">
            <w:pPr>
              <w:tabs>
                <w:tab w:val="left" w:pos="1305"/>
              </w:tabs>
              <w:jc w:val="right"/>
              <w:rPr>
                <w:b/>
              </w:rPr>
            </w:pPr>
            <w:r w:rsidRPr="000D7B9F">
              <w:rPr>
                <w:b/>
              </w:rPr>
              <w:t>P-value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EA73BB5" w14:textId="77777777" w:rsidR="00EE4BA3" w:rsidRPr="000D7B9F" w:rsidRDefault="00EE4BA3" w:rsidP="009261CE">
            <w:pPr>
              <w:tabs>
                <w:tab w:val="left" w:pos="1305"/>
              </w:tabs>
              <w:jc w:val="right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EE4BA3" w14:paraId="52B75A4B" w14:textId="77777777" w:rsidTr="00C572A2">
        <w:tc>
          <w:tcPr>
            <w:tcW w:w="1984" w:type="dxa"/>
            <w:tcBorders>
              <w:top w:val="single" w:sz="4" w:space="0" w:color="auto"/>
            </w:tcBorders>
          </w:tcPr>
          <w:p w14:paraId="58A2F11D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Smoking initiation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E08CFB5" w14:textId="77777777" w:rsidR="00EE4BA3" w:rsidRDefault="00EE4BA3" w:rsidP="009261CE">
            <w:pPr>
              <w:tabs>
                <w:tab w:val="left" w:pos="1305"/>
              </w:tabs>
            </w:pPr>
            <w:r>
              <w:rPr>
                <w:b/>
              </w:rPr>
              <w:t>Neuroticism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14:paraId="33153B5B" w14:textId="77777777" w:rsidR="00EE4BA3" w:rsidRDefault="00EE4BA3" w:rsidP="009261CE">
            <w:pPr>
              <w:tabs>
                <w:tab w:val="left" w:pos="1305"/>
              </w:tabs>
            </w:pPr>
            <w:r>
              <w:t>rs6265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14:paraId="5092DB6A" w14:textId="77777777" w:rsidR="00EE4BA3" w:rsidRDefault="00EE4BA3" w:rsidP="009261CE">
            <w:pPr>
              <w:tabs>
                <w:tab w:val="left" w:pos="1305"/>
              </w:tabs>
            </w:pPr>
            <w:r>
              <w:t>All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2CF844AE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-0.026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16CE05B8" w14:textId="22D5B17C" w:rsidR="00EE4BA3" w:rsidRDefault="00C572A2" w:rsidP="009261CE">
            <w:pPr>
              <w:tabs>
                <w:tab w:val="left" w:pos="1305"/>
              </w:tabs>
              <w:jc w:val="right"/>
            </w:pPr>
            <w:r>
              <w:t>-0.05, 6.9x10</w:t>
            </w:r>
            <w:r w:rsidRPr="00C572A2">
              <w:rPr>
                <w:vertAlign w:val="superscript"/>
              </w:rPr>
              <w:t>-5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4B6F9283" w14:textId="06C6E1B8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0.051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12549A7D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196,769</w:t>
            </w:r>
          </w:p>
        </w:tc>
      </w:tr>
      <w:tr w:rsidR="00EE4BA3" w14:paraId="55A710C2" w14:textId="77777777" w:rsidTr="00C572A2">
        <w:tc>
          <w:tcPr>
            <w:tcW w:w="1984" w:type="dxa"/>
          </w:tcPr>
          <w:p w14:paraId="5F0FC184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Smoking heaviness</w:t>
            </w:r>
          </w:p>
        </w:tc>
        <w:tc>
          <w:tcPr>
            <w:tcW w:w="1985" w:type="dxa"/>
          </w:tcPr>
          <w:p w14:paraId="7A7FCFB9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Neuroticism</w:t>
            </w:r>
          </w:p>
        </w:tc>
        <w:tc>
          <w:tcPr>
            <w:tcW w:w="2023" w:type="dxa"/>
          </w:tcPr>
          <w:p w14:paraId="1450E631" w14:textId="77777777" w:rsidR="00EE4BA3" w:rsidRDefault="00EE4BA3" w:rsidP="009261CE">
            <w:pPr>
              <w:tabs>
                <w:tab w:val="left" w:pos="1305"/>
              </w:tabs>
            </w:pPr>
            <w:r w:rsidRPr="001A46F2">
              <w:t>rs16969968</w:t>
            </w:r>
          </w:p>
        </w:tc>
        <w:tc>
          <w:tcPr>
            <w:tcW w:w="1900" w:type="dxa"/>
          </w:tcPr>
          <w:p w14:paraId="7E9BB48C" w14:textId="77777777" w:rsidR="00EE4BA3" w:rsidRDefault="00EE4BA3" w:rsidP="009261CE">
            <w:pPr>
              <w:tabs>
                <w:tab w:val="left" w:pos="1305"/>
              </w:tabs>
            </w:pPr>
            <w:r>
              <w:t>Non-smokers</w:t>
            </w:r>
          </w:p>
        </w:tc>
        <w:tc>
          <w:tcPr>
            <w:tcW w:w="1216" w:type="dxa"/>
            <w:vAlign w:val="center"/>
          </w:tcPr>
          <w:p w14:paraId="366A5B64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0.008</w:t>
            </w:r>
          </w:p>
        </w:tc>
        <w:tc>
          <w:tcPr>
            <w:tcW w:w="1599" w:type="dxa"/>
          </w:tcPr>
          <w:p w14:paraId="3303EEC2" w14:textId="54215379" w:rsidR="00EE4BA3" w:rsidRDefault="00C572A2" w:rsidP="009261CE">
            <w:pPr>
              <w:tabs>
                <w:tab w:val="left" w:pos="1305"/>
              </w:tabs>
              <w:jc w:val="right"/>
            </w:pPr>
            <w:r>
              <w:t>-0.02, 0.04</w:t>
            </w:r>
          </w:p>
        </w:tc>
        <w:tc>
          <w:tcPr>
            <w:tcW w:w="1148" w:type="dxa"/>
            <w:vAlign w:val="center"/>
          </w:tcPr>
          <w:p w14:paraId="2940E0F9" w14:textId="78BE2E52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0.588</w:t>
            </w:r>
          </w:p>
        </w:tc>
        <w:tc>
          <w:tcPr>
            <w:tcW w:w="986" w:type="dxa"/>
            <w:vAlign w:val="center"/>
          </w:tcPr>
          <w:p w14:paraId="39037B89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108,259</w:t>
            </w:r>
          </w:p>
        </w:tc>
      </w:tr>
      <w:tr w:rsidR="00EE4BA3" w14:paraId="1D15A222" w14:textId="77777777" w:rsidTr="00C572A2">
        <w:tc>
          <w:tcPr>
            <w:tcW w:w="1984" w:type="dxa"/>
          </w:tcPr>
          <w:p w14:paraId="053AC217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1985" w:type="dxa"/>
          </w:tcPr>
          <w:p w14:paraId="3A349724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23" w:type="dxa"/>
          </w:tcPr>
          <w:p w14:paraId="0E970F0E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1900" w:type="dxa"/>
          </w:tcPr>
          <w:p w14:paraId="542950CB" w14:textId="77777777" w:rsidR="00EE4BA3" w:rsidRDefault="00EE4BA3" w:rsidP="009261CE">
            <w:pPr>
              <w:tabs>
                <w:tab w:val="left" w:pos="1305"/>
              </w:tabs>
            </w:pPr>
            <w:r>
              <w:t>Former smokers</w:t>
            </w:r>
          </w:p>
        </w:tc>
        <w:tc>
          <w:tcPr>
            <w:tcW w:w="1216" w:type="dxa"/>
            <w:vAlign w:val="center"/>
          </w:tcPr>
          <w:p w14:paraId="500D6B3D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0.009</w:t>
            </w:r>
          </w:p>
        </w:tc>
        <w:tc>
          <w:tcPr>
            <w:tcW w:w="1599" w:type="dxa"/>
          </w:tcPr>
          <w:p w14:paraId="3938CE53" w14:textId="04451CC6" w:rsidR="00EE4BA3" w:rsidRDefault="00C572A2" w:rsidP="009261CE">
            <w:pPr>
              <w:tabs>
                <w:tab w:val="left" w:pos="1305"/>
              </w:tabs>
              <w:jc w:val="right"/>
            </w:pPr>
            <w:r>
              <w:t>-0.03, 0.05</w:t>
            </w:r>
          </w:p>
        </w:tc>
        <w:tc>
          <w:tcPr>
            <w:tcW w:w="1148" w:type="dxa"/>
            <w:vAlign w:val="center"/>
          </w:tcPr>
          <w:p w14:paraId="2DD7E7CA" w14:textId="38EB62C4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0.615</w:t>
            </w:r>
          </w:p>
        </w:tc>
        <w:tc>
          <w:tcPr>
            <w:tcW w:w="986" w:type="dxa"/>
            <w:vAlign w:val="center"/>
          </w:tcPr>
          <w:p w14:paraId="4EE4080C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70,326</w:t>
            </w:r>
          </w:p>
        </w:tc>
      </w:tr>
      <w:tr w:rsidR="00EE4BA3" w14:paraId="55D8E0AA" w14:textId="77777777" w:rsidTr="00C572A2">
        <w:tc>
          <w:tcPr>
            <w:tcW w:w="1984" w:type="dxa"/>
          </w:tcPr>
          <w:p w14:paraId="61F9A9CC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1985" w:type="dxa"/>
          </w:tcPr>
          <w:p w14:paraId="41F3E0D5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23" w:type="dxa"/>
          </w:tcPr>
          <w:p w14:paraId="44053088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1900" w:type="dxa"/>
          </w:tcPr>
          <w:p w14:paraId="1623B37E" w14:textId="77777777" w:rsidR="00EE4BA3" w:rsidRDefault="00EE4BA3" w:rsidP="009261CE">
            <w:pPr>
              <w:tabs>
                <w:tab w:val="left" w:pos="1305"/>
              </w:tabs>
            </w:pPr>
            <w:r>
              <w:t>Current smokers</w:t>
            </w:r>
          </w:p>
        </w:tc>
        <w:tc>
          <w:tcPr>
            <w:tcW w:w="1216" w:type="dxa"/>
            <w:vAlign w:val="center"/>
          </w:tcPr>
          <w:p w14:paraId="72A99354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0.021</w:t>
            </w:r>
          </w:p>
        </w:tc>
        <w:tc>
          <w:tcPr>
            <w:tcW w:w="1599" w:type="dxa"/>
          </w:tcPr>
          <w:p w14:paraId="40225066" w14:textId="42F91814" w:rsidR="00C572A2" w:rsidRDefault="00C572A2" w:rsidP="00C572A2">
            <w:pPr>
              <w:tabs>
                <w:tab w:val="left" w:pos="1305"/>
              </w:tabs>
              <w:jc w:val="right"/>
            </w:pPr>
            <w:r>
              <w:t>-0.06, 0.10</w:t>
            </w:r>
          </w:p>
        </w:tc>
        <w:tc>
          <w:tcPr>
            <w:tcW w:w="1148" w:type="dxa"/>
            <w:vAlign w:val="center"/>
          </w:tcPr>
          <w:p w14:paraId="6E86044F" w14:textId="535006D1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0.587</w:t>
            </w:r>
          </w:p>
        </w:tc>
        <w:tc>
          <w:tcPr>
            <w:tcW w:w="986" w:type="dxa"/>
            <w:vAlign w:val="center"/>
          </w:tcPr>
          <w:p w14:paraId="26604236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17,626</w:t>
            </w:r>
          </w:p>
        </w:tc>
      </w:tr>
      <w:tr w:rsidR="00EE4BA3" w14:paraId="0CF39107" w14:textId="77777777" w:rsidTr="00C572A2">
        <w:tc>
          <w:tcPr>
            <w:tcW w:w="1984" w:type="dxa"/>
          </w:tcPr>
          <w:p w14:paraId="7C2FCBCC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Smoking cessation</w:t>
            </w:r>
          </w:p>
        </w:tc>
        <w:tc>
          <w:tcPr>
            <w:tcW w:w="1985" w:type="dxa"/>
          </w:tcPr>
          <w:p w14:paraId="50AA3C7B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Neuroticism</w:t>
            </w:r>
          </w:p>
        </w:tc>
        <w:tc>
          <w:tcPr>
            <w:tcW w:w="2023" w:type="dxa"/>
          </w:tcPr>
          <w:p w14:paraId="2DDF1FC3" w14:textId="77777777" w:rsidR="00EE4BA3" w:rsidRDefault="00EE4BA3" w:rsidP="009261CE">
            <w:pPr>
              <w:tabs>
                <w:tab w:val="left" w:pos="1305"/>
              </w:tabs>
            </w:pPr>
            <w:r w:rsidRPr="001A46F2">
              <w:t>rs</w:t>
            </w:r>
            <w:r w:rsidRPr="00512000">
              <w:t>3025343</w:t>
            </w:r>
          </w:p>
        </w:tc>
        <w:tc>
          <w:tcPr>
            <w:tcW w:w="1900" w:type="dxa"/>
          </w:tcPr>
          <w:p w14:paraId="63D256F3" w14:textId="77777777" w:rsidR="00EE4BA3" w:rsidRDefault="00EE4BA3" w:rsidP="009261CE">
            <w:pPr>
              <w:tabs>
                <w:tab w:val="left" w:pos="1305"/>
              </w:tabs>
            </w:pPr>
            <w:r>
              <w:t>Non-smokers</w:t>
            </w:r>
          </w:p>
        </w:tc>
        <w:tc>
          <w:tcPr>
            <w:tcW w:w="1216" w:type="dxa"/>
          </w:tcPr>
          <w:p w14:paraId="175EA3B0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-0.005</w:t>
            </w:r>
          </w:p>
        </w:tc>
        <w:tc>
          <w:tcPr>
            <w:tcW w:w="1599" w:type="dxa"/>
          </w:tcPr>
          <w:p w14:paraId="01ED0770" w14:textId="7DE05D4E" w:rsidR="00EE4BA3" w:rsidRDefault="00C572A2" w:rsidP="009261CE">
            <w:pPr>
              <w:tabs>
                <w:tab w:val="left" w:pos="1305"/>
              </w:tabs>
              <w:jc w:val="right"/>
            </w:pPr>
            <w:r>
              <w:t>-0.05, 0.04</w:t>
            </w:r>
          </w:p>
        </w:tc>
        <w:tc>
          <w:tcPr>
            <w:tcW w:w="1148" w:type="dxa"/>
          </w:tcPr>
          <w:p w14:paraId="24BA50A2" w14:textId="7F73360A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0.816</w:t>
            </w:r>
          </w:p>
        </w:tc>
        <w:tc>
          <w:tcPr>
            <w:tcW w:w="986" w:type="dxa"/>
          </w:tcPr>
          <w:p w14:paraId="1AB42B73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108,259</w:t>
            </w:r>
          </w:p>
        </w:tc>
      </w:tr>
      <w:tr w:rsidR="00EE4BA3" w14:paraId="7D10CFA2" w14:textId="77777777" w:rsidTr="00C572A2">
        <w:tc>
          <w:tcPr>
            <w:tcW w:w="1984" w:type="dxa"/>
            <w:tcBorders>
              <w:bottom w:val="single" w:sz="4" w:space="0" w:color="auto"/>
            </w:tcBorders>
          </w:tcPr>
          <w:p w14:paraId="770F807F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C188DE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3AC6286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274C7929" w14:textId="77777777" w:rsidR="00EE4BA3" w:rsidRDefault="00EE4BA3" w:rsidP="009261CE">
            <w:pPr>
              <w:tabs>
                <w:tab w:val="left" w:pos="1305"/>
              </w:tabs>
            </w:pPr>
            <w:r>
              <w:t>Ever smokers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3BD0E280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0.015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0C744A98" w14:textId="17A74074" w:rsidR="00EE4BA3" w:rsidRDefault="00C572A2" w:rsidP="009261CE">
            <w:pPr>
              <w:tabs>
                <w:tab w:val="left" w:pos="1305"/>
              </w:tabs>
              <w:jc w:val="right"/>
            </w:pPr>
            <w:r>
              <w:t>-0.03, 0.06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578E22B6" w14:textId="7D42F314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0.554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2D694A2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87,952</w:t>
            </w:r>
          </w:p>
        </w:tc>
      </w:tr>
      <w:tr w:rsidR="00EE4BA3" w14:paraId="231601D8" w14:textId="77777777" w:rsidTr="00C572A2">
        <w:tc>
          <w:tcPr>
            <w:tcW w:w="1984" w:type="dxa"/>
            <w:tcBorders>
              <w:top w:val="single" w:sz="4" w:space="0" w:color="auto"/>
            </w:tcBorders>
          </w:tcPr>
          <w:p w14:paraId="08FA7052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 w:rsidRPr="000D7B9F">
              <w:rPr>
                <w:b/>
              </w:rPr>
              <w:t>Neuroticism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AB3A494" w14:textId="77777777" w:rsidR="00EE4BA3" w:rsidRDefault="00EE4BA3" w:rsidP="009261CE">
            <w:pPr>
              <w:tabs>
                <w:tab w:val="left" w:pos="1305"/>
              </w:tabs>
            </w:pPr>
            <w:r>
              <w:rPr>
                <w:b/>
              </w:rPr>
              <w:t>Smoking initiation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14:paraId="28BD6A61" w14:textId="77777777" w:rsidR="00EE4BA3" w:rsidRDefault="00EE4BA3" w:rsidP="009261CE">
            <w:pPr>
              <w:tabs>
                <w:tab w:val="left" w:pos="1305"/>
              </w:tabs>
            </w:pPr>
            <w:r>
              <w:t>Unweighted score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14:paraId="05A6CFF4" w14:textId="77777777" w:rsidR="00EE4BA3" w:rsidRDefault="00EE4BA3" w:rsidP="009261CE">
            <w:pPr>
              <w:tabs>
                <w:tab w:val="left" w:pos="1305"/>
              </w:tabs>
            </w:pPr>
            <w:r>
              <w:t>All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6B846668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1.000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15449140" w14:textId="2FD47817" w:rsidR="00EE4BA3" w:rsidRDefault="00C572A2" w:rsidP="009261CE">
            <w:pPr>
              <w:tabs>
                <w:tab w:val="left" w:pos="1305"/>
              </w:tabs>
              <w:jc w:val="right"/>
            </w:pPr>
            <w:r>
              <w:t>0.996, 1.004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51598869" w14:textId="645E6B3B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0.920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72D2FBE2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229,062</w:t>
            </w:r>
          </w:p>
        </w:tc>
      </w:tr>
      <w:tr w:rsidR="00EE4BA3" w14:paraId="32DAF542" w14:textId="77777777" w:rsidTr="00C572A2">
        <w:tc>
          <w:tcPr>
            <w:tcW w:w="1984" w:type="dxa"/>
          </w:tcPr>
          <w:p w14:paraId="1E516EF2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Neuroticism</w:t>
            </w:r>
          </w:p>
        </w:tc>
        <w:tc>
          <w:tcPr>
            <w:tcW w:w="1985" w:type="dxa"/>
          </w:tcPr>
          <w:p w14:paraId="351A0B96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Smoking heaviness</w:t>
            </w:r>
          </w:p>
        </w:tc>
        <w:tc>
          <w:tcPr>
            <w:tcW w:w="2023" w:type="dxa"/>
          </w:tcPr>
          <w:p w14:paraId="433B52E2" w14:textId="77777777" w:rsidR="00EE4BA3" w:rsidRDefault="00EE4BA3" w:rsidP="009261CE">
            <w:pPr>
              <w:tabs>
                <w:tab w:val="left" w:pos="1305"/>
              </w:tabs>
            </w:pPr>
            <w:r>
              <w:t>Unweighted score</w:t>
            </w:r>
          </w:p>
        </w:tc>
        <w:tc>
          <w:tcPr>
            <w:tcW w:w="1900" w:type="dxa"/>
          </w:tcPr>
          <w:p w14:paraId="55E77653" w14:textId="77777777" w:rsidR="00EE4BA3" w:rsidRDefault="00EE4BA3" w:rsidP="009261CE">
            <w:pPr>
              <w:tabs>
                <w:tab w:val="left" w:pos="1305"/>
              </w:tabs>
            </w:pPr>
            <w:r>
              <w:t>Non-smokers</w:t>
            </w:r>
          </w:p>
        </w:tc>
        <w:tc>
          <w:tcPr>
            <w:tcW w:w="1216" w:type="dxa"/>
          </w:tcPr>
          <w:p w14:paraId="2BB34045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-</w:t>
            </w:r>
          </w:p>
        </w:tc>
        <w:tc>
          <w:tcPr>
            <w:tcW w:w="1599" w:type="dxa"/>
          </w:tcPr>
          <w:p w14:paraId="42FAE26A" w14:textId="050FE27A" w:rsidR="00EE4BA3" w:rsidRDefault="00C572A2" w:rsidP="009261CE">
            <w:pPr>
              <w:tabs>
                <w:tab w:val="left" w:pos="1305"/>
              </w:tabs>
              <w:jc w:val="right"/>
            </w:pPr>
            <w:r>
              <w:t>-</w:t>
            </w:r>
          </w:p>
        </w:tc>
        <w:tc>
          <w:tcPr>
            <w:tcW w:w="1148" w:type="dxa"/>
          </w:tcPr>
          <w:p w14:paraId="16B5630C" w14:textId="0284FD6D" w:rsidR="00EE4BA3" w:rsidRDefault="00EE4BA3" w:rsidP="009261CE">
            <w:pPr>
              <w:tabs>
                <w:tab w:val="left" w:pos="1305"/>
              </w:tabs>
              <w:jc w:val="right"/>
            </w:pPr>
            <w:r>
              <w:t>-</w:t>
            </w:r>
          </w:p>
        </w:tc>
        <w:tc>
          <w:tcPr>
            <w:tcW w:w="986" w:type="dxa"/>
          </w:tcPr>
          <w:p w14:paraId="47A57DE1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-</w:t>
            </w:r>
          </w:p>
        </w:tc>
      </w:tr>
      <w:tr w:rsidR="00EE4BA3" w14:paraId="74DF7FDB" w14:textId="77777777" w:rsidTr="00C572A2">
        <w:trPr>
          <w:trHeight w:val="80"/>
        </w:trPr>
        <w:tc>
          <w:tcPr>
            <w:tcW w:w="1984" w:type="dxa"/>
          </w:tcPr>
          <w:p w14:paraId="14FFBA9F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1985" w:type="dxa"/>
          </w:tcPr>
          <w:p w14:paraId="31A730D7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23" w:type="dxa"/>
          </w:tcPr>
          <w:p w14:paraId="76098217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1900" w:type="dxa"/>
          </w:tcPr>
          <w:p w14:paraId="65D0B253" w14:textId="77777777" w:rsidR="00EE4BA3" w:rsidRDefault="00EE4BA3" w:rsidP="009261CE">
            <w:pPr>
              <w:tabs>
                <w:tab w:val="left" w:pos="1305"/>
              </w:tabs>
            </w:pPr>
            <w:r>
              <w:t>Former smokers</w:t>
            </w:r>
          </w:p>
        </w:tc>
        <w:tc>
          <w:tcPr>
            <w:tcW w:w="1216" w:type="dxa"/>
            <w:vAlign w:val="center"/>
          </w:tcPr>
          <w:p w14:paraId="125611AB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-0.012</w:t>
            </w:r>
          </w:p>
        </w:tc>
        <w:tc>
          <w:tcPr>
            <w:tcW w:w="1599" w:type="dxa"/>
          </w:tcPr>
          <w:p w14:paraId="254548A6" w14:textId="2C9BA68F" w:rsidR="00EE4BA3" w:rsidRDefault="00C572A2" w:rsidP="009261CE">
            <w:pPr>
              <w:tabs>
                <w:tab w:val="left" w:pos="1305"/>
              </w:tabs>
              <w:jc w:val="right"/>
            </w:pPr>
            <w:r>
              <w:t>-0.05, 0.03</w:t>
            </w:r>
          </w:p>
        </w:tc>
        <w:tc>
          <w:tcPr>
            <w:tcW w:w="1148" w:type="dxa"/>
            <w:vAlign w:val="center"/>
          </w:tcPr>
          <w:p w14:paraId="0AF075BC" w14:textId="2DCCCF9B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0.583</w:t>
            </w:r>
          </w:p>
        </w:tc>
        <w:tc>
          <w:tcPr>
            <w:tcW w:w="986" w:type="dxa"/>
            <w:vAlign w:val="center"/>
          </w:tcPr>
          <w:p w14:paraId="45E17202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48,900</w:t>
            </w:r>
          </w:p>
        </w:tc>
      </w:tr>
      <w:tr w:rsidR="00EE4BA3" w14:paraId="24309ADB" w14:textId="77777777" w:rsidTr="00C572A2">
        <w:tc>
          <w:tcPr>
            <w:tcW w:w="1984" w:type="dxa"/>
          </w:tcPr>
          <w:p w14:paraId="3D38D930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1985" w:type="dxa"/>
          </w:tcPr>
          <w:p w14:paraId="48F0DE2E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23" w:type="dxa"/>
          </w:tcPr>
          <w:p w14:paraId="5B885916" w14:textId="77777777" w:rsidR="00EE4BA3" w:rsidRDefault="00EE4BA3" w:rsidP="009261CE">
            <w:pPr>
              <w:tabs>
                <w:tab w:val="left" w:pos="1305"/>
              </w:tabs>
            </w:pPr>
          </w:p>
        </w:tc>
        <w:tc>
          <w:tcPr>
            <w:tcW w:w="1900" w:type="dxa"/>
          </w:tcPr>
          <w:p w14:paraId="18CE7AAF" w14:textId="77777777" w:rsidR="00EE4BA3" w:rsidRDefault="00EE4BA3" w:rsidP="009261CE">
            <w:pPr>
              <w:tabs>
                <w:tab w:val="left" w:pos="1305"/>
              </w:tabs>
            </w:pPr>
            <w:r>
              <w:t>Current smokers</w:t>
            </w:r>
          </w:p>
        </w:tc>
        <w:tc>
          <w:tcPr>
            <w:tcW w:w="1216" w:type="dxa"/>
            <w:vAlign w:val="center"/>
          </w:tcPr>
          <w:p w14:paraId="44454F4F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0.053</w:t>
            </w:r>
          </w:p>
        </w:tc>
        <w:tc>
          <w:tcPr>
            <w:tcW w:w="1599" w:type="dxa"/>
          </w:tcPr>
          <w:p w14:paraId="2F9ABD86" w14:textId="446D5082" w:rsidR="00EE4BA3" w:rsidRDefault="00C572A2" w:rsidP="009261CE">
            <w:pPr>
              <w:tabs>
                <w:tab w:val="left" w:pos="1305"/>
              </w:tabs>
              <w:jc w:val="right"/>
            </w:pPr>
            <w:r>
              <w:t>-0.01, 0.12</w:t>
            </w:r>
          </w:p>
        </w:tc>
        <w:tc>
          <w:tcPr>
            <w:tcW w:w="1148" w:type="dxa"/>
            <w:vAlign w:val="center"/>
          </w:tcPr>
          <w:p w14:paraId="32006B55" w14:textId="6E00CBE3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0.120</w:t>
            </w:r>
          </w:p>
        </w:tc>
        <w:tc>
          <w:tcPr>
            <w:tcW w:w="986" w:type="dxa"/>
            <w:vAlign w:val="center"/>
          </w:tcPr>
          <w:p w14:paraId="5522695B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13,109</w:t>
            </w:r>
          </w:p>
        </w:tc>
      </w:tr>
      <w:tr w:rsidR="00EE4BA3" w14:paraId="391B5F5A" w14:textId="77777777" w:rsidTr="00C572A2">
        <w:tc>
          <w:tcPr>
            <w:tcW w:w="1984" w:type="dxa"/>
            <w:tcBorders>
              <w:bottom w:val="single" w:sz="4" w:space="0" w:color="auto"/>
            </w:tcBorders>
          </w:tcPr>
          <w:p w14:paraId="77B19261" w14:textId="77777777" w:rsidR="00EE4BA3" w:rsidRPr="000D7B9F" w:rsidRDefault="00EE4BA3" w:rsidP="009261CE">
            <w:pPr>
              <w:tabs>
                <w:tab w:val="left" w:pos="1305"/>
              </w:tabs>
              <w:rPr>
                <w:b/>
              </w:rPr>
            </w:pPr>
            <w:r w:rsidRPr="000D7B9F">
              <w:rPr>
                <w:b/>
              </w:rPr>
              <w:t>Neuroticism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4996BC" w14:textId="77777777" w:rsidR="00EE4BA3" w:rsidRDefault="00EE4BA3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Smoking cessation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C28A21C" w14:textId="77777777" w:rsidR="00EE4BA3" w:rsidRDefault="00EE4BA3" w:rsidP="009261CE">
            <w:pPr>
              <w:tabs>
                <w:tab w:val="left" w:pos="1305"/>
              </w:tabs>
            </w:pPr>
            <w:r>
              <w:t>Unweighted score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0DDFD0BC" w14:textId="77777777" w:rsidR="00EE4BA3" w:rsidRDefault="00EE4BA3" w:rsidP="009261CE">
            <w:pPr>
              <w:tabs>
                <w:tab w:val="left" w:pos="1305"/>
              </w:tabs>
            </w:pPr>
            <w:r>
              <w:t>Ever smokers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5E57777D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0.994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79D761F8" w14:textId="03AB4D16" w:rsidR="00EE4BA3" w:rsidRDefault="00C572A2" w:rsidP="009261CE">
            <w:pPr>
              <w:tabs>
                <w:tab w:val="left" w:pos="1305"/>
              </w:tabs>
              <w:jc w:val="right"/>
            </w:pPr>
            <w:r>
              <w:t>0.99, 1.00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5C8FE348" w14:textId="5E659379" w:rsidR="00EE4BA3" w:rsidRDefault="00EE4BA3" w:rsidP="009261CE">
            <w:pPr>
              <w:tabs>
                <w:tab w:val="left" w:pos="1305"/>
              </w:tabs>
              <w:jc w:val="right"/>
            </w:pPr>
            <w:r>
              <w:t>0.092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70F1813" w14:textId="77777777" w:rsidR="00EE4BA3" w:rsidRDefault="00EE4BA3" w:rsidP="009261CE">
            <w:pPr>
              <w:tabs>
                <w:tab w:val="left" w:pos="1305"/>
              </w:tabs>
              <w:jc w:val="right"/>
            </w:pPr>
            <w:r>
              <w:t>102,636</w:t>
            </w:r>
          </w:p>
        </w:tc>
      </w:tr>
    </w:tbl>
    <w:p w14:paraId="6A25E05A" w14:textId="5D3C6EB4" w:rsidR="001B5B9B" w:rsidRDefault="001B5B9B"/>
    <w:p w14:paraId="726FD8F6" w14:textId="7BD05357" w:rsidR="009261CE" w:rsidRDefault="00C45CD8">
      <w:r>
        <w:t>Table S</w:t>
      </w:r>
      <w:r w:rsidR="004F327B">
        <w:t>6</w:t>
      </w:r>
      <w:r>
        <w:t xml:space="preserve">. </w:t>
      </w:r>
      <w:r w:rsidR="009261CE">
        <w:t>IVW</w:t>
      </w:r>
      <w:r>
        <w:t xml:space="preserve"> estimates of neuroticism to smoking phenotypes</w:t>
      </w:r>
      <w:r w:rsidR="009261CE">
        <w:t xml:space="preserve"> in UK Biobank</w:t>
      </w:r>
    </w:p>
    <w:tbl>
      <w:tblPr>
        <w:tblStyle w:val="TableGrid"/>
        <w:tblW w:w="1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2023"/>
        <w:gridCol w:w="1900"/>
        <w:gridCol w:w="1216"/>
        <w:gridCol w:w="1148"/>
        <w:gridCol w:w="1148"/>
      </w:tblGrid>
      <w:tr w:rsidR="00C572A2" w14:paraId="628F41F6" w14:textId="77777777" w:rsidTr="00C572A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5BE6F0D" w14:textId="77777777" w:rsidR="00C572A2" w:rsidRDefault="00C572A2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Exposure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B73178" w14:textId="77777777" w:rsidR="00C572A2" w:rsidRPr="000D7B9F" w:rsidRDefault="00C572A2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14:paraId="6FF1AA13" w14:textId="77777777" w:rsidR="00C572A2" w:rsidRPr="000D7B9F" w:rsidRDefault="00C572A2" w:rsidP="009261CE">
            <w:pPr>
              <w:tabs>
                <w:tab w:val="left" w:pos="1305"/>
              </w:tabs>
              <w:rPr>
                <w:b/>
              </w:rPr>
            </w:pPr>
            <w:r w:rsidRPr="000D7B9F">
              <w:rPr>
                <w:b/>
              </w:rPr>
              <w:t>Instrument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14:paraId="251680CF" w14:textId="77777777" w:rsidR="00C572A2" w:rsidRPr="000D7B9F" w:rsidRDefault="00C572A2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6B5839DF" w14:textId="77777777" w:rsidR="00C572A2" w:rsidRPr="000D7B9F" w:rsidRDefault="00C572A2" w:rsidP="009261CE">
            <w:pPr>
              <w:tabs>
                <w:tab w:val="left" w:pos="1305"/>
              </w:tabs>
              <w:jc w:val="right"/>
              <w:rPr>
                <w:b/>
              </w:rPr>
            </w:pPr>
            <w:r w:rsidRPr="000D7B9F">
              <w:rPr>
                <w:b/>
              </w:rPr>
              <w:t xml:space="preserve">Effect size 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2C20B914" w14:textId="074C871D" w:rsidR="00C572A2" w:rsidRPr="000D7B9F" w:rsidRDefault="00C572A2" w:rsidP="009261CE">
            <w:pPr>
              <w:tabs>
                <w:tab w:val="left" w:pos="1305"/>
              </w:tabs>
              <w:jc w:val="right"/>
              <w:rPr>
                <w:b/>
              </w:rPr>
            </w:pPr>
            <w:r w:rsidRPr="00C82B23">
              <w:rPr>
                <w:b/>
              </w:rPr>
              <w:t>95% CI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32B11474" w14:textId="4B9EF4C3" w:rsidR="00C572A2" w:rsidRPr="000D7B9F" w:rsidRDefault="00C572A2" w:rsidP="009261CE">
            <w:pPr>
              <w:tabs>
                <w:tab w:val="left" w:pos="1305"/>
              </w:tabs>
              <w:jc w:val="right"/>
              <w:rPr>
                <w:b/>
              </w:rPr>
            </w:pPr>
            <w:r w:rsidRPr="000D7B9F">
              <w:rPr>
                <w:b/>
              </w:rPr>
              <w:t>P-value</w:t>
            </w:r>
          </w:p>
        </w:tc>
      </w:tr>
      <w:tr w:rsidR="00C572A2" w14:paraId="209CCF4B" w14:textId="77777777" w:rsidTr="00C572A2">
        <w:tc>
          <w:tcPr>
            <w:tcW w:w="1984" w:type="dxa"/>
            <w:tcBorders>
              <w:top w:val="single" w:sz="4" w:space="0" w:color="auto"/>
            </w:tcBorders>
          </w:tcPr>
          <w:p w14:paraId="026AA614" w14:textId="77777777" w:rsidR="00C572A2" w:rsidRPr="000D7B9F" w:rsidRDefault="00C572A2" w:rsidP="009261CE">
            <w:pPr>
              <w:tabs>
                <w:tab w:val="left" w:pos="1305"/>
              </w:tabs>
              <w:rPr>
                <w:b/>
              </w:rPr>
            </w:pPr>
            <w:r w:rsidRPr="000D7B9F">
              <w:rPr>
                <w:b/>
              </w:rPr>
              <w:t>Neuroticism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07207A2" w14:textId="77777777" w:rsidR="00C572A2" w:rsidRDefault="00C572A2" w:rsidP="009261CE">
            <w:pPr>
              <w:tabs>
                <w:tab w:val="left" w:pos="1305"/>
              </w:tabs>
            </w:pPr>
            <w:r>
              <w:rPr>
                <w:b/>
              </w:rPr>
              <w:t>Smoking initiation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14:paraId="419BBECD" w14:textId="77777777" w:rsidR="00C572A2" w:rsidRDefault="00C572A2" w:rsidP="009261CE">
            <w:pPr>
              <w:tabs>
                <w:tab w:val="left" w:pos="1305"/>
              </w:tabs>
            </w:pPr>
            <w:r>
              <w:t>Unweighted score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14:paraId="0EF38D00" w14:textId="77777777" w:rsidR="00C572A2" w:rsidRDefault="00C572A2" w:rsidP="009261CE">
            <w:pPr>
              <w:tabs>
                <w:tab w:val="left" w:pos="1305"/>
              </w:tabs>
            </w:pPr>
            <w:r>
              <w:t>All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3074FA44" w14:textId="3653481A" w:rsidR="00C572A2" w:rsidRDefault="00C572A2" w:rsidP="009261CE">
            <w:pPr>
              <w:tabs>
                <w:tab w:val="left" w:pos="1305"/>
              </w:tabs>
              <w:jc w:val="right"/>
            </w:pPr>
            <w:r>
              <w:t>1.338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6127C572" w14:textId="60584BBF" w:rsidR="00C572A2" w:rsidRDefault="00C572A2" w:rsidP="009261CE">
            <w:pPr>
              <w:tabs>
                <w:tab w:val="left" w:pos="1305"/>
              </w:tabs>
              <w:jc w:val="right"/>
            </w:pPr>
            <w:r>
              <w:t>0.30, 5.97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12B1BE33" w14:textId="18A0026C" w:rsidR="00C572A2" w:rsidRDefault="00C572A2" w:rsidP="009261CE">
            <w:pPr>
              <w:tabs>
                <w:tab w:val="left" w:pos="1305"/>
              </w:tabs>
              <w:jc w:val="right"/>
            </w:pPr>
            <w:r>
              <w:t>0.703</w:t>
            </w:r>
          </w:p>
        </w:tc>
      </w:tr>
      <w:tr w:rsidR="00C572A2" w14:paraId="273AE15D" w14:textId="77777777" w:rsidTr="00C572A2">
        <w:tc>
          <w:tcPr>
            <w:tcW w:w="1984" w:type="dxa"/>
          </w:tcPr>
          <w:p w14:paraId="3AC94032" w14:textId="77777777" w:rsidR="00C572A2" w:rsidRDefault="00C572A2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Neuroticism</w:t>
            </w:r>
          </w:p>
        </w:tc>
        <w:tc>
          <w:tcPr>
            <w:tcW w:w="1985" w:type="dxa"/>
          </w:tcPr>
          <w:p w14:paraId="55B090BC" w14:textId="77777777" w:rsidR="00C572A2" w:rsidRDefault="00C572A2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Smoking heaviness</w:t>
            </w:r>
          </w:p>
        </w:tc>
        <w:tc>
          <w:tcPr>
            <w:tcW w:w="2023" w:type="dxa"/>
          </w:tcPr>
          <w:p w14:paraId="71AD5C94" w14:textId="77777777" w:rsidR="00C572A2" w:rsidRDefault="00C572A2" w:rsidP="009261CE">
            <w:pPr>
              <w:tabs>
                <w:tab w:val="left" w:pos="1305"/>
              </w:tabs>
            </w:pPr>
            <w:r>
              <w:t>Unweighted score</w:t>
            </w:r>
          </w:p>
        </w:tc>
        <w:tc>
          <w:tcPr>
            <w:tcW w:w="1900" w:type="dxa"/>
          </w:tcPr>
          <w:p w14:paraId="22C58344" w14:textId="77777777" w:rsidR="00C572A2" w:rsidRDefault="00C572A2" w:rsidP="009261CE">
            <w:pPr>
              <w:tabs>
                <w:tab w:val="left" w:pos="1305"/>
              </w:tabs>
            </w:pPr>
            <w:r>
              <w:t>Non-smokers</w:t>
            </w:r>
          </w:p>
        </w:tc>
        <w:tc>
          <w:tcPr>
            <w:tcW w:w="1216" w:type="dxa"/>
          </w:tcPr>
          <w:p w14:paraId="0E4997F4" w14:textId="77777777" w:rsidR="00C572A2" w:rsidRDefault="00C572A2" w:rsidP="009261CE">
            <w:pPr>
              <w:tabs>
                <w:tab w:val="left" w:pos="1305"/>
              </w:tabs>
              <w:jc w:val="right"/>
            </w:pPr>
            <w:r>
              <w:t>-</w:t>
            </w:r>
          </w:p>
        </w:tc>
        <w:tc>
          <w:tcPr>
            <w:tcW w:w="1148" w:type="dxa"/>
          </w:tcPr>
          <w:p w14:paraId="06AAD449" w14:textId="52D96E2F" w:rsidR="00C572A2" w:rsidRDefault="00C572A2" w:rsidP="009261CE">
            <w:pPr>
              <w:tabs>
                <w:tab w:val="left" w:pos="1305"/>
              </w:tabs>
              <w:jc w:val="right"/>
            </w:pPr>
            <w:r>
              <w:t>-</w:t>
            </w:r>
          </w:p>
        </w:tc>
        <w:tc>
          <w:tcPr>
            <w:tcW w:w="1148" w:type="dxa"/>
          </w:tcPr>
          <w:p w14:paraId="385733B9" w14:textId="4DCE8400" w:rsidR="00C572A2" w:rsidRDefault="00C572A2" w:rsidP="009261CE">
            <w:pPr>
              <w:tabs>
                <w:tab w:val="left" w:pos="1305"/>
              </w:tabs>
              <w:jc w:val="right"/>
            </w:pPr>
            <w:r>
              <w:t>-</w:t>
            </w:r>
          </w:p>
        </w:tc>
      </w:tr>
      <w:tr w:rsidR="00C572A2" w14:paraId="32E124E8" w14:textId="77777777" w:rsidTr="00C572A2">
        <w:trPr>
          <w:trHeight w:val="80"/>
        </w:trPr>
        <w:tc>
          <w:tcPr>
            <w:tcW w:w="1984" w:type="dxa"/>
          </w:tcPr>
          <w:p w14:paraId="18E46EF3" w14:textId="77777777" w:rsidR="00C572A2" w:rsidRDefault="00C572A2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1985" w:type="dxa"/>
          </w:tcPr>
          <w:p w14:paraId="0E8122AB" w14:textId="77777777" w:rsidR="00C572A2" w:rsidRDefault="00C572A2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23" w:type="dxa"/>
          </w:tcPr>
          <w:p w14:paraId="0B1BAB0E" w14:textId="77777777" w:rsidR="00C572A2" w:rsidRDefault="00C572A2" w:rsidP="009261CE">
            <w:pPr>
              <w:tabs>
                <w:tab w:val="left" w:pos="1305"/>
              </w:tabs>
            </w:pPr>
          </w:p>
        </w:tc>
        <w:tc>
          <w:tcPr>
            <w:tcW w:w="1900" w:type="dxa"/>
          </w:tcPr>
          <w:p w14:paraId="3F7DDCA7" w14:textId="77777777" w:rsidR="00C572A2" w:rsidRDefault="00C572A2" w:rsidP="009261CE">
            <w:pPr>
              <w:tabs>
                <w:tab w:val="left" w:pos="1305"/>
              </w:tabs>
            </w:pPr>
            <w:r>
              <w:t>Former smokers</w:t>
            </w:r>
          </w:p>
        </w:tc>
        <w:tc>
          <w:tcPr>
            <w:tcW w:w="1216" w:type="dxa"/>
            <w:vAlign w:val="center"/>
          </w:tcPr>
          <w:p w14:paraId="5A86BEB8" w14:textId="63209435" w:rsidR="00C572A2" w:rsidRDefault="00C572A2" w:rsidP="009261CE">
            <w:pPr>
              <w:tabs>
                <w:tab w:val="left" w:pos="1305"/>
              </w:tabs>
              <w:jc w:val="right"/>
            </w:pPr>
            <w:r>
              <w:t>0.500</w:t>
            </w:r>
          </w:p>
        </w:tc>
        <w:tc>
          <w:tcPr>
            <w:tcW w:w="1148" w:type="dxa"/>
          </w:tcPr>
          <w:p w14:paraId="7DF87847" w14:textId="502E84B2" w:rsidR="00C572A2" w:rsidRDefault="00C572A2" w:rsidP="009261CE">
            <w:pPr>
              <w:tabs>
                <w:tab w:val="left" w:pos="1305"/>
              </w:tabs>
              <w:jc w:val="right"/>
            </w:pPr>
            <w:r>
              <w:t>0.31, 0.68</w:t>
            </w:r>
          </w:p>
        </w:tc>
        <w:tc>
          <w:tcPr>
            <w:tcW w:w="1148" w:type="dxa"/>
            <w:vAlign w:val="center"/>
          </w:tcPr>
          <w:p w14:paraId="7E4F80B1" w14:textId="712F9CAA" w:rsidR="00C572A2" w:rsidRDefault="00C572A2" w:rsidP="009261CE">
            <w:pPr>
              <w:tabs>
                <w:tab w:val="left" w:pos="1305"/>
              </w:tabs>
              <w:jc w:val="right"/>
            </w:pPr>
            <w:r>
              <w:t>&lt;0.001</w:t>
            </w:r>
          </w:p>
        </w:tc>
      </w:tr>
      <w:tr w:rsidR="00C572A2" w14:paraId="73BEA1EA" w14:textId="77777777" w:rsidTr="00C572A2">
        <w:tc>
          <w:tcPr>
            <w:tcW w:w="1984" w:type="dxa"/>
          </w:tcPr>
          <w:p w14:paraId="0251A6CF" w14:textId="77777777" w:rsidR="00C572A2" w:rsidRDefault="00C572A2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1985" w:type="dxa"/>
          </w:tcPr>
          <w:p w14:paraId="11791477" w14:textId="77777777" w:rsidR="00C572A2" w:rsidRDefault="00C572A2" w:rsidP="009261CE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2023" w:type="dxa"/>
          </w:tcPr>
          <w:p w14:paraId="6D12D4B9" w14:textId="77777777" w:rsidR="00C572A2" w:rsidRDefault="00C572A2" w:rsidP="009261CE">
            <w:pPr>
              <w:tabs>
                <w:tab w:val="left" w:pos="1305"/>
              </w:tabs>
            </w:pPr>
          </w:p>
        </w:tc>
        <w:tc>
          <w:tcPr>
            <w:tcW w:w="1900" w:type="dxa"/>
          </w:tcPr>
          <w:p w14:paraId="0677B698" w14:textId="77777777" w:rsidR="00C572A2" w:rsidRDefault="00C572A2" w:rsidP="009261CE">
            <w:pPr>
              <w:tabs>
                <w:tab w:val="left" w:pos="1305"/>
              </w:tabs>
            </w:pPr>
            <w:r>
              <w:t>Current smokers</w:t>
            </w:r>
          </w:p>
        </w:tc>
        <w:tc>
          <w:tcPr>
            <w:tcW w:w="1216" w:type="dxa"/>
            <w:vAlign w:val="center"/>
          </w:tcPr>
          <w:p w14:paraId="39A4A296" w14:textId="73F1B721" w:rsidR="00C572A2" w:rsidRDefault="00C572A2" w:rsidP="009261CE">
            <w:pPr>
              <w:tabs>
                <w:tab w:val="left" w:pos="1305"/>
              </w:tabs>
              <w:jc w:val="right"/>
            </w:pPr>
            <w:r>
              <w:t>0.416</w:t>
            </w:r>
          </w:p>
        </w:tc>
        <w:tc>
          <w:tcPr>
            <w:tcW w:w="1148" w:type="dxa"/>
          </w:tcPr>
          <w:p w14:paraId="5300361C" w14:textId="327BC8D7" w:rsidR="00C572A2" w:rsidRDefault="00C572A2" w:rsidP="009261CE">
            <w:pPr>
              <w:tabs>
                <w:tab w:val="left" w:pos="1305"/>
              </w:tabs>
              <w:jc w:val="right"/>
            </w:pPr>
            <w:r>
              <w:t>0.29, 0.54</w:t>
            </w:r>
          </w:p>
        </w:tc>
        <w:tc>
          <w:tcPr>
            <w:tcW w:w="1148" w:type="dxa"/>
            <w:vAlign w:val="center"/>
          </w:tcPr>
          <w:p w14:paraId="7BFE2543" w14:textId="57AB9F8B" w:rsidR="00C572A2" w:rsidRDefault="00C572A2" w:rsidP="009261CE">
            <w:pPr>
              <w:tabs>
                <w:tab w:val="left" w:pos="1305"/>
              </w:tabs>
              <w:jc w:val="right"/>
            </w:pPr>
            <w:r>
              <w:t>&lt;0.001</w:t>
            </w:r>
          </w:p>
        </w:tc>
      </w:tr>
      <w:tr w:rsidR="00C572A2" w14:paraId="0B1E5B6D" w14:textId="77777777" w:rsidTr="00C572A2">
        <w:tc>
          <w:tcPr>
            <w:tcW w:w="1984" w:type="dxa"/>
            <w:tcBorders>
              <w:bottom w:val="single" w:sz="4" w:space="0" w:color="auto"/>
            </w:tcBorders>
          </w:tcPr>
          <w:p w14:paraId="73568298" w14:textId="77777777" w:rsidR="00C572A2" w:rsidRPr="000D7B9F" w:rsidRDefault="00C572A2" w:rsidP="009261CE">
            <w:pPr>
              <w:tabs>
                <w:tab w:val="left" w:pos="1305"/>
              </w:tabs>
              <w:rPr>
                <w:b/>
              </w:rPr>
            </w:pPr>
            <w:r w:rsidRPr="000D7B9F">
              <w:rPr>
                <w:b/>
              </w:rPr>
              <w:t>Neuroticism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DCF355" w14:textId="77777777" w:rsidR="00C572A2" w:rsidRDefault="00C572A2" w:rsidP="009261CE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Smoking cessation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F6FF64C" w14:textId="77777777" w:rsidR="00C572A2" w:rsidRDefault="00C572A2" w:rsidP="009261CE">
            <w:pPr>
              <w:tabs>
                <w:tab w:val="left" w:pos="1305"/>
              </w:tabs>
            </w:pPr>
            <w:r>
              <w:t>Unweighted score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75488318" w14:textId="77777777" w:rsidR="00C572A2" w:rsidRDefault="00C572A2" w:rsidP="009261CE">
            <w:pPr>
              <w:tabs>
                <w:tab w:val="left" w:pos="1305"/>
              </w:tabs>
            </w:pPr>
            <w:r>
              <w:t>Ever smokers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79DA267A" w14:textId="3F2AC55C" w:rsidR="00C572A2" w:rsidRDefault="00C572A2" w:rsidP="009261CE">
            <w:pPr>
              <w:tabs>
                <w:tab w:val="left" w:pos="1305"/>
              </w:tabs>
              <w:jc w:val="right"/>
            </w:pPr>
            <w:r>
              <w:t>1.239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13F8334F" w14:textId="18C07FA4" w:rsidR="00C572A2" w:rsidRDefault="00C572A2" w:rsidP="009261CE">
            <w:pPr>
              <w:tabs>
                <w:tab w:val="left" w:pos="1305"/>
              </w:tabs>
              <w:jc w:val="right"/>
            </w:pPr>
            <w:r>
              <w:t>0.45, 3.44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410312C7" w14:textId="606B9AD2" w:rsidR="00C572A2" w:rsidRDefault="00C572A2" w:rsidP="009261CE">
            <w:pPr>
              <w:tabs>
                <w:tab w:val="left" w:pos="1305"/>
              </w:tabs>
              <w:jc w:val="right"/>
            </w:pPr>
            <w:r>
              <w:t>0.982</w:t>
            </w:r>
          </w:p>
        </w:tc>
      </w:tr>
    </w:tbl>
    <w:p w14:paraId="3D3CEF8B" w14:textId="77777777" w:rsidR="009261CE" w:rsidRDefault="009261CE"/>
    <w:sectPr w:rsidR="009261CE" w:rsidSect="003F3D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2B"/>
    <w:rsid w:val="000D3EF2"/>
    <w:rsid w:val="00197470"/>
    <w:rsid w:val="001B49BA"/>
    <w:rsid w:val="001B5B9B"/>
    <w:rsid w:val="00261E9B"/>
    <w:rsid w:val="003F3D2B"/>
    <w:rsid w:val="00480459"/>
    <w:rsid w:val="004F327B"/>
    <w:rsid w:val="00502B42"/>
    <w:rsid w:val="00546F94"/>
    <w:rsid w:val="005D13B9"/>
    <w:rsid w:val="00632E28"/>
    <w:rsid w:val="007046C8"/>
    <w:rsid w:val="00891DC7"/>
    <w:rsid w:val="008F11B5"/>
    <w:rsid w:val="009261CE"/>
    <w:rsid w:val="00A63153"/>
    <w:rsid w:val="00B148BE"/>
    <w:rsid w:val="00C45CD8"/>
    <w:rsid w:val="00C572A2"/>
    <w:rsid w:val="00C82B23"/>
    <w:rsid w:val="00CB176B"/>
    <w:rsid w:val="00E213E2"/>
    <w:rsid w:val="00EE4BA3"/>
    <w:rsid w:val="00F8692C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2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99"/>
    <w:rsid w:val="003F3D2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B4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B4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4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99"/>
    <w:rsid w:val="003F3D2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B4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B4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4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Sallis</dc:creator>
  <cp:keywords/>
  <dc:description/>
  <cp:lastModifiedBy>Senthil C. Kumari</cp:lastModifiedBy>
  <cp:revision>3</cp:revision>
  <dcterms:created xsi:type="dcterms:W3CDTF">2018-09-21T11:50:00Z</dcterms:created>
  <dcterms:modified xsi:type="dcterms:W3CDTF">2018-10-24T03:56:00Z</dcterms:modified>
</cp:coreProperties>
</file>