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3D0AE" w14:textId="6497C7C8" w:rsidR="003F013F" w:rsidRPr="003F013F" w:rsidRDefault="00311391" w:rsidP="003F013F">
      <w:pPr>
        <w:ind w:firstLine="0"/>
        <w:jc w:val="center"/>
        <w:rPr>
          <w:b/>
          <w:sz w:val="24"/>
          <w:szCs w:val="24"/>
          <w:lang w:val="en-US"/>
        </w:rPr>
      </w:pPr>
      <w:r w:rsidRPr="001376AE">
        <w:rPr>
          <w:b/>
          <w:sz w:val="24"/>
          <w:szCs w:val="24"/>
          <w:lang w:val="en-US"/>
        </w:rPr>
        <w:t>SUPPLEMENTARY MATERIAL</w:t>
      </w:r>
    </w:p>
    <w:p w14:paraId="151960BB" w14:textId="6C5C9965" w:rsidR="003F013F" w:rsidRPr="00CE68CC" w:rsidRDefault="003F013F" w:rsidP="003F013F">
      <w:pPr>
        <w:ind w:firstLine="0"/>
        <w:jc w:val="left"/>
        <w:rPr>
          <w:b/>
          <w:color w:val="FF0000"/>
          <w:sz w:val="24"/>
          <w:szCs w:val="24"/>
          <w:lang w:val="en-US"/>
        </w:rPr>
      </w:pPr>
      <w:r w:rsidRPr="00CE68CC">
        <w:rPr>
          <w:b/>
          <w:color w:val="FF0000"/>
          <w:sz w:val="24"/>
          <w:szCs w:val="24"/>
          <w:lang w:val="en-US"/>
        </w:rPr>
        <w:t>Supplementary material S</w:t>
      </w:r>
      <w:r>
        <w:rPr>
          <w:b/>
          <w:color w:val="FF0000"/>
          <w:sz w:val="24"/>
          <w:szCs w:val="24"/>
          <w:lang w:val="en-US"/>
        </w:rPr>
        <w:t>1</w:t>
      </w:r>
      <w:r w:rsidRPr="00CE68CC">
        <w:rPr>
          <w:b/>
          <w:color w:val="FF0000"/>
          <w:sz w:val="24"/>
          <w:szCs w:val="24"/>
          <w:lang w:val="en-US"/>
        </w:rPr>
        <w:t xml:space="preserve">. </w:t>
      </w:r>
      <w:r w:rsidR="00FF28B2">
        <w:rPr>
          <w:b/>
          <w:color w:val="FF0000"/>
          <w:sz w:val="24"/>
          <w:szCs w:val="24"/>
          <w:lang w:val="en-US"/>
        </w:rPr>
        <w:t>Between-Group Comparisons of Behavioral Data in the D</w:t>
      </w:r>
      <w:bookmarkStart w:id="0" w:name="_GoBack"/>
      <w:bookmarkEnd w:id="0"/>
      <w:r w:rsidR="00FF28B2">
        <w:rPr>
          <w:b/>
          <w:color w:val="FF0000"/>
          <w:sz w:val="24"/>
          <w:szCs w:val="24"/>
          <w:lang w:val="en-US"/>
        </w:rPr>
        <w:t>istraction Task</w:t>
      </w:r>
    </w:p>
    <w:p w14:paraId="09A09E49" w14:textId="77777777" w:rsidR="003F013F" w:rsidRPr="00463A84" w:rsidRDefault="003F013F" w:rsidP="003F013F">
      <w:pPr>
        <w:rPr>
          <w:rFonts w:ascii="Verdana" w:hAnsi="Verdana"/>
          <w:color w:val="FF0000"/>
          <w:sz w:val="24"/>
          <w:szCs w:val="24"/>
          <w:lang w:val="en-US" w:eastAsia="de-DE"/>
        </w:rPr>
      </w:pPr>
      <w:r w:rsidRPr="00463A84">
        <w:rPr>
          <w:color w:val="FF0000"/>
          <w:sz w:val="24"/>
          <w:szCs w:val="24"/>
          <w:lang w:val="en-US" w:eastAsia="de-DE"/>
        </w:rPr>
        <w:t xml:space="preserve">To test whether both groups differed in task performance, paired </w:t>
      </w:r>
      <w:r w:rsidRPr="00463A84">
        <w:rPr>
          <w:i/>
          <w:color w:val="FF0000"/>
          <w:sz w:val="24"/>
          <w:szCs w:val="24"/>
          <w:lang w:val="en-US" w:eastAsia="de-DE"/>
        </w:rPr>
        <w:t>t</w:t>
      </w:r>
      <w:r w:rsidRPr="00463A84">
        <w:rPr>
          <w:color w:val="FF0000"/>
          <w:sz w:val="24"/>
          <w:szCs w:val="24"/>
          <w:lang w:val="en-US" w:eastAsia="de-DE"/>
        </w:rPr>
        <w:t>-tests were performed between patients and healthy controls on mean accuracy and reaction time in the distraction task. Overall, accuracy was high (96.7% ± 2.5) with higher accuracy in the patient (97.5% ± 2.1) than in the healthy control group (95.9% ± 2.7, </w:t>
      </w:r>
      <w:r w:rsidRPr="00463A84">
        <w:rPr>
          <w:i/>
          <w:color w:val="FF0000"/>
          <w:sz w:val="24"/>
          <w:szCs w:val="24"/>
          <w:lang w:val="en-US" w:eastAsia="de-DE"/>
        </w:rPr>
        <w:t>p</w:t>
      </w:r>
      <w:r w:rsidRPr="00463A84">
        <w:rPr>
          <w:color w:val="FF0000"/>
          <w:sz w:val="24"/>
          <w:szCs w:val="24"/>
          <w:lang w:val="en-US" w:eastAsia="de-DE"/>
        </w:rPr>
        <w:t> = .04). However, reaction time of both groups did not differ significantly from each other (patient group: 706.3ms ± 96.5; healthy control group: 704.5ms ± 70.7;</w:t>
      </w:r>
      <w:r w:rsidRPr="00463A84">
        <w:rPr>
          <w:i/>
          <w:color w:val="FF0000"/>
          <w:sz w:val="24"/>
          <w:szCs w:val="24"/>
          <w:lang w:val="en-US" w:eastAsia="de-DE"/>
        </w:rPr>
        <w:t xml:space="preserve"> p</w:t>
      </w:r>
      <w:r w:rsidRPr="00463A84">
        <w:rPr>
          <w:color w:val="FF0000"/>
          <w:sz w:val="24"/>
          <w:szCs w:val="24"/>
          <w:lang w:val="en-US" w:eastAsia="de-DE"/>
        </w:rPr>
        <w:t xml:space="preserve"> = .95).</w:t>
      </w:r>
    </w:p>
    <w:p w14:paraId="6DE033FE" w14:textId="77777777" w:rsidR="003F013F" w:rsidRDefault="003F013F">
      <w:pPr>
        <w:spacing w:after="0" w:line="240" w:lineRule="auto"/>
        <w:ind w:firstLine="0"/>
        <w:jc w:val="left"/>
        <w:rPr>
          <w:b/>
          <w:sz w:val="24"/>
          <w:szCs w:val="24"/>
          <w:lang w:val="en-US"/>
        </w:rPr>
      </w:pPr>
      <w:r>
        <w:rPr>
          <w:b/>
          <w:sz w:val="24"/>
          <w:szCs w:val="24"/>
          <w:lang w:val="en-US"/>
        </w:rPr>
        <w:br w:type="page"/>
      </w:r>
    </w:p>
    <w:p w14:paraId="0AEADB2F" w14:textId="3FE27646" w:rsidR="00726755" w:rsidRPr="00726755" w:rsidRDefault="00726755" w:rsidP="007E2C6D">
      <w:pPr>
        <w:spacing w:after="0"/>
        <w:ind w:firstLine="0"/>
        <w:jc w:val="left"/>
        <w:rPr>
          <w:sz w:val="24"/>
          <w:szCs w:val="24"/>
          <w:lang w:val="en-US"/>
        </w:rPr>
      </w:pPr>
      <w:r>
        <w:rPr>
          <w:b/>
          <w:sz w:val="24"/>
          <w:szCs w:val="24"/>
          <w:lang w:val="en-US"/>
        </w:rPr>
        <w:lastRenderedPageBreak/>
        <w:t xml:space="preserve">Supplementary </w:t>
      </w:r>
      <w:r w:rsidR="00CB0270">
        <w:rPr>
          <w:b/>
          <w:sz w:val="24"/>
          <w:szCs w:val="24"/>
          <w:lang w:val="en-US"/>
        </w:rPr>
        <w:t>m</w:t>
      </w:r>
      <w:r w:rsidR="003F013F">
        <w:rPr>
          <w:b/>
          <w:sz w:val="24"/>
          <w:szCs w:val="24"/>
          <w:lang w:val="en-US"/>
        </w:rPr>
        <w:t>aterial S</w:t>
      </w:r>
      <w:r w:rsidR="003F013F" w:rsidRPr="003F013F">
        <w:rPr>
          <w:b/>
          <w:color w:val="FF0000"/>
          <w:sz w:val="24"/>
          <w:szCs w:val="24"/>
          <w:lang w:val="en-US"/>
        </w:rPr>
        <w:t>2</w:t>
      </w:r>
      <w:r>
        <w:rPr>
          <w:b/>
          <w:sz w:val="24"/>
          <w:szCs w:val="24"/>
          <w:lang w:val="en-US"/>
        </w:rPr>
        <w:t xml:space="preserve">. </w:t>
      </w:r>
      <w:r w:rsidR="00DD1789">
        <w:rPr>
          <w:b/>
          <w:sz w:val="24"/>
          <w:szCs w:val="24"/>
          <w:lang w:val="en-US"/>
        </w:rPr>
        <w:t xml:space="preserve">PPI </w:t>
      </w:r>
      <w:r w:rsidR="007E2C6D">
        <w:rPr>
          <w:b/>
          <w:sz w:val="24"/>
          <w:szCs w:val="24"/>
          <w:lang w:val="en-US"/>
        </w:rPr>
        <w:t>Analysis</w:t>
      </w:r>
    </w:p>
    <w:p w14:paraId="6EE74DFF" w14:textId="77777777" w:rsidR="007E2C6D" w:rsidRDefault="007E2C6D" w:rsidP="00B279E5">
      <w:pPr>
        <w:jc w:val="left"/>
        <w:rPr>
          <w:sz w:val="24"/>
          <w:szCs w:val="24"/>
          <w:lang w:val="en-US"/>
        </w:rPr>
      </w:pPr>
      <w:r w:rsidRPr="001376AE">
        <w:rPr>
          <w:sz w:val="24"/>
          <w:szCs w:val="24"/>
          <w:lang w:val="en-US"/>
        </w:rPr>
        <w:t xml:space="preserve">For </w:t>
      </w:r>
      <w:proofErr w:type="gramStart"/>
      <w:r w:rsidRPr="001376AE">
        <w:rPr>
          <w:sz w:val="24"/>
          <w:szCs w:val="24"/>
          <w:lang w:val="en-US"/>
        </w:rPr>
        <w:t>each individual</w:t>
      </w:r>
      <w:proofErr w:type="gramEnd"/>
      <w:r w:rsidRPr="001376AE">
        <w:rPr>
          <w:sz w:val="24"/>
          <w:szCs w:val="24"/>
          <w:lang w:val="en-US"/>
        </w:rPr>
        <w:t>, signal time</w:t>
      </w:r>
      <w:r w:rsidR="00BB1C6E">
        <w:rPr>
          <w:sz w:val="24"/>
          <w:szCs w:val="24"/>
          <w:lang w:val="en-US"/>
        </w:rPr>
        <w:t>-</w:t>
      </w:r>
      <w:r w:rsidRPr="001376AE">
        <w:rPr>
          <w:sz w:val="24"/>
          <w:szCs w:val="24"/>
          <w:lang w:val="en-US"/>
        </w:rPr>
        <w:t xml:space="preserve">series from voxels from left and right amygdala that were maximally activated during the </w:t>
      </w:r>
      <w:r w:rsidR="00672955">
        <w:rPr>
          <w:sz w:val="24"/>
          <w:szCs w:val="24"/>
          <w:lang w:val="en-US"/>
        </w:rPr>
        <w:t>appraisal</w:t>
      </w:r>
      <w:r w:rsidRPr="001376AE">
        <w:rPr>
          <w:sz w:val="24"/>
          <w:szCs w:val="24"/>
          <w:lang w:val="en-US"/>
        </w:rPr>
        <w:t xml:space="preserve"> task (across all picture types) compared to the implicit basel</w:t>
      </w:r>
      <w:r w:rsidR="00B950D5">
        <w:rPr>
          <w:sz w:val="24"/>
          <w:szCs w:val="24"/>
          <w:lang w:val="en-US"/>
        </w:rPr>
        <w:t xml:space="preserve">ine </w:t>
      </w:r>
      <w:r w:rsidRPr="001376AE">
        <w:rPr>
          <w:sz w:val="24"/>
          <w:szCs w:val="24"/>
          <w:lang w:val="en-US"/>
        </w:rPr>
        <w:t xml:space="preserve">were extracted. We chose the </w:t>
      </w:r>
      <w:r w:rsidR="00672955">
        <w:rPr>
          <w:sz w:val="24"/>
          <w:szCs w:val="24"/>
          <w:lang w:val="en-US"/>
        </w:rPr>
        <w:t>appraisal</w:t>
      </w:r>
      <w:r w:rsidRPr="001376AE">
        <w:rPr>
          <w:sz w:val="24"/>
          <w:szCs w:val="24"/>
          <w:lang w:val="en-US"/>
        </w:rPr>
        <w:t xml:space="preserve"> minus implicit baseline contrast because this contrast was expected to produce robust amygdala activation that was unbiased to any </w:t>
      </w:r>
      <w:proofErr w:type="gramStart"/>
      <w:r w:rsidRPr="001376AE">
        <w:rPr>
          <w:sz w:val="24"/>
          <w:szCs w:val="24"/>
          <w:lang w:val="en-US"/>
        </w:rPr>
        <w:t>particular picture</w:t>
      </w:r>
      <w:proofErr w:type="gramEnd"/>
      <w:r w:rsidRPr="001376AE">
        <w:rPr>
          <w:sz w:val="24"/>
          <w:szCs w:val="24"/>
          <w:lang w:val="en-US"/>
        </w:rPr>
        <w:t xml:space="preserve"> type. Left and right amygdalae were structurally defined using the automated anatomical labeling (AAL)-atlas included in the Wake Forest University (WFU) </w:t>
      </w:r>
      <w:proofErr w:type="spellStart"/>
      <w:r w:rsidRPr="001376AE">
        <w:rPr>
          <w:sz w:val="24"/>
          <w:szCs w:val="24"/>
          <w:lang w:val="en-US"/>
        </w:rPr>
        <w:t>PickAtlas</w:t>
      </w:r>
      <w:proofErr w:type="spellEnd"/>
      <w:r w:rsidRPr="001376AE">
        <w:rPr>
          <w:sz w:val="24"/>
          <w:szCs w:val="24"/>
          <w:lang w:val="en-US"/>
        </w:rPr>
        <w:t xml:space="preserve"> toolbox (http://fmri.wfubmc.edu/software/PickAtlas)</w:t>
      </w:r>
      <w:r>
        <w:rPr>
          <w:sz w:val="24"/>
          <w:szCs w:val="24"/>
          <w:lang w:val="en-US"/>
        </w:rPr>
        <w:t xml:space="preserve">. </w:t>
      </w:r>
    </w:p>
    <w:p w14:paraId="3AA82B1F" w14:textId="77777777" w:rsidR="007E2C6D" w:rsidRDefault="007E2C6D" w:rsidP="00B279E5">
      <w:pPr>
        <w:jc w:val="left"/>
        <w:rPr>
          <w:sz w:val="24"/>
          <w:szCs w:val="24"/>
          <w:lang w:val="en-US"/>
        </w:rPr>
      </w:pPr>
      <w:r w:rsidRPr="001376AE">
        <w:rPr>
          <w:sz w:val="24"/>
          <w:szCs w:val="24"/>
          <w:lang w:val="en-US"/>
        </w:rPr>
        <w:t>Subsequently, amygdala signal time</w:t>
      </w:r>
      <w:r w:rsidR="00BB1C6E">
        <w:rPr>
          <w:sz w:val="24"/>
          <w:szCs w:val="24"/>
          <w:lang w:val="en-US"/>
        </w:rPr>
        <w:t>-</w:t>
      </w:r>
      <w:r w:rsidRPr="001376AE">
        <w:rPr>
          <w:sz w:val="24"/>
          <w:szCs w:val="24"/>
          <w:lang w:val="en-US"/>
        </w:rPr>
        <w:t>series (the physiological parameter) were multiplied with our psychological parameter of interest (presentation of OCD-relevant versus aversive pictures) to generate the PPI interaction term. The reason for including these two conditions is that this contrast best captures specific effects of OCD-relevant stimuli, given that the presentation of generally aversive stimuli serves as an emotional control condition.</w:t>
      </w:r>
    </w:p>
    <w:p w14:paraId="608B04EC" w14:textId="77777777" w:rsidR="007E2C6D" w:rsidRDefault="007E2C6D" w:rsidP="00B279E5">
      <w:pPr>
        <w:jc w:val="left"/>
        <w:rPr>
          <w:sz w:val="24"/>
          <w:szCs w:val="24"/>
          <w:lang w:val="en-US"/>
        </w:rPr>
      </w:pPr>
      <w:r w:rsidRPr="001376AE">
        <w:rPr>
          <w:sz w:val="24"/>
          <w:szCs w:val="24"/>
          <w:lang w:val="en-US"/>
        </w:rPr>
        <w:t xml:space="preserve">Finally, the effect of the interaction term </w:t>
      </w:r>
      <w:proofErr w:type="spellStart"/>
      <w:r w:rsidRPr="001376AE">
        <w:rPr>
          <w:sz w:val="24"/>
          <w:szCs w:val="24"/>
          <w:lang w:val="en-US"/>
        </w:rPr>
        <w:t>regressor</w:t>
      </w:r>
      <w:proofErr w:type="spellEnd"/>
      <w:r w:rsidRPr="001376AE">
        <w:rPr>
          <w:sz w:val="24"/>
          <w:szCs w:val="24"/>
          <w:lang w:val="en-US"/>
        </w:rPr>
        <w:t xml:space="preserve"> was estimated in a</w:t>
      </w:r>
      <w:r w:rsidR="00DD1789">
        <w:rPr>
          <w:sz w:val="24"/>
          <w:szCs w:val="24"/>
          <w:lang w:val="en-US"/>
        </w:rPr>
        <w:t xml:space="preserve"> general linear model</w:t>
      </w:r>
      <w:r w:rsidRPr="001376AE">
        <w:rPr>
          <w:sz w:val="24"/>
          <w:szCs w:val="24"/>
          <w:lang w:val="en-US"/>
        </w:rPr>
        <w:t xml:space="preserve">, which also included the psychological and the physiological parameters as well as six motion parameters as </w:t>
      </w:r>
      <w:proofErr w:type="spellStart"/>
      <w:r w:rsidRPr="001376AE">
        <w:rPr>
          <w:sz w:val="24"/>
          <w:szCs w:val="24"/>
          <w:lang w:val="en-US"/>
        </w:rPr>
        <w:t>regressors</w:t>
      </w:r>
      <w:proofErr w:type="spellEnd"/>
      <w:r w:rsidRPr="001376AE">
        <w:rPr>
          <w:sz w:val="24"/>
          <w:szCs w:val="24"/>
          <w:lang w:val="en-US"/>
        </w:rPr>
        <w:t xml:space="preserve"> of no interest. By regressing the interaction term on all voxel time</w:t>
      </w:r>
      <w:r w:rsidR="00BB1C6E">
        <w:rPr>
          <w:sz w:val="24"/>
          <w:szCs w:val="24"/>
          <w:lang w:val="en-US"/>
        </w:rPr>
        <w:t>-</w:t>
      </w:r>
      <w:r w:rsidRPr="001376AE">
        <w:rPr>
          <w:sz w:val="24"/>
          <w:szCs w:val="24"/>
          <w:lang w:val="en-US"/>
        </w:rPr>
        <w:t>series in the brain, brain regions are identified that are predicted by the psychophysiological interaction, i.e.</w:t>
      </w:r>
      <w:r w:rsidR="008C25D0">
        <w:rPr>
          <w:sz w:val="24"/>
          <w:szCs w:val="24"/>
          <w:lang w:val="en-US"/>
        </w:rPr>
        <w:t>,</w:t>
      </w:r>
      <w:r w:rsidRPr="001376AE">
        <w:rPr>
          <w:sz w:val="24"/>
          <w:szCs w:val="24"/>
          <w:lang w:val="en-US"/>
        </w:rPr>
        <w:t xml:space="preserve"> areas that change coupling with the amygdala due to the change in picture type. For each subject, separate PPIs were computed for the left and right amygdalae in the </w:t>
      </w:r>
      <w:r w:rsidR="00672955">
        <w:rPr>
          <w:sz w:val="24"/>
          <w:szCs w:val="24"/>
          <w:lang w:val="en-US"/>
        </w:rPr>
        <w:t>appraisal</w:t>
      </w:r>
      <w:r w:rsidRPr="001376AE">
        <w:rPr>
          <w:sz w:val="24"/>
          <w:szCs w:val="24"/>
          <w:lang w:val="en-US"/>
        </w:rPr>
        <w:t xml:space="preserve"> and the distraction task, each using presentation of OCD-relevant vs. aversive pictures as the psychological parameter.</w:t>
      </w:r>
    </w:p>
    <w:p w14:paraId="5048C892" w14:textId="77777777" w:rsidR="00383509" w:rsidRDefault="00383509">
      <w:pPr>
        <w:spacing w:after="0" w:line="240" w:lineRule="auto"/>
        <w:ind w:firstLine="0"/>
        <w:jc w:val="left"/>
        <w:rPr>
          <w:b/>
          <w:sz w:val="24"/>
          <w:szCs w:val="24"/>
          <w:lang w:val="en-US"/>
        </w:rPr>
      </w:pPr>
      <w:r>
        <w:rPr>
          <w:b/>
          <w:sz w:val="24"/>
          <w:szCs w:val="24"/>
          <w:lang w:val="en-US"/>
        </w:rPr>
        <w:br w:type="page"/>
      </w:r>
    </w:p>
    <w:p w14:paraId="13436607" w14:textId="22641581" w:rsidR="00CB0270" w:rsidRPr="00726755" w:rsidRDefault="003F013F" w:rsidP="00CB0270">
      <w:pPr>
        <w:spacing w:after="0"/>
        <w:ind w:firstLine="0"/>
        <w:jc w:val="left"/>
        <w:rPr>
          <w:sz w:val="24"/>
          <w:szCs w:val="24"/>
          <w:lang w:val="en-US"/>
        </w:rPr>
      </w:pPr>
      <w:r>
        <w:rPr>
          <w:b/>
          <w:sz w:val="24"/>
          <w:szCs w:val="24"/>
          <w:lang w:val="en-US"/>
        </w:rPr>
        <w:lastRenderedPageBreak/>
        <w:t>Supplementary material S</w:t>
      </w:r>
      <w:r w:rsidRPr="003F013F">
        <w:rPr>
          <w:b/>
          <w:color w:val="FF0000"/>
          <w:sz w:val="24"/>
          <w:szCs w:val="24"/>
          <w:lang w:val="en-US"/>
        </w:rPr>
        <w:t>3</w:t>
      </w:r>
      <w:r w:rsidR="00CB0270">
        <w:rPr>
          <w:b/>
          <w:sz w:val="24"/>
          <w:szCs w:val="24"/>
          <w:lang w:val="en-US"/>
        </w:rPr>
        <w:t>. Explanatory PPI Analysis</w:t>
      </w:r>
    </w:p>
    <w:p w14:paraId="1BADDDFB" w14:textId="77777777" w:rsidR="002703A9" w:rsidRDefault="001C02D7" w:rsidP="001C02D7">
      <w:pPr>
        <w:jc w:val="left"/>
        <w:rPr>
          <w:sz w:val="24"/>
          <w:szCs w:val="24"/>
          <w:lang w:val="en-US"/>
        </w:rPr>
      </w:pPr>
      <w:r w:rsidRPr="001376AE">
        <w:rPr>
          <w:sz w:val="24"/>
          <w:szCs w:val="24"/>
          <w:lang w:val="en-US"/>
        </w:rPr>
        <w:t xml:space="preserve">Because the psychological parameter represents a term subtracting one condition from the other (i.e., OCD-relevant = [1] and aversive = [-1]), the interaction </w:t>
      </w:r>
      <w:proofErr w:type="spellStart"/>
      <w:r w:rsidRPr="001376AE">
        <w:rPr>
          <w:sz w:val="24"/>
          <w:szCs w:val="24"/>
          <w:lang w:val="en-US"/>
        </w:rPr>
        <w:t>regressor</w:t>
      </w:r>
      <w:proofErr w:type="spellEnd"/>
      <w:r w:rsidRPr="001376AE">
        <w:rPr>
          <w:sz w:val="24"/>
          <w:szCs w:val="24"/>
          <w:lang w:val="en-US"/>
        </w:rPr>
        <w:t xml:space="preserve"> identifies voxels that show a difference in the regression slopes of activity in the seed region on activity in the identified brain region dependent on the two different picture types. This </w:t>
      </w:r>
      <w:r w:rsidR="00484391">
        <w:rPr>
          <w:sz w:val="24"/>
          <w:szCs w:val="24"/>
          <w:lang w:val="en-US"/>
        </w:rPr>
        <w:t xml:space="preserve">evokes challenges in </w:t>
      </w:r>
      <w:r w:rsidRPr="001376AE">
        <w:rPr>
          <w:sz w:val="24"/>
          <w:szCs w:val="24"/>
          <w:lang w:val="en-US"/>
        </w:rPr>
        <w:t>the interpretation of the PPI group analysis, because one does not know the relationships between seed and target areas in both conditions and groups, respectively. Therefore, we calculated four additional explanatory PPIs after modifying the psychological parameter (i.e.</w:t>
      </w:r>
      <w:r w:rsidR="008C25D0">
        <w:rPr>
          <w:sz w:val="24"/>
          <w:szCs w:val="24"/>
          <w:lang w:val="en-US"/>
        </w:rPr>
        <w:t>,</w:t>
      </w:r>
      <w:r w:rsidRPr="001376AE">
        <w:rPr>
          <w:sz w:val="24"/>
          <w:szCs w:val="24"/>
          <w:lang w:val="en-US"/>
        </w:rPr>
        <w:t xml:space="preserve"> OCD-relevant = [1] for both amygdalae; and aversive = [1] for both amygdalae) instead of the two original PPIs (i.e.</w:t>
      </w:r>
      <w:r w:rsidR="008C25D0">
        <w:rPr>
          <w:sz w:val="24"/>
          <w:szCs w:val="24"/>
          <w:lang w:val="en-US"/>
        </w:rPr>
        <w:t>,</w:t>
      </w:r>
      <w:r w:rsidRPr="001376AE">
        <w:rPr>
          <w:sz w:val="24"/>
          <w:szCs w:val="24"/>
          <w:lang w:val="en-US"/>
        </w:rPr>
        <w:t xml:space="preserve"> OCD-relevant = [1] and aversive = [-1]) for both amygdalae)</w:t>
      </w:r>
      <w:r w:rsidRPr="001376AE" w:rsidDel="00EF2D41">
        <w:rPr>
          <w:sz w:val="24"/>
          <w:szCs w:val="24"/>
          <w:lang w:val="en-US"/>
        </w:rPr>
        <w:t xml:space="preserve"> </w:t>
      </w:r>
      <w:r w:rsidRPr="001376AE">
        <w:rPr>
          <w:sz w:val="24"/>
          <w:szCs w:val="24"/>
          <w:lang w:val="en-US"/>
        </w:rPr>
        <w:t xml:space="preserve">in both the </w:t>
      </w:r>
      <w:r w:rsidR="00672955">
        <w:rPr>
          <w:sz w:val="24"/>
          <w:szCs w:val="24"/>
          <w:lang w:val="en-US"/>
        </w:rPr>
        <w:t>appraisal</w:t>
      </w:r>
      <w:r w:rsidRPr="001376AE">
        <w:rPr>
          <w:sz w:val="24"/>
          <w:szCs w:val="24"/>
          <w:lang w:val="en-US"/>
        </w:rPr>
        <w:t xml:space="preserve"> and distraction task.</w:t>
      </w:r>
    </w:p>
    <w:p w14:paraId="7829ABF0" w14:textId="77777777" w:rsidR="002703A9" w:rsidRDefault="002703A9">
      <w:pPr>
        <w:spacing w:after="0" w:line="240" w:lineRule="auto"/>
        <w:ind w:firstLine="0"/>
        <w:jc w:val="left"/>
        <w:rPr>
          <w:sz w:val="24"/>
          <w:szCs w:val="24"/>
          <w:lang w:val="en-US"/>
        </w:rPr>
      </w:pPr>
      <w:r>
        <w:rPr>
          <w:sz w:val="24"/>
          <w:szCs w:val="24"/>
          <w:lang w:val="en-US"/>
        </w:rPr>
        <w:br w:type="page"/>
      </w:r>
    </w:p>
    <w:p w14:paraId="71B61A82" w14:textId="61D1B35E" w:rsidR="002703A9" w:rsidRPr="00793EC5" w:rsidRDefault="002703A9" w:rsidP="00463A84">
      <w:pPr>
        <w:ind w:firstLine="0"/>
        <w:jc w:val="left"/>
        <w:rPr>
          <w:b/>
          <w:sz w:val="24"/>
          <w:szCs w:val="24"/>
          <w:lang w:val="en-US"/>
        </w:rPr>
      </w:pPr>
      <w:r w:rsidRPr="00793EC5">
        <w:rPr>
          <w:b/>
          <w:sz w:val="24"/>
          <w:szCs w:val="24"/>
          <w:lang w:val="en-US"/>
        </w:rPr>
        <w:lastRenderedPageBreak/>
        <w:t>Supplementary material S</w:t>
      </w:r>
      <w:r w:rsidR="003F013F" w:rsidRPr="003F013F">
        <w:rPr>
          <w:b/>
          <w:color w:val="FF0000"/>
          <w:sz w:val="24"/>
          <w:szCs w:val="24"/>
          <w:lang w:val="en-US"/>
        </w:rPr>
        <w:t>4</w:t>
      </w:r>
      <w:r w:rsidRPr="00793EC5">
        <w:rPr>
          <w:b/>
          <w:sz w:val="24"/>
          <w:szCs w:val="24"/>
          <w:lang w:val="en-US"/>
        </w:rPr>
        <w:t>. Correlation Analysis</w:t>
      </w:r>
    </w:p>
    <w:p w14:paraId="7223E509" w14:textId="290E27E3" w:rsidR="00F75E98" w:rsidRDefault="002703A9" w:rsidP="00463A84">
      <w:pPr>
        <w:jc w:val="left"/>
        <w:rPr>
          <w:sz w:val="24"/>
          <w:szCs w:val="24"/>
          <w:lang w:val="en-US"/>
        </w:rPr>
      </w:pPr>
      <w:r w:rsidRPr="00793EC5">
        <w:rPr>
          <w:sz w:val="24"/>
          <w:szCs w:val="24"/>
          <w:lang w:val="en-US"/>
        </w:rPr>
        <w:t>Post-hoc correlation analyses were performed to examine potential relationships between connectivity changes in OCD patients and symptom severity in sample 1 and sample 2, in which amygdala connectivity significantly differed between groups. We added Y-BOCS scores as a covariate in a random effects model which included patients' PPI maps, followed by post-hoc Pearson's correlations between the peak of clusters reaching significance and the Y-BOCS score covariate. To ensure that Y-BOCS scores and the peak of clusters surviving significance threshold were normally distributed, Kolmogorov-Smirnov tests were applied using SPSS Statistics 20 (IBM Corp). ROI procedures and statistical thresholds were applied using the same procedures described for PPI group comparisons. No significant relationship was found between symptom severity as measured with the Y-BOCS and amygdala connectivity</w:t>
      </w:r>
      <w:r>
        <w:rPr>
          <w:sz w:val="24"/>
          <w:szCs w:val="24"/>
          <w:lang w:val="en-US"/>
        </w:rPr>
        <w:t xml:space="preserve"> in sample 1 and sample 2</w:t>
      </w:r>
      <w:r w:rsidRPr="00793EC5">
        <w:rPr>
          <w:sz w:val="24"/>
          <w:szCs w:val="24"/>
          <w:lang w:val="en-US"/>
        </w:rPr>
        <w:t>.</w:t>
      </w:r>
    </w:p>
    <w:p w14:paraId="7200F043" w14:textId="77777777" w:rsidR="001C02D7" w:rsidRPr="001376AE" w:rsidRDefault="001C02D7" w:rsidP="00463A84">
      <w:pPr>
        <w:jc w:val="left"/>
        <w:rPr>
          <w:sz w:val="24"/>
          <w:szCs w:val="24"/>
          <w:lang w:val="en-US"/>
        </w:rPr>
      </w:pPr>
    </w:p>
    <w:p w14:paraId="66167531" w14:textId="77777777" w:rsidR="00991A58" w:rsidRDefault="003279A9" w:rsidP="0049056D">
      <w:pPr>
        <w:spacing w:after="0"/>
        <w:ind w:firstLine="0"/>
        <w:jc w:val="left"/>
        <w:rPr>
          <w:b/>
          <w:sz w:val="24"/>
          <w:szCs w:val="24"/>
          <w:lang w:val="en-US"/>
        </w:rPr>
      </w:pPr>
      <w:r>
        <w:rPr>
          <w:b/>
          <w:sz w:val="24"/>
          <w:szCs w:val="24"/>
          <w:lang w:val="en-US"/>
        </w:rPr>
        <w:br w:type="page"/>
      </w:r>
      <w:r w:rsidR="009E2144">
        <w:rPr>
          <w:b/>
          <w:noProof/>
          <w:sz w:val="24"/>
          <w:szCs w:val="24"/>
          <w:lang w:eastAsia="de-DE"/>
        </w:rPr>
        <w:lastRenderedPageBreak/>
        <w:drawing>
          <wp:anchor distT="0" distB="0" distL="114300" distR="114300" simplePos="0" relativeHeight="251656704" behindDoc="1" locked="0" layoutInCell="1" allowOverlap="1" wp14:anchorId="013C7065" wp14:editId="06B084AC">
            <wp:simplePos x="0" y="0"/>
            <wp:positionH relativeFrom="column">
              <wp:posOffset>-205105</wp:posOffset>
            </wp:positionH>
            <wp:positionV relativeFrom="paragraph">
              <wp:posOffset>818515</wp:posOffset>
            </wp:positionV>
            <wp:extent cx="5762625" cy="7534275"/>
            <wp:effectExtent l="0" t="0" r="3175" b="9525"/>
            <wp:wrapTight wrapText="bothSides">
              <wp:wrapPolygon edited="0">
                <wp:start x="0" y="0"/>
                <wp:lineTo x="0" y="21554"/>
                <wp:lineTo x="21517" y="21554"/>
                <wp:lineTo x="21517" y="0"/>
                <wp:lineTo x="0" y="0"/>
              </wp:wrapPolygon>
            </wp:wrapTight>
            <wp:docPr id="4" name="Grafik 2" descr="Figure1_2_combined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Figure1_2_combined_final.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7534275"/>
                    </a:xfrm>
                    <a:prstGeom prst="rect">
                      <a:avLst/>
                    </a:prstGeom>
                    <a:noFill/>
                  </pic:spPr>
                </pic:pic>
              </a:graphicData>
            </a:graphic>
          </wp:anchor>
        </w:drawing>
      </w:r>
      <w:r w:rsidR="001406CD" w:rsidRPr="001376AE">
        <w:rPr>
          <w:b/>
          <w:sz w:val="24"/>
          <w:szCs w:val="24"/>
          <w:lang w:val="en-US"/>
        </w:rPr>
        <w:t>Suppleme</w:t>
      </w:r>
      <w:r w:rsidR="001406CD" w:rsidRPr="00991A58">
        <w:rPr>
          <w:b/>
          <w:sz w:val="24"/>
          <w:szCs w:val="24"/>
          <w:lang w:val="en-US"/>
        </w:rPr>
        <w:t xml:space="preserve">ntary Figure S1. </w:t>
      </w:r>
      <w:r w:rsidR="00991A58" w:rsidRPr="00991A58">
        <w:rPr>
          <w:b/>
          <w:sz w:val="24"/>
          <w:szCs w:val="24"/>
          <w:lang w:val="en-US"/>
        </w:rPr>
        <w:t>E</w:t>
      </w:r>
      <w:r w:rsidR="00991A58">
        <w:rPr>
          <w:b/>
          <w:sz w:val="24"/>
          <w:szCs w:val="24"/>
          <w:lang w:val="en-US"/>
        </w:rPr>
        <w:t>xperimental D</w:t>
      </w:r>
      <w:r w:rsidR="00991A58" w:rsidRPr="00991A58">
        <w:rPr>
          <w:b/>
          <w:sz w:val="24"/>
          <w:szCs w:val="24"/>
          <w:lang w:val="en-US"/>
        </w:rPr>
        <w:t xml:space="preserve">esigns of the </w:t>
      </w:r>
      <w:r w:rsidR="00991A58">
        <w:rPr>
          <w:b/>
          <w:sz w:val="24"/>
          <w:szCs w:val="24"/>
          <w:lang w:val="en-US"/>
        </w:rPr>
        <w:t>Emotion Regulation T</w:t>
      </w:r>
      <w:r w:rsidR="00991A58" w:rsidRPr="00991A58">
        <w:rPr>
          <w:b/>
          <w:sz w:val="24"/>
          <w:szCs w:val="24"/>
          <w:lang w:val="en-US"/>
        </w:rPr>
        <w:t>ask (</w:t>
      </w:r>
      <w:r w:rsidR="00991A58">
        <w:rPr>
          <w:b/>
          <w:sz w:val="24"/>
          <w:szCs w:val="24"/>
          <w:lang w:val="en-US"/>
        </w:rPr>
        <w:t>S</w:t>
      </w:r>
      <w:r w:rsidR="00991A58" w:rsidRPr="00991A58">
        <w:rPr>
          <w:b/>
          <w:sz w:val="24"/>
          <w:szCs w:val="24"/>
          <w:lang w:val="en-US"/>
        </w:rPr>
        <w:t xml:space="preserve">ample 1) and the </w:t>
      </w:r>
      <w:r w:rsidR="00991A58">
        <w:rPr>
          <w:b/>
          <w:sz w:val="24"/>
          <w:szCs w:val="24"/>
          <w:lang w:val="en-US"/>
        </w:rPr>
        <w:t>P</w:t>
      </w:r>
      <w:r w:rsidR="00991A58" w:rsidRPr="00991A58">
        <w:rPr>
          <w:b/>
          <w:sz w:val="24"/>
          <w:szCs w:val="24"/>
          <w:lang w:val="en-US"/>
        </w:rPr>
        <w:t xml:space="preserve">assive </w:t>
      </w:r>
      <w:r w:rsidR="00991A58">
        <w:rPr>
          <w:b/>
          <w:sz w:val="24"/>
          <w:szCs w:val="24"/>
          <w:lang w:val="en-US"/>
        </w:rPr>
        <w:t>Viewing T</w:t>
      </w:r>
      <w:r w:rsidR="00991A58" w:rsidRPr="00991A58">
        <w:rPr>
          <w:b/>
          <w:sz w:val="24"/>
          <w:szCs w:val="24"/>
          <w:lang w:val="en-US"/>
        </w:rPr>
        <w:t>ask (</w:t>
      </w:r>
      <w:r w:rsidR="00991A58">
        <w:rPr>
          <w:b/>
          <w:sz w:val="24"/>
          <w:szCs w:val="24"/>
          <w:lang w:val="en-US"/>
        </w:rPr>
        <w:t>S</w:t>
      </w:r>
      <w:r w:rsidR="00991A58" w:rsidRPr="00991A58">
        <w:rPr>
          <w:b/>
          <w:sz w:val="24"/>
          <w:szCs w:val="24"/>
          <w:lang w:val="en-US"/>
        </w:rPr>
        <w:t>ample 2)</w:t>
      </w:r>
    </w:p>
    <w:p w14:paraId="069ABA70" w14:textId="77777777" w:rsidR="001406CD" w:rsidRPr="001376AE" w:rsidRDefault="001406CD">
      <w:pPr>
        <w:spacing w:after="0" w:line="240" w:lineRule="auto"/>
        <w:ind w:firstLine="0"/>
        <w:jc w:val="left"/>
        <w:rPr>
          <w:b/>
          <w:sz w:val="24"/>
          <w:szCs w:val="24"/>
          <w:lang w:val="en-US"/>
        </w:rPr>
      </w:pPr>
    </w:p>
    <w:p w14:paraId="78EF01CC" w14:textId="77777777" w:rsidR="00713203" w:rsidRPr="001376AE" w:rsidRDefault="00713203">
      <w:pPr>
        <w:spacing w:after="0" w:line="240" w:lineRule="auto"/>
        <w:ind w:firstLine="0"/>
        <w:jc w:val="left"/>
        <w:rPr>
          <w:b/>
          <w:sz w:val="24"/>
          <w:szCs w:val="24"/>
          <w:lang w:val="en-US"/>
        </w:rPr>
      </w:pPr>
      <w:r w:rsidRPr="001376AE">
        <w:rPr>
          <w:b/>
          <w:sz w:val="24"/>
          <w:szCs w:val="24"/>
          <w:lang w:val="en-US"/>
        </w:rPr>
        <w:br w:type="page"/>
      </w:r>
    </w:p>
    <w:p w14:paraId="0424E846" w14:textId="77777777" w:rsidR="002703A9" w:rsidRDefault="002D2658" w:rsidP="002D2658">
      <w:pPr>
        <w:ind w:firstLine="0"/>
        <w:jc w:val="left"/>
        <w:rPr>
          <w:sz w:val="24"/>
          <w:szCs w:val="24"/>
          <w:lang w:val="en-US"/>
        </w:rPr>
      </w:pPr>
      <w:r w:rsidRPr="001376AE">
        <w:rPr>
          <w:sz w:val="24"/>
          <w:szCs w:val="24"/>
          <w:lang w:val="en-US"/>
        </w:rPr>
        <w:lastRenderedPageBreak/>
        <w:t xml:space="preserve"> </w:t>
      </w:r>
      <w:r>
        <w:rPr>
          <w:sz w:val="24"/>
          <w:szCs w:val="24"/>
          <w:lang w:val="en-US"/>
        </w:rPr>
        <w:t>(A) T</w:t>
      </w:r>
      <w:r w:rsidRPr="001376AE">
        <w:rPr>
          <w:sz w:val="24"/>
          <w:szCs w:val="24"/>
          <w:lang w:val="en-US"/>
        </w:rPr>
        <w:t xml:space="preserve">he emotion regulation task consisted of two runs containing eighteen blocks (approximately 32s) each separated by a fixation condition (14s). Blocks contained an initial instruction screen (4000ms) indicating the type of condition ("unpleasant?" vs. "parallel?") and six trials of one picture category (OCD-relevant, aversive, or neutral pictures). Each trial started with a green fixation cross (200ms) followed by the target picture (1000ms) and ended with a white fixation cross shown for 2500ms plus variable inter-trial interval (mean: 530ms). Block and picture order was pseudo-randomized. </w:t>
      </w:r>
      <w:r>
        <w:rPr>
          <w:sz w:val="24"/>
          <w:szCs w:val="24"/>
          <w:lang w:val="en-US"/>
        </w:rPr>
        <w:t xml:space="preserve">(B) </w:t>
      </w:r>
      <w:r w:rsidRPr="001376AE">
        <w:rPr>
          <w:sz w:val="24"/>
          <w:szCs w:val="24"/>
          <w:lang w:val="en-US"/>
        </w:rPr>
        <w:t>The passive viewing task contained eighteen randomized blocks of brief (1s) and long (6s) stimulation with OCD-relevant (OC), generally aversive (AV), and neutral (NE) pictures interspersed with 14-s blocks presenting a white fixation cross as visual baseline separated in two runs (top panel). The middle panel shows examples of events of individually tailored symptom triggers occurring within an OCD-relevant block. The example displays two patients' short stimulation blocks that consisted of 12 OCD-relevant pictures. According to the individual stimulus selection, patient #01 suffered from counting (CO), symmetry/ordering (SY), and checking obsessions/compulsions (CH); patient #14 suffered from contamination/washing (CW), checking (CH), and aggressive obsessions/compulsions (AG). The lower panel depicts the temporal structure of stimulus presentation. Each trial started with a green fixation cross (200ms) followed by the target picture and ended with a white fixation cross shown for 2300ms plus variable inter-trial interval (mean: 1200</w:t>
      </w:r>
      <w:r>
        <w:rPr>
          <w:sz w:val="24"/>
          <w:szCs w:val="24"/>
          <w:lang w:val="en-US"/>
        </w:rPr>
        <w:t>ms).</w:t>
      </w:r>
      <w:r w:rsidR="00494F47">
        <w:rPr>
          <w:sz w:val="24"/>
          <w:szCs w:val="24"/>
          <w:lang w:val="en-US"/>
        </w:rPr>
        <w:t xml:space="preserve"> </w:t>
      </w:r>
      <w:r w:rsidR="00494F47" w:rsidRPr="001376AE">
        <w:rPr>
          <w:sz w:val="24"/>
          <w:szCs w:val="24"/>
          <w:lang w:val="en-US"/>
        </w:rPr>
        <w:t>Adapted with permission from</w:t>
      </w:r>
      <w:r w:rsidR="00494F47">
        <w:rPr>
          <w:sz w:val="24"/>
          <w:szCs w:val="24"/>
          <w:lang w:val="en-US"/>
        </w:rPr>
        <w:t xml:space="preserve"> Simon </w:t>
      </w:r>
      <w:r w:rsidR="00494F47" w:rsidRPr="00533B11">
        <w:rPr>
          <w:i/>
          <w:sz w:val="24"/>
          <w:szCs w:val="24"/>
          <w:lang w:val="en-US"/>
        </w:rPr>
        <w:t>et al.</w:t>
      </w:r>
      <w:r w:rsidR="00494F47">
        <w:rPr>
          <w:sz w:val="24"/>
          <w:szCs w:val="24"/>
          <w:lang w:val="en-US"/>
        </w:rPr>
        <w:t xml:space="preserve">, 2010 and Simon </w:t>
      </w:r>
      <w:r w:rsidR="00494F47" w:rsidRPr="00533B11">
        <w:rPr>
          <w:i/>
          <w:sz w:val="24"/>
          <w:szCs w:val="24"/>
          <w:lang w:val="en-US"/>
        </w:rPr>
        <w:t>et al.</w:t>
      </w:r>
      <w:r w:rsidR="00494F47">
        <w:rPr>
          <w:sz w:val="24"/>
          <w:szCs w:val="24"/>
          <w:lang w:val="en-US"/>
        </w:rPr>
        <w:t xml:space="preserve">, 2014 </w:t>
      </w:r>
      <w:r w:rsidR="00494F47">
        <w:rPr>
          <w:sz w:val="24"/>
          <w:szCs w:val="24"/>
          <w:lang w:val="en-US"/>
        </w:rPr>
        <w:fldChar w:fldCharType="begin">
          <w:fldData xml:space="preserve">PEVuZE5vdGU+PENpdGU+PEF1dGhvcj5TaW1vbjwvQXV0aG9yPjxZZWFyPjIwMTQ8L1llYXI+PFJl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</w:fldData>
        </w:fldChar>
      </w:r>
      <w:r w:rsidR="00494F47">
        <w:rPr>
          <w:sz w:val="24"/>
          <w:szCs w:val="24"/>
          <w:lang w:val="en-US"/>
        </w:rPr>
        <w:instrText xml:space="preserve"> ADDIN EN.CITE </w:instrText>
      </w:r>
      <w:r w:rsidR="00494F47">
        <w:rPr>
          <w:sz w:val="24"/>
          <w:szCs w:val="24"/>
          <w:lang w:val="en-US"/>
        </w:rPr>
        <w:fldChar w:fldCharType="begin">
          <w:fldData xml:space="preserve">PEVuZE5vdGU+PENpdGU+PEF1dGhvcj5TaW1vbjwvQXV0aG9yPjxZZWFyPjIwMTQ8L1llYXI+PFJl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</w:fldData>
        </w:fldChar>
      </w:r>
      <w:r w:rsidR="00494F47">
        <w:rPr>
          <w:sz w:val="24"/>
          <w:szCs w:val="24"/>
          <w:lang w:val="en-US"/>
        </w:rPr>
        <w:instrText xml:space="preserve"> ADDIN EN.CITE.DATA </w:instrText>
      </w:r>
      <w:r w:rsidR="00494F47">
        <w:rPr>
          <w:sz w:val="24"/>
          <w:szCs w:val="24"/>
          <w:lang w:val="en-US"/>
        </w:rPr>
      </w:r>
      <w:r w:rsidR="00494F47">
        <w:rPr>
          <w:sz w:val="24"/>
          <w:szCs w:val="24"/>
          <w:lang w:val="en-US"/>
        </w:rPr>
        <w:fldChar w:fldCharType="end"/>
      </w:r>
      <w:r w:rsidR="00494F47">
        <w:rPr>
          <w:sz w:val="24"/>
          <w:szCs w:val="24"/>
          <w:lang w:val="en-US"/>
        </w:rPr>
      </w:r>
      <w:r w:rsidR="00494F47">
        <w:rPr>
          <w:sz w:val="24"/>
          <w:szCs w:val="24"/>
          <w:lang w:val="en-US"/>
        </w:rPr>
        <w:fldChar w:fldCharType="separate"/>
      </w:r>
      <w:r w:rsidR="00494F47">
        <w:rPr>
          <w:noProof/>
          <w:sz w:val="24"/>
          <w:szCs w:val="24"/>
          <w:lang w:val="en-US"/>
        </w:rPr>
        <w:t>(</w:t>
      </w:r>
      <w:hyperlink w:anchor="_ENREF_6" w:tooltip="Simon, 2010 #13" w:history="1">
        <w:r w:rsidR="00494F47">
          <w:rPr>
            <w:noProof/>
            <w:sz w:val="24"/>
            <w:szCs w:val="24"/>
            <w:lang w:val="en-US"/>
          </w:rPr>
          <w:t>6</w:t>
        </w:r>
      </w:hyperlink>
      <w:r w:rsidR="00494F47">
        <w:rPr>
          <w:noProof/>
          <w:sz w:val="24"/>
          <w:szCs w:val="24"/>
          <w:lang w:val="en-US"/>
        </w:rPr>
        <w:t xml:space="preserve">, </w:t>
      </w:r>
      <w:hyperlink w:anchor="_ENREF_16" w:tooltip="Simon, 2014 #12" w:history="1">
        <w:r w:rsidR="00494F47">
          <w:rPr>
            <w:noProof/>
            <w:sz w:val="24"/>
            <w:szCs w:val="24"/>
            <w:lang w:val="en-US"/>
          </w:rPr>
          <w:t>16</w:t>
        </w:r>
      </w:hyperlink>
      <w:r w:rsidR="00494F47">
        <w:rPr>
          <w:noProof/>
          <w:sz w:val="24"/>
          <w:szCs w:val="24"/>
          <w:lang w:val="en-US"/>
        </w:rPr>
        <w:t>)</w:t>
      </w:r>
      <w:r w:rsidR="00494F47">
        <w:rPr>
          <w:sz w:val="24"/>
          <w:szCs w:val="24"/>
          <w:lang w:val="en-US"/>
        </w:rPr>
        <w:fldChar w:fldCharType="end"/>
      </w:r>
      <w:r w:rsidR="00494F47" w:rsidRPr="001376AE">
        <w:rPr>
          <w:sz w:val="24"/>
          <w:szCs w:val="24"/>
          <w:lang w:val="en-US"/>
        </w:rPr>
        <w:t>.</w:t>
      </w:r>
    </w:p>
    <w:p w14:paraId="16EF6DF8" w14:textId="77777777" w:rsidR="002703A9" w:rsidRDefault="002703A9">
      <w:pPr>
        <w:spacing w:after="0" w:line="240" w:lineRule="auto"/>
        <w:ind w:firstLine="0"/>
        <w:jc w:val="left"/>
        <w:rPr>
          <w:sz w:val="24"/>
          <w:szCs w:val="24"/>
          <w:lang w:val="en-US"/>
        </w:rPr>
      </w:pPr>
      <w:r>
        <w:rPr>
          <w:sz w:val="24"/>
          <w:szCs w:val="24"/>
          <w:lang w:val="en-US"/>
        </w:rPr>
        <w:br w:type="page"/>
      </w:r>
    </w:p>
    <w:p w14:paraId="7A5A80D5" w14:textId="77777777" w:rsidR="002703A9" w:rsidRPr="002703A9" w:rsidRDefault="002703A9" w:rsidP="002703A9">
      <w:pPr>
        <w:ind w:firstLine="0"/>
        <w:jc w:val="left"/>
        <w:rPr>
          <w:b/>
          <w:sz w:val="24"/>
          <w:szCs w:val="24"/>
          <w:lang w:val="en-GB"/>
        </w:rPr>
      </w:pPr>
      <w:r w:rsidRPr="002703A9">
        <w:rPr>
          <w:b/>
          <w:sz w:val="24"/>
          <w:szCs w:val="24"/>
          <w:lang w:val="en-US"/>
        </w:rPr>
        <w:lastRenderedPageBreak/>
        <w:t xml:space="preserve">Supplementary </w:t>
      </w:r>
      <w:r w:rsidRPr="002703A9">
        <w:rPr>
          <w:b/>
          <w:sz w:val="24"/>
          <w:szCs w:val="24"/>
          <w:lang w:val="en-GB"/>
        </w:rPr>
        <w:t>Table S1: Comparison of demographic and clinical variables between the three patient samples</w:t>
      </w:r>
    </w:p>
    <w:tbl>
      <w:tblPr>
        <w:tblStyle w:val="Tabellengitternetz3"/>
        <w:tblW w:w="0" w:type="auto"/>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3384"/>
        <w:gridCol w:w="142"/>
        <w:gridCol w:w="3228"/>
      </w:tblGrid>
      <w:tr w:rsidR="002703A9" w:rsidRPr="002703A9" w14:paraId="6BB77A71" w14:textId="77777777" w:rsidTr="003F013F">
        <w:tc>
          <w:tcPr>
            <w:tcW w:w="1918" w:type="dxa"/>
            <w:tcBorders>
              <w:top w:val="double" w:sz="4" w:space="0" w:color="auto"/>
            </w:tcBorders>
            <w:tcMar>
              <w:top w:w="28" w:type="dxa"/>
              <w:left w:w="57" w:type="dxa"/>
              <w:bottom w:w="28" w:type="dxa"/>
              <w:right w:w="62" w:type="dxa"/>
            </w:tcMar>
          </w:tcPr>
          <w:p w14:paraId="7D0D5EFD"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val="en-US" w:eastAsia="de-DE"/>
              </w:rPr>
            </w:pPr>
          </w:p>
        </w:tc>
        <w:tc>
          <w:tcPr>
            <w:tcW w:w="3384" w:type="dxa"/>
            <w:tcBorders>
              <w:top w:val="double" w:sz="4" w:space="0" w:color="auto"/>
              <w:bottom w:val="single" w:sz="4" w:space="0" w:color="auto"/>
            </w:tcBorders>
            <w:tcMar>
              <w:top w:w="28" w:type="dxa"/>
              <w:left w:w="57" w:type="dxa"/>
              <w:bottom w:w="28" w:type="dxa"/>
              <w:right w:w="62" w:type="dxa"/>
            </w:tcMar>
          </w:tcPr>
          <w:p w14:paraId="05021A9B"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spellStart"/>
            <w:r w:rsidRPr="002703A9">
              <w:rPr>
                <w:rFonts w:eastAsia="Times New Roman"/>
                <w:lang w:eastAsia="de-DE"/>
              </w:rPr>
              <w:t>Statistics</w:t>
            </w:r>
            <w:proofErr w:type="spellEnd"/>
          </w:p>
        </w:tc>
        <w:tc>
          <w:tcPr>
            <w:tcW w:w="142" w:type="dxa"/>
            <w:tcBorders>
              <w:top w:val="double" w:sz="4" w:space="0" w:color="auto"/>
              <w:bottom w:val="single" w:sz="4" w:space="0" w:color="auto"/>
            </w:tcBorders>
            <w:tcMar>
              <w:top w:w="28" w:type="dxa"/>
              <w:left w:w="57" w:type="dxa"/>
              <w:bottom w:w="28" w:type="dxa"/>
              <w:right w:w="62" w:type="dxa"/>
            </w:tcMar>
          </w:tcPr>
          <w:p w14:paraId="3CC3682D"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Borders>
              <w:top w:val="double" w:sz="4" w:space="0" w:color="auto"/>
              <w:bottom w:val="single" w:sz="4" w:space="0" w:color="auto"/>
            </w:tcBorders>
          </w:tcPr>
          <w:p w14:paraId="2F806535"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spellStart"/>
            <w:r w:rsidRPr="002703A9">
              <w:rPr>
                <w:rFonts w:eastAsia="Times New Roman"/>
                <w:lang w:eastAsia="de-DE"/>
              </w:rPr>
              <w:t>Bonferroni-corrected</w:t>
            </w:r>
            <w:proofErr w:type="spellEnd"/>
            <w:r w:rsidRPr="002703A9">
              <w:rPr>
                <w:rFonts w:eastAsia="Times New Roman"/>
                <w:lang w:eastAsia="de-DE"/>
              </w:rPr>
              <w:t xml:space="preserve"> </w:t>
            </w:r>
            <w:proofErr w:type="spellStart"/>
            <w:r w:rsidRPr="002703A9">
              <w:rPr>
                <w:rFonts w:eastAsia="Times New Roman"/>
                <w:lang w:eastAsia="de-DE"/>
              </w:rPr>
              <w:t>pairwise</w:t>
            </w:r>
            <w:proofErr w:type="spellEnd"/>
            <w:r w:rsidRPr="002703A9">
              <w:rPr>
                <w:rFonts w:eastAsia="Times New Roman"/>
                <w:lang w:eastAsia="de-DE"/>
              </w:rPr>
              <w:t xml:space="preserve"> </w:t>
            </w:r>
            <w:proofErr w:type="spellStart"/>
            <w:r w:rsidRPr="002703A9">
              <w:rPr>
                <w:rFonts w:eastAsia="Times New Roman"/>
                <w:lang w:eastAsia="de-DE"/>
              </w:rPr>
              <w:t>comparisons</w:t>
            </w:r>
            <w:proofErr w:type="spellEnd"/>
          </w:p>
        </w:tc>
      </w:tr>
      <w:tr w:rsidR="002703A9" w:rsidRPr="002703A9" w14:paraId="7B2B010A" w14:textId="77777777" w:rsidTr="003F013F">
        <w:trPr>
          <w:trHeight w:hRule="exact" w:val="113"/>
        </w:trPr>
        <w:tc>
          <w:tcPr>
            <w:tcW w:w="1918" w:type="dxa"/>
            <w:tcMar>
              <w:top w:w="28" w:type="dxa"/>
              <w:left w:w="57" w:type="dxa"/>
              <w:bottom w:w="28" w:type="dxa"/>
              <w:right w:w="62" w:type="dxa"/>
            </w:tcMar>
          </w:tcPr>
          <w:p w14:paraId="78E1393C"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p>
        </w:tc>
        <w:tc>
          <w:tcPr>
            <w:tcW w:w="3384" w:type="dxa"/>
            <w:tcBorders>
              <w:top w:val="single" w:sz="4" w:space="0" w:color="auto"/>
            </w:tcBorders>
            <w:tcMar>
              <w:top w:w="28" w:type="dxa"/>
              <w:left w:w="57" w:type="dxa"/>
              <w:bottom w:w="28" w:type="dxa"/>
              <w:right w:w="62" w:type="dxa"/>
            </w:tcMar>
          </w:tcPr>
          <w:p w14:paraId="735D9A1F"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142" w:type="dxa"/>
            <w:tcBorders>
              <w:top w:val="single" w:sz="4" w:space="0" w:color="auto"/>
            </w:tcBorders>
            <w:tcMar>
              <w:top w:w="28" w:type="dxa"/>
              <w:left w:w="57" w:type="dxa"/>
              <w:bottom w:w="28" w:type="dxa"/>
              <w:right w:w="62" w:type="dxa"/>
            </w:tcMar>
          </w:tcPr>
          <w:p w14:paraId="68EE83AE"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Borders>
              <w:top w:val="single" w:sz="4" w:space="0" w:color="auto"/>
            </w:tcBorders>
          </w:tcPr>
          <w:p w14:paraId="213EA41F"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r w:rsidR="002703A9" w:rsidRPr="002703A9" w14:paraId="76F70FD3" w14:textId="77777777" w:rsidTr="003F013F">
        <w:tc>
          <w:tcPr>
            <w:tcW w:w="1918" w:type="dxa"/>
            <w:tcMar>
              <w:top w:w="28" w:type="dxa"/>
              <w:left w:w="57" w:type="dxa"/>
              <w:bottom w:w="28" w:type="dxa"/>
              <w:right w:w="62" w:type="dxa"/>
            </w:tcMar>
          </w:tcPr>
          <w:p w14:paraId="3BD3DD49"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Age (</w:t>
            </w:r>
            <w:proofErr w:type="spellStart"/>
            <w:r w:rsidRPr="002703A9">
              <w:rPr>
                <w:rFonts w:eastAsia="Times New Roman"/>
                <w:lang w:eastAsia="de-DE"/>
              </w:rPr>
              <w:t>years</w:t>
            </w:r>
            <w:proofErr w:type="spellEnd"/>
            <w:r w:rsidRPr="002703A9">
              <w:rPr>
                <w:rFonts w:eastAsia="Times New Roman"/>
                <w:lang w:eastAsia="de-DE"/>
              </w:rPr>
              <w:t>)</w:t>
            </w:r>
          </w:p>
        </w:tc>
        <w:tc>
          <w:tcPr>
            <w:tcW w:w="3384" w:type="dxa"/>
            <w:tcMar>
              <w:top w:w="28" w:type="dxa"/>
              <w:left w:w="57" w:type="dxa"/>
              <w:bottom w:w="28" w:type="dxa"/>
              <w:right w:w="62" w:type="dxa"/>
            </w:tcMar>
          </w:tcPr>
          <w:p w14:paraId="49DD0EB6"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2,55) = 0.99, </w:t>
            </w:r>
            <w:r w:rsidRPr="002703A9">
              <w:rPr>
                <w:rFonts w:eastAsia="Times New Roman"/>
                <w:i/>
                <w:lang w:eastAsia="de-DE"/>
              </w:rPr>
              <w:t>p</w:t>
            </w:r>
            <w:r w:rsidRPr="002703A9">
              <w:rPr>
                <w:rFonts w:eastAsia="Times New Roman"/>
                <w:lang w:eastAsia="de-DE"/>
              </w:rPr>
              <w:t xml:space="preserve"> = .38,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.04</w:t>
            </w:r>
          </w:p>
        </w:tc>
        <w:tc>
          <w:tcPr>
            <w:tcW w:w="142" w:type="dxa"/>
            <w:tcMar>
              <w:top w:w="28" w:type="dxa"/>
              <w:left w:w="57" w:type="dxa"/>
              <w:bottom w:w="28" w:type="dxa"/>
              <w:right w:w="62" w:type="dxa"/>
            </w:tcMar>
          </w:tcPr>
          <w:p w14:paraId="408A4A1D"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Pr>
          <w:p w14:paraId="144A06E4"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r w:rsidR="002703A9" w:rsidRPr="002703A9" w14:paraId="5478A3E9" w14:textId="77777777" w:rsidTr="003F013F">
        <w:tc>
          <w:tcPr>
            <w:tcW w:w="1918" w:type="dxa"/>
            <w:tcMar>
              <w:top w:w="28" w:type="dxa"/>
              <w:left w:w="57" w:type="dxa"/>
              <w:bottom w:w="28" w:type="dxa"/>
              <w:right w:w="62" w:type="dxa"/>
            </w:tcMar>
          </w:tcPr>
          <w:p w14:paraId="7F26F7ED"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Education (</w:t>
            </w:r>
            <w:proofErr w:type="spellStart"/>
            <w:r w:rsidRPr="002703A9">
              <w:rPr>
                <w:rFonts w:eastAsia="Times New Roman"/>
                <w:lang w:eastAsia="de-DE"/>
              </w:rPr>
              <w:t>years</w:t>
            </w:r>
            <w:proofErr w:type="spellEnd"/>
            <w:r w:rsidRPr="002703A9">
              <w:rPr>
                <w:rFonts w:eastAsia="Times New Roman"/>
                <w:lang w:eastAsia="de-DE"/>
              </w:rPr>
              <w:t>)</w:t>
            </w:r>
          </w:p>
        </w:tc>
        <w:tc>
          <w:tcPr>
            <w:tcW w:w="3384" w:type="dxa"/>
            <w:tcMar>
              <w:top w:w="28" w:type="dxa"/>
              <w:left w:w="57" w:type="dxa"/>
              <w:bottom w:w="28" w:type="dxa"/>
              <w:right w:w="62" w:type="dxa"/>
            </w:tcMar>
          </w:tcPr>
          <w:p w14:paraId="15023D0E"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2,55) = 0.37, </w:t>
            </w:r>
            <w:r w:rsidRPr="002703A9">
              <w:rPr>
                <w:rFonts w:eastAsia="Times New Roman"/>
                <w:i/>
                <w:lang w:eastAsia="de-DE"/>
              </w:rPr>
              <w:t>p</w:t>
            </w:r>
            <w:r w:rsidRPr="002703A9">
              <w:rPr>
                <w:rFonts w:eastAsia="Times New Roman"/>
                <w:lang w:eastAsia="de-DE"/>
              </w:rPr>
              <w:t xml:space="preserve"> = .69,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.01</w:t>
            </w:r>
          </w:p>
        </w:tc>
        <w:tc>
          <w:tcPr>
            <w:tcW w:w="142" w:type="dxa"/>
            <w:tcMar>
              <w:top w:w="28" w:type="dxa"/>
              <w:left w:w="57" w:type="dxa"/>
              <w:bottom w:w="28" w:type="dxa"/>
              <w:right w:w="62" w:type="dxa"/>
            </w:tcMar>
          </w:tcPr>
          <w:p w14:paraId="11ED029A"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Pr>
          <w:p w14:paraId="4C89907B"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r w:rsidR="002703A9" w:rsidRPr="002703A9" w14:paraId="4ECF4AD6" w14:textId="77777777" w:rsidTr="003F013F">
        <w:tc>
          <w:tcPr>
            <w:tcW w:w="1918" w:type="dxa"/>
            <w:tcMar>
              <w:top w:w="28" w:type="dxa"/>
              <w:left w:w="57" w:type="dxa"/>
              <w:bottom w:w="28" w:type="dxa"/>
              <w:right w:w="62" w:type="dxa"/>
            </w:tcMar>
          </w:tcPr>
          <w:p w14:paraId="33350AB2"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 xml:space="preserve">Verbal </w:t>
            </w:r>
            <w:proofErr w:type="spellStart"/>
            <w:r w:rsidRPr="002703A9">
              <w:rPr>
                <w:rFonts w:eastAsia="Times New Roman"/>
                <w:lang w:eastAsia="de-DE"/>
              </w:rPr>
              <w:t>Intelligence</w:t>
            </w:r>
            <w:proofErr w:type="spellEnd"/>
          </w:p>
        </w:tc>
        <w:tc>
          <w:tcPr>
            <w:tcW w:w="3384" w:type="dxa"/>
            <w:tcMar>
              <w:top w:w="28" w:type="dxa"/>
              <w:left w:w="57" w:type="dxa"/>
              <w:bottom w:w="28" w:type="dxa"/>
              <w:right w:w="62" w:type="dxa"/>
            </w:tcMar>
          </w:tcPr>
          <w:p w14:paraId="14E81B78"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2,54) = 0.18, </w:t>
            </w:r>
            <w:r w:rsidRPr="002703A9">
              <w:rPr>
                <w:rFonts w:eastAsia="Times New Roman"/>
                <w:i/>
                <w:lang w:eastAsia="de-DE"/>
              </w:rPr>
              <w:t>p</w:t>
            </w:r>
            <w:r w:rsidRPr="002703A9">
              <w:rPr>
                <w:rFonts w:eastAsia="Times New Roman"/>
                <w:lang w:eastAsia="de-DE"/>
              </w:rPr>
              <w:t xml:space="preserve"> = .84,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.01</w:t>
            </w:r>
          </w:p>
        </w:tc>
        <w:tc>
          <w:tcPr>
            <w:tcW w:w="142" w:type="dxa"/>
            <w:tcMar>
              <w:top w:w="28" w:type="dxa"/>
              <w:left w:w="57" w:type="dxa"/>
              <w:bottom w:w="28" w:type="dxa"/>
              <w:right w:w="62" w:type="dxa"/>
            </w:tcMar>
          </w:tcPr>
          <w:p w14:paraId="2772850A"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Pr>
          <w:p w14:paraId="6F669E2E"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r w:rsidR="002703A9" w:rsidRPr="002703A9" w14:paraId="29E75FAF" w14:textId="77777777" w:rsidTr="003F013F">
        <w:tc>
          <w:tcPr>
            <w:tcW w:w="1918" w:type="dxa"/>
            <w:tcMar>
              <w:top w:w="28" w:type="dxa"/>
              <w:left w:w="57" w:type="dxa"/>
              <w:bottom w:w="28" w:type="dxa"/>
              <w:right w:w="62" w:type="dxa"/>
            </w:tcMar>
          </w:tcPr>
          <w:p w14:paraId="0176E4F7"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BDI</w:t>
            </w:r>
          </w:p>
        </w:tc>
        <w:tc>
          <w:tcPr>
            <w:tcW w:w="3384" w:type="dxa"/>
            <w:tcMar>
              <w:top w:w="28" w:type="dxa"/>
              <w:left w:w="57" w:type="dxa"/>
              <w:bottom w:w="28" w:type="dxa"/>
              <w:right w:w="62" w:type="dxa"/>
            </w:tcMar>
          </w:tcPr>
          <w:p w14:paraId="493A7673"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2,54) = 0.70, </w:t>
            </w:r>
            <w:r w:rsidRPr="002703A9">
              <w:rPr>
                <w:rFonts w:eastAsia="Times New Roman"/>
                <w:i/>
                <w:lang w:eastAsia="de-DE"/>
              </w:rPr>
              <w:t>p</w:t>
            </w:r>
            <w:r w:rsidRPr="002703A9">
              <w:rPr>
                <w:rFonts w:eastAsia="Times New Roman"/>
                <w:lang w:eastAsia="de-DE"/>
              </w:rPr>
              <w:t xml:space="preserve"> = .50,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.03</w:t>
            </w:r>
          </w:p>
        </w:tc>
        <w:tc>
          <w:tcPr>
            <w:tcW w:w="142" w:type="dxa"/>
            <w:tcMar>
              <w:top w:w="28" w:type="dxa"/>
              <w:left w:w="57" w:type="dxa"/>
              <w:bottom w:w="28" w:type="dxa"/>
              <w:right w:w="62" w:type="dxa"/>
            </w:tcMar>
          </w:tcPr>
          <w:p w14:paraId="62DF05C0"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Pr>
          <w:p w14:paraId="20EC723D"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r w:rsidR="002703A9" w:rsidRPr="00231ED1" w14:paraId="71ECDF19" w14:textId="77777777" w:rsidTr="003F013F">
        <w:tc>
          <w:tcPr>
            <w:tcW w:w="1918" w:type="dxa"/>
            <w:tcMar>
              <w:top w:w="28" w:type="dxa"/>
              <w:left w:w="57" w:type="dxa"/>
              <w:bottom w:w="28" w:type="dxa"/>
              <w:right w:w="62" w:type="dxa"/>
            </w:tcMar>
          </w:tcPr>
          <w:p w14:paraId="2C4E8807"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OCI-R</w:t>
            </w:r>
          </w:p>
        </w:tc>
        <w:tc>
          <w:tcPr>
            <w:tcW w:w="3384" w:type="dxa"/>
            <w:tcMar>
              <w:top w:w="28" w:type="dxa"/>
              <w:left w:w="57" w:type="dxa"/>
              <w:bottom w:w="28" w:type="dxa"/>
              <w:right w:w="62" w:type="dxa"/>
            </w:tcMar>
          </w:tcPr>
          <w:p w14:paraId="5BC54B02"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2,54) = 3.43, </w:t>
            </w:r>
            <w:r w:rsidRPr="002703A9">
              <w:rPr>
                <w:rFonts w:eastAsia="Times New Roman"/>
                <w:i/>
                <w:lang w:eastAsia="de-DE"/>
              </w:rPr>
              <w:t>p</w:t>
            </w:r>
            <w:r w:rsidRPr="002703A9">
              <w:rPr>
                <w:rFonts w:eastAsia="Times New Roman"/>
                <w:lang w:eastAsia="de-DE"/>
              </w:rPr>
              <w:t xml:space="preserve"> = .04,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.11</w:t>
            </w:r>
          </w:p>
        </w:tc>
        <w:tc>
          <w:tcPr>
            <w:tcW w:w="142" w:type="dxa"/>
            <w:tcMar>
              <w:top w:w="28" w:type="dxa"/>
              <w:left w:w="57" w:type="dxa"/>
              <w:bottom w:w="28" w:type="dxa"/>
              <w:right w:w="62" w:type="dxa"/>
            </w:tcMar>
          </w:tcPr>
          <w:p w14:paraId="3ADB7D18"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Pr>
          <w:p w14:paraId="115AD4BE"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val="en-US" w:eastAsia="de-DE"/>
              </w:rPr>
            </w:pPr>
            <w:r w:rsidRPr="002703A9">
              <w:rPr>
                <w:rFonts w:eastAsia="Times New Roman"/>
                <w:lang w:val="en-US" w:eastAsia="de-DE"/>
              </w:rPr>
              <w:t xml:space="preserve">Sample 1 &gt; Sample 2, </w:t>
            </w:r>
            <w:r w:rsidRPr="002703A9">
              <w:rPr>
                <w:rFonts w:eastAsia="Times New Roman"/>
                <w:i/>
                <w:lang w:val="en-US" w:eastAsia="de-DE"/>
              </w:rPr>
              <w:t>p</w:t>
            </w:r>
            <w:r w:rsidRPr="002703A9">
              <w:rPr>
                <w:rFonts w:eastAsia="Times New Roman"/>
                <w:lang w:val="en-US" w:eastAsia="de-DE"/>
              </w:rPr>
              <w:t xml:space="preserve"> = .08; </w:t>
            </w:r>
          </w:p>
          <w:p w14:paraId="64A03A63"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val="en-US" w:eastAsia="de-DE"/>
              </w:rPr>
            </w:pPr>
            <w:r w:rsidRPr="002703A9">
              <w:rPr>
                <w:rFonts w:eastAsia="Times New Roman"/>
                <w:lang w:val="en-US" w:eastAsia="de-DE"/>
              </w:rPr>
              <w:t xml:space="preserve">Sample 1 &gt; Sample 3, </w:t>
            </w:r>
            <w:r w:rsidRPr="002703A9">
              <w:rPr>
                <w:rFonts w:eastAsia="Times New Roman"/>
                <w:i/>
                <w:lang w:val="en-US" w:eastAsia="de-DE"/>
              </w:rPr>
              <w:t>p</w:t>
            </w:r>
            <w:r w:rsidRPr="002703A9">
              <w:rPr>
                <w:rFonts w:eastAsia="Times New Roman"/>
                <w:lang w:val="en-US" w:eastAsia="de-DE"/>
              </w:rPr>
              <w:t xml:space="preserve"> = .099</w:t>
            </w:r>
          </w:p>
        </w:tc>
      </w:tr>
      <w:tr w:rsidR="002703A9" w:rsidRPr="002703A9" w14:paraId="535F2969" w14:textId="77777777" w:rsidTr="003F013F">
        <w:tc>
          <w:tcPr>
            <w:tcW w:w="1918" w:type="dxa"/>
            <w:tcMar>
              <w:top w:w="28" w:type="dxa"/>
              <w:left w:w="57" w:type="dxa"/>
              <w:bottom w:w="28" w:type="dxa"/>
              <w:right w:w="62" w:type="dxa"/>
            </w:tcMar>
          </w:tcPr>
          <w:p w14:paraId="2737BAF1"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MADRS</w:t>
            </w:r>
          </w:p>
        </w:tc>
        <w:tc>
          <w:tcPr>
            <w:tcW w:w="3384" w:type="dxa"/>
            <w:tcMar>
              <w:top w:w="28" w:type="dxa"/>
              <w:left w:w="57" w:type="dxa"/>
              <w:bottom w:w="28" w:type="dxa"/>
              <w:right w:w="62" w:type="dxa"/>
            </w:tcMar>
          </w:tcPr>
          <w:p w14:paraId="200B88F1"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2,55) = 0.11, </w:t>
            </w:r>
            <w:r w:rsidRPr="002703A9">
              <w:rPr>
                <w:rFonts w:eastAsia="Times New Roman"/>
                <w:i/>
                <w:lang w:eastAsia="de-DE"/>
              </w:rPr>
              <w:t>p</w:t>
            </w:r>
            <w:r w:rsidRPr="002703A9">
              <w:rPr>
                <w:rFonts w:eastAsia="Times New Roman"/>
                <w:lang w:eastAsia="de-DE"/>
              </w:rPr>
              <w:t xml:space="preserve"> = .89,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.04</w:t>
            </w:r>
          </w:p>
        </w:tc>
        <w:tc>
          <w:tcPr>
            <w:tcW w:w="142" w:type="dxa"/>
            <w:tcMar>
              <w:top w:w="28" w:type="dxa"/>
              <w:left w:w="57" w:type="dxa"/>
              <w:bottom w:w="28" w:type="dxa"/>
              <w:right w:w="62" w:type="dxa"/>
            </w:tcMar>
          </w:tcPr>
          <w:p w14:paraId="759153C6"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Pr>
          <w:p w14:paraId="6347C50B"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r w:rsidR="002703A9" w:rsidRPr="002703A9" w14:paraId="6735836F" w14:textId="77777777" w:rsidTr="003F013F">
        <w:tc>
          <w:tcPr>
            <w:tcW w:w="1918" w:type="dxa"/>
            <w:tcMar>
              <w:top w:w="28" w:type="dxa"/>
              <w:left w:w="57" w:type="dxa"/>
              <w:bottom w:w="28" w:type="dxa"/>
              <w:right w:w="62" w:type="dxa"/>
            </w:tcMar>
          </w:tcPr>
          <w:p w14:paraId="04C48900"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Y-BOCS</w:t>
            </w:r>
          </w:p>
        </w:tc>
        <w:tc>
          <w:tcPr>
            <w:tcW w:w="3384" w:type="dxa"/>
            <w:tcMar>
              <w:top w:w="28" w:type="dxa"/>
              <w:left w:w="57" w:type="dxa"/>
              <w:bottom w:w="28" w:type="dxa"/>
              <w:right w:w="62" w:type="dxa"/>
            </w:tcMar>
          </w:tcPr>
          <w:p w14:paraId="02C86F0A"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2,55) = 0.34, </w:t>
            </w:r>
            <w:r w:rsidRPr="002703A9">
              <w:rPr>
                <w:rFonts w:eastAsia="Times New Roman"/>
                <w:i/>
                <w:lang w:eastAsia="de-DE"/>
              </w:rPr>
              <w:t>p</w:t>
            </w:r>
            <w:r w:rsidRPr="002703A9">
              <w:rPr>
                <w:rFonts w:eastAsia="Times New Roman"/>
                <w:lang w:eastAsia="de-DE"/>
              </w:rPr>
              <w:t xml:space="preserve"> = .71,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.01</w:t>
            </w:r>
          </w:p>
        </w:tc>
        <w:tc>
          <w:tcPr>
            <w:tcW w:w="142" w:type="dxa"/>
            <w:tcMar>
              <w:top w:w="28" w:type="dxa"/>
              <w:left w:w="57" w:type="dxa"/>
              <w:bottom w:w="28" w:type="dxa"/>
              <w:right w:w="62" w:type="dxa"/>
            </w:tcMar>
          </w:tcPr>
          <w:p w14:paraId="5E588249"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Pr>
          <w:p w14:paraId="048B1872"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r w:rsidR="002703A9" w:rsidRPr="002703A9" w14:paraId="51189AE7" w14:textId="77777777" w:rsidTr="003F013F">
        <w:tc>
          <w:tcPr>
            <w:tcW w:w="1918" w:type="dxa"/>
            <w:tcBorders>
              <w:bottom w:val="nil"/>
            </w:tcBorders>
            <w:tcMar>
              <w:top w:w="28" w:type="dxa"/>
              <w:left w:w="57" w:type="dxa"/>
              <w:bottom w:w="28" w:type="dxa"/>
              <w:right w:w="62" w:type="dxa"/>
            </w:tcMar>
          </w:tcPr>
          <w:p w14:paraId="0B00381B"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STAI-T</w:t>
            </w:r>
          </w:p>
        </w:tc>
        <w:tc>
          <w:tcPr>
            <w:tcW w:w="3384" w:type="dxa"/>
            <w:tcBorders>
              <w:bottom w:val="nil"/>
            </w:tcBorders>
            <w:tcMar>
              <w:top w:w="28" w:type="dxa"/>
              <w:left w:w="57" w:type="dxa"/>
              <w:bottom w:w="28" w:type="dxa"/>
              <w:right w:w="62" w:type="dxa"/>
            </w:tcMar>
          </w:tcPr>
          <w:p w14:paraId="2275242D"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2,53) = 0.65, </w:t>
            </w:r>
            <w:r w:rsidRPr="002703A9">
              <w:rPr>
                <w:rFonts w:eastAsia="Times New Roman"/>
                <w:i/>
                <w:lang w:eastAsia="de-DE"/>
              </w:rPr>
              <w:t>p</w:t>
            </w:r>
            <w:r w:rsidRPr="002703A9">
              <w:rPr>
                <w:rFonts w:eastAsia="Times New Roman"/>
                <w:lang w:eastAsia="de-DE"/>
              </w:rPr>
              <w:t xml:space="preserve"> = .53,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.02</w:t>
            </w:r>
          </w:p>
        </w:tc>
        <w:tc>
          <w:tcPr>
            <w:tcW w:w="142" w:type="dxa"/>
            <w:tcBorders>
              <w:bottom w:val="nil"/>
            </w:tcBorders>
            <w:tcMar>
              <w:top w:w="28" w:type="dxa"/>
              <w:left w:w="57" w:type="dxa"/>
              <w:bottom w:w="28" w:type="dxa"/>
              <w:right w:w="62" w:type="dxa"/>
            </w:tcMar>
          </w:tcPr>
          <w:p w14:paraId="02F986F4"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Borders>
              <w:bottom w:val="nil"/>
            </w:tcBorders>
          </w:tcPr>
          <w:p w14:paraId="39BADF63"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r w:rsidR="002703A9" w:rsidRPr="002703A9" w14:paraId="2601ACD8" w14:textId="77777777" w:rsidTr="003F013F">
        <w:tc>
          <w:tcPr>
            <w:tcW w:w="1918" w:type="dxa"/>
            <w:tcBorders>
              <w:top w:val="nil"/>
              <w:bottom w:val="double" w:sz="4" w:space="0" w:color="auto"/>
            </w:tcBorders>
            <w:tcMar>
              <w:top w:w="28" w:type="dxa"/>
              <w:left w:w="57" w:type="dxa"/>
              <w:bottom w:w="28" w:type="dxa"/>
              <w:right w:w="62" w:type="dxa"/>
            </w:tcMar>
          </w:tcPr>
          <w:p w14:paraId="37FB7AC4"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left"/>
              <w:rPr>
                <w:rFonts w:eastAsia="Times New Roman"/>
                <w:lang w:eastAsia="de-DE"/>
              </w:rPr>
            </w:pPr>
            <w:r w:rsidRPr="002703A9">
              <w:rPr>
                <w:rFonts w:eastAsia="Times New Roman"/>
                <w:lang w:eastAsia="de-DE"/>
              </w:rPr>
              <w:t>STAI-S</w:t>
            </w:r>
          </w:p>
        </w:tc>
        <w:tc>
          <w:tcPr>
            <w:tcW w:w="3384" w:type="dxa"/>
            <w:tcBorders>
              <w:top w:val="nil"/>
              <w:bottom w:val="double" w:sz="4" w:space="0" w:color="auto"/>
            </w:tcBorders>
            <w:tcMar>
              <w:top w:w="28" w:type="dxa"/>
              <w:left w:w="57" w:type="dxa"/>
              <w:bottom w:w="28" w:type="dxa"/>
              <w:right w:w="62" w:type="dxa"/>
            </w:tcMar>
          </w:tcPr>
          <w:p w14:paraId="45A18BCB"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roofErr w:type="gramStart"/>
            <w:r w:rsidRPr="002703A9">
              <w:rPr>
                <w:rFonts w:eastAsia="Times New Roman"/>
                <w:i/>
                <w:lang w:eastAsia="de-DE"/>
              </w:rPr>
              <w:t>F</w:t>
            </w:r>
            <w:r w:rsidRPr="002703A9">
              <w:rPr>
                <w:rFonts w:eastAsia="Times New Roman"/>
                <w:lang w:eastAsia="de-DE"/>
              </w:rPr>
              <w:t>(</w:t>
            </w:r>
            <w:proofErr w:type="gramEnd"/>
            <w:r w:rsidRPr="002703A9">
              <w:rPr>
                <w:rFonts w:eastAsia="Times New Roman"/>
                <w:lang w:eastAsia="de-DE"/>
              </w:rPr>
              <w:t xml:space="preserve">2,55) = 0.90, </w:t>
            </w:r>
            <w:r w:rsidRPr="002703A9">
              <w:rPr>
                <w:rFonts w:eastAsia="Times New Roman"/>
                <w:i/>
                <w:lang w:eastAsia="de-DE"/>
              </w:rPr>
              <w:t>p</w:t>
            </w:r>
            <w:r w:rsidRPr="002703A9">
              <w:rPr>
                <w:rFonts w:eastAsia="Times New Roman"/>
                <w:lang w:eastAsia="de-DE"/>
              </w:rPr>
              <w:t xml:space="preserve"> = .41, </w:t>
            </w:r>
            <w:r w:rsidRPr="002703A9">
              <w:rPr>
                <w:rFonts w:eastAsia="Times New Roman"/>
                <w:lang w:eastAsia="fr-FR"/>
              </w:rPr>
              <w:sym w:font="Symbol" w:char="F068"/>
            </w:r>
            <w:r w:rsidRPr="002703A9">
              <w:rPr>
                <w:rFonts w:eastAsia="Times New Roman"/>
                <w:vertAlign w:val="superscript"/>
                <w:lang w:eastAsia="fr-FR"/>
              </w:rPr>
              <w:t>2</w:t>
            </w:r>
            <w:r w:rsidRPr="002703A9">
              <w:rPr>
                <w:rFonts w:eastAsia="Times New Roman"/>
                <w:vertAlign w:val="subscript"/>
                <w:lang w:eastAsia="fr-FR"/>
              </w:rPr>
              <w:t>P</w:t>
            </w:r>
            <w:r w:rsidRPr="002703A9">
              <w:rPr>
                <w:rFonts w:eastAsia="Times New Roman"/>
                <w:lang w:eastAsia="fr-FR"/>
              </w:rPr>
              <w:t xml:space="preserve"> = .03</w:t>
            </w:r>
          </w:p>
        </w:tc>
        <w:tc>
          <w:tcPr>
            <w:tcW w:w="142" w:type="dxa"/>
            <w:tcBorders>
              <w:top w:val="nil"/>
              <w:bottom w:val="double" w:sz="4" w:space="0" w:color="auto"/>
            </w:tcBorders>
            <w:tcMar>
              <w:top w:w="28" w:type="dxa"/>
              <w:left w:w="57" w:type="dxa"/>
              <w:bottom w:w="28" w:type="dxa"/>
              <w:right w:w="62" w:type="dxa"/>
            </w:tcMar>
          </w:tcPr>
          <w:p w14:paraId="617CB55F"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c>
          <w:tcPr>
            <w:tcW w:w="3228" w:type="dxa"/>
            <w:tcBorders>
              <w:top w:val="nil"/>
              <w:bottom w:val="double" w:sz="4" w:space="0" w:color="auto"/>
            </w:tcBorders>
          </w:tcPr>
          <w:p w14:paraId="0846FA6C" w14:textId="77777777" w:rsidR="002703A9" w:rsidRPr="002703A9" w:rsidRDefault="002703A9" w:rsidP="0027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0"/>
              <w:contextualSpacing/>
              <w:jc w:val="center"/>
              <w:rPr>
                <w:rFonts w:eastAsia="Times New Roman"/>
                <w:lang w:eastAsia="de-DE"/>
              </w:rPr>
            </w:pPr>
          </w:p>
        </w:tc>
      </w:tr>
    </w:tbl>
    <w:p w14:paraId="2950A95F" w14:textId="77777777" w:rsidR="002703A9" w:rsidRPr="002703A9" w:rsidRDefault="002703A9" w:rsidP="002703A9">
      <w:pPr>
        <w:ind w:firstLine="0"/>
        <w:contextualSpacing/>
        <w:jc w:val="left"/>
        <w:rPr>
          <w:sz w:val="20"/>
          <w:szCs w:val="20"/>
          <w:lang w:val="en-US"/>
        </w:rPr>
      </w:pPr>
    </w:p>
    <w:p w14:paraId="167E5F41" w14:textId="77777777" w:rsidR="002703A9" w:rsidRPr="002703A9" w:rsidRDefault="002703A9" w:rsidP="002703A9">
      <w:pPr>
        <w:ind w:firstLine="0"/>
        <w:contextualSpacing/>
        <w:jc w:val="left"/>
        <w:rPr>
          <w:b/>
          <w:sz w:val="24"/>
          <w:szCs w:val="24"/>
          <w:lang w:val="en-US"/>
        </w:rPr>
      </w:pPr>
      <w:r w:rsidRPr="002703A9">
        <w:rPr>
          <w:i/>
          <w:sz w:val="20"/>
          <w:szCs w:val="20"/>
          <w:lang w:val="en-US"/>
        </w:rPr>
        <w:t>Note.</w:t>
      </w:r>
      <w:r w:rsidRPr="002703A9">
        <w:rPr>
          <w:sz w:val="20"/>
          <w:szCs w:val="20"/>
          <w:lang w:val="en-US"/>
        </w:rPr>
        <w:t xml:space="preserve"> BDI-II was used in samples 1 and 3; BDI-I was used in sample 2. BDI, Beck Depression Inventory; OCI-R, Obsessive-Compulsive Inventory-Revised; MADRS, Montgomery-</w:t>
      </w:r>
      <w:proofErr w:type="spellStart"/>
      <w:r w:rsidRPr="002703A9">
        <w:rPr>
          <w:sz w:val="20"/>
          <w:szCs w:val="20"/>
          <w:lang w:val="en-US"/>
        </w:rPr>
        <w:t>Asberg</w:t>
      </w:r>
      <w:proofErr w:type="spellEnd"/>
      <w:r w:rsidRPr="002703A9">
        <w:rPr>
          <w:sz w:val="20"/>
          <w:szCs w:val="20"/>
          <w:lang w:val="en-US"/>
        </w:rPr>
        <w:t xml:space="preserve"> Depression Rating Scale; Y-BOCS, Yale-Brown Obsessive Compulsive Scale; STAI-T, Trait version of State-Trait Anxiety Inventory; STAI-S, State version of State-Trait Anxiety Inventory</w:t>
      </w:r>
      <w:r w:rsidRPr="002703A9">
        <w:rPr>
          <w:b/>
          <w:sz w:val="24"/>
          <w:szCs w:val="24"/>
          <w:lang w:val="en-US"/>
        </w:rPr>
        <w:br w:type="page"/>
      </w:r>
    </w:p>
    <w:p w14:paraId="09190DDE" w14:textId="77777777" w:rsidR="002703A9" w:rsidRPr="002703A9" w:rsidRDefault="002703A9" w:rsidP="002703A9">
      <w:pPr>
        <w:ind w:firstLine="0"/>
        <w:jc w:val="left"/>
        <w:rPr>
          <w:sz w:val="24"/>
          <w:szCs w:val="24"/>
          <w:lang w:val="en-GB"/>
        </w:rPr>
      </w:pPr>
      <w:r w:rsidRPr="002703A9">
        <w:rPr>
          <w:b/>
          <w:sz w:val="24"/>
          <w:szCs w:val="24"/>
          <w:lang w:val="en-US"/>
        </w:rPr>
        <w:lastRenderedPageBreak/>
        <w:t xml:space="preserve">Supplementary </w:t>
      </w:r>
      <w:r w:rsidRPr="002703A9">
        <w:rPr>
          <w:b/>
          <w:sz w:val="24"/>
          <w:szCs w:val="24"/>
          <w:lang w:val="en-GB"/>
        </w:rPr>
        <w:t xml:space="preserve">Table S2: </w:t>
      </w:r>
      <w:r w:rsidRPr="002703A9">
        <w:rPr>
          <w:b/>
          <w:sz w:val="24"/>
          <w:szCs w:val="24"/>
          <w:lang w:val="en-US"/>
        </w:rPr>
        <w:t>Main Effect of appraisal in the combined sample of participants (N=42)</w:t>
      </w:r>
      <w:r w:rsidRPr="002703A9">
        <w:rPr>
          <w:sz w:val="24"/>
          <w:szCs w:val="24"/>
          <w:lang w:val="en-GB"/>
        </w:rPr>
        <w:t xml:space="preserve"> </w:t>
      </w:r>
    </w:p>
    <w:p w14:paraId="2135BB8B" w14:textId="77777777" w:rsidR="002703A9" w:rsidRPr="002703A9" w:rsidRDefault="002703A9" w:rsidP="002703A9">
      <w:pPr>
        <w:widowControl w:val="0"/>
        <w:spacing w:after="0" w:line="240" w:lineRule="auto"/>
        <w:ind w:firstLine="0"/>
        <w:contextualSpacing/>
        <w:jc w:val="left"/>
        <w:rPr>
          <w:b/>
          <w:sz w:val="24"/>
          <w:szCs w:val="24"/>
          <w:lang w:val="en-GB"/>
        </w:rPr>
      </w:pPr>
      <w:r w:rsidRPr="002703A9">
        <w:rPr>
          <w:b/>
          <w:sz w:val="24"/>
          <w:szCs w:val="24"/>
          <w:lang w:val="en-GB"/>
        </w:rPr>
        <w:t>A. Whole-brain effects</w:t>
      </w:r>
    </w:p>
    <w:tbl>
      <w:tblPr>
        <w:tblpPr w:leftFromText="180" w:rightFromText="180" w:vertAnchor="text" w:horzAnchor="page" w:tblpX="1633" w:tblpY="291"/>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19"/>
        <w:gridCol w:w="1559"/>
        <w:gridCol w:w="1134"/>
        <w:gridCol w:w="851"/>
        <w:gridCol w:w="567"/>
      </w:tblGrid>
      <w:tr w:rsidR="002703A9" w:rsidRPr="002703A9" w14:paraId="63DFA9D7" w14:textId="77777777" w:rsidTr="003F013F">
        <w:tc>
          <w:tcPr>
            <w:tcW w:w="4219" w:type="dxa"/>
            <w:tcBorders>
              <w:bottom w:val="single" w:sz="4" w:space="0" w:color="000000"/>
            </w:tcBorders>
          </w:tcPr>
          <w:p w14:paraId="25687853"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Region</w:t>
            </w:r>
          </w:p>
        </w:tc>
        <w:tc>
          <w:tcPr>
            <w:tcW w:w="1559" w:type="dxa"/>
            <w:tcBorders>
              <w:bottom w:val="single" w:sz="4" w:space="0" w:color="000000"/>
            </w:tcBorders>
          </w:tcPr>
          <w:p w14:paraId="33DCBDCD" w14:textId="77777777" w:rsidR="002703A9" w:rsidRPr="002703A9" w:rsidRDefault="002703A9" w:rsidP="002703A9">
            <w:pPr>
              <w:widowControl w:val="0"/>
              <w:spacing w:after="200" w:line="276" w:lineRule="auto"/>
              <w:ind w:firstLine="0"/>
              <w:jc w:val="center"/>
              <w:rPr>
                <w:b/>
                <w:sz w:val="24"/>
                <w:szCs w:val="24"/>
                <w:lang w:val="en-GB"/>
              </w:rPr>
            </w:pPr>
            <w:proofErr w:type="spellStart"/>
            <w:r w:rsidRPr="002703A9">
              <w:rPr>
                <w:b/>
                <w:sz w:val="24"/>
                <w:szCs w:val="24"/>
                <w:lang w:val="en-GB"/>
              </w:rPr>
              <w:t>MNI</w:t>
            </w:r>
            <w:r w:rsidRPr="002703A9">
              <w:rPr>
                <w:b/>
                <w:bCs/>
                <w:sz w:val="24"/>
                <w:szCs w:val="24"/>
                <w:vertAlign w:val="subscript"/>
                <w:lang w:val="en-GB"/>
              </w:rPr>
              <w:t>xyz</w:t>
            </w:r>
            <w:proofErr w:type="spellEnd"/>
          </w:p>
        </w:tc>
        <w:tc>
          <w:tcPr>
            <w:tcW w:w="1134" w:type="dxa"/>
            <w:tcBorders>
              <w:bottom w:val="single" w:sz="4" w:space="0" w:color="000000"/>
            </w:tcBorders>
          </w:tcPr>
          <w:p w14:paraId="366A3D69" w14:textId="77777777" w:rsidR="002703A9" w:rsidRPr="002703A9" w:rsidRDefault="002703A9" w:rsidP="002703A9">
            <w:pPr>
              <w:widowControl w:val="0"/>
              <w:spacing w:after="200" w:line="276" w:lineRule="auto"/>
              <w:ind w:firstLine="0"/>
              <w:jc w:val="center"/>
              <w:rPr>
                <w:b/>
                <w:i/>
                <w:sz w:val="24"/>
                <w:szCs w:val="24"/>
                <w:lang w:val="en-GB"/>
              </w:rPr>
            </w:pPr>
            <w:r w:rsidRPr="002703A9">
              <w:rPr>
                <w:b/>
                <w:i/>
                <w:sz w:val="24"/>
                <w:szCs w:val="24"/>
                <w:lang w:val="en-GB"/>
              </w:rPr>
              <w:t>z</w:t>
            </w:r>
            <w:r w:rsidRPr="002703A9">
              <w:rPr>
                <w:b/>
                <w:sz w:val="24"/>
                <w:szCs w:val="24"/>
                <w:lang w:val="en-GB"/>
              </w:rPr>
              <w:t xml:space="preserve"> Score</w:t>
            </w:r>
          </w:p>
        </w:tc>
        <w:tc>
          <w:tcPr>
            <w:tcW w:w="851" w:type="dxa"/>
            <w:tcBorders>
              <w:bottom w:val="single" w:sz="4" w:space="0" w:color="000000"/>
            </w:tcBorders>
          </w:tcPr>
          <w:p w14:paraId="24C2BA1D" w14:textId="77777777" w:rsidR="002703A9" w:rsidRPr="002703A9" w:rsidRDefault="002703A9" w:rsidP="002703A9">
            <w:pPr>
              <w:widowControl w:val="0"/>
              <w:spacing w:after="200" w:line="276" w:lineRule="auto"/>
              <w:ind w:right="-105" w:firstLine="0"/>
              <w:jc w:val="center"/>
              <w:rPr>
                <w:b/>
                <w:sz w:val="24"/>
                <w:szCs w:val="24"/>
                <w:lang w:val="en-GB"/>
              </w:rPr>
            </w:pPr>
            <w:r w:rsidRPr="002703A9">
              <w:rPr>
                <w:b/>
                <w:sz w:val="24"/>
                <w:szCs w:val="24"/>
                <w:lang w:val="en-GB"/>
              </w:rPr>
              <w:t>CS</w:t>
            </w:r>
          </w:p>
        </w:tc>
        <w:tc>
          <w:tcPr>
            <w:tcW w:w="567" w:type="dxa"/>
            <w:tcBorders>
              <w:bottom w:val="single" w:sz="4" w:space="0" w:color="000000"/>
            </w:tcBorders>
          </w:tcPr>
          <w:p w14:paraId="5D6AC3A0" w14:textId="77777777" w:rsidR="002703A9" w:rsidRPr="002703A9" w:rsidRDefault="002703A9" w:rsidP="002703A9">
            <w:pPr>
              <w:widowControl w:val="0"/>
              <w:spacing w:after="200" w:line="276" w:lineRule="auto"/>
              <w:ind w:right="-105" w:firstLine="0"/>
              <w:jc w:val="center"/>
              <w:rPr>
                <w:b/>
                <w:sz w:val="24"/>
                <w:szCs w:val="24"/>
                <w:lang w:val="en-GB"/>
              </w:rPr>
            </w:pPr>
            <w:r w:rsidRPr="002703A9">
              <w:rPr>
                <w:b/>
                <w:sz w:val="24"/>
                <w:szCs w:val="24"/>
                <w:lang w:val="en-GB"/>
              </w:rPr>
              <w:t>BA</w:t>
            </w:r>
          </w:p>
        </w:tc>
      </w:tr>
      <w:tr w:rsidR="002703A9" w:rsidRPr="002703A9" w14:paraId="17AF280D" w14:textId="77777777" w:rsidTr="003F013F">
        <w:tc>
          <w:tcPr>
            <w:tcW w:w="4219" w:type="dxa"/>
            <w:tcBorders>
              <w:top w:val="single" w:sz="4" w:space="0" w:color="000000"/>
              <w:left w:val="single" w:sz="4" w:space="0" w:color="000000"/>
              <w:bottom w:val="nil"/>
              <w:right w:val="single" w:sz="4" w:space="0" w:color="000000"/>
            </w:tcBorders>
          </w:tcPr>
          <w:p w14:paraId="16837958"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Cerebellum (</w:t>
            </w:r>
            <w:proofErr w:type="spellStart"/>
            <w:r w:rsidRPr="002703A9">
              <w:rPr>
                <w:b/>
                <w:sz w:val="24"/>
                <w:szCs w:val="24"/>
                <w:lang w:val="en-GB"/>
              </w:rPr>
              <w:t>culmen</w:t>
            </w:r>
            <w:proofErr w:type="spellEnd"/>
            <w:r w:rsidRPr="002703A9">
              <w:rPr>
                <w:b/>
                <w:sz w:val="24"/>
                <w:szCs w:val="24"/>
                <w:lang w:val="en-GB"/>
              </w:rPr>
              <w:t>)</w:t>
            </w:r>
          </w:p>
        </w:tc>
        <w:tc>
          <w:tcPr>
            <w:tcW w:w="1559" w:type="dxa"/>
            <w:tcBorders>
              <w:bottom w:val="nil"/>
            </w:tcBorders>
          </w:tcPr>
          <w:p w14:paraId="4CD2EF72"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28, -44, -14</w:t>
            </w:r>
          </w:p>
        </w:tc>
        <w:tc>
          <w:tcPr>
            <w:tcW w:w="1134" w:type="dxa"/>
            <w:tcBorders>
              <w:bottom w:val="nil"/>
            </w:tcBorders>
          </w:tcPr>
          <w:p w14:paraId="5338D762"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&gt; 8</w:t>
            </w:r>
          </w:p>
        </w:tc>
        <w:tc>
          <w:tcPr>
            <w:tcW w:w="851" w:type="dxa"/>
            <w:tcBorders>
              <w:bottom w:val="nil"/>
            </w:tcBorders>
          </w:tcPr>
          <w:p w14:paraId="46ABA4D1"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44284</w:t>
            </w:r>
          </w:p>
        </w:tc>
        <w:tc>
          <w:tcPr>
            <w:tcW w:w="567" w:type="dxa"/>
            <w:tcBorders>
              <w:bottom w:val="nil"/>
            </w:tcBorders>
          </w:tcPr>
          <w:p w14:paraId="41DEB414" w14:textId="77777777" w:rsidR="002703A9" w:rsidRPr="002703A9" w:rsidRDefault="002703A9" w:rsidP="002703A9">
            <w:pPr>
              <w:widowControl w:val="0"/>
              <w:spacing w:after="200" w:line="276" w:lineRule="auto"/>
              <w:ind w:firstLine="0"/>
              <w:jc w:val="center"/>
              <w:rPr>
                <w:b/>
                <w:sz w:val="24"/>
                <w:szCs w:val="24"/>
                <w:lang w:val="en-GB"/>
              </w:rPr>
            </w:pPr>
          </w:p>
        </w:tc>
      </w:tr>
      <w:tr w:rsidR="002703A9" w:rsidRPr="002703A9" w14:paraId="06D6047C" w14:textId="77777777" w:rsidTr="003F013F">
        <w:tc>
          <w:tcPr>
            <w:tcW w:w="4219" w:type="dxa"/>
            <w:tcBorders>
              <w:top w:val="nil"/>
              <w:left w:val="single" w:sz="4" w:space="0" w:color="000000"/>
              <w:bottom w:val="nil"/>
              <w:right w:val="single" w:sz="4" w:space="0" w:color="000000"/>
            </w:tcBorders>
          </w:tcPr>
          <w:p w14:paraId="35A04AD2"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Cerebellum (</w:t>
            </w:r>
            <w:proofErr w:type="spellStart"/>
            <w:r w:rsidRPr="002703A9">
              <w:rPr>
                <w:sz w:val="24"/>
                <w:szCs w:val="24"/>
                <w:lang w:val="en-GB"/>
              </w:rPr>
              <w:t>declive</w:t>
            </w:r>
            <w:proofErr w:type="spellEnd"/>
            <w:r w:rsidRPr="002703A9">
              <w:rPr>
                <w:sz w:val="24"/>
                <w:szCs w:val="24"/>
                <w:lang w:val="en-GB"/>
              </w:rPr>
              <w:t>)</w:t>
            </w:r>
          </w:p>
        </w:tc>
        <w:tc>
          <w:tcPr>
            <w:tcW w:w="1559" w:type="dxa"/>
            <w:tcBorders>
              <w:top w:val="nil"/>
              <w:left w:val="single" w:sz="4" w:space="0" w:color="000000"/>
              <w:bottom w:val="nil"/>
              <w:right w:val="single" w:sz="4" w:space="0" w:color="000000"/>
            </w:tcBorders>
          </w:tcPr>
          <w:p w14:paraId="61633ACC"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38, -58, -12</w:t>
            </w:r>
          </w:p>
        </w:tc>
        <w:tc>
          <w:tcPr>
            <w:tcW w:w="1134" w:type="dxa"/>
            <w:tcBorders>
              <w:top w:val="nil"/>
              <w:left w:val="single" w:sz="4" w:space="0" w:color="000000"/>
              <w:bottom w:val="nil"/>
              <w:right w:val="single" w:sz="4" w:space="0" w:color="000000"/>
            </w:tcBorders>
          </w:tcPr>
          <w:p w14:paraId="36D37C27"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&gt; 8</w:t>
            </w:r>
          </w:p>
        </w:tc>
        <w:tc>
          <w:tcPr>
            <w:tcW w:w="851" w:type="dxa"/>
            <w:tcBorders>
              <w:top w:val="nil"/>
              <w:left w:val="single" w:sz="4" w:space="0" w:color="000000"/>
              <w:bottom w:val="nil"/>
              <w:right w:val="single" w:sz="4" w:space="0" w:color="000000"/>
            </w:tcBorders>
          </w:tcPr>
          <w:p w14:paraId="6A4EA80D"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Borders>
              <w:top w:val="nil"/>
              <w:left w:val="single" w:sz="4" w:space="0" w:color="000000"/>
              <w:bottom w:val="nil"/>
            </w:tcBorders>
          </w:tcPr>
          <w:p w14:paraId="6691EA4A" w14:textId="77777777" w:rsidR="002703A9" w:rsidRPr="002703A9" w:rsidRDefault="002703A9" w:rsidP="002703A9">
            <w:pPr>
              <w:widowControl w:val="0"/>
              <w:spacing w:after="200" w:line="276" w:lineRule="auto"/>
              <w:ind w:firstLine="0"/>
              <w:jc w:val="center"/>
              <w:rPr>
                <w:sz w:val="24"/>
                <w:szCs w:val="24"/>
                <w:lang w:val="en-GB"/>
              </w:rPr>
            </w:pPr>
          </w:p>
        </w:tc>
      </w:tr>
      <w:tr w:rsidR="002703A9" w:rsidRPr="002703A9" w14:paraId="12875AD0" w14:textId="77777777" w:rsidTr="003F013F">
        <w:tc>
          <w:tcPr>
            <w:tcW w:w="4219" w:type="dxa"/>
            <w:tcBorders>
              <w:top w:val="nil"/>
              <w:left w:val="single" w:sz="4" w:space="0" w:color="000000"/>
              <w:bottom w:val="single" w:sz="4" w:space="0" w:color="000000"/>
              <w:right w:val="single" w:sz="4" w:space="0" w:color="000000"/>
            </w:tcBorders>
          </w:tcPr>
          <w:p w14:paraId="5B76B63A"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Borders>
              <w:top w:val="nil"/>
              <w:left w:val="single" w:sz="4" w:space="0" w:color="000000"/>
              <w:bottom w:val="single" w:sz="4" w:space="0" w:color="000000"/>
              <w:right w:val="single" w:sz="4" w:space="0" w:color="000000"/>
            </w:tcBorders>
          </w:tcPr>
          <w:p w14:paraId="7439BD36"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38, -66, -10</w:t>
            </w:r>
          </w:p>
        </w:tc>
        <w:tc>
          <w:tcPr>
            <w:tcW w:w="1134" w:type="dxa"/>
            <w:tcBorders>
              <w:top w:val="nil"/>
              <w:left w:val="single" w:sz="4" w:space="0" w:color="000000"/>
              <w:bottom w:val="single" w:sz="4" w:space="0" w:color="000000"/>
              <w:right w:val="single" w:sz="4" w:space="0" w:color="000000"/>
            </w:tcBorders>
          </w:tcPr>
          <w:p w14:paraId="661CC144"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&gt; 8</w:t>
            </w:r>
          </w:p>
        </w:tc>
        <w:tc>
          <w:tcPr>
            <w:tcW w:w="851" w:type="dxa"/>
            <w:tcBorders>
              <w:top w:val="nil"/>
              <w:left w:val="single" w:sz="4" w:space="0" w:color="000000"/>
              <w:bottom w:val="single" w:sz="4" w:space="0" w:color="000000"/>
              <w:right w:val="single" w:sz="4" w:space="0" w:color="000000"/>
            </w:tcBorders>
          </w:tcPr>
          <w:p w14:paraId="782F4942"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Borders>
              <w:top w:val="nil"/>
              <w:left w:val="single" w:sz="4" w:space="0" w:color="000000"/>
              <w:bottom w:val="single" w:sz="4" w:space="0" w:color="000000"/>
            </w:tcBorders>
          </w:tcPr>
          <w:p w14:paraId="491A56F9" w14:textId="77777777" w:rsidR="002703A9" w:rsidRPr="002703A9" w:rsidRDefault="002703A9" w:rsidP="002703A9">
            <w:pPr>
              <w:widowControl w:val="0"/>
              <w:spacing w:after="200" w:line="276" w:lineRule="auto"/>
              <w:ind w:firstLine="0"/>
              <w:jc w:val="center"/>
              <w:rPr>
                <w:sz w:val="24"/>
                <w:szCs w:val="24"/>
                <w:lang w:val="en-GB"/>
              </w:rPr>
            </w:pPr>
          </w:p>
        </w:tc>
      </w:tr>
      <w:tr w:rsidR="002703A9" w:rsidRPr="002703A9" w14:paraId="37FB2C12" w14:textId="77777777" w:rsidTr="003F013F">
        <w:tc>
          <w:tcPr>
            <w:tcW w:w="4219" w:type="dxa"/>
            <w:tcBorders>
              <w:top w:val="nil"/>
              <w:left w:val="single" w:sz="4" w:space="0" w:color="000000"/>
              <w:bottom w:val="single" w:sz="4" w:space="0" w:color="000000"/>
              <w:right w:val="single" w:sz="4" w:space="0" w:color="000000"/>
            </w:tcBorders>
          </w:tcPr>
          <w:p w14:paraId="6DB3948F"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Cerebellum (tonsil)</w:t>
            </w:r>
          </w:p>
        </w:tc>
        <w:tc>
          <w:tcPr>
            <w:tcW w:w="1559" w:type="dxa"/>
            <w:tcBorders>
              <w:left w:val="single" w:sz="4" w:space="0" w:color="000000"/>
              <w:bottom w:val="single" w:sz="4" w:space="0" w:color="000000"/>
              <w:right w:val="single" w:sz="4" w:space="0" w:color="000000"/>
            </w:tcBorders>
          </w:tcPr>
          <w:p w14:paraId="1D57183B"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-30, -64, -46</w:t>
            </w:r>
          </w:p>
        </w:tc>
        <w:tc>
          <w:tcPr>
            <w:tcW w:w="1134" w:type="dxa"/>
            <w:tcBorders>
              <w:left w:val="single" w:sz="4" w:space="0" w:color="000000"/>
              <w:bottom w:val="single" w:sz="4" w:space="0" w:color="000000"/>
              <w:right w:val="single" w:sz="4" w:space="0" w:color="000000"/>
            </w:tcBorders>
          </w:tcPr>
          <w:p w14:paraId="314940AA"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5.89</w:t>
            </w:r>
          </w:p>
        </w:tc>
        <w:tc>
          <w:tcPr>
            <w:tcW w:w="851" w:type="dxa"/>
            <w:tcBorders>
              <w:left w:val="single" w:sz="4" w:space="0" w:color="000000"/>
              <w:bottom w:val="single" w:sz="4" w:space="0" w:color="000000"/>
              <w:right w:val="single" w:sz="4" w:space="0" w:color="000000"/>
            </w:tcBorders>
          </w:tcPr>
          <w:p w14:paraId="62427A32"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56</w:t>
            </w:r>
          </w:p>
        </w:tc>
        <w:tc>
          <w:tcPr>
            <w:tcW w:w="567" w:type="dxa"/>
            <w:tcBorders>
              <w:left w:val="single" w:sz="4" w:space="0" w:color="000000"/>
              <w:bottom w:val="single" w:sz="4" w:space="0" w:color="000000"/>
            </w:tcBorders>
          </w:tcPr>
          <w:p w14:paraId="2B56B219" w14:textId="77777777" w:rsidR="002703A9" w:rsidRPr="002703A9" w:rsidRDefault="002703A9" w:rsidP="002703A9">
            <w:pPr>
              <w:widowControl w:val="0"/>
              <w:spacing w:after="200" w:line="276" w:lineRule="auto"/>
              <w:ind w:firstLine="0"/>
              <w:jc w:val="center"/>
              <w:rPr>
                <w:b/>
                <w:sz w:val="24"/>
                <w:szCs w:val="24"/>
                <w:lang w:val="en-GB"/>
              </w:rPr>
            </w:pPr>
          </w:p>
        </w:tc>
      </w:tr>
      <w:tr w:rsidR="002703A9" w:rsidRPr="002703A9" w14:paraId="68E5CC39" w14:textId="77777777" w:rsidTr="003F013F">
        <w:tc>
          <w:tcPr>
            <w:tcW w:w="4219" w:type="dxa"/>
            <w:tcBorders>
              <w:top w:val="single" w:sz="4" w:space="0" w:color="000000"/>
              <w:bottom w:val="nil"/>
            </w:tcBorders>
          </w:tcPr>
          <w:p w14:paraId="39D670DA"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 xml:space="preserve">Medial frontal gyrus </w:t>
            </w:r>
          </w:p>
        </w:tc>
        <w:tc>
          <w:tcPr>
            <w:tcW w:w="1559" w:type="dxa"/>
          </w:tcPr>
          <w:p w14:paraId="72B42B84"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-2, 26, 42</w:t>
            </w:r>
          </w:p>
        </w:tc>
        <w:tc>
          <w:tcPr>
            <w:tcW w:w="1134" w:type="dxa"/>
          </w:tcPr>
          <w:p w14:paraId="04F65C5F"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&gt; 8</w:t>
            </w:r>
          </w:p>
        </w:tc>
        <w:tc>
          <w:tcPr>
            <w:tcW w:w="851" w:type="dxa"/>
          </w:tcPr>
          <w:p w14:paraId="7A424DE6"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2868</w:t>
            </w:r>
          </w:p>
        </w:tc>
        <w:tc>
          <w:tcPr>
            <w:tcW w:w="567" w:type="dxa"/>
          </w:tcPr>
          <w:p w14:paraId="5CB362E5"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6</w:t>
            </w:r>
          </w:p>
        </w:tc>
      </w:tr>
      <w:tr w:rsidR="002703A9" w:rsidRPr="002703A9" w14:paraId="7F49D4DA" w14:textId="77777777" w:rsidTr="003F013F">
        <w:tc>
          <w:tcPr>
            <w:tcW w:w="4219" w:type="dxa"/>
            <w:tcBorders>
              <w:top w:val="nil"/>
              <w:bottom w:val="nil"/>
            </w:tcBorders>
          </w:tcPr>
          <w:p w14:paraId="52D88929"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Pr>
          <w:p w14:paraId="5812DDA8"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0, 8, 52</w:t>
            </w:r>
          </w:p>
        </w:tc>
        <w:tc>
          <w:tcPr>
            <w:tcW w:w="1134" w:type="dxa"/>
          </w:tcPr>
          <w:p w14:paraId="66CE6838"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&gt; 8</w:t>
            </w:r>
          </w:p>
        </w:tc>
        <w:tc>
          <w:tcPr>
            <w:tcW w:w="851" w:type="dxa"/>
          </w:tcPr>
          <w:p w14:paraId="178125A8"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508E546E"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6</w:t>
            </w:r>
          </w:p>
        </w:tc>
      </w:tr>
      <w:tr w:rsidR="002703A9" w:rsidRPr="002703A9" w14:paraId="63275312" w14:textId="77777777" w:rsidTr="003F013F">
        <w:tc>
          <w:tcPr>
            <w:tcW w:w="4219" w:type="dxa"/>
            <w:tcBorders>
              <w:top w:val="nil"/>
              <w:bottom w:val="nil"/>
            </w:tcBorders>
          </w:tcPr>
          <w:p w14:paraId="4E77A7AE"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Cingulate gyrus</w:t>
            </w:r>
          </w:p>
        </w:tc>
        <w:tc>
          <w:tcPr>
            <w:tcW w:w="1559" w:type="dxa"/>
          </w:tcPr>
          <w:p w14:paraId="5F689B0C"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-6, 14, 46</w:t>
            </w:r>
          </w:p>
        </w:tc>
        <w:tc>
          <w:tcPr>
            <w:tcW w:w="1134" w:type="dxa"/>
          </w:tcPr>
          <w:p w14:paraId="4B10F739"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&gt; 8</w:t>
            </w:r>
          </w:p>
        </w:tc>
        <w:tc>
          <w:tcPr>
            <w:tcW w:w="851" w:type="dxa"/>
          </w:tcPr>
          <w:p w14:paraId="64E913B5"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5CA5E3F7"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24</w:t>
            </w:r>
          </w:p>
        </w:tc>
      </w:tr>
      <w:tr w:rsidR="002703A9" w:rsidRPr="002703A9" w14:paraId="7CE837B0" w14:textId="77777777" w:rsidTr="003F013F">
        <w:tc>
          <w:tcPr>
            <w:tcW w:w="4219" w:type="dxa"/>
            <w:tcBorders>
              <w:top w:val="nil"/>
              <w:bottom w:val="nil"/>
            </w:tcBorders>
          </w:tcPr>
          <w:p w14:paraId="76AAB94B"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Insula</w:t>
            </w:r>
          </w:p>
        </w:tc>
        <w:tc>
          <w:tcPr>
            <w:tcW w:w="1559" w:type="dxa"/>
          </w:tcPr>
          <w:p w14:paraId="0E9377B2"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34, 26, 0</w:t>
            </w:r>
          </w:p>
        </w:tc>
        <w:tc>
          <w:tcPr>
            <w:tcW w:w="1134" w:type="dxa"/>
          </w:tcPr>
          <w:p w14:paraId="4A63AE79"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&gt; 8</w:t>
            </w:r>
          </w:p>
        </w:tc>
        <w:tc>
          <w:tcPr>
            <w:tcW w:w="851" w:type="dxa"/>
          </w:tcPr>
          <w:p w14:paraId="6D292462"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4582</w:t>
            </w:r>
          </w:p>
        </w:tc>
        <w:tc>
          <w:tcPr>
            <w:tcW w:w="567" w:type="dxa"/>
          </w:tcPr>
          <w:p w14:paraId="5E65A7EE"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13</w:t>
            </w:r>
          </w:p>
        </w:tc>
      </w:tr>
      <w:tr w:rsidR="002703A9" w:rsidRPr="002703A9" w14:paraId="5D914701" w14:textId="77777777" w:rsidTr="003F013F">
        <w:tc>
          <w:tcPr>
            <w:tcW w:w="4219" w:type="dxa"/>
            <w:tcBorders>
              <w:top w:val="nil"/>
              <w:bottom w:val="nil"/>
            </w:tcBorders>
          </w:tcPr>
          <w:p w14:paraId="73AD6028"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Precentral gyrus</w:t>
            </w:r>
          </w:p>
        </w:tc>
        <w:tc>
          <w:tcPr>
            <w:tcW w:w="1559" w:type="dxa"/>
          </w:tcPr>
          <w:p w14:paraId="5D4EDD3C"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46, 12, 34</w:t>
            </w:r>
          </w:p>
        </w:tc>
        <w:tc>
          <w:tcPr>
            <w:tcW w:w="1134" w:type="dxa"/>
          </w:tcPr>
          <w:p w14:paraId="358A26A2"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7.80</w:t>
            </w:r>
          </w:p>
        </w:tc>
        <w:tc>
          <w:tcPr>
            <w:tcW w:w="851" w:type="dxa"/>
          </w:tcPr>
          <w:p w14:paraId="0FF8D48B"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57FE9B1B"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9</w:t>
            </w:r>
          </w:p>
        </w:tc>
      </w:tr>
      <w:tr w:rsidR="002703A9" w:rsidRPr="002703A9" w14:paraId="36E1F24D" w14:textId="77777777" w:rsidTr="003F013F">
        <w:tc>
          <w:tcPr>
            <w:tcW w:w="4219" w:type="dxa"/>
            <w:tcBorders>
              <w:top w:val="nil"/>
              <w:bottom w:val="nil"/>
            </w:tcBorders>
          </w:tcPr>
          <w:p w14:paraId="295DD64B"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Middle frontal gyrus</w:t>
            </w:r>
          </w:p>
        </w:tc>
        <w:tc>
          <w:tcPr>
            <w:tcW w:w="1559" w:type="dxa"/>
          </w:tcPr>
          <w:p w14:paraId="0FF2C86D"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54, 14, 36</w:t>
            </w:r>
          </w:p>
        </w:tc>
        <w:tc>
          <w:tcPr>
            <w:tcW w:w="1134" w:type="dxa"/>
          </w:tcPr>
          <w:p w14:paraId="6FFFB484"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7.75</w:t>
            </w:r>
          </w:p>
        </w:tc>
        <w:tc>
          <w:tcPr>
            <w:tcW w:w="851" w:type="dxa"/>
          </w:tcPr>
          <w:p w14:paraId="3FBD31A0"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5825A2C3"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9</w:t>
            </w:r>
          </w:p>
        </w:tc>
      </w:tr>
      <w:tr w:rsidR="002703A9" w:rsidRPr="002703A9" w14:paraId="45AAD0D3" w14:textId="77777777" w:rsidTr="003F013F">
        <w:tc>
          <w:tcPr>
            <w:tcW w:w="4219" w:type="dxa"/>
            <w:tcBorders>
              <w:top w:val="nil"/>
              <w:bottom w:val="nil"/>
            </w:tcBorders>
          </w:tcPr>
          <w:p w14:paraId="15193730"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Orbitofrontal cortex</w:t>
            </w:r>
          </w:p>
        </w:tc>
        <w:tc>
          <w:tcPr>
            <w:tcW w:w="1559" w:type="dxa"/>
          </w:tcPr>
          <w:p w14:paraId="0366DD4B"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-20, 54, -10</w:t>
            </w:r>
          </w:p>
        </w:tc>
        <w:tc>
          <w:tcPr>
            <w:tcW w:w="1134" w:type="dxa"/>
          </w:tcPr>
          <w:p w14:paraId="1C444A35"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5.74</w:t>
            </w:r>
          </w:p>
        </w:tc>
        <w:tc>
          <w:tcPr>
            <w:tcW w:w="851" w:type="dxa"/>
          </w:tcPr>
          <w:p w14:paraId="02DFA36E"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16</w:t>
            </w:r>
          </w:p>
        </w:tc>
        <w:tc>
          <w:tcPr>
            <w:tcW w:w="567" w:type="dxa"/>
          </w:tcPr>
          <w:p w14:paraId="588D7413"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10</w:t>
            </w:r>
          </w:p>
        </w:tc>
      </w:tr>
      <w:tr w:rsidR="002703A9" w:rsidRPr="002703A9" w14:paraId="17ED50E1" w14:textId="77777777" w:rsidTr="003F013F">
        <w:tc>
          <w:tcPr>
            <w:tcW w:w="4219" w:type="dxa"/>
            <w:tcBorders>
              <w:top w:val="nil"/>
              <w:bottom w:val="nil"/>
            </w:tcBorders>
          </w:tcPr>
          <w:p w14:paraId="451A09EA"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Superior frontal gyrus</w:t>
            </w:r>
          </w:p>
        </w:tc>
        <w:tc>
          <w:tcPr>
            <w:tcW w:w="1559" w:type="dxa"/>
          </w:tcPr>
          <w:p w14:paraId="12FB38FE"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18, 54, 36</w:t>
            </w:r>
          </w:p>
        </w:tc>
        <w:tc>
          <w:tcPr>
            <w:tcW w:w="1134" w:type="dxa"/>
          </w:tcPr>
          <w:p w14:paraId="4AC619BA"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5.50</w:t>
            </w:r>
          </w:p>
        </w:tc>
        <w:tc>
          <w:tcPr>
            <w:tcW w:w="851" w:type="dxa"/>
          </w:tcPr>
          <w:p w14:paraId="2CD5C9EA"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102</w:t>
            </w:r>
          </w:p>
        </w:tc>
        <w:tc>
          <w:tcPr>
            <w:tcW w:w="567" w:type="dxa"/>
          </w:tcPr>
          <w:p w14:paraId="20AFEB94"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8</w:t>
            </w:r>
          </w:p>
        </w:tc>
      </w:tr>
      <w:tr w:rsidR="002703A9" w:rsidRPr="002703A9" w14:paraId="4A655097" w14:textId="77777777" w:rsidTr="003F013F">
        <w:tc>
          <w:tcPr>
            <w:tcW w:w="4219" w:type="dxa"/>
            <w:tcBorders>
              <w:top w:val="nil"/>
              <w:bottom w:val="nil"/>
            </w:tcBorders>
          </w:tcPr>
          <w:p w14:paraId="06447F7D"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Pr>
          <w:p w14:paraId="0CDB9749"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12, 54, 42</w:t>
            </w:r>
          </w:p>
        </w:tc>
        <w:tc>
          <w:tcPr>
            <w:tcW w:w="1134" w:type="dxa"/>
          </w:tcPr>
          <w:p w14:paraId="5F4779D3"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5.02</w:t>
            </w:r>
          </w:p>
        </w:tc>
        <w:tc>
          <w:tcPr>
            <w:tcW w:w="851" w:type="dxa"/>
          </w:tcPr>
          <w:p w14:paraId="5419773B"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6FFFFBA1"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8</w:t>
            </w:r>
          </w:p>
        </w:tc>
      </w:tr>
      <w:tr w:rsidR="002703A9" w:rsidRPr="002703A9" w14:paraId="40CBF0C1" w14:textId="77777777" w:rsidTr="003F013F">
        <w:tc>
          <w:tcPr>
            <w:tcW w:w="4219" w:type="dxa"/>
            <w:tcBorders>
              <w:top w:val="nil"/>
              <w:bottom w:val="nil"/>
            </w:tcBorders>
          </w:tcPr>
          <w:p w14:paraId="2BD1897F"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Medial frontal gyrus</w:t>
            </w:r>
          </w:p>
        </w:tc>
        <w:tc>
          <w:tcPr>
            <w:tcW w:w="1559" w:type="dxa"/>
          </w:tcPr>
          <w:p w14:paraId="2094A268"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 xml:space="preserve">12, 58, 26 </w:t>
            </w:r>
          </w:p>
        </w:tc>
        <w:tc>
          <w:tcPr>
            <w:tcW w:w="1134" w:type="dxa"/>
          </w:tcPr>
          <w:p w14:paraId="01273E63"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4.97</w:t>
            </w:r>
          </w:p>
        </w:tc>
        <w:tc>
          <w:tcPr>
            <w:tcW w:w="851" w:type="dxa"/>
          </w:tcPr>
          <w:p w14:paraId="5990FDD5"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2A66B21E"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9</w:t>
            </w:r>
          </w:p>
        </w:tc>
      </w:tr>
      <w:tr w:rsidR="002703A9" w:rsidRPr="002703A9" w14:paraId="6A021ED6" w14:textId="77777777" w:rsidTr="003F013F">
        <w:tc>
          <w:tcPr>
            <w:tcW w:w="4219" w:type="dxa"/>
            <w:tcBorders>
              <w:top w:val="nil"/>
              <w:bottom w:val="nil"/>
            </w:tcBorders>
          </w:tcPr>
          <w:p w14:paraId="6ADFFD5E"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Caudate (cluster includes amygdala)</w:t>
            </w:r>
          </w:p>
        </w:tc>
        <w:tc>
          <w:tcPr>
            <w:tcW w:w="1559" w:type="dxa"/>
          </w:tcPr>
          <w:p w14:paraId="2E07F683"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14, 4, 8</w:t>
            </w:r>
          </w:p>
        </w:tc>
        <w:tc>
          <w:tcPr>
            <w:tcW w:w="1134" w:type="dxa"/>
          </w:tcPr>
          <w:p w14:paraId="0288C0B5"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6.09</w:t>
            </w:r>
          </w:p>
        </w:tc>
        <w:tc>
          <w:tcPr>
            <w:tcW w:w="851" w:type="dxa"/>
          </w:tcPr>
          <w:p w14:paraId="53558D4F"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390</w:t>
            </w:r>
          </w:p>
        </w:tc>
        <w:tc>
          <w:tcPr>
            <w:tcW w:w="567" w:type="dxa"/>
          </w:tcPr>
          <w:p w14:paraId="141AFA54" w14:textId="77777777" w:rsidR="002703A9" w:rsidRPr="002703A9" w:rsidRDefault="002703A9" w:rsidP="002703A9">
            <w:pPr>
              <w:widowControl w:val="0"/>
              <w:spacing w:after="200" w:line="276" w:lineRule="auto"/>
              <w:ind w:firstLine="0"/>
              <w:jc w:val="center"/>
              <w:rPr>
                <w:b/>
                <w:sz w:val="24"/>
                <w:szCs w:val="24"/>
                <w:lang w:val="en-GB"/>
              </w:rPr>
            </w:pPr>
          </w:p>
        </w:tc>
      </w:tr>
      <w:tr w:rsidR="002703A9" w:rsidRPr="002703A9" w14:paraId="781CFA1F" w14:textId="77777777" w:rsidTr="003F013F">
        <w:tc>
          <w:tcPr>
            <w:tcW w:w="4219" w:type="dxa"/>
            <w:tcBorders>
              <w:top w:val="nil"/>
              <w:bottom w:val="nil"/>
            </w:tcBorders>
          </w:tcPr>
          <w:p w14:paraId="6E65EC07"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Thalamus (medial dorsal nucleus)</w:t>
            </w:r>
          </w:p>
        </w:tc>
        <w:tc>
          <w:tcPr>
            <w:tcW w:w="1559" w:type="dxa"/>
          </w:tcPr>
          <w:p w14:paraId="571CC526"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12, -12, 10</w:t>
            </w:r>
          </w:p>
        </w:tc>
        <w:tc>
          <w:tcPr>
            <w:tcW w:w="1134" w:type="dxa"/>
          </w:tcPr>
          <w:p w14:paraId="05C41F58"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5.61</w:t>
            </w:r>
          </w:p>
        </w:tc>
        <w:tc>
          <w:tcPr>
            <w:tcW w:w="851" w:type="dxa"/>
          </w:tcPr>
          <w:p w14:paraId="4FF332F5"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3FF6BF7D" w14:textId="77777777" w:rsidR="002703A9" w:rsidRPr="002703A9" w:rsidRDefault="002703A9" w:rsidP="002703A9">
            <w:pPr>
              <w:widowControl w:val="0"/>
              <w:spacing w:after="200" w:line="276" w:lineRule="auto"/>
              <w:ind w:firstLine="0"/>
              <w:jc w:val="center"/>
              <w:rPr>
                <w:sz w:val="24"/>
                <w:szCs w:val="24"/>
                <w:lang w:val="en-GB"/>
              </w:rPr>
            </w:pPr>
          </w:p>
        </w:tc>
      </w:tr>
      <w:tr w:rsidR="002703A9" w:rsidRPr="002703A9" w14:paraId="7542E1B9" w14:textId="77777777" w:rsidTr="003F013F">
        <w:tc>
          <w:tcPr>
            <w:tcW w:w="4219" w:type="dxa"/>
            <w:tcBorders>
              <w:top w:val="nil"/>
              <w:bottom w:val="single" w:sz="4" w:space="0" w:color="000000"/>
            </w:tcBorders>
          </w:tcPr>
          <w:p w14:paraId="0AB45DB1"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Putamen</w:t>
            </w:r>
          </w:p>
        </w:tc>
        <w:tc>
          <w:tcPr>
            <w:tcW w:w="1559" w:type="dxa"/>
            <w:tcBorders>
              <w:bottom w:val="single" w:sz="4" w:space="0" w:color="000000"/>
            </w:tcBorders>
          </w:tcPr>
          <w:p w14:paraId="447B0E77"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32, 2, -4</w:t>
            </w:r>
          </w:p>
        </w:tc>
        <w:tc>
          <w:tcPr>
            <w:tcW w:w="1134" w:type="dxa"/>
            <w:tcBorders>
              <w:bottom w:val="single" w:sz="4" w:space="0" w:color="000000"/>
            </w:tcBorders>
          </w:tcPr>
          <w:p w14:paraId="3FE6C9CA"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4.87</w:t>
            </w:r>
          </w:p>
        </w:tc>
        <w:tc>
          <w:tcPr>
            <w:tcW w:w="851" w:type="dxa"/>
            <w:tcBorders>
              <w:bottom w:val="single" w:sz="4" w:space="0" w:color="000000"/>
            </w:tcBorders>
          </w:tcPr>
          <w:p w14:paraId="13D82D11"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Borders>
              <w:bottom w:val="single" w:sz="4" w:space="0" w:color="000000"/>
            </w:tcBorders>
          </w:tcPr>
          <w:p w14:paraId="6745A11E" w14:textId="77777777" w:rsidR="002703A9" w:rsidRPr="002703A9" w:rsidRDefault="002703A9" w:rsidP="002703A9">
            <w:pPr>
              <w:widowControl w:val="0"/>
              <w:spacing w:after="200" w:line="276" w:lineRule="auto"/>
              <w:ind w:firstLine="0"/>
              <w:jc w:val="center"/>
              <w:rPr>
                <w:sz w:val="24"/>
                <w:szCs w:val="24"/>
                <w:lang w:val="en-GB"/>
              </w:rPr>
            </w:pPr>
          </w:p>
        </w:tc>
      </w:tr>
    </w:tbl>
    <w:p w14:paraId="21DA70A4" w14:textId="77777777" w:rsidR="002703A9" w:rsidRPr="002703A9" w:rsidRDefault="002703A9" w:rsidP="002703A9">
      <w:pPr>
        <w:widowControl w:val="0"/>
        <w:spacing w:after="200" w:line="276" w:lineRule="auto"/>
        <w:ind w:right="1769" w:firstLine="0"/>
        <w:jc w:val="left"/>
        <w:rPr>
          <w:sz w:val="24"/>
          <w:szCs w:val="24"/>
          <w:lang w:val="en-GB"/>
        </w:rPr>
      </w:pPr>
    </w:p>
    <w:p w14:paraId="542015EC" w14:textId="77777777" w:rsidR="002703A9" w:rsidRPr="002703A9" w:rsidRDefault="002703A9" w:rsidP="002703A9">
      <w:pPr>
        <w:widowControl w:val="0"/>
        <w:spacing w:after="200" w:line="276" w:lineRule="auto"/>
        <w:ind w:right="1769" w:firstLine="0"/>
        <w:jc w:val="left"/>
        <w:rPr>
          <w:b/>
          <w:sz w:val="24"/>
          <w:szCs w:val="24"/>
          <w:lang w:val="en-GB"/>
        </w:rPr>
      </w:pPr>
    </w:p>
    <w:p w14:paraId="6DF5F079" w14:textId="77777777" w:rsidR="002703A9" w:rsidRPr="002703A9" w:rsidRDefault="002703A9" w:rsidP="002703A9">
      <w:pPr>
        <w:widowControl w:val="0"/>
        <w:spacing w:after="0" w:line="240" w:lineRule="auto"/>
        <w:ind w:right="1769" w:firstLine="0"/>
        <w:contextualSpacing/>
        <w:jc w:val="left"/>
        <w:rPr>
          <w:b/>
          <w:sz w:val="24"/>
          <w:szCs w:val="24"/>
          <w:lang w:val="en-GB"/>
        </w:rPr>
      </w:pPr>
      <w:r w:rsidRPr="002703A9">
        <w:rPr>
          <w:b/>
          <w:sz w:val="24"/>
          <w:szCs w:val="24"/>
          <w:lang w:val="en-GB"/>
        </w:rPr>
        <w:t>B. Amygdala ROI effects</w:t>
      </w:r>
    </w:p>
    <w:tbl>
      <w:tblPr>
        <w:tblpPr w:leftFromText="180" w:rightFromText="180" w:vertAnchor="text" w:horzAnchor="page" w:tblpX="1633" w:tblpY="291"/>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19"/>
        <w:gridCol w:w="1559"/>
        <w:gridCol w:w="1134"/>
        <w:gridCol w:w="851"/>
        <w:gridCol w:w="567"/>
      </w:tblGrid>
      <w:tr w:rsidR="002703A9" w:rsidRPr="002703A9" w14:paraId="36A7E73E" w14:textId="77777777" w:rsidTr="003F013F">
        <w:tc>
          <w:tcPr>
            <w:tcW w:w="4219" w:type="dxa"/>
            <w:tcBorders>
              <w:bottom w:val="single" w:sz="4" w:space="0" w:color="000000"/>
            </w:tcBorders>
          </w:tcPr>
          <w:p w14:paraId="0F1747D3"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Region</w:t>
            </w:r>
          </w:p>
        </w:tc>
        <w:tc>
          <w:tcPr>
            <w:tcW w:w="1559" w:type="dxa"/>
            <w:tcBorders>
              <w:bottom w:val="single" w:sz="4" w:space="0" w:color="000000"/>
            </w:tcBorders>
          </w:tcPr>
          <w:p w14:paraId="0B2B127E" w14:textId="77777777" w:rsidR="002703A9" w:rsidRPr="002703A9" w:rsidRDefault="002703A9" w:rsidP="002703A9">
            <w:pPr>
              <w:widowControl w:val="0"/>
              <w:spacing w:after="200" w:line="276" w:lineRule="auto"/>
              <w:ind w:firstLine="0"/>
              <w:jc w:val="center"/>
              <w:rPr>
                <w:b/>
                <w:sz w:val="24"/>
                <w:szCs w:val="24"/>
                <w:lang w:val="en-GB"/>
              </w:rPr>
            </w:pPr>
            <w:proofErr w:type="spellStart"/>
            <w:r w:rsidRPr="002703A9">
              <w:rPr>
                <w:b/>
                <w:sz w:val="24"/>
                <w:szCs w:val="24"/>
                <w:lang w:val="en-GB"/>
              </w:rPr>
              <w:t>MNI</w:t>
            </w:r>
            <w:r w:rsidRPr="002703A9">
              <w:rPr>
                <w:b/>
                <w:bCs/>
                <w:sz w:val="24"/>
                <w:szCs w:val="24"/>
                <w:vertAlign w:val="subscript"/>
                <w:lang w:val="en-GB"/>
              </w:rPr>
              <w:t>xyz</w:t>
            </w:r>
            <w:proofErr w:type="spellEnd"/>
          </w:p>
        </w:tc>
        <w:tc>
          <w:tcPr>
            <w:tcW w:w="1134" w:type="dxa"/>
            <w:tcBorders>
              <w:bottom w:val="single" w:sz="4" w:space="0" w:color="000000"/>
            </w:tcBorders>
          </w:tcPr>
          <w:p w14:paraId="0E711F07" w14:textId="77777777" w:rsidR="002703A9" w:rsidRPr="002703A9" w:rsidRDefault="002703A9" w:rsidP="002703A9">
            <w:pPr>
              <w:widowControl w:val="0"/>
              <w:spacing w:after="200" w:line="276" w:lineRule="auto"/>
              <w:ind w:firstLine="0"/>
              <w:jc w:val="center"/>
              <w:rPr>
                <w:b/>
                <w:i/>
                <w:sz w:val="24"/>
                <w:szCs w:val="24"/>
                <w:lang w:val="en-GB"/>
              </w:rPr>
            </w:pPr>
            <w:r w:rsidRPr="002703A9">
              <w:rPr>
                <w:b/>
                <w:i/>
                <w:sz w:val="24"/>
                <w:szCs w:val="24"/>
                <w:lang w:val="en-GB"/>
              </w:rPr>
              <w:t>z</w:t>
            </w:r>
            <w:r w:rsidRPr="002703A9">
              <w:rPr>
                <w:b/>
                <w:sz w:val="24"/>
                <w:szCs w:val="24"/>
                <w:lang w:val="en-GB"/>
              </w:rPr>
              <w:t xml:space="preserve"> Score</w:t>
            </w:r>
          </w:p>
        </w:tc>
        <w:tc>
          <w:tcPr>
            <w:tcW w:w="851" w:type="dxa"/>
            <w:tcBorders>
              <w:bottom w:val="single" w:sz="4" w:space="0" w:color="000000"/>
            </w:tcBorders>
          </w:tcPr>
          <w:p w14:paraId="24C00C50" w14:textId="77777777" w:rsidR="002703A9" w:rsidRPr="002703A9" w:rsidRDefault="002703A9" w:rsidP="002703A9">
            <w:pPr>
              <w:widowControl w:val="0"/>
              <w:spacing w:after="200" w:line="276" w:lineRule="auto"/>
              <w:ind w:right="-105" w:firstLine="0"/>
              <w:jc w:val="center"/>
              <w:rPr>
                <w:b/>
                <w:sz w:val="24"/>
                <w:szCs w:val="24"/>
                <w:lang w:val="en-GB"/>
              </w:rPr>
            </w:pPr>
            <w:r w:rsidRPr="002703A9">
              <w:rPr>
                <w:b/>
                <w:sz w:val="24"/>
                <w:szCs w:val="24"/>
                <w:lang w:val="en-GB"/>
              </w:rPr>
              <w:t>CS</w:t>
            </w:r>
          </w:p>
        </w:tc>
        <w:tc>
          <w:tcPr>
            <w:tcW w:w="567" w:type="dxa"/>
            <w:tcBorders>
              <w:bottom w:val="single" w:sz="4" w:space="0" w:color="000000"/>
            </w:tcBorders>
          </w:tcPr>
          <w:p w14:paraId="76A51873" w14:textId="77777777" w:rsidR="002703A9" w:rsidRPr="002703A9" w:rsidRDefault="002703A9" w:rsidP="002703A9">
            <w:pPr>
              <w:widowControl w:val="0"/>
              <w:spacing w:after="200" w:line="276" w:lineRule="auto"/>
              <w:ind w:right="-105" w:firstLine="0"/>
              <w:jc w:val="center"/>
              <w:rPr>
                <w:b/>
                <w:sz w:val="24"/>
                <w:szCs w:val="24"/>
                <w:lang w:val="en-GB"/>
              </w:rPr>
            </w:pPr>
            <w:r w:rsidRPr="002703A9">
              <w:rPr>
                <w:b/>
                <w:sz w:val="24"/>
                <w:szCs w:val="24"/>
                <w:lang w:val="en-GB"/>
              </w:rPr>
              <w:t>BA</w:t>
            </w:r>
          </w:p>
        </w:tc>
      </w:tr>
      <w:tr w:rsidR="002703A9" w:rsidRPr="002703A9" w14:paraId="38C1DE73" w14:textId="77777777" w:rsidTr="003F013F">
        <w:tc>
          <w:tcPr>
            <w:tcW w:w="4219" w:type="dxa"/>
            <w:tcBorders>
              <w:top w:val="single" w:sz="4" w:space="0" w:color="000000"/>
              <w:left w:val="single" w:sz="4" w:space="0" w:color="000000"/>
              <w:bottom w:val="nil"/>
              <w:right w:val="single" w:sz="4" w:space="0" w:color="000000"/>
            </w:tcBorders>
          </w:tcPr>
          <w:p w14:paraId="625F0BEA"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Left amygdala</w:t>
            </w:r>
          </w:p>
        </w:tc>
        <w:tc>
          <w:tcPr>
            <w:tcW w:w="1559" w:type="dxa"/>
            <w:tcBorders>
              <w:bottom w:val="nil"/>
            </w:tcBorders>
          </w:tcPr>
          <w:p w14:paraId="7358FA67"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-20, -4, -12</w:t>
            </w:r>
          </w:p>
        </w:tc>
        <w:tc>
          <w:tcPr>
            <w:tcW w:w="1134" w:type="dxa"/>
            <w:tcBorders>
              <w:bottom w:val="nil"/>
            </w:tcBorders>
          </w:tcPr>
          <w:p w14:paraId="378B3EEC"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6.36</w:t>
            </w:r>
          </w:p>
        </w:tc>
        <w:tc>
          <w:tcPr>
            <w:tcW w:w="851" w:type="dxa"/>
            <w:tcBorders>
              <w:bottom w:val="nil"/>
            </w:tcBorders>
          </w:tcPr>
          <w:p w14:paraId="73F9C729"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97</w:t>
            </w:r>
          </w:p>
        </w:tc>
        <w:tc>
          <w:tcPr>
            <w:tcW w:w="567" w:type="dxa"/>
            <w:tcBorders>
              <w:bottom w:val="nil"/>
            </w:tcBorders>
          </w:tcPr>
          <w:p w14:paraId="505A7185" w14:textId="77777777" w:rsidR="002703A9" w:rsidRPr="002703A9" w:rsidRDefault="002703A9" w:rsidP="002703A9">
            <w:pPr>
              <w:widowControl w:val="0"/>
              <w:spacing w:after="200" w:line="276" w:lineRule="auto"/>
              <w:ind w:firstLine="0"/>
              <w:jc w:val="center"/>
              <w:rPr>
                <w:b/>
                <w:sz w:val="24"/>
                <w:szCs w:val="24"/>
                <w:lang w:val="en-GB"/>
              </w:rPr>
            </w:pPr>
          </w:p>
        </w:tc>
      </w:tr>
      <w:tr w:rsidR="002703A9" w:rsidRPr="002703A9" w14:paraId="57DBB593" w14:textId="77777777" w:rsidTr="003F013F">
        <w:tc>
          <w:tcPr>
            <w:tcW w:w="4219" w:type="dxa"/>
            <w:tcBorders>
              <w:top w:val="nil"/>
              <w:left w:val="single" w:sz="4" w:space="0" w:color="000000"/>
              <w:bottom w:val="nil"/>
              <w:right w:val="single" w:sz="4" w:space="0" w:color="000000"/>
            </w:tcBorders>
          </w:tcPr>
          <w:p w14:paraId="007FA12C"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Borders>
              <w:top w:val="nil"/>
              <w:left w:val="single" w:sz="4" w:space="0" w:color="000000"/>
              <w:bottom w:val="nil"/>
              <w:right w:val="single" w:sz="4" w:space="0" w:color="000000"/>
            </w:tcBorders>
          </w:tcPr>
          <w:p w14:paraId="3B56BBB9"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-20, -2, -26</w:t>
            </w:r>
          </w:p>
        </w:tc>
        <w:tc>
          <w:tcPr>
            <w:tcW w:w="1134" w:type="dxa"/>
            <w:tcBorders>
              <w:top w:val="nil"/>
              <w:left w:val="single" w:sz="4" w:space="0" w:color="000000"/>
              <w:bottom w:val="nil"/>
              <w:right w:val="single" w:sz="4" w:space="0" w:color="000000"/>
            </w:tcBorders>
          </w:tcPr>
          <w:p w14:paraId="096C7E87"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5.20</w:t>
            </w:r>
          </w:p>
        </w:tc>
        <w:tc>
          <w:tcPr>
            <w:tcW w:w="851" w:type="dxa"/>
            <w:tcBorders>
              <w:top w:val="nil"/>
              <w:left w:val="single" w:sz="4" w:space="0" w:color="000000"/>
              <w:bottom w:val="nil"/>
              <w:right w:val="single" w:sz="4" w:space="0" w:color="000000"/>
            </w:tcBorders>
          </w:tcPr>
          <w:p w14:paraId="223EC993"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Borders>
              <w:top w:val="nil"/>
              <w:left w:val="single" w:sz="4" w:space="0" w:color="000000"/>
              <w:bottom w:val="nil"/>
            </w:tcBorders>
          </w:tcPr>
          <w:p w14:paraId="5DC7DFA5" w14:textId="77777777" w:rsidR="002703A9" w:rsidRPr="002703A9" w:rsidRDefault="002703A9" w:rsidP="002703A9">
            <w:pPr>
              <w:widowControl w:val="0"/>
              <w:spacing w:after="200" w:line="276" w:lineRule="auto"/>
              <w:ind w:firstLine="0"/>
              <w:jc w:val="center"/>
              <w:rPr>
                <w:sz w:val="24"/>
                <w:szCs w:val="24"/>
                <w:lang w:val="en-GB"/>
              </w:rPr>
            </w:pPr>
          </w:p>
        </w:tc>
      </w:tr>
      <w:tr w:rsidR="002703A9" w:rsidRPr="002703A9" w14:paraId="7AFFC141" w14:textId="77777777" w:rsidTr="003F013F">
        <w:tc>
          <w:tcPr>
            <w:tcW w:w="4219" w:type="dxa"/>
            <w:tcBorders>
              <w:top w:val="nil"/>
              <w:left w:val="single" w:sz="4" w:space="0" w:color="000000"/>
              <w:bottom w:val="single" w:sz="4" w:space="0" w:color="000000"/>
              <w:right w:val="single" w:sz="4" w:space="0" w:color="000000"/>
            </w:tcBorders>
          </w:tcPr>
          <w:p w14:paraId="22D1B32D"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Borders>
              <w:top w:val="nil"/>
              <w:left w:val="single" w:sz="4" w:space="0" w:color="000000"/>
              <w:bottom w:val="single" w:sz="4" w:space="0" w:color="000000"/>
              <w:right w:val="single" w:sz="4" w:space="0" w:color="000000"/>
            </w:tcBorders>
          </w:tcPr>
          <w:p w14:paraId="61D398F7"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-18, -2, -22</w:t>
            </w:r>
          </w:p>
        </w:tc>
        <w:tc>
          <w:tcPr>
            <w:tcW w:w="1134" w:type="dxa"/>
            <w:tcBorders>
              <w:top w:val="nil"/>
              <w:left w:val="single" w:sz="4" w:space="0" w:color="000000"/>
              <w:bottom w:val="single" w:sz="4" w:space="0" w:color="000000"/>
              <w:right w:val="single" w:sz="4" w:space="0" w:color="000000"/>
            </w:tcBorders>
          </w:tcPr>
          <w:p w14:paraId="0DA030D9"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5.13</w:t>
            </w:r>
          </w:p>
        </w:tc>
        <w:tc>
          <w:tcPr>
            <w:tcW w:w="851" w:type="dxa"/>
            <w:tcBorders>
              <w:top w:val="nil"/>
              <w:left w:val="single" w:sz="4" w:space="0" w:color="000000"/>
              <w:bottom w:val="single" w:sz="4" w:space="0" w:color="000000"/>
              <w:right w:val="single" w:sz="4" w:space="0" w:color="000000"/>
            </w:tcBorders>
          </w:tcPr>
          <w:p w14:paraId="557EA4A3"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Borders>
              <w:top w:val="nil"/>
              <w:left w:val="single" w:sz="4" w:space="0" w:color="000000"/>
              <w:bottom w:val="single" w:sz="4" w:space="0" w:color="000000"/>
            </w:tcBorders>
          </w:tcPr>
          <w:p w14:paraId="767ED6B4" w14:textId="77777777" w:rsidR="002703A9" w:rsidRPr="002703A9" w:rsidRDefault="002703A9" w:rsidP="002703A9">
            <w:pPr>
              <w:widowControl w:val="0"/>
              <w:spacing w:after="200" w:line="276" w:lineRule="auto"/>
              <w:ind w:firstLine="0"/>
              <w:jc w:val="center"/>
              <w:rPr>
                <w:sz w:val="24"/>
                <w:szCs w:val="24"/>
                <w:lang w:val="en-GB"/>
              </w:rPr>
            </w:pPr>
          </w:p>
        </w:tc>
      </w:tr>
      <w:tr w:rsidR="002703A9" w:rsidRPr="002703A9" w14:paraId="02052163" w14:textId="77777777" w:rsidTr="003F013F">
        <w:tc>
          <w:tcPr>
            <w:tcW w:w="4219" w:type="dxa"/>
            <w:tcBorders>
              <w:top w:val="single" w:sz="4" w:space="0" w:color="000000"/>
              <w:left w:val="single" w:sz="4" w:space="0" w:color="000000"/>
              <w:bottom w:val="nil"/>
              <w:right w:val="single" w:sz="4" w:space="0" w:color="000000"/>
            </w:tcBorders>
          </w:tcPr>
          <w:p w14:paraId="40A5E335"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lastRenderedPageBreak/>
              <w:t>Right amygdala</w:t>
            </w:r>
          </w:p>
        </w:tc>
        <w:tc>
          <w:tcPr>
            <w:tcW w:w="1559" w:type="dxa"/>
            <w:tcBorders>
              <w:left w:val="single" w:sz="4" w:space="0" w:color="000000"/>
              <w:bottom w:val="nil"/>
              <w:right w:val="single" w:sz="4" w:space="0" w:color="000000"/>
            </w:tcBorders>
          </w:tcPr>
          <w:p w14:paraId="370A4730"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28, -2, -22</w:t>
            </w:r>
          </w:p>
        </w:tc>
        <w:tc>
          <w:tcPr>
            <w:tcW w:w="1134" w:type="dxa"/>
            <w:tcBorders>
              <w:left w:val="single" w:sz="4" w:space="0" w:color="000000"/>
              <w:bottom w:val="nil"/>
              <w:right w:val="single" w:sz="4" w:space="0" w:color="000000"/>
            </w:tcBorders>
          </w:tcPr>
          <w:p w14:paraId="2059DB99"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6.02</w:t>
            </w:r>
          </w:p>
        </w:tc>
        <w:tc>
          <w:tcPr>
            <w:tcW w:w="851" w:type="dxa"/>
            <w:tcBorders>
              <w:left w:val="single" w:sz="4" w:space="0" w:color="000000"/>
              <w:bottom w:val="nil"/>
              <w:right w:val="single" w:sz="4" w:space="0" w:color="000000"/>
            </w:tcBorders>
          </w:tcPr>
          <w:p w14:paraId="324A4A49"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75</w:t>
            </w:r>
          </w:p>
        </w:tc>
        <w:tc>
          <w:tcPr>
            <w:tcW w:w="567" w:type="dxa"/>
            <w:tcBorders>
              <w:left w:val="single" w:sz="4" w:space="0" w:color="000000"/>
              <w:bottom w:val="nil"/>
            </w:tcBorders>
          </w:tcPr>
          <w:p w14:paraId="671093DB" w14:textId="77777777" w:rsidR="002703A9" w:rsidRPr="002703A9" w:rsidRDefault="002703A9" w:rsidP="002703A9">
            <w:pPr>
              <w:widowControl w:val="0"/>
              <w:spacing w:after="200" w:line="276" w:lineRule="auto"/>
              <w:ind w:firstLine="0"/>
              <w:jc w:val="center"/>
              <w:rPr>
                <w:b/>
                <w:sz w:val="24"/>
                <w:szCs w:val="24"/>
                <w:lang w:val="en-GB"/>
              </w:rPr>
            </w:pPr>
          </w:p>
        </w:tc>
      </w:tr>
      <w:tr w:rsidR="002703A9" w:rsidRPr="002703A9" w14:paraId="70FD0158" w14:textId="77777777" w:rsidTr="003F013F">
        <w:tc>
          <w:tcPr>
            <w:tcW w:w="4219" w:type="dxa"/>
            <w:tcBorders>
              <w:top w:val="nil"/>
              <w:bottom w:val="nil"/>
            </w:tcBorders>
          </w:tcPr>
          <w:p w14:paraId="19DE8ADD" w14:textId="77777777" w:rsidR="002703A9" w:rsidRPr="002703A9" w:rsidRDefault="002703A9" w:rsidP="002703A9">
            <w:pPr>
              <w:widowControl w:val="0"/>
              <w:spacing w:after="200" w:line="276" w:lineRule="auto"/>
              <w:ind w:firstLine="0"/>
              <w:jc w:val="left"/>
              <w:rPr>
                <w:b/>
                <w:sz w:val="24"/>
                <w:szCs w:val="24"/>
                <w:lang w:val="en-GB"/>
              </w:rPr>
            </w:pPr>
          </w:p>
        </w:tc>
        <w:tc>
          <w:tcPr>
            <w:tcW w:w="1559" w:type="dxa"/>
            <w:tcBorders>
              <w:top w:val="nil"/>
              <w:bottom w:val="nil"/>
            </w:tcBorders>
          </w:tcPr>
          <w:p w14:paraId="09820719"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32, -4, -28</w:t>
            </w:r>
          </w:p>
        </w:tc>
        <w:tc>
          <w:tcPr>
            <w:tcW w:w="1134" w:type="dxa"/>
            <w:tcBorders>
              <w:top w:val="nil"/>
              <w:bottom w:val="nil"/>
            </w:tcBorders>
          </w:tcPr>
          <w:p w14:paraId="5C570726"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5.94</w:t>
            </w:r>
          </w:p>
        </w:tc>
        <w:tc>
          <w:tcPr>
            <w:tcW w:w="851" w:type="dxa"/>
            <w:tcBorders>
              <w:top w:val="nil"/>
              <w:bottom w:val="nil"/>
            </w:tcBorders>
          </w:tcPr>
          <w:p w14:paraId="11BA1812"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Borders>
              <w:top w:val="nil"/>
              <w:bottom w:val="nil"/>
            </w:tcBorders>
          </w:tcPr>
          <w:p w14:paraId="2B3A2728" w14:textId="77777777" w:rsidR="002703A9" w:rsidRPr="002703A9" w:rsidRDefault="002703A9" w:rsidP="002703A9">
            <w:pPr>
              <w:widowControl w:val="0"/>
              <w:spacing w:after="200" w:line="276" w:lineRule="auto"/>
              <w:ind w:firstLine="0"/>
              <w:jc w:val="center"/>
              <w:rPr>
                <w:sz w:val="24"/>
                <w:szCs w:val="24"/>
                <w:lang w:val="en-GB"/>
              </w:rPr>
            </w:pPr>
          </w:p>
        </w:tc>
      </w:tr>
      <w:tr w:rsidR="002703A9" w:rsidRPr="002703A9" w14:paraId="47111FB9" w14:textId="77777777" w:rsidTr="003F013F">
        <w:tc>
          <w:tcPr>
            <w:tcW w:w="4219" w:type="dxa"/>
            <w:tcBorders>
              <w:top w:val="nil"/>
              <w:bottom w:val="single" w:sz="4" w:space="0" w:color="000000"/>
            </w:tcBorders>
          </w:tcPr>
          <w:p w14:paraId="352988AD"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Borders>
              <w:top w:val="nil"/>
            </w:tcBorders>
          </w:tcPr>
          <w:p w14:paraId="156D2A7E"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20, -4, -16</w:t>
            </w:r>
          </w:p>
        </w:tc>
        <w:tc>
          <w:tcPr>
            <w:tcW w:w="1134" w:type="dxa"/>
            <w:tcBorders>
              <w:top w:val="nil"/>
            </w:tcBorders>
          </w:tcPr>
          <w:p w14:paraId="1803EEDB"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5.71</w:t>
            </w:r>
          </w:p>
        </w:tc>
        <w:tc>
          <w:tcPr>
            <w:tcW w:w="851" w:type="dxa"/>
            <w:tcBorders>
              <w:top w:val="nil"/>
            </w:tcBorders>
          </w:tcPr>
          <w:p w14:paraId="69EEFB2F"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Borders>
              <w:top w:val="nil"/>
            </w:tcBorders>
          </w:tcPr>
          <w:p w14:paraId="102719B0" w14:textId="77777777" w:rsidR="002703A9" w:rsidRPr="002703A9" w:rsidRDefault="002703A9" w:rsidP="002703A9">
            <w:pPr>
              <w:widowControl w:val="0"/>
              <w:spacing w:after="200" w:line="276" w:lineRule="auto"/>
              <w:ind w:firstLine="0"/>
              <w:jc w:val="center"/>
              <w:rPr>
                <w:sz w:val="24"/>
                <w:szCs w:val="24"/>
                <w:lang w:val="en-GB"/>
              </w:rPr>
            </w:pPr>
          </w:p>
        </w:tc>
      </w:tr>
    </w:tbl>
    <w:p w14:paraId="76FACB2E" w14:textId="77777777" w:rsidR="002703A9" w:rsidRDefault="002703A9" w:rsidP="002703A9">
      <w:pPr>
        <w:ind w:firstLine="0"/>
        <w:jc w:val="left"/>
        <w:rPr>
          <w:i/>
          <w:sz w:val="20"/>
          <w:szCs w:val="20"/>
          <w:lang w:val="en-GB"/>
        </w:rPr>
      </w:pPr>
    </w:p>
    <w:p w14:paraId="0E518EC9" w14:textId="77777777" w:rsidR="002703A9" w:rsidRPr="002703A9" w:rsidRDefault="002703A9" w:rsidP="002703A9">
      <w:pPr>
        <w:ind w:firstLine="0"/>
        <w:jc w:val="left"/>
        <w:rPr>
          <w:sz w:val="20"/>
          <w:szCs w:val="20"/>
          <w:lang w:val="en-GB"/>
        </w:rPr>
      </w:pPr>
      <w:r w:rsidRPr="002703A9">
        <w:rPr>
          <w:i/>
          <w:sz w:val="20"/>
          <w:szCs w:val="20"/>
          <w:lang w:val="en-GB"/>
        </w:rPr>
        <w:t>Note.</w:t>
      </w:r>
      <w:r w:rsidRPr="002703A9">
        <w:rPr>
          <w:sz w:val="20"/>
          <w:szCs w:val="20"/>
          <w:lang w:val="en-GB"/>
        </w:rPr>
        <w:t xml:space="preserve"> Peaks of significant regional activation across all three conditions of the appraisal task (contrasted against the implicit baseline). A. shows significant whole-brain activations, revealing large clusters that include the amygdala, and B. shows a region of interest search for the amygdala (using a bilateral amygdala mask from the WFU </w:t>
      </w:r>
      <w:proofErr w:type="spellStart"/>
      <w:r w:rsidRPr="002703A9">
        <w:rPr>
          <w:sz w:val="20"/>
          <w:szCs w:val="20"/>
          <w:lang w:val="en-GB"/>
        </w:rPr>
        <w:t>pickatlas</w:t>
      </w:r>
      <w:proofErr w:type="spellEnd"/>
      <w:r w:rsidRPr="002703A9">
        <w:rPr>
          <w:sz w:val="20"/>
          <w:szCs w:val="20"/>
          <w:lang w:val="en-GB"/>
        </w:rPr>
        <w:t xml:space="preserve">) </w:t>
      </w:r>
      <w:proofErr w:type="gramStart"/>
      <w:r w:rsidRPr="002703A9">
        <w:rPr>
          <w:sz w:val="20"/>
          <w:szCs w:val="20"/>
          <w:lang w:val="en-GB"/>
        </w:rPr>
        <w:t>in order to</w:t>
      </w:r>
      <w:proofErr w:type="gramEnd"/>
      <w:r w:rsidRPr="002703A9">
        <w:rPr>
          <w:sz w:val="20"/>
          <w:szCs w:val="20"/>
          <w:lang w:val="en-GB"/>
        </w:rPr>
        <w:t xml:space="preserve"> add the exact coordinates and z-values of significant amygdala activation. The peak of significant clusters is indicated in bold, in contrast to sub-clusters, and effects are </w:t>
      </w:r>
      <w:proofErr w:type="spellStart"/>
      <w:r w:rsidRPr="002703A9">
        <w:rPr>
          <w:sz w:val="20"/>
          <w:szCs w:val="20"/>
          <w:lang w:val="en-GB"/>
        </w:rPr>
        <w:t>thresholded</w:t>
      </w:r>
      <w:proofErr w:type="spellEnd"/>
      <w:r w:rsidRPr="002703A9">
        <w:rPr>
          <w:sz w:val="20"/>
          <w:szCs w:val="20"/>
          <w:lang w:val="en-GB"/>
        </w:rPr>
        <w:t xml:space="preserve"> at </w:t>
      </w:r>
      <w:r w:rsidRPr="002703A9">
        <w:rPr>
          <w:i/>
          <w:sz w:val="20"/>
          <w:szCs w:val="20"/>
          <w:lang w:val="en-US"/>
        </w:rPr>
        <w:t>p</w:t>
      </w:r>
      <w:r w:rsidRPr="002703A9">
        <w:rPr>
          <w:i/>
          <w:sz w:val="20"/>
          <w:szCs w:val="20"/>
          <w:lang w:val="en-GB"/>
        </w:rPr>
        <w:t xml:space="preserve"> &lt; </w:t>
      </w:r>
      <w:r w:rsidRPr="002703A9">
        <w:rPr>
          <w:sz w:val="20"/>
          <w:szCs w:val="20"/>
          <w:lang w:val="en-GB"/>
        </w:rPr>
        <w:t xml:space="preserve">0.05, family-wise error corrected for multiple comparisons. MNI, Montreal Neurological Institute; CS, cluster size; BA, </w:t>
      </w:r>
      <w:proofErr w:type="spellStart"/>
      <w:r w:rsidRPr="002703A9">
        <w:rPr>
          <w:sz w:val="20"/>
          <w:szCs w:val="20"/>
          <w:lang w:val="en-GB"/>
        </w:rPr>
        <w:t>Brodmann</w:t>
      </w:r>
      <w:proofErr w:type="spellEnd"/>
      <w:r w:rsidRPr="002703A9">
        <w:rPr>
          <w:sz w:val="20"/>
          <w:szCs w:val="20"/>
          <w:lang w:val="en-GB"/>
        </w:rPr>
        <w:t xml:space="preserve"> area; ROI, region of interest.</w:t>
      </w:r>
      <w:r w:rsidRPr="002703A9">
        <w:rPr>
          <w:sz w:val="24"/>
          <w:szCs w:val="24"/>
          <w:lang w:val="en-GB"/>
        </w:rPr>
        <w:br w:type="page"/>
      </w:r>
      <w:r w:rsidRPr="002703A9">
        <w:rPr>
          <w:b/>
          <w:sz w:val="24"/>
          <w:szCs w:val="24"/>
          <w:lang w:val="en-GB"/>
        </w:rPr>
        <w:lastRenderedPageBreak/>
        <w:t xml:space="preserve">Supplementary Table S3: </w:t>
      </w:r>
      <w:r w:rsidRPr="002703A9">
        <w:rPr>
          <w:b/>
          <w:sz w:val="24"/>
          <w:szCs w:val="24"/>
          <w:lang w:val="en-US"/>
        </w:rPr>
        <w:t>Main Effect of distraction in the combined sample of participants (N=42)</w:t>
      </w:r>
      <w:r w:rsidRPr="002703A9">
        <w:rPr>
          <w:sz w:val="24"/>
          <w:szCs w:val="24"/>
          <w:lang w:val="en-GB"/>
        </w:rPr>
        <w:t xml:space="preserve"> </w:t>
      </w:r>
    </w:p>
    <w:p w14:paraId="69DF7E39" w14:textId="77777777" w:rsidR="002703A9" w:rsidRPr="002703A9" w:rsidRDefault="002703A9" w:rsidP="002703A9">
      <w:pPr>
        <w:tabs>
          <w:tab w:val="left" w:pos="15026"/>
        </w:tabs>
        <w:spacing w:after="0" w:line="240" w:lineRule="auto"/>
        <w:ind w:firstLine="0"/>
        <w:contextualSpacing/>
        <w:rPr>
          <w:b/>
          <w:sz w:val="24"/>
          <w:szCs w:val="24"/>
          <w:lang w:val="en-GB"/>
        </w:rPr>
      </w:pPr>
      <w:r w:rsidRPr="002703A9">
        <w:rPr>
          <w:b/>
          <w:sz w:val="24"/>
          <w:szCs w:val="24"/>
          <w:lang w:val="en-GB"/>
        </w:rPr>
        <w:t>A. Whole-brain effects</w:t>
      </w:r>
    </w:p>
    <w:tbl>
      <w:tblPr>
        <w:tblpPr w:leftFromText="180" w:rightFromText="180" w:vertAnchor="text" w:horzAnchor="page" w:tblpX="1633" w:tblpY="291"/>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19"/>
        <w:gridCol w:w="1559"/>
        <w:gridCol w:w="1134"/>
        <w:gridCol w:w="851"/>
        <w:gridCol w:w="567"/>
      </w:tblGrid>
      <w:tr w:rsidR="002703A9" w:rsidRPr="002703A9" w14:paraId="73081970" w14:textId="77777777" w:rsidTr="003F013F">
        <w:tc>
          <w:tcPr>
            <w:tcW w:w="4219" w:type="dxa"/>
            <w:tcBorders>
              <w:bottom w:val="single" w:sz="4" w:space="0" w:color="000000"/>
            </w:tcBorders>
          </w:tcPr>
          <w:p w14:paraId="3DFA3C4E"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Region</w:t>
            </w:r>
          </w:p>
        </w:tc>
        <w:tc>
          <w:tcPr>
            <w:tcW w:w="1559" w:type="dxa"/>
            <w:tcBorders>
              <w:bottom w:val="single" w:sz="4" w:space="0" w:color="000000"/>
            </w:tcBorders>
          </w:tcPr>
          <w:p w14:paraId="43E84FE2" w14:textId="77777777" w:rsidR="002703A9" w:rsidRPr="002703A9" w:rsidRDefault="002703A9" w:rsidP="002703A9">
            <w:pPr>
              <w:widowControl w:val="0"/>
              <w:spacing w:after="200" w:line="276" w:lineRule="auto"/>
              <w:ind w:firstLine="0"/>
              <w:jc w:val="center"/>
              <w:rPr>
                <w:b/>
                <w:sz w:val="24"/>
                <w:szCs w:val="24"/>
                <w:lang w:val="en-GB"/>
              </w:rPr>
            </w:pPr>
            <w:proofErr w:type="spellStart"/>
            <w:r w:rsidRPr="002703A9">
              <w:rPr>
                <w:b/>
                <w:sz w:val="24"/>
                <w:szCs w:val="24"/>
                <w:lang w:val="en-GB"/>
              </w:rPr>
              <w:t>MNI</w:t>
            </w:r>
            <w:r w:rsidRPr="002703A9">
              <w:rPr>
                <w:b/>
                <w:bCs/>
                <w:sz w:val="24"/>
                <w:szCs w:val="24"/>
                <w:vertAlign w:val="subscript"/>
                <w:lang w:val="en-GB"/>
              </w:rPr>
              <w:t>xyz</w:t>
            </w:r>
            <w:proofErr w:type="spellEnd"/>
          </w:p>
        </w:tc>
        <w:tc>
          <w:tcPr>
            <w:tcW w:w="1134" w:type="dxa"/>
            <w:tcBorders>
              <w:bottom w:val="single" w:sz="4" w:space="0" w:color="000000"/>
            </w:tcBorders>
          </w:tcPr>
          <w:p w14:paraId="424D58E2" w14:textId="77777777" w:rsidR="002703A9" w:rsidRPr="002703A9" w:rsidRDefault="002703A9" w:rsidP="002703A9">
            <w:pPr>
              <w:widowControl w:val="0"/>
              <w:spacing w:after="200" w:line="276" w:lineRule="auto"/>
              <w:ind w:firstLine="0"/>
              <w:jc w:val="center"/>
              <w:rPr>
                <w:b/>
                <w:i/>
                <w:sz w:val="24"/>
                <w:szCs w:val="24"/>
                <w:lang w:val="en-GB"/>
              </w:rPr>
            </w:pPr>
            <w:r w:rsidRPr="002703A9">
              <w:rPr>
                <w:b/>
                <w:i/>
                <w:sz w:val="24"/>
                <w:szCs w:val="24"/>
                <w:lang w:val="en-GB"/>
              </w:rPr>
              <w:t>z</w:t>
            </w:r>
            <w:r w:rsidRPr="002703A9">
              <w:rPr>
                <w:b/>
                <w:sz w:val="24"/>
                <w:szCs w:val="24"/>
                <w:lang w:val="en-GB"/>
              </w:rPr>
              <w:t xml:space="preserve"> Score</w:t>
            </w:r>
          </w:p>
        </w:tc>
        <w:tc>
          <w:tcPr>
            <w:tcW w:w="851" w:type="dxa"/>
            <w:tcBorders>
              <w:bottom w:val="single" w:sz="4" w:space="0" w:color="000000"/>
            </w:tcBorders>
          </w:tcPr>
          <w:p w14:paraId="2C57B064" w14:textId="77777777" w:rsidR="002703A9" w:rsidRPr="002703A9" w:rsidRDefault="002703A9" w:rsidP="002703A9">
            <w:pPr>
              <w:widowControl w:val="0"/>
              <w:spacing w:after="200" w:line="276" w:lineRule="auto"/>
              <w:ind w:right="-105" w:firstLine="0"/>
              <w:jc w:val="center"/>
              <w:rPr>
                <w:b/>
                <w:sz w:val="24"/>
                <w:szCs w:val="24"/>
                <w:lang w:val="en-GB"/>
              </w:rPr>
            </w:pPr>
            <w:r w:rsidRPr="002703A9">
              <w:rPr>
                <w:b/>
                <w:sz w:val="24"/>
                <w:szCs w:val="24"/>
                <w:lang w:val="en-GB"/>
              </w:rPr>
              <w:t>CS</w:t>
            </w:r>
          </w:p>
        </w:tc>
        <w:tc>
          <w:tcPr>
            <w:tcW w:w="567" w:type="dxa"/>
            <w:tcBorders>
              <w:bottom w:val="single" w:sz="4" w:space="0" w:color="000000"/>
            </w:tcBorders>
          </w:tcPr>
          <w:p w14:paraId="3B16C173" w14:textId="77777777" w:rsidR="002703A9" w:rsidRPr="002703A9" w:rsidRDefault="002703A9" w:rsidP="002703A9">
            <w:pPr>
              <w:widowControl w:val="0"/>
              <w:spacing w:after="200" w:line="276" w:lineRule="auto"/>
              <w:ind w:right="-105" w:firstLine="0"/>
              <w:jc w:val="center"/>
              <w:rPr>
                <w:b/>
                <w:sz w:val="24"/>
                <w:szCs w:val="24"/>
                <w:lang w:val="en-GB"/>
              </w:rPr>
            </w:pPr>
            <w:r w:rsidRPr="002703A9">
              <w:rPr>
                <w:b/>
                <w:sz w:val="24"/>
                <w:szCs w:val="24"/>
                <w:lang w:val="en-GB"/>
              </w:rPr>
              <w:t>BA</w:t>
            </w:r>
          </w:p>
        </w:tc>
      </w:tr>
      <w:tr w:rsidR="002703A9" w:rsidRPr="002703A9" w14:paraId="46DBD484" w14:textId="77777777" w:rsidTr="003F013F">
        <w:tc>
          <w:tcPr>
            <w:tcW w:w="4219" w:type="dxa"/>
            <w:tcBorders>
              <w:top w:val="single" w:sz="4" w:space="0" w:color="000000"/>
              <w:left w:val="single" w:sz="4" w:space="0" w:color="000000"/>
              <w:bottom w:val="nil"/>
              <w:right w:val="single" w:sz="4" w:space="0" w:color="000000"/>
            </w:tcBorders>
          </w:tcPr>
          <w:p w14:paraId="18C4D487"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Cerebellum (</w:t>
            </w:r>
            <w:proofErr w:type="spellStart"/>
            <w:r w:rsidRPr="002703A9">
              <w:rPr>
                <w:b/>
                <w:sz w:val="24"/>
                <w:szCs w:val="24"/>
                <w:lang w:val="en-GB"/>
              </w:rPr>
              <w:t>culmen</w:t>
            </w:r>
            <w:proofErr w:type="spellEnd"/>
            <w:r w:rsidRPr="002703A9">
              <w:rPr>
                <w:b/>
                <w:sz w:val="24"/>
                <w:szCs w:val="24"/>
                <w:lang w:val="en-GB"/>
              </w:rPr>
              <w:t>)</w:t>
            </w:r>
          </w:p>
        </w:tc>
        <w:tc>
          <w:tcPr>
            <w:tcW w:w="1559" w:type="dxa"/>
            <w:tcBorders>
              <w:bottom w:val="nil"/>
            </w:tcBorders>
          </w:tcPr>
          <w:p w14:paraId="5219F5D1" w14:textId="77777777" w:rsidR="002703A9" w:rsidRPr="002703A9" w:rsidRDefault="002703A9" w:rsidP="002703A9">
            <w:pPr>
              <w:widowControl w:val="0"/>
              <w:spacing w:after="200" w:line="276" w:lineRule="auto"/>
              <w:ind w:firstLine="0"/>
              <w:jc w:val="center"/>
              <w:rPr>
                <w:b/>
                <w:sz w:val="24"/>
                <w:szCs w:val="24"/>
                <w:highlight w:val="red"/>
                <w:lang w:val="en-GB"/>
              </w:rPr>
            </w:pPr>
            <w:r w:rsidRPr="002703A9">
              <w:rPr>
                <w:b/>
                <w:sz w:val="24"/>
                <w:szCs w:val="24"/>
                <w:lang w:val="en-GB"/>
              </w:rPr>
              <w:t>28, -44, -16</w:t>
            </w:r>
          </w:p>
        </w:tc>
        <w:tc>
          <w:tcPr>
            <w:tcW w:w="1134" w:type="dxa"/>
            <w:tcBorders>
              <w:bottom w:val="nil"/>
            </w:tcBorders>
          </w:tcPr>
          <w:p w14:paraId="48F8244C"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&gt; 8</w:t>
            </w:r>
          </w:p>
        </w:tc>
        <w:tc>
          <w:tcPr>
            <w:tcW w:w="851" w:type="dxa"/>
            <w:tcBorders>
              <w:bottom w:val="nil"/>
            </w:tcBorders>
          </w:tcPr>
          <w:p w14:paraId="72955B7C" w14:textId="77777777" w:rsidR="002703A9" w:rsidRPr="002703A9" w:rsidRDefault="002703A9" w:rsidP="002703A9">
            <w:pPr>
              <w:widowControl w:val="0"/>
              <w:spacing w:after="200" w:line="276" w:lineRule="auto"/>
              <w:ind w:firstLine="0"/>
              <w:jc w:val="center"/>
              <w:rPr>
                <w:b/>
                <w:sz w:val="24"/>
                <w:szCs w:val="24"/>
                <w:highlight w:val="red"/>
                <w:lang w:val="en-GB"/>
              </w:rPr>
            </w:pPr>
            <w:r w:rsidRPr="002703A9">
              <w:rPr>
                <w:b/>
                <w:sz w:val="24"/>
                <w:szCs w:val="24"/>
                <w:lang w:val="en-GB"/>
              </w:rPr>
              <w:t>38010</w:t>
            </w:r>
          </w:p>
        </w:tc>
        <w:tc>
          <w:tcPr>
            <w:tcW w:w="567" w:type="dxa"/>
            <w:tcBorders>
              <w:bottom w:val="nil"/>
            </w:tcBorders>
          </w:tcPr>
          <w:p w14:paraId="66E3A91E" w14:textId="77777777" w:rsidR="002703A9" w:rsidRPr="002703A9" w:rsidRDefault="002703A9" w:rsidP="002703A9">
            <w:pPr>
              <w:widowControl w:val="0"/>
              <w:spacing w:after="200" w:line="276" w:lineRule="auto"/>
              <w:ind w:firstLine="0"/>
              <w:jc w:val="center"/>
              <w:rPr>
                <w:b/>
                <w:sz w:val="24"/>
                <w:szCs w:val="24"/>
                <w:highlight w:val="red"/>
                <w:lang w:val="en-GB"/>
              </w:rPr>
            </w:pPr>
          </w:p>
        </w:tc>
      </w:tr>
      <w:tr w:rsidR="002703A9" w:rsidRPr="002703A9" w14:paraId="7C939EDB" w14:textId="77777777" w:rsidTr="003F013F">
        <w:tc>
          <w:tcPr>
            <w:tcW w:w="4219" w:type="dxa"/>
            <w:tcBorders>
              <w:top w:val="nil"/>
              <w:left w:val="single" w:sz="4" w:space="0" w:color="000000"/>
              <w:bottom w:val="nil"/>
              <w:right w:val="single" w:sz="4" w:space="0" w:color="000000"/>
            </w:tcBorders>
          </w:tcPr>
          <w:p w14:paraId="7A74A604"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Cerebellum (</w:t>
            </w:r>
            <w:proofErr w:type="spellStart"/>
            <w:r w:rsidRPr="002703A9">
              <w:rPr>
                <w:sz w:val="24"/>
                <w:szCs w:val="24"/>
                <w:lang w:val="en-GB"/>
              </w:rPr>
              <w:t>declive</w:t>
            </w:r>
            <w:proofErr w:type="spellEnd"/>
            <w:r w:rsidRPr="002703A9">
              <w:rPr>
                <w:sz w:val="24"/>
                <w:szCs w:val="24"/>
                <w:lang w:val="en-GB"/>
              </w:rPr>
              <w:t>)</w:t>
            </w:r>
          </w:p>
        </w:tc>
        <w:tc>
          <w:tcPr>
            <w:tcW w:w="1559" w:type="dxa"/>
            <w:tcBorders>
              <w:top w:val="nil"/>
              <w:left w:val="single" w:sz="4" w:space="0" w:color="000000"/>
              <w:bottom w:val="nil"/>
              <w:right w:val="single" w:sz="4" w:space="0" w:color="000000"/>
            </w:tcBorders>
          </w:tcPr>
          <w:p w14:paraId="6811CE07" w14:textId="77777777" w:rsidR="002703A9" w:rsidRPr="002703A9" w:rsidRDefault="002703A9" w:rsidP="002703A9">
            <w:pPr>
              <w:widowControl w:val="0"/>
              <w:spacing w:after="200" w:line="276" w:lineRule="auto"/>
              <w:ind w:firstLine="0"/>
              <w:jc w:val="center"/>
              <w:rPr>
                <w:sz w:val="24"/>
                <w:szCs w:val="24"/>
                <w:highlight w:val="red"/>
                <w:lang w:val="en-GB"/>
              </w:rPr>
            </w:pPr>
            <w:r w:rsidRPr="002703A9">
              <w:rPr>
                <w:sz w:val="24"/>
                <w:szCs w:val="24"/>
                <w:lang w:val="en-GB"/>
              </w:rPr>
              <w:t>38, -58, -12</w:t>
            </w:r>
          </w:p>
        </w:tc>
        <w:tc>
          <w:tcPr>
            <w:tcW w:w="1134" w:type="dxa"/>
            <w:tcBorders>
              <w:top w:val="nil"/>
              <w:left w:val="single" w:sz="4" w:space="0" w:color="000000"/>
              <w:bottom w:val="nil"/>
              <w:right w:val="single" w:sz="4" w:space="0" w:color="000000"/>
            </w:tcBorders>
          </w:tcPr>
          <w:p w14:paraId="0E19D603" w14:textId="77777777" w:rsidR="002703A9" w:rsidRPr="002703A9" w:rsidRDefault="002703A9" w:rsidP="002703A9">
            <w:pPr>
              <w:widowControl w:val="0"/>
              <w:spacing w:after="200" w:line="276" w:lineRule="auto"/>
              <w:ind w:firstLine="0"/>
              <w:jc w:val="center"/>
              <w:rPr>
                <w:sz w:val="24"/>
                <w:szCs w:val="24"/>
                <w:highlight w:val="red"/>
                <w:lang w:val="en-GB"/>
              </w:rPr>
            </w:pPr>
            <w:r w:rsidRPr="002703A9">
              <w:rPr>
                <w:sz w:val="24"/>
                <w:szCs w:val="24"/>
                <w:lang w:val="en-GB"/>
              </w:rPr>
              <w:t>&gt; 8</w:t>
            </w:r>
          </w:p>
        </w:tc>
        <w:tc>
          <w:tcPr>
            <w:tcW w:w="851" w:type="dxa"/>
            <w:tcBorders>
              <w:top w:val="nil"/>
              <w:left w:val="single" w:sz="4" w:space="0" w:color="000000"/>
              <w:bottom w:val="nil"/>
              <w:right w:val="single" w:sz="4" w:space="0" w:color="000000"/>
            </w:tcBorders>
          </w:tcPr>
          <w:p w14:paraId="1033E10C" w14:textId="77777777" w:rsidR="002703A9" w:rsidRPr="002703A9" w:rsidRDefault="002703A9" w:rsidP="002703A9">
            <w:pPr>
              <w:widowControl w:val="0"/>
              <w:spacing w:after="200" w:line="276" w:lineRule="auto"/>
              <w:ind w:firstLine="0"/>
              <w:jc w:val="center"/>
              <w:rPr>
                <w:sz w:val="24"/>
                <w:szCs w:val="24"/>
                <w:highlight w:val="red"/>
                <w:lang w:val="en-GB"/>
              </w:rPr>
            </w:pPr>
          </w:p>
        </w:tc>
        <w:tc>
          <w:tcPr>
            <w:tcW w:w="567" w:type="dxa"/>
            <w:tcBorders>
              <w:top w:val="nil"/>
              <w:left w:val="single" w:sz="4" w:space="0" w:color="000000"/>
              <w:bottom w:val="nil"/>
            </w:tcBorders>
          </w:tcPr>
          <w:p w14:paraId="314D466D" w14:textId="77777777" w:rsidR="002703A9" w:rsidRPr="002703A9" w:rsidRDefault="002703A9" w:rsidP="002703A9">
            <w:pPr>
              <w:widowControl w:val="0"/>
              <w:spacing w:after="200" w:line="276" w:lineRule="auto"/>
              <w:ind w:firstLine="0"/>
              <w:jc w:val="center"/>
              <w:rPr>
                <w:sz w:val="24"/>
                <w:szCs w:val="24"/>
                <w:highlight w:val="red"/>
                <w:lang w:val="en-GB"/>
              </w:rPr>
            </w:pPr>
          </w:p>
        </w:tc>
      </w:tr>
      <w:tr w:rsidR="002703A9" w:rsidRPr="002703A9" w14:paraId="7A83827C" w14:textId="77777777" w:rsidTr="003F013F">
        <w:tc>
          <w:tcPr>
            <w:tcW w:w="4219" w:type="dxa"/>
            <w:tcBorders>
              <w:top w:val="nil"/>
              <w:left w:val="single" w:sz="4" w:space="0" w:color="000000"/>
              <w:bottom w:val="single" w:sz="4" w:space="0" w:color="000000"/>
              <w:right w:val="single" w:sz="4" w:space="0" w:color="000000"/>
            </w:tcBorders>
          </w:tcPr>
          <w:p w14:paraId="464240E7"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Fusiform Gyrus</w:t>
            </w:r>
          </w:p>
        </w:tc>
        <w:tc>
          <w:tcPr>
            <w:tcW w:w="1559" w:type="dxa"/>
            <w:tcBorders>
              <w:top w:val="nil"/>
              <w:left w:val="single" w:sz="4" w:space="0" w:color="000000"/>
              <w:bottom w:val="single" w:sz="4" w:space="0" w:color="000000"/>
              <w:right w:val="single" w:sz="4" w:space="0" w:color="000000"/>
            </w:tcBorders>
          </w:tcPr>
          <w:p w14:paraId="76C0B5CE" w14:textId="77777777" w:rsidR="002703A9" w:rsidRPr="002703A9" w:rsidRDefault="002703A9" w:rsidP="002703A9">
            <w:pPr>
              <w:widowControl w:val="0"/>
              <w:spacing w:after="200" w:line="276" w:lineRule="auto"/>
              <w:ind w:firstLine="0"/>
              <w:jc w:val="center"/>
              <w:rPr>
                <w:sz w:val="24"/>
                <w:szCs w:val="24"/>
                <w:highlight w:val="red"/>
                <w:lang w:val="en-GB"/>
              </w:rPr>
            </w:pPr>
            <w:r w:rsidRPr="002703A9">
              <w:rPr>
                <w:sz w:val="24"/>
                <w:szCs w:val="24"/>
                <w:lang w:val="en-GB"/>
              </w:rPr>
              <w:t>44, -64, -10</w:t>
            </w:r>
          </w:p>
        </w:tc>
        <w:tc>
          <w:tcPr>
            <w:tcW w:w="1134" w:type="dxa"/>
            <w:tcBorders>
              <w:top w:val="nil"/>
              <w:left w:val="single" w:sz="4" w:space="0" w:color="000000"/>
              <w:bottom w:val="single" w:sz="4" w:space="0" w:color="000000"/>
              <w:right w:val="single" w:sz="4" w:space="0" w:color="000000"/>
            </w:tcBorders>
          </w:tcPr>
          <w:p w14:paraId="5A0BA282" w14:textId="77777777" w:rsidR="002703A9" w:rsidRPr="002703A9" w:rsidRDefault="002703A9" w:rsidP="002703A9">
            <w:pPr>
              <w:widowControl w:val="0"/>
              <w:spacing w:after="200" w:line="276" w:lineRule="auto"/>
              <w:ind w:firstLine="0"/>
              <w:jc w:val="center"/>
              <w:rPr>
                <w:sz w:val="24"/>
                <w:szCs w:val="24"/>
                <w:highlight w:val="red"/>
                <w:lang w:val="en-GB"/>
              </w:rPr>
            </w:pPr>
            <w:r w:rsidRPr="002703A9">
              <w:rPr>
                <w:sz w:val="24"/>
                <w:szCs w:val="24"/>
                <w:lang w:val="en-GB"/>
              </w:rPr>
              <w:t>&gt; 8</w:t>
            </w:r>
          </w:p>
        </w:tc>
        <w:tc>
          <w:tcPr>
            <w:tcW w:w="851" w:type="dxa"/>
            <w:tcBorders>
              <w:top w:val="nil"/>
              <w:left w:val="single" w:sz="4" w:space="0" w:color="000000"/>
              <w:bottom w:val="single" w:sz="4" w:space="0" w:color="000000"/>
              <w:right w:val="single" w:sz="4" w:space="0" w:color="000000"/>
            </w:tcBorders>
          </w:tcPr>
          <w:p w14:paraId="0B664D0A" w14:textId="77777777" w:rsidR="002703A9" w:rsidRPr="002703A9" w:rsidRDefault="002703A9" w:rsidP="002703A9">
            <w:pPr>
              <w:widowControl w:val="0"/>
              <w:spacing w:after="200" w:line="276" w:lineRule="auto"/>
              <w:ind w:firstLine="0"/>
              <w:jc w:val="center"/>
              <w:rPr>
                <w:sz w:val="24"/>
                <w:szCs w:val="24"/>
                <w:highlight w:val="red"/>
                <w:lang w:val="en-GB"/>
              </w:rPr>
            </w:pPr>
          </w:p>
        </w:tc>
        <w:tc>
          <w:tcPr>
            <w:tcW w:w="567" w:type="dxa"/>
            <w:tcBorders>
              <w:top w:val="nil"/>
              <w:left w:val="single" w:sz="4" w:space="0" w:color="000000"/>
              <w:bottom w:val="single" w:sz="4" w:space="0" w:color="000000"/>
            </w:tcBorders>
          </w:tcPr>
          <w:p w14:paraId="6EA63D1D" w14:textId="77777777" w:rsidR="002703A9" w:rsidRPr="002703A9" w:rsidRDefault="002703A9" w:rsidP="002703A9">
            <w:pPr>
              <w:widowControl w:val="0"/>
              <w:spacing w:after="200" w:line="276" w:lineRule="auto"/>
              <w:ind w:firstLine="0"/>
              <w:jc w:val="center"/>
              <w:rPr>
                <w:sz w:val="24"/>
                <w:szCs w:val="24"/>
                <w:highlight w:val="red"/>
                <w:lang w:val="en-GB"/>
              </w:rPr>
            </w:pPr>
            <w:r w:rsidRPr="002703A9">
              <w:rPr>
                <w:sz w:val="24"/>
                <w:szCs w:val="24"/>
                <w:lang w:val="en-GB"/>
              </w:rPr>
              <w:t>37</w:t>
            </w:r>
          </w:p>
        </w:tc>
      </w:tr>
      <w:tr w:rsidR="002703A9" w:rsidRPr="002703A9" w14:paraId="1D1BDF86" w14:textId="77777777" w:rsidTr="003F013F">
        <w:tc>
          <w:tcPr>
            <w:tcW w:w="4219" w:type="dxa"/>
            <w:tcBorders>
              <w:top w:val="single" w:sz="4" w:space="0" w:color="000000"/>
              <w:bottom w:val="nil"/>
            </w:tcBorders>
          </w:tcPr>
          <w:p w14:paraId="2231C01E"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 xml:space="preserve">Medial frontal gyrus </w:t>
            </w:r>
          </w:p>
        </w:tc>
        <w:tc>
          <w:tcPr>
            <w:tcW w:w="1559" w:type="dxa"/>
          </w:tcPr>
          <w:p w14:paraId="69A3F61E"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-4, 2, 56</w:t>
            </w:r>
          </w:p>
        </w:tc>
        <w:tc>
          <w:tcPr>
            <w:tcW w:w="1134" w:type="dxa"/>
          </w:tcPr>
          <w:p w14:paraId="5225D814"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&gt; 8</w:t>
            </w:r>
          </w:p>
        </w:tc>
        <w:tc>
          <w:tcPr>
            <w:tcW w:w="851" w:type="dxa"/>
          </w:tcPr>
          <w:p w14:paraId="10DF68C9"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1353</w:t>
            </w:r>
          </w:p>
        </w:tc>
        <w:tc>
          <w:tcPr>
            <w:tcW w:w="567" w:type="dxa"/>
          </w:tcPr>
          <w:p w14:paraId="65C3A19D"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6</w:t>
            </w:r>
          </w:p>
        </w:tc>
      </w:tr>
      <w:tr w:rsidR="002703A9" w:rsidRPr="002703A9" w14:paraId="00FA3686" w14:textId="77777777" w:rsidTr="003F013F">
        <w:tc>
          <w:tcPr>
            <w:tcW w:w="4219" w:type="dxa"/>
            <w:tcBorders>
              <w:top w:val="nil"/>
              <w:bottom w:val="nil"/>
            </w:tcBorders>
          </w:tcPr>
          <w:p w14:paraId="515AE933" w14:textId="77777777" w:rsidR="002703A9" w:rsidRPr="002703A9" w:rsidRDefault="002703A9" w:rsidP="002703A9">
            <w:pPr>
              <w:widowControl w:val="0"/>
              <w:spacing w:after="200" w:line="276" w:lineRule="auto"/>
              <w:ind w:firstLine="0"/>
              <w:jc w:val="left"/>
              <w:rPr>
                <w:sz w:val="24"/>
                <w:szCs w:val="24"/>
                <w:lang w:val="en-GB"/>
              </w:rPr>
            </w:pPr>
            <w:r w:rsidRPr="002703A9">
              <w:rPr>
                <w:sz w:val="24"/>
                <w:szCs w:val="24"/>
                <w:lang w:val="en-GB"/>
              </w:rPr>
              <w:t>Cingulate gyrus</w:t>
            </w:r>
          </w:p>
        </w:tc>
        <w:tc>
          <w:tcPr>
            <w:tcW w:w="1559" w:type="dxa"/>
          </w:tcPr>
          <w:p w14:paraId="27B13B58"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-6, 4, 34</w:t>
            </w:r>
          </w:p>
        </w:tc>
        <w:tc>
          <w:tcPr>
            <w:tcW w:w="1134" w:type="dxa"/>
          </w:tcPr>
          <w:p w14:paraId="553E756F"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5.93</w:t>
            </w:r>
          </w:p>
        </w:tc>
        <w:tc>
          <w:tcPr>
            <w:tcW w:w="851" w:type="dxa"/>
          </w:tcPr>
          <w:p w14:paraId="582C14B1"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2E229D53"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24</w:t>
            </w:r>
          </w:p>
        </w:tc>
      </w:tr>
      <w:tr w:rsidR="002703A9" w:rsidRPr="002703A9" w14:paraId="351FCF6B" w14:textId="77777777" w:rsidTr="003F013F">
        <w:tc>
          <w:tcPr>
            <w:tcW w:w="4219" w:type="dxa"/>
            <w:tcBorders>
              <w:top w:val="nil"/>
              <w:bottom w:val="nil"/>
            </w:tcBorders>
          </w:tcPr>
          <w:p w14:paraId="1A0A5D17"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Precentral gyrus</w:t>
            </w:r>
          </w:p>
        </w:tc>
        <w:tc>
          <w:tcPr>
            <w:tcW w:w="1559" w:type="dxa"/>
          </w:tcPr>
          <w:p w14:paraId="1AA20DDB"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54, 10, 34</w:t>
            </w:r>
          </w:p>
        </w:tc>
        <w:tc>
          <w:tcPr>
            <w:tcW w:w="1134" w:type="dxa"/>
          </w:tcPr>
          <w:p w14:paraId="55FA4903"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7.15</w:t>
            </w:r>
          </w:p>
        </w:tc>
        <w:tc>
          <w:tcPr>
            <w:tcW w:w="851" w:type="dxa"/>
          </w:tcPr>
          <w:p w14:paraId="7DCFCDFE"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1521</w:t>
            </w:r>
          </w:p>
        </w:tc>
        <w:tc>
          <w:tcPr>
            <w:tcW w:w="567" w:type="dxa"/>
          </w:tcPr>
          <w:p w14:paraId="281E7FF6"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6</w:t>
            </w:r>
          </w:p>
        </w:tc>
      </w:tr>
      <w:tr w:rsidR="002703A9" w:rsidRPr="002703A9" w14:paraId="1B175155" w14:textId="77777777" w:rsidTr="003F013F">
        <w:tc>
          <w:tcPr>
            <w:tcW w:w="4219" w:type="dxa"/>
            <w:tcBorders>
              <w:top w:val="nil"/>
              <w:bottom w:val="nil"/>
            </w:tcBorders>
          </w:tcPr>
          <w:p w14:paraId="2065078D" w14:textId="77777777" w:rsidR="002703A9" w:rsidRPr="002703A9" w:rsidRDefault="002703A9" w:rsidP="002703A9">
            <w:pPr>
              <w:widowControl w:val="0"/>
              <w:spacing w:after="200" w:line="276" w:lineRule="auto"/>
              <w:ind w:firstLine="0"/>
              <w:jc w:val="left"/>
              <w:rPr>
                <w:b/>
                <w:sz w:val="24"/>
                <w:szCs w:val="24"/>
                <w:lang w:val="en-GB"/>
              </w:rPr>
            </w:pPr>
          </w:p>
        </w:tc>
        <w:tc>
          <w:tcPr>
            <w:tcW w:w="1559" w:type="dxa"/>
          </w:tcPr>
          <w:p w14:paraId="5EDF713B"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32, -6, 56</w:t>
            </w:r>
          </w:p>
        </w:tc>
        <w:tc>
          <w:tcPr>
            <w:tcW w:w="1134" w:type="dxa"/>
          </w:tcPr>
          <w:p w14:paraId="3D07C970"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6.08</w:t>
            </w:r>
          </w:p>
        </w:tc>
        <w:tc>
          <w:tcPr>
            <w:tcW w:w="851" w:type="dxa"/>
          </w:tcPr>
          <w:p w14:paraId="6EC7A1D4"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270</w:t>
            </w:r>
          </w:p>
        </w:tc>
        <w:tc>
          <w:tcPr>
            <w:tcW w:w="567" w:type="dxa"/>
          </w:tcPr>
          <w:p w14:paraId="7B98418A"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6</w:t>
            </w:r>
          </w:p>
        </w:tc>
      </w:tr>
      <w:tr w:rsidR="002703A9" w:rsidRPr="002703A9" w14:paraId="28DF92E9" w14:textId="77777777" w:rsidTr="003F013F">
        <w:tc>
          <w:tcPr>
            <w:tcW w:w="4219" w:type="dxa"/>
            <w:tcBorders>
              <w:top w:val="nil"/>
              <w:bottom w:val="nil"/>
            </w:tcBorders>
          </w:tcPr>
          <w:p w14:paraId="6897E9A4"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Pr>
          <w:p w14:paraId="26EB2886"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46, 10, 22</w:t>
            </w:r>
          </w:p>
        </w:tc>
        <w:tc>
          <w:tcPr>
            <w:tcW w:w="1134" w:type="dxa"/>
          </w:tcPr>
          <w:p w14:paraId="267E5E65"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6.83</w:t>
            </w:r>
          </w:p>
        </w:tc>
        <w:tc>
          <w:tcPr>
            <w:tcW w:w="851" w:type="dxa"/>
          </w:tcPr>
          <w:p w14:paraId="58F807A1"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3E499B82"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9</w:t>
            </w:r>
          </w:p>
        </w:tc>
      </w:tr>
      <w:tr w:rsidR="002703A9" w:rsidRPr="002703A9" w14:paraId="0E42BA48" w14:textId="77777777" w:rsidTr="003F013F">
        <w:tc>
          <w:tcPr>
            <w:tcW w:w="4219" w:type="dxa"/>
            <w:tcBorders>
              <w:top w:val="nil"/>
              <w:bottom w:val="nil"/>
            </w:tcBorders>
          </w:tcPr>
          <w:p w14:paraId="2413AF77"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Inferior frontal gyrus</w:t>
            </w:r>
          </w:p>
        </w:tc>
        <w:tc>
          <w:tcPr>
            <w:tcW w:w="1559" w:type="dxa"/>
          </w:tcPr>
          <w:p w14:paraId="223F3243"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-46, 48, 2</w:t>
            </w:r>
          </w:p>
        </w:tc>
        <w:tc>
          <w:tcPr>
            <w:tcW w:w="1134" w:type="dxa"/>
          </w:tcPr>
          <w:p w14:paraId="6D77F97F"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5.33</w:t>
            </w:r>
          </w:p>
        </w:tc>
        <w:tc>
          <w:tcPr>
            <w:tcW w:w="851" w:type="dxa"/>
          </w:tcPr>
          <w:p w14:paraId="2EAB7014"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21</w:t>
            </w:r>
          </w:p>
        </w:tc>
        <w:tc>
          <w:tcPr>
            <w:tcW w:w="567" w:type="dxa"/>
          </w:tcPr>
          <w:p w14:paraId="01F77B52"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46</w:t>
            </w:r>
          </w:p>
        </w:tc>
      </w:tr>
      <w:tr w:rsidR="002703A9" w:rsidRPr="002703A9" w14:paraId="46ABBE0D" w14:textId="77777777" w:rsidTr="003F013F">
        <w:tc>
          <w:tcPr>
            <w:tcW w:w="4219" w:type="dxa"/>
            <w:tcBorders>
              <w:top w:val="nil"/>
              <w:bottom w:val="nil"/>
            </w:tcBorders>
          </w:tcPr>
          <w:p w14:paraId="30F10632"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Pr>
          <w:p w14:paraId="298772D3"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52, 12, 14</w:t>
            </w:r>
          </w:p>
        </w:tc>
        <w:tc>
          <w:tcPr>
            <w:tcW w:w="1134" w:type="dxa"/>
          </w:tcPr>
          <w:p w14:paraId="4C4CC724"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6.16</w:t>
            </w:r>
          </w:p>
        </w:tc>
        <w:tc>
          <w:tcPr>
            <w:tcW w:w="851" w:type="dxa"/>
          </w:tcPr>
          <w:p w14:paraId="38809CA6"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39066DB6"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44</w:t>
            </w:r>
          </w:p>
        </w:tc>
      </w:tr>
      <w:tr w:rsidR="002703A9" w:rsidRPr="002703A9" w14:paraId="1DAB32AD" w14:textId="77777777" w:rsidTr="003F013F">
        <w:tc>
          <w:tcPr>
            <w:tcW w:w="4219" w:type="dxa"/>
            <w:tcBorders>
              <w:top w:val="nil"/>
              <w:bottom w:val="nil"/>
            </w:tcBorders>
          </w:tcPr>
          <w:p w14:paraId="45A6D7E2"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Putamen</w:t>
            </w:r>
          </w:p>
        </w:tc>
        <w:tc>
          <w:tcPr>
            <w:tcW w:w="1559" w:type="dxa"/>
          </w:tcPr>
          <w:p w14:paraId="2CB4C6CE"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26, -2, 8</w:t>
            </w:r>
          </w:p>
        </w:tc>
        <w:tc>
          <w:tcPr>
            <w:tcW w:w="1134" w:type="dxa"/>
          </w:tcPr>
          <w:p w14:paraId="2E3B8E2D"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5.76</w:t>
            </w:r>
          </w:p>
        </w:tc>
        <w:tc>
          <w:tcPr>
            <w:tcW w:w="851" w:type="dxa"/>
          </w:tcPr>
          <w:p w14:paraId="3DCA16CF"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237</w:t>
            </w:r>
          </w:p>
        </w:tc>
        <w:tc>
          <w:tcPr>
            <w:tcW w:w="567" w:type="dxa"/>
          </w:tcPr>
          <w:p w14:paraId="0CD9E176" w14:textId="77777777" w:rsidR="002703A9" w:rsidRPr="002703A9" w:rsidRDefault="002703A9" w:rsidP="002703A9">
            <w:pPr>
              <w:widowControl w:val="0"/>
              <w:spacing w:after="200" w:line="276" w:lineRule="auto"/>
              <w:ind w:firstLine="0"/>
              <w:jc w:val="center"/>
              <w:rPr>
                <w:b/>
                <w:sz w:val="24"/>
                <w:szCs w:val="24"/>
                <w:lang w:val="en-GB"/>
              </w:rPr>
            </w:pPr>
          </w:p>
        </w:tc>
      </w:tr>
      <w:tr w:rsidR="002703A9" w:rsidRPr="002703A9" w14:paraId="0EA23FB1" w14:textId="77777777" w:rsidTr="003F013F">
        <w:tc>
          <w:tcPr>
            <w:tcW w:w="4219" w:type="dxa"/>
            <w:tcBorders>
              <w:top w:val="nil"/>
              <w:bottom w:val="nil"/>
            </w:tcBorders>
          </w:tcPr>
          <w:p w14:paraId="4BC3E346" w14:textId="77777777" w:rsidR="002703A9" w:rsidRPr="002703A9" w:rsidRDefault="002703A9" w:rsidP="002703A9">
            <w:pPr>
              <w:widowControl w:val="0"/>
              <w:spacing w:after="200" w:line="276" w:lineRule="auto"/>
              <w:ind w:firstLine="0"/>
              <w:jc w:val="left"/>
              <w:rPr>
                <w:sz w:val="24"/>
                <w:szCs w:val="24"/>
                <w:lang w:val="en-GB"/>
              </w:rPr>
            </w:pPr>
          </w:p>
        </w:tc>
        <w:tc>
          <w:tcPr>
            <w:tcW w:w="1559" w:type="dxa"/>
          </w:tcPr>
          <w:p w14:paraId="34F2D8C2"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26, 2, -4</w:t>
            </w:r>
          </w:p>
        </w:tc>
        <w:tc>
          <w:tcPr>
            <w:tcW w:w="1134" w:type="dxa"/>
          </w:tcPr>
          <w:p w14:paraId="63726CA1"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5.70</w:t>
            </w:r>
          </w:p>
        </w:tc>
        <w:tc>
          <w:tcPr>
            <w:tcW w:w="851" w:type="dxa"/>
          </w:tcPr>
          <w:p w14:paraId="37BE5ABE"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1CAC0756" w14:textId="77777777" w:rsidR="002703A9" w:rsidRPr="002703A9" w:rsidRDefault="002703A9" w:rsidP="002703A9">
            <w:pPr>
              <w:widowControl w:val="0"/>
              <w:spacing w:after="200" w:line="276" w:lineRule="auto"/>
              <w:ind w:firstLine="0"/>
              <w:jc w:val="center"/>
              <w:rPr>
                <w:sz w:val="24"/>
                <w:szCs w:val="24"/>
                <w:lang w:val="en-GB"/>
              </w:rPr>
            </w:pPr>
          </w:p>
        </w:tc>
      </w:tr>
      <w:tr w:rsidR="002703A9" w:rsidRPr="002703A9" w14:paraId="694BFF4C" w14:textId="77777777" w:rsidTr="003F013F">
        <w:tc>
          <w:tcPr>
            <w:tcW w:w="4219" w:type="dxa"/>
            <w:tcBorders>
              <w:top w:val="nil"/>
              <w:bottom w:val="nil"/>
            </w:tcBorders>
          </w:tcPr>
          <w:p w14:paraId="01722DCA"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Middle frontal gyrus</w:t>
            </w:r>
          </w:p>
        </w:tc>
        <w:tc>
          <w:tcPr>
            <w:tcW w:w="1559" w:type="dxa"/>
          </w:tcPr>
          <w:p w14:paraId="1453529C"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48, 32, 20</w:t>
            </w:r>
          </w:p>
        </w:tc>
        <w:tc>
          <w:tcPr>
            <w:tcW w:w="1134" w:type="dxa"/>
          </w:tcPr>
          <w:p w14:paraId="5B94F54D"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5.42</w:t>
            </w:r>
          </w:p>
        </w:tc>
        <w:tc>
          <w:tcPr>
            <w:tcW w:w="851" w:type="dxa"/>
          </w:tcPr>
          <w:p w14:paraId="7C936D03"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235</w:t>
            </w:r>
          </w:p>
        </w:tc>
        <w:tc>
          <w:tcPr>
            <w:tcW w:w="567" w:type="dxa"/>
          </w:tcPr>
          <w:p w14:paraId="3ECA131C"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46</w:t>
            </w:r>
          </w:p>
        </w:tc>
      </w:tr>
      <w:tr w:rsidR="002703A9" w:rsidRPr="002703A9" w14:paraId="278A4CDF" w14:textId="77777777" w:rsidTr="003F013F">
        <w:tc>
          <w:tcPr>
            <w:tcW w:w="4219" w:type="dxa"/>
            <w:tcBorders>
              <w:top w:val="nil"/>
              <w:bottom w:val="nil"/>
            </w:tcBorders>
          </w:tcPr>
          <w:p w14:paraId="238DF68E" w14:textId="77777777" w:rsidR="002703A9" w:rsidRPr="002703A9" w:rsidRDefault="002703A9" w:rsidP="002703A9">
            <w:pPr>
              <w:widowControl w:val="0"/>
              <w:spacing w:after="200" w:line="276" w:lineRule="auto"/>
              <w:ind w:firstLine="0"/>
              <w:jc w:val="left"/>
              <w:rPr>
                <w:b/>
                <w:sz w:val="24"/>
                <w:szCs w:val="24"/>
                <w:lang w:val="en-GB"/>
              </w:rPr>
            </w:pPr>
          </w:p>
        </w:tc>
        <w:tc>
          <w:tcPr>
            <w:tcW w:w="1559" w:type="dxa"/>
          </w:tcPr>
          <w:p w14:paraId="1838674D"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48, 48, 4</w:t>
            </w:r>
          </w:p>
        </w:tc>
        <w:tc>
          <w:tcPr>
            <w:tcW w:w="1134" w:type="dxa"/>
          </w:tcPr>
          <w:p w14:paraId="46DFB3EA"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5.57</w:t>
            </w:r>
          </w:p>
        </w:tc>
        <w:tc>
          <w:tcPr>
            <w:tcW w:w="851" w:type="dxa"/>
          </w:tcPr>
          <w:p w14:paraId="0F05E1AA" w14:textId="77777777" w:rsidR="002703A9" w:rsidRPr="002703A9" w:rsidRDefault="002703A9" w:rsidP="002703A9">
            <w:pPr>
              <w:widowControl w:val="0"/>
              <w:spacing w:after="200" w:line="276" w:lineRule="auto"/>
              <w:ind w:firstLine="0"/>
              <w:jc w:val="center"/>
              <w:rPr>
                <w:sz w:val="24"/>
                <w:szCs w:val="24"/>
                <w:lang w:val="en-GB"/>
              </w:rPr>
            </w:pPr>
          </w:p>
        </w:tc>
        <w:tc>
          <w:tcPr>
            <w:tcW w:w="567" w:type="dxa"/>
          </w:tcPr>
          <w:p w14:paraId="6FAEFF70" w14:textId="77777777" w:rsidR="002703A9" w:rsidRPr="002703A9" w:rsidRDefault="002703A9" w:rsidP="002703A9">
            <w:pPr>
              <w:widowControl w:val="0"/>
              <w:spacing w:after="200" w:line="276" w:lineRule="auto"/>
              <w:ind w:firstLine="0"/>
              <w:jc w:val="center"/>
              <w:rPr>
                <w:sz w:val="24"/>
                <w:szCs w:val="24"/>
                <w:lang w:val="en-GB"/>
              </w:rPr>
            </w:pPr>
            <w:r w:rsidRPr="002703A9">
              <w:rPr>
                <w:sz w:val="24"/>
                <w:szCs w:val="24"/>
                <w:lang w:val="en-GB"/>
              </w:rPr>
              <w:t>10</w:t>
            </w:r>
          </w:p>
        </w:tc>
      </w:tr>
      <w:tr w:rsidR="002703A9" w:rsidRPr="002703A9" w14:paraId="7A521436" w14:textId="77777777" w:rsidTr="003F013F">
        <w:tc>
          <w:tcPr>
            <w:tcW w:w="4219" w:type="dxa"/>
            <w:tcBorders>
              <w:top w:val="nil"/>
              <w:bottom w:val="nil"/>
            </w:tcBorders>
          </w:tcPr>
          <w:p w14:paraId="7FB3D11D"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Superior frontal gyrus</w:t>
            </w:r>
          </w:p>
        </w:tc>
        <w:tc>
          <w:tcPr>
            <w:tcW w:w="1559" w:type="dxa"/>
          </w:tcPr>
          <w:p w14:paraId="306A3807"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18, 54, 36</w:t>
            </w:r>
          </w:p>
        </w:tc>
        <w:tc>
          <w:tcPr>
            <w:tcW w:w="1134" w:type="dxa"/>
          </w:tcPr>
          <w:p w14:paraId="75F42CFF"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5.50</w:t>
            </w:r>
          </w:p>
        </w:tc>
        <w:tc>
          <w:tcPr>
            <w:tcW w:w="851" w:type="dxa"/>
          </w:tcPr>
          <w:p w14:paraId="336F2547"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102</w:t>
            </w:r>
          </w:p>
        </w:tc>
        <w:tc>
          <w:tcPr>
            <w:tcW w:w="567" w:type="dxa"/>
          </w:tcPr>
          <w:p w14:paraId="49F5EB56"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8</w:t>
            </w:r>
          </w:p>
        </w:tc>
      </w:tr>
      <w:tr w:rsidR="002703A9" w:rsidRPr="002703A9" w14:paraId="32AFDD73" w14:textId="77777777" w:rsidTr="003F013F">
        <w:tc>
          <w:tcPr>
            <w:tcW w:w="4219" w:type="dxa"/>
            <w:tcBorders>
              <w:top w:val="nil"/>
              <w:bottom w:val="single" w:sz="4" w:space="0" w:color="000000"/>
            </w:tcBorders>
          </w:tcPr>
          <w:p w14:paraId="39DE50E1"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Uncus</w:t>
            </w:r>
          </w:p>
        </w:tc>
        <w:tc>
          <w:tcPr>
            <w:tcW w:w="1559" w:type="dxa"/>
            <w:tcBorders>
              <w:bottom w:val="single" w:sz="4" w:space="0" w:color="000000"/>
            </w:tcBorders>
          </w:tcPr>
          <w:p w14:paraId="20D1ABEB"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34, -8, -34</w:t>
            </w:r>
          </w:p>
        </w:tc>
        <w:tc>
          <w:tcPr>
            <w:tcW w:w="1134" w:type="dxa"/>
            <w:tcBorders>
              <w:bottom w:val="single" w:sz="4" w:space="0" w:color="000000"/>
            </w:tcBorders>
          </w:tcPr>
          <w:p w14:paraId="26BD2A98"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5.04</w:t>
            </w:r>
          </w:p>
        </w:tc>
        <w:tc>
          <w:tcPr>
            <w:tcW w:w="851" w:type="dxa"/>
            <w:tcBorders>
              <w:bottom w:val="single" w:sz="4" w:space="0" w:color="000000"/>
            </w:tcBorders>
          </w:tcPr>
          <w:p w14:paraId="4217C2FD"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21</w:t>
            </w:r>
          </w:p>
        </w:tc>
        <w:tc>
          <w:tcPr>
            <w:tcW w:w="567" w:type="dxa"/>
            <w:tcBorders>
              <w:bottom w:val="single" w:sz="4" w:space="0" w:color="000000"/>
            </w:tcBorders>
          </w:tcPr>
          <w:p w14:paraId="24A03F79"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28</w:t>
            </w:r>
          </w:p>
        </w:tc>
      </w:tr>
    </w:tbl>
    <w:p w14:paraId="1FCF4C1D" w14:textId="77777777" w:rsidR="002703A9" w:rsidRPr="002703A9" w:rsidRDefault="002703A9" w:rsidP="002703A9">
      <w:pPr>
        <w:widowControl w:val="0"/>
        <w:spacing w:after="200" w:line="276" w:lineRule="auto"/>
        <w:ind w:right="1769" w:firstLine="0"/>
        <w:jc w:val="left"/>
        <w:rPr>
          <w:sz w:val="24"/>
          <w:szCs w:val="24"/>
          <w:lang w:val="en-GB"/>
        </w:rPr>
      </w:pPr>
    </w:p>
    <w:p w14:paraId="6EA7A503" w14:textId="77777777" w:rsidR="002703A9" w:rsidRPr="002703A9" w:rsidRDefault="002703A9" w:rsidP="002703A9">
      <w:pPr>
        <w:widowControl w:val="0"/>
        <w:spacing w:after="200" w:line="276" w:lineRule="auto"/>
        <w:ind w:right="1769" w:firstLine="0"/>
        <w:jc w:val="left"/>
        <w:rPr>
          <w:b/>
          <w:sz w:val="24"/>
          <w:szCs w:val="24"/>
          <w:lang w:val="en-GB"/>
        </w:rPr>
      </w:pPr>
    </w:p>
    <w:p w14:paraId="307251F0" w14:textId="77777777" w:rsidR="002703A9" w:rsidRPr="002703A9" w:rsidRDefault="002703A9" w:rsidP="002703A9">
      <w:pPr>
        <w:widowControl w:val="0"/>
        <w:spacing w:after="0" w:line="240" w:lineRule="auto"/>
        <w:ind w:right="1769" w:firstLine="0"/>
        <w:contextualSpacing/>
        <w:jc w:val="left"/>
        <w:rPr>
          <w:b/>
          <w:sz w:val="24"/>
          <w:szCs w:val="24"/>
          <w:lang w:val="en-GB"/>
        </w:rPr>
      </w:pPr>
      <w:r w:rsidRPr="002703A9">
        <w:rPr>
          <w:b/>
          <w:sz w:val="24"/>
          <w:szCs w:val="24"/>
          <w:lang w:val="en-GB"/>
        </w:rPr>
        <w:t>B. Amygdala ROI effects</w:t>
      </w:r>
    </w:p>
    <w:tbl>
      <w:tblPr>
        <w:tblpPr w:leftFromText="180" w:rightFromText="180" w:vertAnchor="text" w:horzAnchor="page" w:tblpX="1633" w:tblpY="291"/>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19"/>
        <w:gridCol w:w="1559"/>
        <w:gridCol w:w="1134"/>
        <w:gridCol w:w="851"/>
        <w:gridCol w:w="567"/>
      </w:tblGrid>
      <w:tr w:rsidR="002703A9" w:rsidRPr="002703A9" w14:paraId="7D63638A" w14:textId="77777777" w:rsidTr="003F013F">
        <w:tc>
          <w:tcPr>
            <w:tcW w:w="4219" w:type="dxa"/>
            <w:tcBorders>
              <w:bottom w:val="single" w:sz="4" w:space="0" w:color="000000"/>
            </w:tcBorders>
          </w:tcPr>
          <w:p w14:paraId="2CBE22C1"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Region</w:t>
            </w:r>
          </w:p>
        </w:tc>
        <w:tc>
          <w:tcPr>
            <w:tcW w:w="1559" w:type="dxa"/>
            <w:tcBorders>
              <w:bottom w:val="single" w:sz="4" w:space="0" w:color="000000"/>
            </w:tcBorders>
          </w:tcPr>
          <w:p w14:paraId="1548134B" w14:textId="77777777" w:rsidR="002703A9" w:rsidRPr="002703A9" w:rsidRDefault="002703A9" w:rsidP="002703A9">
            <w:pPr>
              <w:widowControl w:val="0"/>
              <w:spacing w:after="200" w:line="276" w:lineRule="auto"/>
              <w:ind w:firstLine="0"/>
              <w:jc w:val="center"/>
              <w:rPr>
                <w:b/>
                <w:sz w:val="24"/>
                <w:szCs w:val="24"/>
                <w:lang w:val="en-GB"/>
              </w:rPr>
            </w:pPr>
            <w:proofErr w:type="spellStart"/>
            <w:r w:rsidRPr="002703A9">
              <w:rPr>
                <w:b/>
                <w:sz w:val="24"/>
                <w:szCs w:val="24"/>
                <w:lang w:val="en-GB"/>
              </w:rPr>
              <w:t>MNI</w:t>
            </w:r>
            <w:r w:rsidRPr="002703A9">
              <w:rPr>
                <w:b/>
                <w:bCs/>
                <w:sz w:val="24"/>
                <w:szCs w:val="24"/>
                <w:vertAlign w:val="subscript"/>
                <w:lang w:val="en-GB"/>
              </w:rPr>
              <w:t>xyz</w:t>
            </w:r>
            <w:proofErr w:type="spellEnd"/>
          </w:p>
        </w:tc>
        <w:tc>
          <w:tcPr>
            <w:tcW w:w="1134" w:type="dxa"/>
            <w:tcBorders>
              <w:bottom w:val="single" w:sz="4" w:space="0" w:color="000000"/>
            </w:tcBorders>
          </w:tcPr>
          <w:p w14:paraId="0918DB2C" w14:textId="77777777" w:rsidR="002703A9" w:rsidRPr="002703A9" w:rsidRDefault="002703A9" w:rsidP="002703A9">
            <w:pPr>
              <w:widowControl w:val="0"/>
              <w:spacing w:after="200" w:line="276" w:lineRule="auto"/>
              <w:ind w:firstLine="0"/>
              <w:jc w:val="center"/>
              <w:rPr>
                <w:b/>
                <w:i/>
                <w:sz w:val="24"/>
                <w:szCs w:val="24"/>
                <w:lang w:val="en-GB"/>
              </w:rPr>
            </w:pPr>
            <w:r w:rsidRPr="002703A9">
              <w:rPr>
                <w:b/>
                <w:i/>
                <w:sz w:val="24"/>
                <w:szCs w:val="24"/>
                <w:lang w:val="en-GB"/>
              </w:rPr>
              <w:t>z</w:t>
            </w:r>
            <w:r w:rsidRPr="002703A9">
              <w:rPr>
                <w:b/>
                <w:sz w:val="24"/>
                <w:szCs w:val="24"/>
                <w:lang w:val="en-GB"/>
              </w:rPr>
              <w:t xml:space="preserve"> Score</w:t>
            </w:r>
          </w:p>
        </w:tc>
        <w:tc>
          <w:tcPr>
            <w:tcW w:w="851" w:type="dxa"/>
            <w:tcBorders>
              <w:bottom w:val="single" w:sz="4" w:space="0" w:color="000000"/>
            </w:tcBorders>
          </w:tcPr>
          <w:p w14:paraId="199CDFEF" w14:textId="77777777" w:rsidR="002703A9" w:rsidRPr="002703A9" w:rsidRDefault="002703A9" w:rsidP="002703A9">
            <w:pPr>
              <w:widowControl w:val="0"/>
              <w:spacing w:after="200" w:line="276" w:lineRule="auto"/>
              <w:ind w:right="-105" w:firstLine="0"/>
              <w:jc w:val="center"/>
              <w:rPr>
                <w:b/>
                <w:sz w:val="24"/>
                <w:szCs w:val="24"/>
                <w:lang w:val="en-GB"/>
              </w:rPr>
            </w:pPr>
            <w:r w:rsidRPr="002703A9">
              <w:rPr>
                <w:b/>
                <w:sz w:val="24"/>
                <w:szCs w:val="24"/>
                <w:lang w:val="en-GB"/>
              </w:rPr>
              <w:t>CS</w:t>
            </w:r>
          </w:p>
        </w:tc>
        <w:tc>
          <w:tcPr>
            <w:tcW w:w="567" w:type="dxa"/>
            <w:tcBorders>
              <w:bottom w:val="single" w:sz="4" w:space="0" w:color="000000"/>
            </w:tcBorders>
          </w:tcPr>
          <w:p w14:paraId="32478919" w14:textId="77777777" w:rsidR="002703A9" w:rsidRPr="002703A9" w:rsidRDefault="002703A9" w:rsidP="002703A9">
            <w:pPr>
              <w:widowControl w:val="0"/>
              <w:spacing w:after="200" w:line="276" w:lineRule="auto"/>
              <w:ind w:right="-105" w:firstLine="0"/>
              <w:jc w:val="center"/>
              <w:rPr>
                <w:b/>
                <w:sz w:val="24"/>
                <w:szCs w:val="24"/>
                <w:lang w:val="en-GB"/>
              </w:rPr>
            </w:pPr>
            <w:r w:rsidRPr="002703A9">
              <w:rPr>
                <w:b/>
                <w:sz w:val="24"/>
                <w:szCs w:val="24"/>
                <w:lang w:val="en-GB"/>
              </w:rPr>
              <w:t>BA</w:t>
            </w:r>
          </w:p>
        </w:tc>
      </w:tr>
      <w:tr w:rsidR="002703A9" w:rsidRPr="002703A9" w14:paraId="18281740" w14:textId="77777777" w:rsidTr="003F013F">
        <w:tc>
          <w:tcPr>
            <w:tcW w:w="4219" w:type="dxa"/>
            <w:tcBorders>
              <w:top w:val="single" w:sz="4" w:space="0" w:color="000000"/>
              <w:left w:val="single" w:sz="4" w:space="0" w:color="000000"/>
              <w:bottom w:val="single" w:sz="4" w:space="0" w:color="000000"/>
              <w:right w:val="single" w:sz="4" w:space="0" w:color="000000"/>
            </w:tcBorders>
          </w:tcPr>
          <w:p w14:paraId="68EE8EB4" w14:textId="77777777" w:rsidR="002703A9" w:rsidRPr="002703A9" w:rsidRDefault="002703A9" w:rsidP="002703A9">
            <w:pPr>
              <w:widowControl w:val="0"/>
              <w:spacing w:after="200" w:line="276" w:lineRule="auto"/>
              <w:ind w:firstLine="0"/>
              <w:jc w:val="left"/>
              <w:rPr>
                <w:b/>
                <w:sz w:val="24"/>
                <w:szCs w:val="24"/>
                <w:lang w:val="en-GB"/>
              </w:rPr>
            </w:pPr>
            <w:r w:rsidRPr="002703A9">
              <w:rPr>
                <w:b/>
                <w:sz w:val="24"/>
                <w:szCs w:val="24"/>
                <w:lang w:val="en-GB"/>
              </w:rPr>
              <w:t>Left amygdala</w:t>
            </w:r>
          </w:p>
        </w:tc>
        <w:tc>
          <w:tcPr>
            <w:tcW w:w="1559" w:type="dxa"/>
            <w:tcBorders>
              <w:bottom w:val="single" w:sz="4" w:space="0" w:color="000000"/>
            </w:tcBorders>
          </w:tcPr>
          <w:p w14:paraId="22E58D0C"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-24, -2, -12</w:t>
            </w:r>
          </w:p>
        </w:tc>
        <w:tc>
          <w:tcPr>
            <w:tcW w:w="1134" w:type="dxa"/>
            <w:tcBorders>
              <w:bottom w:val="single" w:sz="4" w:space="0" w:color="000000"/>
            </w:tcBorders>
          </w:tcPr>
          <w:p w14:paraId="5B60D049"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5.11</w:t>
            </w:r>
          </w:p>
        </w:tc>
        <w:tc>
          <w:tcPr>
            <w:tcW w:w="851" w:type="dxa"/>
            <w:tcBorders>
              <w:bottom w:val="single" w:sz="4" w:space="0" w:color="000000"/>
            </w:tcBorders>
          </w:tcPr>
          <w:p w14:paraId="2C2372F0" w14:textId="77777777" w:rsidR="002703A9" w:rsidRPr="002703A9" w:rsidRDefault="002703A9" w:rsidP="002703A9">
            <w:pPr>
              <w:widowControl w:val="0"/>
              <w:spacing w:after="200" w:line="276" w:lineRule="auto"/>
              <w:ind w:firstLine="0"/>
              <w:jc w:val="center"/>
              <w:rPr>
                <w:b/>
                <w:sz w:val="24"/>
                <w:szCs w:val="24"/>
                <w:lang w:val="en-GB"/>
              </w:rPr>
            </w:pPr>
            <w:r w:rsidRPr="002703A9">
              <w:rPr>
                <w:b/>
                <w:sz w:val="24"/>
                <w:szCs w:val="24"/>
                <w:lang w:val="en-GB"/>
              </w:rPr>
              <w:t>7</w:t>
            </w:r>
          </w:p>
        </w:tc>
        <w:tc>
          <w:tcPr>
            <w:tcW w:w="567" w:type="dxa"/>
            <w:tcBorders>
              <w:bottom w:val="single" w:sz="4" w:space="0" w:color="000000"/>
            </w:tcBorders>
          </w:tcPr>
          <w:p w14:paraId="66FD22AC" w14:textId="77777777" w:rsidR="002703A9" w:rsidRPr="002703A9" w:rsidRDefault="002703A9" w:rsidP="002703A9">
            <w:pPr>
              <w:widowControl w:val="0"/>
              <w:spacing w:after="200" w:line="276" w:lineRule="auto"/>
              <w:ind w:firstLine="0"/>
              <w:jc w:val="center"/>
              <w:rPr>
                <w:b/>
                <w:sz w:val="24"/>
                <w:szCs w:val="24"/>
                <w:lang w:val="en-GB"/>
              </w:rPr>
            </w:pPr>
          </w:p>
        </w:tc>
      </w:tr>
    </w:tbl>
    <w:p w14:paraId="5510A1E7" w14:textId="77777777" w:rsidR="002703A9" w:rsidRPr="002703A9" w:rsidRDefault="002703A9" w:rsidP="002703A9">
      <w:pPr>
        <w:widowControl w:val="0"/>
        <w:spacing w:after="200" w:line="276" w:lineRule="auto"/>
        <w:ind w:right="1769" w:firstLine="0"/>
        <w:jc w:val="left"/>
        <w:rPr>
          <w:sz w:val="24"/>
          <w:szCs w:val="24"/>
          <w:lang w:val="en-GB"/>
        </w:rPr>
      </w:pPr>
    </w:p>
    <w:p w14:paraId="7A2008D6" w14:textId="77777777" w:rsidR="002703A9" w:rsidRDefault="002703A9" w:rsidP="002703A9">
      <w:pPr>
        <w:widowControl w:val="0"/>
        <w:ind w:firstLine="0"/>
        <w:contextualSpacing/>
        <w:jc w:val="left"/>
        <w:rPr>
          <w:i/>
          <w:sz w:val="20"/>
          <w:szCs w:val="20"/>
          <w:lang w:val="en-GB"/>
        </w:rPr>
      </w:pPr>
    </w:p>
    <w:p w14:paraId="39FFE57D" w14:textId="77777777" w:rsidR="002703A9" w:rsidRPr="002703A9" w:rsidRDefault="002703A9" w:rsidP="002703A9">
      <w:pPr>
        <w:widowControl w:val="0"/>
        <w:ind w:firstLine="0"/>
        <w:contextualSpacing/>
        <w:jc w:val="left"/>
        <w:rPr>
          <w:sz w:val="20"/>
          <w:szCs w:val="20"/>
          <w:lang w:val="en-GB"/>
        </w:rPr>
      </w:pPr>
      <w:r w:rsidRPr="002703A9">
        <w:rPr>
          <w:i/>
          <w:sz w:val="20"/>
          <w:szCs w:val="20"/>
          <w:lang w:val="en-GB"/>
        </w:rPr>
        <w:t>Note.</w:t>
      </w:r>
      <w:r w:rsidRPr="002703A9">
        <w:rPr>
          <w:sz w:val="20"/>
          <w:szCs w:val="20"/>
          <w:lang w:val="en-GB"/>
        </w:rPr>
        <w:t xml:space="preserve"> Peaks of significant regional activation across all three conditions of the distraction task (contrasted against the implicit baseline). A. shows significant whole-brain activations, and B. shows a region of interest search for the amygdala (using a bilateral amygdala mask from the WFU </w:t>
      </w:r>
      <w:proofErr w:type="spellStart"/>
      <w:r w:rsidRPr="002703A9">
        <w:rPr>
          <w:sz w:val="20"/>
          <w:szCs w:val="20"/>
          <w:lang w:val="en-GB"/>
        </w:rPr>
        <w:t>pickatlas</w:t>
      </w:r>
      <w:proofErr w:type="spellEnd"/>
      <w:r w:rsidRPr="002703A9">
        <w:rPr>
          <w:sz w:val="20"/>
          <w:szCs w:val="20"/>
          <w:lang w:val="en-GB"/>
        </w:rPr>
        <w:t xml:space="preserve">). The peak of significant clusters is </w:t>
      </w:r>
      <w:r w:rsidRPr="002703A9">
        <w:rPr>
          <w:sz w:val="20"/>
          <w:szCs w:val="20"/>
          <w:lang w:val="en-GB"/>
        </w:rPr>
        <w:lastRenderedPageBreak/>
        <w:t xml:space="preserve">indicated in bold, in contrast to sub-clusters, and effects are </w:t>
      </w:r>
      <w:proofErr w:type="spellStart"/>
      <w:r w:rsidRPr="002703A9">
        <w:rPr>
          <w:sz w:val="20"/>
          <w:szCs w:val="20"/>
          <w:lang w:val="en-GB"/>
        </w:rPr>
        <w:t>thresholded</w:t>
      </w:r>
      <w:proofErr w:type="spellEnd"/>
      <w:r w:rsidRPr="002703A9">
        <w:rPr>
          <w:sz w:val="20"/>
          <w:szCs w:val="20"/>
          <w:lang w:val="en-GB"/>
        </w:rPr>
        <w:t xml:space="preserve"> at </w:t>
      </w:r>
      <w:r w:rsidRPr="002703A9">
        <w:rPr>
          <w:i/>
          <w:sz w:val="20"/>
          <w:szCs w:val="20"/>
          <w:lang w:val="en-US"/>
        </w:rPr>
        <w:t>p</w:t>
      </w:r>
      <w:r w:rsidRPr="002703A9">
        <w:rPr>
          <w:i/>
          <w:sz w:val="20"/>
          <w:szCs w:val="20"/>
          <w:lang w:val="en-GB"/>
        </w:rPr>
        <w:t xml:space="preserve"> &lt; </w:t>
      </w:r>
      <w:r w:rsidRPr="002703A9">
        <w:rPr>
          <w:sz w:val="20"/>
          <w:szCs w:val="20"/>
          <w:lang w:val="en-GB"/>
        </w:rPr>
        <w:t xml:space="preserve">0.05, family-wise error corrected for multiple comparisons, using a cluster extent minimum of 15 contiguous voxels. MNI, Montreal Neurological Institute; CS, cluster size; BA, </w:t>
      </w:r>
      <w:proofErr w:type="spellStart"/>
      <w:r w:rsidRPr="002703A9">
        <w:rPr>
          <w:sz w:val="20"/>
          <w:szCs w:val="20"/>
          <w:lang w:val="en-GB"/>
        </w:rPr>
        <w:t>Brodmann</w:t>
      </w:r>
      <w:proofErr w:type="spellEnd"/>
      <w:r w:rsidRPr="002703A9">
        <w:rPr>
          <w:sz w:val="20"/>
          <w:szCs w:val="20"/>
          <w:lang w:val="en-GB"/>
        </w:rPr>
        <w:t xml:space="preserve"> area; ROI, region of interest. </w:t>
      </w:r>
    </w:p>
    <w:p w14:paraId="2913CE0B" w14:textId="77777777" w:rsidR="002703A9" w:rsidRPr="002703A9" w:rsidRDefault="002703A9" w:rsidP="002703A9">
      <w:pPr>
        <w:spacing w:after="0"/>
        <w:ind w:firstLine="0"/>
        <w:jc w:val="left"/>
        <w:rPr>
          <w:sz w:val="24"/>
          <w:szCs w:val="24"/>
          <w:lang w:val="en-US"/>
        </w:rPr>
      </w:pPr>
      <w:r w:rsidRPr="002703A9">
        <w:rPr>
          <w:b/>
          <w:sz w:val="24"/>
          <w:szCs w:val="24"/>
          <w:lang w:val="en-US"/>
        </w:rPr>
        <w:br w:type="page"/>
      </w:r>
    </w:p>
    <w:p w14:paraId="77D44978" w14:textId="77777777" w:rsidR="002703A9" w:rsidRPr="002703A9" w:rsidRDefault="002703A9" w:rsidP="002703A9">
      <w:pPr>
        <w:spacing w:after="0" w:line="240" w:lineRule="auto"/>
        <w:ind w:firstLine="0"/>
        <w:jc w:val="left"/>
        <w:rPr>
          <w:sz w:val="24"/>
          <w:szCs w:val="24"/>
          <w:lang w:val="en-US"/>
        </w:rPr>
        <w:sectPr w:rsidR="002703A9" w:rsidRPr="002703A9" w:rsidSect="00645A12">
          <w:headerReference w:type="first" r:id="rId8"/>
          <w:pgSz w:w="11906" w:h="16838"/>
          <w:pgMar w:top="1418" w:right="1418" w:bottom="567" w:left="1418" w:header="709" w:footer="709" w:gutter="0"/>
          <w:cols w:space="708"/>
          <w:docGrid w:linePitch="360"/>
        </w:sectPr>
      </w:pPr>
    </w:p>
    <w:p w14:paraId="261379C1" w14:textId="77777777" w:rsidR="002703A9" w:rsidRPr="002703A9" w:rsidRDefault="002703A9" w:rsidP="002703A9">
      <w:pPr>
        <w:spacing w:after="0"/>
        <w:ind w:firstLine="0"/>
        <w:jc w:val="left"/>
        <w:rPr>
          <w:b/>
          <w:sz w:val="24"/>
          <w:szCs w:val="24"/>
          <w:lang w:val="en-US"/>
        </w:rPr>
      </w:pPr>
      <w:r w:rsidRPr="002703A9">
        <w:rPr>
          <w:b/>
          <w:sz w:val="24"/>
          <w:szCs w:val="24"/>
          <w:lang w:val="en-US"/>
        </w:rPr>
        <w:lastRenderedPageBreak/>
        <w:t>Supplementary Table S4. Brain Regions Showing Significant Positive Correlations with Left and Right Amygdalae Seed Regions for Patients with Obsessive-Compulsive Disorder (OCD) and Healthy Control Participants during Rest (Sample 3)</w:t>
      </w:r>
    </w:p>
    <w:tbl>
      <w:tblPr>
        <w:tblpPr w:leftFromText="141" w:rightFromText="141" w:vertAnchor="text" w:tblpXSpec="center" w:tblpY="1"/>
        <w:tblOverlap w:val="neve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54"/>
        <w:gridCol w:w="654"/>
        <w:gridCol w:w="654"/>
        <w:gridCol w:w="116"/>
        <w:gridCol w:w="666"/>
        <w:gridCol w:w="651"/>
        <w:gridCol w:w="744"/>
        <w:gridCol w:w="115"/>
        <w:gridCol w:w="612"/>
        <w:gridCol w:w="612"/>
        <w:gridCol w:w="612"/>
        <w:gridCol w:w="129"/>
        <w:gridCol w:w="678"/>
        <w:gridCol w:w="637"/>
        <w:gridCol w:w="722"/>
      </w:tblGrid>
      <w:tr w:rsidR="002703A9" w:rsidRPr="002703A9" w14:paraId="37BC4807" w14:textId="77777777" w:rsidTr="003F013F">
        <w:trPr>
          <w:trHeight w:hRule="exact" w:val="397"/>
          <w:jc w:val="center"/>
        </w:trPr>
        <w:tc>
          <w:tcPr>
            <w:tcW w:w="2269" w:type="dxa"/>
            <w:tcBorders>
              <w:top w:val="double" w:sz="4" w:space="0" w:color="auto"/>
              <w:left w:val="nil"/>
              <w:bottom w:val="nil"/>
              <w:right w:val="nil"/>
            </w:tcBorders>
            <w:vAlign w:val="center"/>
          </w:tcPr>
          <w:p w14:paraId="5432B003" w14:textId="77777777" w:rsidR="002703A9" w:rsidRPr="002703A9" w:rsidRDefault="002703A9" w:rsidP="002703A9">
            <w:pPr>
              <w:spacing w:after="0" w:line="312" w:lineRule="auto"/>
              <w:ind w:firstLine="0"/>
              <w:jc w:val="center"/>
              <w:rPr>
                <w:sz w:val="20"/>
                <w:szCs w:val="20"/>
                <w:lang w:val="en-US"/>
              </w:rPr>
            </w:pPr>
          </w:p>
        </w:tc>
        <w:tc>
          <w:tcPr>
            <w:tcW w:w="4139" w:type="dxa"/>
            <w:gridSpan w:val="7"/>
            <w:tcBorders>
              <w:top w:val="double" w:sz="4" w:space="0" w:color="auto"/>
              <w:left w:val="nil"/>
              <w:bottom w:val="single" w:sz="4" w:space="0" w:color="auto"/>
              <w:right w:val="nil"/>
            </w:tcBorders>
            <w:vAlign w:val="center"/>
          </w:tcPr>
          <w:p w14:paraId="37974732"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Healthy Controls</w:t>
            </w:r>
          </w:p>
        </w:tc>
        <w:tc>
          <w:tcPr>
            <w:tcW w:w="115" w:type="dxa"/>
            <w:tcBorders>
              <w:top w:val="double" w:sz="4" w:space="0" w:color="auto"/>
              <w:left w:val="nil"/>
              <w:bottom w:val="nil"/>
              <w:right w:val="nil"/>
            </w:tcBorders>
            <w:tcMar>
              <w:left w:w="0" w:type="dxa"/>
              <w:right w:w="0" w:type="dxa"/>
            </w:tcMar>
            <w:vAlign w:val="center"/>
          </w:tcPr>
          <w:p w14:paraId="4193166A" w14:textId="77777777" w:rsidR="002703A9" w:rsidRPr="002703A9" w:rsidRDefault="002703A9" w:rsidP="002703A9">
            <w:pPr>
              <w:spacing w:after="0" w:line="312" w:lineRule="auto"/>
              <w:ind w:firstLine="0"/>
              <w:jc w:val="center"/>
              <w:rPr>
                <w:sz w:val="20"/>
                <w:szCs w:val="20"/>
                <w:lang w:val="en-US"/>
              </w:rPr>
            </w:pPr>
          </w:p>
        </w:tc>
        <w:tc>
          <w:tcPr>
            <w:tcW w:w="4002" w:type="dxa"/>
            <w:gridSpan w:val="7"/>
            <w:tcBorders>
              <w:top w:val="double" w:sz="4" w:space="0" w:color="auto"/>
              <w:left w:val="nil"/>
              <w:bottom w:val="single" w:sz="4" w:space="0" w:color="auto"/>
              <w:right w:val="nil"/>
            </w:tcBorders>
            <w:vAlign w:val="center"/>
          </w:tcPr>
          <w:p w14:paraId="42CFC4C3"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OCD Patients</w:t>
            </w:r>
          </w:p>
        </w:tc>
      </w:tr>
      <w:tr w:rsidR="002703A9" w:rsidRPr="002703A9" w14:paraId="0F3F0E03" w14:textId="77777777" w:rsidTr="003F013F">
        <w:trPr>
          <w:trHeight w:hRule="exact" w:val="559"/>
          <w:jc w:val="center"/>
        </w:trPr>
        <w:tc>
          <w:tcPr>
            <w:tcW w:w="2269" w:type="dxa"/>
            <w:tcBorders>
              <w:top w:val="nil"/>
              <w:left w:val="nil"/>
              <w:bottom w:val="nil"/>
              <w:right w:val="nil"/>
            </w:tcBorders>
            <w:vAlign w:val="center"/>
          </w:tcPr>
          <w:p w14:paraId="4D24108E" w14:textId="77777777" w:rsidR="002703A9" w:rsidRPr="002703A9" w:rsidRDefault="002703A9" w:rsidP="002703A9">
            <w:pPr>
              <w:spacing w:after="0" w:line="312" w:lineRule="auto"/>
              <w:ind w:firstLine="0"/>
              <w:jc w:val="left"/>
              <w:rPr>
                <w:sz w:val="20"/>
                <w:szCs w:val="20"/>
                <w:lang w:val="en-US"/>
              </w:rPr>
            </w:pPr>
            <w:r w:rsidRPr="002703A9">
              <w:rPr>
                <w:sz w:val="20"/>
                <w:szCs w:val="20"/>
                <w:lang w:val="en-US"/>
              </w:rPr>
              <w:t>Brain Region</w:t>
            </w:r>
          </w:p>
        </w:tc>
        <w:tc>
          <w:tcPr>
            <w:tcW w:w="1962" w:type="dxa"/>
            <w:gridSpan w:val="3"/>
            <w:tcBorders>
              <w:left w:val="nil"/>
              <w:bottom w:val="single" w:sz="4" w:space="0" w:color="auto"/>
              <w:right w:val="nil"/>
            </w:tcBorders>
            <w:vAlign w:val="center"/>
          </w:tcPr>
          <w:p w14:paraId="7B9BF385"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MNI coordinates</w:t>
            </w:r>
          </w:p>
        </w:tc>
        <w:tc>
          <w:tcPr>
            <w:tcW w:w="116" w:type="dxa"/>
            <w:tcBorders>
              <w:left w:val="nil"/>
              <w:bottom w:val="nil"/>
              <w:right w:val="nil"/>
            </w:tcBorders>
            <w:tcMar>
              <w:left w:w="0" w:type="dxa"/>
              <w:right w:w="0" w:type="dxa"/>
            </w:tcMar>
          </w:tcPr>
          <w:p w14:paraId="28DA30A6" w14:textId="77777777" w:rsidR="002703A9" w:rsidRPr="002703A9" w:rsidRDefault="002703A9" w:rsidP="002703A9">
            <w:pPr>
              <w:spacing w:after="0" w:line="312" w:lineRule="auto"/>
              <w:ind w:firstLine="0"/>
              <w:jc w:val="center"/>
              <w:rPr>
                <w:sz w:val="20"/>
                <w:szCs w:val="20"/>
                <w:lang w:val="en-US"/>
              </w:rPr>
            </w:pPr>
          </w:p>
        </w:tc>
        <w:tc>
          <w:tcPr>
            <w:tcW w:w="2061" w:type="dxa"/>
            <w:gridSpan w:val="3"/>
            <w:tcBorders>
              <w:left w:val="nil"/>
              <w:bottom w:val="single" w:sz="4" w:space="0" w:color="auto"/>
              <w:right w:val="nil"/>
            </w:tcBorders>
            <w:vAlign w:val="center"/>
          </w:tcPr>
          <w:p w14:paraId="5589298B"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Statistic</w:t>
            </w:r>
          </w:p>
        </w:tc>
        <w:tc>
          <w:tcPr>
            <w:tcW w:w="115" w:type="dxa"/>
            <w:tcBorders>
              <w:top w:val="nil"/>
              <w:left w:val="nil"/>
              <w:bottom w:val="nil"/>
              <w:right w:val="nil"/>
            </w:tcBorders>
            <w:tcMar>
              <w:left w:w="0" w:type="dxa"/>
              <w:right w:w="0" w:type="dxa"/>
            </w:tcMar>
            <w:vAlign w:val="center"/>
          </w:tcPr>
          <w:p w14:paraId="0A0BA027" w14:textId="77777777" w:rsidR="002703A9" w:rsidRPr="002703A9" w:rsidRDefault="002703A9" w:rsidP="002703A9">
            <w:pPr>
              <w:spacing w:after="0" w:line="312" w:lineRule="auto"/>
              <w:ind w:firstLine="0"/>
              <w:jc w:val="center"/>
              <w:rPr>
                <w:sz w:val="20"/>
                <w:szCs w:val="20"/>
                <w:lang w:val="en-US"/>
              </w:rPr>
            </w:pPr>
          </w:p>
        </w:tc>
        <w:tc>
          <w:tcPr>
            <w:tcW w:w="1836" w:type="dxa"/>
            <w:gridSpan w:val="3"/>
            <w:tcBorders>
              <w:left w:val="nil"/>
              <w:bottom w:val="single" w:sz="4" w:space="0" w:color="auto"/>
              <w:right w:val="nil"/>
            </w:tcBorders>
            <w:vAlign w:val="center"/>
          </w:tcPr>
          <w:p w14:paraId="7B0BA5CC"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MNI coordinates</w:t>
            </w:r>
          </w:p>
        </w:tc>
        <w:tc>
          <w:tcPr>
            <w:tcW w:w="129" w:type="dxa"/>
            <w:tcBorders>
              <w:left w:val="nil"/>
              <w:bottom w:val="nil"/>
              <w:right w:val="nil"/>
            </w:tcBorders>
            <w:tcMar>
              <w:left w:w="0" w:type="dxa"/>
              <w:right w:w="0" w:type="dxa"/>
            </w:tcMar>
          </w:tcPr>
          <w:p w14:paraId="08E474B4" w14:textId="77777777" w:rsidR="002703A9" w:rsidRPr="002703A9" w:rsidRDefault="002703A9" w:rsidP="002703A9">
            <w:pPr>
              <w:spacing w:after="0" w:line="312" w:lineRule="auto"/>
              <w:ind w:firstLine="0"/>
              <w:jc w:val="center"/>
              <w:rPr>
                <w:sz w:val="20"/>
                <w:szCs w:val="20"/>
                <w:lang w:val="en-US"/>
              </w:rPr>
            </w:pPr>
          </w:p>
        </w:tc>
        <w:tc>
          <w:tcPr>
            <w:tcW w:w="2037" w:type="dxa"/>
            <w:gridSpan w:val="3"/>
            <w:tcBorders>
              <w:left w:val="nil"/>
              <w:bottom w:val="single" w:sz="4" w:space="0" w:color="auto"/>
              <w:right w:val="nil"/>
            </w:tcBorders>
            <w:vAlign w:val="center"/>
          </w:tcPr>
          <w:p w14:paraId="3F5DDEF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Statistic</w:t>
            </w:r>
          </w:p>
        </w:tc>
      </w:tr>
      <w:tr w:rsidR="002703A9" w:rsidRPr="002703A9" w14:paraId="4FB8C7DF" w14:textId="77777777" w:rsidTr="003F013F">
        <w:trPr>
          <w:trHeight w:hRule="exact" w:val="397"/>
          <w:jc w:val="center"/>
        </w:trPr>
        <w:tc>
          <w:tcPr>
            <w:tcW w:w="2269" w:type="dxa"/>
            <w:tcBorders>
              <w:top w:val="nil"/>
              <w:left w:val="nil"/>
              <w:bottom w:val="single" w:sz="4" w:space="0" w:color="auto"/>
              <w:right w:val="nil"/>
            </w:tcBorders>
            <w:vAlign w:val="center"/>
          </w:tcPr>
          <w:p w14:paraId="010934A1"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single" w:sz="4" w:space="0" w:color="auto"/>
              <w:right w:val="nil"/>
            </w:tcBorders>
            <w:vAlign w:val="center"/>
          </w:tcPr>
          <w:p w14:paraId="5934A60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x</w:t>
            </w:r>
          </w:p>
        </w:tc>
        <w:tc>
          <w:tcPr>
            <w:tcW w:w="654" w:type="dxa"/>
            <w:tcBorders>
              <w:top w:val="nil"/>
              <w:left w:val="nil"/>
              <w:bottom w:val="single" w:sz="4" w:space="0" w:color="auto"/>
              <w:right w:val="nil"/>
            </w:tcBorders>
            <w:vAlign w:val="center"/>
          </w:tcPr>
          <w:p w14:paraId="53D34F50"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y</w:t>
            </w:r>
          </w:p>
        </w:tc>
        <w:tc>
          <w:tcPr>
            <w:tcW w:w="654" w:type="dxa"/>
            <w:tcBorders>
              <w:top w:val="nil"/>
              <w:left w:val="nil"/>
              <w:bottom w:val="single" w:sz="4" w:space="0" w:color="auto"/>
              <w:right w:val="nil"/>
            </w:tcBorders>
            <w:vAlign w:val="center"/>
          </w:tcPr>
          <w:p w14:paraId="6C968867"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z</w:t>
            </w:r>
          </w:p>
        </w:tc>
        <w:tc>
          <w:tcPr>
            <w:tcW w:w="116" w:type="dxa"/>
            <w:tcBorders>
              <w:top w:val="nil"/>
              <w:left w:val="nil"/>
              <w:bottom w:val="single" w:sz="4" w:space="0" w:color="auto"/>
              <w:right w:val="nil"/>
            </w:tcBorders>
            <w:tcMar>
              <w:left w:w="0" w:type="dxa"/>
              <w:right w:w="0" w:type="dxa"/>
            </w:tcMar>
          </w:tcPr>
          <w:p w14:paraId="65FBB72D" w14:textId="77777777" w:rsidR="002703A9" w:rsidRPr="002703A9" w:rsidRDefault="002703A9" w:rsidP="002703A9">
            <w:pPr>
              <w:spacing w:after="0" w:line="312" w:lineRule="auto"/>
              <w:ind w:firstLine="0"/>
              <w:jc w:val="center"/>
              <w:rPr>
                <w:i/>
                <w:sz w:val="20"/>
                <w:szCs w:val="20"/>
                <w:lang w:val="en-US"/>
              </w:rPr>
            </w:pPr>
          </w:p>
        </w:tc>
        <w:tc>
          <w:tcPr>
            <w:tcW w:w="666" w:type="dxa"/>
            <w:tcBorders>
              <w:top w:val="nil"/>
              <w:left w:val="nil"/>
              <w:bottom w:val="single" w:sz="4" w:space="0" w:color="auto"/>
              <w:right w:val="nil"/>
            </w:tcBorders>
            <w:vAlign w:val="center"/>
          </w:tcPr>
          <w:p w14:paraId="04AF1896"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Z</w:t>
            </w:r>
          </w:p>
        </w:tc>
        <w:tc>
          <w:tcPr>
            <w:tcW w:w="651" w:type="dxa"/>
            <w:tcBorders>
              <w:top w:val="nil"/>
              <w:left w:val="nil"/>
              <w:bottom w:val="single" w:sz="4" w:space="0" w:color="auto"/>
              <w:right w:val="nil"/>
            </w:tcBorders>
            <w:vAlign w:val="center"/>
          </w:tcPr>
          <w:p w14:paraId="4C4EE0CC" w14:textId="77777777" w:rsidR="002703A9" w:rsidRPr="002703A9" w:rsidRDefault="002703A9" w:rsidP="002703A9">
            <w:pPr>
              <w:spacing w:after="0" w:line="312" w:lineRule="auto"/>
              <w:ind w:firstLine="0"/>
              <w:jc w:val="center"/>
              <w:rPr>
                <w:sz w:val="20"/>
                <w:szCs w:val="20"/>
                <w:lang w:val="en-US"/>
              </w:rPr>
            </w:pPr>
            <w:proofErr w:type="spellStart"/>
            <w:r w:rsidRPr="002703A9">
              <w:rPr>
                <w:sz w:val="20"/>
                <w:szCs w:val="20"/>
                <w:lang w:val="en-US"/>
              </w:rPr>
              <w:t>k</w:t>
            </w:r>
            <w:r w:rsidRPr="002703A9">
              <w:rPr>
                <w:sz w:val="20"/>
                <w:szCs w:val="20"/>
                <w:vertAlign w:val="subscript"/>
                <w:lang w:val="en-US"/>
              </w:rPr>
              <w:t>e</w:t>
            </w:r>
            <w:proofErr w:type="spellEnd"/>
          </w:p>
        </w:tc>
        <w:tc>
          <w:tcPr>
            <w:tcW w:w="744" w:type="dxa"/>
            <w:tcBorders>
              <w:top w:val="nil"/>
              <w:left w:val="nil"/>
              <w:bottom w:val="single" w:sz="4" w:space="0" w:color="auto"/>
              <w:right w:val="nil"/>
            </w:tcBorders>
            <w:vAlign w:val="center"/>
          </w:tcPr>
          <w:p w14:paraId="0912D5B1" w14:textId="77777777" w:rsidR="002703A9" w:rsidRPr="002703A9" w:rsidRDefault="002703A9" w:rsidP="002703A9">
            <w:pPr>
              <w:spacing w:after="0" w:line="312" w:lineRule="auto"/>
              <w:ind w:firstLine="0"/>
              <w:jc w:val="center"/>
              <w:rPr>
                <w:sz w:val="20"/>
                <w:szCs w:val="20"/>
                <w:lang w:val="en-US"/>
              </w:rPr>
            </w:pPr>
            <w:proofErr w:type="spellStart"/>
            <w:r w:rsidRPr="002703A9">
              <w:rPr>
                <w:i/>
                <w:sz w:val="20"/>
                <w:szCs w:val="20"/>
                <w:lang w:val="en-US"/>
              </w:rPr>
              <w:t>p</w:t>
            </w:r>
            <w:r w:rsidRPr="002703A9">
              <w:rPr>
                <w:sz w:val="20"/>
                <w:szCs w:val="20"/>
                <w:vertAlign w:val="subscript"/>
                <w:lang w:val="en-US"/>
              </w:rPr>
              <w:t>FWE</w:t>
            </w:r>
            <w:proofErr w:type="spellEnd"/>
          </w:p>
        </w:tc>
        <w:tc>
          <w:tcPr>
            <w:tcW w:w="115" w:type="dxa"/>
            <w:tcBorders>
              <w:top w:val="nil"/>
              <w:left w:val="nil"/>
              <w:bottom w:val="single" w:sz="4" w:space="0" w:color="auto"/>
              <w:right w:val="nil"/>
            </w:tcBorders>
            <w:tcMar>
              <w:left w:w="0" w:type="dxa"/>
              <w:right w:w="0" w:type="dxa"/>
            </w:tcMar>
            <w:vAlign w:val="center"/>
          </w:tcPr>
          <w:p w14:paraId="329CAA23"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single" w:sz="4" w:space="0" w:color="auto"/>
              <w:right w:val="nil"/>
            </w:tcBorders>
            <w:vAlign w:val="center"/>
          </w:tcPr>
          <w:p w14:paraId="3F37DB7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x</w:t>
            </w:r>
          </w:p>
        </w:tc>
        <w:tc>
          <w:tcPr>
            <w:tcW w:w="612" w:type="dxa"/>
            <w:tcBorders>
              <w:top w:val="nil"/>
              <w:left w:val="nil"/>
              <w:bottom w:val="single" w:sz="4" w:space="0" w:color="auto"/>
              <w:right w:val="nil"/>
            </w:tcBorders>
            <w:vAlign w:val="center"/>
          </w:tcPr>
          <w:p w14:paraId="5CEAC9B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y</w:t>
            </w:r>
          </w:p>
        </w:tc>
        <w:tc>
          <w:tcPr>
            <w:tcW w:w="612" w:type="dxa"/>
            <w:tcBorders>
              <w:top w:val="nil"/>
              <w:left w:val="nil"/>
              <w:bottom w:val="single" w:sz="4" w:space="0" w:color="auto"/>
              <w:right w:val="nil"/>
            </w:tcBorders>
            <w:vAlign w:val="center"/>
          </w:tcPr>
          <w:p w14:paraId="3648F30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z</w:t>
            </w:r>
          </w:p>
        </w:tc>
        <w:tc>
          <w:tcPr>
            <w:tcW w:w="129" w:type="dxa"/>
            <w:tcBorders>
              <w:top w:val="nil"/>
              <w:left w:val="nil"/>
              <w:bottom w:val="single" w:sz="4" w:space="0" w:color="auto"/>
              <w:right w:val="nil"/>
            </w:tcBorders>
            <w:tcMar>
              <w:left w:w="0" w:type="dxa"/>
              <w:right w:w="0" w:type="dxa"/>
            </w:tcMar>
          </w:tcPr>
          <w:p w14:paraId="27A132CF" w14:textId="77777777" w:rsidR="002703A9" w:rsidRPr="002703A9" w:rsidRDefault="002703A9" w:rsidP="002703A9">
            <w:pPr>
              <w:spacing w:after="0" w:line="312" w:lineRule="auto"/>
              <w:ind w:firstLine="0"/>
              <w:jc w:val="center"/>
              <w:rPr>
                <w:i/>
                <w:sz w:val="20"/>
                <w:szCs w:val="20"/>
                <w:lang w:val="en-US"/>
              </w:rPr>
            </w:pPr>
          </w:p>
        </w:tc>
        <w:tc>
          <w:tcPr>
            <w:tcW w:w="678" w:type="dxa"/>
            <w:tcBorders>
              <w:top w:val="nil"/>
              <w:left w:val="nil"/>
              <w:bottom w:val="single" w:sz="4" w:space="0" w:color="auto"/>
              <w:right w:val="nil"/>
            </w:tcBorders>
            <w:vAlign w:val="center"/>
          </w:tcPr>
          <w:p w14:paraId="6E26F70E"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Z</w:t>
            </w:r>
          </w:p>
        </w:tc>
        <w:tc>
          <w:tcPr>
            <w:tcW w:w="637" w:type="dxa"/>
            <w:tcBorders>
              <w:top w:val="nil"/>
              <w:left w:val="nil"/>
              <w:bottom w:val="single" w:sz="4" w:space="0" w:color="auto"/>
              <w:right w:val="nil"/>
            </w:tcBorders>
            <w:vAlign w:val="center"/>
          </w:tcPr>
          <w:p w14:paraId="67E0B557" w14:textId="77777777" w:rsidR="002703A9" w:rsidRPr="002703A9" w:rsidRDefault="002703A9" w:rsidP="002703A9">
            <w:pPr>
              <w:spacing w:after="0" w:line="312" w:lineRule="auto"/>
              <w:ind w:firstLine="0"/>
              <w:jc w:val="center"/>
              <w:rPr>
                <w:sz w:val="20"/>
                <w:szCs w:val="20"/>
                <w:lang w:val="en-US"/>
              </w:rPr>
            </w:pPr>
            <w:proofErr w:type="spellStart"/>
            <w:r w:rsidRPr="002703A9">
              <w:rPr>
                <w:sz w:val="20"/>
                <w:szCs w:val="20"/>
                <w:lang w:val="en-US"/>
              </w:rPr>
              <w:t>k</w:t>
            </w:r>
            <w:r w:rsidRPr="002703A9">
              <w:rPr>
                <w:sz w:val="20"/>
                <w:szCs w:val="20"/>
                <w:vertAlign w:val="subscript"/>
                <w:lang w:val="en-US"/>
              </w:rPr>
              <w:t>e</w:t>
            </w:r>
            <w:proofErr w:type="spellEnd"/>
          </w:p>
        </w:tc>
        <w:tc>
          <w:tcPr>
            <w:tcW w:w="722" w:type="dxa"/>
            <w:tcBorders>
              <w:top w:val="nil"/>
              <w:left w:val="nil"/>
              <w:bottom w:val="single" w:sz="4" w:space="0" w:color="auto"/>
              <w:right w:val="nil"/>
            </w:tcBorders>
            <w:vAlign w:val="center"/>
          </w:tcPr>
          <w:p w14:paraId="3299C21E" w14:textId="77777777" w:rsidR="002703A9" w:rsidRPr="002703A9" w:rsidRDefault="002703A9" w:rsidP="002703A9">
            <w:pPr>
              <w:spacing w:after="0" w:line="312" w:lineRule="auto"/>
              <w:ind w:firstLine="0"/>
              <w:jc w:val="center"/>
              <w:rPr>
                <w:sz w:val="20"/>
                <w:szCs w:val="20"/>
                <w:lang w:val="en-US"/>
              </w:rPr>
            </w:pPr>
            <w:proofErr w:type="spellStart"/>
            <w:r w:rsidRPr="002703A9">
              <w:rPr>
                <w:i/>
                <w:sz w:val="20"/>
                <w:szCs w:val="20"/>
                <w:lang w:val="en-US"/>
              </w:rPr>
              <w:t>p</w:t>
            </w:r>
            <w:r w:rsidRPr="002703A9">
              <w:rPr>
                <w:sz w:val="20"/>
                <w:szCs w:val="20"/>
                <w:vertAlign w:val="subscript"/>
                <w:lang w:val="en-US"/>
              </w:rPr>
              <w:t>FWE</w:t>
            </w:r>
            <w:proofErr w:type="spellEnd"/>
          </w:p>
        </w:tc>
      </w:tr>
      <w:tr w:rsidR="002703A9" w:rsidRPr="002703A9" w14:paraId="4FE14457" w14:textId="77777777" w:rsidTr="003F013F">
        <w:trPr>
          <w:trHeight w:hRule="exact" w:val="510"/>
          <w:jc w:val="center"/>
        </w:trPr>
        <w:tc>
          <w:tcPr>
            <w:tcW w:w="2269" w:type="dxa"/>
            <w:tcBorders>
              <w:top w:val="single" w:sz="4" w:space="0" w:color="auto"/>
              <w:left w:val="nil"/>
              <w:bottom w:val="nil"/>
              <w:right w:val="nil"/>
            </w:tcBorders>
            <w:vAlign w:val="center"/>
          </w:tcPr>
          <w:p w14:paraId="7ED8A115" w14:textId="77777777" w:rsidR="002703A9" w:rsidRPr="002703A9" w:rsidRDefault="002703A9" w:rsidP="002703A9">
            <w:pPr>
              <w:spacing w:after="0" w:line="312" w:lineRule="auto"/>
              <w:ind w:firstLine="0"/>
              <w:jc w:val="left"/>
              <w:rPr>
                <w:i/>
                <w:sz w:val="20"/>
                <w:szCs w:val="20"/>
                <w:lang w:val="en-US"/>
              </w:rPr>
            </w:pPr>
            <w:r w:rsidRPr="002703A9">
              <w:rPr>
                <w:i/>
                <w:sz w:val="20"/>
                <w:szCs w:val="20"/>
                <w:lang w:val="en-US"/>
              </w:rPr>
              <w:t>Right amygdala seed</w:t>
            </w:r>
          </w:p>
        </w:tc>
        <w:tc>
          <w:tcPr>
            <w:tcW w:w="654" w:type="dxa"/>
            <w:tcBorders>
              <w:top w:val="single" w:sz="4" w:space="0" w:color="auto"/>
              <w:left w:val="nil"/>
              <w:bottom w:val="nil"/>
              <w:right w:val="nil"/>
            </w:tcBorders>
            <w:vAlign w:val="center"/>
          </w:tcPr>
          <w:p w14:paraId="57A8921F" w14:textId="77777777" w:rsidR="002703A9" w:rsidRPr="002703A9" w:rsidRDefault="002703A9" w:rsidP="002703A9">
            <w:pPr>
              <w:spacing w:after="0" w:line="312" w:lineRule="auto"/>
              <w:ind w:firstLine="0"/>
              <w:jc w:val="center"/>
              <w:rPr>
                <w:sz w:val="20"/>
                <w:szCs w:val="20"/>
                <w:lang w:val="en-US"/>
              </w:rPr>
            </w:pPr>
          </w:p>
        </w:tc>
        <w:tc>
          <w:tcPr>
            <w:tcW w:w="654" w:type="dxa"/>
            <w:tcBorders>
              <w:top w:val="single" w:sz="4" w:space="0" w:color="auto"/>
              <w:left w:val="nil"/>
              <w:bottom w:val="nil"/>
              <w:right w:val="nil"/>
            </w:tcBorders>
            <w:vAlign w:val="center"/>
          </w:tcPr>
          <w:p w14:paraId="78FA93E3" w14:textId="77777777" w:rsidR="002703A9" w:rsidRPr="002703A9" w:rsidRDefault="002703A9" w:rsidP="002703A9">
            <w:pPr>
              <w:spacing w:after="0" w:line="312" w:lineRule="auto"/>
              <w:ind w:firstLine="0"/>
              <w:jc w:val="center"/>
              <w:rPr>
                <w:sz w:val="20"/>
                <w:szCs w:val="20"/>
                <w:lang w:val="en-US"/>
              </w:rPr>
            </w:pPr>
          </w:p>
        </w:tc>
        <w:tc>
          <w:tcPr>
            <w:tcW w:w="654" w:type="dxa"/>
            <w:tcBorders>
              <w:top w:val="single" w:sz="4" w:space="0" w:color="auto"/>
              <w:left w:val="nil"/>
              <w:bottom w:val="nil"/>
              <w:right w:val="nil"/>
            </w:tcBorders>
            <w:vAlign w:val="center"/>
          </w:tcPr>
          <w:p w14:paraId="4008697F" w14:textId="77777777" w:rsidR="002703A9" w:rsidRPr="002703A9" w:rsidRDefault="002703A9" w:rsidP="002703A9">
            <w:pPr>
              <w:spacing w:after="0" w:line="312" w:lineRule="auto"/>
              <w:ind w:firstLine="0"/>
              <w:jc w:val="center"/>
              <w:rPr>
                <w:sz w:val="20"/>
                <w:szCs w:val="20"/>
                <w:lang w:val="en-US"/>
              </w:rPr>
            </w:pPr>
          </w:p>
        </w:tc>
        <w:tc>
          <w:tcPr>
            <w:tcW w:w="116" w:type="dxa"/>
            <w:tcBorders>
              <w:top w:val="single" w:sz="4" w:space="0" w:color="auto"/>
              <w:left w:val="nil"/>
              <w:bottom w:val="nil"/>
              <w:right w:val="nil"/>
            </w:tcBorders>
            <w:tcMar>
              <w:left w:w="0" w:type="dxa"/>
              <w:right w:w="0" w:type="dxa"/>
            </w:tcMar>
          </w:tcPr>
          <w:p w14:paraId="1DC3F4B2" w14:textId="77777777" w:rsidR="002703A9" w:rsidRPr="002703A9" w:rsidRDefault="002703A9" w:rsidP="002703A9">
            <w:pPr>
              <w:spacing w:after="0" w:line="312" w:lineRule="auto"/>
              <w:ind w:firstLine="0"/>
              <w:jc w:val="center"/>
              <w:rPr>
                <w:sz w:val="20"/>
                <w:szCs w:val="20"/>
                <w:lang w:val="en-US"/>
              </w:rPr>
            </w:pPr>
          </w:p>
        </w:tc>
        <w:tc>
          <w:tcPr>
            <w:tcW w:w="666" w:type="dxa"/>
            <w:tcBorders>
              <w:top w:val="single" w:sz="4" w:space="0" w:color="auto"/>
              <w:left w:val="nil"/>
              <w:bottom w:val="nil"/>
              <w:right w:val="nil"/>
            </w:tcBorders>
            <w:vAlign w:val="center"/>
          </w:tcPr>
          <w:p w14:paraId="018F160D" w14:textId="77777777" w:rsidR="002703A9" w:rsidRPr="002703A9" w:rsidRDefault="002703A9" w:rsidP="002703A9">
            <w:pPr>
              <w:spacing w:after="0" w:line="312" w:lineRule="auto"/>
              <w:ind w:firstLine="0"/>
              <w:jc w:val="center"/>
              <w:rPr>
                <w:sz w:val="20"/>
                <w:szCs w:val="20"/>
                <w:lang w:val="en-US"/>
              </w:rPr>
            </w:pPr>
          </w:p>
        </w:tc>
        <w:tc>
          <w:tcPr>
            <w:tcW w:w="651" w:type="dxa"/>
            <w:tcBorders>
              <w:top w:val="single" w:sz="4" w:space="0" w:color="auto"/>
              <w:left w:val="nil"/>
              <w:bottom w:val="nil"/>
              <w:right w:val="nil"/>
            </w:tcBorders>
            <w:vAlign w:val="center"/>
          </w:tcPr>
          <w:p w14:paraId="694DABD7" w14:textId="77777777" w:rsidR="002703A9" w:rsidRPr="002703A9" w:rsidRDefault="002703A9" w:rsidP="002703A9">
            <w:pPr>
              <w:spacing w:after="0" w:line="312" w:lineRule="auto"/>
              <w:ind w:firstLine="0"/>
              <w:jc w:val="center"/>
              <w:rPr>
                <w:sz w:val="20"/>
                <w:szCs w:val="20"/>
                <w:lang w:val="en-US"/>
              </w:rPr>
            </w:pPr>
          </w:p>
        </w:tc>
        <w:tc>
          <w:tcPr>
            <w:tcW w:w="744" w:type="dxa"/>
            <w:tcBorders>
              <w:top w:val="single" w:sz="4" w:space="0" w:color="auto"/>
              <w:left w:val="nil"/>
              <w:bottom w:val="nil"/>
              <w:right w:val="nil"/>
            </w:tcBorders>
            <w:vAlign w:val="center"/>
          </w:tcPr>
          <w:p w14:paraId="63C63D02" w14:textId="77777777" w:rsidR="002703A9" w:rsidRPr="002703A9" w:rsidRDefault="002703A9" w:rsidP="002703A9">
            <w:pPr>
              <w:spacing w:after="0" w:line="312" w:lineRule="auto"/>
              <w:ind w:firstLine="0"/>
              <w:jc w:val="center"/>
              <w:rPr>
                <w:sz w:val="20"/>
                <w:szCs w:val="20"/>
                <w:lang w:val="en-US"/>
              </w:rPr>
            </w:pPr>
          </w:p>
        </w:tc>
        <w:tc>
          <w:tcPr>
            <w:tcW w:w="115" w:type="dxa"/>
            <w:tcBorders>
              <w:top w:val="single" w:sz="4" w:space="0" w:color="auto"/>
              <w:left w:val="nil"/>
              <w:bottom w:val="nil"/>
              <w:right w:val="nil"/>
            </w:tcBorders>
            <w:tcMar>
              <w:left w:w="0" w:type="dxa"/>
              <w:right w:w="0" w:type="dxa"/>
            </w:tcMar>
            <w:vAlign w:val="center"/>
          </w:tcPr>
          <w:p w14:paraId="471F5C3A" w14:textId="77777777" w:rsidR="002703A9" w:rsidRPr="002703A9" w:rsidRDefault="002703A9" w:rsidP="002703A9">
            <w:pPr>
              <w:spacing w:after="0" w:line="312" w:lineRule="auto"/>
              <w:ind w:firstLine="0"/>
              <w:jc w:val="center"/>
              <w:rPr>
                <w:sz w:val="20"/>
                <w:szCs w:val="20"/>
                <w:lang w:val="en-US"/>
              </w:rPr>
            </w:pPr>
          </w:p>
        </w:tc>
        <w:tc>
          <w:tcPr>
            <w:tcW w:w="612" w:type="dxa"/>
            <w:tcBorders>
              <w:top w:val="single" w:sz="4" w:space="0" w:color="auto"/>
              <w:left w:val="nil"/>
              <w:bottom w:val="nil"/>
              <w:right w:val="nil"/>
            </w:tcBorders>
            <w:vAlign w:val="center"/>
          </w:tcPr>
          <w:p w14:paraId="1922097F" w14:textId="77777777" w:rsidR="002703A9" w:rsidRPr="002703A9" w:rsidRDefault="002703A9" w:rsidP="002703A9">
            <w:pPr>
              <w:spacing w:after="0" w:line="312" w:lineRule="auto"/>
              <w:ind w:firstLine="0"/>
              <w:jc w:val="center"/>
              <w:rPr>
                <w:sz w:val="20"/>
                <w:szCs w:val="20"/>
                <w:lang w:val="en-US"/>
              </w:rPr>
            </w:pPr>
          </w:p>
        </w:tc>
        <w:tc>
          <w:tcPr>
            <w:tcW w:w="612" w:type="dxa"/>
            <w:tcBorders>
              <w:top w:val="single" w:sz="4" w:space="0" w:color="auto"/>
              <w:left w:val="nil"/>
              <w:bottom w:val="nil"/>
              <w:right w:val="nil"/>
            </w:tcBorders>
            <w:vAlign w:val="center"/>
          </w:tcPr>
          <w:p w14:paraId="49D2FA3E" w14:textId="77777777" w:rsidR="002703A9" w:rsidRPr="002703A9" w:rsidRDefault="002703A9" w:rsidP="002703A9">
            <w:pPr>
              <w:spacing w:after="0" w:line="312" w:lineRule="auto"/>
              <w:ind w:firstLine="0"/>
              <w:jc w:val="center"/>
              <w:rPr>
                <w:sz w:val="20"/>
                <w:szCs w:val="20"/>
                <w:lang w:val="en-US"/>
              </w:rPr>
            </w:pPr>
          </w:p>
        </w:tc>
        <w:tc>
          <w:tcPr>
            <w:tcW w:w="612" w:type="dxa"/>
            <w:tcBorders>
              <w:top w:val="single" w:sz="4" w:space="0" w:color="auto"/>
              <w:left w:val="nil"/>
              <w:bottom w:val="nil"/>
              <w:right w:val="nil"/>
            </w:tcBorders>
            <w:vAlign w:val="center"/>
          </w:tcPr>
          <w:p w14:paraId="3DD703B3" w14:textId="77777777" w:rsidR="002703A9" w:rsidRPr="002703A9" w:rsidRDefault="002703A9" w:rsidP="002703A9">
            <w:pPr>
              <w:spacing w:after="0" w:line="312" w:lineRule="auto"/>
              <w:ind w:firstLine="0"/>
              <w:jc w:val="center"/>
              <w:rPr>
                <w:sz w:val="20"/>
                <w:szCs w:val="20"/>
                <w:lang w:val="en-US"/>
              </w:rPr>
            </w:pPr>
          </w:p>
        </w:tc>
        <w:tc>
          <w:tcPr>
            <w:tcW w:w="129" w:type="dxa"/>
            <w:tcBorders>
              <w:top w:val="single" w:sz="4" w:space="0" w:color="auto"/>
              <w:left w:val="nil"/>
              <w:bottom w:val="nil"/>
              <w:right w:val="nil"/>
            </w:tcBorders>
            <w:tcMar>
              <w:left w:w="0" w:type="dxa"/>
              <w:right w:w="0" w:type="dxa"/>
            </w:tcMar>
          </w:tcPr>
          <w:p w14:paraId="7CB5C86F" w14:textId="77777777" w:rsidR="002703A9" w:rsidRPr="002703A9" w:rsidRDefault="002703A9" w:rsidP="002703A9">
            <w:pPr>
              <w:spacing w:after="0" w:line="312" w:lineRule="auto"/>
              <w:ind w:firstLine="0"/>
              <w:jc w:val="center"/>
              <w:rPr>
                <w:sz w:val="20"/>
                <w:szCs w:val="20"/>
                <w:lang w:val="en-US"/>
              </w:rPr>
            </w:pPr>
          </w:p>
        </w:tc>
        <w:tc>
          <w:tcPr>
            <w:tcW w:w="678" w:type="dxa"/>
            <w:tcBorders>
              <w:top w:val="single" w:sz="4" w:space="0" w:color="auto"/>
              <w:left w:val="nil"/>
              <w:bottom w:val="nil"/>
              <w:right w:val="nil"/>
            </w:tcBorders>
            <w:vAlign w:val="center"/>
          </w:tcPr>
          <w:p w14:paraId="64D7456E" w14:textId="77777777" w:rsidR="002703A9" w:rsidRPr="002703A9" w:rsidRDefault="002703A9" w:rsidP="002703A9">
            <w:pPr>
              <w:spacing w:after="0" w:line="312" w:lineRule="auto"/>
              <w:ind w:firstLine="0"/>
              <w:jc w:val="center"/>
              <w:rPr>
                <w:sz w:val="20"/>
                <w:szCs w:val="20"/>
                <w:lang w:val="en-US"/>
              </w:rPr>
            </w:pPr>
          </w:p>
        </w:tc>
        <w:tc>
          <w:tcPr>
            <w:tcW w:w="637" w:type="dxa"/>
            <w:tcBorders>
              <w:top w:val="single" w:sz="4" w:space="0" w:color="auto"/>
              <w:left w:val="nil"/>
              <w:bottom w:val="nil"/>
              <w:right w:val="nil"/>
            </w:tcBorders>
            <w:vAlign w:val="center"/>
          </w:tcPr>
          <w:p w14:paraId="318F7796" w14:textId="77777777" w:rsidR="002703A9" w:rsidRPr="002703A9" w:rsidRDefault="002703A9" w:rsidP="002703A9">
            <w:pPr>
              <w:spacing w:after="0" w:line="312" w:lineRule="auto"/>
              <w:ind w:firstLine="0"/>
              <w:jc w:val="center"/>
              <w:rPr>
                <w:sz w:val="20"/>
                <w:szCs w:val="20"/>
                <w:lang w:val="en-US"/>
              </w:rPr>
            </w:pPr>
          </w:p>
        </w:tc>
        <w:tc>
          <w:tcPr>
            <w:tcW w:w="722" w:type="dxa"/>
            <w:tcBorders>
              <w:top w:val="single" w:sz="4" w:space="0" w:color="auto"/>
              <w:left w:val="nil"/>
              <w:bottom w:val="nil"/>
              <w:right w:val="nil"/>
            </w:tcBorders>
            <w:vAlign w:val="center"/>
          </w:tcPr>
          <w:p w14:paraId="67EB7B2C" w14:textId="77777777" w:rsidR="002703A9" w:rsidRPr="002703A9" w:rsidRDefault="002703A9" w:rsidP="002703A9">
            <w:pPr>
              <w:spacing w:after="0" w:line="312" w:lineRule="auto"/>
              <w:ind w:firstLine="0"/>
              <w:jc w:val="center"/>
              <w:rPr>
                <w:sz w:val="20"/>
                <w:szCs w:val="20"/>
                <w:lang w:val="en-US"/>
              </w:rPr>
            </w:pPr>
          </w:p>
        </w:tc>
      </w:tr>
      <w:tr w:rsidR="002703A9" w:rsidRPr="002703A9" w14:paraId="4BF2763C" w14:textId="77777777" w:rsidTr="003F013F">
        <w:trPr>
          <w:trHeight w:hRule="exact" w:val="510"/>
          <w:jc w:val="center"/>
        </w:trPr>
        <w:tc>
          <w:tcPr>
            <w:tcW w:w="2269" w:type="dxa"/>
            <w:tcBorders>
              <w:top w:val="nil"/>
              <w:left w:val="nil"/>
              <w:bottom w:val="nil"/>
              <w:right w:val="nil"/>
            </w:tcBorders>
            <w:vAlign w:val="center"/>
          </w:tcPr>
          <w:p w14:paraId="10079307"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Right Amygdala</w:t>
            </w:r>
          </w:p>
        </w:tc>
        <w:tc>
          <w:tcPr>
            <w:tcW w:w="654" w:type="dxa"/>
            <w:tcBorders>
              <w:top w:val="nil"/>
              <w:left w:val="nil"/>
              <w:bottom w:val="nil"/>
              <w:right w:val="nil"/>
            </w:tcBorders>
            <w:vAlign w:val="center"/>
          </w:tcPr>
          <w:p w14:paraId="0DA029B8"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28</w:t>
            </w:r>
          </w:p>
        </w:tc>
        <w:tc>
          <w:tcPr>
            <w:tcW w:w="654" w:type="dxa"/>
            <w:tcBorders>
              <w:top w:val="nil"/>
              <w:left w:val="nil"/>
              <w:bottom w:val="nil"/>
              <w:right w:val="nil"/>
            </w:tcBorders>
            <w:vAlign w:val="center"/>
          </w:tcPr>
          <w:p w14:paraId="546D37D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w:t>
            </w:r>
          </w:p>
        </w:tc>
        <w:tc>
          <w:tcPr>
            <w:tcW w:w="654" w:type="dxa"/>
            <w:tcBorders>
              <w:top w:val="nil"/>
              <w:left w:val="nil"/>
              <w:bottom w:val="nil"/>
              <w:right w:val="nil"/>
            </w:tcBorders>
            <w:vAlign w:val="center"/>
          </w:tcPr>
          <w:p w14:paraId="7D03C4DC"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-20</w:t>
            </w:r>
          </w:p>
        </w:tc>
        <w:tc>
          <w:tcPr>
            <w:tcW w:w="116" w:type="dxa"/>
            <w:tcBorders>
              <w:top w:val="nil"/>
              <w:left w:val="nil"/>
              <w:bottom w:val="nil"/>
              <w:right w:val="nil"/>
            </w:tcBorders>
            <w:tcMar>
              <w:left w:w="0" w:type="dxa"/>
              <w:right w:w="0" w:type="dxa"/>
            </w:tcMar>
          </w:tcPr>
          <w:p w14:paraId="14A42E00"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7985760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&gt;8</w:t>
            </w:r>
          </w:p>
        </w:tc>
        <w:tc>
          <w:tcPr>
            <w:tcW w:w="651" w:type="dxa"/>
            <w:tcBorders>
              <w:top w:val="nil"/>
              <w:left w:val="nil"/>
              <w:bottom w:val="nil"/>
              <w:right w:val="nil"/>
            </w:tcBorders>
            <w:vAlign w:val="center"/>
          </w:tcPr>
          <w:p w14:paraId="100F294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2319</w:t>
            </w:r>
          </w:p>
        </w:tc>
        <w:tc>
          <w:tcPr>
            <w:tcW w:w="744" w:type="dxa"/>
            <w:tcBorders>
              <w:top w:val="nil"/>
              <w:left w:val="nil"/>
              <w:bottom w:val="nil"/>
              <w:right w:val="nil"/>
            </w:tcBorders>
            <w:vAlign w:val="center"/>
          </w:tcPr>
          <w:p w14:paraId="30AEED72"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&lt;.001</w:t>
            </w:r>
          </w:p>
        </w:tc>
        <w:tc>
          <w:tcPr>
            <w:tcW w:w="115" w:type="dxa"/>
            <w:tcBorders>
              <w:top w:val="nil"/>
              <w:left w:val="nil"/>
              <w:bottom w:val="nil"/>
              <w:right w:val="nil"/>
            </w:tcBorders>
            <w:tcMar>
              <w:left w:w="0" w:type="dxa"/>
              <w:right w:w="0" w:type="dxa"/>
            </w:tcMar>
            <w:vAlign w:val="center"/>
          </w:tcPr>
          <w:p w14:paraId="41D7FCCA"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1609AB13"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28</w:t>
            </w:r>
          </w:p>
        </w:tc>
        <w:tc>
          <w:tcPr>
            <w:tcW w:w="612" w:type="dxa"/>
            <w:tcBorders>
              <w:top w:val="nil"/>
              <w:left w:val="nil"/>
              <w:bottom w:val="nil"/>
              <w:right w:val="nil"/>
            </w:tcBorders>
            <w:vAlign w:val="center"/>
          </w:tcPr>
          <w:p w14:paraId="0BF4BBA4"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0</w:t>
            </w:r>
          </w:p>
        </w:tc>
        <w:tc>
          <w:tcPr>
            <w:tcW w:w="612" w:type="dxa"/>
            <w:tcBorders>
              <w:top w:val="nil"/>
              <w:left w:val="nil"/>
              <w:bottom w:val="nil"/>
              <w:right w:val="nil"/>
            </w:tcBorders>
            <w:vAlign w:val="center"/>
          </w:tcPr>
          <w:p w14:paraId="46CF3DD9"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-20</w:t>
            </w:r>
          </w:p>
        </w:tc>
        <w:tc>
          <w:tcPr>
            <w:tcW w:w="129" w:type="dxa"/>
            <w:tcBorders>
              <w:top w:val="nil"/>
              <w:left w:val="nil"/>
              <w:bottom w:val="nil"/>
              <w:right w:val="nil"/>
            </w:tcBorders>
            <w:tcMar>
              <w:left w:w="0" w:type="dxa"/>
              <w:right w:w="0" w:type="dxa"/>
            </w:tcMar>
          </w:tcPr>
          <w:p w14:paraId="17847B50" w14:textId="77777777" w:rsidR="002703A9" w:rsidRPr="002703A9" w:rsidRDefault="002703A9" w:rsidP="002703A9">
            <w:pPr>
              <w:spacing w:after="0" w:line="312" w:lineRule="auto"/>
              <w:ind w:firstLine="0"/>
              <w:jc w:val="center"/>
              <w:rPr>
                <w:b/>
                <w:sz w:val="20"/>
                <w:szCs w:val="20"/>
                <w:lang w:val="en-US"/>
              </w:rPr>
            </w:pPr>
          </w:p>
        </w:tc>
        <w:tc>
          <w:tcPr>
            <w:tcW w:w="678" w:type="dxa"/>
            <w:tcBorders>
              <w:top w:val="nil"/>
              <w:left w:val="nil"/>
              <w:bottom w:val="nil"/>
              <w:right w:val="nil"/>
            </w:tcBorders>
            <w:vAlign w:val="center"/>
          </w:tcPr>
          <w:p w14:paraId="507B587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&gt;8</w:t>
            </w:r>
          </w:p>
        </w:tc>
        <w:tc>
          <w:tcPr>
            <w:tcW w:w="637" w:type="dxa"/>
            <w:tcBorders>
              <w:top w:val="nil"/>
              <w:left w:val="nil"/>
              <w:bottom w:val="nil"/>
              <w:right w:val="nil"/>
            </w:tcBorders>
            <w:vAlign w:val="center"/>
          </w:tcPr>
          <w:p w14:paraId="26FECEF7"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2059</w:t>
            </w:r>
          </w:p>
        </w:tc>
        <w:tc>
          <w:tcPr>
            <w:tcW w:w="722" w:type="dxa"/>
            <w:tcBorders>
              <w:top w:val="nil"/>
              <w:left w:val="nil"/>
              <w:bottom w:val="nil"/>
              <w:right w:val="nil"/>
            </w:tcBorders>
            <w:vAlign w:val="center"/>
          </w:tcPr>
          <w:p w14:paraId="18569081"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&lt;.001</w:t>
            </w:r>
          </w:p>
        </w:tc>
      </w:tr>
      <w:tr w:rsidR="002703A9" w:rsidRPr="002703A9" w14:paraId="0E385FE6" w14:textId="77777777" w:rsidTr="003F013F">
        <w:trPr>
          <w:trHeight w:hRule="exact" w:val="510"/>
          <w:jc w:val="center"/>
        </w:trPr>
        <w:tc>
          <w:tcPr>
            <w:tcW w:w="2269" w:type="dxa"/>
            <w:tcBorders>
              <w:top w:val="nil"/>
              <w:left w:val="nil"/>
              <w:bottom w:val="nil"/>
              <w:right w:val="nil"/>
            </w:tcBorders>
            <w:vAlign w:val="center"/>
          </w:tcPr>
          <w:p w14:paraId="2FAEBFAD"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Right Insula</w:t>
            </w:r>
          </w:p>
        </w:tc>
        <w:tc>
          <w:tcPr>
            <w:tcW w:w="654" w:type="dxa"/>
            <w:tcBorders>
              <w:top w:val="nil"/>
              <w:left w:val="nil"/>
              <w:bottom w:val="nil"/>
              <w:right w:val="nil"/>
            </w:tcBorders>
            <w:vAlign w:val="center"/>
          </w:tcPr>
          <w:p w14:paraId="5DFC2E8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52</w:t>
            </w:r>
          </w:p>
        </w:tc>
        <w:tc>
          <w:tcPr>
            <w:tcW w:w="654" w:type="dxa"/>
            <w:tcBorders>
              <w:top w:val="nil"/>
              <w:left w:val="nil"/>
              <w:bottom w:val="nil"/>
              <w:right w:val="nil"/>
            </w:tcBorders>
            <w:vAlign w:val="center"/>
          </w:tcPr>
          <w:p w14:paraId="2E92EE3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w:t>
            </w:r>
          </w:p>
        </w:tc>
        <w:tc>
          <w:tcPr>
            <w:tcW w:w="654" w:type="dxa"/>
            <w:tcBorders>
              <w:top w:val="nil"/>
              <w:left w:val="nil"/>
              <w:bottom w:val="nil"/>
              <w:right w:val="nil"/>
            </w:tcBorders>
            <w:vAlign w:val="center"/>
          </w:tcPr>
          <w:p w14:paraId="55C91AF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-16</w:t>
            </w:r>
          </w:p>
        </w:tc>
        <w:tc>
          <w:tcPr>
            <w:tcW w:w="116" w:type="dxa"/>
            <w:tcBorders>
              <w:top w:val="nil"/>
              <w:left w:val="nil"/>
              <w:bottom w:val="nil"/>
              <w:right w:val="nil"/>
            </w:tcBorders>
            <w:tcMar>
              <w:left w:w="0" w:type="dxa"/>
              <w:right w:w="0" w:type="dxa"/>
            </w:tcMar>
          </w:tcPr>
          <w:p w14:paraId="1F1BE938"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0CCED660"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5.29</w:t>
            </w:r>
          </w:p>
        </w:tc>
        <w:tc>
          <w:tcPr>
            <w:tcW w:w="651" w:type="dxa"/>
            <w:tcBorders>
              <w:top w:val="nil"/>
              <w:left w:val="nil"/>
              <w:bottom w:val="nil"/>
              <w:right w:val="nil"/>
            </w:tcBorders>
            <w:vAlign w:val="center"/>
          </w:tcPr>
          <w:p w14:paraId="7602C9DC"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44" w:type="dxa"/>
            <w:tcBorders>
              <w:top w:val="nil"/>
              <w:left w:val="nil"/>
              <w:bottom w:val="nil"/>
              <w:right w:val="nil"/>
            </w:tcBorders>
            <w:vAlign w:val="center"/>
          </w:tcPr>
          <w:p w14:paraId="6406E479"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.004</w:t>
            </w:r>
          </w:p>
        </w:tc>
        <w:tc>
          <w:tcPr>
            <w:tcW w:w="115" w:type="dxa"/>
            <w:tcBorders>
              <w:top w:val="nil"/>
              <w:left w:val="nil"/>
              <w:bottom w:val="nil"/>
              <w:right w:val="nil"/>
            </w:tcBorders>
            <w:tcMar>
              <w:left w:w="0" w:type="dxa"/>
              <w:right w:w="0" w:type="dxa"/>
            </w:tcMar>
            <w:vAlign w:val="center"/>
          </w:tcPr>
          <w:p w14:paraId="7777D0FE"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4A9994B6"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00EAEE73"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4FCA6D92" w14:textId="77777777" w:rsidR="002703A9" w:rsidRPr="002703A9" w:rsidRDefault="002703A9" w:rsidP="002703A9">
            <w:pPr>
              <w:spacing w:after="0" w:line="312" w:lineRule="auto"/>
              <w:ind w:firstLine="0"/>
              <w:jc w:val="center"/>
              <w:rPr>
                <w:sz w:val="20"/>
                <w:szCs w:val="20"/>
                <w:lang w:val="en-US"/>
              </w:rPr>
            </w:pPr>
          </w:p>
        </w:tc>
        <w:tc>
          <w:tcPr>
            <w:tcW w:w="129" w:type="dxa"/>
            <w:tcBorders>
              <w:top w:val="nil"/>
              <w:left w:val="nil"/>
              <w:bottom w:val="nil"/>
              <w:right w:val="nil"/>
            </w:tcBorders>
            <w:tcMar>
              <w:left w:w="0" w:type="dxa"/>
              <w:right w:w="0" w:type="dxa"/>
            </w:tcMar>
          </w:tcPr>
          <w:p w14:paraId="23DA51EF"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0985FF3E" w14:textId="77777777" w:rsidR="002703A9" w:rsidRPr="002703A9" w:rsidRDefault="002703A9" w:rsidP="002703A9">
            <w:pPr>
              <w:spacing w:after="0" w:line="312" w:lineRule="auto"/>
              <w:ind w:firstLine="0"/>
              <w:jc w:val="center"/>
              <w:rPr>
                <w:sz w:val="20"/>
                <w:szCs w:val="20"/>
                <w:lang w:val="en-US"/>
              </w:rPr>
            </w:pPr>
          </w:p>
        </w:tc>
        <w:tc>
          <w:tcPr>
            <w:tcW w:w="637" w:type="dxa"/>
            <w:tcBorders>
              <w:top w:val="nil"/>
              <w:left w:val="nil"/>
              <w:bottom w:val="nil"/>
              <w:right w:val="nil"/>
            </w:tcBorders>
            <w:vAlign w:val="center"/>
          </w:tcPr>
          <w:p w14:paraId="749D9096" w14:textId="77777777" w:rsidR="002703A9" w:rsidRPr="002703A9" w:rsidRDefault="002703A9" w:rsidP="002703A9">
            <w:pPr>
              <w:spacing w:after="0" w:line="312" w:lineRule="auto"/>
              <w:ind w:firstLine="0"/>
              <w:jc w:val="center"/>
              <w:rPr>
                <w:sz w:val="20"/>
                <w:szCs w:val="20"/>
                <w:lang w:val="en-US"/>
              </w:rPr>
            </w:pPr>
          </w:p>
        </w:tc>
        <w:tc>
          <w:tcPr>
            <w:tcW w:w="722" w:type="dxa"/>
            <w:tcBorders>
              <w:top w:val="nil"/>
              <w:left w:val="nil"/>
              <w:bottom w:val="nil"/>
              <w:right w:val="nil"/>
            </w:tcBorders>
            <w:vAlign w:val="center"/>
          </w:tcPr>
          <w:p w14:paraId="5BC0CAFE" w14:textId="77777777" w:rsidR="002703A9" w:rsidRPr="002703A9" w:rsidRDefault="002703A9" w:rsidP="002703A9">
            <w:pPr>
              <w:spacing w:after="0" w:line="312" w:lineRule="auto"/>
              <w:ind w:firstLine="0"/>
              <w:jc w:val="center"/>
              <w:rPr>
                <w:sz w:val="20"/>
                <w:szCs w:val="20"/>
                <w:lang w:val="en-US"/>
              </w:rPr>
            </w:pPr>
          </w:p>
        </w:tc>
      </w:tr>
      <w:tr w:rsidR="002703A9" w:rsidRPr="002703A9" w14:paraId="6EBEA7FC" w14:textId="77777777" w:rsidTr="003F013F">
        <w:trPr>
          <w:trHeight w:hRule="exact" w:val="510"/>
          <w:jc w:val="center"/>
        </w:trPr>
        <w:tc>
          <w:tcPr>
            <w:tcW w:w="2269" w:type="dxa"/>
            <w:tcBorders>
              <w:top w:val="nil"/>
              <w:left w:val="nil"/>
              <w:bottom w:val="nil"/>
              <w:right w:val="nil"/>
            </w:tcBorders>
            <w:vAlign w:val="center"/>
          </w:tcPr>
          <w:p w14:paraId="23C3A411"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Right Hippocampus</w:t>
            </w:r>
          </w:p>
        </w:tc>
        <w:tc>
          <w:tcPr>
            <w:tcW w:w="654" w:type="dxa"/>
            <w:tcBorders>
              <w:top w:val="nil"/>
              <w:left w:val="nil"/>
              <w:bottom w:val="nil"/>
              <w:right w:val="nil"/>
            </w:tcBorders>
            <w:vAlign w:val="center"/>
          </w:tcPr>
          <w:p w14:paraId="2379EBC8"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175715B3"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02E836CB" w14:textId="77777777" w:rsidR="002703A9" w:rsidRPr="002703A9" w:rsidRDefault="002703A9" w:rsidP="002703A9">
            <w:pPr>
              <w:spacing w:after="0" w:line="312" w:lineRule="auto"/>
              <w:ind w:firstLine="0"/>
              <w:jc w:val="center"/>
              <w:rPr>
                <w:sz w:val="20"/>
                <w:szCs w:val="20"/>
                <w:lang w:val="en-US"/>
              </w:rPr>
            </w:pPr>
          </w:p>
        </w:tc>
        <w:tc>
          <w:tcPr>
            <w:tcW w:w="116" w:type="dxa"/>
            <w:tcBorders>
              <w:top w:val="nil"/>
              <w:left w:val="nil"/>
              <w:bottom w:val="nil"/>
              <w:right w:val="nil"/>
            </w:tcBorders>
            <w:tcMar>
              <w:left w:w="0" w:type="dxa"/>
              <w:right w:w="0" w:type="dxa"/>
            </w:tcMar>
          </w:tcPr>
          <w:p w14:paraId="218AB728"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61A12FDB" w14:textId="77777777" w:rsidR="002703A9" w:rsidRPr="002703A9" w:rsidRDefault="002703A9" w:rsidP="002703A9">
            <w:pPr>
              <w:spacing w:after="0" w:line="312" w:lineRule="auto"/>
              <w:ind w:firstLine="0"/>
              <w:jc w:val="center"/>
              <w:rPr>
                <w:sz w:val="20"/>
                <w:szCs w:val="20"/>
                <w:lang w:val="en-US"/>
              </w:rPr>
            </w:pPr>
          </w:p>
        </w:tc>
        <w:tc>
          <w:tcPr>
            <w:tcW w:w="651" w:type="dxa"/>
            <w:tcBorders>
              <w:top w:val="nil"/>
              <w:left w:val="nil"/>
              <w:bottom w:val="nil"/>
              <w:right w:val="nil"/>
            </w:tcBorders>
            <w:vAlign w:val="center"/>
          </w:tcPr>
          <w:p w14:paraId="7FB5C97C" w14:textId="77777777" w:rsidR="002703A9" w:rsidRPr="002703A9" w:rsidRDefault="002703A9" w:rsidP="002703A9">
            <w:pPr>
              <w:spacing w:after="0" w:line="312" w:lineRule="auto"/>
              <w:ind w:firstLine="0"/>
              <w:jc w:val="center"/>
              <w:rPr>
                <w:sz w:val="20"/>
                <w:szCs w:val="20"/>
                <w:lang w:val="en-US"/>
              </w:rPr>
            </w:pPr>
          </w:p>
        </w:tc>
        <w:tc>
          <w:tcPr>
            <w:tcW w:w="744" w:type="dxa"/>
            <w:tcBorders>
              <w:top w:val="nil"/>
              <w:left w:val="nil"/>
              <w:bottom w:val="nil"/>
              <w:right w:val="nil"/>
            </w:tcBorders>
            <w:vAlign w:val="center"/>
          </w:tcPr>
          <w:p w14:paraId="7BFF8D95" w14:textId="77777777" w:rsidR="002703A9" w:rsidRPr="002703A9" w:rsidRDefault="002703A9" w:rsidP="002703A9">
            <w:pPr>
              <w:spacing w:after="0" w:line="312" w:lineRule="auto"/>
              <w:ind w:firstLine="0"/>
              <w:jc w:val="center"/>
              <w:rPr>
                <w:sz w:val="20"/>
                <w:szCs w:val="20"/>
                <w:lang w:val="en-US"/>
              </w:rPr>
            </w:pPr>
          </w:p>
        </w:tc>
        <w:tc>
          <w:tcPr>
            <w:tcW w:w="115" w:type="dxa"/>
            <w:tcBorders>
              <w:top w:val="nil"/>
              <w:left w:val="nil"/>
              <w:bottom w:val="nil"/>
              <w:right w:val="nil"/>
            </w:tcBorders>
            <w:tcMar>
              <w:left w:w="0" w:type="dxa"/>
              <w:right w:w="0" w:type="dxa"/>
            </w:tcMar>
            <w:vAlign w:val="center"/>
          </w:tcPr>
          <w:p w14:paraId="15E790EE"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6FAFC16A"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28</w:t>
            </w:r>
          </w:p>
        </w:tc>
        <w:tc>
          <w:tcPr>
            <w:tcW w:w="612" w:type="dxa"/>
            <w:tcBorders>
              <w:top w:val="nil"/>
              <w:left w:val="nil"/>
              <w:bottom w:val="nil"/>
              <w:right w:val="nil"/>
            </w:tcBorders>
            <w:vAlign w:val="center"/>
          </w:tcPr>
          <w:p w14:paraId="449C003C"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-18</w:t>
            </w:r>
          </w:p>
        </w:tc>
        <w:tc>
          <w:tcPr>
            <w:tcW w:w="612" w:type="dxa"/>
            <w:tcBorders>
              <w:top w:val="nil"/>
              <w:left w:val="nil"/>
              <w:bottom w:val="nil"/>
              <w:right w:val="nil"/>
            </w:tcBorders>
            <w:vAlign w:val="center"/>
          </w:tcPr>
          <w:p w14:paraId="2FC1DA09"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-20</w:t>
            </w:r>
          </w:p>
        </w:tc>
        <w:tc>
          <w:tcPr>
            <w:tcW w:w="129" w:type="dxa"/>
            <w:tcBorders>
              <w:top w:val="nil"/>
              <w:left w:val="nil"/>
              <w:bottom w:val="nil"/>
              <w:right w:val="nil"/>
            </w:tcBorders>
            <w:tcMar>
              <w:left w:w="0" w:type="dxa"/>
              <w:right w:w="0" w:type="dxa"/>
            </w:tcMar>
          </w:tcPr>
          <w:p w14:paraId="3AD655C0"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4BA46F5B"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5.45</w:t>
            </w:r>
          </w:p>
        </w:tc>
        <w:tc>
          <w:tcPr>
            <w:tcW w:w="637" w:type="dxa"/>
            <w:tcBorders>
              <w:top w:val="nil"/>
              <w:left w:val="nil"/>
              <w:bottom w:val="nil"/>
              <w:right w:val="nil"/>
            </w:tcBorders>
            <w:vAlign w:val="center"/>
          </w:tcPr>
          <w:p w14:paraId="7E50D045"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22" w:type="dxa"/>
            <w:tcBorders>
              <w:top w:val="nil"/>
              <w:left w:val="nil"/>
              <w:bottom w:val="nil"/>
              <w:right w:val="nil"/>
            </w:tcBorders>
            <w:vAlign w:val="center"/>
          </w:tcPr>
          <w:p w14:paraId="7D52DB9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.002</w:t>
            </w:r>
          </w:p>
        </w:tc>
      </w:tr>
      <w:tr w:rsidR="002703A9" w:rsidRPr="002703A9" w14:paraId="58A6A43C" w14:textId="77777777" w:rsidTr="003F013F">
        <w:trPr>
          <w:trHeight w:hRule="exact" w:val="510"/>
          <w:jc w:val="center"/>
        </w:trPr>
        <w:tc>
          <w:tcPr>
            <w:tcW w:w="2269" w:type="dxa"/>
            <w:tcBorders>
              <w:top w:val="nil"/>
              <w:left w:val="nil"/>
              <w:bottom w:val="nil"/>
              <w:right w:val="nil"/>
            </w:tcBorders>
            <w:vAlign w:val="center"/>
          </w:tcPr>
          <w:p w14:paraId="233F6C0E"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Right Hippocampus, dorsal entorhinal area</w:t>
            </w:r>
          </w:p>
        </w:tc>
        <w:tc>
          <w:tcPr>
            <w:tcW w:w="654" w:type="dxa"/>
            <w:tcBorders>
              <w:top w:val="nil"/>
              <w:left w:val="nil"/>
              <w:bottom w:val="nil"/>
              <w:right w:val="nil"/>
            </w:tcBorders>
            <w:vAlign w:val="center"/>
          </w:tcPr>
          <w:p w14:paraId="53211227"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22</w:t>
            </w:r>
          </w:p>
        </w:tc>
        <w:tc>
          <w:tcPr>
            <w:tcW w:w="654" w:type="dxa"/>
            <w:tcBorders>
              <w:top w:val="nil"/>
              <w:left w:val="nil"/>
              <w:bottom w:val="nil"/>
              <w:right w:val="nil"/>
            </w:tcBorders>
            <w:vAlign w:val="center"/>
          </w:tcPr>
          <w:p w14:paraId="36C23D6E"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8</w:t>
            </w:r>
          </w:p>
        </w:tc>
        <w:tc>
          <w:tcPr>
            <w:tcW w:w="654" w:type="dxa"/>
            <w:tcBorders>
              <w:top w:val="nil"/>
              <w:left w:val="nil"/>
              <w:bottom w:val="nil"/>
              <w:right w:val="nil"/>
            </w:tcBorders>
            <w:vAlign w:val="center"/>
          </w:tcPr>
          <w:p w14:paraId="54BB87F1"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-20</w:t>
            </w:r>
          </w:p>
        </w:tc>
        <w:tc>
          <w:tcPr>
            <w:tcW w:w="116" w:type="dxa"/>
            <w:tcBorders>
              <w:top w:val="nil"/>
              <w:left w:val="nil"/>
              <w:bottom w:val="nil"/>
              <w:right w:val="nil"/>
            </w:tcBorders>
            <w:tcMar>
              <w:left w:w="0" w:type="dxa"/>
              <w:right w:w="0" w:type="dxa"/>
            </w:tcMar>
          </w:tcPr>
          <w:p w14:paraId="395B005E" w14:textId="77777777" w:rsidR="002703A9" w:rsidRPr="002703A9" w:rsidRDefault="002703A9" w:rsidP="002703A9">
            <w:pPr>
              <w:spacing w:after="0" w:line="312" w:lineRule="auto"/>
              <w:ind w:firstLine="0"/>
              <w:jc w:val="center"/>
              <w:rPr>
                <w:b/>
                <w:i/>
                <w:sz w:val="20"/>
                <w:szCs w:val="20"/>
                <w:lang w:val="en-US"/>
              </w:rPr>
            </w:pPr>
          </w:p>
        </w:tc>
        <w:tc>
          <w:tcPr>
            <w:tcW w:w="666" w:type="dxa"/>
            <w:tcBorders>
              <w:top w:val="nil"/>
              <w:left w:val="nil"/>
              <w:bottom w:val="nil"/>
              <w:right w:val="nil"/>
            </w:tcBorders>
            <w:vAlign w:val="center"/>
          </w:tcPr>
          <w:p w14:paraId="7329EB7D"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7.80</w:t>
            </w:r>
          </w:p>
        </w:tc>
        <w:tc>
          <w:tcPr>
            <w:tcW w:w="651" w:type="dxa"/>
            <w:tcBorders>
              <w:top w:val="nil"/>
              <w:left w:val="nil"/>
              <w:bottom w:val="nil"/>
              <w:right w:val="nil"/>
            </w:tcBorders>
            <w:vAlign w:val="center"/>
          </w:tcPr>
          <w:p w14:paraId="2A3C1658"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143</w:t>
            </w:r>
          </w:p>
        </w:tc>
        <w:tc>
          <w:tcPr>
            <w:tcW w:w="744" w:type="dxa"/>
            <w:tcBorders>
              <w:top w:val="nil"/>
              <w:left w:val="nil"/>
              <w:bottom w:val="nil"/>
              <w:right w:val="nil"/>
            </w:tcBorders>
            <w:vAlign w:val="center"/>
          </w:tcPr>
          <w:p w14:paraId="5E31F23A"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&lt;.001</w:t>
            </w:r>
          </w:p>
        </w:tc>
        <w:tc>
          <w:tcPr>
            <w:tcW w:w="115" w:type="dxa"/>
            <w:tcBorders>
              <w:top w:val="nil"/>
              <w:left w:val="nil"/>
              <w:bottom w:val="nil"/>
              <w:right w:val="nil"/>
            </w:tcBorders>
            <w:tcMar>
              <w:left w:w="0" w:type="dxa"/>
              <w:right w:w="0" w:type="dxa"/>
            </w:tcMar>
            <w:vAlign w:val="center"/>
          </w:tcPr>
          <w:p w14:paraId="3D26871E" w14:textId="77777777" w:rsidR="002703A9" w:rsidRPr="002703A9" w:rsidRDefault="002703A9" w:rsidP="002703A9">
            <w:pPr>
              <w:spacing w:after="0" w:line="312" w:lineRule="auto"/>
              <w:ind w:firstLine="0"/>
              <w:jc w:val="center"/>
              <w:rPr>
                <w:b/>
                <w:i/>
                <w:sz w:val="20"/>
                <w:szCs w:val="20"/>
                <w:lang w:val="en-US"/>
              </w:rPr>
            </w:pPr>
          </w:p>
        </w:tc>
        <w:tc>
          <w:tcPr>
            <w:tcW w:w="612" w:type="dxa"/>
            <w:tcBorders>
              <w:top w:val="nil"/>
              <w:left w:val="nil"/>
              <w:bottom w:val="nil"/>
              <w:right w:val="nil"/>
            </w:tcBorders>
            <w:vAlign w:val="center"/>
          </w:tcPr>
          <w:p w14:paraId="0A1A60E5"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22</w:t>
            </w:r>
          </w:p>
        </w:tc>
        <w:tc>
          <w:tcPr>
            <w:tcW w:w="612" w:type="dxa"/>
            <w:tcBorders>
              <w:top w:val="nil"/>
              <w:left w:val="nil"/>
              <w:bottom w:val="nil"/>
              <w:right w:val="nil"/>
            </w:tcBorders>
            <w:vAlign w:val="center"/>
          </w:tcPr>
          <w:p w14:paraId="3103E03F"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8</w:t>
            </w:r>
          </w:p>
        </w:tc>
        <w:tc>
          <w:tcPr>
            <w:tcW w:w="612" w:type="dxa"/>
            <w:tcBorders>
              <w:top w:val="nil"/>
              <w:left w:val="nil"/>
              <w:bottom w:val="nil"/>
              <w:right w:val="nil"/>
            </w:tcBorders>
            <w:vAlign w:val="center"/>
          </w:tcPr>
          <w:p w14:paraId="7CBEAD6B"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-20</w:t>
            </w:r>
          </w:p>
        </w:tc>
        <w:tc>
          <w:tcPr>
            <w:tcW w:w="129" w:type="dxa"/>
            <w:tcBorders>
              <w:top w:val="nil"/>
              <w:left w:val="nil"/>
              <w:bottom w:val="nil"/>
              <w:right w:val="nil"/>
            </w:tcBorders>
            <w:tcMar>
              <w:left w:w="0" w:type="dxa"/>
              <w:right w:w="0" w:type="dxa"/>
            </w:tcMar>
          </w:tcPr>
          <w:p w14:paraId="3A0FEE96" w14:textId="77777777" w:rsidR="002703A9" w:rsidRPr="002703A9" w:rsidRDefault="002703A9" w:rsidP="002703A9">
            <w:pPr>
              <w:spacing w:after="0" w:line="312" w:lineRule="auto"/>
              <w:ind w:firstLine="0"/>
              <w:jc w:val="center"/>
              <w:rPr>
                <w:b/>
                <w:i/>
                <w:sz w:val="20"/>
                <w:szCs w:val="20"/>
                <w:lang w:val="en-US"/>
              </w:rPr>
            </w:pPr>
          </w:p>
        </w:tc>
        <w:tc>
          <w:tcPr>
            <w:tcW w:w="678" w:type="dxa"/>
            <w:tcBorders>
              <w:top w:val="nil"/>
              <w:left w:val="nil"/>
              <w:bottom w:val="nil"/>
              <w:right w:val="nil"/>
            </w:tcBorders>
            <w:vAlign w:val="center"/>
          </w:tcPr>
          <w:p w14:paraId="1040CF21"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&gt;8</w:t>
            </w:r>
          </w:p>
        </w:tc>
        <w:tc>
          <w:tcPr>
            <w:tcW w:w="637" w:type="dxa"/>
            <w:tcBorders>
              <w:top w:val="nil"/>
              <w:left w:val="nil"/>
              <w:bottom w:val="nil"/>
              <w:right w:val="nil"/>
            </w:tcBorders>
            <w:vAlign w:val="center"/>
          </w:tcPr>
          <w:p w14:paraId="2156E847"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125</w:t>
            </w:r>
          </w:p>
        </w:tc>
        <w:tc>
          <w:tcPr>
            <w:tcW w:w="722" w:type="dxa"/>
            <w:tcBorders>
              <w:top w:val="nil"/>
              <w:left w:val="nil"/>
              <w:bottom w:val="nil"/>
              <w:right w:val="nil"/>
            </w:tcBorders>
            <w:vAlign w:val="center"/>
          </w:tcPr>
          <w:p w14:paraId="1E19A39E"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&lt;.001</w:t>
            </w:r>
          </w:p>
        </w:tc>
      </w:tr>
      <w:tr w:rsidR="002703A9" w:rsidRPr="002703A9" w14:paraId="68E9648A" w14:textId="77777777" w:rsidTr="003F013F">
        <w:trPr>
          <w:trHeight w:hRule="exact" w:val="510"/>
          <w:jc w:val="center"/>
        </w:trPr>
        <w:tc>
          <w:tcPr>
            <w:tcW w:w="2269" w:type="dxa"/>
            <w:tcBorders>
              <w:top w:val="nil"/>
              <w:left w:val="nil"/>
              <w:bottom w:val="nil"/>
              <w:right w:val="nil"/>
            </w:tcBorders>
            <w:vAlign w:val="center"/>
          </w:tcPr>
          <w:p w14:paraId="0BF788B6"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 xml:space="preserve">Right </w:t>
            </w:r>
            <w:proofErr w:type="spellStart"/>
            <w:r w:rsidRPr="002703A9">
              <w:rPr>
                <w:sz w:val="20"/>
                <w:szCs w:val="20"/>
                <w:lang w:val="en-US"/>
              </w:rPr>
              <w:t>dACC</w:t>
            </w:r>
            <w:proofErr w:type="spellEnd"/>
            <w:r w:rsidRPr="002703A9">
              <w:rPr>
                <w:sz w:val="20"/>
                <w:szCs w:val="20"/>
                <w:lang w:val="en-US"/>
              </w:rPr>
              <w:t>/MPFC</w:t>
            </w:r>
          </w:p>
        </w:tc>
        <w:tc>
          <w:tcPr>
            <w:tcW w:w="654" w:type="dxa"/>
            <w:tcBorders>
              <w:top w:val="nil"/>
              <w:left w:val="nil"/>
              <w:bottom w:val="nil"/>
              <w:right w:val="nil"/>
            </w:tcBorders>
            <w:vAlign w:val="center"/>
          </w:tcPr>
          <w:p w14:paraId="32446BB6"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w:t>
            </w:r>
          </w:p>
        </w:tc>
        <w:tc>
          <w:tcPr>
            <w:tcW w:w="654" w:type="dxa"/>
            <w:tcBorders>
              <w:top w:val="nil"/>
              <w:left w:val="nil"/>
              <w:bottom w:val="nil"/>
              <w:right w:val="nil"/>
            </w:tcBorders>
            <w:vAlign w:val="center"/>
          </w:tcPr>
          <w:p w14:paraId="05E4E46F"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54</w:t>
            </w:r>
          </w:p>
        </w:tc>
        <w:tc>
          <w:tcPr>
            <w:tcW w:w="654" w:type="dxa"/>
            <w:tcBorders>
              <w:top w:val="nil"/>
              <w:left w:val="nil"/>
              <w:bottom w:val="nil"/>
              <w:right w:val="nil"/>
            </w:tcBorders>
            <w:vAlign w:val="center"/>
          </w:tcPr>
          <w:p w14:paraId="391C3C75"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-10</w:t>
            </w:r>
          </w:p>
        </w:tc>
        <w:tc>
          <w:tcPr>
            <w:tcW w:w="116" w:type="dxa"/>
            <w:tcBorders>
              <w:top w:val="nil"/>
              <w:left w:val="nil"/>
              <w:bottom w:val="nil"/>
              <w:right w:val="nil"/>
            </w:tcBorders>
            <w:tcMar>
              <w:left w:w="0" w:type="dxa"/>
              <w:right w:w="0" w:type="dxa"/>
            </w:tcMar>
          </w:tcPr>
          <w:p w14:paraId="0B482EF2" w14:textId="77777777" w:rsidR="002703A9" w:rsidRPr="002703A9" w:rsidRDefault="002703A9" w:rsidP="002703A9">
            <w:pPr>
              <w:spacing w:after="0" w:line="312" w:lineRule="auto"/>
              <w:ind w:firstLine="0"/>
              <w:jc w:val="center"/>
              <w:rPr>
                <w:b/>
                <w:i/>
                <w:sz w:val="20"/>
                <w:szCs w:val="20"/>
                <w:lang w:val="en-US"/>
              </w:rPr>
            </w:pPr>
          </w:p>
        </w:tc>
        <w:tc>
          <w:tcPr>
            <w:tcW w:w="666" w:type="dxa"/>
            <w:tcBorders>
              <w:top w:val="nil"/>
              <w:left w:val="nil"/>
              <w:bottom w:val="nil"/>
              <w:right w:val="nil"/>
            </w:tcBorders>
            <w:vAlign w:val="center"/>
          </w:tcPr>
          <w:p w14:paraId="6B3DB69B"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4.40</w:t>
            </w:r>
          </w:p>
        </w:tc>
        <w:tc>
          <w:tcPr>
            <w:tcW w:w="651" w:type="dxa"/>
            <w:tcBorders>
              <w:top w:val="nil"/>
              <w:left w:val="nil"/>
              <w:bottom w:val="nil"/>
              <w:right w:val="nil"/>
            </w:tcBorders>
            <w:vAlign w:val="center"/>
          </w:tcPr>
          <w:p w14:paraId="39933718"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38</w:t>
            </w:r>
          </w:p>
        </w:tc>
        <w:tc>
          <w:tcPr>
            <w:tcW w:w="744" w:type="dxa"/>
            <w:tcBorders>
              <w:top w:val="nil"/>
              <w:left w:val="nil"/>
              <w:bottom w:val="nil"/>
              <w:right w:val="nil"/>
            </w:tcBorders>
            <w:vAlign w:val="center"/>
          </w:tcPr>
          <w:p w14:paraId="5FB56504"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.007</w:t>
            </w:r>
          </w:p>
        </w:tc>
        <w:tc>
          <w:tcPr>
            <w:tcW w:w="115" w:type="dxa"/>
            <w:tcBorders>
              <w:top w:val="nil"/>
              <w:left w:val="nil"/>
              <w:bottom w:val="nil"/>
              <w:right w:val="nil"/>
            </w:tcBorders>
            <w:tcMar>
              <w:left w:w="0" w:type="dxa"/>
              <w:right w:w="0" w:type="dxa"/>
            </w:tcMar>
            <w:vAlign w:val="center"/>
          </w:tcPr>
          <w:p w14:paraId="4CF1275D" w14:textId="77777777" w:rsidR="002703A9" w:rsidRPr="002703A9" w:rsidRDefault="002703A9" w:rsidP="002703A9">
            <w:pPr>
              <w:spacing w:after="0" w:line="312" w:lineRule="auto"/>
              <w:ind w:firstLine="0"/>
              <w:jc w:val="center"/>
              <w:rPr>
                <w:b/>
                <w:i/>
                <w:sz w:val="20"/>
                <w:szCs w:val="20"/>
                <w:lang w:val="en-US"/>
              </w:rPr>
            </w:pPr>
          </w:p>
        </w:tc>
        <w:tc>
          <w:tcPr>
            <w:tcW w:w="612" w:type="dxa"/>
            <w:tcBorders>
              <w:top w:val="nil"/>
              <w:left w:val="nil"/>
              <w:bottom w:val="nil"/>
              <w:right w:val="nil"/>
            </w:tcBorders>
            <w:vAlign w:val="center"/>
          </w:tcPr>
          <w:p w14:paraId="5A7FFD9D"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w:t>
            </w:r>
          </w:p>
        </w:tc>
        <w:tc>
          <w:tcPr>
            <w:tcW w:w="612" w:type="dxa"/>
            <w:tcBorders>
              <w:top w:val="nil"/>
              <w:left w:val="nil"/>
              <w:bottom w:val="nil"/>
              <w:right w:val="nil"/>
            </w:tcBorders>
            <w:vAlign w:val="center"/>
          </w:tcPr>
          <w:p w14:paraId="7B316046"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52</w:t>
            </w:r>
          </w:p>
        </w:tc>
        <w:tc>
          <w:tcPr>
            <w:tcW w:w="612" w:type="dxa"/>
            <w:tcBorders>
              <w:top w:val="nil"/>
              <w:left w:val="nil"/>
              <w:bottom w:val="nil"/>
              <w:right w:val="nil"/>
            </w:tcBorders>
            <w:vAlign w:val="center"/>
          </w:tcPr>
          <w:p w14:paraId="30476161"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-8</w:t>
            </w:r>
          </w:p>
        </w:tc>
        <w:tc>
          <w:tcPr>
            <w:tcW w:w="129" w:type="dxa"/>
            <w:tcBorders>
              <w:top w:val="nil"/>
              <w:left w:val="nil"/>
              <w:bottom w:val="nil"/>
              <w:right w:val="nil"/>
            </w:tcBorders>
            <w:tcMar>
              <w:left w:w="0" w:type="dxa"/>
              <w:right w:w="0" w:type="dxa"/>
            </w:tcMar>
          </w:tcPr>
          <w:p w14:paraId="3D6F9B22" w14:textId="77777777" w:rsidR="002703A9" w:rsidRPr="002703A9" w:rsidRDefault="002703A9" w:rsidP="002703A9">
            <w:pPr>
              <w:spacing w:after="0" w:line="312" w:lineRule="auto"/>
              <w:ind w:firstLine="0"/>
              <w:jc w:val="center"/>
              <w:rPr>
                <w:b/>
                <w:i/>
                <w:sz w:val="20"/>
                <w:szCs w:val="20"/>
                <w:lang w:val="en-US"/>
              </w:rPr>
            </w:pPr>
          </w:p>
        </w:tc>
        <w:tc>
          <w:tcPr>
            <w:tcW w:w="678" w:type="dxa"/>
            <w:tcBorders>
              <w:top w:val="nil"/>
              <w:left w:val="nil"/>
              <w:bottom w:val="nil"/>
              <w:right w:val="nil"/>
            </w:tcBorders>
            <w:vAlign w:val="center"/>
          </w:tcPr>
          <w:p w14:paraId="7D9F3978"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4.12</w:t>
            </w:r>
          </w:p>
        </w:tc>
        <w:tc>
          <w:tcPr>
            <w:tcW w:w="637" w:type="dxa"/>
            <w:tcBorders>
              <w:top w:val="nil"/>
              <w:left w:val="nil"/>
              <w:bottom w:val="nil"/>
              <w:right w:val="nil"/>
            </w:tcBorders>
            <w:vAlign w:val="center"/>
          </w:tcPr>
          <w:p w14:paraId="606CB3CB"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10</w:t>
            </w:r>
          </w:p>
        </w:tc>
        <w:tc>
          <w:tcPr>
            <w:tcW w:w="722" w:type="dxa"/>
            <w:tcBorders>
              <w:top w:val="nil"/>
              <w:left w:val="nil"/>
              <w:bottom w:val="nil"/>
              <w:right w:val="nil"/>
            </w:tcBorders>
            <w:vAlign w:val="center"/>
          </w:tcPr>
          <w:p w14:paraId="453A4EAF"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.021</w:t>
            </w:r>
          </w:p>
        </w:tc>
      </w:tr>
      <w:tr w:rsidR="002703A9" w:rsidRPr="002703A9" w14:paraId="2351FAEF" w14:textId="77777777" w:rsidTr="003F013F">
        <w:trPr>
          <w:trHeight w:hRule="exact" w:val="510"/>
          <w:jc w:val="center"/>
        </w:trPr>
        <w:tc>
          <w:tcPr>
            <w:tcW w:w="2269" w:type="dxa"/>
            <w:tcBorders>
              <w:top w:val="nil"/>
              <w:left w:val="nil"/>
              <w:bottom w:val="nil"/>
              <w:right w:val="nil"/>
            </w:tcBorders>
            <w:vAlign w:val="center"/>
          </w:tcPr>
          <w:p w14:paraId="5CC30196"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Left Amygdala</w:t>
            </w:r>
          </w:p>
        </w:tc>
        <w:tc>
          <w:tcPr>
            <w:tcW w:w="654" w:type="dxa"/>
            <w:tcBorders>
              <w:top w:val="nil"/>
              <w:left w:val="nil"/>
              <w:bottom w:val="nil"/>
              <w:right w:val="nil"/>
            </w:tcBorders>
            <w:vAlign w:val="center"/>
          </w:tcPr>
          <w:p w14:paraId="4020B03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-20</w:t>
            </w:r>
          </w:p>
        </w:tc>
        <w:tc>
          <w:tcPr>
            <w:tcW w:w="654" w:type="dxa"/>
            <w:tcBorders>
              <w:top w:val="nil"/>
              <w:left w:val="nil"/>
              <w:bottom w:val="nil"/>
              <w:right w:val="nil"/>
            </w:tcBorders>
            <w:vAlign w:val="center"/>
          </w:tcPr>
          <w:p w14:paraId="4114BD7E"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w:t>
            </w:r>
          </w:p>
        </w:tc>
        <w:tc>
          <w:tcPr>
            <w:tcW w:w="654" w:type="dxa"/>
            <w:tcBorders>
              <w:top w:val="nil"/>
              <w:left w:val="nil"/>
              <w:bottom w:val="nil"/>
              <w:right w:val="nil"/>
            </w:tcBorders>
            <w:vAlign w:val="center"/>
          </w:tcPr>
          <w:p w14:paraId="53B65540"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-20</w:t>
            </w:r>
          </w:p>
        </w:tc>
        <w:tc>
          <w:tcPr>
            <w:tcW w:w="116" w:type="dxa"/>
            <w:tcBorders>
              <w:top w:val="nil"/>
              <w:left w:val="nil"/>
              <w:bottom w:val="nil"/>
              <w:right w:val="nil"/>
            </w:tcBorders>
            <w:tcMar>
              <w:left w:w="0" w:type="dxa"/>
              <w:right w:w="0" w:type="dxa"/>
            </w:tcMar>
          </w:tcPr>
          <w:p w14:paraId="14F16739"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0C11A990"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6.19</w:t>
            </w:r>
          </w:p>
        </w:tc>
        <w:tc>
          <w:tcPr>
            <w:tcW w:w="651" w:type="dxa"/>
            <w:tcBorders>
              <w:top w:val="nil"/>
              <w:left w:val="nil"/>
              <w:bottom w:val="nil"/>
              <w:right w:val="nil"/>
            </w:tcBorders>
            <w:vAlign w:val="center"/>
          </w:tcPr>
          <w:p w14:paraId="1CA2A11A"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380</w:t>
            </w:r>
          </w:p>
        </w:tc>
        <w:tc>
          <w:tcPr>
            <w:tcW w:w="744" w:type="dxa"/>
            <w:tcBorders>
              <w:top w:val="nil"/>
              <w:left w:val="nil"/>
              <w:bottom w:val="nil"/>
              <w:right w:val="nil"/>
            </w:tcBorders>
            <w:vAlign w:val="center"/>
          </w:tcPr>
          <w:p w14:paraId="260B273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&lt;.001</w:t>
            </w:r>
          </w:p>
        </w:tc>
        <w:tc>
          <w:tcPr>
            <w:tcW w:w="115" w:type="dxa"/>
            <w:tcBorders>
              <w:top w:val="nil"/>
              <w:left w:val="nil"/>
              <w:bottom w:val="nil"/>
              <w:right w:val="nil"/>
            </w:tcBorders>
            <w:tcMar>
              <w:left w:w="0" w:type="dxa"/>
              <w:right w:w="0" w:type="dxa"/>
            </w:tcMar>
            <w:vAlign w:val="center"/>
          </w:tcPr>
          <w:p w14:paraId="14ECD289"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5C558BEA"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-24</w:t>
            </w:r>
          </w:p>
        </w:tc>
        <w:tc>
          <w:tcPr>
            <w:tcW w:w="612" w:type="dxa"/>
            <w:tcBorders>
              <w:top w:val="nil"/>
              <w:left w:val="nil"/>
              <w:bottom w:val="nil"/>
              <w:right w:val="nil"/>
            </w:tcBorders>
            <w:vAlign w:val="center"/>
          </w:tcPr>
          <w:p w14:paraId="58E5680C"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w:t>
            </w:r>
          </w:p>
        </w:tc>
        <w:tc>
          <w:tcPr>
            <w:tcW w:w="612" w:type="dxa"/>
            <w:tcBorders>
              <w:top w:val="nil"/>
              <w:left w:val="nil"/>
              <w:bottom w:val="nil"/>
              <w:right w:val="nil"/>
            </w:tcBorders>
            <w:vAlign w:val="center"/>
          </w:tcPr>
          <w:p w14:paraId="73D57E9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-22</w:t>
            </w:r>
          </w:p>
        </w:tc>
        <w:tc>
          <w:tcPr>
            <w:tcW w:w="129" w:type="dxa"/>
            <w:tcBorders>
              <w:top w:val="nil"/>
              <w:left w:val="nil"/>
              <w:bottom w:val="nil"/>
              <w:right w:val="nil"/>
            </w:tcBorders>
            <w:tcMar>
              <w:left w:w="0" w:type="dxa"/>
              <w:right w:w="0" w:type="dxa"/>
            </w:tcMar>
          </w:tcPr>
          <w:p w14:paraId="6066EFE0" w14:textId="77777777" w:rsidR="002703A9" w:rsidRPr="002703A9" w:rsidRDefault="002703A9" w:rsidP="002703A9">
            <w:pPr>
              <w:spacing w:after="0" w:line="312" w:lineRule="auto"/>
              <w:ind w:firstLine="0"/>
              <w:jc w:val="center"/>
              <w:rPr>
                <w:b/>
                <w:sz w:val="20"/>
                <w:szCs w:val="20"/>
                <w:lang w:val="en-US"/>
              </w:rPr>
            </w:pPr>
          </w:p>
        </w:tc>
        <w:tc>
          <w:tcPr>
            <w:tcW w:w="678" w:type="dxa"/>
            <w:tcBorders>
              <w:top w:val="nil"/>
              <w:left w:val="nil"/>
              <w:bottom w:val="nil"/>
              <w:right w:val="nil"/>
            </w:tcBorders>
            <w:vAlign w:val="center"/>
          </w:tcPr>
          <w:p w14:paraId="680D500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6.61</w:t>
            </w:r>
          </w:p>
        </w:tc>
        <w:tc>
          <w:tcPr>
            <w:tcW w:w="637" w:type="dxa"/>
            <w:tcBorders>
              <w:top w:val="nil"/>
              <w:left w:val="nil"/>
              <w:bottom w:val="nil"/>
              <w:right w:val="nil"/>
            </w:tcBorders>
            <w:vAlign w:val="center"/>
          </w:tcPr>
          <w:p w14:paraId="61C4B6D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634</w:t>
            </w:r>
          </w:p>
        </w:tc>
        <w:tc>
          <w:tcPr>
            <w:tcW w:w="722" w:type="dxa"/>
            <w:tcBorders>
              <w:top w:val="nil"/>
              <w:left w:val="nil"/>
              <w:bottom w:val="nil"/>
              <w:right w:val="nil"/>
            </w:tcBorders>
            <w:vAlign w:val="center"/>
          </w:tcPr>
          <w:p w14:paraId="52A87309"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&lt;.001</w:t>
            </w:r>
          </w:p>
        </w:tc>
      </w:tr>
      <w:tr w:rsidR="002703A9" w:rsidRPr="002703A9" w14:paraId="5C5340E9" w14:textId="77777777" w:rsidTr="003F013F">
        <w:trPr>
          <w:trHeight w:hRule="exact" w:val="510"/>
          <w:jc w:val="center"/>
        </w:trPr>
        <w:tc>
          <w:tcPr>
            <w:tcW w:w="2269" w:type="dxa"/>
            <w:tcBorders>
              <w:top w:val="nil"/>
              <w:left w:val="nil"/>
              <w:bottom w:val="nil"/>
              <w:right w:val="nil"/>
            </w:tcBorders>
            <w:vAlign w:val="center"/>
          </w:tcPr>
          <w:p w14:paraId="1B14746C"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Left Insula</w:t>
            </w:r>
          </w:p>
        </w:tc>
        <w:tc>
          <w:tcPr>
            <w:tcW w:w="654" w:type="dxa"/>
            <w:tcBorders>
              <w:top w:val="nil"/>
              <w:left w:val="nil"/>
              <w:bottom w:val="nil"/>
              <w:right w:val="nil"/>
            </w:tcBorders>
            <w:vAlign w:val="center"/>
          </w:tcPr>
          <w:p w14:paraId="7AC325A7"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-42</w:t>
            </w:r>
          </w:p>
        </w:tc>
        <w:tc>
          <w:tcPr>
            <w:tcW w:w="654" w:type="dxa"/>
            <w:tcBorders>
              <w:top w:val="nil"/>
              <w:left w:val="nil"/>
              <w:bottom w:val="nil"/>
              <w:right w:val="nil"/>
            </w:tcBorders>
            <w:vAlign w:val="center"/>
          </w:tcPr>
          <w:p w14:paraId="2B887061"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-8</w:t>
            </w:r>
          </w:p>
        </w:tc>
        <w:tc>
          <w:tcPr>
            <w:tcW w:w="654" w:type="dxa"/>
            <w:tcBorders>
              <w:top w:val="nil"/>
              <w:left w:val="nil"/>
              <w:bottom w:val="nil"/>
              <w:right w:val="nil"/>
            </w:tcBorders>
            <w:vAlign w:val="center"/>
          </w:tcPr>
          <w:p w14:paraId="2C4C04B1"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w:t>
            </w:r>
          </w:p>
        </w:tc>
        <w:tc>
          <w:tcPr>
            <w:tcW w:w="116" w:type="dxa"/>
            <w:tcBorders>
              <w:top w:val="nil"/>
              <w:left w:val="nil"/>
              <w:bottom w:val="nil"/>
              <w:right w:val="nil"/>
            </w:tcBorders>
            <w:tcMar>
              <w:left w:w="0" w:type="dxa"/>
              <w:right w:w="0" w:type="dxa"/>
            </w:tcMar>
          </w:tcPr>
          <w:p w14:paraId="7B5CD0C4"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32C1E092"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5.32</w:t>
            </w:r>
          </w:p>
        </w:tc>
        <w:tc>
          <w:tcPr>
            <w:tcW w:w="651" w:type="dxa"/>
            <w:tcBorders>
              <w:top w:val="nil"/>
              <w:left w:val="nil"/>
              <w:bottom w:val="nil"/>
              <w:right w:val="nil"/>
            </w:tcBorders>
            <w:vAlign w:val="center"/>
          </w:tcPr>
          <w:p w14:paraId="52D11422"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85</w:t>
            </w:r>
          </w:p>
        </w:tc>
        <w:tc>
          <w:tcPr>
            <w:tcW w:w="744" w:type="dxa"/>
            <w:tcBorders>
              <w:top w:val="nil"/>
              <w:left w:val="nil"/>
              <w:bottom w:val="nil"/>
              <w:right w:val="nil"/>
            </w:tcBorders>
            <w:vAlign w:val="center"/>
          </w:tcPr>
          <w:p w14:paraId="39FE470D"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.004</w:t>
            </w:r>
          </w:p>
        </w:tc>
        <w:tc>
          <w:tcPr>
            <w:tcW w:w="115" w:type="dxa"/>
            <w:tcBorders>
              <w:top w:val="nil"/>
              <w:left w:val="nil"/>
              <w:bottom w:val="nil"/>
              <w:right w:val="nil"/>
            </w:tcBorders>
            <w:tcMar>
              <w:left w:w="0" w:type="dxa"/>
              <w:right w:w="0" w:type="dxa"/>
            </w:tcMar>
            <w:vAlign w:val="center"/>
          </w:tcPr>
          <w:p w14:paraId="6AF88A5F"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5BE157BF"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-40</w:t>
            </w:r>
          </w:p>
        </w:tc>
        <w:tc>
          <w:tcPr>
            <w:tcW w:w="612" w:type="dxa"/>
            <w:tcBorders>
              <w:top w:val="nil"/>
              <w:left w:val="nil"/>
              <w:bottom w:val="nil"/>
              <w:right w:val="nil"/>
            </w:tcBorders>
            <w:vAlign w:val="center"/>
          </w:tcPr>
          <w:p w14:paraId="6EF0105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-4</w:t>
            </w:r>
          </w:p>
        </w:tc>
        <w:tc>
          <w:tcPr>
            <w:tcW w:w="612" w:type="dxa"/>
            <w:tcBorders>
              <w:top w:val="nil"/>
              <w:left w:val="nil"/>
              <w:bottom w:val="nil"/>
              <w:right w:val="nil"/>
            </w:tcBorders>
            <w:vAlign w:val="center"/>
          </w:tcPr>
          <w:p w14:paraId="0AAF4D78"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-8</w:t>
            </w:r>
          </w:p>
        </w:tc>
        <w:tc>
          <w:tcPr>
            <w:tcW w:w="129" w:type="dxa"/>
            <w:tcBorders>
              <w:top w:val="nil"/>
              <w:left w:val="nil"/>
              <w:bottom w:val="nil"/>
              <w:right w:val="nil"/>
            </w:tcBorders>
            <w:tcMar>
              <w:left w:w="0" w:type="dxa"/>
              <w:right w:w="0" w:type="dxa"/>
            </w:tcMar>
          </w:tcPr>
          <w:p w14:paraId="023BBE41"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48FE65E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5.03</w:t>
            </w:r>
          </w:p>
        </w:tc>
        <w:tc>
          <w:tcPr>
            <w:tcW w:w="637" w:type="dxa"/>
            <w:tcBorders>
              <w:top w:val="nil"/>
              <w:left w:val="nil"/>
              <w:bottom w:val="nil"/>
              <w:right w:val="nil"/>
            </w:tcBorders>
            <w:vAlign w:val="center"/>
          </w:tcPr>
          <w:p w14:paraId="62993CA5"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22" w:type="dxa"/>
            <w:tcBorders>
              <w:top w:val="nil"/>
              <w:left w:val="nil"/>
              <w:bottom w:val="nil"/>
              <w:right w:val="nil"/>
            </w:tcBorders>
            <w:vAlign w:val="center"/>
          </w:tcPr>
          <w:p w14:paraId="2BB866FA"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.013</w:t>
            </w:r>
          </w:p>
        </w:tc>
      </w:tr>
      <w:tr w:rsidR="002703A9" w:rsidRPr="002703A9" w14:paraId="3FBF74B1" w14:textId="77777777" w:rsidTr="003F013F">
        <w:trPr>
          <w:trHeight w:hRule="exact" w:val="510"/>
          <w:jc w:val="center"/>
        </w:trPr>
        <w:tc>
          <w:tcPr>
            <w:tcW w:w="2269" w:type="dxa"/>
            <w:tcBorders>
              <w:top w:val="nil"/>
              <w:left w:val="nil"/>
              <w:bottom w:val="nil"/>
              <w:right w:val="nil"/>
            </w:tcBorders>
            <w:vAlign w:val="center"/>
          </w:tcPr>
          <w:p w14:paraId="00EE1E6A"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Left Hippocampus, dorsal entorhinal area</w:t>
            </w:r>
          </w:p>
        </w:tc>
        <w:tc>
          <w:tcPr>
            <w:tcW w:w="654" w:type="dxa"/>
            <w:tcBorders>
              <w:top w:val="nil"/>
              <w:left w:val="nil"/>
              <w:bottom w:val="nil"/>
              <w:right w:val="nil"/>
            </w:tcBorders>
            <w:vAlign w:val="center"/>
          </w:tcPr>
          <w:p w14:paraId="4A116DF9"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19B4BC68"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45ACA3A5" w14:textId="77777777" w:rsidR="002703A9" w:rsidRPr="002703A9" w:rsidRDefault="002703A9" w:rsidP="002703A9">
            <w:pPr>
              <w:spacing w:after="0" w:line="312" w:lineRule="auto"/>
              <w:ind w:firstLine="0"/>
              <w:jc w:val="center"/>
              <w:rPr>
                <w:sz w:val="20"/>
                <w:szCs w:val="20"/>
                <w:lang w:val="en-US"/>
              </w:rPr>
            </w:pPr>
          </w:p>
        </w:tc>
        <w:tc>
          <w:tcPr>
            <w:tcW w:w="116" w:type="dxa"/>
            <w:tcBorders>
              <w:top w:val="nil"/>
              <w:left w:val="nil"/>
              <w:bottom w:val="nil"/>
              <w:right w:val="nil"/>
            </w:tcBorders>
            <w:tcMar>
              <w:left w:w="0" w:type="dxa"/>
              <w:right w:w="0" w:type="dxa"/>
            </w:tcMar>
          </w:tcPr>
          <w:p w14:paraId="0B0EBDD2"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4F94E2B3" w14:textId="77777777" w:rsidR="002703A9" w:rsidRPr="002703A9" w:rsidRDefault="002703A9" w:rsidP="002703A9">
            <w:pPr>
              <w:spacing w:after="0" w:line="312" w:lineRule="auto"/>
              <w:ind w:firstLine="0"/>
              <w:jc w:val="center"/>
              <w:rPr>
                <w:sz w:val="20"/>
                <w:szCs w:val="20"/>
                <w:lang w:val="en-US"/>
              </w:rPr>
            </w:pPr>
          </w:p>
        </w:tc>
        <w:tc>
          <w:tcPr>
            <w:tcW w:w="651" w:type="dxa"/>
            <w:tcBorders>
              <w:top w:val="nil"/>
              <w:left w:val="nil"/>
              <w:bottom w:val="nil"/>
              <w:right w:val="nil"/>
            </w:tcBorders>
            <w:vAlign w:val="center"/>
          </w:tcPr>
          <w:p w14:paraId="1DC9DCD3" w14:textId="77777777" w:rsidR="002703A9" w:rsidRPr="002703A9" w:rsidRDefault="002703A9" w:rsidP="002703A9">
            <w:pPr>
              <w:spacing w:after="0" w:line="312" w:lineRule="auto"/>
              <w:ind w:firstLine="0"/>
              <w:jc w:val="center"/>
              <w:rPr>
                <w:sz w:val="20"/>
                <w:szCs w:val="20"/>
                <w:lang w:val="en-US"/>
              </w:rPr>
            </w:pPr>
          </w:p>
        </w:tc>
        <w:tc>
          <w:tcPr>
            <w:tcW w:w="744" w:type="dxa"/>
            <w:tcBorders>
              <w:top w:val="nil"/>
              <w:left w:val="nil"/>
              <w:bottom w:val="nil"/>
              <w:right w:val="nil"/>
            </w:tcBorders>
            <w:vAlign w:val="center"/>
          </w:tcPr>
          <w:p w14:paraId="64293E6D" w14:textId="77777777" w:rsidR="002703A9" w:rsidRPr="002703A9" w:rsidRDefault="002703A9" w:rsidP="002703A9">
            <w:pPr>
              <w:spacing w:after="0" w:line="312" w:lineRule="auto"/>
              <w:ind w:firstLine="0"/>
              <w:jc w:val="center"/>
              <w:rPr>
                <w:sz w:val="20"/>
                <w:szCs w:val="20"/>
                <w:lang w:val="en-US"/>
              </w:rPr>
            </w:pPr>
          </w:p>
        </w:tc>
        <w:tc>
          <w:tcPr>
            <w:tcW w:w="115" w:type="dxa"/>
            <w:tcBorders>
              <w:top w:val="nil"/>
              <w:left w:val="nil"/>
              <w:bottom w:val="nil"/>
              <w:right w:val="nil"/>
            </w:tcBorders>
            <w:tcMar>
              <w:left w:w="0" w:type="dxa"/>
              <w:right w:w="0" w:type="dxa"/>
            </w:tcMar>
            <w:vAlign w:val="center"/>
          </w:tcPr>
          <w:p w14:paraId="1D4CC925"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25CD5959"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-24</w:t>
            </w:r>
          </w:p>
        </w:tc>
        <w:tc>
          <w:tcPr>
            <w:tcW w:w="612" w:type="dxa"/>
            <w:tcBorders>
              <w:top w:val="nil"/>
              <w:left w:val="nil"/>
              <w:bottom w:val="nil"/>
              <w:right w:val="nil"/>
            </w:tcBorders>
            <w:vAlign w:val="center"/>
          </w:tcPr>
          <w:p w14:paraId="51E97B0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8</w:t>
            </w:r>
          </w:p>
        </w:tc>
        <w:tc>
          <w:tcPr>
            <w:tcW w:w="612" w:type="dxa"/>
            <w:tcBorders>
              <w:top w:val="nil"/>
              <w:left w:val="nil"/>
              <w:bottom w:val="nil"/>
              <w:right w:val="nil"/>
            </w:tcBorders>
            <w:vAlign w:val="center"/>
          </w:tcPr>
          <w:p w14:paraId="0522AC1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-16</w:t>
            </w:r>
          </w:p>
        </w:tc>
        <w:tc>
          <w:tcPr>
            <w:tcW w:w="129" w:type="dxa"/>
            <w:tcBorders>
              <w:top w:val="nil"/>
              <w:left w:val="nil"/>
              <w:bottom w:val="nil"/>
              <w:right w:val="nil"/>
            </w:tcBorders>
            <w:tcMar>
              <w:left w:w="0" w:type="dxa"/>
              <w:right w:w="0" w:type="dxa"/>
            </w:tcMar>
          </w:tcPr>
          <w:p w14:paraId="1E31C12F"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75CCEA15"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5.40</w:t>
            </w:r>
          </w:p>
        </w:tc>
        <w:tc>
          <w:tcPr>
            <w:tcW w:w="637" w:type="dxa"/>
            <w:tcBorders>
              <w:top w:val="nil"/>
              <w:left w:val="nil"/>
              <w:bottom w:val="nil"/>
              <w:right w:val="nil"/>
            </w:tcBorders>
            <w:vAlign w:val="center"/>
          </w:tcPr>
          <w:p w14:paraId="513D28C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22" w:type="dxa"/>
            <w:tcBorders>
              <w:top w:val="nil"/>
              <w:left w:val="nil"/>
              <w:bottom w:val="nil"/>
              <w:right w:val="nil"/>
            </w:tcBorders>
            <w:vAlign w:val="center"/>
          </w:tcPr>
          <w:p w14:paraId="3253465F"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.002</w:t>
            </w:r>
          </w:p>
        </w:tc>
      </w:tr>
      <w:tr w:rsidR="002703A9" w:rsidRPr="002703A9" w14:paraId="2BD25A26" w14:textId="77777777" w:rsidTr="003F013F">
        <w:trPr>
          <w:trHeight w:hRule="exact" w:val="510"/>
          <w:jc w:val="center"/>
        </w:trPr>
        <w:tc>
          <w:tcPr>
            <w:tcW w:w="2269" w:type="dxa"/>
            <w:tcBorders>
              <w:top w:val="nil"/>
              <w:left w:val="nil"/>
              <w:bottom w:val="nil"/>
              <w:right w:val="nil"/>
            </w:tcBorders>
            <w:vAlign w:val="center"/>
          </w:tcPr>
          <w:p w14:paraId="2EEC7D66"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 xml:space="preserve">Left Hippocampus, </w:t>
            </w:r>
            <w:proofErr w:type="spellStart"/>
            <w:r w:rsidRPr="002703A9">
              <w:rPr>
                <w:sz w:val="20"/>
                <w:szCs w:val="20"/>
                <w:lang w:val="en-US"/>
              </w:rPr>
              <w:t>perirhinal</w:t>
            </w:r>
            <w:proofErr w:type="spellEnd"/>
            <w:r w:rsidRPr="002703A9">
              <w:rPr>
                <w:sz w:val="20"/>
                <w:szCs w:val="20"/>
                <w:lang w:val="en-US"/>
              </w:rPr>
              <w:t xml:space="preserve"> area</w:t>
            </w:r>
          </w:p>
        </w:tc>
        <w:tc>
          <w:tcPr>
            <w:tcW w:w="654" w:type="dxa"/>
            <w:tcBorders>
              <w:top w:val="nil"/>
              <w:left w:val="nil"/>
              <w:bottom w:val="nil"/>
              <w:right w:val="nil"/>
            </w:tcBorders>
            <w:vAlign w:val="center"/>
          </w:tcPr>
          <w:p w14:paraId="41937664"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-18</w:t>
            </w:r>
          </w:p>
        </w:tc>
        <w:tc>
          <w:tcPr>
            <w:tcW w:w="654" w:type="dxa"/>
            <w:tcBorders>
              <w:top w:val="nil"/>
              <w:left w:val="nil"/>
              <w:bottom w:val="nil"/>
              <w:right w:val="nil"/>
            </w:tcBorders>
            <w:vAlign w:val="center"/>
          </w:tcPr>
          <w:p w14:paraId="5131A6F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-22</w:t>
            </w:r>
          </w:p>
        </w:tc>
        <w:tc>
          <w:tcPr>
            <w:tcW w:w="654" w:type="dxa"/>
            <w:tcBorders>
              <w:top w:val="nil"/>
              <w:left w:val="nil"/>
              <w:bottom w:val="nil"/>
              <w:right w:val="nil"/>
            </w:tcBorders>
            <w:vAlign w:val="center"/>
          </w:tcPr>
          <w:p w14:paraId="78DFBE0D"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-14</w:t>
            </w:r>
          </w:p>
        </w:tc>
        <w:tc>
          <w:tcPr>
            <w:tcW w:w="116" w:type="dxa"/>
            <w:tcBorders>
              <w:top w:val="nil"/>
              <w:left w:val="nil"/>
              <w:bottom w:val="nil"/>
              <w:right w:val="nil"/>
            </w:tcBorders>
            <w:tcMar>
              <w:left w:w="0" w:type="dxa"/>
              <w:right w:w="0" w:type="dxa"/>
            </w:tcMar>
          </w:tcPr>
          <w:p w14:paraId="3A8AF4E1"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7FE134D3"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5.53</w:t>
            </w:r>
          </w:p>
        </w:tc>
        <w:tc>
          <w:tcPr>
            <w:tcW w:w="651" w:type="dxa"/>
            <w:tcBorders>
              <w:top w:val="nil"/>
              <w:left w:val="nil"/>
              <w:bottom w:val="nil"/>
              <w:right w:val="nil"/>
            </w:tcBorders>
            <w:vAlign w:val="center"/>
          </w:tcPr>
          <w:p w14:paraId="7DB481BA"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116</w:t>
            </w:r>
          </w:p>
        </w:tc>
        <w:tc>
          <w:tcPr>
            <w:tcW w:w="744" w:type="dxa"/>
            <w:tcBorders>
              <w:top w:val="nil"/>
              <w:left w:val="nil"/>
              <w:bottom w:val="nil"/>
              <w:right w:val="nil"/>
            </w:tcBorders>
            <w:vAlign w:val="center"/>
          </w:tcPr>
          <w:p w14:paraId="10E1BF2C"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.001</w:t>
            </w:r>
          </w:p>
        </w:tc>
        <w:tc>
          <w:tcPr>
            <w:tcW w:w="115" w:type="dxa"/>
            <w:tcBorders>
              <w:top w:val="nil"/>
              <w:left w:val="nil"/>
              <w:bottom w:val="nil"/>
              <w:right w:val="nil"/>
            </w:tcBorders>
            <w:tcMar>
              <w:left w:w="0" w:type="dxa"/>
              <w:right w:w="0" w:type="dxa"/>
            </w:tcMar>
            <w:vAlign w:val="center"/>
          </w:tcPr>
          <w:p w14:paraId="3F6FC58A"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3DFA0EB5"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-18</w:t>
            </w:r>
          </w:p>
        </w:tc>
        <w:tc>
          <w:tcPr>
            <w:tcW w:w="612" w:type="dxa"/>
            <w:tcBorders>
              <w:top w:val="nil"/>
              <w:left w:val="nil"/>
              <w:bottom w:val="nil"/>
              <w:right w:val="nil"/>
            </w:tcBorders>
            <w:vAlign w:val="center"/>
          </w:tcPr>
          <w:p w14:paraId="3D130BD9"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-22</w:t>
            </w:r>
          </w:p>
        </w:tc>
        <w:tc>
          <w:tcPr>
            <w:tcW w:w="612" w:type="dxa"/>
            <w:tcBorders>
              <w:top w:val="nil"/>
              <w:left w:val="nil"/>
              <w:bottom w:val="nil"/>
              <w:right w:val="nil"/>
            </w:tcBorders>
            <w:vAlign w:val="center"/>
          </w:tcPr>
          <w:p w14:paraId="1EBA525C"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-16</w:t>
            </w:r>
          </w:p>
        </w:tc>
        <w:tc>
          <w:tcPr>
            <w:tcW w:w="129" w:type="dxa"/>
            <w:tcBorders>
              <w:top w:val="nil"/>
              <w:left w:val="nil"/>
              <w:bottom w:val="nil"/>
              <w:right w:val="nil"/>
            </w:tcBorders>
            <w:tcMar>
              <w:left w:w="0" w:type="dxa"/>
              <w:right w:w="0" w:type="dxa"/>
            </w:tcMar>
          </w:tcPr>
          <w:p w14:paraId="6CF654AF"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411B9F6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5.38</w:t>
            </w:r>
          </w:p>
        </w:tc>
        <w:tc>
          <w:tcPr>
            <w:tcW w:w="637" w:type="dxa"/>
            <w:tcBorders>
              <w:top w:val="nil"/>
              <w:left w:val="nil"/>
              <w:bottom w:val="nil"/>
              <w:right w:val="nil"/>
            </w:tcBorders>
            <w:vAlign w:val="center"/>
          </w:tcPr>
          <w:p w14:paraId="5BC0217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22" w:type="dxa"/>
            <w:tcBorders>
              <w:top w:val="nil"/>
              <w:left w:val="nil"/>
              <w:bottom w:val="nil"/>
              <w:right w:val="nil"/>
            </w:tcBorders>
            <w:vAlign w:val="center"/>
          </w:tcPr>
          <w:p w14:paraId="74D1B32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.003</w:t>
            </w:r>
          </w:p>
        </w:tc>
      </w:tr>
      <w:tr w:rsidR="002703A9" w:rsidRPr="002703A9" w14:paraId="290BDD39" w14:textId="77777777" w:rsidTr="003F013F">
        <w:trPr>
          <w:trHeight w:hRule="exact" w:val="510"/>
          <w:jc w:val="center"/>
        </w:trPr>
        <w:tc>
          <w:tcPr>
            <w:tcW w:w="2269" w:type="dxa"/>
            <w:tcBorders>
              <w:top w:val="nil"/>
              <w:left w:val="nil"/>
              <w:bottom w:val="nil"/>
              <w:right w:val="nil"/>
            </w:tcBorders>
            <w:vAlign w:val="center"/>
          </w:tcPr>
          <w:p w14:paraId="3FD93733" w14:textId="77777777" w:rsidR="002703A9" w:rsidRPr="002703A9" w:rsidRDefault="002703A9" w:rsidP="002703A9">
            <w:pPr>
              <w:spacing w:after="0" w:line="312" w:lineRule="auto"/>
              <w:ind w:left="142" w:firstLine="0"/>
              <w:jc w:val="left"/>
              <w:rPr>
                <w:sz w:val="20"/>
                <w:szCs w:val="20"/>
              </w:rPr>
            </w:pPr>
            <w:proofErr w:type="spellStart"/>
            <w:r w:rsidRPr="002703A9">
              <w:rPr>
                <w:sz w:val="20"/>
                <w:szCs w:val="20"/>
              </w:rPr>
              <w:t>Left</w:t>
            </w:r>
            <w:proofErr w:type="spellEnd"/>
            <w:r w:rsidRPr="002703A9">
              <w:rPr>
                <w:sz w:val="20"/>
                <w:szCs w:val="20"/>
              </w:rPr>
              <w:t xml:space="preserve"> </w:t>
            </w:r>
            <w:proofErr w:type="spellStart"/>
            <w:r w:rsidRPr="002703A9">
              <w:rPr>
                <w:sz w:val="20"/>
                <w:szCs w:val="20"/>
              </w:rPr>
              <w:t>Putamen</w:t>
            </w:r>
            <w:proofErr w:type="spellEnd"/>
          </w:p>
        </w:tc>
        <w:tc>
          <w:tcPr>
            <w:tcW w:w="654" w:type="dxa"/>
            <w:tcBorders>
              <w:top w:val="nil"/>
              <w:left w:val="nil"/>
              <w:bottom w:val="nil"/>
              <w:right w:val="nil"/>
            </w:tcBorders>
            <w:vAlign w:val="center"/>
          </w:tcPr>
          <w:p w14:paraId="0B277FBD" w14:textId="77777777" w:rsidR="002703A9" w:rsidRPr="002703A9" w:rsidRDefault="002703A9" w:rsidP="002703A9">
            <w:pPr>
              <w:spacing w:after="0" w:line="312" w:lineRule="auto"/>
              <w:ind w:firstLine="0"/>
              <w:jc w:val="center"/>
              <w:rPr>
                <w:i/>
                <w:sz w:val="20"/>
                <w:szCs w:val="20"/>
                <w:lang w:val="en-US"/>
              </w:rPr>
            </w:pPr>
          </w:p>
        </w:tc>
        <w:tc>
          <w:tcPr>
            <w:tcW w:w="654" w:type="dxa"/>
            <w:tcBorders>
              <w:top w:val="nil"/>
              <w:left w:val="nil"/>
              <w:bottom w:val="nil"/>
              <w:right w:val="nil"/>
            </w:tcBorders>
            <w:vAlign w:val="center"/>
          </w:tcPr>
          <w:p w14:paraId="055C31D5" w14:textId="77777777" w:rsidR="002703A9" w:rsidRPr="002703A9" w:rsidRDefault="002703A9" w:rsidP="002703A9">
            <w:pPr>
              <w:spacing w:after="0" w:line="312" w:lineRule="auto"/>
              <w:ind w:firstLine="0"/>
              <w:jc w:val="center"/>
              <w:rPr>
                <w:i/>
                <w:sz w:val="20"/>
                <w:szCs w:val="20"/>
                <w:lang w:val="en-US"/>
              </w:rPr>
            </w:pPr>
          </w:p>
        </w:tc>
        <w:tc>
          <w:tcPr>
            <w:tcW w:w="654" w:type="dxa"/>
            <w:tcBorders>
              <w:top w:val="nil"/>
              <w:left w:val="nil"/>
              <w:bottom w:val="nil"/>
              <w:right w:val="nil"/>
            </w:tcBorders>
            <w:vAlign w:val="center"/>
          </w:tcPr>
          <w:p w14:paraId="3CF06663" w14:textId="77777777" w:rsidR="002703A9" w:rsidRPr="002703A9" w:rsidRDefault="002703A9" w:rsidP="002703A9">
            <w:pPr>
              <w:spacing w:after="0" w:line="312" w:lineRule="auto"/>
              <w:ind w:firstLine="0"/>
              <w:jc w:val="center"/>
              <w:rPr>
                <w:i/>
                <w:sz w:val="20"/>
                <w:szCs w:val="20"/>
                <w:lang w:val="en-US"/>
              </w:rPr>
            </w:pPr>
          </w:p>
        </w:tc>
        <w:tc>
          <w:tcPr>
            <w:tcW w:w="116" w:type="dxa"/>
            <w:tcBorders>
              <w:top w:val="nil"/>
              <w:left w:val="nil"/>
              <w:bottom w:val="nil"/>
              <w:right w:val="nil"/>
            </w:tcBorders>
            <w:tcMar>
              <w:left w:w="0" w:type="dxa"/>
              <w:right w:w="0" w:type="dxa"/>
            </w:tcMar>
          </w:tcPr>
          <w:p w14:paraId="6D94ABAB" w14:textId="77777777" w:rsidR="002703A9" w:rsidRPr="002703A9" w:rsidRDefault="002703A9" w:rsidP="002703A9">
            <w:pPr>
              <w:spacing w:after="0" w:line="312" w:lineRule="auto"/>
              <w:ind w:firstLine="0"/>
              <w:jc w:val="center"/>
              <w:rPr>
                <w:i/>
                <w:sz w:val="20"/>
                <w:szCs w:val="20"/>
                <w:lang w:val="en-US"/>
              </w:rPr>
            </w:pPr>
          </w:p>
        </w:tc>
        <w:tc>
          <w:tcPr>
            <w:tcW w:w="666" w:type="dxa"/>
            <w:tcBorders>
              <w:top w:val="nil"/>
              <w:left w:val="nil"/>
              <w:bottom w:val="nil"/>
              <w:right w:val="nil"/>
            </w:tcBorders>
            <w:vAlign w:val="center"/>
          </w:tcPr>
          <w:p w14:paraId="7B8AB8CD" w14:textId="77777777" w:rsidR="002703A9" w:rsidRPr="002703A9" w:rsidRDefault="002703A9" w:rsidP="002703A9">
            <w:pPr>
              <w:spacing w:after="0" w:line="312" w:lineRule="auto"/>
              <w:ind w:firstLine="0"/>
              <w:jc w:val="center"/>
              <w:rPr>
                <w:i/>
                <w:sz w:val="20"/>
                <w:szCs w:val="20"/>
                <w:lang w:val="en-US"/>
              </w:rPr>
            </w:pPr>
          </w:p>
        </w:tc>
        <w:tc>
          <w:tcPr>
            <w:tcW w:w="651" w:type="dxa"/>
            <w:tcBorders>
              <w:top w:val="nil"/>
              <w:left w:val="nil"/>
              <w:bottom w:val="nil"/>
              <w:right w:val="nil"/>
            </w:tcBorders>
            <w:vAlign w:val="center"/>
          </w:tcPr>
          <w:p w14:paraId="13E09014" w14:textId="77777777" w:rsidR="002703A9" w:rsidRPr="002703A9" w:rsidRDefault="002703A9" w:rsidP="002703A9">
            <w:pPr>
              <w:spacing w:after="0" w:line="312" w:lineRule="auto"/>
              <w:ind w:firstLine="0"/>
              <w:jc w:val="center"/>
              <w:rPr>
                <w:i/>
                <w:sz w:val="20"/>
                <w:szCs w:val="20"/>
                <w:lang w:val="en-US"/>
              </w:rPr>
            </w:pPr>
          </w:p>
        </w:tc>
        <w:tc>
          <w:tcPr>
            <w:tcW w:w="744" w:type="dxa"/>
            <w:tcBorders>
              <w:top w:val="nil"/>
              <w:left w:val="nil"/>
              <w:bottom w:val="nil"/>
              <w:right w:val="nil"/>
            </w:tcBorders>
            <w:vAlign w:val="center"/>
          </w:tcPr>
          <w:p w14:paraId="29040FA1" w14:textId="77777777" w:rsidR="002703A9" w:rsidRPr="002703A9" w:rsidRDefault="002703A9" w:rsidP="002703A9">
            <w:pPr>
              <w:spacing w:after="0" w:line="312" w:lineRule="auto"/>
              <w:ind w:firstLine="0"/>
              <w:jc w:val="center"/>
              <w:rPr>
                <w:i/>
                <w:sz w:val="20"/>
                <w:szCs w:val="20"/>
                <w:lang w:val="en-US"/>
              </w:rPr>
            </w:pPr>
          </w:p>
        </w:tc>
        <w:tc>
          <w:tcPr>
            <w:tcW w:w="115" w:type="dxa"/>
            <w:tcBorders>
              <w:top w:val="nil"/>
              <w:left w:val="nil"/>
              <w:bottom w:val="nil"/>
              <w:right w:val="nil"/>
            </w:tcBorders>
            <w:tcMar>
              <w:left w:w="0" w:type="dxa"/>
              <w:right w:w="0" w:type="dxa"/>
            </w:tcMar>
            <w:vAlign w:val="center"/>
          </w:tcPr>
          <w:p w14:paraId="1BD86E74" w14:textId="77777777" w:rsidR="002703A9" w:rsidRPr="002703A9" w:rsidRDefault="002703A9" w:rsidP="002703A9">
            <w:pPr>
              <w:spacing w:after="0" w:line="312" w:lineRule="auto"/>
              <w:ind w:firstLine="0"/>
              <w:jc w:val="center"/>
              <w:rPr>
                <w:i/>
                <w:sz w:val="20"/>
                <w:szCs w:val="20"/>
                <w:lang w:val="en-US"/>
              </w:rPr>
            </w:pPr>
          </w:p>
        </w:tc>
        <w:tc>
          <w:tcPr>
            <w:tcW w:w="612" w:type="dxa"/>
            <w:tcBorders>
              <w:top w:val="nil"/>
              <w:left w:val="nil"/>
              <w:bottom w:val="nil"/>
              <w:right w:val="nil"/>
            </w:tcBorders>
            <w:vAlign w:val="center"/>
          </w:tcPr>
          <w:p w14:paraId="59121F3F"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-22</w:t>
            </w:r>
          </w:p>
        </w:tc>
        <w:tc>
          <w:tcPr>
            <w:tcW w:w="612" w:type="dxa"/>
            <w:tcBorders>
              <w:top w:val="nil"/>
              <w:left w:val="nil"/>
              <w:bottom w:val="nil"/>
              <w:right w:val="nil"/>
            </w:tcBorders>
            <w:vAlign w:val="center"/>
          </w:tcPr>
          <w:p w14:paraId="27459C30"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14</w:t>
            </w:r>
          </w:p>
        </w:tc>
        <w:tc>
          <w:tcPr>
            <w:tcW w:w="612" w:type="dxa"/>
            <w:tcBorders>
              <w:top w:val="nil"/>
              <w:left w:val="nil"/>
              <w:bottom w:val="nil"/>
              <w:right w:val="nil"/>
            </w:tcBorders>
            <w:vAlign w:val="center"/>
          </w:tcPr>
          <w:p w14:paraId="3485B149"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-16</w:t>
            </w:r>
          </w:p>
        </w:tc>
        <w:tc>
          <w:tcPr>
            <w:tcW w:w="129" w:type="dxa"/>
            <w:tcBorders>
              <w:top w:val="nil"/>
              <w:left w:val="nil"/>
              <w:bottom w:val="nil"/>
              <w:right w:val="nil"/>
            </w:tcBorders>
            <w:tcMar>
              <w:left w:w="0" w:type="dxa"/>
              <w:right w:w="0" w:type="dxa"/>
            </w:tcMar>
          </w:tcPr>
          <w:p w14:paraId="07EEFAD1" w14:textId="77777777" w:rsidR="002703A9" w:rsidRPr="002703A9" w:rsidRDefault="002703A9" w:rsidP="002703A9">
            <w:pPr>
              <w:spacing w:after="0" w:line="312" w:lineRule="auto"/>
              <w:ind w:firstLine="0"/>
              <w:jc w:val="center"/>
              <w:rPr>
                <w:b/>
                <w:i/>
                <w:sz w:val="20"/>
                <w:szCs w:val="20"/>
                <w:lang w:val="en-US"/>
              </w:rPr>
            </w:pPr>
          </w:p>
        </w:tc>
        <w:tc>
          <w:tcPr>
            <w:tcW w:w="678" w:type="dxa"/>
            <w:tcBorders>
              <w:top w:val="nil"/>
              <w:left w:val="nil"/>
              <w:bottom w:val="nil"/>
              <w:right w:val="nil"/>
            </w:tcBorders>
            <w:vAlign w:val="center"/>
          </w:tcPr>
          <w:p w14:paraId="7618C75D"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4.47</w:t>
            </w:r>
          </w:p>
        </w:tc>
        <w:tc>
          <w:tcPr>
            <w:tcW w:w="637" w:type="dxa"/>
            <w:tcBorders>
              <w:top w:val="nil"/>
              <w:left w:val="nil"/>
              <w:bottom w:val="nil"/>
              <w:right w:val="nil"/>
            </w:tcBorders>
            <w:vAlign w:val="center"/>
          </w:tcPr>
          <w:p w14:paraId="2FA537C4"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12</w:t>
            </w:r>
          </w:p>
        </w:tc>
        <w:tc>
          <w:tcPr>
            <w:tcW w:w="722" w:type="dxa"/>
            <w:tcBorders>
              <w:top w:val="nil"/>
              <w:left w:val="nil"/>
              <w:bottom w:val="nil"/>
              <w:right w:val="nil"/>
            </w:tcBorders>
            <w:vAlign w:val="center"/>
          </w:tcPr>
          <w:p w14:paraId="70593324"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.005</w:t>
            </w:r>
          </w:p>
        </w:tc>
      </w:tr>
      <w:tr w:rsidR="002703A9" w:rsidRPr="002703A9" w14:paraId="39C8D391" w14:textId="77777777" w:rsidTr="003F013F">
        <w:trPr>
          <w:trHeight w:hRule="exact" w:val="510"/>
          <w:jc w:val="center"/>
        </w:trPr>
        <w:tc>
          <w:tcPr>
            <w:tcW w:w="2269" w:type="dxa"/>
            <w:tcBorders>
              <w:top w:val="nil"/>
              <w:left w:val="nil"/>
              <w:bottom w:val="nil"/>
              <w:right w:val="nil"/>
            </w:tcBorders>
            <w:vAlign w:val="center"/>
          </w:tcPr>
          <w:p w14:paraId="473291F9"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Left OFC</w:t>
            </w:r>
          </w:p>
        </w:tc>
        <w:tc>
          <w:tcPr>
            <w:tcW w:w="654" w:type="dxa"/>
            <w:tcBorders>
              <w:top w:val="nil"/>
              <w:left w:val="nil"/>
              <w:bottom w:val="nil"/>
              <w:right w:val="nil"/>
            </w:tcBorders>
            <w:vAlign w:val="center"/>
          </w:tcPr>
          <w:p w14:paraId="7A16D51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-34</w:t>
            </w:r>
          </w:p>
        </w:tc>
        <w:tc>
          <w:tcPr>
            <w:tcW w:w="654" w:type="dxa"/>
            <w:tcBorders>
              <w:top w:val="nil"/>
              <w:left w:val="nil"/>
              <w:bottom w:val="nil"/>
              <w:right w:val="nil"/>
            </w:tcBorders>
            <w:vAlign w:val="center"/>
          </w:tcPr>
          <w:p w14:paraId="58FAF408"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28</w:t>
            </w:r>
          </w:p>
        </w:tc>
        <w:tc>
          <w:tcPr>
            <w:tcW w:w="654" w:type="dxa"/>
            <w:tcBorders>
              <w:top w:val="nil"/>
              <w:left w:val="nil"/>
              <w:bottom w:val="nil"/>
              <w:right w:val="nil"/>
            </w:tcBorders>
            <w:vAlign w:val="center"/>
          </w:tcPr>
          <w:p w14:paraId="2E70B4C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-20</w:t>
            </w:r>
          </w:p>
        </w:tc>
        <w:tc>
          <w:tcPr>
            <w:tcW w:w="116" w:type="dxa"/>
            <w:tcBorders>
              <w:top w:val="nil"/>
              <w:left w:val="nil"/>
              <w:bottom w:val="nil"/>
              <w:right w:val="nil"/>
            </w:tcBorders>
            <w:tcMar>
              <w:left w:w="0" w:type="dxa"/>
              <w:right w:w="0" w:type="dxa"/>
            </w:tcMar>
          </w:tcPr>
          <w:p w14:paraId="34D49A13"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5B27ABE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5.04</w:t>
            </w:r>
          </w:p>
        </w:tc>
        <w:tc>
          <w:tcPr>
            <w:tcW w:w="651" w:type="dxa"/>
            <w:tcBorders>
              <w:top w:val="nil"/>
              <w:left w:val="nil"/>
              <w:bottom w:val="nil"/>
              <w:right w:val="nil"/>
            </w:tcBorders>
            <w:vAlign w:val="center"/>
          </w:tcPr>
          <w:p w14:paraId="1BFBD248"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12</w:t>
            </w:r>
          </w:p>
        </w:tc>
        <w:tc>
          <w:tcPr>
            <w:tcW w:w="744" w:type="dxa"/>
            <w:tcBorders>
              <w:top w:val="nil"/>
              <w:left w:val="nil"/>
              <w:bottom w:val="nil"/>
              <w:right w:val="nil"/>
            </w:tcBorders>
            <w:vAlign w:val="center"/>
          </w:tcPr>
          <w:p w14:paraId="26BEE18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.013</w:t>
            </w:r>
          </w:p>
        </w:tc>
        <w:tc>
          <w:tcPr>
            <w:tcW w:w="115" w:type="dxa"/>
            <w:tcBorders>
              <w:top w:val="nil"/>
              <w:left w:val="nil"/>
              <w:bottom w:val="nil"/>
              <w:right w:val="nil"/>
            </w:tcBorders>
            <w:tcMar>
              <w:left w:w="0" w:type="dxa"/>
              <w:right w:w="0" w:type="dxa"/>
            </w:tcMar>
            <w:vAlign w:val="center"/>
          </w:tcPr>
          <w:p w14:paraId="03DFF6C8"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420B033D"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-22</w:t>
            </w:r>
          </w:p>
        </w:tc>
        <w:tc>
          <w:tcPr>
            <w:tcW w:w="612" w:type="dxa"/>
            <w:tcBorders>
              <w:top w:val="nil"/>
              <w:left w:val="nil"/>
              <w:bottom w:val="nil"/>
              <w:right w:val="nil"/>
            </w:tcBorders>
            <w:vAlign w:val="center"/>
          </w:tcPr>
          <w:p w14:paraId="3B8817EC"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10</w:t>
            </w:r>
          </w:p>
        </w:tc>
        <w:tc>
          <w:tcPr>
            <w:tcW w:w="612" w:type="dxa"/>
            <w:tcBorders>
              <w:top w:val="nil"/>
              <w:left w:val="nil"/>
              <w:bottom w:val="nil"/>
              <w:right w:val="nil"/>
            </w:tcBorders>
            <w:vAlign w:val="center"/>
          </w:tcPr>
          <w:p w14:paraId="6F0A8DA0"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-24</w:t>
            </w:r>
          </w:p>
        </w:tc>
        <w:tc>
          <w:tcPr>
            <w:tcW w:w="129" w:type="dxa"/>
            <w:tcBorders>
              <w:top w:val="nil"/>
              <w:left w:val="nil"/>
              <w:bottom w:val="nil"/>
              <w:right w:val="nil"/>
            </w:tcBorders>
            <w:tcMar>
              <w:left w:w="0" w:type="dxa"/>
              <w:right w:w="0" w:type="dxa"/>
            </w:tcMar>
          </w:tcPr>
          <w:p w14:paraId="02E82B9D" w14:textId="77777777" w:rsidR="002703A9" w:rsidRPr="002703A9" w:rsidRDefault="002703A9" w:rsidP="002703A9">
            <w:pPr>
              <w:spacing w:after="0" w:line="312" w:lineRule="auto"/>
              <w:ind w:firstLine="0"/>
              <w:jc w:val="center"/>
              <w:rPr>
                <w:i/>
                <w:sz w:val="20"/>
                <w:szCs w:val="20"/>
                <w:lang w:val="en-US"/>
              </w:rPr>
            </w:pPr>
          </w:p>
        </w:tc>
        <w:tc>
          <w:tcPr>
            <w:tcW w:w="678" w:type="dxa"/>
            <w:tcBorders>
              <w:top w:val="nil"/>
              <w:left w:val="nil"/>
              <w:bottom w:val="nil"/>
              <w:right w:val="nil"/>
            </w:tcBorders>
            <w:vAlign w:val="center"/>
          </w:tcPr>
          <w:p w14:paraId="1FDDDC83"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3.93</w:t>
            </w:r>
          </w:p>
        </w:tc>
        <w:tc>
          <w:tcPr>
            <w:tcW w:w="637" w:type="dxa"/>
            <w:tcBorders>
              <w:top w:val="nil"/>
              <w:left w:val="nil"/>
              <w:bottom w:val="nil"/>
              <w:right w:val="nil"/>
            </w:tcBorders>
            <w:vAlign w:val="center"/>
          </w:tcPr>
          <w:p w14:paraId="1D614318"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w:t>
            </w:r>
          </w:p>
        </w:tc>
        <w:tc>
          <w:tcPr>
            <w:tcW w:w="722" w:type="dxa"/>
            <w:tcBorders>
              <w:top w:val="nil"/>
              <w:left w:val="nil"/>
              <w:bottom w:val="nil"/>
              <w:right w:val="nil"/>
            </w:tcBorders>
            <w:vAlign w:val="center"/>
          </w:tcPr>
          <w:p w14:paraId="3757AE5C"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.039</w:t>
            </w:r>
          </w:p>
        </w:tc>
      </w:tr>
      <w:tr w:rsidR="002703A9" w:rsidRPr="002703A9" w14:paraId="2EAB0A19" w14:textId="77777777" w:rsidTr="003F013F">
        <w:trPr>
          <w:trHeight w:hRule="exact" w:val="510"/>
          <w:jc w:val="center"/>
        </w:trPr>
        <w:tc>
          <w:tcPr>
            <w:tcW w:w="2269" w:type="dxa"/>
            <w:tcBorders>
              <w:top w:val="nil"/>
              <w:left w:val="nil"/>
              <w:bottom w:val="nil"/>
              <w:right w:val="nil"/>
            </w:tcBorders>
            <w:vAlign w:val="center"/>
          </w:tcPr>
          <w:p w14:paraId="68693AD7"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Left Inferior Temporal Gyrus</w:t>
            </w:r>
          </w:p>
        </w:tc>
        <w:tc>
          <w:tcPr>
            <w:tcW w:w="654" w:type="dxa"/>
            <w:tcBorders>
              <w:top w:val="nil"/>
              <w:left w:val="nil"/>
              <w:bottom w:val="nil"/>
              <w:right w:val="nil"/>
            </w:tcBorders>
            <w:vAlign w:val="center"/>
          </w:tcPr>
          <w:p w14:paraId="280329CA"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-38</w:t>
            </w:r>
          </w:p>
        </w:tc>
        <w:tc>
          <w:tcPr>
            <w:tcW w:w="654" w:type="dxa"/>
            <w:tcBorders>
              <w:top w:val="nil"/>
              <w:left w:val="nil"/>
              <w:bottom w:val="nil"/>
              <w:right w:val="nil"/>
            </w:tcBorders>
            <w:vAlign w:val="center"/>
          </w:tcPr>
          <w:p w14:paraId="1C670280"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-20</w:t>
            </w:r>
          </w:p>
        </w:tc>
        <w:tc>
          <w:tcPr>
            <w:tcW w:w="654" w:type="dxa"/>
            <w:tcBorders>
              <w:top w:val="nil"/>
              <w:left w:val="nil"/>
              <w:bottom w:val="nil"/>
              <w:right w:val="nil"/>
            </w:tcBorders>
            <w:vAlign w:val="center"/>
          </w:tcPr>
          <w:p w14:paraId="36D7B35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-28</w:t>
            </w:r>
          </w:p>
        </w:tc>
        <w:tc>
          <w:tcPr>
            <w:tcW w:w="116" w:type="dxa"/>
            <w:tcBorders>
              <w:top w:val="nil"/>
              <w:left w:val="nil"/>
              <w:bottom w:val="nil"/>
              <w:right w:val="nil"/>
            </w:tcBorders>
            <w:tcMar>
              <w:left w:w="0" w:type="dxa"/>
              <w:right w:w="0" w:type="dxa"/>
            </w:tcMar>
          </w:tcPr>
          <w:p w14:paraId="0C086F25"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3A9CA40D"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4.79</w:t>
            </w:r>
          </w:p>
        </w:tc>
        <w:tc>
          <w:tcPr>
            <w:tcW w:w="651" w:type="dxa"/>
            <w:tcBorders>
              <w:top w:val="nil"/>
              <w:left w:val="nil"/>
              <w:bottom w:val="nil"/>
              <w:right w:val="nil"/>
            </w:tcBorders>
            <w:vAlign w:val="center"/>
          </w:tcPr>
          <w:p w14:paraId="264E56B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5</w:t>
            </w:r>
          </w:p>
        </w:tc>
        <w:tc>
          <w:tcPr>
            <w:tcW w:w="744" w:type="dxa"/>
            <w:tcBorders>
              <w:top w:val="nil"/>
              <w:left w:val="nil"/>
              <w:bottom w:val="nil"/>
              <w:right w:val="nil"/>
            </w:tcBorders>
            <w:vAlign w:val="center"/>
          </w:tcPr>
          <w:p w14:paraId="2662B6EE"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.037</w:t>
            </w:r>
          </w:p>
        </w:tc>
        <w:tc>
          <w:tcPr>
            <w:tcW w:w="115" w:type="dxa"/>
            <w:tcBorders>
              <w:top w:val="nil"/>
              <w:left w:val="nil"/>
              <w:bottom w:val="nil"/>
              <w:right w:val="nil"/>
            </w:tcBorders>
            <w:tcMar>
              <w:left w:w="0" w:type="dxa"/>
              <w:right w:w="0" w:type="dxa"/>
            </w:tcMar>
            <w:vAlign w:val="center"/>
          </w:tcPr>
          <w:p w14:paraId="34107E43"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77C893D9"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64DCDEEC"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0860DD94" w14:textId="77777777" w:rsidR="002703A9" w:rsidRPr="002703A9" w:rsidRDefault="002703A9" w:rsidP="002703A9">
            <w:pPr>
              <w:spacing w:after="0" w:line="312" w:lineRule="auto"/>
              <w:ind w:firstLine="0"/>
              <w:jc w:val="center"/>
              <w:rPr>
                <w:b/>
                <w:sz w:val="20"/>
                <w:szCs w:val="20"/>
                <w:lang w:val="en-US"/>
              </w:rPr>
            </w:pPr>
          </w:p>
        </w:tc>
        <w:tc>
          <w:tcPr>
            <w:tcW w:w="129" w:type="dxa"/>
            <w:tcBorders>
              <w:top w:val="nil"/>
              <w:left w:val="nil"/>
              <w:bottom w:val="nil"/>
              <w:right w:val="nil"/>
            </w:tcBorders>
            <w:tcMar>
              <w:left w:w="0" w:type="dxa"/>
              <w:right w:w="0" w:type="dxa"/>
            </w:tcMar>
          </w:tcPr>
          <w:p w14:paraId="07212214" w14:textId="77777777" w:rsidR="002703A9" w:rsidRPr="002703A9" w:rsidRDefault="002703A9" w:rsidP="002703A9">
            <w:pPr>
              <w:spacing w:after="0" w:line="312" w:lineRule="auto"/>
              <w:ind w:firstLine="0"/>
              <w:jc w:val="center"/>
              <w:rPr>
                <w:b/>
                <w:sz w:val="20"/>
                <w:szCs w:val="20"/>
                <w:lang w:val="en-US"/>
              </w:rPr>
            </w:pPr>
          </w:p>
        </w:tc>
        <w:tc>
          <w:tcPr>
            <w:tcW w:w="678" w:type="dxa"/>
            <w:tcBorders>
              <w:top w:val="nil"/>
              <w:left w:val="nil"/>
              <w:bottom w:val="nil"/>
              <w:right w:val="nil"/>
            </w:tcBorders>
            <w:vAlign w:val="center"/>
          </w:tcPr>
          <w:p w14:paraId="1D250C4B" w14:textId="77777777" w:rsidR="002703A9" w:rsidRPr="002703A9" w:rsidRDefault="002703A9" w:rsidP="002703A9">
            <w:pPr>
              <w:spacing w:after="0" w:line="312" w:lineRule="auto"/>
              <w:ind w:firstLine="0"/>
              <w:jc w:val="center"/>
              <w:rPr>
                <w:b/>
                <w:sz w:val="20"/>
                <w:szCs w:val="20"/>
                <w:lang w:val="en-US"/>
              </w:rPr>
            </w:pPr>
          </w:p>
        </w:tc>
        <w:tc>
          <w:tcPr>
            <w:tcW w:w="637" w:type="dxa"/>
            <w:tcBorders>
              <w:top w:val="nil"/>
              <w:left w:val="nil"/>
              <w:bottom w:val="nil"/>
              <w:right w:val="nil"/>
            </w:tcBorders>
            <w:vAlign w:val="center"/>
          </w:tcPr>
          <w:p w14:paraId="31556779" w14:textId="77777777" w:rsidR="002703A9" w:rsidRPr="002703A9" w:rsidRDefault="002703A9" w:rsidP="002703A9">
            <w:pPr>
              <w:spacing w:after="0" w:line="312" w:lineRule="auto"/>
              <w:ind w:firstLine="0"/>
              <w:jc w:val="center"/>
              <w:rPr>
                <w:b/>
                <w:sz w:val="20"/>
                <w:szCs w:val="20"/>
                <w:lang w:val="en-US"/>
              </w:rPr>
            </w:pPr>
          </w:p>
        </w:tc>
        <w:tc>
          <w:tcPr>
            <w:tcW w:w="722" w:type="dxa"/>
            <w:tcBorders>
              <w:top w:val="nil"/>
              <w:left w:val="nil"/>
              <w:bottom w:val="nil"/>
              <w:right w:val="nil"/>
            </w:tcBorders>
            <w:vAlign w:val="center"/>
          </w:tcPr>
          <w:p w14:paraId="346F58B6" w14:textId="77777777" w:rsidR="002703A9" w:rsidRPr="002703A9" w:rsidRDefault="002703A9" w:rsidP="002703A9">
            <w:pPr>
              <w:spacing w:after="0" w:line="312" w:lineRule="auto"/>
              <w:ind w:firstLine="0"/>
              <w:jc w:val="center"/>
              <w:rPr>
                <w:b/>
                <w:sz w:val="20"/>
                <w:szCs w:val="20"/>
                <w:lang w:val="en-US"/>
              </w:rPr>
            </w:pPr>
          </w:p>
        </w:tc>
      </w:tr>
      <w:tr w:rsidR="002703A9" w:rsidRPr="002703A9" w14:paraId="170811B2" w14:textId="77777777" w:rsidTr="003F013F">
        <w:trPr>
          <w:trHeight w:hRule="exact" w:val="510"/>
          <w:jc w:val="center"/>
        </w:trPr>
        <w:tc>
          <w:tcPr>
            <w:tcW w:w="2269" w:type="dxa"/>
            <w:tcBorders>
              <w:top w:val="nil"/>
              <w:left w:val="nil"/>
              <w:bottom w:val="nil"/>
              <w:right w:val="nil"/>
            </w:tcBorders>
            <w:vAlign w:val="center"/>
          </w:tcPr>
          <w:p w14:paraId="72AF1B99" w14:textId="77777777" w:rsidR="002703A9" w:rsidRPr="002703A9" w:rsidRDefault="002703A9" w:rsidP="002703A9">
            <w:pPr>
              <w:spacing w:after="0" w:line="312" w:lineRule="auto"/>
              <w:ind w:firstLine="142"/>
              <w:jc w:val="left"/>
              <w:rPr>
                <w:sz w:val="20"/>
                <w:szCs w:val="20"/>
                <w:lang w:val="en-US"/>
              </w:rPr>
            </w:pPr>
            <w:r w:rsidRPr="002703A9">
              <w:rPr>
                <w:sz w:val="20"/>
                <w:szCs w:val="20"/>
                <w:lang w:val="en-US"/>
              </w:rPr>
              <w:t>Left Temporal Pole</w:t>
            </w:r>
          </w:p>
        </w:tc>
        <w:tc>
          <w:tcPr>
            <w:tcW w:w="654" w:type="dxa"/>
            <w:tcBorders>
              <w:top w:val="nil"/>
              <w:left w:val="nil"/>
              <w:bottom w:val="nil"/>
              <w:right w:val="nil"/>
            </w:tcBorders>
            <w:vAlign w:val="center"/>
          </w:tcPr>
          <w:p w14:paraId="42C2B777" w14:textId="77777777" w:rsidR="002703A9" w:rsidRPr="002703A9" w:rsidRDefault="002703A9" w:rsidP="002703A9">
            <w:pPr>
              <w:spacing w:after="0" w:line="312" w:lineRule="auto"/>
              <w:ind w:firstLine="0"/>
              <w:jc w:val="center"/>
              <w:rPr>
                <w:b/>
                <w:sz w:val="20"/>
                <w:szCs w:val="20"/>
                <w:lang w:val="en-US"/>
              </w:rPr>
            </w:pPr>
          </w:p>
        </w:tc>
        <w:tc>
          <w:tcPr>
            <w:tcW w:w="654" w:type="dxa"/>
            <w:tcBorders>
              <w:top w:val="nil"/>
              <w:left w:val="nil"/>
              <w:bottom w:val="nil"/>
              <w:right w:val="nil"/>
            </w:tcBorders>
            <w:vAlign w:val="center"/>
          </w:tcPr>
          <w:p w14:paraId="430525E0" w14:textId="77777777" w:rsidR="002703A9" w:rsidRPr="002703A9" w:rsidRDefault="002703A9" w:rsidP="002703A9">
            <w:pPr>
              <w:spacing w:after="0" w:line="312" w:lineRule="auto"/>
              <w:ind w:firstLine="0"/>
              <w:jc w:val="center"/>
              <w:rPr>
                <w:b/>
                <w:sz w:val="20"/>
                <w:szCs w:val="20"/>
                <w:lang w:val="en-US"/>
              </w:rPr>
            </w:pPr>
          </w:p>
        </w:tc>
        <w:tc>
          <w:tcPr>
            <w:tcW w:w="654" w:type="dxa"/>
            <w:tcBorders>
              <w:top w:val="nil"/>
              <w:left w:val="nil"/>
              <w:bottom w:val="nil"/>
              <w:right w:val="nil"/>
            </w:tcBorders>
            <w:vAlign w:val="center"/>
          </w:tcPr>
          <w:p w14:paraId="378ACD74" w14:textId="77777777" w:rsidR="002703A9" w:rsidRPr="002703A9" w:rsidRDefault="002703A9" w:rsidP="002703A9">
            <w:pPr>
              <w:spacing w:after="0" w:line="312" w:lineRule="auto"/>
              <w:ind w:firstLine="0"/>
              <w:jc w:val="center"/>
              <w:rPr>
                <w:b/>
                <w:sz w:val="20"/>
                <w:szCs w:val="20"/>
                <w:lang w:val="en-US"/>
              </w:rPr>
            </w:pPr>
          </w:p>
        </w:tc>
        <w:tc>
          <w:tcPr>
            <w:tcW w:w="116" w:type="dxa"/>
            <w:tcBorders>
              <w:top w:val="nil"/>
              <w:left w:val="nil"/>
              <w:bottom w:val="nil"/>
              <w:right w:val="nil"/>
            </w:tcBorders>
            <w:tcMar>
              <w:left w:w="0" w:type="dxa"/>
              <w:right w:w="0" w:type="dxa"/>
            </w:tcMar>
          </w:tcPr>
          <w:p w14:paraId="62F8B521"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7A499298" w14:textId="77777777" w:rsidR="002703A9" w:rsidRPr="002703A9" w:rsidRDefault="002703A9" w:rsidP="002703A9">
            <w:pPr>
              <w:spacing w:after="0" w:line="312" w:lineRule="auto"/>
              <w:ind w:firstLine="0"/>
              <w:jc w:val="center"/>
              <w:rPr>
                <w:b/>
                <w:sz w:val="20"/>
                <w:szCs w:val="20"/>
                <w:lang w:val="en-US"/>
              </w:rPr>
            </w:pPr>
          </w:p>
        </w:tc>
        <w:tc>
          <w:tcPr>
            <w:tcW w:w="651" w:type="dxa"/>
            <w:tcBorders>
              <w:top w:val="nil"/>
              <w:left w:val="nil"/>
              <w:bottom w:val="nil"/>
              <w:right w:val="nil"/>
            </w:tcBorders>
            <w:vAlign w:val="center"/>
          </w:tcPr>
          <w:p w14:paraId="7389C8BA" w14:textId="77777777" w:rsidR="002703A9" w:rsidRPr="002703A9" w:rsidRDefault="002703A9" w:rsidP="002703A9">
            <w:pPr>
              <w:spacing w:after="0" w:line="312" w:lineRule="auto"/>
              <w:ind w:firstLine="0"/>
              <w:jc w:val="center"/>
              <w:rPr>
                <w:b/>
                <w:sz w:val="20"/>
                <w:szCs w:val="20"/>
                <w:lang w:val="en-US"/>
              </w:rPr>
            </w:pPr>
          </w:p>
        </w:tc>
        <w:tc>
          <w:tcPr>
            <w:tcW w:w="744" w:type="dxa"/>
            <w:tcBorders>
              <w:top w:val="nil"/>
              <w:left w:val="nil"/>
              <w:bottom w:val="nil"/>
              <w:right w:val="nil"/>
            </w:tcBorders>
            <w:vAlign w:val="center"/>
          </w:tcPr>
          <w:p w14:paraId="07E67CFD" w14:textId="77777777" w:rsidR="002703A9" w:rsidRPr="002703A9" w:rsidRDefault="002703A9" w:rsidP="002703A9">
            <w:pPr>
              <w:spacing w:after="0" w:line="312" w:lineRule="auto"/>
              <w:ind w:firstLine="0"/>
              <w:jc w:val="center"/>
              <w:rPr>
                <w:b/>
                <w:sz w:val="20"/>
                <w:szCs w:val="20"/>
                <w:lang w:val="en-US"/>
              </w:rPr>
            </w:pPr>
          </w:p>
        </w:tc>
        <w:tc>
          <w:tcPr>
            <w:tcW w:w="115" w:type="dxa"/>
            <w:tcBorders>
              <w:top w:val="nil"/>
              <w:left w:val="nil"/>
              <w:bottom w:val="nil"/>
              <w:right w:val="nil"/>
            </w:tcBorders>
            <w:tcMar>
              <w:left w:w="0" w:type="dxa"/>
              <w:right w:w="0" w:type="dxa"/>
            </w:tcMar>
            <w:vAlign w:val="center"/>
          </w:tcPr>
          <w:p w14:paraId="30559B4D"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5F33A4F3"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-46</w:t>
            </w:r>
          </w:p>
        </w:tc>
        <w:tc>
          <w:tcPr>
            <w:tcW w:w="612" w:type="dxa"/>
            <w:tcBorders>
              <w:top w:val="nil"/>
              <w:left w:val="nil"/>
              <w:bottom w:val="nil"/>
              <w:right w:val="nil"/>
            </w:tcBorders>
            <w:vAlign w:val="center"/>
          </w:tcPr>
          <w:p w14:paraId="5B4BDF29"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6</w:t>
            </w:r>
          </w:p>
        </w:tc>
        <w:tc>
          <w:tcPr>
            <w:tcW w:w="612" w:type="dxa"/>
            <w:tcBorders>
              <w:top w:val="nil"/>
              <w:left w:val="nil"/>
              <w:bottom w:val="nil"/>
              <w:right w:val="nil"/>
            </w:tcBorders>
            <w:vAlign w:val="center"/>
          </w:tcPr>
          <w:p w14:paraId="08BCFC6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-16</w:t>
            </w:r>
          </w:p>
        </w:tc>
        <w:tc>
          <w:tcPr>
            <w:tcW w:w="129" w:type="dxa"/>
            <w:tcBorders>
              <w:top w:val="nil"/>
              <w:left w:val="nil"/>
              <w:bottom w:val="nil"/>
              <w:right w:val="nil"/>
            </w:tcBorders>
            <w:tcMar>
              <w:left w:w="0" w:type="dxa"/>
              <w:right w:w="0" w:type="dxa"/>
            </w:tcMar>
          </w:tcPr>
          <w:p w14:paraId="552C4426" w14:textId="77777777" w:rsidR="002703A9" w:rsidRPr="002703A9" w:rsidRDefault="002703A9" w:rsidP="002703A9">
            <w:pPr>
              <w:spacing w:after="0" w:line="312" w:lineRule="auto"/>
              <w:ind w:firstLine="0"/>
              <w:jc w:val="center"/>
              <w:rPr>
                <w:b/>
                <w:sz w:val="20"/>
                <w:szCs w:val="20"/>
                <w:lang w:val="en-US"/>
              </w:rPr>
            </w:pPr>
          </w:p>
        </w:tc>
        <w:tc>
          <w:tcPr>
            <w:tcW w:w="678" w:type="dxa"/>
            <w:tcBorders>
              <w:top w:val="nil"/>
              <w:left w:val="nil"/>
              <w:bottom w:val="nil"/>
              <w:right w:val="nil"/>
            </w:tcBorders>
            <w:vAlign w:val="center"/>
          </w:tcPr>
          <w:p w14:paraId="1E3F5740"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6.19</w:t>
            </w:r>
          </w:p>
        </w:tc>
        <w:tc>
          <w:tcPr>
            <w:tcW w:w="637" w:type="dxa"/>
            <w:tcBorders>
              <w:top w:val="nil"/>
              <w:left w:val="nil"/>
              <w:bottom w:val="nil"/>
              <w:right w:val="nil"/>
            </w:tcBorders>
            <w:vAlign w:val="center"/>
          </w:tcPr>
          <w:p w14:paraId="7F02E5D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248</w:t>
            </w:r>
          </w:p>
        </w:tc>
        <w:tc>
          <w:tcPr>
            <w:tcW w:w="722" w:type="dxa"/>
            <w:tcBorders>
              <w:top w:val="nil"/>
              <w:left w:val="nil"/>
              <w:bottom w:val="nil"/>
              <w:right w:val="nil"/>
            </w:tcBorders>
            <w:vAlign w:val="center"/>
          </w:tcPr>
          <w:p w14:paraId="2D39A1FC"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&lt;.001</w:t>
            </w:r>
          </w:p>
        </w:tc>
      </w:tr>
      <w:tr w:rsidR="002703A9" w:rsidRPr="002703A9" w14:paraId="7F09DB12" w14:textId="77777777" w:rsidTr="003F013F">
        <w:trPr>
          <w:trHeight w:hRule="exact" w:val="113"/>
          <w:jc w:val="center"/>
        </w:trPr>
        <w:tc>
          <w:tcPr>
            <w:tcW w:w="2269" w:type="dxa"/>
            <w:tcBorders>
              <w:top w:val="nil"/>
              <w:left w:val="nil"/>
              <w:bottom w:val="nil"/>
              <w:right w:val="nil"/>
            </w:tcBorders>
            <w:vAlign w:val="center"/>
          </w:tcPr>
          <w:p w14:paraId="2B9BA8A4"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0DA1604A"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02F7C004"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758E17B7" w14:textId="77777777" w:rsidR="002703A9" w:rsidRPr="002703A9" w:rsidRDefault="002703A9" w:rsidP="002703A9">
            <w:pPr>
              <w:spacing w:after="0" w:line="312" w:lineRule="auto"/>
              <w:ind w:firstLine="0"/>
              <w:jc w:val="center"/>
              <w:rPr>
                <w:sz w:val="20"/>
                <w:szCs w:val="20"/>
                <w:lang w:val="en-US"/>
              </w:rPr>
            </w:pPr>
          </w:p>
        </w:tc>
        <w:tc>
          <w:tcPr>
            <w:tcW w:w="116" w:type="dxa"/>
            <w:tcBorders>
              <w:top w:val="nil"/>
              <w:left w:val="nil"/>
              <w:bottom w:val="nil"/>
              <w:right w:val="nil"/>
            </w:tcBorders>
            <w:tcMar>
              <w:left w:w="0" w:type="dxa"/>
              <w:right w:w="0" w:type="dxa"/>
            </w:tcMar>
          </w:tcPr>
          <w:p w14:paraId="6730C583"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55161113" w14:textId="77777777" w:rsidR="002703A9" w:rsidRPr="002703A9" w:rsidRDefault="002703A9" w:rsidP="002703A9">
            <w:pPr>
              <w:spacing w:after="0" w:line="312" w:lineRule="auto"/>
              <w:ind w:firstLine="0"/>
              <w:jc w:val="center"/>
              <w:rPr>
                <w:sz w:val="20"/>
                <w:szCs w:val="20"/>
                <w:lang w:val="en-US"/>
              </w:rPr>
            </w:pPr>
          </w:p>
        </w:tc>
        <w:tc>
          <w:tcPr>
            <w:tcW w:w="651" w:type="dxa"/>
            <w:tcBorders>
              <w:top w:val="nil"/>
              <w:left w:val="nil"/>
              <w:bottom w:val="nil"/>
              <w:right w:val="nil"/>
            </w:tcBorders>
            <w:vAlign w:val="center"/>
          </w:tcPr>
          <w:p w14:paraId="4A99E19D" w14:textId="77777777" w:rsidR="002703A9" w:rsidRPr="002703A9" w:rsidRDefault="002703A9" w:rsidP="002703A9">
            <w:pPr>
              <w:spacing w:after="0" w:line="312" w:lineRule="auto"/>
              <w:ind w:firstLine="0"/>
              <w:jc w:val="center"/>
              <w:rPr>
                <w:sz w:val="20"/>
                <w:szCs w:val="20"/>
                <w:lang w:val="en-US"/>
              </w:rPr>
            </w:pPr>
          </w:p>
        </w:tc>
        <w:tc>
          <w:tcPr>
            <w:tcW w:w="744" w:type="dxa"/>
            <w:tcBorders>
              <w:top w:val="nil"/>
              <w:left w:val="nil"/>
              <w:bottom w:val="nil"/>
              <w:right w:val="nil"/>
            </w:tcBorders>
            <w:vAlign w:val="center"/>
          </w:tcPr>
          <w:p w14:paraId="0C712A77" w14:textId="77777777" w:rsidR="002703A9" w:rsidRPr="002703A9" w:rsidRDefault="002703A9" w:rsidP="002703A9">
            <w:pPr>
              <w:spacing w:after="0" w:line="312" w:lineRule="auto"/>
              <w:ind w:firstLine="0"/>
              <w:jc w:val="center"/>
              <w:rPr>
                <w:sz w:val="20"/>
                <w:szCs w:val="20"/>
                <w:lang w:val="en-US"/>
              </w:rPr>
            </w:pPr>
          </w:p>
        </w:tc>
        <w:tc>
          <w:tcPr>
            <w:tcW w:w="115" w:type="dxa"/>
            <w:tcBorders>
              <w:top w:val="nil"/>
              <w:left w:val="nil"/>
              <w:bottom w:val="nil"/>
              <w:right w:val="nil"/>
            </w:tcBorders>
            <w:tcMar>
              <w:left w:w="0" w:type="dxa"/>
              <w:right w:w="0" w:type="dxa"/>
            </w:tcMar>
            <w:vAlign w:val="center"/>
          </w:tcPr>
          <w:p w14:paraId="6C76D651"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2608DF62"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3D6E731E"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5143086F" w14:textId="77777777" w:rsidR="002703A9" w:rsidRPr="002703A9" w:rsidRDefault="002703A9" w:rsidP="002703A9">
            <w:pPr>
              <w:spacing w:after="0" w:line="312" w:lineRule="auto"/>
              <w:ind w:firstLine="0"/>
              <w:jc w:val="center"/>
              <w:rPr>
                <w:sz w:val="20"/>
                <w:szCs w:val="20"/>
                <w:lang w:val="en-US"/>
              </w:rPr>
            </w:pPr>
          </w:p>
        </w:tc>
        <w:tc>
          <w:tcPr>
            <w:tcW w:w="129" w:type="dxa"/>
            <w:tcBorders>
              <w:top w:val="nil"/>
              <w:left w:val="nil"/>
              <w:bottom w:val="nil"/>
              <w:right w:val="nil"/>
            </w:tcBorders>
            <w:tcMar>
              <w:left w:w="0" w:type="dxa"/>
              <w:right w:w="0" w:type="dxa"/>
            </w:tcMar>
          </w:tcPr>
          <w:p w14:paraId="13A76F8E"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196F5D46" w14:textId="77777777" w:rsidR="002703A9" w:rsidRPr="002703A9" w:rsidRDefault="002703A9" w:rsidP="002703A9">
            <w:pPr>
              <w:spacing w:after="0" w:line="312" w:lineRule="auto"/>
              <w:ind w:firstLine="0"/>
              <w:jc w:val="center"/>
              <w:rPr>
                <w:sz w:val="20"/>
                <w:szCs w:val="20"/>
                <w:lang w:val="en-US"/>
              </w:rPr>
            </w:pPr>
          </w:p>
        </w:tc>
        <w:tc>
          <w:tcPr>
            <w:tcW w:w="637" w:type="dxa"/>
            <w:tcBorders>
              <w:top w:val="nil"/>
              <w:left w:val="nil"/>
              <w:bottom w:val="nil"/>
              <w:right w:val="nil"/>
            </w:tcBorders>
            <w:vAlign w:val="center"/>
          </w:tcPr>
          <w:p w14:paraId="605A133B" w14:textId="77777777" w:rsidR="002703A9" w:rsidRPr="002703A9" w:rsidRDefault="002703A9" w:rsidP="002703A9">
            <w:pPr>
              <w:spacing w:after="0" w:line="312" w:lineRule="auto"/>
              <w:ind w:firstLine="0"/>
              <w:jc w:val="center"/>
              <w:rPr>
                <w:sz w:val="20"/>
                <w:szCs w:val="20"/>
                <w:lang w:val="en-US"/>
              </w:rPr>
            </w:pPr>
          </w:p>
        </w:tc>
        <w:tc>
          <w:tcPr>
            <w:tcW w:w="722" w:type="dxa"/>
            <w:tcBorders>
              <w:top w:val="nil"/>
              <w:left w:val="nil"/>
              <w:bottom w:val="nil"/>
              <w:right w:val="nil"/>
            </w:tcBorders>
            <w:vAlign w:val="center"/>
          </w:tcPr>
          <w:p w14:paraId="7AA09F3D" w14:textId="77777777" w:rsidR="002703A9" w:rsidRPr="002703A9" w:rsidRDefault="002703A9" w:rsidP="002703A9">
            <w:pPr>
              <w:spacing w:after="0" w:line="312" w:lineRule="auto"/>
              <w:ind w:firstLine="0"/>
              <w:jc w:val="center"/>
              <w:rPr>
                <w:sz w:val="20"/>
                <w:szCs w:val="20"/>
                <w:lang w:val="en-US"/>
              </w:rPr>
            </w:pPr>
          </w:p>
        </w:tc>
      </w:tr>
      <w:tr w:rsidR="002703A9" w:rsidRPr="002703A9" w14:paraId="4F2BE51F" w14:textId="77777777" w:rsidTr="003F013F">
        <w:trPr>
          <w:trHeight w:hRule="exact" w:val="510"/>
          <w:jc w:val="center"/>
        </w:trPr>
        <w:tc>
          <w:tcPr>
            <w:tcW w:w="2269" w:type="dxa"/>
            <w:tcBorders>
              <w:top w:val="nil"/>
              <w:left w:val="nil"/>
              <w:bottom w:val="nil"/>
              <w:right w:val="nil"/>
            </w:tcBorders>
            <w:vAlign w:val="center"/>
          </w:tcPr>
          <w:p w14:paraId="382641BE" w14:textId="77777777" w:rsidR="002703A9" w:rsidRPr="002703A9" w:rsidRDefault="002703A9" w:rsidP="002703A9">
            <w:pPr>
              <w:spacing w:after="0" w:line="312" w:lineRule="auto"/>
              <w:ind w:firstLine="0"/>
              <w:jc w:val="left"/>
              <w:rPr>
                <w:i/>
                <w:sz w:val="20"/>
                <w:szCs w:val="20"/>
                <w:lang w:val="en-US"/>
              </w:rPr>
            </w:pPr>
            <w:r w:rsidRPr="002703A9">
              <w:rPr>
                <w:i/>
                <w:sz w:val="20"/>
                <w:szCs w:val="20"/>
                <w:lang w:val="en-US"/>
              </w:rPr>
              <w:t>Left amygdala seed</w:t>
            </w:r>
          </w:p>
        </w:tc>
        <w:tc>
          <w:tcPr>
            <w:tcW w:w="654" w:type="dxa"/>
            <w:tcBorders>
              <w:top w:val="nil"/>
              <w:left w:val="nil"/>
              <w:bottom w:val="nil"/>
              <w:right w:val="nil"/>
            </w:tcBorders>
            <w:vAlign w:val="center"/>
          </w:tcPr>
          <w:p w14:paraId="2EB4E7C6"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6D2C50EC"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58295E33" w14:textId="77777777" w:rsidR="002703A9" w:rsidRPr="002703A9" w:rsidRDefault="002703A9" w:rsidP="002703A9">
            <w:pPr>
              <w:spacing w:after="0" w:line="312" w:lineRule="auto"/>
              <w:ind w:firstLine="0"/>
              <w:jc w:val="center"/>
              <w:rPr>
                <w:sz w:val="20"/>
                <w:szCs w:val="20"/>
                <w:lang w:val="en-US"/>
              </w:rPr>
            </w:pPr>
          </w:p>
        </w:tc>
        <w:tc>
          <w:tcPr>
            <w:tcW w:w="116" w:type="dxa"/>
            <w:tcBorders>
              <w:top w:val="nil"/>
              <w:left w:val="nil"/>
              <w:bottom w:val="nil"/>
              <w:right w:val="nil"/>
            </w:tcBorders>
            <w:tcMar>
              <w:left w:w="0" w:type="dxa"/>
              <w:right w:w="0" w:type="dxa"/>
            </w:tcMar>
          </w:tcPr>
          <w:p w14:paraId="460FBD18"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64D61124" w14:textId="77777777" w:rsidR="002703A9" w:rsidRPr="002703A9" w:rsidRDefault="002703A9" w:rsidP="002703A9">
            <w:pPr>
              <w:spacing w:after="0" w:line="312" w:lineRule="auto"/>
              <w:ind w:firstLine="0"/>
              <w:jc w:val="center"/>
              <w:rPr>
                <w:sz w:val="20"/>
                <w:szCs w:val="20"/>
                <w:lang w:val="en-US"/>
              </w:rPr>
            </w:pPr>
          </w:p>
        </w:tc>
        <w:tc>
          <w:tcPr>
            <w:tcW w:w="651" w:type="dxa"/>
            <w:tcBorders>
              <w:top w:val="nil"/>
              <w:left w:val="nil"/>
              <w:bottom w:val="nil"/>
              <w:right w:val="nil"/>
            </w:tcBorders>
            <w:vAlign w:val="center"/>
          </w:tcPr>
          <w:p w14:paraId="035C809A" w14:textId="77777777" w:rsidR="002703A9" w:rsidRPr="002703A9" w:rsidRDefault="002703A9" w:rsidP="002703A9">
            <w:pPr>
              <w:spacing w:after="0" w:line="312" w:lineRule="auto"/>
              <w:ind w:firstLine="0"/>
              <w:jc w:val="center"/>
              <w:rPr>
                <w:sz w:val="20"/>
                <w:szCs w:val="20"/>
                <w:lang w:val="en-US"/>
              </w:rPr>
            </w:pPr>
          </w:p>
        </w:tc>
        <w:tc>
          <w:tcPr>
            <w:tcW w:w="744" w:type="dxa"/>
            <w:tcBorders>
              <w:top w:val="nil"/>
              <w:left w:val="nil"/>
              <w:bottom w:val="nil"/>
              <w:right w:val="nil"/>
            </w:tcBorders>
            <w:vAlign w:val="center"/>
          </w:tcPr>
          <w:p w14:paraId="0EBE445A" w14:textId="77777777" w:rsidR="002703A9" w:rsidRPr="002703A9" w:rsidRDefault="002703A9" w:rsidP="002703A9">
            <w:pPr>
              <w:spacing w:after="0" w:line="312" w:lineRule="auto"/>
              <w:ind w:firstLine="0"/>
              <w:jc w:val="center"/>
              <w:rPr>
                <w:sz w:val="20"/>
                <w:szCs w:val="20"/>
                <w:lang w:val="en-US"/>
              </w:rPr>
            </w:pPr>
          </w:p>
        </w:tc>
        <w:tc>
          <w:tcPr>
            <w:tcW w:w="115" w:type="dxa"/>
            <w:tcBorders>
              <w:top w:val="nil"/>
              <w:left w:val="nil"/>
              <w:bottom w:val="nil"/>
              <w:right w:val="nil"/>
            </w:tcBorders>
            <w:tcMar>
              <w:left w:w="0" w:type="dxa"/>
              <w:right w:w="0" w:type="dxa"/>
            </w:tcMar>
            <w:vAlign w:val="center"/>
          </w:tcPr>
          <w:p w14:paraId="3450F136"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20426728"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2E7C2866"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6C2693BD" w14:textId="77777777" w:rsidR="002703A9" w:rsidRPr="002703A9" w:rsidRDefault="002703A9" w:rsidP="002703A9">
            <w:pPr>
              <w:spacing w:after="0" w:line="312" w:lineRule="auto"/>
              <w:ind w:firstLine="0"/>
              <w:jc w:val="center"/>
              <w:rPr>
                <w:sz w:val="20"/>
                <w:szCs w:val="20"/>
                <w:lang w:val="en-US"/>
              </w:rPr>
            </w:pPr>
          </w:p>
        </w:tc>
        <w:tc>
          <w:tcPr>
            <w:tcW w:w="129" w:type="dxa"/>
            <w:tcBorders>
              <w:top w:val="nil"/>
              <w:left w:val="nil"/>
              <w:bottom w:val="nil"/>
              <w:right w:val="nil"/>
            </w:tcBorders>
            <w:tcMar>
              <w:left w:w="0" w:type="dxa"/>
              <w:right w:w="0" w:type="dxa"/>
            </w:tcMar>
          </w:tcPr>
          <w:p w14:paraId="1EFEACD4"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2B38FB89" w14:textId="77777777" w:rsidR="002703A9" w:rsidRPr="002703A9" w:rsidRDefault="002703A9" w:rsidP="002703A9">
            <w:pPr>
              <w:spacing w:after="0" w:line="312" w:lineRule="auto"/>
              <w:ind w:firstLine="0"/>
              <w:jc w:val="center"/>
              <w:rPr>
                <w:sz w:val="20"/>
                <w:szCs w:val="20"/>
                <w:lang w:val="en-US"/>
              </w:rPr>
            </w:pPr>
          </w:p>
        </w:tc>
        <w:tc>
          <w:tcPr>
            <w:tcW w:w="637" w:type="dxa"/>
            <w:tcBorders>
              <w:top w:val="nil"/>
              <w:left w:val="nil"/>
              <w:bottom w:val="nil"/>
              <w:right w:val="nil"/>
            </w:tcBorders>
            <w:vAlign w:val="center"/>
          </w:tcPr>
          <w:p w14:paraId="44168B4A" w14:textId="77777777" w:rsidR="002703A9" w:rsidRPr="002703A9" w:rsidRDefault="002703A9" w:rsidP="002703A9">
            <w:pPr>
              <w:spacing w:after="0" w:line="312" w:lineRule="auto"/>
              <w:ind w:firstLine="0"/>
              <w:jc w:val="center"/>
              <w:rPr>
                <w:sz w:val="20"/>
                <w:szCs w:val="20"/>
                <w:lang w:val="en-US"/>
              </w:rPr>
            </w:pPr>
          </w:p>
        </w:tc>
        <w:tc>
          <w:tcPr>
            <w:tcW w:w="722" w:type="dxa"/>
            <w:tcBorders>
              <w:top w:val="nil"/>
              <w:left w:val="nil"/>
              <w:bottom w:val="nil"/>
              <w:right w:val="nil"/>
            </w:tcBorders>
            <w:vAlign w:val="center"/>
          </w:tcPr>
          <w:p w14:paraId="2FEA6B87" w14:textId="77777777" w:rsidR="002703A9" w:rsidRPr="002703A9" w:rsidRDefault="002703A9" w:rsidP="002703A9">
            <w:pPr>
              <w:spacing w:after="0" w:line="312" w:lineRule="auto"/>
              <w:ind w:firstLine="0"/>
              <w:jc w:val="center"/>
              <w:rPr>
                <w:sz w:val="20"/>
                <w:szCs w:val="20"/>
                <w:lang w:val="en-US"/>
              </w:rPr>
            </w:pPr>
          </w:p>
        </w:tc>
      </w:tr>
      <w:tr w:rsidR="002703A9" w:rsidRPr="002703A9" w14:paraId="1CB986DA" w14:textId="77777777" w:rsidTr="003F013F">
        <w:trPr>
          <w:trHeight w:hRule="exact" w:val="510"/>
          <w:jc w:val="center"/>
        </w:trPr>
        <w:tc>
          <w:tcPr>
            <w:tcW w:w="2269" w:type="dxa"/>
            <w:tcBorders>
              <w:top w:val="nil"/>
              <w:left w:val="nil"/>
              <w:bottom w:val="nil"/>
              <w:right w:val="nil"/>
            </w:tcBorders>
            <w:vAlign w:val="center"/>
          </w:tcPr>
          <w:p w14:paraId="6201B040"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Left Amygdala</w:t>
            </w:r>
          </w:p>
        </w:tc>
        <w:tc>
          <w:tcPr>
            <w:tcW w:w="654" w:type="dxa"/>
            <w:tcBorders>
              <w:top w:val="nil"/>
              <w:left w:val="nil"/>
              <w:bottom w:val="nil"/>
              <w:right w:val="nil"/>
            </w:tcBorders>
            <w:vAlign w:val="center"/>
          </w:tcPr>
          <w:p w14:paraId="75D366D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-30</w:t>
            </w:r>
          </w:p>
        </w:tc>
        <w:tc>
          <w:tcPr>
            <w:tcW w:w="654" w:type="dxa"/>
            <w:tcBorders>
              <w:top w:val="nil"/>
              <w:left w:val="nil"/>
              <w:bottom w:val="nil"/>
              <w:right w:val="nil"/>
            </w:tcBorders>
            <w:vAlign w:val="center"/>
          </w:tcPr>
          <w:p w14:paraId="4A1DD712"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0</w:t>
            </w:r>
          </w:p>
        </w:tc>
        <w:tc>
          <w:tcPr>
            <w:tcW w:w="654" w:type="dxa"/>
            <w:tcBorders>
              <w:top w:val="nil"/>
              <w:left w:val="nil"/>
              <w:bottom w:val="nil"/>
              <w:right w:val="nil"/>
            </w:tcBorders>
            <w:vAlign w:val="center"/>
          </w:tcPr>
          <w:p w14:paraId="75D09C96"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-18</w:t>
            </w:r>
          </w:p>
        </w:tc>
        <w:tc>
          <w:tcPr>
            <w:tcW w:w="116" w:type="dxa"/>
            <w:tcBorders>
              <w:top w:val="nil"/>
              <w:left w:val="nil"/>
              <w:bottom w:val="nil"/>
              <w:right w:val="nil"/>
            </w:tcBorders>
            <w:tcMar>
              <w:left w:w="0" w:type="dxa"/>
              <w:right w:w="0" w:type="dxa"/>
            </w:tcMar>
          </w:tcPr>
          <w:p w14:paraId="5F141888"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20FE04EE"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&gt;8</w:t>
            </w:r>
          </w:p>
        </w:tc>
        <w:tc>
          <w:tcPr>
            <w:tcW w:w="651" w:type="dxa"/>
            <w:tcBorders>
              <w:top w:val="nil"/>
              <w:left w:val="nil"/>
              <w:bottom w:val="nil"/>
              <w:right w:val="nil"/>
            </w:tcBorders>
            <w:vAlign w:val="center"/>
          </w:tcPr>
          <w:p w14:paraId="4C0FEB0A"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1574</w:t>
            </w:r>
          </w:p>
        </w:tc>
        <w:tc>
          <w:tcPr>
            <w:tcW w:w="744" w:type="dxa"/>
            <w:tcBorders>
              <w:top w:val="nil"/>
              <w:left w:val="nil"/>
              <w:bottom w:val="nil"/>
              <w:right w:val="nil"/>
            </w:tcBorders>
            <w:vAlign w:val="center"/>
          </w:tcPr>
          <w:p w14:paraId="19B8AA8A"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&lt;.001</w:t>
            </w:r>
          </w:p>
        </w:tc>
        <w:tc>
          <w:tcPr>
            <w:tcW w:w="115" w:type="dxa"/>
            <w:tcBorders>
              <w:top w:val="nil"/>
              <w:left w:val="nil"/>
              <w:bottom w:val="nil"/>
              <w:right w:val="nil"/>
            </w:tcBorders>
            <w:tcMar>
              <w:left w:w="0" w:type="dxa"/>
              <w:right w:w="0" w:type="dxa"/>
            </w:tcMar>
            <w:vAlign w:val="center"/>
          </w:tcPr>
          <w:p w14:paraId="5C7323AF" w14:textId="77777777" w:rsidR="002703A9" w:rsidRPr="002703A9" w:rsidRDefault="002703A9" w:rsidP="002703A9">
            <w:pPr>
              <w:spacing w:after="0" w:line="312" w:lineRule="auto"/>
              <w:ind w:firstLine="0"/>
              <w:jc w:val="center"/>
              <w:rPr>
                <w:b/>
                <w:sz w:val="20"/>
                <w:szCs w:val="20"/>
                <w:lang w:val="en-US"/>
              </w:rPr>
            </w:pPr>
          </w:p>
        </w:tc>
        <w:tc>
          <w:tcPr>
            <w:tcW w:w="612" w:type="dxa"/>
            <w:tcBorders>
              <w:top w:val="nil"/>
              <w:left w:val="nil"/>
              <w:bottom w:val="nil"/>
              <w:right w:val="nil"/>
            </w:tcBorders>
            <w:vAlign w:val="center"/>
          </w:tcPr>
          <w:p w14:paraId="482CC937"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-26</w:t>
            </w:r>
          </w:p>
        </w:tc>
        <w:tc>
          <w:tcPr>
            <w:tcW w:w="612" w:type="dxa"/>
            <w:tcBorders>
              <w:top w:val="nil"/>
              <w:left w:val="nil"/>
              <w:bottom w:val="nil"/>
              <w:right w:val="nil"/>
            </w:tcBorders>
            <w:vAlign w:val="center"/>
          </w:tcPr>
          <w:p w14:paraId="7930183F"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w:t>
            </w:r>
          </w:p>
        </w:tc>
        <w:tc>
          <w:tcPr>
            <w:tcW w:w="612" w:type="dxa"/>
            <w:tcBorders>
              <w:top w:val="nil"/>
              <w:left w:val="nil"/>
              <w:bottom w:val="nil"/>
              <w:right w:val="nil"/>
            </w:tcBorders>
            <w:vAlign w:val="center"/>
          </w:tcPr>
          <w:p w14:paraId="451F1DDA"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-22</w:t>
            </w:r>
          </w:p>
        </w:tc>
        <w:tc>
          <w:tcPr>
            <w:tcW w:w="129" w:type="dxa"/>
            <w:tcBorders>
              <w:top w:val="nil"/>
              <w:left w:val="nil"/>
              <w:bottom w:val="nil"/>
              <w:right w:val="nil"/>
            </w:tcBorders>
            <w:tcMar>
              <w:left w:w="0" w:type="dxa"/>
              <w:right w:w="0" w:type="dxa"/>
            </w:tcMar>
          </w:tcPr>
          <w:p w14:paraId="55C8FC80" w14:textId="77777777" w:rsidR="002703A9" w:rsidRPr="002703A9" w:rsidRDefault="002703A9" w:rsidP="002703A9">
            <w:pPr>
              <w:spacing w:after="0" w:line="312" w:lineRule="auto"/>
              <w:ind w:firstLine="0"/>
              <w:jc w:val="center"/>
              <w:rPr>
                <w:b/>
                <w:sz w:val="20"/>
                <w:szCs w:val="20"/>
                <w:lang w:val="en-US"/>
              </w:rPr>
            </w:pPr>
          </w:p>
        </w:tc>
        <w:tc>
          <w:tcPr>
            <w:tcW w:w="678" w:type="dxa"/>
            <w:tcBorders>
              <w:top w:val="nil"/>
              <w:left w:val="nil"/>
              <w:bottom w:val="nil"/>
              <w:right w:val="nil"/>
            </w:tcBorders>
            <w:vAlign w:val="center"/>
          </w:tcPr>
          <w:p w14:paraId="1A8B9F3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&gt;8</w:t>
            </w:r>
          </w:p>
        </w:tc>
        <w:tc>
          <w:tcPr>
            <w:tcW w:w="637" w:type="dxa"/>
            <w:tcBorders>
              <w:top w:val="nil"/>
              <w:left w:val="nil"/>
              <w:bottom w:val="nil"/>
              <w:right w:val="nil"/>
            </w:tcBorders>
            <w:vAlign w:val="center"/>
          </w:tcPr>
          <w:p w14:paraId="79676C86"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1588</w:t>
            </w:r>
          </w:p>
        </w:tc>
        <w:tc>
          <w:tcPr>
            <w:tcW w:w="722" w:type="dxa"/>
            <w:tcBorders>
              <w:top w:val="nil"/>
              <w:left w:val="nil"/>
              <w:bottom w:val="nil"/>
              <w:right w:val="nil"/>
            </w:tcBorders>
            <w:vAlign w:val="center"/>
          </w:tcPr>
          <w:p w14:paraId="0FBB3A5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&gt;.001</w:t>
            </w:r>
          </w:p>
        </w:tc>
      </w:tr>
      <w:tr w:rsidR="002703A9" w:rsidRPr="002703A9" w14:paraId="4C035B25" w14:textId="77777777" w:rsidTr="003F013F">
        <w:trPr>
          <w:trHeight w:hRule="exact" w:val="510"/>
          <w:jc w:val="center"/>
        </w:trPr>
        <w:tc>
          <w:tcPr>
            <w:tcW w:w="2269" w:type="dxa"/>
            <w:tcBorders>
              <w:top w:val="nil"/>
              <w:left w:val="nil"/>
              <w:bottom w:val="nil"/>
              <w:right w:val="nil"/>
            </w:tcBorders>
            <w:vAlign w:val="center"/>
          </w:tcPr>
          <w:p w14:paraId="147726F9"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 xml:space="preserve">Left </w:t>
            </w:r>
            <w:proofErr w:type="gramStart"/>
            <w:r w:rsidRPr="002703A9">
              <w:rPr>
                <w:sz w:val="20"/>
                <w:szCs w:val="20"/>
                <w:lang w:val="en-US"/>
              </w:rPr>
              <w:t xml:space="preserve">Hippocampus,   </w:t>
            </w:r>
            <w:proofErr w:type="gramEnd"/>
            <w:r w:rsidRPr="002703A9">
              <w:rPr>
                <w:sz w:val="20"/>
                <w:szCs w:val="20"/>
                <w:lang w:val="en-US"/>
              </w:rPr>
              <w:t xml:space="preserve">          dorsal entorhinal area</w:t>
            </w:r>
          </w:p>
        </w:tc>
        <w:tc>
          <w:tcPr>
            <w:tcW w:w="654" w:type="dxa"/>
            <w:tcBorders>
              <w:top w:val="nil"/>
              <w:left w:val="nil"/>
              <w:bottom w:val="nil"/>
              <w:right w:val="nil"/>
            </w:tcBorders>
            <w:vAlign w:val="center"/>
          </w:tcPr>
          <w:p w14:paraId="3A1EE6C3"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-22</w:t>
            </w:r>
          </w:p>
        </w:tc>
        <w:tc>
          <w:tcPr>
            <w:tcW w:w="654" w:type="dxa"/>
            <w:tcBorders>
              <w:top w:val="nil"/>
              <w:left w:val="nil"/>
              <w:bottom w:val="nil"/>
              <w:right w:val="nil"/>
            </w:tcBorders>
            <w:vAlign w:val="center"/>
          </w:tcPr>
          <w:p w14:paraId="4E87AB8B"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4</w:t>
            </w:r>
          </w:p>
        </w:tc>
        <w:tc>
          <w:tcPr>
            <w:tcW w:w="654" w:type="dxa"/>
            <w:tcBorders>
              <w:top w:val="nil"/>
              <w:left w:val="nil"/>
              <w:bottom w:val="nil"/>
              <w:right w:val="nil"/>
            </w:tcBorders>
            <w:vAlign w:val="center"/>
          </w:tcPr>
          <w:p w14:paraId="45CCD221"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-20</w:t>
            </w:r>
          </w:p>
        </w:tc>
        <w:tc>
          <w:tcPr>
            <w:tcW w:w="116" w:type="dxa"/>
            <w:tcBorders>
              <w:top w:val="nil"/>
              <w:left w:val="nil"/>
              <w:bottom w:val="nil"/>
              <w:right w:val="nil"/>
            </w:tcBorders>
            <w:tcMar>
              <w:left w:w="0" w:type="dxa"/>
              <w:right w:w="0" w:type="dxa"/>
            </w:tcMar>
          </w:tcPr>
          <w:p w14:paraId="5DA625A3"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49FEBC66"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&gt;8</w:t>
            </w:r>
          </w:p>
        </w:tc>
        <w:tc>
          <w:tcPr>
            <w:tcW w:w="651" w:type="dxa"/>
            <w:tcBorders>
              <w:top w:val="nil"/>
              <w:left w:val="nil"/>
              <w:bottom w:val="nil"/>
              <w:right w:val="nil"/>
            </w:tcBorders>
            <w:vAlign w:val="center"/>
          </w:tcPr>
          <w:p w14:paraId="4C8E7B42"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44" w:type="dxa"/>
            <w:tcBorders>
              <w:top w:val="nil"/>
              <w:left w:val="nil"/>
              <w:bottom w:val="nil"/>
              <w:right w:val="nil"/>
            </w:tcBorders>
            <w:vAlign w:val="center"/>
          </w:tcPr>
          <w:p w14:paraId="111B6387"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&lt;.001</w:t>
            </w:r>
          </w:p>
        </w:tc>
        <w:tc>
          <w:tcPr>
            <w:tcW w:w="115" w:type="dxa"/>
            <w:tcBorders>
              <w:top w:val="nil"/>
              <w:left w:val="nil"/>
              <w:bottom w:val="nil"/>
              <w:right w:val="nil"/>
            </w:tcBorders>
            <w:tcMar>
              <w:left w:w="0" w:type="dxa"/>
              <w:right w:w="0" w:type="dxa"/>
            </w:tcMar>
            <w:vAlign w:val="center"/>
          </w:tcPr>
          <w:p w14:paraId="62C5EFA2"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5E86FF87"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7C05CA89"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0537EA93" w14:textId="77777777" w:rsidR="002703A9" w:rsidRPr="002703A9" w:rsidRDefault="002703A9" w:rsidP="002703A9">
            <w:pPr>
              <w:spacing w:after="0" w:line="312" w:lineRule="auto"/>
              <w:ind w:firstLine="0"/>
              <w:jc w:val="center"/>
              <w:rPr>
                <w:sz w:val="20"/>
                <w:szCs w:val="20"/>
                <w:lang w:val="en-US"/>
              </w:rPr>
            </w:pPr>
          </w:p>
        </w:tc>
        <w:tc>
          <w:tcPr>
            <w:tcW w:w="129" w:type="dxa"/>
            <w:tcBorders>
              <w:top w:val="nil"/>
              <w:left w:val="nil"/>
              <w:bottom w:val="nil"/>
              <w:right w:val="nil"/>
            </w:tcBorders>
            <w:tcMar>
              <w:left w:w="0" w:type="dxa"/>
              <w:right w:w="0" w:type="dxa"/>
            </w:tcMar>
          </w:tcPr>
          <w:p w14:paraId="4D2EC62B"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16754560" w14:textId="77777777" w:rsidR="002703A9" w:rsidRPr="002703A9" w:rsidRDefault="002703A9" w:rsidP="002703A9">
            <w:pPr>
              <w:spacing w:after="0" w:line="312" w:lineRule="auto"/>
              <w:ind w:firstLine="0"/>
              <w:jc w:val="center"/>
              <w:rPr>
                <w:sz w:val="20"/>
                <w:szCs w:val="20"/>
                <w:lang w:val="en-US"/>
              </w:rPr>
            </w:pPr>
          </w:p>
        </w:tc>
        <w:tc>
          <w:tcPr>
            <w:tcW w:w="637" w:type="dxa"/>
            <w:tcBorders>
              <w:top w:val="nil"/>
              <w:left w:val="nil"/>
              <w:bottom w:val="nil"/>
              <w:right w:val="nil"/>
            </w:tcBorders>
            <w:vAlign w:val="center"/>
          </w:tcPr>
          <w:p w14:paraId="2BF340FA" w14:textId="77777777" w:rsidR="002703A9" w:rsidRPr="002703A9" w:rsidRDefault="002703A9" w:rsidP="002703A9">
            <w:pPr>
              <w:spacing w:after="0" w:line="312" w:lineRule="auto"/>
              <w:ind w:firstLine="0"/>
              <w:jc w:val="center"/>
              <w:rPr>
                <w:sz w:val="20"/>
                <w:szCs w:val="20"/>
                <w:lang w:val="en-US"/>
              </w:rPr>
            </w:pPr>
          </w:p>
        </w:tc>
        <w:tc>
          <w:tcPr>
            <w:tcW w:w="722" w:type="dxa"/>
            <w:tcBorders>
              <w:top w:val="nil"/>
              <w:left w:val="nil"/>
              <w:bottom w:val="nil"/>
              <w:right w:val="nil"/>
            </w:tcBorders>
            <w:vAlign w:val="center"/>
          </w:tcPr>
          <w:p w14:paraId="2E108D24" w14:textId="77777777" w:rsidR="002703A9" w:rsidRPr="002703A9" w:rsidRDefault="002703A9" w:rsidP="002703A9">
            <w:pPr>
              <w:spacing w:after="0" w:line="312" w:lineRule="auto"/>
              <w:ind w:firstLine="0"/>
              <w:jc w:val="center"/>
              <w:rPr>
                <w:sz w:val="20"/>
                <w:szCs w:val="20"/>
                <w:lang w:val="en-US"/>
              </w:rPr>
            </w:pPr>
          </w:p>
        </w:tc>
      </w:tr>
      <w:tr w:rsidR="002703A9" w:rsidRPr="002703A9" w14:paraId="58CB9C2F" w14:textId="77777777" w:rsidTr="003F013F">
        <w:trPr>
          <w:trHeight w:hRule="exact" w:val="510"/>
          <w:jc w:val="center"/>
        </w:trPr>
        <w:tc>
          <w:tcPr>
            <w:tcW w:w="2269" w:type="dxa"/>
            <w:tcBorders>
              <w:top w:val="nil"/>
              <w:left w:val="nil"/>
              <w:bottom w:val="nil"/>
              <w:right w:val="nil"/>
            </w:tcBorders>
            <w:vAlign w:val="center"/>
          </w:tcPr>
          <w:p w14:paraId="37CC75B4"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Left Globus Pallidus</w:t>
            </w:r>
          </w:p>
        </w:tc>
        <w:tc>
          <w:tcPr>
            <w:tcW w:w="654" w:type="dxa"/>
            <w:tcBorders>
              <w:top w:val="nil"/>
              <w:left w:val="nil"/>
              <w:bottom w:val="nil"/>
              <w:right w:val="nil"/>
            </w:tcBorders>
            <w:vAlign w:val="center"/>
          </w:tcPr>
          <w:p w14:paraId="39CC5D5F"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-20</w:t>
            </w:r>
          </w:p>
        </w:tc>
        <w:tc>
          <w:tcPr>
            <w:tcW w:w="654" w:type="dxa"/>
            <w:tcBorders>
              <w:top w:val="nil"/>
              <w:left w:val="nil"/>
              <w:bottom w:val="nil"/>
              <w:right w:val="nil"/>
            </w:tcBorders>
            <w:vAlign w:val="center"/>
          </w:tcPr>
          <w:p w14:paraId="7026DD53"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w:t>
            </w:r>
          </w:p>
        </w:tc>
        <w:tc>
          <w:tcPr>
            <w:tcW w:w="654" w:type="dxa"/>
            <w:tcBorders>
              <w:top w:val="nil"/>
              <w:left w:val="nil"/>
              <w:bottom w:val="nil"/>
              <w:right w:val="nil"/>
            </w:tcBorders>
            <w:vAlign w:val="center"/>
          </w:tcPr>
          <w:p w14:paraId="1E05B4DD"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-12</w:t>
            </w:r>
          </w:p>
        </w:tc>
        <w:tc>
          <w:tcPr>
            <w:tcW w:w="116" w:type="dxa"/>
            <w:tcBorders>
              <w:top w:val="nil"/>
              <w:left w:val="nil"/>
              <w:bottom w:val="nil"/>
              <w:right w:val="nil"/>
            </w:tcBorders>
            <w:tcMar>
              <w:left w:w="0" w:type="dxa"/>
              <w:right w:w="0" w:type="dxa"/>
            </w:tcMar>
          </w:tcPr>
          <w:p w14:paraId="5BF83190"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5B9252C1"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&gt;8</w:t>
            </w:r>
          </w:p>
        </w:tc>
        <w:tc>
          <w:tcPr>
            <w:tcW w:w="651" w:type="dxa"/>
            <w:tcBorders>
              <w:top w:val="nil"/>
              <w:left w:val="nil"/>
              <w:bottom w:val="nil"/>
              <w:right w:val="nil"/>
            </w:tcBorders>
            <w:vAlign w:val="center"/>
          </w:tcPr>
          <w:p w14:paraId="177D901B"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44" w:type="dxa"/>
            <w:tcBorders>
              <w:top w:val="nil"/>
              <w:left w:val="nil"/>
              <w:bottom w:val="nil"/>
              <w:right w:val="nil"/>
            </w:tcBorders>
            <w:vAlign w:val="center"/>
          </w:tcPr>
          <w:p w14:paraId="470E150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&lt;.001</w:t>
            </w:r>
          </w:p>
        </w:tc>
        <w:tc>
          <w:tcPr>
            <w:tcW w:w="115" w:type="dxa"/>
            <w:tcBorders>
              <w:top w:val="nil"/>
              <w:left w:val="nil"/>
              <w:bottom w:val="nil"/>
              <w:right w:val="nil"/>
            </w:tcBorders>
            <w:tcMar>
              <w:left w:w="0" w:type="dxa"/>
              <w:right w:w="0" w:type="dxa"/>
            </w:tcMar>
            <w:vAlign w:val="center"/>
          </w:tcPr>
          <w:p w14:paraId="024A8B3D"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00CC4BC7"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3883AFA4"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2EF606B5" w14:textId="77777777" w:rsidR="002703A9" w:rsidRPr="002703A9" w:rsidRDefault="002703A9" w:rsidP="002703A9">
            <w:pPr>
              <w:spacing w:after="0" w:line="312" w:lineRule="auto"/>
              <w:ind w:firstLine="0"/>
              <w:jc w:val="center"/>
              <w:rPr>
                <w:sz w:val="20"/>
                <w:szCs w:val="20"/>
                <w:lang w:val="en-US"/>
              </w:rPr>
            </w:pPr>
          </w:p>
        </w:tc>
        <w:tc>
          <w:tcPr>
            <w:tcW w:w="129" w:type="dxa"/>
            <w:tcBorders>
              <w:top w:val="nil"/>
              <w:left w:val="nil"/>
              <w:bottom w:val="nil"/>
              <w:right w:val="nil"/>
            </w:tcBorders>
            <w:tcMar>
              <w:left w:w="0" w:type="dxa"/>
              <w:right w:w="0" w:type="dxa"/>
            </w:tcMar>
          </w:tcPr>
          <w:p w14:paraId="2F6C1636"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609CE1E4" w14:textId="77777777" w:rsidR="002703A9" w:rsidRPr="002703A9" w:rsidRDefault="002703A9" w:rsidP="002703A9">
            <w:pPr>
              <w:spacing w:after="0" w:line="312" w:lineRule="auto"/>
              <w:ind w:firstLine="0"/>
              <w:jc w:val="center"/>
              <w:rPr>
                <w:sz w:val="20"/>
                <w:szCs w:val="20"/>
                <w:lang w:val="en-US"/>
              </w:rPr>
            </w:pPr>
          </w:p>
        </w:tc>
        <w:tc>
          <w:tcPr>
            <w:tcW w:w="637" w:type="dxa"/>
            <w:tcBorders>
              <w:top w:val="nil"/>
              <w:left w:val="nil"/>
              <w:bottom w:val="nil"/>
              <w:right w:val="nil"/>
            </w:tcBorders>
            <w:vAlign w:val="center"/>
          </w:tcPr>
          <w:p w14:paraId="7D92E495" w14:textId="77777777" w:rsidR="002703A9" w:rsidRPr="002703A9" w:rsidRDefault="002703A9" w:rsidP="002703A9">
            <w:pPr>
              <w:spacing w:after="0" w:line="312" w:lineRule="auto"/>
              <w:ind w:firstLine="0"/>
              <w:jc w:val="center"/>
              <w:rPr>
                <w:sz w:val="20"/>
                <w:szCs w:val="20"/>
                <w:lang w:val="en-US"/>
              </w:rPr>
            </w:pPr>
          </w:p>
        </w:tc>
        <w:tc>
          <w:tcPr>
            <w:tcW w:w="722" w:type="dxa"/>
            <w:tcBorders>
              <w:top w:val="nil"/>
              <w:left w:val="nil"/>
              <w:bottom w:val="nil"/>
              <w:right w:val="nil"/>
            </w:tcBorders>
            <w:vAlign w:val="center"/>
          </w:tcPr>
          <w:p w14:paraId="07581288" w14:textId="77777777" w:rsidR="002703A9" w:rsidRPr="002703A9" w:rsidRDefault="002703A9" w:rsidP="002703A9">
            <w:pPr>
              <w:spacing w:after="0" w:line="312" w:lineRule="auto"/>
              <w:ind w:firstLine="0"/>
              <w:jc w:val="center"/>
              <w:rPr>
                <w:sz w:val="20"/>
                <w:szCs w:val="20"/>
                <w:lang w:val="en-US"/>
              </w:rPr>
            </w:pPr>
          </w:p>
        </w:tc>
      </w:tr>
      <w:tr w:rsidR="002703A9" w:rsidRPr="002703A9" w14:paraId="53831420" w14:textId="77777777" w:rsidTr="003F013F">
        <w:trPr>
          <w:trHeight w:hRule="exact" w:val="510"/>
          <w:jc w:val="center"/>
        </w:trPr>
        <w:tc>
          <w:tcPr>
            <w:tcW w:w="2269" w:type="dxa"/>
            <w:tcBorders>
              <w:top w:val="nil"/>
              <w:left w:val="nil"/>
              <w:bottom w:val="nil"/>
              <w:right w:val="nil"/>
            </w:tcBorders>
            <w:vAlign w:val="center"/>
          </w:tcPr>
          <w:p w14:paraId="16339A6F"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 xml:space="preserve">Left Substantia </w:t>
            </w:r>
            <w:proofErr w:type="spellStart"/>
            <w:r w:rsidRPr="002703A9">
              <w:rPr>
                <w:sz w:val="20"/>
                <w:szCs w:val="20"/>
                <w:lang w:val="en-US"/>
              </w:rPr>
              <w:t>Nigra</w:t>
            </w:r>
            <w:proofErr w:type="spellEnd"/>
          </w:p>
        </w:tc>
        <w:tc>
          <w:tcPr>
            <w:tcW w:w="654" w:type="dxa"/>
            <w:tcBorders>
              <w:top w:val="nil"/>
              <w:left w:val="nil"/>
              <w:bottom w:val="nil"/>
              <w:right w:val="nil"/>
            </w:tcBorders>
            <w:vAlign w:val="center"/>
          </w:tcPr>
          <w:p w14:paraId="54B84241"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3BD29EB7"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1A1FA9ED" w14:textId="77777777" w:rsidR="002703A9" w:rsidRPr="002703A9" w:rsidRDefault="002703A9" w:rsidP="002703A9">
            <w:pPr>
              <w:spacing w:after="0" w:line="312" w:lineRule="auto"/>
              <w:ind w:firstLine="0"/>
              <w:jc w:val="center"/>
              <w:rPr>
                <w:sz w:val="20"/>
                <w:szCs w:val="20"/>
                <w:lang w:val="en-US"/>
              </w:rPr>
            </w:pPr>
          </w:p>
        </w:tc>
        <w:tc>
          <w:tcPr>
            <w:tcW w:w="116" w:type="dxa"/>
            <w:tcBorders>
              <w:top w:val="nil"/>
              <w:left w:val="nil"/>
              <w:bottom w:val="nil"/>
              <w:right w:val="nil"/>
            </w:tcBorders>
            <w:tcMar>
              <w:left w:w="0" w:type="dxa"/>
              <w:right w:w="0" w:type="dxa"/>
            </w:tcMar>
          </w:tcPr>
          <w:p w14:paraId="4BC69B99"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1D4C26C2" w14:textId="77777777" w:rsidR="002703A9" w:rsidRPr="002703A9" w:rsidRDefault="002703A9" w:rsidP="002703A9">
            <w:pPr>
              <w:spacing w:after="0" w:line="312" w:lineRule="auto"/>
              <w:ind w:firstLine="0"/>
              <w:jc w:val="center"/>
              <w:rPr>
                <w:sz w:val="20"/>
                <w:szCs w:val="20"/>
                <w:lang w:val="en-US"/>
              </w:rPr>
            </w:pPr>
          </w:p>
        </w:tc>
        <w:tc>
          <w:tcPr>
            <w:tcW w:w="651" w:type="dxa"/>
            <w:tcBorders>
              <w:top w:val="nil"/>
              <w:left w:val="nil"/>
              <w:bottom w:val="nil"/>
              <w:right w:val="nil"/>
            </w:tcBorders>
            <w:vAlign w:val="center"/>
          </w:tcPr>
          <w:p w14:paraId="0D77A2B7" w14:textId="77777777" w:rsidR="002703A9" w:rsidRPr="002703A9" w:rsidRDefault="002703A9" w:rsidP="002703A9">
            <w:pPr>
              <w:spacing w:after="0" w:line="312" w:lineRule="auto"/>
              <w:ind w:firstLine="0"/>
              <w:jc w:val="center"/>
              <w:rPr>
                <w:sz w:val="20"/>
                <w:szCs w:val="20"/>
                <w:lang w:val="en-US"/>
              </w:rPr>
            </w:pPr>
          </w:p>
        </w:tc>
        <w:tc>
          <w:tcPr>
            <w:tcW w:w="744" w:type="dxa"/>
            <w:tcBorders>
              <w:top w:val="nil"/>
              <w:left w:val="nil"/>
              <w:bottom w:val="nil"/>
              <w:right w:val="nil"/>
            </w:tcBorders>
            <w:vAlign w:val="center"/>
          </w:tcPr>
          <w:p w14:paraId="41AA0FD6" w14:textId="77777777" w:rsidR="002703A9" w:rsidRPr="002703A9" w:rsidRDefault="002703A9" w:rsidP="002703A9">
            <w:pPr>
              <w:spacing w:after="0" w:line="312" w:lineRule="auto"/>
              <w:ind w:firstLine="0"/>
              <w:jc w:val="center"/>
              <w:rPr>
                <w:sz w:val="20"/>
                <w:szCs w:val="20"/>
                <w:lang w:val="en-US"/>
              </w:rPr>
            </w:pPr>
          </w:p>
        </w:tc>
        <w:tc>
          <w:tcPr>
            <w:tcW w:w="115" w:type="dxa"/>
            <w:tcBorders>
              <w:top w:val="nil"/>
              <w:left w:val="nil"/>
              <w:bottom w:val="nil"/>
              <w:right w:val="nil"/>
            </w:tcBorders>
            <w:tcMar>
              <w:left w:w="0" w:type="dxa"/>
              <w:right w:w="0" w:type="dxa"/>
            </w:tcMar>
            <w:vAlign w:val="center"/>
          </w:tcPr>
          <w:p w14:paraId="342E57EA"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70EF774F"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-14</w:t>
            </w:r>
          </w:p>
        </w:tc>
        <w:tc>
          <w:tcPr>
            <w:tcW w:w="612" w:type="dxa"/>
            <w:tcBorders>
              <w:top w:val="nil"/>
              <w:left w:val="nil"/>
              <w:bottom w:val="nil"/>
              <w:right w:val="nil"/>
            </w:tcBorders>
            <w:vAlign w:val="center"/>
          </w:tcPr>
          <w:p w14:paraId="2DC10098"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-20</w:t>
            </w:r>
          </w:p>
        </w:tc>
        <w:tc>
          <w:tcPr>
            <w:tcW w:w="612" w:type="dxa"/>
            <w:tcBorders>
              <w:top w:val="nil"/>
              <w:left w:val="nil"/>
              <w:bottom w:val="nil"/>
              <w:right w:val="nil"/>
            </w:tcBorders>
            <w:vAlign w:val="center"/>
          </w:tcPr>
          <w:p w14:paraId="60409A76"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-18</w:t>
            </w:r>
          </w:p>
        </w:tc>
        <w:tc>
          <w:tcPr>
            <w:tcW w:w="129" w:type="dxa"/>
            <w:tcBorders>
              <w:top w:val="nil"/>
              <w:left w:val="nil"/>
              <w:bottom w:val="nil"/>
              <w:right w:val="nil"/>
            </w:tcBorders>
            <w:tcMar>
              <w:left w:w="0" w:type="dxa"/>
              <w:right w:w="0" w:type="dxa"/>
            </w:tcMar>
          </w:tcPr>
          <w:p w14:paraId="29729981"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2C77AE46"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5.67</w:t>
            </w:r>
          </w:p>
        </w:tc>
        <w:tc>
          <w:tcPr>
            <w:tcW w:w="637" w:type="dxa"/>
            <w:tcBorders>
              <w:top w:val="nil"/>
              <w:left w:val="nil"/>
              <w:bottom w:val="nil"/>
              <w:right w:val="nil"/>
            </w:tcBorders>
            <w:vAlign w:val="center"/>
          </w:tcPr>
          <w:p w14:paraId="0665870E"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22" w:type="dxa"/>
            <w:tcBorders>
              <w:top w:val="nil"/>
              <w:left w:val="nil"/>
              <w:bottom w:val="nil"/>
              <w:right w:val="nil"/>
            </w:tcBorders>
            <w:vAlign w:val="center"/>
          </w:tcPr>
          <w:p w14:paraId="7FFACC78"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.001</w:t>
            </w:r>
          </w:p>
        </w:tc>
      </w:tr>
      <w:tr w:rsidR="002703A9" w:rsidRPr="002703A9" w14:paraId="2253BBD9" w14:textId="77777777" w:rsidTr="003F013F">
        <w:trPr>
          <w:trHeight w:hRule="exact" w:val="510"/>
          <w:jc w:val="center"/>
        </w:trPr>
        <w:tc>
          <w:tcPr>
            <w:tcW w:w="2269" w:type="dxa"/>
            <w:tcBorders>
              <w:top w:val="nil"/>
              <w:left w:val="nil"/>
              <w:bottom w:val="nil"/>
              <w:right w:val="nil"/>
            </w:tcBorders>
            <w:vAlign w:val="center"/>
          </w:tcPr>
          <w:p w14:paraId="66A7E544"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 xml:space="preserve">Left </w:t>
            </w:r>
            <w:proofErr w:type="spellStart"/>
            <w:r w:rsidRPr="002703A9">
              <w:rPr>
                <w:sz w:val="20"/>
                <w:szCs w:val="20"/>
                <w:lang w:val="en-US"/>
              </w:rPr>
              <w:t>Culmen</w:t>
            </w:r>
            <w:proofErr w:type="spellEnd"/>
          </w:p>
        </w:tc>
        <w:tc>
          <w:tcPr>
            <w:tcW w:w="654" w:type="dxa"/>
            <w:tcBorders>
              <w:top w:val="nil"/>
              <w:left w:val="nil"/>
              <w:bottom w:val="nil"/>
              <w:right w:val="nil"/>
            </w:tcBorders>
            <w:vAlign w:val="center"/>
          </w:tcPr>
          <w:p w14:paraId="5213532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w:t>
            </w:r>
          </w:p>
        </w:tc>
        <w:tc>
          <w:tcPr>
            <w:tcW w:w="654" w:type="dxa"/>
            <w:tcBorders>
              <w:top w:val="nil"/>
              <w:left w:val="nil"/>
              <w:bottom w:val="nil"/>
              <w:right w:val="nil"/>
            </w:tcBorders>
            <w:vAlign w:val="center"/>
          </w:tcPr>
          <w:p w14:paraId="4A698C6E"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-46</w:t>
            </w:r>
          </w:p>
        </w:tc>
        <w:tc>
          <w:tcPr>
            <w:tcW w:w="654" w:type="dxa"/>
            <w:tcBorders>
              <w:top w:val="nil"/>
              <w:left w:val="nil"/>
              <w:bottom w:val="nil"/>
              <w:right w:val="nil"/>
            </w:tcBorders>
            <w:vAlign w:val="center"/>
          </w:tcPr>
          <w:p w14:paraId="4E3D3792"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w:t>
            </w:r>
          </w:p>
        </w:tc>
        <w:tc>
          <w:tcPr>
            <w:tcW w:w="116" w:type="dxa"/>
            <w:tcBorders>
              <w:top w:val="nil"/>
              <w:left w:val="nil"/>
              <w:bottom w:val="nil"/>
              <w:right w:val="nil"/>
            </w:tcBorders>
            <w:tcMar>
              <w:left w:w="0" w:type="dxa"/>
              <w:right w:w="0" w:type="dxa"/>
            </w:tcMar>
          </w:tcPr>
          <w:p w14:paraId="1D89AD30"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45C5D969"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5.42</w:t>
            </w:r>
          </w:p>
        </w:tc>
        <w:tc>
          <w:tcPr>
            <w:tcW w:w="651" w:type="dxa"/>
            <w:tcBorders>
              <w:top w:val="nil"/>
              <w:left w:val="nil"/>
              <w:bottom w:val="nil"/>
              <w:right w:val="nil"/>
            </w:tcBorders>
            <w:vAlign w:val="center"/>
          </w:tcPr>
          <w:p w14:paraId="52327C37"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33</w:t>
            </w:r>
          </w:p>
        </w:tc>
        <w:tc>
          <w:tcPr>
            <w:tcW w:w="744" w:type="dxa"/>
            <w:tcBorders>
              <w:top w:val="nil"/>
              <w:left w:val="nil"/>
              <w:bottom w:val="nil"/>
              <w:right w:val="nil"/>
            </w:tcBorders>
            <w:vAlign w:val="center"/>
          </w:tcPr>
          <w:p w14:paraId="75D43979"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.002</w:t>
            </w:r>
          </w:p>
        </w:tc>
        <w:tc>
          <w:tcPr>
            <w:tcW w:w="115" w:type="dxa"/>
            <w:tcBorders>
              <w:top w:val="nil"/>
              <w:left w:val="nil"/>
              <w:bottom w:val="nil"/>
              <w:right w:val="nil"/>
            </w:tcBorders>
            <w:tcMar>
              <w:left w:w="0" w:type="dxa"/>
              <w:right w:w="0" w:type="dxa"/>
            </w:tcMar>
            <w:vAlign w:val="center"/>
          </w:tcPr>
          <w:p w14:paraId="69ADBB95"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4902413C"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768D692B"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2A0896AD" w14:textId="77777777" w:rsidR="002703A9" w:rsidRPr="002703A9" w:rsidRDefault="002703A9" w:rsidP="002703A9">
            <w:pPr>
              <w:spacing w:after="0" w:line="312" w:lineRule="auto"/>
              <w:ind w:firstLine="0"/>
              <w:jc w:val="center"/>
              <w:rPr>
                <w:sz w:val="20"/>
                <w:szCs w:val="20"/>
                <w:lang w:val="en-US"/>
              </w:rPr>
            </w:pPr>
          </w:p>
        </w:tc>
        <w:tc>
          <w:tcPr>
            <w:tcW w:w="129" w:type="dxa"/>
            <w:tcBorders>
              <w:top w:val="nil"/>
              <w:left w:val="nil"/>
              <w:bottom w:val="nil"/>
              <w:right w:val="nil"/>
            </w:tcBorders>
            <w:tcMar>
              <w:left w:w="0" w:type="dxa"/>
              <w:right w:w="0" w:type="dxa"/>
            </w:tcMar>
          </w:tcPr>
          <w:p w14:paraId="26892EA9"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77CFCBA1" w14:textId="77777777" w:rsidR="002703A9" w:rsidRPr="002703A9" w:rsidRDefault="002703A9" w:rsidP="002703A9">
            <w:pPr>
              <w:spacing w:after="0" w:line="312" w:lineRule="auto"/>
              <w:ind w:firstLine="0"/>
              <w:jc w:val="center"/>
              <w:rPr>
                <w:sz w:val="20"/>
                <w:szCs w:val="20"/>
                <w:lang w:val="en-US"/>
              </w:rPr>
            </w:pPr>
          </w:p>
        </w:tc>
        <w:tc>
          <w:tcPr>
            <w:tcW w:w="637" w:type="dxa"/>
            <w:tcBorders>
              <w:top w:val="nil"/>
              <w:left w:val="nil"/>
              <w:bottom w:val="nil"/>
              <w:right w:val="nil"/>
            </w:tcBorders>
            <w:vAlign w:val="center"/>
          </w:tcPr>
          <w:p w14:paraId="79C3CF34" w14:textId="77777777" w:rsidR="002703A9" w:rsidRPr="002703A9" w:rsidRDefault="002703A9" w:rsidP="002703A9">
            <w:pPr>
              <w:spacing w:after="0" w:line="312" w:lineRule="auto"/>
              <w:ind w:firstLine="0"/>
              <w:jc w:val="center"/>
              <w:rPr>
                <w:sz w:val="20"/>
                <w:szCs w:val="20"/>
                <w:lang w:val="en-US"/>
              </w:rPr>
            </w:pPr>
          </w:p>
        </w:tc>
        <w:tc>
          <w:tcPr>
            <w:tcW w:w="722" w:type="dxa"/>
            <w:tcBorders>
              <w:top w:val="nil"/>
              <w:left w:val="nil"/>
              <w:bottom w:val="nil"/>
              <w:right w:val="nil"/>
            </w:tcBorders>
            <w:vAlign w:val="center"/>
          </w:tcPr>
          <w:p w14:paraId="67F0F77F" w14:textId="77777777" w:rsidR="002703A9" w:rsidRPr="002703A9" w:rsidRDefault="002703A9" w:rsidP="002703A9">
            <w:pPr>
              <w:spacing w:after="0" w:line="312" w:lineRule="auto"/>
              <w:ind w:firstLine="0"/>
              <w:jc w:val="center"/>
              <w:rPr>
                <w:sz w:val="20"/>
                <w:szCs w:val="20"/>
                <w:lang w:val="en-US"/>
              </w:rPr>
            </w:pPr>
          </w:p>
        </w:tc>
      </w:tr>
      <w:tr w:rsidR="002703A9" w:rsidRPr="002703A9" w14:paraId="27EEE0A6" w14:textId="77777777" w:rsidTr="003F013F">
        <w:trPr>
          <w:trHeight w:hRule="exact" w:val="510"/>
          <w:jc w:val="center"/>
        </w:trPr>
        <w:tc>
          <w:tcPr>
            <w:tcW w:w="2269" w:type="dxa"/>
            <w:tcBorders>
              <w:top w:val="nil"/>
              <w:left w:val="nil"/>
              <w:bottom w:val="nil"/>
              <w:right w:val="nil"/>
            </w:tcBorders>
            <w:vAlign w:val="center"/>
          </w:tcPr>
          <w:p w14:paraId="015A3F37"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Right Amygdala</w:t>
            </w:r>
          </w:p>
        </w:tc>
        <w:tc>
          <w:tcPr>
            <w:tcW w:w="654" w:type="dxa"/>
            <w:tcBorders>
              <w:top w:val="nil"/>
              <w:left w:val="nil"/>
              <w:bottom w:val="nil"/>
              <w:right w:val="nil"/>
            </w:tcBorders>
            <w:vAlign w:val="center"/>
          </w:tcPr>
          <w:p w14:paraId="7E37CA1D"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22</w:t>
            </w:r>
          </w:p>
        </w:tc>
        <w:tc>
          <w:tcPr>
            <w:tcW w:w="654" w:type="dxa"/>
            <w:tcBorders>
              <w:top w:val="nil"/>
              <w:left w:val="nil"/>
              <w:bottom w:val="nil"/>
              <w:right w:val="nil"/>
            </w:tcBorders>
            <w:vAlign w:val="center"/>
          </w:tcPr>
          <w:p w14:paraId="3D51B006"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w:t>
            </w:r>
          </w:p>
        </w:tc>
        <w:tc>
          <w:tcPr>
            <w:tcW w:w="654" w:type="dxa"/>
            <w:tcBorders>
              <w:top w:val="nil"/>
              <w:left w:val="nil"/>
              <w:bottom w:val="nil"/>
              <w:right w:val="nil"/>
            </w:tcBorders>
            <w:vAlign w:val="center"/>
          </w:tcPr>
          <w:p w14:paraId="01DAB45E"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-24</w:t>
            </w:r>
          </w:p>
        </w:tc>
        <w:tc>
          <w:tcPr>
            <w:tcW w:w="116" w:type="dxa"/>
            <w:tcBorders>
              <w:top w:val="nil"/>
              <w:left w:val="nil"/>
              <w:bottom w:val="nil"/>
              <w:right w:val="nil"/>
            </w:tcBorders>
            <w:tcMar>
              <w:left w:w="0" w:type="dxa"/>
              <w:right w:w="0" w:type="dxa"/>
            </w:tcMar>
          </w:tcPr>
          <w:p w14:paraId="3E4639FD" w14:textId="77777777" w:rsidR="002703A9" w:rsidRPr="002703A9" w:rsidRDefault="002703A9" w:rsidP="002703A9">
            <w:pPr>
              <w:spacing w:after="0" w:line="312" w:lineRule="auto"/>
              <w:ind w:firstLine="0"/>
              <w:jc w:val="center"/>
              <w:rPr>
                <w:b/>
                <w:sz w:val="20"/>
                <w:szCs w:val="20"/>
                <w:lang w:val="en-US"/>
              </w:rPr>
            </w:pPr>
          </w:p>
        </w:tc>
        <w:tc>
          <w:tcPr>
            <w:tcW w:w="666" w:type="dxa"/>
            <w:tcBorders>
              <w:top w:val="nil"/>
              <w:left w:val="nil"/>
              <w:bottom w:val="nil"/>
              <w:right w:val="nil"/>
            </w:tcBorders>
            <w:vAlign w:val="center"/>
          </w:tcPr>
          <w:p w14:paraId="272B6F76"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5.89</w:t>
            </w:r>
          </w:p>
        </w:tc>
        <w:tc>
          <w:tcPr>
            <w:tcW w:w="651" w:type="dxa"/>
            <w:tcBorders>
              <w:top w:val="nil"/>
              <w:left w:val="nil"/>
              <w:bottom w:val="nil"/>
              <w:right w:val="nil"/>
            </w:tcBorders>
            <w:vAlign w:val="center"/>
          </w:tcPr>
          <w:p w14:paraId="485FD676"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359</w:t>
            </w:r>
          </w:p>
        </w:tc>
        <w:tc>
          <w:tcPr>
            <w:tcW w:w="744" w:type="dxa"/>
            <w:tcBorders>
              <w:top w:val="nil"/>
              <w:left w:val="nil"/>
              <w:bottom w:val="nil"/>
              <w:right w:val="nil"/>
            </w:tcBorders>
            <w:vAlign w:val="center"/>
          </w:tcPr>
          <w:p w14:paraId="1FB3497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&lt;.001</w:t>
            </w:r>
          </w:p>
        </w:tc>
        <w:tc>
          <w:tcPr>
            <w:tcW w:w="115" w:type="dxa"/>
            <w:tcBorders>
              <w:top w:val="nil"/>
              <w:left w:val="nil"/>
              <w:bottom w:val="nil"/>
              <w:right w:val="nil"/>
            </w:tcBorders>
            <w:tcMar>
              <w:left w:w="0" w:type="dxa"/>
              <w:right w:w="0" w:type="dxa"/>
            </w:tcMar>
            <w:vAlign w:val="center"/>
          </w:tcPr>
          <w:p w14:paraId="3C16BAA4"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4F02FFF1"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41219CA3"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4182FC1F" w14:textId="77777777" w:rsidR="002703A9" w:rsidRPr="002703A9" w:rsidRDefault="002703A9" w:rsidP="002703A9">
            <w:pPr>
              <w:spacing w:after="0" w:line="312" w:lineRule="auto"/>
              <w:ind w:firstLine="0"/>
              <w:jc w:val="center"/>
              <w:rPr>
                <w:sz w:val="20"/>
                <w:szCs w:val="20"/>
                <w:lang w:val="en-US"/>
              </w:rPr>
            </w:pPr>
          </w:p>
        </w:tc>
        <w:tc>
          <w:tcPr>
            <w:tcW w:w="129" w:type="dxa"/>
            <w:tcBorders>
              <w:top w:val="nil"/>
              <w:left w:val="nil"/>
              <w:bottom w:val="nil"/>
              <w:right w:val="nil"/>
            </w:tcBorders>
            <w:tcMar>
              <w:left w:w="0" w:type="dxa"/>
              <w:right w:w="0" w:type="dxa"/>
            </w:tcMar>
          </w:tcPr>
          <w:p w14:paraId="590F021C"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2FD0C5A3" w14:textId="77777777" w:rsidR="002703A9" w:rsidRPr="002703A9" w:rsidRDefault="002703A9" w:rsidP="002703A9">
            <w:pPr>
              <w:spacing w:after="0" w:line="312" w:lineRule="auto"/>
              <w:ind w:firstLine="0"/>
              <w:jc w:val="center"/>
              <w:rPr>
                <w:sz w:val="20"/>
                <w:szCs w:val="20"/>
                <w:lang w:val="en-US"/>
              </w:rPr>
            </w:pPr>
          </w:p>
        </w:tc>
        <w:tc>
          <w:tcPr>
            <w:tcW w:w="637" w:type="dxa"/>
            <w:tcBorders>
              <w:top w:val="nil"/>
              <w:left w:val="nil"/>
              <w:bottom w:val="nil"/>
              <w:right w:val="nil"/>
            </w:tcBorders>
            <w:vAlign w:val="center"/>
          </w:tcPr>
          <w:p w14:paraId="773AD368" w14:textId="77777777" w:rsidR="002703A9" w:rsidRPr="002703A9" w:rsidRDefault="002703A9" w:rsidP="002703A9">
            <w:pPr>
              <w:spacing w:after="0" w:line="312" w:lineRule="auto"/>
              <w:ind w:firstLine="0"/>
              <w:jc w:val="center"/>
              <w:rPr>
                <w:sz w:val="20"/>
                <w:szCs w:val="20"/>
                <w:lang w:val="en-US"/>
              </w:rPr>
            </w:pPr>
          </w:p>
        </w:tc>
        <w:tc>
          <w:tcPr>
            <w:tcW w:w="722" w:type="dxa"/>
            <w:tcBorders>
              <w:top w:val="nil"/>
              <w:left w:val="nil"/>
              <w:bottom w:val="nil"/>
              <w:right w:val="nil"/>
            </w:tcBorders>
            <w:vAlign w:val="center"/>
          </w:tcPr>
          <w:p w14:paraId="26CD2AC7" w14:textId="77777777" w:rsidR="002703A9" w:rsidRPr="002703A9" w:rsidRDefault="002703A9" w:rsidP="002703A9">
            <w:pPr>
              <w:spacing w:after="0" w:line="312" w:lineRule="auto"/>
              <w:ind w:firstLine="0"/>
              <w:jc w:val="center"/>
              <w:rPr>
                <w:sz w:val="20"/>
                <w:szCs w:val="20"/>
                <w:lang w:val="en-US"/>
              </w:rPr>
            </w:pPr>
          </w:p>
        </w:tc>
      </w:tr>
      <w:tr w:rsidR="002703A9" w:rsidRPr="002703A9" w14:paraId="7D2D5798" w14:textId="77777777" w:rsidTr="003F013F">
        <w:trPr>
          <w:trHeight w:hRule="exact" w:val="510"/>
          <w:jc w:val="center"/>
        </w:trPr>
        <w:tc>
          <w:tcPr>
            <w:tcW w:w="2269" w:type="dxa"/>
            <w:tcBorders>
              <w:top w:val="nil"/>
              <w:left w:val="nil"/>
              <w:bottom w:val="nil"/>
              <w:right w:val="nil"/>
            </w:tcBorders>
            <w:vAlign w:val="center"/>
          </w:tcPr>
          <w:p w14:paraId="122CF74E"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 xml:space="preserve">Right Hippocampus, dorsal entorhinal area </w:t>
            </w:r>
          </w:p>
        </w:tc>
        <w:tc>
          <w:tcPr>
            <w:tcW w:w="654" w:type="dxa"/>
            <w:tcBorders>
              <w:top w:val="nil"/>
              <w:left w:val="nil"/>
              <w:bottom w:val="nil"/>
              <w:right w:val="nil"/>
            </w:tcBorders>
            <w:vAlign w:val="center"/>
          </w:tcPr>
          <w:p w14:paraId="62182B3F"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20</w:t>
            </w:r>
          </w:p>
        </w:tc>
        <w:tc>
          <w:tcPr>
            <w:tcW w:w="654" w:type="dxa"/>
            <w:tcBorders>
              <w:top w:val="nil"/>
              <w:left w:val="nil"/>
              <w:bottom w:val="nil"/>
              <w:right w:val="nil"/>
            </w:tcBorders>
            <w:vAlign w:val="center"/>
          </w:tcPr>
          <w:p w14:paraId="54400DC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-16</w:t>
            </w:r>
          </w:p>
        </w:tc>
        <w:tc>
          <w:tcPr>
            <w:tcW w:w="654" w:type="dxa"/>
            <w:tcBorders>
              <w:top w:val="nil"/>
              <w:left w:val="nil"/>
              <w:bottom w:val="nil"/>
              <w:right w:val="nil"/>
            </w:tcBorders>
            <w:vAlign w:val="center"/>
          </w:tcPr>
          <w:p w14:paraId="385CF80A"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-22</w:t>
            </w:r>
          </w:p>
        </w:tc>
        <w:tc>
          <w:tcPr>
            <w:tcW w:w="116" w:type="dxa"/>
            <w:tcBorders>
              <w:top w:val="nil"/>
              <w:left w:val="nil"/>
              <w:bottom w:val="nil"/>
              <w:right w:val="nil"/>
            </w:tcBorders>
            <w:tcMar>
              <w:left w:w="0" w:type="dxa"/>
              <w:right w:w="0" w:type="dxa"/>
            </w:tcMar>
          </w:tcPr>
          <w:p w14:paraId="61A45752"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78B6CDC3"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5.22</w:t>
            </w:r>
          </w:p>
        </w:tc>
        <w:tc>
          <w:tcPr>
            <w:tcW w:w="651" w:type="dxa"/>
            <w:tcBorders>
              <w:top w:val="nil"/>
              <w:left w:val="nil"/>
              <w:bottom w:val="nil"/>
              <w:right w:val="nil"/>
            </w:tcBorders>
            <w:vAlign w:val="center"/>
          </w:tcPr>
          <w:p w14:paraId="18009E0A"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44" w:type="dxa"/>
            <w:tcBorders>
              <w:top w:val="nil"/>
              <w:left w:val="nil"/>
              <w:bottom w:val="nil"/>
              <w:right w:val="nil"/>
            </w:tcBorders>
            <w:vAlign w:val="center"/>
          </w:tcPr>
          <w:p w14:paraId="6ABBA432"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.006</w:t>
            </w:r>
          </w:p>
        </w:tc>
        <w:tc>
          <w:tcPr>
            <w:tcW w:w="115" w:type="dxa"/>
            <w:tcBorders>
              <w:top w:val="nil"/>
              <w:left w:val="nil"/>
              <w:bottom w:val="nil"/>
              <w:right w:val="nil"/>
            </w:tcBorders>
            <w:tcMar>
              <w:left w:w="0" w:type="dxa"/>
              <w:right w:w="0" w:type="dxa"/>
            </w:tcMar>
            <w:vAlign w:val="center"/>
          </w:tcPr>
          <w:p w14:paraId="3B9705B4"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2BC2A7AE"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26</w:t>
            </w:r>
          </w:p>
        </w:tc>
        <w:tc>
          <w:tcPr>
            <w:tcW w:w="612" w:type="dxa"/>
            <w:tcBorders>
              <w:top w:val="nil"/>
              <w:left w:val="nil"/>
              <w:bottom w:val="nil"/>
              <w:right w:val="nil"/>
            </w:tcBorders>
            <w:vAlign w:val="center"/>
          </w:tcPr>
          <w:p w14:paraId="65A77728"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w:t>
            </w:r>
          </w:p>
        </w:tc>
        <w:tc>
          <w:tcPr>
            <w:tcW w:w="612" w:type="dxa"/>
            <w:tcBorders>
              <w:top w:val="nil"/>
              <w:left w:val="nil"/>
              <w:bottom w:val="nil"/>
              <w:right w:val="nil"/>
            </w:tcBorders>
            <w:vAlign w:val="center"/>
          </w:tcPr>
          <w:p w14:paraId="6493152B"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-22</w:t>
            </w:r>
          </w:p>
        </w:tc>
        <w:tc>
          <w:tcPr>
            <w:tcW w:w="129" w:type="dxa"/>
            <w:tcBorders>
              <w:top w:val="nil"/>
              <w:left w:val="nil"/>
              <w:bottom w:val="nil"/>
              <w:right w:val="nil"/>
            </w:tcBorders>
            <w:tcMar>
              <w:left w:w="0" w:type="dxa"/>
              <w:right w:w="0" w:type="dxa"/>
            </w:tcMar>
          </w:tcPr>
          <w:p w14:paraId="799FF214" w14:textId="77777777" w:rsidR="002703A9" w:rsidRPr="002703A9" w:rsidRDefault="002703A9" w:rsidP="002703A9">
            <w:pPr>
              <w:spacing w:after="0" w:line="312" w:lineRule="auto"/>
              <w:ind w:firstLine="0"/>
              <w:jc w:val="center"/>
              <w:rPr>
                <w:b/>
                <w:sz w:val="20"/>
                <w:szCs w:val="20"/>
                <w:lang w:val="en-US"/>
              </w:rPr>
            </w:pPr>
          </w:p>
        </w:tc>
        <w:tc>
          <w:tcPr>
            <w:tcW w:w="678" w:type="dxa"/>
            <w:tcBorders>
              <w:top w:val="nil"/>
              <w:left w:val="nil"/>
              <w:bottom w:val="nil"/>
              <w:right w:val="nil"/>
            </w:tcBorders>
            <w:vAlign w:val="center"/>
          </w:tcPr>
          <w:p w14:paraId="0816D2D8"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6.37</w:t>
            </w:r>
          </w:p>
        </w:tc>
        <w:tc>
          <w:tcPr>
            <w:tcW w:w="637" w:type="dxa"/>
            <w:tcBorders>
              <w:top w:val="nil"/>
              <w:left w:val="nil"/>
              <w:bottom w:val="nil"/>
              <w:right w:val="nil"/>
            </w:tcBorders>
            <w:vAlign w:val="center"/>
          </w:tcPr>
          <w:p w14:paraId="6EA3596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365</w:t>
            </w:r>
          </w:p>
        </w:tc>
        <w:tc>
          <w:tcPr>
            <w:tcW w:w="722" w:type="dxa"/>
            <w:tcBorders>
              <w:top w:val="nil"/>
              <w:left w:val="nil"/>
              <w:bottom w:val="nil"/>
              <w:right w:val="nil"/>
            </w:tcBorders>
            <w:vAlign w:val="center"/>
          </w:tcPr>
          <w:p w14:paraId="0BA968FD"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&lt;.001</w:t>
            </w:r>
          </w:p>
        </w:tc>
      </w:tr>
      <w:tr w:rsidR="002703A9" w:rsidRPr="002703A9" w14:paraId="72EF7945" w14:textId="77777777" w:rsidTr="003F013F">
        <w:trPr>
          <w:trHeight w:hRule="exact" w:val="510"/>
          <w:jc w:val="center"/>
        </w:trPr>
        <w:tc>
          <w:tcPr>
            <w:tcW w:w="2269" w:type="dxa"/>
            <w:tcBorders>
              <w:top w:val="nil"/>
              <w:left w:val="nil"/>
              <w:bottom w:val="nil"/>
              <w:right w:val="nil"/>
            </w:tcBorders>
            <w:vAlign w:val="center"/>
          </w:tcPr>
          <w:p w14:paraId="4F86706F"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lastRenderedPageBreak/>
              <w:t>Right Hippocampus, entorhinal area</w:t>
            </w:r>
          </w:p>
        </w:tc>
        <w:tc>
          <w:tcPr>
            <w:tcW w:w="654" w:type="dxa"/>
            <w:tcBorders>
              <w:top w:val="nil"/>
              <w:left w:val="nil"/>
              <w:bottom w:val="nil"/>
              <w:right w:val="nil"/>
            </w:tcBorders>
            <w:vAlign w:val="center"/>
          </w:tcPr>
          <w:p w14:paraId="739422DF"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150AA8F8"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5500F18F" w14:textId="77777777" w:rsidR="002703A9" w:rsidRPr="002703A9" w:rsidRDefault="002703A9" w:rsidP="002703A9">
            <w:pPr>
              <w:spacing w:after="0" w:line="312" w:lineRule="auto"/>
              <w:ind w:firstLine="0"/>
              <w:jc w:val="center"/>
              <w:rPr>
                <w:sz w:val="20"/>
                <w:szCs w:val="20"/>
                <w:lang w:val="en-US"/>
              </w:rPr>
            </w:pPr>
          </w:p>
        </w:tc>
        <w:tc>
          <w:tcPr>
            <w:tcW w:w="116" w:type="dxa"/>
            <w:tcBorders>
              <w:top w:val="nil"/>
              <w:left w:val="nil"/>
              <w:bottom w:val="nil"/>
              <w:right w:val="nil"/>
            </w:tcBorders>
            <w:tcMar>
              <w:left w:w="0" w:type="dxa"/>
              <w:right w:w="0" w:type="dxa"/>
            </w:tcMar>
          </w:tcPr>
          <w:p w14:paraId="203FCF05"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4AF5C503" w14:textId="77777777" w:rsidR="002703A9" w:rsidRPr="002703A9" w:rsidRDefault="002703A9" w:rsidP="002703A9">
            <w:pPr>
              <w:spacing w:after="0" w:line="312" w:lineRule="auto"/>
              <w:ind w:firstLine="0"/>
              <w:jc w:val="center"/>
              <w:rPr>
                <w:sz w:val="20"/>
                <w:szCs w:val="20"/>
                <w:lang w:val="en-US"/>
              </w:rPr>
            </w:pPr>
          </w:p>
        </w:tc>
        <w:tc>
          <w:tcPr>
            <w:tcW w:w="651" w:type="dxa"/>
            <w:tcBorders>
              <w:top w:val="nil"/>
              <w:left w:val="nil"/>
              <w:bottom w:val="nil"/>
              <w:right w:val="nil"/>
            </w:tcBorders>
            <w:vAlign w:val="center"/>
          </w:tcPr>
          <w:p w14:paraId="5193E7E5" w14:textId="77777777" w:rsidR="002703A9" w:rsidRPr="002703A9" w:rsidRDefault="002703A9" w:rsidP="002703A9">
            <w:pPr>
              <w:spacing w:after="0" w:line="312" w:lineRule="auto"/>
              <w:ind w:firstLine="0"/>
              <w:jc w:val="center"/>
              <w:rPr>
                <w:sz w:val="20"/>
                <w:szCs w:val="20"/>
                <w:lang w:val="en-US"/>
              </w:rPr>
            </w:pPr>
          </w:p>
        </w:tc>
        <w:tc>
          <w:tcPr>
            <w:tcW w:w="744" w:type="dxa"/>
            <w:tcBorders>
              <w:top w:val="nil"/>
              <w:left w:val="nil"/>
              <w:bottom w:val="nil"/>
              <w:right w:val="nil"/>
            </w:tcBorders>
            <w:vAlign w:val="center"/>
          </w:tcPr>
          <w:p w14:paraId="323413EF" w14:textId="77777777" w:rsidR="002703A9" w:rsidRPr="002703A9" w:rsidRDefault="002703A9" w:rsidP="002703A9">
            <w:pPr>
              <w:spacing w:after="0" w:line="312" w:lineRule="auto"/>
              <w:ind w:firstLine="0"/>
              <w:jc w:val="center"/>
              <w:rPr>
                <w:sz w:val="20"/>
                <w:szCs w:val="20"/>
                <w:lang w:val="en-US"/>
              </w:rPr>
            </w:pPr>
          </w:p>
        </w:tc>
        <w:tc>
          <w:tcPr>
            <w:tcW w:w="115" w:type="dxa"/>
            <w:tcBorders>
              <w:top w:val="nil"/>
              <w:left w:val="nil"/>
              <w:bottom w:val="nil"/>
              <w:right w:val="nil"/>
            </w:tcBorders>
            <w:tcMar>
              <w:left w:w="0" w:type="dxa"/>
              <w:right w:w="0" w:type="dxa"/>
            </w:tcMar>
            <w:vAlign w:val="center"/>
          </w:tcPr>
          <w:p w14:paraId="12ED8634"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3D422C38"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18</w:t>
            </w:r>
          </w:p>
        </w:tc>
        <w:tc>
          <w:tcPr>
            <w:tcW w:w="612" w:type="dxa"/>
            <w:tcBorders>
              <w:top w:val="nil"/>
              <w:left w:val="nil"/>
              <w:bottom w:val="nil"/>
              <w:right w:val="nil"/>
            </w:tcBorders>
            <w:vAlign w:val="center"/>
          </w:tcPr>
          <w:p w14:paraId="2EA72415"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-16</w:t>
            </w:r>
          </w:p>
        </w:tc>
        <w:tc>
          <w:tcPr>
            <w:tcW w:w="612" w:type="dxa"/>
            <w:tcBorders>
              <w:top w:val="nil"/>
              <w:left w:val="nil"/>
              <w:bottom w:val="nil"/>
              <w:right w:val="nil"/>
            </w:tcBorders>
            <w:vAlign w:val="center"/>
          </w:tcPr>
          <w:p w14:paraId="5D1FF4E5"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-22</w:t>
            </w:r>
          </w:p>
        </w:tc>
        <w:tc>
          <w:tcPr>
            <w:tcW w:w="129" w:type="dxa"/>
            <w:tcBorders>
              <w:top w:val="nil"/>
              <w:left w:val="nil"/>
              <w:bottom w:val="nil"/>
              <w:right w:val="nil"/>
            </w:tcBorders>
            <w:tcMar>
              <w:left w:w="0" w:type="dxa"/>
              <w:right w:w="0" w:type="dxa"/>
            </w:tcMar>
          </w:tcPr>
          <w:p w14:paraId="2E02E908" w14:textId="77777777" w:rsidR="002703A9" w:rsidRPr="002703A9" w:rsidRDefault="002703A9" w:rsidP="002703A9">
            <w:pPr>
              <w:spacing w:after="0" w:line="312" w:lineRule="auto"/>
              <w:ind w:firstLine="0"/>
              <w:jc w:val="center"/>
              <w:rPr>
                <w:sz w:val="20"/>
                <w:szCs w:val="20"/>
                <w:lang w:val="en-US"/>
              </w:rPr>
            </w:pPr>
          </w:p>
        </w:tc>
        <w:tc>
          <w:tcPr>
            <w:tcW w:w="678" w:type="dxa"/>
            <w:tcBorders>
              <w:top w:val="nil"/>
              <w:left w:val="nil"/>
              <w:bottom w:val="nil"/>
              <w:right w:val="nil"/>
            </w:tcBorders>
            <w:vAlign w:val="center"/>
          </w:tcPr>
          <w:p w14:paraId="40B2AAB4"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4.90</w:t>
            </w:r>
          </w:p>
        </w:tc>
        <w:tc>
          <w:tcPr>
            <w:tcW w:w="637" w:type="dxa"/>
            <w:tcBorders>
              <w:top w:val="nil"/>
              <w:left w:val="nil"/>
              <w:bottom w:val="nil"/>
              <w:right w:val="nil"/>
            </w:tcBorders>
            <w:vAlign w:val="center"/>
          </w:tcPr>
          <w:p w14:paraId="214B8A38"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w:t>
            </w:r>
          </w:p>
        </w:tc>
        <w:tc>
          <w:tcPr>
            <w:tcW w:w="722" w:type="dxa"/>
            <w:tcBorders>
              <w:top w:val="nil"/>
              <w:left w:val="nil"/>
              <w:bottom w:val="nil"/>
              <w:right w:val="nil"/>
            </w:tcBorders>
            <w:vAlign w:val="center"/>
          </w:tcPr>
          <w:p w14:paraId="6A023D1D" w14:textId="77777777" w:rsidR="002703A9" w:rsidRPr="002703A9" w:rsidRDefault="002703A9" w:rsidP="002703A9">
            <w:pPr>
              <w:spacing w:after="0" w:line="312" w:lineRule="auto"/>
              <w:ind w:firstLine="0"/>
              <w:jc w:val="center"/>
              <w:rPr>
                <w:sz w:val="20"/>
                <w:szCs w:val="20"/>
                <w:lang w:val="en-US"/>
              </w:rPr>
            </w:pPr>
            <w:r w:rsidRPr="002703A9">
              <w:rPr>
                <w:sz w:val="20"/>
                <w:szCs w:val="20"/>
                <w:lang w:val="en-US"/>
              </w:rPr>
              <w:t>.023</w:t>
            </w:r>
          </w:p>
        </w:tc>
      </w:tr>
      <w:tr w:rsidR="002703A9" w:rsidRPr="002703A9" w14:paraId="1C2784E3" w14:textId="77777777" w:rsidTr="003F013F">
        <w:trPr>
          <w:trHeight w:hRule="exact" w:val="510"/>
          <w:jc w:val="center"/>
        </w:trPr>
        <w:tc>
          <w:tcPr>
            <w:tcW w:w="2269" w:type="dxa"/>
            <w:tcBorders>
              <w:top w:val="nil"/>
              <w:left w:val="nil"/>
              <w:bottom w:val="nil"/>
              <w:right w:val="nil"/>
            </w:tcBorders>
            <w:vAlign w:val="center"/>
          </w:tcPr>
          <w:p w14:paraId="680C2FF2"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 xml:space="preserve">Right Hippocampus, </w:t>
            </w:r>
            <w:proofErr w:type="spellStart"/>
            <w:r w:rsidRPr="002703A9">
              <w:rPr>
                <w:sz w:val="20"/>
                <w:szCs w:val="20"/>
                <w:lang w:val="en-US"/>
              </w:rPr>
              <w:t>perirhinal</w:t>
            </w:r>
            <w:proofErr w:type="spellEnd"/>
          </w:p>
        </w:tc>
        <w:tc>
          <w:tcPr>
            <w:tcW w:w="654" w:type="dxa"/>
            <w:tcBorders>
              <w:top w:val="nil"/>
              <w:left w:val="nil"/>
              <w:bottom w:val="nil"/>
              <w:right w:val="nil"/>
            </w:tcBorders>
            <w:vAlign w:val="center"/>
          </w:tcPr>
          <w:p w14:paraId="369835B3"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0850E541" w14:textId="77777777" w:rsidR="002703A9" w:rsidRPr="002703A9" w:rsidRDefault="002703A9" w:rsidP="002703A9">
            <w:pPr>
              <w:spacing w:after="0" w:line="312" w:lineRule="auto"/>
              <w:ind w:firstLine="0"/>
              <w:jc w:val="center"/>
              <w:rPr>
                <w:sz w:val="20"/>
                <w:szCs w:val="20"/>
                <w:lang w:val="en-US"/>
              </w:rPr>
            </w:pPr>
          </w:p>
        </w:tc>
        <w:tc>
          <w:tcPr>
            <w:tcW w:w="654" w:type="dxa"/>
            <w:tcBorders>
              <w:top w:val="nil"/>
              <w:left w:val="nil"/>
              <w:bottom w:val="nil"/>
              <w:right w:val="nil"/>
            </w:tcBorders>
            <w:vAlign w:val="center"/>
          </w:tcPr>
          <w:p w14:paraId="22779E32" w14:textId="77777777" w:rsidR="002703A9" w:rsidRPr="002703A9" w:rsidRDefault="002703A9" w:rsidP="002703A9">
            <w:pPr>
              <w:spacing w:after="0" w:line="312" w:lineRule="auto"/>
              <w:ind w:firstLine="0"/>
              <w:jc w:val="center"/>
              <w:rPr>
                <w:sz w:val="20"/>
                <w:szCs w:val="20"/>
                <w:lang w:val="en-US"/>
              </w:rPr>
            </w:pPr>
          </w:p>
        </w:tc>
        <w:tc>
          <w:tcPr>
            <w:tcW w:w="116" w:type="dxa"/>
            <w:tcBorders>
              <w:top w:val="nil"/>
              <w:left w:val="nil"/>
              <w:bottom w:val="nil"/>
              <w:right w:val="nil"/>
            </w:tcBorders>
            <w:tcMar>
              <w:left w:w="0" w:type="dxa"/>
              <w:right w:w="0" w:type="dxa"/>
            </w:tcMar>
          </w:tcPr>
          <w:p w14:paraId="61FCA4C0" w14:textId="77777777" w:rsidR="002703A9" w:rsidRPr="002703A9" w:rsidRDefault="002703A9" w:rsidP="002703A9">
            <w:pPr>
              <w:spacing w:after="0" w:line="312" w:lineRule="auto"/>
              <w:ind w:firstLine="0"/>
              <w:jc w:val="center"/>
              <w:rPr>
                <w:sz w:val="20"/>
                <w:szCs w:val="20"/>
                <w:lang w:val="en-US"/>
              </w:rPr>
            </w:pPr>
          </w:p>
        </w:tc>
        <w:tc>
          <w:tcPr>
            <w:tcW w:w="666" w:type="dxa"/>
            <w:tcBorders>
              <w:top w:val="nil"/>
              <w:left w:val="nil"/>
              <w:bottom w:val="nil"/>
              <w:right w:val="nil"/>
            </w:tcBorders>
            <w:vAlign w:val="center"/>
          </w:tcPr>
          <w:p w14:paraId="3449499E" w14:textId="77777777" w:rsidR="002703A9" w:rsidRPr="002703A9" w:rsidRDefault="002703A9" w:rsidP="002703A9">
            <w:pPr>
              <w:spacing w:after="0" w:line="312" w:lineRule="auto"/>
              <w:ind w:firstLine="0"/>
              <w:jc w:val="center"/>
              <w:rPr>
                <w:sz w:val="20"/>
                <w:szCs w:val="20"/>
                <w:lang w:val="en-US"/>
              </w:rPr>
            </w:pPr>
          </w:p>
        </w:tc>
        <w:tc>
          <w:tcPr>
            <w:tcW w:w="651" w:type="dxa"/>
            <w:tcBorders>
              <w:top w:val="nil"/>
              <w:left w:val="nil"/>
              <w:bottom w:val="nil"/>
              <w:right w:val="nil"/>
            </w:tcBorders>
            <w:vAlign w:val="center"/>
          </w:tcPr>
          <w:p w14:paraId="7A9A1381" w14:textId="77777777" w:rsidR="002703A9" w:rsidRPr="002703A9" w:rsidRDefault="002703A9" w:rsidP="002703A9">
            <w:pPr>
              <w:spacing w:after="0" w:line="312" w:lineRule="auto"/>
              <w:ind w:firstLine="0"/>
              <w:jc w:val="center"/>
              <w:rPr>
                <w:sz w:val="20"/>
                <w:szCs w:val="20"/>
                <w:lang w:val="en-US"/>
              </w:rPr>
            </w:pPr>
          </w:p>
        </w:tc>
        <w:tc>
          <w:tcPr>
            <w:tcW w:w="744" w:type="dxa"/>
            <w:tcBorders>
              <w:top w:val="nil"/>
              <w:left w:val="nil"/>
              <w:bottom w:val="nil"/>
              <w:right w:val="nil"/>
            </w:tcBorders>
            <w:vAlign w:val="center"/>
          </w:tcPr>
          <w:p w14:paraId="03EB254B" w14:textId="77777777" w:rsidR="002703A9" w:rsidRPr="002703A9" w:rsidRDefault="002703A9" w:rsidP="002703A9">
            <w:pPr>
              <w:spacing w:after="0" w:line="312" w:lineRule="auto"/>
              <w:ind w:firstLine="0"/>
              <w:jc w:val="center"/>
              <w:rPr>
                <w:sz w:val="20"/>
                <w:szCs w:val="20"/>
                <w:lang w:val="en-US"/>
              </w:rPr>
            </w:pPr>
          </w:p>
        </w:tc>
        <w:tc>
          <w:tcPr>
            <w:tcW w:w="115" w:type="dxa"/>
            <w:tcBorders>
              <w:top w:val="nil"/>
              <w:left w:val="nil"/>
              <w:bottom w:val="nil"/>
              <w:right w:val="nil"/>
            </w:tcBorders>
            <w:tcMar>
              <w:left w:w="0" w:type="dxa"/>
              <w:right w:w="0" w:type="dxa"/>
            </w:tcMar>
            <w:vAlign w:val="center"/>
          </w:tcPr>
          <w:p w14:paraId="6F02513C" w14:textId="77777777" w:rsidR="002703A9" w:rsidRPr="002703A9" w:rsidRDefault="002703A9" w:rsidP="002703A9">
            <w:pPr>
              <w:spacing w:after="0" w:line="312" w:lineRule="auto"/>
              <w:ind w:firstLine="0"/>
              <w:jc w:val="center"/>
              <w:rPr>
                <w:sz w:val="20"/>
                <w:szCs w:val="20"/>
                <w:lang w:val="en-US"/>
              </w:rPr>
            </w:pPr>
          </w:p>
        </w:tc>
        <w:tc>
          <w:tcPr>
            <w:tcW w:w="612" w:type="dxa"/>
            <w:tcBorders>
              <w:top w:val="nil"/>
              <w:left w:val="nil"/>
              <w:bottom w:val="nil"/>
              <w:right w:val="nil"/>
            </w:tcBorders>
            <w:vAlign w:val="center"/>
          </w:tcPr>
          <w:p w14:paraId="46F3645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24</w:t>
            </w:r>
          </w:p>
        </w:tc>
        <w:tc>
          <w:tcPr>
            <w:tcW w:w="612" w:type="dxa"/>
            <w:tcBorders>
              <w:top w:val="nil"/>
              <w:left w:val="nil"/>
              <w:bottom w:val="nil"/>
              <w:right w:val="nil"/>
            </w:tcBorders>
            <w:vAlign w:val="center"/>
          </w:tcPr>
          <w:p w14:paraId="025CDC56"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-24</w:t>
            </w:r>
          </w:p>
        </w:tc>
        <w:tc>
          <w:tcPr>
            <w:tcW w:w="612" w:type="dxa"/>
            <w:tcBorders>
              <w:top w:val="nil"/>
              <w:left w:val="nil"/>
              <w:bottom w:val="nil"/>
              <w:right w:val="nil"/>
            </w:tcBorders>
            <w:vAlign w:val="center"/>
          </w:tcPr>
          <w:p w14:paraId="3F7D7F59"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-20</w:t>
            </w:r>
          </w:p>
        </w:tc>
        <w:tc>
          <w:tcPr>
            <w:tcW w:w="129" w:type="dxa"/>
            <w:tcBorders>
              <w:top w:val="nil"/>
              <w:left w:val="nil"/>
              <w:bottom w:val="nil"/>
              <w:right w:val="nil"/>
            </w:tcBorders>
            <w:tcMar>
              <w:left w:w="0" w:type="dxa"/>
              <w:right w:w="0" w:type="dxa"/>
            </w:tcMar>
          </w:tcPr>
          <w:p w14:paraId="4C8B4456" w14:textId="77777777" w:rsidR="002703A9" w:rsidRPr="002703A9" w:rsidRDefault="002703A9" w:rsidP="002703A9">
            <w:pPr>
              <w:spacing w:after="0" w:line="312" w:lineRule="auto"/>
              <w:ind w:firstLine="0"/>
              <w:jc w:val="center"/>
              <w:rPr>
                <w:b/>
                <w:sz w:val="20"/>
                <w:szCs w:val="20"/>
                <w:lang w:val="en-US"/>
              </w:rPr>
            </w:pPr>
          </w:p>
        </w:tc>
        <w:tc>
          <w:tcPr>
            <w:tcW w:w="678" w:type="dxa"/>
            <w:tcBorders>
              <w:top w:val="nil"/>
              <w:left w:val="nil"/>
              <w:bottom w:val="nil"/>
              <w:right w:val="nil"/>
            </w:tcBorders>
            <w:vAlign w:val="center"/>
          </w:tcPr>
          <w:p w14:paraId="15C98145"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4.94</w:t>
            </w:r>
          </w:p>
        </w:tc>
        <w:tc>
          <w:tcPr>
            <w:tcW w:w="637" w:type="dxa"/>
            <w:tcBorders>
              <w:top w:val="nil"/>
              <w:left w:val="nil"/>
              <w:bottom w:val="nil"/>
              <w:right w:val="nil"/>
            </w:tcBorders>
            <w:vAlign w:val="center"/>
          </w:tcPr>
          <w:p w14:paraId="6E70E85D"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26</w:t>
            </w:r>
          </w:p>
        </w:tc>
        <w:tc>
          <w:tcPr>
            <w:tcW w:w="722" w:type="dxa"/>
            <w:tcBorders>
              <w:top w:val="nil"/>
              <w:left w:val="nil"/>
              <w:bottom w:val="nil"/>
              <w:right w:val="nil"/>
            </w:tcBorders>
            <w:vAlign w:val="center"/>
          </w:tcPr>
          <w:p w14:paraId="7C8F2FBE" w14:textId="77777777" w:rsidR="002703A9" w:rsidRPr="002703A9" w:rsidRDefault="002703A9" w:rsidP="002703A9">
            <w:pPr>
              <w:spacing w:after="0" w:line="312" w:lineRule="auto"/>
              <w:ind w:firstLine="0"/>
              <w:jc w:val="center"/>
              <w:rPr>
                <w:b/>
                <w:sz w:val="20"/>
                <w:szCs w:val="20"/>
                <w:lang w:val="en-US"/>
              </w:rPr>
            </w:pPr>
            <w:r w:rsidRPr="002703A9">
              <w:rPr>
                <w:b/>
                <w:sz w:val="20"/>
                <w:szCs w:val="20"/>
                <w:lang w:val="en-US"/>
              </w:rPr>
              <w:t>.020</w:t>
            </w:r>
          </w:p>
        </w:tc>
      </w:tr>
      <w:tr w:rsidR="002703A9" w:rsidRPr="002703A9" w14:paraId="4E7EC4D3" w14:textId="77777777" w:rsidTr="003F013F">
        <w:trPr>
          <w:trHeight w:hRule="exact" w:val="510"/>
          <w:jc w:val="center"/>
        </w:trPr>
        <w:tc>
          <w:tcPr>
            <w:tcW w:w="2269" w:type="dxa"/>
            <w:tcBorders>
              <w:top w:val="nil"/>
              <w:left w:val="nil"/>
              <w:bottom w:val="nil"/>
              <w:right w:val="nil"/>
            </w:tcBorders>
            <w:vAlign w:val="center"/>
          </w:tcPr>
          <w:p w14:paraId="3321AB7E"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Right Putamen</w:t>
            </w:r>
          </w:p>
        </w:tc>
        <w:tc>
          <w:tcPr>
            <w:tcW w:w="654" w:type="dxa"/>
            <w:tcBorders>
              <w:top w:val="nil"/>
              <w:left w:val="nil"/>
              <w:bottom w:val="nil"/>
              <w:right w:val="nil"/>
            </w:tcBorders>
            <w:vAlign w:val="center"/>
          </w:tcPr>
          <w:p w14:paraId="2DBCCF00"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18</w:t>
            </w:r>
          </w:p>
        </w:tc>
        <w:tc>
          <w:tcPr>
            <w:tcW w:w="654" w:type="dxa"/>
            <w:tcBorders>
              <w:top w:val="nil"/>
              <w:left w:val="nil"/>
              <w:bottom w:val="nil"/>
              <w:right w:val="nil"/>
            </w:tcBorders>
            <w:vAlign w:val="center"/>
          </w:tcPr>
          <w:p w14:paraId="3F5DFEC1"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8</w:t>
            </w:r>
          </w:p>
        </w:tc>
        <w:tc>
          <w:tcPr>
            <w:tcW w:w="654" w:type="dxa"/>
            <w:tcBorders>
              <w:top w:val="nil"/>
              <w:left w:val="nil"/>
              <w:bottom w:val="nil"/>
              <w:right w:val="nil"/>
            </w:tcBorders>
            <w:vAlign w:val="center"/>
          </w:tcPr>
          <w:p w14:paraId="1402FE18"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-16</w:t>
            </w:r>
          </w:p>
        </w:tc>
        <w:tc>
          <w:tcPr>
            <w:tcW w:w="116" w:type="dxa"/>
            <w:tcBorders>
              <w:top w:val="nil"/>
              <w:left w:val="nil"/>
              <w:bottom w:val="nil"/>
              <w:right w:val="nil"/>
            </w:tcBorders>
            <w:tcMar>
              <w:left w:w="0" w:type="dxa"/>
              <w:right w:w="0" w:type="dxa"/>
            </w:tcMar>
          </w:tcPr>
          <w:p w14:paraId="51DA993D" w14:textId="77777777" w:rsidR="002703A9" w:rsidRPr="002703A9" w:rsidRDefault="002703A9" w:rsidP="002703A9">
            <w:pPr>
              <w:spacing w:after="0" w:line="312" w:lineRule="auto"/>
              <w:ind w:firstLine="0"/>
              <w:jc w:val="center"/>
              <w:rPr>
                <w:i/>
                <w:sz w:val="20"/>
                <w:szCs w:val="20"/>
                <w:lang w:val="en-US"/>
              </w:rPr>
            </w:pPr>
          </w:p>
        </w:tc>
        <w:tc>
          <w:tcPr>
            <w:tcW w:w="666" w:type="dxa"/>
            <w:tcBorders>
              <w:top w:val="nil"/>
              <w:left w:val="nil"/>
              <w:bottom w:val="nil"/>
              <w:right w:val="nil"/>
            </w:tcBorders>
            <w:vAlign w:val="center"/>
          </w:tcPr>
          <w:p w14:paraId="4A358DAE"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4.50</w:t>
            </w:r>
          </w:p>
        </w:tc>
        <w:tc>
          <w:tcPr>
            <w:tcW w:w="651" w:type="dxa"/>
            <w:tcBorders>
              <w:top w:val="nil"/>
              <w:left w:val="nil"/>
              <w:bottom w:val="nil"/>
              <w:right w:val="nil"/>
            </w:tcBorders>
            <w:vAlign w:val="center"/>
          </w:tcPr>
          <w:p w14:paraId="038921DC"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w:t>
            </w:r>
          </w:p>
        </w:tc>
        <w:tc>
          <w:tcPr>
            <w:tcW w:w="744" w:type="dxa"/>
            <w:tcBorders>
              <w:top w:val="nil"/>
              <w:left w:val="nil"/>
              <w:bottom w:val="nil"/>
              <w:right w:val="nil"/>
            </w:tcBorders>
            <w:vAlign w:val="center"/>
          </w:tcPr>
          <w:p w14:paraId="3EE499A3" w14:textId="77777777" w:rsidR="002703A9" w:rsidRPr="002703A9" w:rsidRDefault="002703A9" w:rsidP="002703A9">
            <w:pPr>
              <w:spacing w:after="0" w:line="312" w:lineRule="auto"/>
              <w:ind w:firstLine="0"/>
              <w:jc w:val="center"/>
              <w:rPr>
                <w:i/>
                <w:sz w:val="20"/>
                <w:szCs w:val="20"/>
                <w:lang w:val="en-US"/>
              </w:rPr>
            </w:pPr>
            <w:r w:rsidRPr="002703A9">
              <w:rPr>
                <w:i/>
                <w:sz w:val="20"/>
                <w:szCs w:val="20"/>
                <w:lang w:val="en-US"/>
              </w:rPr>
              <w:t>.005</w:t>
            </w:r>
          </w:p>
        </w:tc>
        <w:tc>
          <w:tcPr>
            <w:tcW w:w="115" w:type="dxa"/>
            <w:tcBorders>
              <w:top w:val="nil"/>
              <w:left w:val="nil"/>
              <w:bottom w:val="nil"/>
              <w:right w:val="nil"/>
            </w:tcBorders>
            <w:tcMar>
              <w:left w:w="0" w:type="dxa"/>
              <w:right w:w="0" w:type="dxa"/>
            </w:tcMar>
            <w:vAlign w:val="center"/>
          </w:tcPr>
          <w:p w14:paraId="62E6DC34" w14:textId="77777777" w:rsidR="002703A9" w:rsidRPr="002703A9" w:rsidRDefault="002703A9" w:rsidP="002703A9">
            <w:pPr>
              <w:spacing w:after="0" w:line="312" w:lineRule="auto"/>
              <w:ind w:firstLine="0"/>
              <w:jc w:val="center"/>
              <w:rPr>
                <w:i/>
                <w:sz w:val="20"/>
                <w:szCs w:val="20"/>
                <w:lang w:val="en-US"/>
              </w:rPr>
            </w:pPr>
          </w:p>
        </w:tc>
        <w:tc>
          <w:tcPr>
            <w:tcW w:w="612" w:type="dxa"/>
            <w:tcBorders>
              <w:top w:val="nil"/>
              <w:left w:val="nil"/>
              <w:bottom w:val="nil"/>
              <w:right w:val="nil"/>
            </w:tcBorders>
            <w:vAlign w:val="center"/>
          </w:tcPr>
          <w:p w14:paraId="4D9A9680" w14:textId="77777777" w:rsidR="002703A9" w:rsidRPr="002703A9" w:rsidRDefault="002703A9" w:rsidP="002703A9">
            <w:pPr>
              <w:spacing w:after="0" w:line="312" w:lineRule="auto"/>
              <w:ind w:firstLine="0"/>
              <w:jc w:val="center"/>
              <w:rPr>
                <w:i/>
                <w:sz w:val="20"/>
                <w:szCs w:val="20"/>
                <w:lang w:val="en-US"/>
              </w:rPr>
            </w:pPr>
          </w:p>
        </w:tc>
        <w:tc>
          <w:tcPr>
            <w:tcW w:w="612" w:type="dxa"/>
            <w:tcBorders>
              <w:top w:val="nil"/>
              <w:left w:val="nil"/>
              <w:bottom w:val="nil"/>
              <w:right w:val="nil"/>
            </w:tcBorders>
            <w:vAlign w:val="center"/>
          </w:tcPr>
          <w:p w14:paraId="3E8C7DA6" w14:textId="77777777" w:rsidR="002703A9" w:rsidRPr="002703A9" w:rsidRDefault="002703A9" w:rsidP="002703A9">
            <w:pPr>
              <w:spacing w:after="0" w:line="312" w:lineRule="auto"/>
              <w:ind w:firstLine="0"/>
              <w:jc w:val="center"/>
              <w:rPr>
                <w:i/>
                <w:sz w:val="20"/>
                <w:szCs w:val="20"/>
                <w:lang w:val="en-US"/>
              </w:rPr>
            </w:pPr>
          </w:p>
        </w:tc>
        <w:tc>
          <w:tcPr>
            <w:tcW w:w="612" w:type="dxa"/>
            <w:tcBorders>
              <w:top w:val="nil"/>
              <w:left w:val="nil"/>
              <w:bottom w:val="nil"/>
              <w:right w:val="nil"/>
            </w:tcBorders>
            <w:vAlign w:val="center"/>
          </w:tcPr>
          <w:p w14:paraId="2EBD1848" w14:textId="77777777" w:rsidR="002703A9" w:rsidRPr="002703A9" w:rsidRDefault="002703A9" w:rsidP="002703A9">
            <w:pPr>
              <w:spacing w:after="0" w:line="312" w:lineRule="auto"/>
              <w:ind w:firstLine="0"/>
              <w:jc w:val="center"/>
              <w:rPr>
                <w:i/>
                <w:sz w:val="20"/>
                <w:szCs w:val="20"/>
                <w:lang w:val="en-US"/>
              </w:rPr>
            </w:pPr>
          </w:p>
        </w:tc>
        <w:tc>
          <w:tcPr>
            <w:tcW w:w="129" w:type="dxa"/>
            <w:tcBorders>
              <w:top w:val="nil"/>
              <w:left w:val="nil"/>
              <w:bottom w:val="nil"/>
              <w:right w:val="nil"/>
            </w:tcBorders>
            <w:tcMar>
              <w:left w:w="0" w:type="dxa"/>
              <w:right w:w="0" w:type="dxa"/>
            </w:tcMar>
          </w:tcPr>
          <w:p w14:paraId="275946DE" w14:textId="77777777" w:rsidR="002703A9" w:rsidRPr="002703A9" w:rsidRDefault="002703A9" w:rsidP="002703A9">
            <w:pPr>
              <w:spacing w:after="0" w:line="312" w:lineRule="auto"/>
              <w:ind w:firstLine="0"/>
              <w:jc w:val="center"/>
              <w:rPr>
                <w:i/>
                <w:sz w:val="20"/>
                <w:szCs w:val="20"/>
                <w:lang w:val="en-US"/>
              </w:rPr>
            </w:pPr>
          </w:p>
        </w:tc>
        <w:tc>
          <w:tcPr>
            <w:tcW w:w="678" w:type="dxa"/>
            <w:tcBorders>
              <w:top w:val="nil"/>
              <w:left w:val="nil"/>
              <w:bottom w:val="nil"/>
              <w:right w:val="nil"/>
            </w:tcBorders>
            <w:vAlign w:val="center"/>
          </w:tcPr>
          <w:p w14:paraId="27007BC8" w14:textId="77777777" w:rsidR="002703A9" w:rsidRPr="002703A9" w:rsidRDefault="002703A9" w:rsidP="002703A9">
            <w:pPr>
              <w:spacing w:after="0" w:line="312" w:lineRule="auto"/>
              <w:ind w:firstLine="0"/>
              <w:jc w:val="center"/>
              <w:rPr>
                <w:i/>
                <w:sz w:val="20"/>
                <w:szCs w:val="20"/>
                <w:lang w:val="en-US"/>
              </w:rPr>
            </w:pPr>
          </w:p>
        </w:tc>
        <w:tc>
          <w:tcPr>
            <w:tcW w:w="637" w:type="dxa"/>
            <w:tcBorders>
              <w:top w:val="nil"/>
              <w:left w:val="nil"/>
              <w:bottom w:val="nil"/>
              <w:right w:val="nil"/>
            </w:tcBorders>
            <w:vAlign w:val="center"/>
          </w:tcPr>
          <w:p w14:paraId="589965EC" w14:textId="77777777" w:rsidR="002703A9" w:rsidRPr="002703A9" w:rsidRDefault="002703A9" w:rsidP="002703A9">
            <w:pPr>
              <w:spacing w:after="0" w:line="312" w:lineRule="auto"/>
              <w:ind w:firstLine="0"/>
              <w:jc w:val="center"/>
              <w:rPr>
                <w:i/>
                <w:sz w:val="20"/>
                <w:szCs w:val="20"/>
                <w:lang w:val="en-US"/>
              </w:rPr>
            </w:pPr>
          </w:p>
        </w:tc>
        <w:tc>
          <w:tcPr>
            <w:tcW w:w="722" w:type="dxa"/>
            <w:tcBorders>
              <w:top w:val="nil"/>
              <w:left w:val="nil"/>
              <w:bottom w:val="nil"/>
              <w:right w:val="nil"/>
            </w:tcBorders>
            <w:vAlign w:val="center"/>
          </w:tcPr>
          <w:p w14:paraId="0FE7E667" w14:textId="77777777" w:rsidR="002703A9" w:rsidRPr="002703A9" w:rsidRDefault="002703A9" w:rsidP="002703A9">
            <w:pPr>
              <w:spacing w:after="0" w:line="312" w:lineRule="auto"/>
              <w:ind w:firstLine="0"/>
              <w:jc w:val="center"/>
              <w:rPr>
                <w:i/>
                <w:sz w:val="20"/>
                <w:szCs w:val="20"/>
                <w:lang w:val="en-US"/>
              </w:rPr>
            </w:pPr>
          </w:p>
        </w:tc>
      </w:tr>
      <w:tr w:rsidR="002703A9" w:rsidRPr="002703A9" w14:paraId="60581A41" w14:textId="77777777" w:rsidTr="003F013F">
        <w:trPr>
          <w:trHeight w:hRule="exact" w:val="510"/>
          <w:jc w:val="center"/>
        </w:trPr>
        <w:tc>
          <w:tcPr>
            <w:tcW w:w="2269" w:type="dxa"/>
            <w:tcBorders>
              <w:top w:val="nil"/>
              <w:left w:val="nil"/>
              <w:bottom w:val="nil"/>
              <w:right w:val="nil"/>
            </w:tcBorders>
            <w:vAlign w:val="center"/>
          </w:tcPr>
          <w:p w14:paraId="7051B076"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Right OFC</w:t>
            </w:r>
          </w:p>
        </w:tc>
        <w:tc>
          <w:tcPr>
            <w:tcW w:w="654" w:type="dxa"/>
            <w:tcBorders>
              <w:top w:val="nil"/>
              <w:left w:val="nil"/>
              <w:bottom w:val="nil"/>
              <w:right w:val="nil"/>
            </w:tcBorders>
            <w:vAlign w:val="center"/>
          </w:tcPr>
          <w:p w14:paraId="08EB8898"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28</w:t>
            </w:r>
          </w:p>
        </w:tc>
        <w:tc>
          <w:tcPr>
            <w:tcW w:w="654" w:type="dxa"/>
            <w:tcBorders>
              <w:top w:val="nil"/>
              <w:left w:val="nil"/>
              <w:bottom w:val="nil"/>
              <w:right w:val="nil"/>
            </w:tcBorders>
            <w:vAlign w:val="center"/>
          </w:tcPr>
          <w:p w14:paraId="4EE3EE15"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10</w:t>
            </w:r>
          </w:p>
        </w:tc>
        <w:tc>
          <w:tcPr>
            <w:tcW w:w="654" w:type="dxa"/>
            <w:tcBorders>
              <w:top w:val="nil"/>
              <w:left w:val="nil"/>
              <w:bottom w:val="nil"/>
              <w:right w:val="nil"/>
            </w:tcBorders>
            <w:vAlign w:val="center"/>
          </w:tcPr>
          <w:p w14:paraId="193184AE"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-20</w:t>
            </w:r>
          </w:p>
        </w:tc>
        <w:tc>
          <w:tcPr>
            <w:tcW w:w="116" w:type="dxa"/>
            <w:tcBorders>
              <w:top w:val="nil"/>
              <w:left w:val="nil"/>
              <w:bottom w:val="nil"/>
              <w:right w:val="nil"/>
            </w:tcBorders>
            <w:tcMar>
              <w:left w:w="0" w:type="dxa"/>
              <w:right w:w="0" w:type="dxa"/>
            </w:tcMar>
          </w:tcPr>
          <w:p w14:paraId="1BBBD404" w14:textId="77777777" w:rsidR="002703A9" w:rsidRPr="002703A9" w:rsidRDefault="002703A9" w:rsidP="002703A9">
            <w:pPr>
              <w:spacing w:after="0" w:line="312" w:lineRule="auto"/>
              <w:ind w:firstLine="0"/>
              <w:jc w:val="center"/>
              <w:rPr>
                <w:b/>
                <w:i/>
                <w:sz w:val="20"/>
                <w:szCs w:val="20"/>
                <w:lang w:val="en-US"/>
              </w:rPr>
            </w:pPr>
          </w:p>
        </w:tc>
        <w:tc>
          <w:tcPr>
            <w:tcW w:w="666" w:type="dxa"/>
            <w:tcBorders>
              <w:top w:val="nil"/>
              <w:left w:val="nil"/>
              <w:bottom w:val="nil"/>
              <w:right w:val="nil"/>
            </w:tcBorders>
            <w:vAlign w:val="center"/>
          </w:tcPr>
          <w:p w14:paraId="0FC157E7"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4.73</w:t>
            </w:r>
          </w:p>
        </w:tc>
        <w:tc>
          <w:tcPr>
            <w:tcW w:w="651" w:type="dxa"/>
            <w:tcBorders>
              <w:top w:val="nil"/>
              <w:left w:val="nil"/>
              <w:bottom w:val="nil"/>
              <w:right w:val="nil"/>
            </w:tcBorders>
            <w:vAlign w:val="center"/>
          </w:tcPr>
          <w:p w14:paraId="0755E01C"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46</w:t>
            </w:r>
          </w:p>
        </w:tc>
        <w:tc>
          <w:tcPr>
            <w:tcW w:w="744" w:type="dxa"/>
            <w:tcBorders>
              <w:top w:val="nil"/>
              <w:left w:val="nil"/>
              <w:bottom w:val="nil"/>
              <w:right w:val="nil"/>
            </w:tcBorders>
            <w:vAlign w:val="center"/>
          </w:tcPr>
          <w:p w14:paraId="04834594"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.002</w:t>
            </w:r>
          </w:p>
        </w:tc>
        <w:tc>
          <w:tcPr>
            <w:tcW w:w="115" w:type="dxa"/>
            <w:tcBorders>
              <w:top w:val="nil"/>
              <w:left w:val="nil"/>
              <w:bottom w:val="nil"/>
              <w:right w:val="nil"/>
            </w:tcBorders>
            <w:tcMar>
              <w:left w:w="0" w:type="dxa"/>
              <w:right w:w="0" w:type="dxa"/>
            </w:tcMar>
            <w:vAlign w:val="center"/>
          </w:tcPr>
          <w:p w14:paraId="3B10E31B" w14:textId="77777777" w:rsidR="002703A9" w:rsidRPr="002703A9" w:rsidRDefault="002703A9" w:rsidP="002703A9">
            <w:pPr>
              <w:spacing w:after="0" w:line="312" w:lineRule="auto"/>
              <w:ind w:firstLine="0"/>
              <w:jc w:val="center"/>
              <w:rPr>
                <w:i/>
                <w:sz w:val="20"/>
                <w:szCs w:val="20"/>
                <w:lang w:val="en-US"/>
              </w:rPr>
            </w:pPr>
          </w:p>
        </w:tc>
        <w:tc>
          <w:tcPr>
            <w:tcW w:w="612" w:type="dxa"/>
            <w:tcBorders>
              <w:top w:val="nil"/>
              <w:left w:val="nil"/>
              <w:bottom w:val="nil"/>
              <w:right w:val="nil"/>
            </w:tcBorders>
            <w:vAlign w:val="center"/>
          </w:tcPr>
          <w:p w14:paraId="11E56052"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28</w:t>
            </w:r>
          </w:p>
        </w:tc>
        <w:tc>
          <w:tcPr>
            <w:tcW w:w="612" w:type="dxa"/>
            <w:tcBorders>
              <w:top w:val="nil"/>
              <w:left w:val="nil"/>
              <w:bottom w:val="nil"/>
              <w:right w:val="nil"/>
            </w:tcBorders>
            <w:vAlign w:val="center"/>
          </w:tcPr>
          <w:p w14:paraId="27ACF7A4"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10</w:t>
            </w:r>
          </w:p>
        </w:tc>
        <w:tc>
          <w:tcPr>
            <w:tcW w:w="612" w:type="dxa"/>
            <w:tcBorders>
              <w:top w:val="nil"/>
              <w:left w:val="nil"/>
              <w:bottom w:val="nil"/>
              <w:right w:val="nil"/>
            </w:tcBorders>
            <w:vAlign w:val="center"/>
          </w:tcPr>
          <w:p w14:paraId="31A51DDA"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-20</w:t>
            </w:r>
          </w:p>
        </w:tc>
        <w:tc>
          <w:tcPr>
            <w:tcW w:w="129" w:type="dxa"/>
            <w:tcBorders>
              <w:top w:val="nil"/>
              <w:left w:val="nil"/>
              <w:bottom w:val="nil"/>
              <w:right w:val="nil"/>
            </w:tcBorders>
            <w:tcMar>
              <w:left w:w="0" w:type="dxa"/>
              <w:right w:w="0" w:type="dxa"/>
            </w:tcMar>
          </w:tcPr>
          <w:p w14:paraId="267714C8" w14:textId="77777777" w:rsidR="002703A9" w:rsidRPr="002703A9" w:rsidRDefault="002703A9" w:rsidP="002703A9">
            <w:pPr>
              <w:spacing w:after="0" w:line="312" w:lineRule="auto"/>
              <w:ind w:firstLine="0"/>
              <w:jc w:val="center"/>
              <w:rPr>
                <w:b/>
                <w:i/>
                <w:sz w:val="20"/>
                <w:szCs w:val="20"/>
                <w:lang w:val="en-US"/>
              </w:rPr>
            </w:pPr>
          </w:p>
        </w:tc>
        <w:tc>
          <w:tcPr>
            <w:tcW w:w="678" w:type="dxa"/>
            <w:tcBorders>
              <w:top w:val="nil"/>
              <w:left w:val="nil"/>
              <w:bottom w:val="nil"/>
              <w:right w:val="nil"/>
            </w:tcBorders>
            <w:vAlign w:val="center"/>
          </w:tcPr>
          <w:p w14:paraId="4164F54D"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5.34</w:t>
            </w:r>
          </w:p>
        </w:tc>
        <w:tc>
          <w:tcPr>
            <w:tcW w:w="637" w:type="dxa"/>
            <w:tcBorders>
              <w:top w:val="nil"/>
              <w:left w:val="nil"/>
              <w:bottom w:val="nil"/>
              <w:right w:val="nil"/>
            </w:tcBorders>
            <w:vAlign w:val="center"/>
          </w:tcPr>
          <w:p w14:paraId="59237119"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52</w:t>
            </w:r>
          </w:p>
        </w:tc>
        <w:tc>
          <w:tcPr>
            <w:tcW w:w="722" w:type="dxa"/>
            <w:tcBorders>
              <w:top w:val="nil"/>
              <w:left w:val="nil"/>
              <w:bottom w:val="nil"/>
              <w:right w:val="nil"/>
            </w:tcBorders>
            <w:vAlign w:val="center"/>
          </w:tcPr>
          <w:p w14:paraId="3FB6BC06"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&lt;.001</w:t>
            </w:r>
          </w:p>
        </w:tc>
      </w:tr>
      <w:tr w:rsidR="002703A9" w:rsidRPr="002703A9" w14:paraId="00F2BADD" w14:textId="77777777" w:rsidTr="003F013F">
        <w:trPr>
          <w:trHeight w:hRule="exact" w:val="510"/>
          <w:jc w:val="center"/>
        </w:trPr>
        <w:tc>
          <w:tcPr>
            <w:tcW w:w="2269" w:type="dxa"/>
            <w:tcBorders>
              <w:top w:val="nil"/>
              <w:left w:val="nil"/>
              <w:right w:val="nil"/>
            </w:tcBorders>
            <w:vAlign w:val="center"/>
          </w:tcPr>
          <w:p w14:paraId="2EF414EB" w14:textId="77777777" w:rsidR="002703A9" w:rsidRPr="002703A9" w:rsidRDefault="002703A9" w:rsidP="002703A9">
            <w:pPr>
              <w:spacing w:after="0" w:line="312" w:lineRule="auto"/>
              <w:ind w:left="142" w:firstLine="0"/>
              <w:jc w:val="left"/>
              <w:rPr>
                <w:sz w:val="20"/>
                <w:szCs w:val="20"/>
                <w:lang w:val="en-US"/>
              </w:rPr>
            </w:pPr>
            <w:r w:rsidRPr="002703A9">
              <w:rPr>
                <w:sz w:val="20"/>
                <w:szCs w:val="20"/>
                <w:lang w:val="en-US"/>
              </w:rPr>
              <w:t>Right anterior cingulate</w:t>
            </w:r>
          </w:p>
        </w:tc>
        <w:tc>
          <w:tcPr>
            <w:tcW w:w="654" w:type="dxa"/>
            <w:tcBorders>
              <w:top w:val="nil"/>
              <w:left w:val="nil"/>
              <w:right w:val="nil"/>
            </w:tcBorders>
            <w:vAlign w:val="center"/>
          </w:tcPr>
          <w:p w14:paraId="64D34506"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w:t>
            </w:r>
          </w:p>
        </w:tc>
        <w:tc>
          <w:tcPr>
            <w:tcW w:w="654" w:type="dxa"/>
            <w:tcBorders>
              <w:top w:val="nil"/>
              <w:left w:val="nil"/>
              <w:right w:val="nil"/>
            </w:tcBorders>
            <w:vAlign w:val="center"/>
          </w:tcPr>
          <w:p w14:paraId="180BE63A"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32</w:t>
            </w:r>
          </w:p>
        </w:tc>
        <w:tc>
          <w:tcPr>
            <w:tcW w:w="654" w:type="dxa"/>
            <w:tcBorders>
              <w:top w:val="nil"/>
              <w:left w:val="nil"/>
              <w:right w:val="nil"/>
            </w:tcBorders>
            <w:vAlign w:val="center"/>
          </w:tcPr>
          <w:p w14:paraId="1B8BF9E4"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w:t>
            </w:r>
          </w:p>
        </w:tc>
        <w:tc>
          <w:tcPr>
            <w:tcW w:w="116" w:type="dxa"/>
            <w:tcBorders>
              <w:top w:val="nil"/>
              <w:left w:val="nil"/>
              <w:right w:val="nil"/>
            </w:tcBorders>
            <w:tcMar>
              <w:left w:w="0" w:type="dxa"/>
              <w:right w:w="0" w:type="dxa"/>
            </w:tcMar>
          </w:tcPr>
          <w:p w14:paraId="63FE69DB" w14:textId="77777777" w:rsidR="002703A9" w:rsidRPr="002703A9" w:rsidRDefault="002703A9" w:rsidP="002703A9">
            <w:pPr>
              <w:spacing w:after="0" w:line="312" w:lineRule="auto"/>
              <w:ind w:firstLine="0"/>
              <w:jc w:val="center"/>
              <w:rPr>
                <w:b/>
                <w:i/>
                <w:sz w:val="20"/>
                <w:szCs w:val="20"/>
                <w:lang w:val="en-US"/>
              </w:rPr>
            </w:pPr>
          </w:p>
        </w:tc>
        <w:tc>
          <w:tcPr>
            <w:tcW w:w="666" w:type="dxa"/>
            <w:tcBorders>
              <w:top w:val="nil"/>
              <w:left w:val="nil"/>
              <w:right w:val="nil"/>
            </w:tcBorders>
            <w:vAlign w:val="center"/>
          </w:tcPr>
          <w:p w14:paraId="322FE215"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4.02</w:t>
            </w:r>
          </w:p>
        </w:tc>
        <w:tc>
          <w:tcPr>
            <w:tcW w:w="651" w:type="dxa"/>
            <w:tcBorders>
              <w:top w:val="nil"/>
              <w:left w:val="nil"/>
              <w:right w:val="nil"/>
            </w:tcBorders>
            <w:vAlign w:val="center"/>
          </w:tcPr>
          <w:p w14:paraId="72010C34"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14</w:t>
            </w:r>
          </w:p>
        </w:tc>
        <w:tc>
          <w:tcPr>
            <w:tcW w:w="744" w:type="dxa"/>
            <w:tcBorders>
              <w:top w:val="nil"/>
              <w:left w:val="nil"/>
              <w:right w:val="nil"/>
            </w:tcBorders>
            <w:vAlign w:val="center"/>
          </w:tcPr>
          <w:p w14:paraId="2D3E1928" w14:textId="77777777" w:rsidR="002703A9" w:rsidRPr="002703A9" w:rsidRDefault="002703A9" w:rsidP="002703A9">
            <w:pPr>
              <w:spacing w:after="0" w:line="312" w:lineRule="auto"/>
              <w:ind w:firstLine="0"/>
              <w:jc w:val="center"/>
              <w:rPr>
                <w:b/>
                <w:i/>
                <w:sz w:val="20"/>
                <w:szCs w:val="20"/>
                <w:lang w:val="en-US"/>
              </w:rPr>
            </w:pPr>
            <w:r w:rsidRPr="002703A9">
              <w:rPr>
                <w:b/>
                <w:i/>
                <w:sz w:val="20"/>
                <w:szCs w:val="20"/>
                <w:lang w:val="en-US"/>
              </w:rPr>
              <w:t>.027</w:t>
            </w:r>
          </w:p>
        </w:tc>
        <w:tc>
          <w:tcPr>
            <w:tcW w:w="115" w:type="dxa"/>
            <w:tcBorders>
              <w:top w:val="nil"/>
              <w:left w:val="nil"/>
              <w:right w:val="nil"/>
            </w:tcBorders>
            <w:tcMar>
              <w:left w:w="0" w:type="dxa"/>
              <w:right w:w="0" w:type="dxa"/>
            </w:tcMar>
            <w:vAlign w:val="center"/>
          </w:tcPr>
          <w:p w14:paraId="4257ED85" w14:textId="77777777" w:rsidR="002703A9" w:rsidRPr="002703A9" w:rsidRDefault="002703A9" w:rsidP="002703A9">
            <w:pPr>
              <w:spacing w:after="0" w:line="312" w:lineRule="auto"/>
              <w:ind w:firstLine="0"/>
              <w:jc w:val="center"/>
              <w:rPr>
                <w:i/>
                <w:sz w:val="20"/>
                <w:szCs w:val="20"/>
                <w:lang w:val="en-US"/>
              </w:rPr>
            </w:pPr>
          </w:p>
        </w:tc>
        <w:tc>
          <w:tcPr>
            <w:tcW w:w="612" w:type="dxa"/>
            <w:tcBorders>
              <w:top w:val="nil"/>
              <w:left w:val="nil"/>
              <w:right w:val="nil"/>
            </w:tcBorders>
            <w:vAlign w:val="center"/>
          </w:tcPr>
          <w:p w14:paraId="423FE6ED" w14:textId="77777777" w:rsidR="002703A9" w:rsidRPr="002703A9" w:rsidRDefault="002703A9" w:rsidP="002703A9">
            <w:pPr>
              <w:spacing w:after="0" w:line="312" w:lineRule="auto"/>
              <w:ind w:firstLine="0"/>
              <w:jc w:val="center"/>
              <w:rPr>
                <w:i/>
                <w:sz w:val="20"/>
                <w:szCs w:val="20"/>
                <w:lang w:val="en-US"/>
              </w:rPr>
            </w:pPr>
          </w:p>
        </w:tc>
        <w:tc>
          <w:tcPr>
            <w:tcW w:w="612" w:type="dxa"/>
            <w:tcBorders>
              <w:top w:val="nil"/>
              <w:left w:val="nil"/>
              <w:right w:val="nil"/>
            </w:tcBorders>
            <w:vAlign w:val="center"/>
          </w:tcPr>
          <w:p w14:paraId="288AE33F" w14:textId="77777777" w:rsidR="002703A9" w:rsidRPr="002703A9" w:rsidRDefault="002703A9" w:rsidP="002703A9">
            <w:pPr>
              <w:spacing w:after="0" w:line="312" w:lineRule="auto"/>
              <w:ind w:firstLine="0"/>
              <w:jc w:val="center"/>
              <w:rPr>
                <w:i/>
                <w:sz w:val="20"/>
                <w:szCs w:val="20"/>
                <w:lang w:val="en-US"/>
              </w:rPr>
            </w:pPr>
          </w:p>
        </w:tc>
        <w:tc>
          <w:tcPr>
            <w:tcW w:w="612" w:type="dxa"/>
            <w:tcBorders>
              <w:top w:val="nil"/>
              <w:left w:val="nil"/>
              <w:right w:val="nil"/>
            </w:tcBorders>
            <w:vAlign w:val="center"/>
          </w:tcPr>
          <w:p w14:paraId="733CB6DC" w14:textId="77777777" w:rsidR="002703A9" w:rsidRPr="002703A9" w:rsidRDefault="002703A9" w:rsidP="002703A9">
            <w:pPr>
              <w:spacing w:after="0" w:line="312" w:lineRule="auto"/>
              <w:ind w:firstLine="0"/>
              <w:jc w:val="center"/>
              <w:rPr>
                <w:i/>
                <w:sz w:val="20"/>
                <w:szCs w:val="20"/>
                <w:lang w:val="en-US"/>
              </w:rPr>
            </w:pPr>
          </w:p>
        </w:tc>
        <w:tc>
          <w:tcPr>
            <w:tcW w:w="129" w:type="dxa"/>
            <w:tcBorders>
              <w:top w:val="nil"/>
              <w:left w:val="nil"/>
              <w:right w:val="nil"/>
            </w:tcBorders>
            <w:tcMar>
              <w:left w:w="0" w:type="dxa"/>
              <w:right w:w="0" w:type="dxa"/>
            </w:tcMar>
          </w:tcPr>
          <w:p w14:paraId="7B4000FE" w14:textId="77777777" w:rsidR="002703A9" w:rsidRPr="002703A9" w:rsidRDefault="002703A9" w:rsidP="002703A9">
            <w:pPr>
              <w:spacing w:after="0" w:line="312" w:lineRule="auto"/>
              <w:ind w:firstLine="0"/>
              <w:jc w:val="center"/>
              <w:rPr>
                <w:i/>
                <w:sz w:val="20"/>
                <w:szCs w:val="20"/>
                <w:lang w:val="en-US"/>
              </w:rPr>
            </w:pPr>
          </w:p>
        </w:tc>
        <w:tc>
          <w:tcPr>
            <w:tcW w:w="678" w:type="dxa"/>
            <w:tcBorders>
              <w:top w:val="nil"/>
              <w:left w:val="nil"/>
              <w:right w:val="nil"/>
            </w:tcBorders>
            <w:vAlign w:val="center"/>
          </w:tcPr>
          <w:p w14:paraId="6172FFD7" w14:textId="77777777" w:rsidR="002703A9" w:rsidRPr="002703A9" w:rsidRDefault="002703A9" w:rsidP="002703A9">
            <w:pPr>
              <w:spacing w:after="0" w:line="312" w:lineRule="auto"/>
              <w:ind w:firstLine="0"/>
              <w:jc w:val="center"/>
              <w:rPr>
                <w:i/>
                <w:sz w:val="20"/>
                <w:szCs w:val="20"/>
                <w:lang w:val="en-US"/>
              </w:rPr>
            </w:pPr>
          </w:p>
        </w:tc>
        <w:tc>
          <w:tcPr>
            <w:tcW w:w="637" w:type="dxa"/>
            <w:tcBorders>
              <w:top w:val="nil"/>
              <w:left w:val="nil"/>
              <w:right w:val="nil"/>
            </w:tcBorders>
            <w:vAlign w:val="center"/>
          </w:tcPr>
          <w:p w14:paraId="13CDC6C8" w14:textId="77777777" w:rsidR="002703A9" w:rsidRPr="002703A9" w:rsidRDefault="002703A9" w:rsidP="002703A9">
            <w:pPr>
              <w:spacing w:after="0" w:line="312" w:lineRule="auto"/>
              <w:ind w:firstLine="0"/>
              <w:jc w:val="center"/>
              <w:rPr>
                <w:i/>
                <w:sz w:val="20"/>
                <w:szCs w:val="20"/>
                <w:lang w:val="en-US"/>
              </w:rPr>
            </w:pPr>
          </w:p>
        </w:tc>
        <w:tc>
          <w:tcPr>
            <w:tcW w:w="722" w:type="dxa"/>
            <w:tcBorders>
              <w:top w:val="nil"/>
              <w:left w:val="nil"/>
              <w:right w:val="nil"/>
            </w:tcBorders>
            <w:vAlign w:val="center"/>
          </w:tcPr>
          <w:p w14:paraId="584F9ACE" w14:textId="77777777" w:rsidR="002703A9" w:rsidRPr="002703A9" w:rsidRDefault="002703A9" w:rsidP="002703A9">
            <w:pPr>
              <w:spacing w:after="0" w:line="312" w:lineRule="auto"/>
              <w:ind w:firstLine="0"/>
              <w:jc w:val="center"/>
              <w:rPr>
                <w:i/>
                <w:sz w:val="20"/>
                <w:szCs w:val="20"/>
                <w:lang w:val="en-US"/>
              </w:rPr>
            </w:pPr>
          </w:p>
        </w:tc>
      </w:tr>
    </w:tbl>
    <w:p w14:paraId="7AF76495" w14:textId="77777777" w:rsidR="002703A9" w:rsidRPr="002703A9" w:rsidRDefault="002703A9" w:rsidP="002703A9">
      <w:pPr>
        <w:spacing w:line="240" w:lineRule="auto"/>
        <w:ind w:firstLine="0"/>
        <w:jc w:val="left"/>
        <w:rPr>
          <w:i/>
          <w:sz w:val="24"/>
          <w:szCs w:val="24"/>
          <w:lang w:val="en-US"/>
        </w:rPr>
      </w:pPr>
    </w:p>
    <w:p w14:paraId="7FDAA016" w14:textId="77777777" w:rsidR="002703A9" w:rsidRPr="002703A9" w:rsidRDefault="002703A9" w:rsidP="002703A9">
      <w:pPr>
        <w:ind w:firstLine="0"/>
        <w:jc w:val="left"/>
        <w:rPr>
          <w:sz w:val="20"/>
          <w:szCs w:val="20"/>
          <w:lang w:val="en-US"/>
        </w:rPr>
      </w:pPr>
      <w:r w:rsidRPr="002703A9">
        <w:rPr>
          <w:i/>
          <w:sz w:val="20"/>
          <w:szCs w:val="20"/>
          <w:lang w:val="en-US"/>
        </w:rPr>
        <w:t xml:space="preserve">Note. </w:t>
      </w:r>
      <w:r w:rsidRPr="002703A9">
        <w:rPr>
          <w:sz w:val="20"/>
          <w:szCs w:val="20"/>
          <w:lang w:val="en-US"/>
        </w:rPr>
        <w:t xml:space="preserve">Within-group effects were considered significant applying a corrected threshold of </w:t>
      </w:r>
      <w:proofErr w:type="spellStart"/>
      <w:r w:rsidRPr="002703A9">
        <w:rPr>
          <w:i/>
          <w:sz w:val="20"/>
          <w:szCs w:val="20"/>
          <w:lang w:val="en-US"/>
        </w:rPr>
        <w:t>p</w:t>
      </w:r>
      <w:r w:rsidRPr="002703A9">
        <w:rPr>
          <w:sz w:val="20"/>
          <w:szCs w:val="20"/>
          <w:vertAlign w:val="subscript"/>
          <w:lang w:val="en-US"/>
        </w:rPr>
        <w:t>FWE</w:t>
      </w:r>
      <w:proofErr w:type="spellEnd"/>
      <w:r w:rsidRPr="002703A9">
        <w:rPr>
          <w:sz w:val="20"/>
          <w:szCs w:val="20"/>
          <w:lang w:val="en-US"/>
        </w:rPr>
        <w:t xml:space="preserve"> &lt; .05. Significant effects for the whole brain are displayed in regular letters and significant effects in a priori defined regions are italicized. Bold font represents peak voxels of activated clusters while sub-peaks within clusters are signified by regular font. MNI, Montreal Neurological Institute; OFC, orbitofrontal cortex; </w:t>
      </w:r>
      <w:proofErr w:type="spellStart"/>
      <w:r w:rsidRPr="002703A9">
        <w:rPr>
          <w:sz w:val="20"/>
          <w:szCs w:val="20"/>
          <w:lang w:val="en-US"/>
        </w:rPr>
        <w:t>dACC</w:t>
      </w:r>
      <w:proofErr w:type="spellEnd"/>
      <w:r w:rsidRPr="002703A9">
        <w:rPr>
          <w:sz w:val="20"/>
          <w:szCs w:val="20"/>
          <w:lang w:val="en-US"/>
        </w:rPr>
        <w:t xml:space="preserve">, dorsal anterior cingulate cortex; </w:t>
      </w:r>
      <w:proofErr w:type="spellStart"/>
      <w:r w:rsidRPr="002703A9">
        <w:rPr>
          <w:sz w:val="20"/>
          <w:szCs w:val="20"/>
          <w:lang w:val="en-US"/>
        </w:rPr>
        <w:t>k</w:t>
      </w:r>
      <w:r w:rsidRPr="002703A9">
        <w:rPr>
          <w:sz w:val="20"/>
          <w:szCs w:val="20"/>
          <w:vertAlign w:val="subscript"/>
          <w:lang w:val="en-US"/>
        </w:rPr>
        <w:t>e</w:t>
      </w:r>
      <w:proofErr w:type="spellEnd"/>
      <w:r w:rsidRPr="002703A9">
        <w:rPr>
          <w:sz w:val="20"/>
          <w:szCs w:val="20"/>
          <w:lang w:val="en-US"/>
        </w:rPr>
        <w:t>, cluster extent; FWE, family-wise error.</w:t>
      </w:r>
    </w:p>
    <w:sectPr w:rsidR="002703A9" w:rsidRPr="002703A9" w:rsidSect="00645A12">
      <w:headerReference w:type="first" r:id="rId9"/>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0E2A2" w14:textId="77777777" w:rsidR="003B3901" w:rsidRDefault="003B3901" w:rsidP="005A693C">
      <w:pPr>
        <w:spacing w:after="0"/>
      </w:pPr>
      <w:r>
        <w:separator/>
      </w:r>
    </w:p>
  </w:endnote>
  <w:endnote w:type="continuationSeparator" w:id="0">
    <w:p w14:paraId="1DE09ECC" w14:textId="77777777" w:rsidR="003B3901" w:rsidRDefault="003B3901" w:rsidP="005A69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EA80D" w14:textId="77777777" w:rsidR="003B3901" w:rsidRDefault="003B3901" w:rsidP="005A693C">
      <w:pPr>
        <w:spacing w:after="0"/>
      </w:pPr>
      <w:r>
        <w:separator/>
      </w:r>
    </w:p>
  </w:footnote>
  <w:footnote w:type="continuationSeparator" w:id="0">
    <w:p w14:paraId="27D62156" w14:textId="77777777" w:rsidR="003B3901" w:rsidRDefault="003B3901" w:rsidP="005A693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6F5EF" w14:textId="77777777" w:rsidR="003F013F" w:rsidRPr="00C02677" w:rsidRDefault="003F013F" w:rsidP="00320CE4">
    <w:pPr>
      <w:spacing w:line="312" w:lineRule="auto"/>
      <w:rPr>
        <w:sz w:val="20"/>
        <w:szCs w:val="20"/>
        <w:lang w:val="en-US"/>
      </w:rPr>
    </w:pPr>
    <w:r w:rsidRPr="00C02677">
      <w:rPr>
        <w:sz w:val="20"/>
        <w:szCs w:val="20"/>
        <w:lang w:val="en-US"/>
      </w:rPr>
      <w:t>Altered emotion regulation in obsessive-compulsive disorder as evidenced by the late positive potential</w:t>
    </w:r>
  </w:p>
  <w:p w14:paraId="0225CFEF" w14:textId="77777777" w:rsidR="003F013F" w:rsidRDefault="003F013F" w:rsidP="00320CE4">
    <w:pPr>
      <w:pStyle w:val="Kopfzeile"/>
    </w:pPr>
    <w:r w:rsidRPr="00C02677">
      <w:t>Paul, Sandra; Simon, Daniela; Endrass, Tanja; Kathmann, Norbert</w:t>
    </w:r>
  </w:p>
  <w:p w14:paraId="7FA6ABE8" w14:textId="77777777" w:rsidR="003F013F" w:rsidRDefault="003F013F" w:rsidP="00320CE4">
    <w:pPr>
      <w:pStyle w:val="Kopfzeile"/>
    </w:pPr>
  </w:p>
  <w:p w14:paraId="381DEA4E" w14:textId="77777777" w:rsidR="003F013F" w:rsidRDefault="003F013F" w:rsidP="00320CE4">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FB173" w14:textId="77777777" w:rsidR="003F013F" w:rsidRPr="00C02677" w:rsidRDefault="003F013F" w:rsidP="00320CE4">
    <w:pPr>
      <w:spacing w:line="312" w:lineRule="auto"/>
      <w:rPr>
        <w:sz w:val="20"/>
        <w:szCs w:val="20"/>
        <w:lang w:val="en-US"/>
      </w:rPr>
    </w:pPr>
    <w:r w:rsidRPr="00C02677">
      <w:rPr>
        <w:sz w:val="20"/>
        <w:szCs w:val="20"/>
        <w:lang w:val="en-US"/>
      </w:rPr>
      <w:t>Altered emotion regulation in obsessive-compulsive disorder as evidenced by the late positive potential</w:t>
    </w:r>
  </w:p>
  <w:p w14:paraId="708775CC" w14:textId="77777777" w:rsidR="003F013F" w:rsidRDefault="003F013F" w:rsidP="00320CE4">
    <w:pPr>
      <w:pStyle w:val="Kopfzeile"/>
    </w:pPr>
    <w:r w:rsidRPr="00C02677">
      <w:t>Paul, Sandra; Simon, Daniela; Endrass, Tanja; Kathmann, Norbert</w:t>
    </w:r>
  </w:p>
  <w:p w14:paraId="17BEF7F7" w14:textId="77777777" w:rsidR="003F013F" w:rsidRDefault="003F013F" w:rsidP="00320CE4">
    <w:pPr>
      <w:pStyle w:val="Kopfzeile"/>
    </w:pPr>
  </w:p>
  <w:p w14:paraId="143B8517" w14:textId="77777777" w:rsidR="003F013F" w:rsidRDefault="003F013F" w:rsidP="00320CE4">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5566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C8E0D92"/>
    <w:multiLevelType w:val="hybridMultilevel"/>
    <w:tmpl w:val="9760E7D2"/>
    <w:lvl w:ilvl="0" w:tplc="CB8434C4">
      <w:start w:val="1"/>
      <w:numFmt w:val="decimal"/>
      <w:lvlText w:val="%1)"/>
      <w:lvlJc w:val="left"/>
      <w:pPr>
        <w:ind w:left="720" w:hanging="360"/>
      </w:pPr>
      <w:rPr>
        <w:rFonts w:hint="default"/>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3A16F6"/>
    <w:multiLevelType w:val="hybridMultilevel"/>
    <w:tmpl w:val="5938359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logical Psychiatry Copy&lt;/Style&gt;&lt;LeftDelim&gt;{&lt;/LeftDelim&gt;&lt;RightDelim&gt;}&lt;/RightDelim&gt;&lt;FontName&gt;Times New Roman&lt;/FontName&gt;&lt;FontSize&gt;12&lt;/FontSize&gt;&lt;ReflistTitle&gt;References&lt;/ReflistTitle&gt;&lt;StartingRefnum&gt;1&lt;/StartingRefnum&gt;&lt;FirstLineIndent&gt;0&lt;/FirstLineIndent&gt;&lt;HangingIndent&gt;1132&lt;/HangingIndent&gt;&lt;LineSpacing&gt;2&lt;/LineSpacing&gt;&lt;SpaceAfter&gt;0&lt;/SpaceAfter&gt;&lt;HyperlinksEnabled&gt;1&lt;/HyperlinksEnabled&gt;&lt;HyperlinksVisible&gt;0&lt;/HyperlinksVisible&gt;&lt;/ENLayout&gt;"/>
    <w:docVar w:name="EN.Libraries" w:val="&lt;Libraries&gt;&lt;item db-id=&quot;ee5pt2z9129ve3e2pvp5ptxbw0w2wx95fzss&quot;&gt;PPI_OCD_AMY_OFC&lt;record-ids&gt;&lt;item&gt;11&lt;/item&gt;&lt;item&gt;12&lt;/item&gt;&lt;item&gt;13&lt;/item&gt;&lt;item&gt;15&lt;/item&gt;&lt;item&gt;16&lt;/item&gt;&lt;item&gt;17&lt;/item&gt;&lt;item&gt;43&lt;/item&gt;&lt;item&gt;136&lt;/item&gt;&lt;item&gt;141&lt;/item&gt;&lt;item&gt;147&lt;/item&gt;&lt;item&gt;148&lt;/item&gt;&lt;item&gt;151&lt;/item&gt;&lt;item&gt;159&lt;/item&gt;&lt;item&gt;222&lt;/item&gt;&lt;item&gt;231&lt;/item&gt;&lt;item&gt;251&lt;/item&gt;&lt;item&gt;265&lt;/item&gt;&lt;item&gt;266&lt;/item&gt;&lt;item&gt;268&lt;/item&gt;&lt;item&gt;269&lt;/item&gt;&lt;item&gt;284&lt;/item&gt;&lt;item&gt;285&lt;/item&gt;&lt;item&gt;289&lt;/item&gt;&lt;item&gt;290&lt;/item&gt;&lt;item&gt;300&lt;/item&gt;&lt;item&gt;309&lt;/item&gt;&lt;item&gt;315&lt;/item&gt;&lt;item&gt;320&lt;/item&gt;&lt;item&gt;641&lt;/item&gt;&lt;item&gt;643&lt;/item&gt;&lt;item&gt;752&lt;/item&gt;&lt;item&gt;753&lt;/item&gt;&lt;item&gt;757&lt;/item&gt;&lt;item&gt;762&lt;/item&gt;&lt;item&gt;769&lt;/item&gt;&lt;item&gt;770&lt;/item&gt;&lt;item&gt;868&lt;/item&gt;&lt;item&gt;884&lt;/item&gt;&lt;item&gt;888&lt;/item&gt;&lt;item&gt;969&lt;/item&gt;&lt;item&gt;970&lt;/item&gt;&lt;item&gt;974&lt;/item&gt;&lt;item&gt;978&lt;/item&gt;&lt;item&gt;996&lt;/item&gt;&lt;item&gt;1000&lt;/item&gt;&lt;item&gt;1005&lt;/item&gt;&lt;item&gt;1006&lt;/item&gt;&lt;item&gt;1007&lt;/item&gt;&lt;item&gt;1016&lt;/item&gt;&lt;/record-ids&gt;&lt;/item&gt;&lt;/Libraries&gt;"/>
  </w:docVars>
  <w:rsids>
    <w:rsidRoot w:val="009344CF"/>
    <w:rsid w:val="00000A81"/>
    <w:rsid w:val="00001314"/>
    <w:rsid w:val="000015FC"/>
    <w:rsid w:val="00001B78"/>
    <w:rsid w:val="00001DB9"/>
    <w:rsid w:val="00002450"/>
    <w:rsid w:val="00002C01"/>
    <w:rsid w:val="000036EA"/>
    <w:rsid w:val="00003B4D"/>
    <w:rsid w:val="00003E15"/>
    <w:rsid w:val="00004B72"/>
    <w:rsid w:val="000052EC"/>
    <w:rsid w:val="00005ACB"/>
    <w:rsid w:val="00005C8C"/>
    <w:rsid w:val="0000640E"/>
    <w:rsid w:val="0000694F"/>
    <w:rsid w:val="00007147"/>
    <w:rsid w:val="000077E1"/>
    <w:rsid w:val="00007824"/>
    <w:rsid w:val="00007E53"/>
    <w:rsid w:val="00010212"/>
    <w:rsid w:val="0001086C"/>
    <w:rsid w:val="00010CD3"/>
    <w:rsid w:val="00011018"/>
    <w:rsid w:val="000115E2"/>
    <w:rsid w:val="00011A9D"/>
    <w:rsid w:val="000125D7"/>
    <w:rsid w:val="0001374B"/>
    <w:rsid w:val="00013793"/>
    <w:rsid w:val="00013A79"/>
    <w:rsid w:val="00013B67"/>
    <w:rsid w:val="00013BB1"/>
    <w:rsid w:val="00013EC4"/>
    <w:rsid w:val="00014BF7"/>
    <w:rsid w:val="000151DB"/>
    <w:rsid w:val="000155D4"/>
    <w:rsid w:val="000172F3"/>
    <w:rsid w:val="000177E2"/>
    <w:rsid w:val="00021267"/>
    <w:rsid w:val="00022E9F"/>
    <w:rsid w:val="00022F90"/>
    <w:rsid w:val="00024265"/>
    <w:rsid w:val="0002491C"/>
    <w:rsid w:val="00024A08"/>
    <w:rsid w:val="00024F69"/>
    <w:rsid w:val="00025536"/>
    <w:rsid w:val="000265CC"/>
    <w:rsid w:val="00026B0F"/>
    <w:rsid w:val="00026EAF"/>
    <w:rsid w:val="0002725D"/>
    <w:rsid w:val="00027809"/>
    <w:rsid w:val="00027CAF"/>
    <w:rsid w:val="00030523"/>
    <w:rsid w:val="0003258D"/>
    <w:rsid w:val="00032593"/>
    <w:rsid w:val="00032B88"/>
    <w:rsid w:val="00032F5E"/>
    <w:rsid w:val="0003376C"/>
    <w:rsid w:val="00033B17"/>
    <w:rsid w:val="00034CE9"/>
    <w:rsid w:val="00036634"/>
    <w:rsid w:val="00036719"/>
    <w:rsid w:val="000374A3"/>
    <w:rsid w:val="0003758F"/>
    <w:rsid w:val="00037AD1"/>
    <w:rsid w:val="00040277"/>
    <w:rsid w:val="00040AAB"/>
    <w:rsid w:val="00040B6F"/>
    <w:rsid w:val="00040D96"/>
    <w:rsid w:val="000419E3"/>
    <w:rsid w:val="00042863"/>
    <w:rsid w:val="00042966"/>
    <w:rsid w:val="00042CA5"/>
    <w:rsid w:val="000430AF"/>
    <w:rsid w:val="000452ED"/>
    <w:rsid w:val="00045BA6"/>
    <w:rsid w:val="00047101"/>
    <w:rsid w:val="000473B6"/>
    <w:rsid w:val="0004742A"/>
    <w:rsid w:val="0005015C"/>
    <w:rsid w:val="00050BB0"/>
    <w:rsid w:val="000516F3"/>
    <w:rsid w:val="00051944"/>
    <w:rsid w:val="00051B7F"/>
    <w:rsid w:val="00051FB1"/>
    <w:rsid w:val="000534ED"/>
    <w:rsid w:val="000535E4"/>
    <w:rsid w:val="00053C26"/>
    <w:rsid w:val="00053F36"/>
    <w:rsid w:val="00053F9C"/>
    <w:rsid w:val="000550F7"/>
    <w:rsid w:val="000552B0"/>
    <w:rsid w:val="00055D1C"/>
    <w:rsid w:val="000566A0"/>
    <w:rsid w:val="00057197"/>
    <w:rsid w:val="000574D7"/>
    <w:rsid w:val="000577D2"/>
    <w:rsid w:val="00057DA1"/>
    <w:rsid w:val="00062C40"/>
    <w:rsid w:val="00062D81"/>
    <w:rsid w:val="00062DCE"/>
    <w:rsid w:val="00062F79"/>
    <w:rsid w:val="00063952"/>
    <w:rsid w:val="000652D3"/>
    <w:rsid w:val="0006576D"/>
    <w:rsid w:val="00066192"/>
    <w:rsid w:val="00066397"/>
    <w:rsid w:val="00066687"/>
    <w:rsid w:val="0006697A"/>
    <w:rsid w:val="00067A20"/>
    <w:rsid w:val="00067CA0"/>
    <w:rsid w:val="00070BCC"/>
    <w:rsid w:val="00070FF7"/>
    <w:rsid w:val="0007351B"/>
    <w:rsid w:val="00073A58"/>
    <w:rsid w:val="00073B5F"/>
    <w:rsid w:val="000742D4"/>
    <w:rsid w:val="000743AC"/>
    <w:rsid w:val="0007491B"/>
    <w:rsid w:val="000749A5"/>
    <w:rsid w:val="00074A5D"/>
    <w:rsid w:val="0007517F"/>
    <w:rsid w:val="00075FAC"/>
    <w:rsid w:val="0007677E"/>
    <w:rsid w:val="000768BB"/>
    <w:rsid w:val="0007779E"/>
    <w:rsid w:val="0007795E"/>
    <w:rsid w:val="00077B71"/>
    <w:rsid w:val="00080116"/>
    <w:rsid w:val="0008033D"/>
    <w:rsid w:val="00081082"/>
    <w:rsid w:val="000812C6"/>
    <w:rsid w:val="0008177B"/>
    <w:rsid w:val="00082038"/>
    <w:rsid w:val="0008316B"/>
    <w:rsid w:val="0008330F"/>
    <w:rsid w:val="000839A9"/>
    <w:rsid w:val="00083C5B"/>
    <w:rsid w:val="000854F9"/>
    <w:rsid w:val="00085D65"/>
    <w:rsid w:val="0009006A"/>
    <w:rsid w:val="0009093A"/>
    <w:rsid w:val="000909D0"/>
    <w:rsid w:val="000911AF"/>
    <w:rsid w:val="00091B2B"/>
    <w:rsid w:val="000921D2"/>
    <w:rsid w:val="000921D3"/>
    <w:rsid w:val="00092845"/>
    <w:rsid w:val="000928F8"/>
    <w:rsid w:val="00092F49"/>
    <w:rsid w:val="000931DF"/>
    <w:rsid w:val="00093312"/>
    <w:rsid w:val="0009336C"/>
    <w:rsid w:val="000934AD"/>
    <w:rsid w:val="0009402D"/>
    <w:rsid w:val="00094AF8"/>
    <w:rsid w:val="00094E82"/>
    <w:rsid w:val="000959CE"/>
    <w:rsid w:val="0009661D"/>
    <w:rsid w:val="00096CCC"/>
    <w:rsid w:val="000979F1"/>
    <w:rsid w:val="00097AAF"/>
    <w:rsid w:val="000A1184"/>
    <w:rsid w:val="000A2752"/>
    <w:rsid w:val="000A2B82"/>
    <w:rsid w:val="000A35BB"/>
    <w:rsid w:val="000A3841"/>
    <w:rsid w:val="000A3BA6"/>
    <w:rsid w:val="000A3D18"/>
    <w:rsid w:val="000A4983"/>
    <w:rsid w:val="000A4CDC"/>
    <w:rsid w:val="000A5077"/>
    <w:rsid w:val="000A512D"/>
    <w:rsid w:val="000A53B3"/>
    <w:rsid w:val="000A6485"/>
    <w:rsid w:val="000A67ED"/>
    <w:rsid w:val="000A7A3C"/>
    <w:rsid w:val="000A7DDF"/>
    <w:rsid w:val="000B0963"/>
    <w:rsid w:val="000B14A8"/>
    <w:rsid w:val="000B24E5"/>
    <w:rsid w:val="000B2BB8"/>
    <w:rsid w:val="000B340E"/>
    <w:rsid w:val="000B3DF3"/>
    <w:rsid w:val="000B3F18"/>
    <w:rsid w:val="000B4C68"/>
    <w:rsid w:val="000B5147"/>
    <w:rsid w:val="000B5581"/>
    <w:rsid w:val="000B65D3"/>
    <w:rsid w:val="000B6825"/>
    <w:rsid w:val="000B73FB"/>
    <w:rsid w:val="000C0257"/>
    <w:rsid w:val="000C02B2"/>
    <w:rsid w:val="000C0F2F"/>
    <w:rsid w:val="000C1117"/>
    <w:rsid w:val="000C23D3"/>
    <w:rsid w:val="000C27C7"/>
    <w:rsid w:val="000C2BAB"/>
    <w:rsid w:val="000C2EC6"/>
    <w:rsid w:val="000C30DC"/>
    <w:rsid w:val="000C3215"/>
    <w:rsid w:val="000C35AC"/>
    <w:rsid w:val="000C3A54"/>
    <w:rsid w:val="000C455F"/>
    <w:rsid w:val="000C49BA"/>
    <w:rsid w:val="000C5001"/>
    <w:rsid w:val="000C5201"/>
    <w:rsid w:val="000C5817"/>
    <w:rsid w:val="000C5BD5"/>
    <w:rsid w:val="000C5CD7"/>
    <w:rsid w:val="000C5F89"/>
    <w:rsid w:val="000C6880"/>
    <w:rsid w:val="000C6A05"/>
    <w:rsid w:val="000C6E85"/>
    <w:rsid w:val="000C7496"/>
    <w:rsid w:val="000C7C97"/>
    <w:rsid w:val="000C7E93"/>
    <w:rsid w:val="000C7EAE"/>
    <w:rsid w:val="000D09AF"/>
    <w:rsid w:val="000D1038"/>
    <w:rsid w:val="000D1594"/>
    <w:rsid w:val="000D15D3"/>
    <w:rsid w:val="000D2549"/>
    <w:rsid w:val="000D25B8"/>
    <w:rsid w:val="000D265B"/>
    <w:rsid w:val="000D2977"/>
    <w:rsid w:val="000D3AFD"/>
    <w:rsid w:val="000D3E12"/>
    <w:rsid w:val="000D3ED4"/>
    <w:rsid w:val="000D55B2"/>
    <w:rsid w:val="000D5A54"/>
    <w:rsid w:val="000D73C5"/>
    <w:rsid w:val="000E0C17"/>
    <w:rsid w:val="000E20A2"/>
    <w:rsid w:val="000E29B5"/>
    <w:rsid w:val="000E2A58"/>
    <w:rsid w:val="000E2D3A"/>
    <w:rsid w:val="000E2E11"/>
    <w:rsid w:val="000E329B"/>
    <w:rsid w:val="000E3834"/>
    <w:rsid w:val="000E3BB2"/>
    <w:rsid w:val="000E447D"/>
    <w:rsid w:val="000E4551"/>
    <w:rsid w:val="000E4923"/>
    <w:rsid w:val="000E4A47"/>
    <w:rsid w:val="000E4C2B"/>
    <w:rsid w:val="000E4D37"/>
    <w:rsid w:val="000E535A"/>
    <w:rsid w:val="000E54DB"/>
    <w:rsid w:val="000E571C"/>
    <w:rsid w:val="000E5E50"/>
    <w:rsid w:val="000E6488"/>
    <w:rsid w:val="000E6522"/>
    <w:rsid w:val="000E674D"/>
    <w:rsid w:val="000E68C5"/>
    <w:rsid w:val="000E6EBA"/>
    <w:rsid w:val="000E6FAA"/>
    <w:rsid w:val="000E739B"/>
    <w:rsid w:val="000E7539"/>
    <w:rsid w:val="000F0F5C"/>
    <w:rsid w:val="000F0F6C"/>
    <w:rsid w:val="000F112B"/>
    <w:rsid w:val="000F1459"/>
    <w:rsid w:val="000F1562"/>
    <w:rsid w:val="000F16FB"/>
    <w:rsid w:val="000F254D"/>
    <w:rsid w:val="000F38B5"/>
    <w:rsid w:val="000F38FA"/>
    <w:rsid w:val="000F3A9A"/>
    <w:rsid w:val="000F3DA8"/>
    <w:rsid w:val="000F5492"/>
    <w:rsid w:val="000F552A"/>
    <w:rsid w:val="000F5DF2"/>
    <w:rsid w:val="000F747E"/>
    <w:rsid w:val="000F7F9E"/>
    <w:rsid w:val="001002AE"/>
    <w:rsid w:val="0010078A"/>
    <w:rsid w:val="00100A31"/>
    <w:rsid w:val="00100B7B"/>
    <w:rsid w:val="00100C22"/>
    <w:rsid w:val="00101123"/>
    <w:rsid w:val="00101293"/>
    <w:rsid w:val="00101AE7"/>
    <w:rsid w:val="00103B94"/>
    <w:rsid w:val="00104179"/>
    <w:rsid w:val="00104F44"/>
    <w:rsid w:val="00105355"/>
    <w:rsid w:val="00105802"/>
    <w:rsid w:val="00105D9D"/>
    <w:rsid w:val="00105E6B"/>
    <w:rsid w:val="00105EE4"/>
    <w:rsid w:val="00106099"/>
    <w:rsid w:val="001067C1"/>
    <w:rsid w:val="00106A3B"/>
    <w:rsid w:val="001071FD"/>
    <w:rsid w:val="001078CC"/>
    <w:rsid w:val="001104E8"/>
    <w:rsid w:val="001115D7"/>
    <w:rsid w:val="001117F8"/>
    <w:rsid w:val="001122C7"/>
    <w:rsid w:val="001145E6"/>
    <w:rsid w:val="00114AA0"/>
    <w:rsid w:val="00115376"/>
    <w:rsid w:val="00115F4E"/>
    <w:rsid w:val="001163EC"/>
    <w:rsid w:val="001164B5"/>
    <w:rsid w:val="001168E8"/>
    <w:rsid w:val="00116B2A"/>
    <w:rsid w:val="0011736E"/>
    <w:rsid w:val="0011757D"/>
    <w:rsid w:val="00117EA7"/>
    <w:rsid w:val="00117F25"/>
    <w:rsid w:val="00117F66"/>
    <w:rsid w:val="0012009E"/>
    <w:rsid w:val="00120583"/>
    <w:rsid w:val="00120D2F"/>
    <w:rsid w:val="00120FA3"/>
    <w:rsid w:val="00121CD2"/>
    <w:rsid w:val="00122232"/>
    <w:rsid w:val="00122309"/>
    <w:rsid w:val="00123F8B"/>
    <w:rsid w:val="00124004"/>
    <w:rsid w:val="00124B12"/>
    <w:rsid w:val="00124E18"/>
    <w:rsid w:val="00126345"/>
    <w:rsid w:val="00126B56"/>
    <w:rsid w:val="00126D6C"/>
    <w:rsid w:val="001310E9"/>
    <w:rsid w:val="001313C2"/>
    <w:rsid w:val="001315B0"/>
    <w:rsid w:val="001319C8"/>
    <w:rsid w:val="00131B94"/>
    <w:rsid w:val="001328AD"/>
    <w:rsid w:val="00132DD8"/>
    <w:rsid w:val="00133199"/>
    <w:rsid w:val="001338E0"/>
    <w:rsid w:val="00133F0E"/>
    <w:rsid w:val="0013408F"/>
    <w:rsid w:val="0013488C"/>
    <w:rsid w:val="00134C47"/>
    <w:rsid w:val="00135C6A"/>
    <w:rsid w:val="00135C75"/>
    <w:rsid w:val="001362B9"/>
    <w:rsid w:val="0013647C"/>
    <w:rsid w:val="00136DF3"/>
    <w:rsid w:val="00136F96"/>
    <w:rsid w:val="0013751A"/>
    <w:rsid w:val="001376AE"/>
    <w:rsid w:val="00137C09"/>
    <w:rsid w:val="00137E98"/>
    <w:rsid w:val="001401F1"/>
    <w:rsid w:val="00140353"/>
    <w:rsid w:val="001406CD"/>
    <w:rsid w:val="00140828"/>
    <w:rsid w:val="00140C5D"/>
    <w:rsid w:val="00141839"/>
    <w:rsid w:val="00141904"/>
    <w:rsid w:val="00141A1F"/>
    <w:rsid w:val="00141BBC"/>
    <w:rsid w:val="001426FC"/>
    <w:rsid w:val="00142CBB"/>
    <w:rsid w:val="00143F5C"/>
    <w:rsid w:val="001441D2"/>
    <w:rsid w:val="00144FA7"/>
    <w:rsid w:val="00145572"/>
    <w:rsid w:val="00145B5B"/>
    <w:rsid w:val="00145E4E"/>
    <w:rsid w:val="00146995"/>
    <w:rsid w:val="00146F00"/>
    <w:rsid w:val="00147160"/>
    <w:rsid w:val="00147E54"/>
    <w:rsid w:val="00147F7F"/>
    <w:rsid w:val="00150267"/>
    <w:rsid w:val="0015248C"/>
    <w:rsid w:val="00152709"/>
    <w:rsid w:val="00153351"/>
    <w:rsid w:val="0015344E"/>
    <w:rsid w:val="00153B58"/>
    <w:rsid w:val="00153C62"/>
    <w:rsid w:val="0015674F"/>
    <w:rsid w:val="00156F15"/>
    <w:rsid w:val="00157087"/>
    <w:rsid w:val="00157B1A"/>
    <w:rsid w:val="00157BA7"/>
    <w:rsid w:val="00157C56"/>
    <w:rsid w:val="00160F6B"/>
    <w:rsid w:val="00161009"/>
    <w:rsid w:val="00161AB2"/>
    <w:rsid w:val="0016210F"/>
    <w:rsid w:val="00162A0B"/>
    <w:rsid w:val="00163205"/>
    <w:rsid w:val="001636E4"/>
    <w:rsid w:val="00163AE0"/>
    <w:rsid w:val="0016419A"/>
    <w:rsid w:val="001641E8"/>
    <w:rsid w:val="001647AF"/>
    <w:rsid w:val="00164ADD"/>
    <w:rsid w:val="0016587C"/>
    <w:rsid w:val="0016596D"/>
    <w:rsid w:val="00165F08"/>
    <w:rsid w:val="00165F4B"/>
    <w:rsid w:val="00166502"/>
    <w:rsid w:val="00166780"/>
    <w:rsid w:val="0016685A"/>
    <w:rsid w:val="00166D41"/>
    <w:rsid w:val="00167238"/>
    <w:rsid w:val="00167300"/>
    <w:rsid w:val="00167D41"/>
    <w:rsid w:val="00170326"/>
    <w:rsid w:val="00170B93"/>
    <w:rsid w:val="0017178E"/>
    <w:rsid w:val="00171D96"/>
    <w:rsid w:val="00172003"/>
    <w:rsid w:val="00172374"/>
    <w:rsid w:val="00172E33"/>
    <w:rsid w:val="00172E8B"/>
    <w:rsid w:val="001734AB"/>
    <w:rsid w:val="0017468D"/>
    <w:rsid w:val="00174A8E"/>
    <w:rsid w:val="00175BD7"/>
    <w:rsid w:val="00175D48"/>
    <w:rsid w:val="0017653D"/>
    <w:rsid w:val="00176AAB"/>
    <w:rsid w:val="00177369"/>
    <w:rsid w:val="00177EB5"/>
    <w:rsid w:val="00180497"/>
    <w:rsid w:val="00180527"/>
    <w:rsid w:val="00180A6B"/>
    <w:rsid w:val="00180DC2"/>
    <w:rsid w:val="00181C2F"/>
    <w:rsid w:val="00181FBB"/>
    <w:rsid w:val="001822B5"/>
    <w:rsid w:val="0018322C"/>
    <w:rsid w:val="00183AFE"/>
    <w:rsid w:val="00183DA9"/>
    <w:rsid w:val="001849A8"/>
    <w:rsid w:val="00184FBA"/>
    <w:rsid w:val="00185DEC"/>
    <w:rsid w:val="00185E8E"/>
    <w:rsid w:val="00186660"/>
    <w:rsid w:val="00186FBF"/>
    <w:rsid w:val="00190A7C"/>
    <w:rsid w:val="00190AE3"/>
    <w:rsid w:val="00191278"/>
    <w:rsid w:val="00191398"/>
    <w:rsid w:val="00191650"/>
    <w:rsid w:val="0019180B"/>
    <w:rsid w:val="00192081"/>
    <w:rsid w:val="0019209E"/>
    <w:rsid w:val="00192767"/>
    <w:rsid w:val="001929AB"/>
    <w:rsid w:val="00192D33"/>
    <w:rsid w:val="00192F86"/>
    <w:rsid w:val="001930E0"/>
    <w:rsid w:val="00193664"/>
    <w:rsid w:val="001939FB"/>
    <w:rsid w:val="00193CE7"/>
    <w:rsid w:val="0019407B"/>
    <w:rsid w:val="001941A1"/>
    <w:rsid w:val="001947EE"/>
    <w:rsid w:val="00194D89"/>
    <w:rsid w:val="00194EA1"/>
    <w:rsid w:val="001954E7"/>
    <w:rsid w:val="001959AC"/>
    <w:rsid w:val="00195A5D"/>
    <w:rsid w:val="00195B10"/>
    <w:rsid w:val="00195B48"/>
    <w:rsid w:val="00195FD5"/>
    <w:rsid w:val="00196F7B"/>
    <w:rsid w:val="00197FA7"/>
    <w:rsid w:val="001A0787"/>
    <w:rsid w:val="001A0C9F"/>
    <w:rsid w:val="001A2804"/>
    <w:rsid w:val="001A28EE"/>
    <w:rsid w:val="001A30E5"/>
    <w:rsid w:val="001A34CE"/>
    <w:rsid w:val="001A39B5"/>
    <w:rsid w:val="001A4BD0"/>
    <w:rsid w:val="001A51E1"/>
    <w:rsid w:val="001A55AE"/>
    <w:rsid w:val="001A6532"/>
    <w:rsid w:val="001A688F"/>
    <w:rsid w:val="001A68CA"/>
    <w:rsid w:val="001A6934"/>
    <w:rsid w:val="001A7DE0"/>
    <w:rsid w:val="001B04FA"/>
    <w:rsid w:val="001B0B45"/>
    <w:rsid w:val="001B1582"/>
    <w:rsid w:val="001B160C"/>
    <w:rsid w:val="001B17D5"/>
    <w:rsid w:val="001B2CF9"/>
    <w:rsid w:val="001B31DA"/>
    <w:rsid w:val="001B438E"/>
    <w:rsid w:val="001B4460"/>
    <w:rsid w:val="001B45A9"/>
    <w:rsid w:val="001B4A2A"/>
    <w:rsid w:val="001B4C7A"/>
    <w:rsid w:val="001B590D"/>
    <w:rsid w:val="001B7A30"/>
    <w:rsid w:val="001B7A76"/>
    <w:rsid w:val="001B7AFA"/>
    <w:rsid w:val="001B7E5C"/>
    <w:rsid w:val="001C019D"/>
    <w:rsid w:val="001C02D7"/>
    <w:rsid w:val="001C16E2"/>
    <w:rsid w:val="001C22E3"/>
    <w:rsid w:val="001C2803"/>
    <w:rsid w:val="001C33FD"/>
    <w:rsid w:val="001C3446"/>
    <w:rsid w:val="001C36AB"/>
    <w:rsid w:val="001C36B6"/>
    <w:rsid w:val="001C4787"/>
    <w:rsid w:val="001C5096"/>
    <w:rsid w:val="001C5280"/>
    <w:rsid w:val="001C53CA"/>
    <w:rsid w:val="001C6564"/>
    <w:rsid w:val="001C7027"/>
    <w:rsid w:val="001D0096"/>
    <w:rsid w:val="001D03DD"/>
    <w:rsid w:val="001D073B"/>
    <w:rsid w:val="001D0DF7"/>
    <w:rsid w:val="001D1203"/>
    <w:rsid w:val="001D2129"/>
    <w:rsid w:val="001D37AA"/>
    <w:rsid w:val="001D38BF"/>
    <w:rsid w:val="001D3F95"/>
    <w:rsid w:val="001D516B"/>
    <w:rsid w:val="001D55DD"/>
    <w:rsid w:val="001D5811"/>
    <w:rsid w:val="001D6DB8"/>
    <w:rsid w:val="001D6EFB"/>
    <w:rsid w:val="001D7836"/>
    <w:rsid w:val="001D7CFB"/>
    <w:rsid w:val="001E00CC"/>
    <w:rsid w:val="001E04A8"/>
    <w:rsid w:val="001E20C3"/>
    <w:rsid w:val="001E251E"/>
    <w:rsid w:val="001E3148"/>
    <w:rsid w:val="001E3352"/>
    <w:rsid w:val="001E4645"/>
    <w:rsid w:val="001E4801"/>
    <w:rsid w:val="001E4EFE"/>
    <w:rsid w:val="001E587B"/>
    <w:rsid w:val="001E5888"/>
    <w:rsid w:val="001E5A21"/>
    <w:rsid w:val="001E5B15"/>
    <w:rsid w:val="001E6C9F"/>
    <w:rsid w:val="001E6D1B"/>
    <w:rsid w:val="001E74D1"/>
    <w:rsid w:val="001E7F09"/>
    <w:rsid w:val="001F0267"/>
    <w:rsid w:val="001F0E88"/>
    <w:rsid w:val="001F1419"/>
    <w:rsid w:val="001F1937"/>
    <w:rsid w:val="001F1F57"/>
    <w:rsid w:val="001F20E1"/>
    <w:rsid w:val="001F311A"/>
    <w:rsid w:val="001F315F"/>
    <w:rsid w:val="001F375E"/>
    <w:rsid w:val="001F4445"/>
    <w:rsid w:val="001F5035"/>
    <w:rsid w:val="001F6842"/>
    <w:rsid w:val="001F7489"/>
    <w:rsid w:val="001F7ABB"/>
    <w:rsid w:val="00200223"/>
    <w:rsid w:val="00200450"/>
    <w:rsid w:val="00200666"/>
    <w:rsid w:val="00200BB5"/>
    <w:rsid w:val="002013F0"/>
    <w:rsid w:val="00201746"/>
    <w:rsid w:val="00201BCB"/>
    <w:rsid w:val="0020277B"/>
    <w:rsid w:val="002027EF"/>
    <w:rsid w:val="002028B7"/>
    <w:rsid w:val="00202D62"/>
    <w:rsid w:val="002045BC"/>
    <w:rsid w:val="00204AA8"/>
    <w:rsid w:val="00204C53"/>
    <w:rsid w:val="00204EE6"/>
    <w:rsid w:val="00206099"/>
    <w:rsid w:val="00206182"/>
    <w:rsid w:val="0020646C"/>
    <w:rsid w:val="002067EC"/>
    <w:rsid w:val="00206D0B"/>
    <w:rsid w:val="00207009"/>
    <w:rsid w:val="002100AF"/>
    <w:rsid w:val="00210139"/>
    <w:rsid w:val="0021073F"/>
    <w:rsid w:val="002113C0"/>
    <w:rsid w:val="00211658"/>
    <w:rsid w:val="00211CCD"/>
    <w:rsid w:val="002123F2"/>
    <w:rsid w:val="002126C3"/>
    <w:rsid w:val="00212C59"/>
    <w:rsid w:val="00212D1C"/>
    <w:rsid w:val="00213A92"/>
    <w:rsid w:val="00213AA9"/>
    <w:rsid w:val="00213E1E"/>
    <w:rsid w:val="00214675"/>
    <w:rsid w:val="002149EA"/>
    <w:rsid w:val="0021561E"/>
    <w:rsid w:val="00215FAA"/>
    <w:rsid w:val="00216E08"/>
    <w:rsid w:val="00217AEC"/>
    <w:rsid w:val="00220DCA"/>
    <w:rsid w:val="002214DC"/>
    <w:rsid w:val="002217A4"/>
    <w:rsid w:val="002219DF"/>
    <w:rsid w:val="00221A98"/>
    <w:rsid w:val="002223F1"/>
    <w:rsid w:val="002225FF"/>
    <w:rsid w:val="00222D21"/>
    <w:rsid w:val="00222DF1"/>
    <w:rsid w:val="0022326C"/>
    <w:rsid w:val="002239F9"/>
    <w:rsid w:val="00224140"/>
    <w:rsid w:val="00224214"/>
    <w:rsid w:val="00224532"/>
    <w:rsid w:val="002245B7"/>
    <w:rsid w:val="0022550D"/>
    <w:rsid w:val="002259E5"/>
    <w:rsid w:val="00225E15"/>
    <w:rsid w:val="00226005"/>
    <w:rsid w:val="002261A9"/>
    <w:rsid w:val="00226C50"/>
    <w:rsid w:val="00230576"/>
    <w:rsid w:val="00230726"/>
    <w:rsid w:val="00231206"/>
    <w:rsid w:val="0023195E"/>
    <w:rsid w:val="00231ED1"/>
    <w:rsid w:val="00232208"/>
    <w:rsid w:val="0023301F"/>
    <w:rsid w:val="0023312B"/>
    <w:rsid w:val="0023347E"/>
    <w:rsid w:val="002338A3"/>
    <w:rsid w:val="00233E7B"/>
    <w:rsid w:val="002361F9"/>
    <w:rsid w:val="0023620B"/>
    <w:rsid w:val="002363E3"/>
    <w:rsid w:val="00236A0D"/>
    <w:rsid w:val="00236C2B"/>
    <w:rsid w:val="00236F8B"/>
    <w:rsid w:val="002377A5"/>
    <w:rsid w:val="002406A9"/>
    <w:rsid w:val="002407FD"/>
    <w:rsid w:val="00240B47"/>
    <w:rsid w:val="00240FCF"/>
    <w:rsid w:val="002415D5"/>
    <w:rsid w:val="002422BC"/>
    <w:rsid w:val="00242B59"/>
    <w:rsid w:val="002439A7"/>
    <w:rsid w:val="002440FE"/>
    <w:rsid w:val="00244663"/>
    <w:rsid w:val="002447E7"/>
    <w:rsid w:val="00245117"/>
    <w:rsid w:val="00245633"/>
    <w:rsid w:val="00245641"/>
    <w:rsid w:val="00245C06"/>
    <w:rsid w:val="00246623"/>
    <w:rsid w:val="00246977"/>
    <w:rsid w:val="002469DC"/>
    <w:rsid w:val="00247248"/>
    <w:rsid w:val="0024729F"/>
    <w:rsid w:val="00247F37"/>
    <w:rsid w:val="002504BA"/>
    <w:rsid w:val="00250955"/>
    <w:rsid w:val="00250A2A"/>
    <w:rsid w:val="00250E80"/>
    <w:rsid w:val="00250E88"/>
    <w:rsid w:val="002514CB"/>
    <w:rsid w:val="00251987"/>
    <w:rsid w:val="00251AAA"/>
    <w:rsid w:val="00251AE3"/>
    <w:rsid w:val="00251C4D"/>
    <w:rsid w:val="0025211E"/>
    <w:rsid w:val="002525E0"/>
    <w:rsid w:val="0025264B"/>
    <w:rsid w:val="002527FA"/>
    <w:rsid w:val="0025284B"/>
    <w:rsid w:val="00252906"/>
    <w:rsid w:val="00252B59"/>
    <w:rsid w:val="00252DF9"/>
    <w:rsid w:val="0025325D"/>
    <w:rsid w:val="00253475"/>
    <w:rsid w:val="002536EC"/>
    <w:rsid w:val="0025393E"/>
    <w:rsid w:val="00253952"/>
    <w:rsid w:val="00254592"/>
    <w:rsid w:val="00254AC6"/>
    <w:rsid w:val="00254EBE"/>
    <w:rsid w:val="0025525D"/>
    <w:rsid w:val="002567FB"/>
    <w:rsid w:val="0025719B"/>
    <w:rsid w:val="00257226"/>
    <w:rsid w:val="00260279"/>
    <w:rsid w:val="00260ED1"/>
    <w:rsid w:val="00261FEA"/>
    <w:rsid w:val="002635F9"/>
    <w:rsid w:val="0026368D"/>
    <w:rsid w:val="00263A04"/>
    <w:rsid w:val="00264598"/>
    <w:rsid w:val="002647A6"/>
    <w:rsid w:val="00264953"/>
    <w:rsid w:val="002649A9"/>
    <w:rsid w:val="00265449"/>
    <w:rsid w:val="00265BAE"/>
    <w:rsid w:val="00266596"/>
    <w:rsid w:val="00267464"/>
    <w:rsid w:val="0026782E"/>
    <w:rsid w:val="0026790C"/>
    <w:rsid w:val="00267D87"/>
    <w:rsid w:val="002703A9"/>
    <w:rsid w:val="002728AA"/>
    <w:rsid w:val="00272CCA"/>
    <w:rsid w:val="00272F40"/>
    <w:rsid w:val="00273141"/>
    <w:rsid w:val="002734A1"/>
    <w:rsid w:val="00273906"/>
    <w:rsid w:val="00273C09"/>
    <w:rsid w:val="002743D9"/>
    <w:rsid w:val="002747C2"/>
    <w:rsid w:val="00276DF1"/>
    <w:rsid w:val="0027771D"/>
    <w:rsid w:val="002802A3"/>
    <w:rsid w:val="0028076D"/>
    <w:rsid w:val="00280D22"/>
    <w:rsid w:val="00280D83"/>
    <w:rsid w:val="002819E1"/>
    <w:rsid w:val="00282404"/>
    <w:rsid w:val="0028318F"/>
    <w:rsid w:val="00283324"/>
    <w:rsid w:val="00283474"/>
    <w:rsid w:val="00283496"/>
    <w:rsid w:val="002837CF"/>
    <w:rsid w:val="00283975"/>
    <w:rsid w:val="002855F3"/>
    <w:rsid w:val="00285806"/>
    <w:rsid w:val="00285DA2"/>
    <w:rsid w:val="0028629B"/>
    <w:rsid w:val="0028649E"/>
    <w:rsid w:val="0028698D"/>
    <w:rsid w:val="00286995"/>
    <w:rsid w:val="00286BA2"/>
    <w:rsid w:val="00286BC4"/>
    <w:rsid w:val="00286BE2"/>
    <w:rsid w:val="00287BE5"/>
    <w:rsid w:val="00287E07"/>
    <w:rsid w:val="00287F12"/>
    <w:rsid w:val="00290A1D"/>
    <w:rsid w:val="00290B7B"/>
    <w:rsid w:val="00291849"/>
    <w:rsid w:val="00291885"/>
    <w:rsid w:val="00291F6D"/>
    <w:rsid w:val="002923FD"/>
    <w:rsid w:val="00292628"/>
    <w:rsid w:val="00292EEC"/>
    <w:rsid w:val="0029320D"/>
    <w:rsid w:val="00293F23"/>
    <w:rsid w:val="00294267"/>
    <w:rsid w:val="00294760"/>
    <w:rsid w:val="0029527F"/>
    <w:rsid w:val="00296302"/>
    <w:rsid w:val="002965E0"/>
    <w:rsid w:val="00296AF5"/>
    <w:rsid w:val="002A1C58"/>
    <w:rsid w:val="002A2468"/>
    <w:rsid w:val="002A2787"/>
    <w:rsid w:val="002A2BC6"/>
    <w:rsid w:val="002A2CB8"/>
    <w:rsid w:val="002A2F07"/>
    <w:rsid w:val="002A339D"/>
    <w:rsid w:val="002A37AB"/>
    <w:rsid w:val="002A3CCE"/>
    <w:rsid w:val="002A3D50"/>
    <w:rsid w:val="002A4A99"/>
    <w:rsid w:val="002A4BF2"/>
    <w:rsid w:val="002A5012"/>
    <w:rsid w:val="002A5061"/>
    <w:rsid w:val="002A5AB1"/>
    <w:rsid w:val="002B1E28"/>
    <w:rsid w:val="002B1FF1"/>
    <w:rsid w:val="002B2A97"/>
    <w:rsid w:val="002B2DAD"/>
    <w:rsid w:val="002B3204"/>
    <w:rsid w:val="002B38A6"/>
    <w:rsid w:val="002B3980"/>
    <w:rsid w:val="002B3B9B"/>
    <w:rsid w:val="002B54AC"/>
    <w:rsid w:val="002B65B3"/>
    <w:rsid w:val="002B7EC8"/>
    <w:rsid w:val="002C039B"/>
    <w:rsid w:val="002C04DC"/>
    <w:rsid w:val="002C0800"/>
    <w:rsid w:val="002C0EF8"/>
    <w:rsid w:val="002C1FE7"/>
    <w:rsid w:val="002C2023"/>
    <w:rsid w:val="002C3893"/>
    <w:rsid w:val="002C3A8F"/>
    <w:rsid w:val="002C41CF"/>
    <w:rsid w:val="002C42E1"/>
    <w:rsid w:val="002C4FD8"/>
    <w:rsid w:val="002C5099"/>
    <w:rsid w:val="002C594B"/>
    <w:rsid w:val="002C595E"/>
    <w:rsid w:val="002C6058"/>
    <w:rsid w:val="002C6C7F"/>
    <w:rsid w:val="002C7B06"/>
    <w:rsid w:val="002C7EC7"/>
    <w:rsid w:val="002D053C"/>
    <w:rsid w:val="002D0542"/>
    <w:rsid w:val="002D0EB0"/>
    <w:rsid w:val="002D1D54"/>
    <w:rsid w:val="002D2658"/>
    <w:rsid w:val="002D27C1"/>
    <w:rsid w:val="002D288B"/>
    <w:rsid w:val="002D2D64"/>
    <w:rsid w:val="002D3017"/>
    <w:rsid w:val="002D34A6"/>
    <w:rsid w:val="002D3555"/>
    <w:rsid w:val="002D3760"/>
    <w:rsid w:val="002D3827"/>
    <w:rsid w:val="002D4493"/>
    <w:rsid w:val="002D5D4F"/>
    <w:rsid w:val="002D736B"/>
    <w:rsid w:val="002D7EB7"/>
    <w:rsid w:val="002E054E"/>
    <w:rsid w:val="002E0C0B"/>
    <w:rsid w:val="002E0EF8"/>
    <w:rsid w:val="002E106C"/>
    <w:rsid w:val="002E1693"/>
    <w:rsid w:val="002E26B9"/>
    <w:rsid w:val="002E2D34"/>
    <w:rsid w:val="002E364A"/>
    <w:rsid w:val="002E3A49"/>
    <w:rsid w:val="002E4506"/>
    <w:rsid w:val="002E4806"/>
    <w:rsid w:val="002E63BC"/>
    <w:rsid w:val="002E67C3"/>
    <w:rsid w:val="002E6BDD"/>
    <w:rsid w:val="002E6BE9"/>
    <w:rsid w:val="002E6DFF"/>
    <w:rsid w:val="002E71DB"/>
    <w:rsid w:val="002E7910"/>
    <w:rsid w:val="002F02AC"/>
    <w:rsid w:val="002F040A"/>
    <w:rsid w:val="002F0661"/>
    <w:rsid w:val="002F06BC"/>
    <w:rsid w:val="002F072B"/>
    <w:rsid w:val="002F1D5E"/>
    <w:rsid w:val="002F1E30"/>
    <w:rsid w:val="002F1E71"/>
    <w:rsid w:val="002F219F"/>
    <w:rsid w:val="002F34DD"/>
    <w:rsid w:val="002F3B57"/>
    <w:rsid w:val="002F56E6"/>
    <w:rsid w:val="002F624F"/>
    <w:rsid w:val="002F652D"/>
    <w:rsid w:val="002F6B4F"/>
    <w:rsid w:val="002F6F9B"/>
    <w:rsid w:val="002F6FE4"/>
    <w:rsid w:val="002F715C"/>
    <w:rsid w:val="002F72CA"/>
    <w:rsid w:val="002F7890"/>
    <w:rsid w:val="002F7ECB"/>
    <w:rsid w:val="0030080B"/>
    <w:rsid w:val="00300F54"/>
    <w:rsid w:val="00301CE7"/>
    <w:rsid w:val="00301F6A"/>
    <w:rsid w:val="00302708"/>
    <w:rsid w:val="00302D99"/>
    <w:rsid w:val="0030326E"/>
    <w:rsid w:val="003032CB"/>
    <w:rsid w:val="00303665"/>
    <w:rsid w:val="00303887"/>
    <w:rsid w:val="00304078"/>
    <w:rsid w:val="00304DA3"/>
    <w:rsid w:val="0030562D"/>
    <w:rsid w:val="00305F19"/>
    <w:rsid w:val="0030677C"/>
    <w:rsid w:val="00310055"/>
    <w:rsid w:val="0031017C"/>
    <w:rsid w:val="00310519"/>
    <w:rsid w:val="00310B49"/>
    <w:rsid w:val="00310C25"/>
    <w:rsid w:val="00311391"/>
    <w:rsid w:val="0031209E"/>
    <w:rsid w:val="003120C5"/>
    <w:rsid w:val="003131C7"/>
    <w:rsid w:val="003132D9"/>
    <w:rsid w:val="00313B4E"/>
    <w:rsid w:val="00313CAE"/>
    <w:rsid w:val="00313E7B"/>
    <w:rsid w:val="00314109"/>
    <w:rsid w:val="0031447E"/>
    <w:rsid w:val="00314AC1"/>
    <w:rsid w:val="00314FFF"/>
    <w:rsid w:val="0031604C"/>
    <w:rsid w:val="00316053"/>
    <w:rsid w:val="003168AB"/>
    <w:rsid w:val="0031781A"/>
    <w:rsid w:val="00317FBC"/>
    <w:rsid w:val="00320CE4"/>
    <w:rsid w:val="00320F70"/>
    <w:rsid w:val="0032121B"/>
    <w:rsid w:val="0032154A"/>
    <w:rsid w:val="0032197A"/>
    <w:rsid w:val="00322070"/>
    <w:rsid w:val="0032322B"/>
    <w:rsid w:val="0032350D"/>
    <w:rsid w:val="0032372B"/>
    <w:rsid w:val="00323944"/>
    <w:rsid w:val="00323E17"/>
    <w:rsid w:val="00324B0A"/>
    <w:rsid w:val="0032517C"/>
    <w:rsid w:val="003266E4"/>
    <w:rsid w:val="00326876"/>
    <w:rsid w:val="00326A69"/>
    <w:rsid w:val="003272C4"/>
    <w:rsid w:val="003279A9"/>
    <w:rsid w:val="00327C5C"/>
    <w:rsid w:val="00330C14"/>
    <w:rsid w:val="003314A7"/>
    <w:rsid w:val="00331E9F"/>
    <w:rsid w:val="00332309"/>
    <w:rsid w:val="003326CB"/>
    <w:rsid w:val="00333DDE"/>
    <w:rsid w:val="00334306"/>
    <w:rsid w:val="00334442"/>
    <w:rsid w:val="00334909"/>
    <w:rsid w:val="00335660"/>
    <w:rsid w:val="0033680C"/>
    <w:rsid w:val="00336A07"/>
    <w:rsid w:val="00336D0F"/>
    <w:rsid w:val="0033726B"/>
    <w:rsid w:val="00337480"/>
    <w:rsid w:val="00337BAC"/>
    <w:rsid w:val="00340E91"/>
    <w:rsid w:val="00340F68"/>
    <w:rsid w:val="00341049"/>
    <w:rsid w:val="003426AE"/>
    <w:rsid w:val="003429C0"/>
    <w:rsid w:val="00343153"/>
    <w:rsid w:val="00343259"/>
    <w:rsid w:val="003437F2"/>
    <w:rsid w:val="003438E1"/>
    <w:rsid w:val="003445B0"/>
    <w:rsid w:val="003449DA"/>
    <w:rsid w:val="0034556F"/>
    <w:rsid w:val="00345606"/>
    <w:rsid w:val="003459D0"/>
    <w:rsid w:val="0034686A"/>
    <w:rsid w:val="00346CA1"/>
    <w:rsid w:val="00347CBB"/>
    <w:rsid w:val="00347F61"/>
    <w:rsid w:val="00350687"/>
    <w:rsid w:val="003507F1"/>
    <w:rsid w:val="00351305"/>
    <w:rsid w:val="00351660"/>
    <w:rsid w:val="00351A7B"/>
    <w:rsid w:val="00351AB3"/>
    <w:rsid w:val="00351BF4"/>
    <w:rsid w:val="0035223A"/>
    <w:rsid w:val="0035229B"/>
    <w:rsid w:val="003524A8"/>
    <w:rsid w:val="00353876"/>
    <w:rsid w:val="00353F19"/>
    <w:rsid w:val="00354331"/>
    <w:rsid w:val="003545E3"/>
    <w:rsid w:val="00354C2C"/>
    <w:rsid w:val="00354C95"/>
    <w:rsid w:val="00354FB3"/>
    <w:rsid w:val="00356438"/>
    <w:rsid w:val="00357A9C"/>
    <w:rsid w:val="00357C61"/>
    <w:rsid w:val="003602C6"/>
    <w:rsid w:val="00360DC7"/>
    <w:rsid w:val="00361402"/>
    <w:rsid w:val="00362333"/>
    <w:rsid w:val="00363049"/>
    <w:rsid w:val="003633D0"/>
    <w:rsid w:val="00363786"/>
    <w:rsid w:val="00363AF8"/>
    <w:rsid w:val="00363B20"/>
    <w:rsid w:val="00364541"/>
    <w:rsid w:val="003649E5"/>
    <w:rsid w:val="00364CE8"/>
    <w:rsid w:val="00364EF1"/>
    <w:rsid w:val="00365061"/>
    <w:rsid w:val="00365B1E"/>
    <w:rsid w:val="00366222"/>
    <w:rsid w:val="0036682D"/>
    <w:rsid w:val="0036717A"/>
    <w:rsid w:val="00367761"/>
    <w:rsid w:val="00370A5E"/>
    <w:rsid w:val="00370C07"/>
    <w:rsid w:val="0037176F"/>
    <w:rsid w:val="00372935"/>
    <w:rsid w:val="00372A2B"/>
    <w:rsid w:val="0037398D"/>
    <w:rsid w:val="00373AC5"/>
    <w:rsid w:val="003745D1"/>
    <w:rsid w:val="00374A30"/>
    <w:rsid w:val="00374B7F"/>
    <w:rsid w:val="00375133"/>
    <w:rsid w:val="00375826"/>
    <w:rsid w:val="00375F48"/>
    <w:rsid w:val="0037666B"/>
    <w:rsid w:val="00377072"/>
    <w:rsid w:val="003774D3"/>
    <w:rsid w:val="0038023E"/>
    <w:rsid w:val="003810D7"/>
    <w:rsid w:val="00381414"/>
    <w:rsid w:val="00381C3D"/>
    <w:rsid w:val="003820FE"/>
    <w:rsid w:val="003829CB"/>
    <w:rsid w:val="00383509"/>
    <w:rsid w:val="003842BC"/>
    <w:rsid w:val="003842F4"/>
    <w:rsid w:val="00384879"/>
    <w:rsid w:val="00384D6B"/>
    <w:rsid w:val="003850DA"/>
    <w:rsid w:val="003851AA"/>
    <w:rsid w:val="00385770"/>
    <w:rsid w:val="00385954"/>
    <w:rsid w:val="00385C84"/>
    <w:rsid w:val="00386124"/>
    <w:rsid w:val="00386301"/>
    <w:rsid w:val="0038646D"/>
    <w:rsid w:val="003865DC"/>
    <w:rsid w:val="003903E9"/>
    <w:rsid w:val="003906F6"/>
    <w:rsid w:val="003909FB"/>
    <w:rsid w:val="00391FBF"/>
    <w:rsid w:val="00392109"/>
    <w:rsid w:val="003923D7"/>
    <w:rsid w:val="0039294C"/>
    <w:rsid w:val="00392B68"/>
    <w:rsid w:val="00393B22"/>
    <w:rsid w:val="00394167"/>
    <w:rsid w:val="003948BD"/>
    <w:rsid w:val="00394B92"/>
    <w:rsid w:val="00394E26"/>
    <w:rsid w:val="00395025"/>
    <w:rsid w:val="00395099"/>
    <w:rsid w:val="003952D0"/>
    <w:rsid w:val="003954BD"/>
    <w:rsid w:val="003A0901"/>
    <w:rsid w:val="003A0B2F"/>
    <w:rsid w:val="003A116E"/>
    <w:rsid w:val="003A11F0"/>
    <w:rsid w:val="003A15A3"/>
    <w:rsid w:val="003A15DB"/>
    <w:rsid w:val="003A233F"/>
    <w:rsid w:val="003A343F"/>
    <w:rsid w:val="003A3598"/>
    <w:rsid w:val="003A3715"/>
    <w:rsid w:val="003A3A3A"/>
    <w:rsid w:val="003A46BC"/>
    <w:rsid w:val="003A4BE2"/>
    <w:rsid w:val="003A5172"/>
    <w:rsid w:val="003A596C"/>
    <w:rsid w:val="003A5975"/>
    <w:rsid w:val="003A5C3E"/>
    <w:rsid w:val="003A5F86"/>
    <w:rsid w:val="003A60CD"/>
    <w:rsid w:val="003A6E37"/>
    <w:rsid w:val="003A7693"/>
    <w:rsid w:val="003A7D5C"/>
    <w:rsid w:val="003B0052"/>
    <w:rsid w:val="003B1254"/>
    <w:rsid w:val="003B162C"/>
    <w:rsid w:val="003B2474"/>
    <w:rsid w:val="003B27EC"/>
    <w:rsid w:val="003B2AC4"/>
    <w:rsid w:val="003B2E32"/>
    <w:rsid w:val="003B30E8"/>
    <w:rsid w:val="003B3901"/>
    <w:rsid w:val="003B3E53"/>
    <w:rsid w:val="003B63D4"/>
    <w:rsid w:val="003B6434"/>
    <w:rsid w:val="003B6CAA"/>
    <w:rsid w:val="003B6F9F"/>
    <w:rsid w:val="003B7851"/>
    <w:rsid w:val="003C0B42"/>
    <w:rsid w:val="003C0E92"/>
    <w:rsid w:val="003C0F87"/>
    <w:rsid w:val="003C141D"/>
    <w:rsid w:val="003C18F7"/>
    <w:rsid w:val="003C2153"/>
    <w:rsid w:val="003C3561"/>
    <w:rsid w:val="003C4803"/>
    <w:rsid w:val="003C5C10"/>
    <w:rsid w:val="003C6740"/>
    <w:rsid w:val="003C6EFA"/>
    <w:rsid w:val="003C7131"/>
    <w:rsid w:val="003C72AE"/>
    <w:rsid w:val="003C7B7F"/>
    <w:rsid w:val="003D0E43"/>
    <w:rsid w:val="003D1927"/>
    <w:rsid w:val="003D2AAF"/>
    <w:rsid w:val="003D31B6"/>
    <w:rsid w:val="003D5D07"/>
    <w:rsid w:val="003D68AE"/>
    <w:rsid w:val="003D716A"/>
    <w:rsid w:val="003D72C1"/>
    <w:rsid w:val="003D7978"/>
    <w:rsid w:val="003D7BB7"/>
    <w:rsid w:val="003D7D57"/>
    <w:rsid w:val="003E022A"/>
    <w:rsid w:val="003E0657"/>
    <w:rsid w:val="003E0D48"/>
    <w:rsid w:val="003E0FC5"/>
    <w:rsid w:val="003E12B0"/>
    <w:rsid w:val="003E1B2C"/>
    <w:rsid w:val="003E1B33"/>
    <w:rsid w:val="003E1FA8"/>
    <w:rsid w:val="003E206C"/>
    <w:rsid w:val="003E2AA4"/>
    <w:rsid w:val="003E4599"/>
    <w:rsid w:val="003E705D"/>
    <w:rsid w:val="003E7503"/>
    <w:rsid w:val="003E7700"/>
    <w:rsid w:val="003E7862"/>
    <w:rsid w:val="003E7A24"/>
    <w:rsid w:val="003E7B01"/>
    <w:rsid w:val="003E7E4E"/>
    <w:rsid w:val="003F013F"/>
    <w:rsid w:val="003F01EC"/>
    <w:rsid w:val="003F1419"/>
    <w:rsid w:val="003F1E98"/>
    <w:rsid w:val="003F2089"/>
    <w:rsid w:val="003F2373"/>
    <w:rsid w:val="003F2566"/>
    <w:rsid w:val="003F2B8A"/>
    <w:rsid w:val="003F3B94"/>
    <w:rsid w:val="003F48DD"/>
    <w:rsid w:val="003F6D94"/>
    <w:rsid w:val="003F6DAD"/>
    <w:rsid w:val="003F7C04"/>
    <w:rsid w:val="003F7F72"/>
    <w:rsid w:val="00400FF5"/>
    <w:rsid w:val="004015FE"/>
    <w:rsid w:val="00402529"/>
    <w:rsid w:val="00402C4D"/>
    <w:rsid w:val="004031FB"/>
    <w:rsid w:val="004036D3"/>
    <w:rsid w:val="004038A0"/>
    <w:rsid w:val="00403989"/>
    <w:rsid w:val="0040422C"/>
    <w:rsid w:val="00404C02"/>
    <w:rsid w:val="0040500B"/>
    <w:rsid w:val="004052E4"/>
    <w:rsid w:val="0040553D"/>
    <w:rsid w:val="004057A0"/>
    <w:rsid w:val="0040606C"/>
    <w:rsid w:val="00406F98"/>
    <w:rsid w:val="00407B15"/>
    <w:rsid w:val="00407D57"/>
    <w:rsid w:val="00411B24"/>
    <w:rsid w:val="00411BA3"/>
    <w:rsid w:val="0041266A"/>
    <w:rsid w:val="0041389B"/>
    <w:rsid w:val="00413E38"/>
    <w:rsid w:val="00416E83"/>
    <w:rsid w:val="00420A22"/>
    <w:rsid w:val="00421265"/>
    <w:rsid w:val="0042157F"/>
    <w:rsid w:val="00421604"/>
    <w:rsid w:val="00421F7F"/>
    <w:rsid w:val="004222AC"/>
    <w:rsid w:val="00422783"/>
    <w:rsid w:val="00422888"/>
    <w:rsid w:val="00423B3A"/>
    <w:rsid w:val="004241B6"/>
    <w:rsid w:val="00424CAA"/>
    <w:rsid w:val="004273BB"/>
    <w:rsid w:val="00427B36"/>
    <w:rsid w:val="00427F44"/>
    <w:rsid w:val="00430368"/>
    <w:rsid w:val="0043045E"/>
    <w:rsid w:val="00430843"/>
    <w:rsid w:val="00430897"/>
    <w:rsid w:val="00430F19"/>
    <w:rsid w:val="004318CA"/>
    <w:rsid w:val="0043223F"/>
    <w:rsid w:val="004323C8"/>
    <w:rsid w:val="0043292F"/>
    <w:rsid w:val="00432DE9"/>
    <w:rsid w:val="00433EE6"/>
    <w:rsid w:val="004340C7"/>
    <w:rsid w:val="00434855"/>
    <w:rsid w:val="004349B3"/>
    <w:rsid w:val="00435F0A"/>
    <w:rsid w:val="004375B3"/>
    <w:rsid w:val="004376A1"/>
    <w:rsid w:val="00440207"/>
    <w:rsid w:val="00440903"/>
    <w:rsid w:val="0044115D"/>
    <w:rsid w:val="00441D61"/>
    <w:rsid w:val="00441D71"/>
    <w:rsid w:val="00442554"/>
    <w:rsid w:val="00443216"/>
    <w:rsid w:val="00443781"/>
    <w:rsid w:val="00443CB9"/>
    <w:rsid w:val="00444973"/>
    <w:rsid w:val="00444B8B"/>
    <w:rsid w:val="0044578E"/>
    <w:rsid w:val="004466FB"/>
    <w:rsid w:val="004471C9"/>
    <w:rsid w:val="00447835"/>
    <w:rsid w:val="00447E36"/>
    <w:rsid w:val="00450901"/>
    <w:rsid w:val="00450C98"/>
    <w:rsid w:val="00451119"/>
    <w:rsid w:val="004515ED"/>
    <w:rsid w:val="00451CBF"/>
    <w:rsid w:val="0045230C"/>
    <w:rsid w:val="004525B2"/>
    <w:rsid w:val="00452B15"/>
    <w:rsid w:val="00453DEF"/>
    <w:rsid w:val="00455E0C"/>
    <w:rsid w:val="00456672"/>
    <w:rsid w:val="00456999"/>
    <w:rsid w:val="00456FE6"/>
    <w:rsid w:val="00457228"/>
    <w:rsid w:val="0045730C"/>
    <w:rsid w:val="004608C7"/>
    <w:rsid w:val="004608FB"/>
    <w:rsid w:val="00461942"/>
    <w:rsid w:val="004625EB"/>
    <w:rsid w:val="00462EAE"/>
    <w:rsid w:val="00463A84"/>
    <w:rsid w:val="00463F85"/>
    <w:rsid w:val="004647C5"/>
    <w:rsid w:val="004648F8"/>
    <w:rsid w:val="00464EB3"/>
    <w:rsid w:val="0046512A"/>
    <w:rsid w:val="0046518D"/>
    <w:rsid w:val="004661B4"/>
    <w:rsid w:val="00466450"/>
    <w:rsid w:val="00466B03"/>
    <w:rsid w:val="004673DB"/>
    <w:rsid w:val="004676EA"/>
    <w:rsid w:val="004708DB"/>
    <w:rsid w:val="00470B75"/>
    <w:rsid w:val="00470EA4"/>
    <w:rsid w:val="004713E4"/>
    <w:rsid w:val="00471C9B"/>
    <w:rsid w:val="00473578"/>
    <w:rsid w:val="0047400F"/>
    <w:rsid w:val="004745AF"/>
    <w:rsid w:val="004748DA"/>
    <w:rsid w:val="00474C3C"/>
    <w:rsid w:val="00475251"/>
    <w:rsid w:val="00475573"/>
    <w:rsid w:val="00476F42"/>
    <w:rsid w:val="00477594"/>
    <w:rsid w:val="00477A52"/>
    <w:rsid w:val="00480297"/>
    <w:rsid w:val="00480558"/>
    <w:rsid w:val="004806D5"/>
    <w:rsid w:val="00480B73"/>
    <w:rsid w:val="00480D08"/>
    <w:rsid w:val="0048161C"/>
    <w:rsid w:val="0048204E"/>
    <w:rsid w:val="00482190"/>
    <w:rsid w:val="00482ACF"/>
    <w:rsid w:val="0048347F"/>
    <w:rsid w:val="00483850"/>
    <w:rsid w:val="00484391"/>
    <w:rsid w:val="004855DD"/>
    <w:rsid w:val="00485C71"/>
    <w:rsid w:val="004861DD"/>
    <w:rsid w:val="004862A2"/>
    <w:rsid w:val="0048707A"/>
    <w:rsid w:val="004875F6"/>
    <w:rsid w:val="004878B9"/>
    <w:rsid w:val="004904B5"/>
    <w:rsid w:val="0049056D"/>
    <w:rsid w:val="00490686"/>
    <w:rsid w:val="00491C87"/>
    <w:rsid w:val="00491DD1"/>
    <w:rsid w:val="004927FC"/>
    <w:rsid w:val="00492839"/>
    <w:rsid w:val="0049329E"/>
    <w:rsid w:val="00493646"/>
    <w:rsid w:val="00493A44"/>
    <w:rsid w:val="004942A6"/>
    <w:rsid w:val="00494F47"/>
    <w:rsid w:val="00495048"/>
    <w:rsid w:val="004950E2"/>
    <w:rsid w:val="00495A62"/>
    <w:rsid w:val="00495C68"/>
    <w:rsid w:val="0049698D"/>
    <w:rsid w:val="00496B40"/>
    <w:rsid w:val="004977C7"/>
    <w:rsid w:val="00497C0B"/>
    <w:rsid w:val="00497F82"/>
    <w:rsid w:val="004A1D32"/>
    <w:rsid w:val="004A1F2A"/>
    <w:rsid w:val="004A1F7A"/>
    <w:rsid w:val="004A2851"/>
    <w:rsid w:val="004A2CC3"/>
    <w:rsid w:val="004A3783"/>
    <w:rsid w:val="004A413C"/>
    <w:rsid w:val="004A43ED"/>
    <w:rsid w:val="004A4907"/>
    <w:rsid w:val="004A5730"/>
    <w:rsid w:val="004A6863"/>
    <w:rsid w:val="004A6AE5"/>
    <w:rsid w:val="004A6C50"/>
    <w:rsid w:val="004A73FE"/>
    <w:rsid w:val="004A78C8"/>
    <w:rsid w:val="004B0093"/>
    <w:rsid w:val="004B01AE"/>
    <w:rsid w:val="004B07A4"/>
    <w:rsid w:val="004B0C4E"/>
    <w:rsid w:val="004B182E"/>
    <w:rsid w:val="004B1958"/>
    <w:rsid w:val="004B1BC2"/>
    <w:rsid w:val="004B2D62"/>
    <w:rsid w:val="004B42CB"/>
    <w:rsid w:val="004B4F44"/>
    <w:rsid w:val="004B5F75"/>
    <w:rsid w:val="004B614F"/>
    <w:rsid w:val="004B6253"/>
    <w:rsid w:val="004B674C"/>
    <w:rsid w:val="004B6898"/>
    <w:rsid w:val="004B6B89"/>
    <w:rsid w:val="004B6C9E"/>
    <w:rsid w:val="004B70EC"/>
    <w:rsid w:val="004B7BEA"/>
    <w:rsid w:val="004B7F89"/>
    <w:rsid w:val="004C0BCE"/>
    <w:rsid w:val="004C0BE2"/>
    <w:rsid w:val="004C0D95"/>
    <w:rsid w:val="004C0F9E"/>
    <w:rsid w:val="004C1858"/>
    <w:rsid w:val="004C1F06"/>
    <w:rsid w:val="004C28DC"/>
    <w:rsid w:val="004C354D"/>
    <w:rsid w:val="004C3640"/>
    <w:rsid w:val="004C3B0D"/>
    <w:rsid w:val="004C3D8B"/>
    <w:rsid w:val="004C3E2A"/>
    <w:rsid w:val="004C4178"/>
    <w:rsid w:val="004C4954"/>
    <w:rsid w:val="004C526F"/>
    <w:rsid w:val="004C58DA"/>
    <w:rsid w:val="004C5B33"/>
    <w:rsid w:val="004C63F5"/>
    <w:rsid w:val="004C6FA5"/>
    <w:rsid w:val="004C73FB"/>
    <w:rsid w:val="004C74AC"/>
    <w:rsid w:val="004D00D5"/>
    <w:rsid w:val="004D021E"/>
    <w:rsid w:val="004D0C43"/>
    <w:rsid w:val="004D0FFD"/>
    <w:rsid w:val="004D18A3"/>
    <w:rsid w:val="004D2426"/>
    <w:rsid w:val="004D31F4"/>
    <w:rsid w:val="004D34DA"/>
    <w:rsid w:val="004D48A7"/>
    <w:rsid w:val="004D49BE"/>
    <w:rsid w:val="004D4B6B"/>
    <w:rsid w:val="004D56CA"/>
    <w:rsid w:val="004D5D87"/>
    <w:rsid w:val="004D64AB"/>
    <w:rsid w:val="004D6EC3"/>
    <w:rsid w:val="004D7099"/>
    <w:rsid w:val="004E0237"/>
    <w:rsid w:val="004E05B8"/>
    <w:rsid w:val="004E076D"/>
    <w:rsid w:val="004E0A64"/>
    <w:rsid w:val="004E0C8B"/>
    <w:rsid w:val="004E0DF6"/>
    <w:rsid w:val="004E10E7"/>
    <w:rsid w:val="004E1780"/>
    <w:rsid w:val="004E2143"/>
    <w:rsid w:val="004E2D47"/>
    <w:rsid w:val="004E3293"/>
    <w:rsid w:val="004E4AC9"/>
    <w:rsid w:val="004E4B13"/>
    <w:rsid w:val="004E610A"/>
    <w:rsid w:val="004E674C"/>
    <w:rsid w:val="004E7A87"/>
    <w:rsid w:val="004E7CD9"/>
    <w:rsid w:val="004F03BF"/>
    <w:rsid w:val="004F0EC5"/>
    <w:rsid w:val="004F1BA6"/>
    <w:rsid w:val="004F1C7A"/>
    <w:rsid w:val="004F1F16"/>
    <w:rsid w:val="004F202D"/>
    <w:rsid w:val="004F2523"/>
    <w:rsid w:val="004F2B21"/>
    <w:rsid w:val="004F2DC4"/>
    <w:rsid w:val="004F2EEC"/>
    <w:rsid w:val="004F3A6F"/>
    <w:rsid w:val="004F3DB0"/>
    <w:rsid w:val="004F3FAE"/>
    <w:rsid w:val="004F424D"/>
    <w:rsid w:val="004F48A5"/>
    <w:rsid w:val="004F4A9D"/>
    <w:rsid w:val="004F55D5"/>
    <w:rsid w:val="004F58DB"/>
    <w:rsid w:val="004F5B25"/>
    <w:rsid w:val="004F64A5"/>
    <w:rsid w:val="004F6785"/>
    <w:rsid w:val="004F7123"/>
    <w:rsid w:val="004F7D0C"/>
    <w:rsid w:val="004F7E73"/>
    <w:rsid w:val="0050008E"/>
    <w:rsid w:val="00500149"/>
    <w:rsid w:val="00500195"/>
    <w:rsid w:val="0050034D"/>
    <w:rsid w:val="00500463"/>
    <w:rsid w:val="00501103"/>
    <w:rsid w:val="005023D9"/>
    <w:rsid w:val="00503634"/>
    <w:rsid w:val="005037DE"/>
    <w:rsid w:val="00504B68"/>
    <w:rsid w:val="00505F81"/>
    <w:rsid w:val="00506664"/>
    <w:rsid w:val="00510AB7"/>
    <w:rsid w:val="00511374"/>
    <w:rsid w:val="005116AF"/>
    <w:rsid w:val="00511779"/>
    <w:rsid w:val="00511992"/>
    <w:rsid w:val="00511B8F"/>
    <w:rsid w:val="00511E70"/>
    <w:rsid w:val="00512F57"/>
    <w:rsid w:val="00513AB5"/>
    <w:rsid w:val="00514020"/>
    <w:rsid w:val="00514C62"/>
    <w:rsid w:val="00514F1A"/>
    <w:rsid w:val="00515023"/>
    <w:rsid w:val="0051512B"/>
    <w:rsid w:val="005151A5"/>
    <w:rsid w:val="00515361"/>
    <w:rsid w:val="00515E13"/>
    <w:rsid w:val="00516280"/>
    <w:rsid w:val="00517678"/>
    <w:rsid w:val="00517A64"/>
    <w:rsid w:val="00517B6E"/>
    <w:rsid w:val="00517CEF"/>
    <w:rsid w:val="00520261"/>
    <w:rsid w:val="0052099E"/>
    <w:rsid w:val="00521182"/>
    <w:rsid w:val="00521448"/>
    <w:rsid w:val="00521C1B"/>
    <w:rsid w:val="00521D40"/>
    <w:rsid w:val="0052237C"/>
    <w:rsid w:val="005225BD"/>
    <w:rsid w:val="0052325A"/>
    <w:rsid w:val="005248E2"/>
    <w:rsid w:val="0052590B"/>
    <w:rsid w:val="00526171"/>
    <w:rsid w:val="00526AF7"/>
    <w:rsid w:val="00526B5A"/>
    <w:rsid w:val="00527093"/>
    <w:rsid w:val="00527153"/>
    <w:rsid w:val="005271AA"/>
    <w:rsid w:val="0052768D"/>
    <w:rsid w:val="00527764"/>
    <w:rsid w:val="00527BA6"/>
    <w:rsid w:val="00527F94"/>
    <w:rsid w:val="005305CB"/>
    <w:rsid w:val="00530746"/>
    <w:rsid w:val="00530784"/>
    <w:rsid w:val="00530884"/>
    <w:rsid w:val="00531528"/>
    <w:rsid w:val="0053305F"/>
    <w:rsid w:val="00533478"/>
    <w:rsid w:val="00533548"/>
    <w:rsid w:val="00533AEF"/>
    <w:rsid w:val="00533B11"/>
    <w:rsid w:val="00534515"/>
    <w:rsid w:val="0053584F"/>
    <w:rsid w:val="00535EF5"/>
    <w:rsid w:val="0053619F"/>
    <w:rsid w:val="005362D6"/>
    <w:rsid w:val="00536555"/>
    <w:rsid w:val="005373A1"/>
    <w:rsid w:val="00540C93"/>
    <w:rsid w:val="005413F4"/>
    <w:rsid w:val="00542611"/>
    <w:rsid w:val="00542E0B"/>
    <w:rsid w:val="005432B5"/>
    <w:rsid w:val="0054353D"/>
    <w:rsid w:val="005435DB"/>
    <w:rsid w:val="0054395F"/>
    <w:rsid w:val="00543BA9"/>
    <w:rsid w:val="005450D8"/>
    <w:rsid w:val="00545406"/>
    <w:rsid w:val="00545A15"/>
    <w:rsid w:val="00546579"/>
    <w:rsid w:val="0054694E"/>
    <w:rsid w:val="00546B23"/>
    <w:rsid w:val="00546F33"/>
    <w:rsid w:val="00547FBF"/>
    <w:rsid w:val="0055056F"/>
    <w:rsid w:val="0055070E"/>
    <w:rsid w:val="005507C9"/>
    <w:rsid w:val="00550A8B"/>
    <w:rsid w:val="00550D6E"/>
    <w:rsid w:val="00551880"/>
    <w:rsid w:val="005521DF"/>
    <w:rsid w:val="0055241F"/>
    <w:rsid w:val="00552453"/>
    <w:rsid w:val="005526C7"/>
    <w:rsid w:val="00552F98"/>
    <w:rsid w:val="005557B3"/>
    <w:rsid w:val="00555CD5"/>
    <w:rsid w:val="0055694D"/>
    <w:rsid w:val="0055784F"/>
    <w:rsid w:val="00557C6B"/>
    <w:rsid w:val="00557ED5"/>
    <w:rsid w:val="00557EF7"/>
    <w:rsid w:val="00557F05"/>
    <w:rsid w:val="00561DD7"/>
    <w:rsid w:val="00562DA8"/>
    <w:rsid w:val="005635EF"/>
    <w:rsid w:val="00564870"/>
    <w:rsid w:val="00564EC5"/>
    <w:rsid w:val="00565085"/>
    <w:rsid w:val="00565426"/>
    <w:rsid w:val="0056579C"/>
    <w:rsid w:val="005658DC"/>
    <w:rsid w:val="00566B80"/>
    <w:rsid w:val="005674B6"/>
    <w:rsid w:val="0056752B"/>
    <w:rsid w:val="00567C93"/>
    <w:rsid w:val="00567D5A"/>
    <w:rsid w:val="00570775"/>
    <w:rsid w:val="00570BB9"/>
    <w:rsid w:val="00570CB4"/>
    <w:rsid w:val="00570FBE"/>
    <w:rsid w:val="00571022"/>
    <w:rsid w:val="005710D3"/>
    <w:rsid w:val="00572395"/>
    <w:rsid w:val="00572938"/>
    <w:rsid w:val="0057325C"/>
    <w:rsid w:val="005733FC"/>
    <w:rsid w:val="0057348F"/>
    <w:rsid w:val="005739DE"/>
    <w:rsid w:val="00574B99"/>
    <w:rsid w:val="00575712"/>
    <w:rsid w:val="00575CEE"/>
    <w:rsid w:val="00576433"/>
    <w:rsid w:val="005766B1"/>
    <w:rsid w:val="00576914"/>
    <w:rsid w:val="00577482"/>
    <w:rsid w:val="00577BD7"/>
    <w:rsid w:val="00580855"/>
    <w:rsid w:val="0058095A"/>
    <w:rsid w:val="00581050"/>
    <w:rsid w:val="005810F0"/>
    <w:rsid w:val="0058110B"/>
    <w:rsid w:val="005814E5"/>
    <w:rsid w:val="00581DDD"/>
    <w:rsid w:val="00581E06"/>
    <w:rsid w:val="00582618"/>
    <w:rsid w:val="00582697"/>
    <w:rsid w:val="0058286B"/>
    <w:rsid w:val="005828E9"/>
    <w:rsid w:val="00584B25"/>
    <w:rsid w:val="0058522C"/>
    <w:rsid w:val="005865D9"/>
    <w:rsid w:val="00587663"/>
    <w:rsid w:val="00587B04"/>
    <w:rsid w:val="00587BC3"/>
    <w:rsid w:val="00587EB9"/>
    <w:rsid w:val="005901FD"/>
    <w:rsid w:val="005908A3"/>
    <w:rsid w:val="005908E3"/>
    <w:rsid w:val="00590A08"/>
    <w:rsid w:val="00590C01"/>
    <w:rsid w:val="005912E3"/>
    <w:rsid w:val="005915F9"/>
    <w:rsid w:val="005918A7"/>
    <w:rsid w:val="005921BD"/>
    <w:rsid w:val="0059220F"/>
    <w:rsid w:val="005924BE"/>
    <w:rsid w:val="00592BEA"/>
    <w:rsid w:val="00593DF6"/>
    <w:rsid w:val="00594366"/>
    <w:rsid w:val="0059439A"/>
    <w:rsid w:val="0059484C"/>
    <w:rsid w:val="00595363"/>
    <w:rsid w:val="005958CC"/>
    <w:rsid w:val="00595CEF"/>
    <w:rsid w:val="00595D8F"/>
    <w:rsid w:val="00596F19"/>
    <w:rsid w:val="00596F5C"/>
    <w:rsid w:val="005A0460"/>
    <w:rsid w:val="005A0B4A"/>
    <w:rsid w:val="005A1357"/>
    <w:rsid w:val="005A144D"/>
    <w:rsid w:val="005A1BF7"/>
    <w:rsid w:val="005A2175"/>
    <w:rsid w:val="005A2601"/>
    <w:rsid w:val="005A2C19"/>
    <w:rsid w:val="005A2E92"/>
    <w:rsid w:val="005A3698"/>
    <w:rsid w:val="005A4111"/>
    <w:rsid w:val="005A48AF"/>
    <w:rsid w:val="005A4AF4"/>
    <w:rsid w:val="005A5191"/>
    <w:rsid w:val="005A51D5"/>
    <w:rsid w:val="005A62B5"/>
    <w:rsid w:val="005A6536"/>
    <w:rsid w:val="005A693C"/>
    <w:rsid w:val="005A6B61"/>
    <w:rsid w:val="005A7352"/>
    <w:rsid w:val="005B04A4"/>
    <w:rsid w:val="005B0F64"/>
    <w:rsid w:val="005B2191"/>
    <w:rsid w:val="005B220C"/>
    <w:rsid w:val="005B268D"/>
    <w:rsid w:val="005B3029"/>
    <w:rsid w:val="005B3150"/>
    <w:rsid w:val="005B3677"/>
    <w:rsid w:val="005B3938"/>
    <w:rsid w:val="005B44E1"/>
    <w:rsid w:val="005B5207"/>
    <w:rsid w:val="005B582F"/>
    <w:rsid w:val="005B5B4F"/>
    <w:rsid w:val="005B6126"/>
    <w:rsid w:val="005B64BE"/>
    <w:rsid w:val="005B6545"/>
    <w:rsid w:val="005B676F"/>
    <w:rsid w:val="005B6CC4"/>
    <w:rsid w:val="005B70E5"/>
    <w:rsid w:val="005B7116"/>
    <w:rsid w:val="005B792B"/>
    <w:rsid w:val="005B7E24"/>
    <w:rsid w:val="005C2DFE"/>
    <w:rsid w:val="005C2EA8"/>
    <w:rsid w:val="005C2FBD"/>
    <w:rsid w:val="005C428A"/>
    <w:rsid w:val="005C4B96"/>
    <w:rsid w:val="005C4F13"/>
    <w:rsid w:val="005C5507"/>
    <w:rsid w:val="005C57E7"/>
    <w:rsid w:val="005C584A"/>
    <w:rsid w:val="005C5A0B"/>
    <w:rsid w:val="005C75C6"/>
    <w:rsid w:val="005C78CC"/>
    <w:rsid w:val="005D005A"/>
    <w:rsid w:val="005D0E52"/>
    <w:rsid w:val="005D104A"/>
    <w:rsid w:val="005D11A5"/>
    <w:rsid w:val="005D23F8"/>
    <w:rsid w:val="005D24B4"/>
    <w:rsid w:val="005D3F0F"/>
    <w:rsid w:val="005D3FAE"/>
    <w:rsid w:val="005D43D1"/>
    <w:rsid w:val="005D4E41"/>
    <w:rsid w:val="005D6ADF"/>
    <w:rsid w:val="005D78E0"/>
    <w:rsid w:val="005D7DF1"/>
    <w:rsid w:val="005D7FC1"/>
    <w:rsid w:val="005E0D90"/>
    <w:rsid w:val="005E1114"/>
    <w:rsid w:val="005E1486"/>
    <w:rsid w:val="005E157F"/>
    <w:rsid w:val="005E18F9"/>
    <w:rsid w:val="005E244B"/>
    <w:rsid w:val="005E3C99"/>
    <w:rsid w:val="005E43CE"/>
    <w:rsid w:val="005E4650"/>
    <w:rsid w:val="005E469F"/>
    <w:rsid w:val="005E4AE9"/>
    <w:rsid w:val="005E559D"/>
    <w:rsid w:val="005E584F"/>
    <w:rsid w:val="005E58B5"/>
    <w:rsid w:val="005E64FD"/>
    <w:rsid w:val="005E75ED"/>
    <w:rsid w:val="005F01BC"/>
    <w:rsid w:val="005F01DF"/>
    <w:rsid w:val="005F079A"/>
    <w:rsid w:val="005F08E4"/>
    <w:rsid w:val="005F0D71"/>
    <w:rsid w:val="005F130D"/>
    <w:rsid w:val="005F1791"/>
    <w:rsid w:val="005F3A9C"/>
    <w:rsid w:val="005F4F0A"/>
    <w:rsid w:val="005F5663"/>
    <w:rsid w:val="005F5690"/>
    <w:rsid w:val="005F5DEC"/>
    <w:rsid w:val="005F5EAC"/>
    <w:rsid w:val="005F6830"/>
    <w:rsid w:val="005F6936"/>
    <w:rsid w:val="005F7197"/>
    <w:rsid w:val="005F7942"/>
    <w:rsid w:val="005F7D91"/>
    <w:rsid w:val="006000DA"/>
    <w:rsid w:val="006003A9"/>
    <w:rsid w:val="006008BC"/>
    <w:rsid w:val="00600ACE"/>
    <w:rsid w:val="006011F8"/>
    <w:rsid w:val="00601473"/>
    <w:rsid w:val="00601954"/>
    <w:rsid w:val="00601A82"/>
    <w:rsid w:val="00601B43"/>
    <w:rsid w:val="00602045"/>
    <w:rsid w:val="006032C9"/>
    <w:rsid w:val="006035D8"/>
    <w:rsid w:val="006036D2"/>
    <w:rsid w:val="00603A27"/>
    <w:rsid w:val="00605277"/>
    <w:rsid w:val="0060582A"/>
    <w:rsid w:val="00605D77"/>
    <w:rsid w:val="006073A1"/>
    <w:rsid w:val="006103AC"/>
    <w:rsid w:val="006108B9"/>
    <w:rsid w:val="00610C8E"/>
    <w:rsid w:val="0061116E"/>
    <w:rsid w:val="006115B7"/>
    <w:rsid w:val="00611D6F"/>
    <w:rsid w:val="00612BB7"/>
    <w:rsid w:val="00612C1F"/>
    <w:rsid w:val="0061355C"/>
    <w:rsid w:val="006136C9"/>
    <w:rsid w:val="00613827"/>
    <w:rsid w:val="00614E9D"/>
    <w:rsid w:val="00614F24"/>
    <w:rsid w:val="006158C8"/>
    <w:rsid w:val="006168AF"/>
    <w:rsid w:val="00616D2C"/>
    <w:rsid w:val="006216FE"/>
    <w:rsid w:val="0062281D"/>
    <w:rsid w:val="006229FD"/>
    <w:rsid w:val="00622BA0"/>
    <w:rsid w:val="00622C98"/>
    <w:rsid w:val="00622ED4"/>
    <w:rsid w:val="00623D3A"/>
    <w:rsid w:val="00623FEE"/>
    <w:rsid w:val="00624045"/>
    <w:rsid w:val="006242D0"/>
    <w:rsid w:val="00625601"/>
    <w:rsid w:val="006256E0"/>
    <w:rsid w:val="006264A1"/>
    <w:rsid w:val="006268A4"/>
    <w:rsid w:val="00627123"/>
    <w:rsid w:val="00627BCE"/>
    <w:rsid w:val="0063083D"/>
    <w:rsid w:val="0063087E"/>
    <w:rsid w:val="00630C14"/>
    <w:rsid w:val="00632455"/>
    <w:rsid w:val="0063307B"/>
    <w:rsid w:val="00633655"/>
    <w:rsid w:val="00633B7E"/>
    <w:rsid w:val="00634131"/>
    <w:rsid w:val="00634290"/>
    <w:rsid w:val="00634E60"/>
    <w:rsid w:val="00634F8F"/>
    <w:rsid w:val="0063523F"/>
    <w:rsid w:val="0063594C"/>
    <w:rsid w:val="00635C9C"/>
    <w:rsid w:val="00636231"/>
    <w:rsid w:val="0063790A"/>
    <w:rsid w:val="00637A51"/>
    <w:rsid w:val="0064001D"/>
    <w:rsid w:val="006407A0"/>
    <w:rsid w:val="00640FF8"/>
    <w:rsid w:val="006417E6"/>
    <w:rsid w:val="00641E06"/>
    <w:rsid w:val="006429B6"/>
    <w:rsid w:val="00643BD1"/>
    <w:rsid w:val="00643E7E"/>
    <w:rsid w:val="0064486A"/>
    <w:rsid w:val="00644991"/>
    <w:rsid w:val="00645755"/>
    <w:rsid w:val="00645A12"/>
    <w:rsid w:val="00646255"/>
    <w:rsid w:val="00646458"/>
    <w:rsid w:val="00646809"/>
    <w:rsid w:val="006477FB"/>
    <w:rsid w:val="00647A5D"/>
    <w:rsid w:val="00647BF4"/>
    <w:rsid w:val="00650A77"/>
    <w:rsid w:val="00650BFE"/>
    <w:rsid w:val="006510A5"/>
    <w:rsid w:val="006510ED"/>
    <w:rsid w:val="006512C5"/>
    <w:rsid w:val="006515A1"/>
    <w:rsid w:val="00651F82"/>
    <w:rsid w:val="006521D1"/>
    <w:rsid w:val="006530C1"/>
    <w:rsid w:val="00653331"/>
    <w:rsid w:val="00654364"/>
    <w:rsid w:val="00655392"/>
    <w:rsid w:val="00655592"/>
    <w:rsid w:val="00655743"/>
    <w:rsid w:val="006565EE"/>
    <w:rsid w:val="00656B3D"/>
    <w:rsid w:val="00656D8D"/>
    <w:rsid w:val="00656ECA"/>
    <w:rsid w:val="0065757B"/>
    <w:rsid w:val="006575D4"/>
    <w:rsid w:val="006611A2"/>
    <w:rsid w:val="00661A0F"/>
    <w:rsid w:val="00661C2A"/>
    <w:rsid w:val="00661CDE"/>
    <w:rsid w:val="00662AFC"/>
    <w:rsid w:val="00662CB3"/>
    <w:rsid w:val="00663337"/>
    <w:rsid w:val="0066345E"/>
    <w:rsid w:val="00663578"/>
    <w:rsid w:val="0066385D"/>
    <w:rsid w:val="00663D4B"/>
    <w:rsid w:val="006648E4"/>
    <w:rsid w:val="00664CD2"/>
    <w:rsid w:val="00664D5C"/>
    <w:rsid w:val="00664D89"/>
    <w:rsid w:val="0066539D"/>
    <w:rsid w:val="0066611E"/>
    <w:rsid w:val="00666BD2"/>
    <w:rsid w:val="00666E2C"/>
    <w:rsid w:val="0066730E"/>
    <w:rsid w:val="00670371"/>
    <w:rsid w:val="00670697"/>
    <w:rsid w:val="0067076E"/>
    <w:rsid w:val="006710FF"/>
    <w:rsid w:val="0067181C"/>
    <w:rsid w:val="00671CD7"/>
    <w:rsid w:val="00671E9C"/>
    <w:rsid w:val="00671ECE"/>
    <w:rsid w:val="00671F3A"/>
    <w:rsid w:val="00671FE4"/>
    <w:rsid w:val="00672955"/>
    <w:rsid w:val="00672BD9"/>
    <w:rsid w:val="00672D02"/>
    <w:rsid w:val="00673275"/>
    <w:rsid w:val="00673C49"/>
    <w:rsid w:val="00673CA9"/>
    <w:rsid w:val="00674347"/>
    <w:rsid w:val="006745E5"/>
    <w:rsid w:val="006748FE"/>
    <w:rsid w:val="00674BA7"/>
    <w:rsid w:val="00675E6F"/>
    <w:rsid w:val="0067633D"/>
    <w:rsid w:val="006763BD"/>
    <w:rsid w:val="0067704B"/>
    <w:rsid w:val="006778BD"/>
    <w:rsid w:val="00677BBA"/>
    <w:rsid w:val="00677EDE"/>
    <w:rsid w:val="00680001"/>
    <w:rsid w:val="006806F7"/>
    <w:rsid w:val="00680A74"/>
    <w:rsid w:val="00682672"/>
    <w:rsid w:val="006826D7"/>
    <w:rsid w:val="00682AF2"/>
    <w:rsid w:val="0068342E"/>
    <w:rsid w:val="00683CC3"/>
    <w:rsid w:val="00685FAE"/>
    <w:rsid w:val="006860B9"/>
    <w:rsid w:val="0068612A"/>
    <w:rsid w:val="006866DA"/>
    <w:rsid w:val="00686924"/>
    <w:rsid w:val="006870B8"/>
    <w:rsid w:val="0068781E"/>
    <w:rsid w:val="00687989"/>
    <w:rsid w:val="00687D7C"/>
    <w:rsid w:val="0069027E"/>
    <w:rsid w:val="0069063E"/>
    <w:rsid w:val="00690CB9"/>
    <w:rsid w:val="00691B9F"/>
    <w:rsid w:val="00691E7B"/>
    <w:rsid w:val="006921A0"/>
    <w:rsid w:val="00692713"/>
    <w:rsid w:val="00693C1D"/>
    <w:rsid w:val="006946AD"/>
    <w:rsid w:val="00694BA9"/>
    <w:rsid w:val="00694CAA"/>
    <w:rsid w:val="0069509F"/>
    <w:rsid w:val="00695B23"/>
    <w:rsid w:val="00695F44"/>
    <w:rsid w:val="0069645F"/>
    <w:rsid w:val="00697163"/>
    <w:rsid w:val="00697539"/>
    <w:rsid w:val="006978B9"/>
    <w:rsid w:val="006A0841"/>
    <w:rsid w:val="006A095A"/>
    <w:rsid w:val="006A0EB4"/>
    <w:rsid w:val="006A1186"/>
    <w:rsid w:val="006A159A"/>
    <w:rsid w:val="006A1CFA"/>
    <w:rsid w:val="006A1D18"/>
    <w:rsid w:val="006A1EBA"/>
    <w:rsid w:val="006A1EC5"/>
    <w:rsid w:val="006A270A"/>
    <w:rsid w:val="006A2D3E"/>
    <w:rsid w:val="006A2D56"/>
    <w:rsid w:val="006A3316"/>
    <w:rsid w:val="006A336C"/>
    <w:rsid w:val="006A3573"/>
    <w:rsid w:val="006A409D"/>
    <w:rsid w:val="006A41FA"/>
    <w:rsid w:val="006A5040"/>
    <w:rsid w:val="006A561A"/>
    <w:rsid w:val="006A5E45"/>
    <w:rsid w:val="006A6BE9"/>
    <w:rsid w:val="006A6F24"/>
    <w:rsid w:val="006A75FA"/>
    <w:rsid w:val="006A763E"/>
    <w:rsid w:val="006A77F8"/>
    <w:rsid w:val="006A78AB"/>
    <w:rsid w:val="006A799E"/>
    <w:rsid w:val="006A79F4"/>
    <w:rsid w:val="006B078C"/>
    <w:rsid w:val="006B0AAD"/>
    <w:rsid w:val="006B0BCE"/>
    <w:rsid w:val="006B11A4"/>
    <w:rsid w:val="006B178D"/>
    <w:rsid w:val="006B2916"/>
    <w:rsid w:val="006B2AED"/>
    <w:rsid w:val="006B307C"/>
    <w:rsid w:val="006B3A52"/>
    <w:rsid w:val="006B4760"/>
    <w:rsid w:val="006B50C4"/>
    <w:rsid w:val="006B5E67"/>
    <w:rsid w:val="006B5FAA"/>
    <w:rsid w:val="006B67FE"/>
    <w:rsid w:val="006B7091"/>
    <w:rsid w:val="006B722E"/>
    <w:rsid w:val="006B72D5"/>
    <w:rsid w:val="006B73D9"/>
    <w:rsid w:val="006B7407"/>
    <w:rsid w:val="006B78EE"/>
    <w:rsid w:val="006B7983"/>
    <w:rsid w:val="006B7DA7"/>
    <w:rsid w:val="006C039F"/>
    <w:rsid w:val="006C0D6A"/>
    <w:rsid w:val="006C2923"/>
    <w:rsid w:val="006C35A6"/>
    <w:rsid w:val="006C3920"/>
    <w:rsid w:val="006C4ADD"/>
    <w:rsid w:val="006C4F31"/>
    <w:rsid w:val="006C562A"/>
    <w:rsid w:val="006C567B"/>
    <w:rsid w:val="006C5BC8"/>
    <w:rsid w:val="006C5FDD"/>
    <w:rsid w:val="006C6702"/>
    <w:rsid w:val="006C6BE3"/>
    <w:rsid w:val="006C71A4"/>
    <w:rsid w:val="006C78D1"/>
    <w:rsid w:val="006C7C23"/>
    <w:rsid w:val="006C7C78"/>
    <w:rsid w:val="006D0FCB"/>
    <w:rsid w:val="006D1687"/>
    <w:rsid w:val="006D201B"/>
    <w:rsid w:val="006D2B6F"/>
    <w:rsid w:val="006D2B84"/>
    <w:rsid w:val="006D3A0A"/>
    <w:rsid w:val="006D3F38"/>
    <w:rsid w:val="006D422F"/>
    <w:rsid w:val="006D509A"/>
    <w:rsid w:val="006D553B"/>
    <w:rsid w:val="006D5548"/>
    <w:rsid w:val="006D58DF"/>
    <w:rsid w:val="006D5C76"/>
    <w:rsid w:val="006D6907"/>
    <w:rsid w:val="006D6C29"/>
    <w:rsid w:val="006D6E03"/>
    <w:rsid w:val="006D7064"/>
    <w:rsid w:val="006D70A5"/>
    <w:rsid w:val="006D74A1"/>
    <w:rsid w:val="006D7A46"/>
    <w:rsid w:val="006D7B0F"/>
    <w:rsid w:val="006D7FE7"/>
    <w:rsid w:val="006E0CDC"/>
    <w:rsid w:val="006E0F18"/>
    <w:rsid w:val="006E1506"/>
    <w:rsid w:val="006E1908"/>
    <w:rsid w:val="006E1A53"/>
    <w:rsid w:val="006E3408"/>
    <w:rsid w:val="006E347C"/>
    <w:rsid w:val="006E40A2"/>
    <w:rsid w:val="006E453A"/>
    <w:rsid w:val="006E4863"/>
    <w:rsid w:val="006E4F09"/>
    <w:rsid w:val="006E5E60"/>
    <w:rsid w:val="006E5FF2"/>
    <w:rsid w:val="006E6E7F"/>
    <w:rsid w:val="006E7C1C"/>
    <w:rsid w:val="006F05A4"/>
    <w:rsid w:val="006F1EA2"/>
    <w:rsid w:val="006F2405"/>
    <w:rsid w:val="006F2F8F"/>
    <w:rsid w:val="006F34B6"/>
    <w:rsid w:val="006F371E"/>
    <w:rsid w:val="006F3827"/>
    <w:rsid w:val="006F4984"/>
    <w:rsid w:val="006F561B"/>
    <w:rsid w:val="006F5947"/>
    <w:rsid w:val="006F5BF4"/>
    <w:rsid w:val="006F63A9"/>
    <w:rsid w:val="006F64FE"/>
    <w:rsid w:val="006F6923"/>
    <w:rsid w:val="006F6F84"/>
    <w:rsid w:val="006F702A"/>
    <w:rsid w:val="006F7385"/>
    <w:rsid w:val="006F7C7E"/>
    <w:rsid w:val="006F7D1A"/>
    <w:rsid w:val="006F7DC2"/>
    <w:rsid w:val="007004CE"/>
    <w:rsid w:val="00700796"/>
    <w:rsid w:val="00700CB9"/>
    <w:rsid w:val="00700E24"/>
    <w:rsid w:val="0070116C"/>
    <w:rsid w:val="0070127F"/>
    <w:rsid w:val="007015D7"/>
    <w:rsid w:val="00701D62"/>
    <w:rsid w:val="007024D9"/>
    <w:rsid w:val="00702875"/>
    <w:rsid w:val="007028CF"/>
    <w:rsid w:val="007031FB"/>
    <w:rsid w:val="00703A46"/>
    <w:rsid w:val="00703C71"/>
    <w:rsid w:val="00703EDF"/>
    <w:rsid w:val="0070489C"/>
    <w:rsid w:val="00704E6B"/>
    <w:rsid w:val="007050B6"/>
    <w:rsid w:val="0070586B"/>
    <w:rsid w:val="00706350"/>
    <w:rsid w:val="007074E2"/>
    <w:rsid w:val="00707A40"/>
    <w:rsid w:val="00707B83"/>
    <w:rsid w:val="00707F97"/>
    <w:rsid w:val="007108EC"/>
    <w:rsid w:val="00710A2C"/>
    <w:rsid w:val="00710E2E"/>
    <w:rsid w:val="00711061"/>
    <w:rsid w:val="00711195"/>
    <w:rsid w:val="007111D2"/>
    <w:rsid w:val="00711F9E"/>
    <w:rsid w:val="007120DE"/>
    <w:rsid w:val="007125D7"/>
    <w:rsid w:val="00712B1F"/>
    <w:rsid w:val="00712ED4"/>
    <w:rsid w:val="00713203"/>
    <w:rsid w:val="0071358F"/>
    <w:rsid w:val="007135CB"/>
    <w:rsid w:val="007136A7"/>
    <w:rsid w:val="00713A74"/>
    <w:rsid w:val="00713D14"/>
    <w:rsid w:val="00714A51"/>
    <w:rsid w:val="00714CDE"/>
    <w:rsid w:val="00714F80"/>
    <w:rsid w:val="00715292"/>
    <w:rsid w:val="0071718E"/>
    <w:rsid w:val="007171A3"/>
    <w:rsid w:val="007179B0"/>
    <w:rsid w:val="007209B5"/>
    <w:rsid w:val="00720E65"/>
    <w:rsid w:val="0072105F"/>
    <w:rsid w:val="0072182F"/>
    <w:rsid w:val="00721F4C"/>
    <w:rsid w:val="007222BB"/>
    <w:rsid w:val="007224E8"/>
    <w:rsid w:val="00722A3A"/>
    <w:rsid w:val="0072381F"/>
    <w:rsid w:val="00723E23"/>
    <w:rsid w:val="00724001"/>
    <w:rsid w:val="00724246"/>
    <w:rsid w:val="0072495D"/>
    <w:rsid w:val="00725446"/>
    <w:rsid w:val="00726755"/>
    <w:rsid w:val="00726B98"/>
    <w:rsid w:val="00726E49"/>
    <w:rsid w:val="0073068E"/>
    <w:rsid w:val="007306D5"/>
    <w:rsid w:val="00731228"/>
    <w:rsid w:val="00731607"/>
    <w:rsid w:val="00732009"/>
    <w:rsid w:val="0073289E"/>
    <w:rsid w:val="00732A93"/>
    <w:rsid w:val="00732B17"/>
    <w:rsid w:val="007331B8"/>
    <w:rsid w:val="007336EC"/>
    <w:rsid w:val="007339D9"/>
    <w:rsid w:val="007340DA"/>
    <w:rsid w:val="00735393"/>
    <w:rsid w:val="00735627"/>
    <w:rsid w:val="007366CA"/>
    <w:rsid w:val="007374DE"/>
    <w:rsid w:val="00740A3D"/>
    <w:rsid w:val="00740CE2"/>
    <w:rsid w:val="00741BC7"/>
    <w:rsid w:val="00742109"/>
    <w:rsid w:val="00742164"/>
    <w:rsid w:val="00743813"/>
    <w:rsid w:val="00743FB1"/>
    <w:rsid w:val="00744017"/>
    <w:rsid w:val="007449C6"/>
    <w:rsid w:val="00744D88"/>
    <w:rsid w:val="00744E19"/>
    <w:rsid w:val="0074576A"/>
    <w:rsid w:val="00745C5A"/>
    <w:rsid w:val="00746DCD"/>
    <w:rsid w:val="00746FAA"/>
    <w:rsid w:val="007471C3"/>
    <w:rsid w:val="007479F4"/>
    <w:rsid w:val="00747E4C"/>
    <w:rsid w:val="007501DE"/>
    <w:rsid w:val="00751526"/>
    <w:rsid w:val="007515F5"/>
    <w:rsid w:val="00751DF5"/>
    <w:rsid w:val="00751EF9"/>
    <w:rsid w:val="007522F8"/>
    <w:rsid w:val="00752553"/>
    <w:rsid w:val="00752606"/>
    <w:rsid w:val="00752A31"/>
    <w:rsid w:val="0075398A"/>
    <w:rsid w:val="00753B6B"/>
    <w:rsid w:val="00753D7F"/>
    <w:rsid w:val="007542BD"/>
    <w:rsid w:val="00754444"/>
    <w:rsid w:val="0075597F"/>
    <w:rsid w:val="00755E73"/>
    <w:rsid w:val="00756264"/>
    <w:rsid w:val="0075718A"/>
    <w:rsid w:val="007572A4"/>
    <w:rsid w:val="00757E40"/>
    <w:rsid w:val="00761924"/>
    <w:rsid w:val="007622F5"/>
    <w:rsid w:val="0076261A"/>
    <w:rsid w:val="0076269D"/>
    <w:rsid w:val="00763306"/>
    <w:rsid w:val="007634B1"/>
    <w:rsid w:val="00763E54"/>
    <w:rsid w:val="00764040"/>
    <w:rsid w:val="007643AE"/>
    <w:rsid w:val="0076468E"/>
    <w:rsid w:val="00764F39"/>
    <w:rsid w:val="00765370"/>
    <w:rsid w:val="007654D1"/>
    <w:rsid w:val="00765E70"/>
    <w:rsid w:val="0076662F"/>
    <w:rsid w:val="00766740"/>
    <w:rsid w:val="00766DAA"/>
    <w:rsid w:val="00766E28"/>
    <w:rsid w:val="007674C0"/>
    <w:rsid w:val="0077043E"/>
    <w:rsid w:val="0077123C"/>
    <w:rsid w:val="00772048"/>
    <w:rsid w:val="007729EA"/>
    <w:rsid w:val="007730D9"/>
    <w:rsid w:val="00773DB7"/>
    <w:rsid w:val="00773F91"/>
    <w:rsid w:val="00774172"/>
    <w:rsid w:val="00774246"/>
    <w:rsid w:val="00774477"/>
    <w:rsid w:val="00774D78"/>
    <w:rsid w:val="00775E9C"/>
    <w:rsid w:val="007760CC"/>
    <w:rsid w:val="007764F4"/>
    <w:rsid w:val="007771E9"/>
    <w:rsid w:val="00777537"/>
    <w:rsid w:val="00777F2F"/>
    <w:rsid w:val="00780CF6"/>
    <w:rsid w:val="0078251B"/>
    <w:rsid w:val="007827E4"/>
    <w:rsid w:val="00782C03"/>
    <w:rsid w:val="00783040"/>
    <w:rsid w:val="007839F2"/>
    <w:rsid w:val="00783B5C"/>
    <w:rsid w:val="00783CB2"/>
    <w:rsid w:val="00783F91"/>
    <w:rsid w:val="00784475"/>
    <w:rsid w:val="00784975"/>
    <w:rsid w:val="00790891"/>
    <w:rsid w:val="00790DF1"/>
    <w:rsid w:val="00791194"/>
    <w:rsid w:val="0079148A"/>
    <w:rsid w:val="007918AD"/>
    <w:rsid w:val="007928E7"/>
    <w:rsid w:val="00792B64"/>
    <w:rsid w:val="007942FF"/>
    <w:rsid w:val="00794AFC"/>
    <w:rsid w:val="00794BDD"/>
    <w:rsid w:val="00794DE4"/>
    <w:rsid w:val="00794E97"/>
    <w:rsid w:val="00795643"/>
    <w:rsid w:val="007A01C5"/>
    <w:rsid w:val="007A060A"/>
    <w:rsid w:val="007A0704"/>
    <w:rsid w:val="007A0D09"/>
    <w:rsid w:val="007A1213"/>
    <w:rsid w:val="007A1581"/>
    <w:rsid w:val="007A2203"/>
    <w:rsid w:val="007A2399"/>
    <w:rsid w:val="007A23C9"/>
    <w:rsid w:val="007A2D88"/>
    <w:rsid w:val="007A31DF"/>
    <w:rsid w:val="007A46B3"/>
    <w:rsid w:val="007A63C2"/>
    <w:rsid w:val="007A70E6"/>
    <w:rsid w:val="007A73AD"/>
    <w:rsid w:val="007A78D2"/>
    <w:rsid w:val="007A7A63"/>
    <w:rsid w:val="007A7B86"/>
    <w:rsid w:val="007B1609"/>
    <w:rsid w:val="007B161E"/>
    <w:rsid w:val="007B1726"/>
    <w:rsid w:val="007B1BE5"/>
    <w:rsid w:val="007B1F12"/>
    <w:rsid w:val="007B2929"/>
    <w:rsid w:val="007B29D4"/>
    <w:rsid w:val="007B2BEE"/>
    <w:rsid w:val="007B479A"/>
    <w:rsid w:val="007B4D1B"/>
    <w:rsid w:val="007B56ED"/>
    <w:rsid w:val="007B5FF7"/>
    <w:rsid w:val="007B612E"/>
    <w:rsid w:val="007B6306"/>
    <w:rsid w:val="007B6A52"/>
    <w:rsid w:val="007B7AA9"/>
    <w:rsid w:val="007B7D23"/>
    <w:rsid w:val="007B7DE6"/>
    <w:rsid w:val="007B7F15"/>
    <w:rsid w:val="007C0664"/>
    <w:rsid w:val="007C0B60"/>
    <w:rsid w:val="007C1510"/>
    <w:rsid w:val="007C254C"/>
    <w:rsid w:val="007C2880"/>
    <w:rsid w:val="007C2E35"/>
    <w:rsid w:val="007C3177"/>
    <w:rsid w:val="007C41EC"/>
    <w:rsid w:val="007C4E7B"/>
    <w:rsid w:val="007C504F"/>
    <w:rsid w:val="007C5285"/>
    <w:rsid w:val="007C576C"/>
    <w:rsid w:val="007C71E5"/>
    <w:rsid w:val="007C732B"/>
    <w:rsid w:val="007C7A79"/>
    <w:rsid w:val="007C7E9C"/>
    <w:rsid w:val="007D01EC"/>
    <w:rsid w:val="007D0237"/>
    <w:rsid w:val="007D072E"/>
    <w:rsid w:val="007D0F80"/>
    <w:rsid w:val="007D1DA1"/>
    <w:rsid w:val="007D1F73"/>
    <w:rsid w:val="007D289F"/>
    <w:rsid w:val="007D3369"/>
    <w:rsid w:val="007D371F"/>
    <w:rsid w:val="007D3C97"/>
    <w:rsid w:val="007D47FF"/>
    <w:rsid w:val="007D4CA2"/>
    <w:rsid w:val="007D4D66"/>
    <w:rsid w:val="007D567A"/>
    <w:rsid w:val="007D5C76"/>
    <w:rsid w:val="007D6281"/>
    <w:rsid w:val="007D674E"/>
    <w:rsid w:val="007D6A12"/>
    <w:rsid w:val="007D74C3"/>
    <w:rsid w:val="007E0FEB"/>
    <w:rsid w:val="007E1236"/>
    <w:rsid w:val="007E1249"/>
    <w:rsid w:val="007E1C67"/>
    <w:rsid w:val="007E24AA"/>
    <w:rsid w:val="007E2C6D"/>
    <w:rsid w:val="007E2E7A"/>
    <w:rsid w:val="007E3026"/>
    <w:rsid w:val="007E3127"/>
    <w:rsid w:val="007E3C8C"/>
    <w:rsid w:val="007E4075"/>
    <w:rsid w:val="007E4118"/>
    <w:rsid w:val="007E462C"/>
    <w:rsid w:val="007E4720"/>
    <w:rsid w:val="007E4E9B"/>
    <w:rsid w:val="007E5CF7"/>
    <w:rsid w:val="007E6156"/>
    <w:rsid w:val="007E6666"/>
    <w:rsid w:val="007E76DC"/>
    <w:rsid w:val="007F05B2"/>
    <w:rsid w:val="007F08FA"/>
    <w:rsid w:val="007F124D"/>
    <w:rsid w:val="007F194C"/>
    <w:rsid w:val="007F1ECD"/>
    <w:rsid w:val="007F212A"/>
    <w:rsid w:val="007F2532"/>
    <w:rsid w:val="007F2AC2"/>
    <w:rsid w:val="007F34A0"/>
    <w:rsid w:val="007F39F8"/>
    <w:rsid w:val="007F40C4"/>
    <w:rsid w:val="007F4266"/>
    <w:rsid w:val="007F43B9"/>
    <w:rsid w:val="007F550F"/>
    <w:rsid w:val="007F5FA4"/>
    <w:rsid w:val="007F6413"/>
    <w:rsid w:val="007F66E9"/>
    <w:rsid w:val="007F6E55"/>
    <w:rsid w:val="007F6EA4"/>
    <w:rsid w:val="00800471"/>
    <w:rsid w:val="00800507"/>
    <w:rsid w:val="00800920"/>
    <w:rsid w:val="00801774"/>
    <w:rsid w:val="00801A87"/>
    <w:rsid w:val="008024A8"/>
    <w:rsid w:val="0080265D"/>
    <w:rsid w:val="00802F0C"/>
    <w:rsid w:val="00803D33"/>
    <w:rsid w:val="008040E8"/>
    <w:rsid w:val="00804926"/>
    <w:rsid w:val="00804A79"/>
    <w:rsid w:val="00804AF7"/>
    <w:rsid w:val="00805C8C"/>
    <w:rsid w:val="00805FEE"/>
    <w:rsid w:val="00806990"/>
    <w:rsid w:val="00806EC7"/>
    <w:rsid w:val="008105EA"/>
    <w:rsid w:val="00810CA7"/>
    <w:rsid w:val="00810D5D"/>
    <w:rsid w:val="00810E9A"/>
    <w:rsid w:val="00811177"/>
    <w:rsid w:val="00811C0C"/>
    <w:rsid w:val="008128E6"/>
    <w:rsid w:val="00812B0F"/>
    <w:rsid w:val="0081372D"/>
    <w:rsid w:val="00814039"/>
    <w:rsid w:val="00815BF3"/>
    <w:rsid w:val="00816252"/>
    <w:rsid w:val="008163B4"/>
    <w:rsid w:val="00816470"/>
    <w:rsid w:val="00816D1D"/>
    <w:rsid w:val="008178A9"/>
    <w:rsid w:val="0082122A"/>
    <w:rsid w:val="00822166"/>
    <w:rsid w:val="0082226E"/>
    <w:rsid w:val="00823804"/>
    <w:rsid w:val="008246D0"/>
    <w:rsid w:val="0082499E"/>
    <w:rsid w:val="008260EF"/>
    <w:rsid w:val="0082633D"/>
    <w:rsid w:val="00826A66"/>
    <w:rsid w:val="00827720"/>
    <w:rsid w:val="008309D9"/>
    <w:rsid w:val="00831709"/>
    <w:rsid w:val="008317F9"/>
    <w:rsid w:val="00831921"/>
    <w:rsid w:val="00831C0C"/>
    <w:rsid w:val="008325E0"/>
    <w:rsid w:val="00832D91"/>
    <w:rsid w:val="00832FBA"/>
    <w:rsid w:val="00833953"/>
    <w:rsid w:val="00834824"/>
    <w:rsid w:val="00834AC4"/>
    <w:rsid w:val="00834C60"/>
    <w:rsid w:val="00835215"/>
    <w:rsid w:val="008361D5"/>
    <w:rsid w:val="00837CB9"/>
    <w:rsid w:val="00837F8C"/>
    <w:rsid w:val="00840CC7"/>
    <w:rsid w:val="008414A7"/>
    <w:rsid w:val="0084161A"/>
    <w:rsid w:val="00842404"/>
    <w:rsid w:val="00842754"/>
    <w:rsid w:val="00843320"/>
    <w:rsid w:val="00843BE8"/>
    <w:rsid w:val="00843DAD"/>
    <w:rsid w:val="00843DD9"/>
    <w:rsid w:val="0084448C"/>
    <w:rsid w:val="0084451F"/>
    <w:rsid w:val="00844F33"/>
    <w:rsid w:val="00845944"/>
    <w:rsid w:val="008461B8"/>
    <w:rsid w:val="00846646"/>
    <w:rsid w:val="00846B68"/>
    <w:rsid w:val="0084775D"/>
    <w:rsid w:val="00847D2D"/>
    <w:rsid w:val="00850473"/>
    <w:rsid w:val="00850A61"/>
    <w:rsid w:val="00850B88"/>
    <w:rsid w:val="00851303"/>
    <w:rsid w:val="00851BA0"/>
    <w:rsid w:val="00852A4C"/>
    <w:rsid w:val="00852B5A"/>
    <w:rsid w:val="0085364F"/>
    <w:rsid w:val="008536C2"/>
    <w:rsid w:val="008560C5"/>
    <w:rsid w:val="00856173"/>
    <w:rsid w:val="00856504"/>
    <w:rsid w:val="0085731A"/>
    <w:rsid w:val="00857E1D"/>
    <w:rsid w:val="00860013"/>
    <w:rsid w:val="00860028"/>
    <w:rsid w:val="00860249"/>
    <w:rsid w:val="0086043B"/>
    <w:rsid w:val="00861B38"/>
    <w:rsid w:val="00861D15"/>
    <w:rsid w:val="0086273E"/>
    <w:rsid w:val="008628D0"/>
    <w:rsid w:val="0086297D"/>
    <w:rsid w:val="00862D32"/>
    <w:rsid w:val="00863E17"/>
    <w:rsid w:val="00864C78"/>
    <w:rsid w:val="0086578A"/>
    <w:rsid w:val="00865ECA"/>
    <w:rsid w:val="0086624D"/>
    <w:rsid w:val="00867161"/>
    <w:rsid w:val="0087065B"/>
    <w:rsid w:val="00870A02"/>
    <w:rsid w:val="008711DA"/>
    <w:rsid w:val="00871C0B"/>
    <w:rsid w:val="00871D93"/>
    <w:rsid w:val="008724C4"/>
    <w:rsid w:val="00872C63"/>
    <w:rsid w:val="00872DB2"/>
    <w:rsid w:val="00873CCA"/>
    <w:rsid w:val="00874047"/>
    <w:rsid w:val="0087409B"/>
    <w:rsid w:val="008741E7"/>
    <w:rsid w:val="00874840"/>
    <w:rsid w:val="00875A0D"/>
    <w:rsid w:val="00876DAC"/>
    <w:rsid w:val="00877953"/>
    <w:rsid w:val="00877CEB"/>
    <w:rsid w:val="00877EE6"/>
    <w:rsid w:val="00877F39"/>
    <w:rsid w:val="0088053A"/>
    <w:rsid w:val="008807CF"/>
    <w:rsid w:val="00880FF7"/>
    <w:rsid w:val="00881109"/>
    <w:rsid w:val="00881197"/>
    <w:rsid w:val="00881364"/>
    <w:rsid w:val="00883385"/>
    <w:rsid w:val="008835BA"/>
    <w:rsid w:val="00883B5D"/>
    <w:rsid w:val="00884158"/>
    <w:rsid w:val="008841D8"/>
    <w:rsid w:val="00884AA8"/>
    <w:rsid w:val="00885EEB"/>
    <w:rsid w:val="008861A0"/>
    <w:rsid w:val="008878E6"/>
    <w:rsid w:val="00887B27"/>
    <w:rsid w:val="00887C35"/>
    <w:rsid w:val="00887DCD"/>
    <w:rsid w:val="00890E29"/>
    <w:rsid w:val="00891952"/>
    <w:rsid w:val="00891AE6"/>
    <w:rsid w:val="00892547"/>
    <w:rsid w:val="00892A60"/>
    <w:rsid w:val="00892AA6"/>
    <w:rsid w:val="00892F95"/>
    <w:rsid w:val="00893193"/>
    <w:rsid w:val="00893200"/>
    <w:rsid w:val="0089341F"/>
    <w:rsid w:val="00893954"/>
    <w:rsid w:val="00893976"/>
    <w:rsid w:val="00893B17"/>
    <w:rsid w:val="008943F0"/>
    <w:rsid w:val="00894428"/>
    <w:rsid w:val="008949E9"/>
    <w:rsid w:val="00894F7F"/>
    <w:rsid w:val="00895143"/>
    <w:rsid w:val="00895729"/>
    <w:rsid w:val="00895932"/>
    <w:rsid w:val="00896294"/>
    <w:rsid w:val="00897BE9"/>
    <w:rsid w:val="00897DD7"/>
    <w:rsid w:val="008A0E10"/>
    <w:rsid w:val="008A1040"/>
    <w:rsid w:val="008A13FA"/>
    <w:rsid w:val="008A1718"/>
    <w:rsid w:val="008A2626"/>
    <w:rsid w:val="008A2A17"/>
    <w:rsid w:val="008A2DAE"/>
    <w:rsid w:val="008A3655"/>
    <w:rsid w:val="008A37AE"/>
    <w:rsid w:val="008A38F3"/>
    <w:rsid w:val="008A403E"/>
    <w:rsid w:val="008A5F24"/>
    <w:rsid w:val="008A6205"/>
    <w:rsid w:val="008A62DA"/>
    <w:rsid w:val="008A6A06"/>
    <w:rsid w:val="008A6FE1"/>
    <w:rsid w:val="008A7668"/>
    <w:rsid w:val="008A7BCF"/>
    <w:rsid w:val="008B039D"/>
    <w:rsid w:val="008B0571"/>
    <w:rsid w:val="008B0E54"/>
    <w:rsid w:val="008B0F98"/>
    <w:rsid w:val="008B1E64"/>
    <w:rsid w:val="008B2863"/>
    <w:rsid w:val="008B3073"/>
    <w:rsid w:val="008B36FE"/>
    <w:rsid w:val="008B4319"/>
    <w:rsid w:val="008B4385"/>
    <w:rsid w:val="008B4623"/>
    <w:rsid w:val="008B4A2C"/>
    <w:rsid w:val="008B5824"/>
    <w:rsid w:val="008B5D83"/>
    <w:rsid w:val="008B6B43"/>
    <w:rsid w:val="008B6C07"/>
    <w:rsid w:val="008B6D4E"/>
    <w:rsid w:val="008B71C6"/>
    <w:rsid w:val="008C08E1"/>
    <w:rsid w:val="008C1D24"/>
    <w:rsid w:val="008C25D0"/>
    <w:rsid w:val="008C2DD0"/>
    <w:rsid w:val="008C31AE"/>
    <w:rsid w:val="008C327B"/>
    <w:rsid w:val="008C37B0"/>
    <w:rsid w:val="008C570E"/>
    <w:rsid w:val="008C5AEF"/>
    <w:rsid w:val="008C5FBC"/>
    <w:rsid w:val="008C6462"/>
    <w:rsid w:val="008C69F6"/>
    <w:rsid w:val="008C7104"/>
    <w:rsid w:val="008C7855"/>
    <w:rsid w:val="008C78C9"/>
    <w:rsid w:val="008C7A70"/>
    <w:rsid w:val="008C7E60"/>
    <w:rsid w:val="008D01D5"/>
    <w:rsid w:val="008D020F"/>
    <w:rsid w:val="008D0B5E"/>
    <w:rsid w:val="008D0E58"/>
    <w:rsid w:val="008D0FF0"/>
    <w:rsid w:val="008D1708"/>
    <w:rsid w:val="008D1B45"/>
    <w:rsid w:val="008D276F"/>
    <w:rsid w:val="008D2ABB"/>
    <w:rsid w:val="008D305F"/>
    <w:rsid w:val="008D3401"/>
    <w:rsid w:val="008D3494"/>
    <w:rsid w:val="008D36D6"/>
    <w:rsid w:val="008D3B50"/>
    <w:rsid w:val="008D3E5D"/>
    <w:rsid w:val="008D461B"/>
    <w:rsid w:val="008D49BA"/>
    <w:rsid w:val="008D4BB3"/>
    <w:rsid w:val="008D56FA"/>
    <w:rsid w:val="008D6363"/>
    <w:rsid w:val="008D64E6"/>
    <w:rsid w:val="008D66E8"/>
    <w:rsid w:val="008E0134"/>
    <w:rsid w:val="008E0263"/>
    <w:rsid w:val="008E21FF"/>
    <w:rsid w:val="008E24F4"/>
    <w:rsid w:val="008E2DDF"/>
    <w:rsid w:val="008E2FE3"/>
    <w:rsid w:val="008E30F4"/>
    <w:rsid w:val="008E34B3"/>
    <w:rsid w:val="008E3CCD"/>
    <w:rsid w:val="008E47E9"/>
    <w:rsid w:val="008E5868"/>
    <w:rsid w:val="008E5DBB"/>
    <w:rsid w:val="008E629A"/>
    <w:rsid w:val="008E6642"/>
    <w:rsid w:val="008E7C13"/>
    <w:rsid w:val="008E7D5F"/>
    <w:rsid w:val="008F01E1"/>
    <w:rsid w:val="008F01F6"/>
    <w:rsid w:val="008F0AF7"/>
    <w:rsid w:val="008F0D0F"/>
    <w:rsid w:val="008F14AF"/>
    <w:rsid w:val="008F171A"/>
    <w:rsid w:val="008F1995"/>
    <w:rsid w:val="008F2F8A"/>
    <w:rsid w:val="008F3D7A"/>
    <w:rsid w:val="008F3F32"/>
    <w:rsid w:val="008F459C"/>
    <w:rsid w:val="008F48D5"/>
    <w:rsid w:val="008F4D0E"/>
    <w:rsid w:val="008F50A8"/>
    <w:rsid w:val="008F5D67"/>
    <w:rsid w:val="008F6DDB"/>
    <w:rsid w:val="008F76BF"/>
    <w:rsid w:val="009000BA"/>
    <w:rsid w:val="009008C6"/>
    <w:rsid w:val="00901158"/>
    <w:rsid w:val="00901334"/>
    <w:rsid w:val="00901EBD"/>
    <w:rsid w:val="009029F1"/>
    <w:rsid w:val="00903C1A"/>
    <w:rsid w:val="00903C27"/>
    <w:rsid w:val="00904366"/>
    <w:rsid w:val="00904405"/>
    <w:rsid w:val="00904451"/>
    <w:rsid w:val="009048F1"/>
    <w:rsid w:val="00904F5C"/>
    <w:rsid w:val="00905739"/>
    <w:rsid w:val="009060F3"/>
    <w:rsid w:val="009062A5"/>
    <w:rsid w:val="00907A4E"/>
    <w:rsid w:val="00910F10"/>
    <w:rsid w:val="00911ABB"/>
    <w:rsid w:val="00911BCE"/>
    <w:rsid w:val="00912AA9"/>
    <w:rsid w:val="009155C3"/>
    <w:rsid w:val="00916071"/>
    <w:rsid w:val="00916EB3"/>
    <w:rsid w:val="00917A9E"/>
    <w:rsid w:val="00917D82"/>
    <w:rsid w:val="00917DAA"/>
    <w:rsid w:val="00917F87"/>
    <w:rsid w:val="00920676"/>
    <w:rsid w:val="00920DDD"/>
    <w:rsid w:val="00921709"/>
    <w:rsid w:val="00921CD7"/>
    <w:rsid w:val="00921EB8"/>
    <w:rsid w:val="00922183"/>
    <w:rsid w:val="009227D8"/>
    <w:rsid w:val="00924021"/>
    <w:rsid w:val="00924B6E"/>
    <w:rsid w:val="00925652"/>
    <w:rsid w:val="009257EF"/>
    <w:rsid w:val="00925F6E"/>
    <w:rsid w:val="00926494"/>
    <w:rsid w:val="00926A2F"/>
    <w:rsid w:val="00927C35"/>
    <w:rsid w:val="0093099B"/>
    <w:rsid w:val="0093104D"/>
    <w:rsid w:val="009324AE"/>
    <w:rsid w:val="009327A9"/>
    <w:rsid w:val="00932971"/>
    <w:rsid w:val="00934254"/>
    <w:rsid w:val="009344CF"/>
    <w:rsid w:val="00934590"/>
    <w:rsid w:val="00934636"/>
    <w:rsid w:val="00934892"/>
    <w:rsid w:val="00934DF5"/>
    <w:rsid w:val="00935195"/>
    <w:rsid w:val="009358CB"/>
    <w:rsid w:val="00935982"/>
    <w:rsid w:val="00936097"/>
    <w:rsid w:val="009409DC"/>
    <w:rsid w:val="00940B54"/>
    <w:rsid w:val="00940D8C"/>
    <w:rsid w:val="009412BA"/>
    <w:rsid w:val="009415F6"/>
    <w:rsid w:val="00941A30"/>
    <w:rsid w:val="00941DA2"/>
    <w:rsid w:val="0094224B"/>
    <w:rsid w:val="0094229F"/>
    <w:rsid w:val="009437CE"/>
    <w:rsid w:val="009437D5"/>
    <w:rsid w:val="0094384A"/>
    <w:rsid w:val="00944092"/>
    <w:rsid w:val="009444B0"/>
    <w:rsid w:val="00945276"/>
    <w:rsid w:val="00945CBB"/>
    <w:rsid w:val="009463EC"/>
    <w:rsid w:val="009465E7"/>
    <w:rsid w:val="00946898"/>
    <w:rsid w:val="00946D37"/>
    <w:rsid w:val="00947981"/>
    <w:rsid w:val="00947E8E"/>
    <w:rsid w:val="00950276"/>
    <w:rsid w:val="0095029D"/>
    <w:rsid w:val="0095092D"/>
    <w:rsid w:val="00950F3A"/>
    <w:rsid w:val="00951283"/>
    <w:rsid w:val="00951391"/>
    <w:rsid w:val="00951449"/>
    <w:rsid w:val="00951607"/>
    <w:rsid w:val="0095170E"/>
    <w:rsid w:val="00951D9D"/>
    <w:rsid w:val="009520B4"/>
    <w:rsid w:val="0095231A"/>
    <w:rsid w:val="00952714"/>
    <w:rsid w:val="0095350C"/>
    <w:rsid w:val="009539BF"/>
    <w:rsid w:val="009544C4"/>
    <w:rsid w:val="009549F9"/>
    <w:rsid w:val="00954C73"/>
    <w:rsid w:val="00954FE8"/>
    <w:rsid w:val="0095520B"/>
    <w:rsid w:val="009553F4"/>
    <w:rsid w:val="0095586E"/>
    <w:rsid w:val="00955CD7"/>
    <w:rsid w:val="00955D2B"/>
    <w:rsid w:val="009568D2"/>
    <w:rsid w:val="00956F7B"/>
    <w:rsid w:val="00957918"/>
    <w:rsid w:val="00957C52"/>
    <w:rsid w:val="00960028"/>
    <w:rsid w:val="00960068"/>
    <w:rsid w:val="009603C3"/>
    <w:rsid w:val="00960E2A"/>
    <w:rsid w:val="00960FC0"/>
    <w:rsid w:val="009618BA"/>
    <w:rsid w:val="00961D54"/>
    <w:rsid w:val="00962755"/>
    <w:rsid w:val="009627B5"/>
    <w:rsid w:val="00962874"/>
    <w:rsid w:val="0096291A"/>
    <w:rsid w:val="009629EF"/>
    <w:rsid w:val="00962CE8"/>
    <w:rsid w:val="00962D04"/>
    <w:rsid w:val="0096406B"/>
    <w:rsid w:val="009641B6"/>
    <w:rsid w:val="00965461"/>
    <w:rsid w:val="00965F7E"/>
    <w:rsid w:val="009663D1"/>
    <w:rsid w:val="00966A64"/>
    <w:rsid w:val="00967029"/>
    <w:rsid w:val="00967206"/>
    <w:rsid w:val="00970071"/>
    <w:rsid w:val="00970CB5"/>
    <w:rsid w:val="00972BA0"/>
    <w:rsid w:val="00972D78"/>
    <w:rsid w:val="009732BC"/>
    <w:rsid w:val="00973675"/>
    <w:rsid w:val="00973C53"/>
    <w:rsid w:val="00974852"/>
    <w:rsid w:val="0097538A"/>
    <w:rsid w:val="009757C9"/>
    <w:rsid w:val="0097611B"/>
    <w:rsid w:val="009764A2"/>
    <w:rsid w:val="009766A7"/>
    <w:rsid w:val="00976A79"/>
    <w:rsid w:val="009779B3"/>
    <w:rsid w:val="00977C26"/>
    <w:rsid w:val="0098017F"/>
    <w:rsid w:val="00980B08"/>
    <w:rsid w:val="00981BD9"/>
    <w:rsid w:val="009829CA"/>
    <w:rsid w:val="009833E1"/>
    <w:rsid w:val="00984DFD"/>
    <w:rsid w:val="00985B7F"/>
    <w:rsid w:val="00986441"/>
    <w:rsid w:val="00986AC4"/>
    <w:rsid w:val="00986D88"/>
    <w:rsid w:val="00987215"/>
    <w:rsid w:val="00987B65"/>
    <w:rsid w:val="00987BFB"/>
    <w:rsid w:val="00990833"/>
    <w:rsid w:val="009916FC"/>
    <w:rsid w:val="00991A58"/>
    <w:rsid w:val="009921C5"/>
    <w:rsid w:val="009922A8"/>
    <w:rsid w:val="009924D2"/>
    <w:rsid w:val="00992D07"/>
    <w:rsid w:val="00992F1F"/>
    <w:rsid w:val="00993384"/>
    <w:rsid w:val="009939E1"/>
    <w:rsid w:val="00993FCC"/>
    <w:rsid w:val="00994005"/>
    <w:rsid w:val="00994A88"/>
    <w:rsid w:val="009953A6"/>
    <w:rsid w:val="00995B41"/>
    <w:rsid w:val="00995C7D"/>
    <w:rsid w:val="00996203"/>
    <w:rsid w:val="009962E1"/>
    <w:rsid w:val="00996E0B"/>
    <w:rsid w:val="009973A0"/>
    <w:rsid w:val="0099775B"/>
    <w:rsid w:val="009977C6"/>
    <w:rsid w:val="00997FE0"/>
    <w:rsid w:val="009A0703"/>
    <w:rsid w:val="009A2016"/>
    <w:rsid w:val="009A216F"/>
    <w:rsid w:val="009A2302"/>
    <w:rsid w:val="009A2DEC"/>
    <w:rsid w:val="009A2E65"/>
    <w:rsid w:val="009A3C2E"/>
    <w:rsid w:val="009A3F16"/>
    <w:rsid w:val="009A5571"/>
    <w:rsid w:val="009A5BD8"/>
    <w:rsid w:val="009A6BD8"/>
    <w:rsid w:val="009A6DFB"/>
    <w:rsid w:val="009A78E5"/>
    <w:rsid w:val="009A7D1D"/>
    <w:rsid w:val="009B07AE"/>
    <w:rsid w:val="009B07D2"/>
    <w:rsid w:val="009B0851"/>
    <w:rsid w:val="009B1A58"/>
    <w:rsid w:val="009B1B48"/>
    <w:rsid w:val="009B23FE"/>
    <w:rsid w:val="009B261A"/>
    <w:rsid w:val="009B2C28"/>
    <w:rsid w:val="009B2C73"/>
    <w:rsid w:val="009B2C88"/>
    <w:rsid w:val="009B2FE2"/>
    <w:rsid w:val="009B3811"/>
    <w:rsid w:val="009B389A"/>
    <w:rsid w:val="009B4000"/>
    <w:rsid w:val="009B4F7D"/>
    <w:rsid w:val="009B5D08"/>
    <w:rsid w:val="009B6A5D"/>
    <w:rsid w:val="009B6F3D"/>
    <w:rsid w:val="009B7044"/>
    <w:rsid w:val="009B70BA"/>
    <w:rsid w:val="009B7B6A"/>
    <w:rsid w:val="009C01F1"/>
    <w:rsid w:val="009C02CB"/>
    <w:rsid w:val="009C045C"/>
    <w:rsid w:val="009C09FA"/>
    <w:rsid w:val="009C1B0B"/>
    <w:rsid w:val="009C4EF0"/>
    <w:rsid w:val="009C5712"/>
    <w:rsid w:val="009C5C1B"/>
    <w:rsid w:val="009C68E4"/>
    <w:rsid w:val="009C6B8D"/>
    <w:rsid w:val="009C6C23"/>
    <w:rsid w:val="009C7710"/>
    <w:rsid w:val="009D0463"/>
    <w:rsid w:val="009D08F4"/>
    <w:rsid w:val="009D1507"/>
    <w:rsid w:val="009D1905"/>
    <w:rsid w:val="009D1A02"/>
    <w:rsid w:val="009D1AEE"/>
    <w:rsid w:val="009D2156"/>
    <w:rsid w:val="009D2E60"/>
    <w:rsid w:val="009D3054"/>
    <w:rsid w:val="009D3398"/>
    <w:rsid w:val="009D34E6"/>
    <w:rsid w:val="009D3703"/>
    <w:rsid w:val="009D3A11"/>
    <w:rsid w:val="009D3B0C"/>
    <w:rsid w:val="009D3D2D"/>
    <w:rsid w:val="009D4FE0"/>
    <w:rsid w:val="009D5321"/>
    <w:rsid w:val="009D558C"/>
    <w:rsid w:val="009D57F7"/>
    <w:rsid w:val="009D6A64"/>
    <w:rsid w:val="009D6D5B"/>
    <w:rsid w:val="009D6E4D"/>
    <w:rsid w:val="009E007D"/>
    <w:rsid w:val="009E0944"/>
    <w:rsid w:val="009E1071"/>
    <w:rsid w:val="009E2113"/>
    <w:rsid w:val="009E2144"/>
    <w:rsid w:val="009E24FE"/>
    <w:rsid w:val="009E32CF"/>
    <w:rsid w:val="009E33E0"/>
    <w:rsid w:val="009E37A2"/>
    <w:rsid w:val="009E3B10"/>
    <w:rsid w:val="009E4476"/>
    <w:rsid w:val="009E4C1A"/>
    <w:rsid w:val="009E505E"/>
    <w:rsid w:val="009E5151"/>
    <w:rsid w:val="009E53F3"/>
    <w:rsid w:val="009E6266"/>
    <w:rsid w:val="009E6275"/>
    <w:rsid w:val="009E6807"/>
    <w:rsid w:val="009E6B7A"/>
    <w:rsid w:val="009E731F"/>
    <w:rsid w:val="009E7419"/>
    <w:rsid w:val="009F1430"/>
    <w:rsid w:val="009F1BCD"/>
    <w:rsid w:val="009F1F89"/>
    <w:rsid w:val="009F1FBB"/>
    <w:rsid w:val="009F2D15"/>
    <w:rsid w:val="009F3213"/>
    <w:rsid w:val="009F3BA5"/>
    <w:rsid w:val="009F48F2"/>
    <w:rsid w:val="009F48F7"/>
    <w:rsid w:val="009F4C80"/>
    <w:rsid w:val="009F55DB"/>
    <w:rsid w:val="009F5663"/>
    <w:rsid w:val="009F7D2C"/>
    <w:rsid w:val="009F7FCD"/>
    <w:rsid w:val="00A00927"/>
    <w:rsid w:val="00A00E6F"/>
    <w:rsid w:val="00A012AE"/>
    <w:rsid w:val="00A015DE"/>
    <w:rsid w:val="00A018C4"/>
    <w:rsid w:val="00A01B43"/>
    <w:rsid w:val="00A01E19"/>
    <w:rsid w:val="00A024BA"/>
    <w:rsid w:val="00A02627"/>
    <w:rsid w:val="00A028A8"/>
    <w:rsid w:val="00A02B3F"/>
    <w:rsid w:val="00A041F6"/>
    <w:rsid w:val="00A0520F"/>
    <w:rsid w:val="00A06C73"/>
    <w:rsid w:val="00A074F7"/>
    <w:rsid w:val="00A07D08"/>
    <w:rsid w:val="00A103E4"/>
    <w:rsid w:val="00A11607"/>
    <w:rsid w:val="00A1205D"/>
    <w:rsid w:val="00A120AC"/>
    <w:rsid w:val="00A12A51"/>
    <w:rsid w:val="00A12B07"/>
    <w:rsid w:val="00A12CCB"/>
    <w:rsid w:val="00A13062"/>
    <w:rsid w:val="00A1307B"/>
    <w:rsid w:val="00A13BE9"/>
    <w:rsid w:val="00A13D07"/>
    <w:rsid w:val="00A14431"/>
    <w:rsid w:val="00A14A2E"/>
    <w:rsid w:val="00A1560E"/>
    <w:rsid w:val="00A16247"/>
    <w:rsid w:val="00A16DCD"/>
    <w:rsid w:val="00A16F72"/>
    <w:rsid w:val="00A17358"/>
    <w:rsid w:val="00A20409"/>
    <w:rsid w:val="00A206CE"/>
    <w:rsid w:val="00A211FB"/>
    <w:rsid w:val="00A212E2"/>
    <w:rsid w:val="00A21D09"/>
    <w:rsid w:val="00A21D27"/>
    <w:rsid w:val="00A21D7B"/>
    <w:rsid w:val="00A232BA"/>
    <w:rsid w:val="00A236AF"/>
    <w:rsid w:val="00A23B65"/>
    <w:rsid w:val="00A23D9F"/>
    <w:rsid w:val="00A251A0"/>
    <w:rsid w:val="00A2577E"/>
    <w:rsid w:val="00A25E35"/>
    <w:rsid w:val="00A272A1"/>
    <w:rsid w:val="00A30186"/>
    <w:rsid w:val="00A309F3"/>
    <w:rsid w:val="00A319D7"/>
    <w:rsid w:val="00A31C2A"/>
    <w:rsid w:val="00A31E11"/>
    <w:rsid w:val="00A323F9"/>
    <w:rsid w:val="00A32BD1"/>
    <w:rsid w:val="00A33396"/>
    <w:rsid w:val="00A33567"/>
    <w:rsid w:val="00A339D0"/>
    <w:rsid w:val="00A33DBB"/>
    <w:rsid w:val="00A343BE"/>
    <w:rsid w:val="00A35AE3"/>
    <w:rsid w:val="00A35C9E"/>
    <w:rsid w:val="00A36075"/>
    <w:rsid w:val="00A36124"/>
    <w:rsid w:val="00A3638C"/>
    <w:rsid w:val="00A36DF4"/>
    <w:rsid w:val="00A36F8D"/>
    <w:rsid w:val="00A37339"/>
    <w:rsid w:val="00A37B6C"/>
    <w:rsid w:val="00A4058F"/>
    <w:rsid w:val="00A40DD9"/>
    <w:rsid w:val="00A40F1B"/>
    <w:rsid w:val="00A4150D"/>
    <w:rsid w:val="00A41F8B"/>
    <w:rsid w:val="00A43C58"/>
    <w:rsid w:val="00A43C5B"/>
    <w:rsid w:val="00A4436E"/>
    <w:rsid w:val="00A44370"/>
    <w:rsid w:val="00A444C9"/>
    <w:rsid w:val="00A4463A"/>
    <w:rsid w:val="00A44FBE"/>
    <w:rsid w:val="00A45526"/>
    <w:rsid w:val="00A4666D"/>
    <w:rsid w:val="00A47060"/>
    <w:rsid w:val="00A50109"/>
    <w:rsid w:val="00A502F2"/>
    <w:rsid w:val="00A5062D"/>
    <w:rsid w:val="00A5067F"/>
    <w:rsid w:val="00A50A41"/>
    <w:rsid w:val="00A50C49"/>
    <w:rsid w:val="00A51A09"/>
    <w:rsid w:val="00A51EDC"/>
    <w:rsid w:val="00A51F16"/>
    <w:rsid w:val="00A51F9C"/>
    <w:rsid w:val="00A52176"/>
    <w:rsid w:val="00A52260"/>
    <w:rsid w:val="00A52395"/>
    <w:rsid w:val="00A5300E"/>
    <w:rsid w:val="00A53173"/>
    <w:rsid w:val="00A54156"/>
    <w:rsid w:val="00A54485"/>
    <w:rsid w:val="00A54762"/>
    <w:rsid w:val="00A566CF"/>
    <w:rsid w:val="00A56D9A"/>
    <w:rsid w:val="00A57323"/>
    <w:rsid w:val="00A60014"/>
    <w:rsid w:val="00A60183"/>
    <w:rsid w:val="00A60B55"/>
    <w:rsid w:val="00A60CFC"/>
    <w:rsid w:val="00A627A3"/>
    <w:rsid w:val="00A63B91"/>
    <w:rsid w:val="00A643B2"/>
    <w:rsid w:val="00A647FB"/>
    <w:rsid w:val="00A661C6"/>
    <w:rsid w:val="00A66814"/>
    <w:rsid w:val="00A668C4"/>
    <w:rsid w:val="00A66C1C"/>
    <w:rsid w:val="00A66D61"/>
    <w:rsid w:val="00A66DFC"/>
    <w:rsid w:val="00A671D0"/>
    <w:rsid w:val="00A672EA"/>
    <w:rsid w:val="00A67735"/>
    <w:rsid w:val="00A706B4"/>
    <w:rsid w:val="00A70A44"/>
    <w:rsid w:val="00A70AA1"/>
    <w:rsid w:val="00A714BC"/>
    <w:rsid w:val="00A71E63"/>
    <w:rsid w:val="00A71E9A"/>
    <w:rsid w:val="00A71FCE"/>
    <w:rsid w:val="00A72D6E"/>
    <w:rsid w:val="00A72DB1"/>
    <w:rsid w:val="00A73858"/>
    <w:rsid w:val="00A7497E"/>
    <w:rsid w:val="00A74A32"/>
    <w:rsid w:val="00A75041"/>
    <w:rsid w:val="00A750EF"/>
    <w:rsid w:val="00A75B5A"/>
    <w:rsid w:val="00A771C8"/>
    <w:rsid w:val="00A77830"/>
    <w:rsid w:val="00A7786B"/>
    <w:rsid w:val="00A77FFE"/>
    <w:rsid w:val="00A808F3"/>
    <w:rsid w:val="00A81C3D"/>
    <w:rsid w:val="00A83178"/>
    <w:rsid w:val="00A83A20"/>
    <w:rsid w:val="00A83E93"/>
    <w:rsid w:val="00A84165"/>
    <w:rsid w:val="00A84811"/>
    <w:rsid w:val="00A853DE"/>
    <w:rsid w:val="00A86417"/>
    <w:rsid w:val="00A86796"/>
    <w:rsid w:val="00A86EDC"/>
    <w:rsid w:val="00A87CA8"/>
    <w:rsid w:val="00A9068D"/>
    <w:rsid w:val="00A908EF"/>
    <w:rsid w:val="00A910DF"/>
    <w:rsid w:val="00A91190"/>
    <w:rsid w:val="00A91230"/>
    <w:rsid w:val="00A913FD"/>
    <w:rsid w:val="00A91676"/>
    <w:rsid w:val="00A9209F"/>
    <w:rsid w:val="00A929B2"/>
    <w:rsid w:val="00A92A20"/>
    <w:rsid w:val="00A92BAD"/>
    <w:rsid w:val="00A92DE0"/>
    <w:rsid w:val="00A93745"/>
    <w:rsid w:val="00A940F2"/>
    <w:rsid w:val="00A94931"/>
    <w:rsid w:val="00A9499B"/>
    <w:rsid w:val="00A952A1"/>
    <w:rsid w:val="00A9617B"/>
    <w:rsid w:val="00A9670E"/>
    <w:rsid w:val="00A96B8F"/>
    <w:rsid w:val="00A9760C"/>
    <w:rsid w:val="00A97E40"/>
    <w:rsid w:val="00AA09DE"/>
    <w:rsid w:val="00AA0C86"/>
    <w:rsid w:val="00AA166B"/>
    <w:rsid w:val="00AA1951"/>
    <w:rsid w:val="00AA209A"/>
    <w:rsid w:val="00AA29F3"/>
    <w:rsid w:val="00AA2A14"/>
    <w:rsid w:val="00AA2B1E"/>
    <w:rsid w:val="00AA34DB"/>
    <w:rsid w:val="00AA39F1"/>
    <w:rsid w:val="00AA4032"/>
    <w:rsid w:val="00AA4802"/>
    <w:rsid w:val="00AA48AE"/>
    <w:rsid w:val="00AA5151"/>
    <w:rsid w:val="00AA5B02"/>
    <w:rsid w:val="00AA5ED0"/>
    <w:rsid w:val="00AA64C8"/>
    <w:rsid w:val="00AA64D4"/>
    <w:rsid w:val="00AA6CCA"/>
    <w:rsid w:val="00AA717D"/>
    <w:rsid w:val="00AA71B0"/>
    <w:rsid w:val="00AA7E07"/>
    <w:rsid w:val="00AB015D"/>
    <w:rsid w:val="00AB047E"/>
    <w:rsid w:val="00AB0650"/>
    <w:rsid w:val="00AB0FFC"/>
    <w:rsid w:val="00AB1002"/>
    <w:rsid w:val="00AB178C"/>
    <w:rsid w:val="00AB1CE4"/>
    <w:rsid w:val="00AB2536"/>
    <w:rsid w:val="00AB2F41"/>
    <w:rsid w:val="00AB32D4"/>
    <w:rsid w:val="00AB34EB"/>
    <w:rsid w:val="00AB42F8"/>
    <w:rsid w:val="00AB4856"/>
    <w:rsid w:val="00AB5D6F"/>
    <w:rsid w:val="00AB5DEF"/>
    <w:rsid w:val="00AB68A4"/>
    <w:rsid w:val="00AB7C3B"/>
    <w:rsid w:val="00AC007C"/>
    <w:rsid w:val="00AC0A1A"/>
    <w:rsid w:val="00AC0A64"/>
    <w:rsid w:val="00AC0AC4"/>
    <w:rsid w:val="00AC0CDE"/>
    <w:rsid w:val="00AC0D85"/>
    <w:rsid w:val="00AC1920"/>
    <w:rsid w:val="00AC1E8C"/>
    <w:rsid w:val="00AC307D"/>
    <w:rsid w:val="00AC3784"/>
    <w:rsid w:val="00AC3AAD"/>
    <w:rsid w:val="00AC4CCE"/>
    <w:rsid w:val="00AC5144"/>
    <w:rsid w:val="00AC5DCC"/>
    <w:rsid w:val="00AC6728"/>
    <w:rsid w:val="00AC6CE5"/>
    <w:rsid w:val="00AC7504"/>
    <w:rsid w:val="00AC76E5"/>
    <w:rsid w:val="00AC7B12"/>
    <w:rsid w:val="00AD064B"/>
    <w:rsid w:val="00AD0A8F"/>
    <w:rsid w:val="00AD0B5E"/>
    <w:rsid w:val="00AD114F"/>
    <w:rsid w:val="00AD17A4"/>
    <w:rsid w:val="00AD1A96"/>
    <w:rsid w:val="00AD1AC6"/>
    <w:rsid w:val="00AD1B7E"/>
    <w:rsid w:val="00AD2715"/>
    <w:rsid w:val="00AD374A"/>
    <w:rsid w:val="00AD38F1"/>
    <w:rsid w:val="00AD3C0D"/>
    <w:rsid w:val="00AD3EC4"/>
    <w:rsid w:val="00AD4518"/>
    <w:rsid w:val="00AD4604"/>
    <w:rsid w:val="00AD4D07"/>
    <w:rsid w:val="00AD4DA8"/>
    <w:rsid w:val="00AD5508"/>
    <w:rsid w:val="00AD5790"/>
    <w:rsid w:val="00AD6014"/>
    <w:rsid w:val="00AD6540"/>
    <w:rsid w:val="00AD67FB"/>
    <w:rsid w:val="00AD6A2B"/>
    <w:rsid w:val="00AD7200"/>
    <w:rsid w:val="00AD7616"/>
    <w:rsid w:val="00AD786F"/>
    <w:rsid w:val="00AE0A36"/>
    <w:rsid w:val="00AE0CF8"/>
    <w:rsid w:val="00AE12B9"/>
    <w:rsid w:val="00AE1751"/>
    <w:rsid w:val="00AE1B9B"/>
    <w:rsid w:val="00AE1F7F"/>
    <w:rsid w:val="00AE2116"/>
    <w:rsid w:val="00AE219C"/>
    <w:rsid w:val="00AE24A8"/>
    <w:rsid w:val="00AE346A"/>
    <w:rsid w:val="00AE3EED"/>
    <w:rsid w:val="00AE4EDD"/>
    <w:rsid w:val="00AE6959"/>
    <w:rsid w:val="00AE7F08"/>
    <w:rsid w:val="00AF0462"/>
    <w:rsid w:val="00AF09D1"/>
    <w:rsid w:val="00AF0CD0"/>
    <w:rsid w:val="00AF0E55"/>
    <w:rsid w:val="00AF22F6"/>
    <w:rsid w:val="00AF2AC6"/>
    <w:rsid w:val="00AF31C3"/>
    <w:rsid w:val="00AF3D0D"/>
    <w:rsid w:val="00AF4403"/>
    <w:rsid w:val="00AF5177"/>
    <w:rsid w:val="00AF5B43"/>
    <w:rsid w:val="00AF683C"/>
    <w:rsid w:val="00AF6B7C"/>
    <w:rsid w:val="00AF7262"/>
    <w:rsid w:val="00AF7AF2"/>
    <w:rsid w:val="00B029FD"/>
    <w:rsid w:val="00B02EA5"/>
    <w:rsid w:val="00B04464"/>
    <w:rsid w:val="00B0564C"/>
    <w:rsid w:val="00B05784"/>
    <w:rsid w:val="00B05E5F"/>
    <w:rsid w:val="00B06346"/>
    <w:rsid w:val="00B0682B"/>
    <w:rsid w:val="00B06BD8"/>
    <w:rsid w:val="00B06FB5"/>
    <w:rsid w:val="00B076D0"/>
    <w:rsid w:val="00B07D24"/>
    <w:rsid w:val="00B10757"/>
    <w:rsid w:val="00B10CF2"/>
    <w:rsid w:val="00B10E5C"/>
    <w:rsid w:val="00B11D35"/>
    <w:rsid w:val="00B12100"/>
    <w:rsid w:val="00B12C0B"/>
    <w:rsid w:val="00B12FA6"/>
    <w:rsid w:val="00B13087"/>
    <w:rsid w:val="00B1346E"/>
    <w:rsid w:val="00B14332"/>
    <w:rsid w:val="00B14DCE"/>
    <w:rsid w:val="00B15999"/>
    <w:rsid w:val="00B16561"/>
    <w:rsid w:val="00B16AE1"/>
    <w:rsid w:val="00B17951"/>
    <w:rsid w:val="00B179BE"/>
    <w:rsid w:val="00B201D3"/>
    <w:rsid w:val="00B20984"/>
    <w:rsid w:val="00B21D19"/>
    <w:rsid w:val="00B21DAE"/>
    <w:rsid w:val="00B21F5E"/>
    <w:rsid w:val="00B21FF1"/>
    <w:rsid w:val="00B23E41"/>
    <w:rsid w:val="00B2466E"/>
    <w:rsid w:val="00B2477E"/>
    <w:rsid w:val="00B247BB"/>
    <w:rsid w:val="00B24C1A"/>
    <w:rsid w:val="00B250B4"/>
    <w:rsid w:val="00B25119"/>
    <w:rsid w:val="00B25576"/>
    <w:rsid w:val="00B25BB6"/>
    <w:rsid w:val="00B265BD"/>
    <w:rsid w:val="00B279E5"/>
    <w:rsid w:val="00B27AAA"/>
    <w:rsid w:val="00B27C02"/>
    <w:rsid w:val="00B27F1A"/>
    <w:rsid w:val="00B30B6B"/>
    <w:rsid w:val="00B31BD5"/>
    <w:rsid w:val="00B32628"/>
    <w:rsid w:val="00B32A11"/>
    <w:rsid w:val="00B32BDD"/>
    <w:rsid w:val="00B337DF"/>
    <w:rsid w:val="00B33E4A"/>
    <w:rsid w:val="00B34B41"/>
    <w:rsid w:val="00B34B75"/>
    <w:rsid w:val="00B35853"/>
    <w:rsid w:val="00B35EAC"/>
    <w:rsid w:val="00B36428"/>
    <w:rsid w:val="00B368BA"/>
    <w:rsid w:val="00B37C1A"/>
    <w:rsid w:val="00B40237"/>
    <w:rsid w:val="00B4052B"/>
    <w:rsid w:val="00B40CA5"/>
    <w:rsid w:val="00B4129F"/>
    <w:rsid w:val="00B417B3"/>
    <w:rsid w:val="00B42821"/>
    <w:rsid w:val="00B43832"/>
    <w:rsid w:val="00B43B93"/>
    <w:rsid w:val="00B43EF0"/>
    <w:rsid w:val="00B44042"/>
    <w:rsid w:val="00B44A69"/>
    <w:rsid w:val="00B44CDA"/>
    <w:rsid w:val="00B45524"/>
    <w:rsid w:val="00B45607"/>
    <w:rsid w:val="00B45AB1"/>
    <w:rsid w:val="00B47C56"/>
    <w:rsid w:val="00B47DE0"/>
    <w:rsid w:val="00B51688"/>
    <w:rsid w:val="00B5191A"/>
    <w:rsid w:val="00B52482"/>
    <w:rsid w:val="00B52768"/>
    <w:rsid w:val="00B52A1F"/>
    <w:rsid w:val="00B52F96"/>
    <w:rsid w:val="00B539A4"/>
    <w:rsid w:val="00B53CE4"/>
    <w:rsid w:val="00B54037"/>
    <w:rsid w:val="00B54693"/>
    <w:rsid w:val="00B54AE4"/>
    <w:rsid w:val="00B54B85"/>
    <w:rsid w:val="00B558E9"/>
    <w:rsid w:val="00B5671F"/>
    <w:rsid w:val="00B56EFB"/>
    <w:rsid w:val="00B60459"/>
    <w:rsid w:val="00B60621"/>
    <w:rsid w:val="00B610D4"/>
    <w:rsid w:val="00B61498"/>
    <w:rsid w:val="00B62610"/>
    <w:rsid w:val="00B6283F"/>
    <w:rsid w:val="00B63200"/>
    <w:rsid w:val="00B635A5"/>
    <w:rsid w:val="00B63A9D"/>
    <w:rsid w:val="00B63EFC"/>
    <w:rsid w:val="00B6432F"/>
    <w:rsid w:val="00B646E2"/>
    <w:rsid w:val="00B648A6"/>
    <w:rsid w:val="00B651B0"/>
    <w:rsid w:val="00B653F9"/>
    <w:rsid w:val="00B66671"/>
    <w:rsid w:val="00B666F4"/>
    <w:rsid w:val="00B6715E"/>
    <w:rsid w:val="00B675AD"/>
    <w:rsid w:val="00B70A05"/>
    <w:rsid w:val="00B70C3C"/>
    <w:rsid w:val="00B71926"/>
    <w:rsid w:val="00B71C75"/>
    <w:rsid w:val="00B7209C"/>
    <w:rsid w:val="00B720D5"/>
    <w:rsid w:val="00B72624"/>
    <w:rsid w:val="00B728BF"/>
    <w:rsid w:val="00B72DFC"/>
    <w:rsid w:val="00B731D6"/>
    <w:rsid w:val="00B7357A"/>
    <w:rsid w:val="00B73D3D"/>
    <w:rsid w:val="00B73E69"/>
    <w:rsid w:val="00B74226"/>
    <w:rsid w:val="00B74388"/>
    <w:rsid w:val="00B74A02"/>
    <w:rsid w:val="00B75098"/>
    <w:rsid w:val="00B75671"/>
    <w:rsid w:val="00B7598E"/>
    <w:rsid w:val="00B7615E"/>
    <w:rsid w:val="00B7678C"/>
    <w:rsid w:val="00B76DBE"/>
    <w:rsid w:val="00B7786F"/>
    <w:rsid w:val="00B77E10"/>
    <w:rsid w:val="00B803DB"/>
    <w:rsid w:val="00B80AB9"/>
    <w:rsid w:val="00B81325"/>
    <w:rsid w:val="00B81860"/>
    <w:rsid w:val="00B819E2"/>
    <w:rsid w:val="00B819E4"/>
    <w:rsid w:val="00B81EE6"/>
    <w:rsid w:val="00B820C2"/>
    <w:rsid w:val="00B825A4"/>
    <w:rsid w:val="00B82C02"/>
    <w:rsid w:val="00B83A42"/>
    <w:rsid w:val="00B8403D"/>
    <w:rsid w:val="00B846B5"/>
    <w:rsid w:val="00B8510F"/>
    <w:rsid w:val="00B85585"/>
    <w:rsid w:val="00B85971"/>
    <w:rsid w:val="00B85E30"/>
    <w:rsid w:val="00B869F3"/>
    <w:rsid w:val="00B87B4C"/>
    <w:rsid w:val="00B9001C"/>
    <w:rsid w:val="00B90186"/>
    <w:rsid w:val="00B90785"/>
    <w:rsid w:val="00B90BBF"/>
    <w:rsid w:val="00B90FD7"/>
    <w:rsid w:val="00B91036"/>
    <w:rsid w:val="00B923C3"/>
    <w:rsid w:val="00B92F86"/>
    <w:rsid w:val="00B92FE0"/>
    <w:rsid w:val="00B93A33"/>
    <w:rsid w:val="00B93C79"/>
    <w:rsid w:val="00B950D5"/>
    <w:rsid w:val="00B953B5"/>
    <w:rsid w:val="00B957B1"/>
    <w:rsid w:val="00B95E98"/>
    <w:rsid w:val="00B96031"/>
    <w:rsid w:val="00B9634B"/>
    <w:rsid w:val="00B964CF"/>
    <w:rsid w:val="00B96509"/>
    <w:rsid w:val="00B970E7"/>
    <w:rsid w:val="00BA04FE"/>
    <w:rsid w:val="00BA097F"/>
    <w:rsid w:val="00BA09B7"/>
    <w:rsid w:val="00BA1F89"/>
    <w:rsid w:val="00BA2E43"/>
    <w:rsid w:val="00BA37E6"/>
    <w:rsid w:val="00BA4084"/>
    <w:rsid w:val="00BA4085"/>
    <w:rsid w:val="00BA41D9"/>
    <w:rsid w:val="00BA4239"/>
    <w:rsid w:val="00BA4BBF"/>
    <w:rsid w:val="00BA4CE8"/>
    <w:rsid w:val="00BA607B"/>
    <w:rsid w:val="00BA692D"/>
    <w:rsid w:val="00BB07F7"/>
    <w:rsid w:val="00BB0943"/>
    <w:rsid w:val="00BB119D"/>
    <w:rsid w:val="00BB1BAE"/>
    <w:rsid w:val="00BB1C6E"/>
    <w:rsid w:val="00BB2AFB"/>
    <w:rsid w:val="00BB5085"/>
    <w:rsid w:val="00BB55EB"/>
    <w:rsid w:val="00BB5CDE"/>
    <w:rsid w:val="00BB6C53"/>
    <w:rsid w:val="00BB7195"/>
    <w:rsid w:val="00BB7416"/>
    <w:rsid w:val="00BB7AC7"/>
    <w:rsid w:val="00BC0798"/>
    <w:rsid w:val="00BC0C3C"/>
    <w:rsid w:val="00BC2058"/>
    <w:rsid w:val="00BC2552"/>
    <w:rsid w:val="00BC40FE"/>
    <w:rsid w:val="00BC463E"/>
    <w:rsid w:val="00BC464D"/>
    <w:rsid w:val="00BC5579"/>
    <w:rsid w:val="00BC57F8"/>
    <w:rsid w:val="00BC5AB8"/>
    <w:rsid w:val="00BC6555"/>
    <w:rsid w:val="00BC69FD"/>
    <w:rsid w:val="00BC7EB2"/>
    <w:rsid w:val="00BD00EE"/>
    <w:rsid w:val="00BD0320"/>
    <w:rsid w:val="00BD05A9"/>
    <w:rsid w:val="00BD06F0"/>
    <w:rsid w:val="00BD0C28"/>
    <w:rsid w:val="00BD0FD1"/>
    <w:rsid w:val="00BD137E"/>
    <w:rsid w:val="00BD199F"/>
    <w:rsid w:val="00BD20F9"/>
    <w:rsid w:val="00BD2B69"/>
    <w:rsid w:val="00BD2CF6"/>
    <w:rsid w:val="00BD2E3E"/>
    <w:rsid w:val="00BD3045"/>
    <w:rsid w:val="00BD3500"/>
    <w:rsid w:val="00BD3A29"/>
    <w:rsid w:val="00BD3EE2"/>
    <w:rsid w:val="00BD45E3"/>
    <w:rsid w:val="00BD463D"/>
    <w:rsid w:val="00BD4B5A"/>
    <w:rsid w:val="00BD4C64"/>
    <w:rsid w:val="00BD4E19"/>
    <w:rsid w:val="00BD4F6F"/>
    <w:rsid w:val="00BD509F"/>
    <w:rsid w:val="00BD577F"/>
    <w:rsid w:val="00BD5E7C"/>
    <w:rsid w:val="00BD60E8"/>
    <w:rsid w:val="00BD7911"/>
    <w:rsid w:val="00BE0370"/>
    <w:rsid w:val="00BE11BB"/>
    <w:rsid w:val="00BE12E0"/>
    <w:rsid w:val="00BE1840"/>
    <w:rsid w:val="00BE1DD7"/>
    <w:rsid w:val="00BE21C9"/>
    <w:rsid w:val="00BE3491"/>
    <w:rsid w:val="00BE4051"/>
    <w:rsid w:val="00BE497F"/>
    <w:rsid w:val="00BE4D20"/>
    <w:rsid w:val="00BE68C4"/>
    <w:rsid w:val="00BE7017"/>
    <w:rsid w:val="00BE764F"/>
    <w:rsid w:val="00BF0088"/>
    <w:rsid w:val="00BF02E9"/>
    <w:rsid w:val="00BF0764"/>
    <w:rsid w:val="00BF0898"/>
    <w:rsid w:val="00BF0A76"/>
    <w:rsid w:val="00BF0DB5"/>
    <w:rsid w:val="00BF1115"/>
    <w:rsid w:val="00BF12D9"/>
    <w:rsid w:val="00BF17F0"/>
    <w:rsid w:val="00BF1935"/>
    <w:rsid w:val="00BF23BD"/>
    <w:rsid w:val="00BF2757"/>
    <w:rsid w:val="00BF2839"/>
    <w:rsid w:val="00BF29A0"/>
    <w:rsid w:val="00BF2BDF"/>
    <w:rsid w:val="00BF2E1F"/>
    <w:rsid w:val="00BF316F"/>
    <w:rsid w:val="00BF31ED"/>
    <w:rsid w:val="00BF3607"/>
    <w:rsid w:val="00BF36D6"/>
    <w:rsid w:val="00BF390D"/>
    <w:rsid w:val="00BF3D33"/>
    <w:rsid w:val="00BF433F"/>
    <w:rsid w:val="00BF483F"/>
    <w:rsid w:val="00BF4EA0"/>
    <w:rsid w:val="00BF6B7B"/>
    <w:rsid w:val="00BF6C3E"/>
    <w:rsid w:val="00BF6E00"/>
    <w:rsid w:val="00BF7AC3"/>
    <w:rsid w:val="00BF7EF6"/>
    <w:rsid w:val="00C004D4"/>
    <w:rsid w:val="00C018AE"/>
    <w:rsid w:val="00C01CDB"/>
    <w:rsid w:val="00C01D6D"/>
    <w:rsid w:val="00C0203F"/>
    <w:rsid w:val="00C0216E"/>
    <w:rsid w:val="00C023DC"/>
    <w:rsid w:val="00C0251A"/>
    <w:rsid w:val="00C02EF7"/>
    <w:rsid w:val="00C03C41"/>
    <w:rsid w:val="00C03E21"/>
    <w:rsid w:val="00C04ECC"/>
    <w:rsid w:val="00C05E65"/>
    <w:rsid w:val="00C07029"/>
    <w:rsid w:val="00C07252"/>
    <w:rsid w:val="00C0731E"/>
    <w:rsid w:val="00C07AF1"/>
    <w:rsid w:val="00C07FFE"/>
    <w:rsid w:val="00C1000D"/>
    <w:rsid w:val="00C10508"/>
    <w:rsid w:val="00C106A6"/>
    <w:rsid w:val="00C10E76"/>
    <w:rsid w:val="00C10F97"/>
    <w:rsid w:val="00C1101E"/>
    <w:rsid w:val="00C11A2F"/>
    <w:rsid w:val="00C128C5"/>
    <w:rsid w:val="00C13299"/>
    <w:rsid w:val="00C1329C"/>
    <w:rsid w:val="00C13AD2"/>
    <w:rsid w:val="00C14475"/>
    <w:rsid w:val="00C14D4E"/>
    <w:rsid w:val="00C1536C"/>
    <w:rsid w:val="00C15851"/>
    <w:rsid w:val="00C15ADF"/>
    <w:rsid w:val="00C17181"/>
    <w:rsid w:val="00C17F82"/>
    <w:rsid w:val="00C17FA9"/>
    <w:rsid w:val="00C20AFB"/>
    <w:rsid w:val="00C20D21"/>
    <w:rsid w:val="00C214C5"/>
    <w:rsid w:val="00C218EE"/>
    <w:rsid w:val="00C22085"/>
    <w:rsid w:val="00C223AB"/>
    <w:rsid w:val="00C228BE"/>
    <w:rsid w:val="00C22E57"/>
    <w:rsid w:val="00C23AFB"/>
    <w:rsid w:val="00C23FE3"/>
    <w:rsid w:val="00C2415A"/>
    <w:rsid w:val="00C24242"/>
    <w:rsid w:val="00C252E7"/>
    <w:rsid w:val="00C254EB"/>
    <w:rsid w:val="00C25541"/>
    <w:rsid w:val="00C257F5"/>
    <w:rsid w:val="00C25947"/>
    <w:rsid w:val="00C25B32"/>
    <w:rsid w:val="00C263B3"/>
    <w:rsid w:val="00C26DEE"/>
    <w:rsid w:val="00C30337"/>
    <w:rsid w:val="00C31657"/>
    <w:rsid w:val="00C31CE8"/>
    <w:rsid w:val="00C31D2A"/>
    <w:rsid w:val="00C31D4A"/>
    <w:rsid w:val="00C32556"/>
    <w:rsid w:val="00C3298F"/>
    <w:rsid w:val="00C32EB4"/>
    <w:rsid w:val="00C3361C"/>
    <w:rsid w:val="00C3401C"/>
    <w:rsid w:val="00C34171"/>
    <w:rsid w:val="00C34764"/>
    <w:rsid w:val="00C34E8C"/>
    <w:rsid w:val="00C34E9F"/>
    <w:rsid w:val="00C35CC0"/>
    <w:rsid w:val="00C35D97"/>
    <w:rsid w:val="00C3701C"/>
    <w:rsid w:val="00C373B8"/>
    <w:rsid w:val="00C374E1"/>
    <w:rsid w:val="00C37CAC"/>
    <w:rsid w:val="00C40118"/>
    <w:rsid w:val="00C40358"/>
    <w:rsid w:val="00C4149B"/>
    <w:rsid w:val="00C41842"/>
    <w:rsid w:val="00C41CC7"/>
    <w:rsid w:val="00C42246"/>
    <w:rsid w:val="00C42BBC"/>
    <w:rsid w:val="00C43C5D"/>
    <w:rsid w:val="00C43CF2"/>
    <w:rsid w:val="00C445F5"/>
    <w:rsid w:val="00C450B6"/>
    <w:rsid w:val="00C45F31"/>
    <w:rsid w:val="00C46029"/>
    <w:rsid w:val="00C46D37"/>
    <w:rsid w:val="00C47D0F"/>
    <w:rsid w:val="00C47FC3"/>
    <w:rsid w:val="00C50168"/>
    <w:rsid w:val="00C503A5"/>
    <w:rsid w:val="00C504C6"/>
    <w:rsid w:val="00C50E04"/>
    <w:rsid w:val="00C513E2"/>
    <w:rsid w:val="00C516B8"/>
    <w:rsid w:val="00C5273B"/>
    <w:rsid w:val="00C539DF"/>
    <w:rsid w:val="00C53B1C"/>
    <w:rsid w:val="00C554B1"/>
    <w:rsid w:val="00C555BF"/>
    <w:rsid w:val="00C563B7"/>
    <w:rsid w:val="00C564BB"/>
    <w:rsid w:val="00C56B25"/>
    <w:rsid w:val="00C5713D"/>
    <w:rsid w:val="00C57815"/>
    <w:rsid w:val="00C57F4D"/>
    <w:rsid w:val="00C607EC"/>
    <w:rsid w:val="00C608AB"/>
    <w:rsid w:val="00C609F1"/>
    <w:rsid w:val="00C60B26"/>
    <w:rsid w:val="00C60E64"/>
    <w:rsid w:val="00C612E5"/>
    <w:rsid w:val="00C61338"/>
    <w:rsid w:val="00C61791"/>
    <w:rsid w:val="00C619AF"/>
    <w:rsid w:val="00C61F6E"/>
    <w:rsid w:val="00C6205F"/>
    <w:rsid w:val="00C6208B"/>
    <w:rsid w:val="00C620B4"/>
    <w:rsid w:val="00C62DF9"/>
    <w:rsid w:val="00C62E64"/>
    <w:rsid w:val="00C635A1"/>
    <w:rsid w:val="00C64224"/>
    <w:rsid w:val="00C64603"/>
    <w:rsid w:val="00C64B65"/>
    <w:rsid w:val="00C651C1"/>
    <w:rsid w:val="00C651EF"/>
    <w:rsid w:val="00C65564"/>
    <w:rsid w:val="00C66370"/>
    <w:rsid w:val="00C669AA"/>
    <w:rsid w:val="00C67CB5"/>
    <w:rsid w:val="00C67CF1"/>
    <w:rsid w:val="00C67F9A"/>
    <w:rsid w:val="00C704D6"/>
    <w:rsid w:val="00C705B0"/>
    <w:rsid w:val="00C70F68"/>
    <w:rsid w:val="00C71C50"/>
    <w:rsid w:val="00C71CBE"/>
    <w:rsid w:val="00C72B70"/>
    <w:rsid w:val="00C732B4"/>
    <w:rsid w:val="00C74290"/>
    <w:rsid w:val="00C75777"/>
    <w:rsid w:val="00C75AAA"/>
    <w:rsid w:val="00C75D0A"/>
    <w:rsid w:val="00C75DE4"/>
    <w:rsid w:val="00C761C6"/>
    <w:rsid w:val="00C76FC8"/>
    <w:rsid w:val="00C77432"/>
    <w:rsid w:val="00C77474"/>
    <w:rsid w:val="00C77A35"/>
    <w:rsid w:val="00C8022D"/>
    <w:rsid w:val="00C80C1E"/>
    <w:rsid w:val="00C81474"/>
    <w:rsid w:val="00C81519"/>
    <w:rsid w:val="00C819FC"/>
    <w:rsid w:val="00C8215A"/>
    <w:rsid w:val="00C835D0"/>
    <w:rsid w:val="00C8471F"/>
    <w:rsid w:val="00C84BB0"/>
    <w:rsid w:val="00C84FD1"/>
    <w:rsid w:val="00C85772"/>
    <w:rsid w:val="00C85FD7"/>
    <w:rsid w:val="00C86C66"/>
    <w:rsid w:val="00C876B9"/>
    <w:rsid w:val="00C87BEF"/>
    <w:rsid w:val="00C87EC3"/>
    <w:rsid w:val="00C90247"/>
    <w:rsid w:val="00C903F3"/>
    <w:rsid w:val="00C90493"/>
    <w:rsid w:val="00C90C85"/>
    <w:rsid w:val="00C90E49"/>
    <w:rsid w:val="00C91D89"/>
    <w:rsid w:val="00C92282"/>
    <w:rsid w:val="00C9286F"/>
    <w:rsid w:val="00C92AD3"/>
    <w:rsid w:val="00C92E9F"/>
    <w:rsid w:val="00C9380C"/>
    <w:rsid w:val="00C95539"/>
    <w:rsid w:val="00C95C99"/>
    <w:rsid w:val="00C95DA0"/>
    <w:rsid w:val="00C96D7F"/>
    <w:rsid w:val="00C9728A"/>
    <w:rsid w:val="00C97A67"/>
    <w:rsid w:val="00CA0117"/>
    <w:rsid w:val="00CA02CF"/>
    <w:rsid w:val="00CA0C6D"/>
    <w:rsid w:val="00CA19DE"/>
    <w:rsid w:val="00CA1E9A"/>
    <w:rsid w:val="00CA299F"/>
    <w:rsid w:val="00CA3B52"/>
    <w:rsid w:val="00CA42ED"/>
    <w:rsid w:val="00CA4855"/>
    <w:rsid w:val="00CA5058"/>
    <w:rsid w:val="00CA518A"/>
    <w:rsid w:val="00CA5EF6"/>
    <w:rsid w:val="00CA604E"/>
    <w:rsid w:val="00CA6238"/>
    <w:rsid w:val="00CA6348"/>
    <w:rsid w:val="00CA7062"/>
    <w:rsid w:val="00CA7439"/>
    <w:rsid w:val="00CA745B"/>
    <w:rsid w:val="00CB0270"/>
    <w:rsid w:val="00CB0275"/>
    <w:rsid w:val="00CB05BC"/>
    <w:rsid w:val="00CB1835"/>
    <w:rsid w:val="00CB32B0"/>
    <w:rsid w:val="00CB443A"/>
    <w:rsid w:val="00CB49D8"/>
    <w:rsid w:val="00CB4A32"/>
    <w:rsid w:val="00CB5423"/>
    <w:rsid w:val="00CB5700"/>
    <w:rsid w:val="00CB7513"/>
    <w:rsid w:val="00CC034F"/>
    <w:rsid w:val="00CC03AD"/>
    <w:rsid w:val="00CC0A5E"/>
    <w:rsid w:val="00CC1066"/>
    <w:rsid w:val="00CC2164"/>
    <w:rsid w:val="00CC2BD8"/>
    <w:rsid w:val="00CC2F33"/>
    <w:rsid w:val="00CC3B96"/>
    <w:rsid w:val="00CC3B9D"/>
    <w:rsid w:val="00CC3EA0"/>
    <w:rsid w:val="00CC3FAF"/>
    <w:rsid w:val="00CC4108"/>
    <w:rsid w:val="00CC43B6"/>
    <w:rsid w:val="00CC4793"/>
    <w:rsid w:val="00CC4DE5"/>
    <w:rsid w:val="00CC52B7"/>
    <w:rsid w:val="00CC6317"/>
    <w:rsid w:val="00CC6595"/>
    <w:rsid w:val="00CC65AC"/>
    <w:rsid w:val="00CC6E86"/>
    <w:rsid w:val="00CC6EEF"/>
    <w:rsid w:val="00CC7960"/>
    <w:rsid w:val="00CC7A2B"/>
    <w:rsid w:val="00CD03C9"/>
    <w:rsid w:val="00CD11B9"/>
    <w:rsid w:val="00CD15DE"/>
    <w:rsid w:val="00CD1817"/>
    <w:rsid w:val="00CD1DCC"/>
    <w:rsid w:val="00CD2659"/>
    <w:rsid w:val="00CD39A6"/>
    <w:rsid w:val="00CD3BB3"/>
    <w:rsid w:val="00CD3EE7"/>
    <w:rsid w:val="00CD42C5"/>
    <w:rsid w:val="00CD44F3"/>
    <w:rsid w:val="00CD4770"/>
    <w:rsid w:val="00CD5066"/>
    <w:rsid w:val="00CD523A"/>
    <w:rsid w:val="00CD5AFD"/>
    <w:rsid w:val="00CD6938"/>
    <w:rsid w:val="00CE0184"/>
    <w:rsid w:val="00CE1B8A"/>
    <w:rsid w:val="00CE26C9"/>
    <w:rsid w:val="00CE28F3"/>
    <w:rsid w:val="00CE30FD"/>
    <w:rsid w:val="00CE3686"/>
    <w:rsid w:val="00CE3934"/>
    <w:rsid w:val="00CE3E4E"/>
    <w:rsid w:val="00CE4592"/>
    <w:rsid w:val="00CE4F8B"/>
    <w:rsid w:val="00CE4FE3"/>
    <w:rsid w:val="00CE5593"/>
    <w:rsid w:val="00CE6100"/>
    <w:rsid w:val="00CE66EA"/>
    <w:rsid w:val="00CE68CC"/>
    <w:rsid w:val="00CE6FF3"/>
    <w:rsid w:val="00CE7B3F"/>
    <w:rsid w:val="00CF0519"/>
    <w:rsid w:val="00CF0FA4"/>
    <w:rsid w:val="00CF3BBA"/>
    <w:rsid w:val="00CF40AB"/>
    <w:rsid w:val="00CF43B3"/>
    <w:rsid w:val="00CF4689"/>
    <w:rsid w:val="00CF55ED"/>
    <w:rsid w:val="00CF56FE"/>
    <w:rsid w:val="00CF63C4"/>
    <w:rsid w:val="00CF6F3B"/>
    <w:rsid w:val="00CF6F9A"/>
    <w:rsid w:val="00CF6FF7"/>
    <w:rsid w:val="00CF7418"/>
    <w:rsid w:val="00CF7C5E"/>
    <w:rsid w:val="00D0075B"/>
    <w:rsid w:val="00D0081F"/>
    <w:rsid w:val="00D01571"/>
    <w:rsid w:val="00D01AB6"/>
    <w:rsid w:val="00D029B3"/>
    <w:rsid w:val="00D02E28"/>
    <w:rsid w:val="00D03B0F"/>
    <w:rsid w:val="00D03F70"/>
    <w:rsid w:val="00D04839"/>
    <w:rsid w:val="00D04B76"/>
    <w:rsid w:val="00D04ED8"/>
    <w:rsid w:val="00D04FB1"/>
    <w:rsid w:val="00D05A55"/>
    <w:rsid w:val="00D05B78"/>
    <w:rsid w:val="00D06349"/>
    <w:rsid w:val="00D06A0B"/>
    <w:rsid w:val="00D06AF4"/>
    <w:rsid w:val="00D0759F"/>
    <w:rsid w:val="00D075CE"/>
    <w:rsid w:val="00D1020B"/>
    <w:rsid w:val="00D10425"/>
    <w:rsid w:val="00D111A9"/>
    <w:rsid w:val="00D11876"/>
    <w:rsid w:val="00D11C89"/>
    <w:rsid w:val="00D131B3"/>
    <w:rsid w:val="00D13D8B"/>
    <w:rsid w:val="00D14446"/>
    <w:rsid w:val="00D14B61"/>
    <w:rsid w:val="00D15113"/>
    <w:rsid w:val="00D15ED2"/>
    <w:rsid w:val="00D16595"/>
    <w:rsid w:val="00D1699B"/>
    <w:rsid w:val="00D16C51"/>
    <w:rsid w:val="00D16DD3"/>
    <w:rsid w:val="00D171D3"/>
    <w:rsid w:val="00D174E3"/>
    <w:rsid w:val="00D20484"/>
    <w:rsid w:val="00D204E2"/>
    <w:rsid w:val="00D21364"/>
    <w:rsid w:val="00D219CF"/>
    <w:rsid w:val="00D2298E"/>
    <w:rsid w:val="00D23D4A"/>
    <w:rsid w:val="00D23EB4"/>
    <w:rsid w:val="00D2476B"/>
    <w:rsid w:val="00D253B4"/>
    <w:rsid w:val="00D255ED"/>
    <w:rsid w:val="00D25721"/>
    <w:rsid w:val="00D25BEA"/>
    <w:rsid w:val="00D270DB"/>
    <w:rsid w:val="00D273E8"/>
    <w:rsid w:val="00D2787B"/>
    <w:rsid w:val="00D27C2C"/>
    <w:rsid w:val="00D27DCF"/>
    <w:rsid w:val="00D27F2C"/>
    <w:rsid w:val="00D3024B"/>
    <w:rsid w:val="00D31736"/>
    <w:rsid w:val="00D3210F"/>
    <w:rsid w:val="00D32187"/>
    <w:rsid w:val="00D32A86"/>
    <w:rsid w:val="00D3337B"/>
    <w:rsid w:val="00D33452"/>
    <w:rsid w:val="00D33501"/>
    <w:rsid w:val="00D338F7"/>
    <w:rsid w:val="00D34055"/>
    <w:rsid w:val="00D34700"/>
    <w:rsid w:val="00D34E65"/>
    <w:rsid w:val="00D355BA"/>
    <w:rsid w:val="00D359F6"/>
    <w:rsid w:val="00D35DCA"/>
    <w:rsid w:val="00D3671B"/>
    <w:rsid w:val="00D36E99"/>
    <w:rsid w:val="00D37090"/>
    <w:rsid w:val="00D37C90"/>
    <w:rsid w:val="00D405AE"/>
    <w:rsid w:val="00D4079D"/>
    <w:rsid w:val="00D40AA2"/>
    <w:rsid w:val="00D415A8"/>
    <w:rsid w:val="00D41E10"/>
    <w:rsid w:val="00D4253B"/>
    <w:rsid w:val="00D42E87"/>
    <w:rsid w:val="00D42EFA"/>
    <w:rsid w:val="00D42FEB"/>
    <w:rsid w:val="00D43E38"/>
    <w:rsid w:val="00D449AB"/>
    <w:rsid w:val="00D44BC1"/>
    <w:rsid w:val="00D466EC"/>
    <w:rsid w:val="00D4776F"/>
    <w:rsid w:val="00D47E25"/>
    <w:rsid w:val="00D47F31"/>
    <w:rsid w:val="00D50BDA"/>
    <w:rsid w:val="00D50F59"/>
    <w:rsid w:val="00D5118D"/>
    <w:rsid w:val="00D5125A"/>
    <w:rsid w:val="00D51C0A"/>
    <w:rsid w:val="00D5277A"/>
    <w:rsid w:val="00D52C48"/>
    <w:rsid w:val="00D52DCA"/>
    <w:rsid w:val="00D538AE"/>
    <w:rsid w:val="00D54542"/>
    <w:rsid w:val="00D545A6"/>
    <w:rsid w:val="00D54B63"/>
    <w:rsid w:val="00D55252"/>
    <w:rsid w:val="00D5541F"/>
    <w:rsid w:val="00D55A66"/>
    <w:rsid w:val="00D57345"/>
    <w:rsid w:val="00D60163"/>
    <w:rsid w:val="00D60907"/>
    <w:rsid w:val="00D60A93"/>
    <w:rsid w:val="00D626D4"/>
    <w:rsid w:val="00D62E32"/>
    <w:rsid w:val="00D63FF1"/>
    <w:rsid w:val="00D6426A"/>
    <w:rsid w:val="00D64468"/>
    <w:rsid w:val="00D64764"/>
    <w:rsid w:val="00D66247"/>
    <w:rsid w:val="00D70636"/>
    <w:rsid w:val="00D71079"/>
    <w:rsid w:val="00D71222"/>
    <w:rsid w:val="00D717BF"/>
    <w:rsid w:val="00D726A8"/>
    <w:rsid w:val="00D73E9E"/>
    <w:rsid w:val="00D73FC8"/>
    <w:rsid w:val="00D744DA"/>
    <w:rsid w:val="00D74551"/>
    <w:rsid w:val="00D74DCA"/>
    <w:rsid w:val="00D75612"/>
    <w:rsid w:val="00D76578"/>
    <w:rsid w:val="00D7694D"/>
    <w:rsid w:val="00D76B00"/>
    <w:rsid w:val="00D76E38"/>
    <w:rsid w:val="00D77A62"/>
    <w:rsid w:val="00D80811"/>
    <w:rsid w:val="00D80A37"/>
    <w:rsid w:val="00D81528"/>
    <w:rsid w:val="00D81721"/>
    <w:rsid w:val="00D81F88"/>
    <w:rsid w:val="00D8288E"/>
    <w:rsid w:val="00D82913"/>
    <w:rsid w:val="00D83137"/>
    <w:rsid w:val="00D8396C"/>
    <w:rsid w:val="00D83B19"/>
    <w:rsid w:val="00D83D94"/>
    <w:rsid w:val="00D83E27"/>
    <w:rsid w:val="00D8410C"/>
    <w:rsid w:val="00D84416"/>
    <w:rsid w:val="00D8450E"/>
    <w:rsid w:val="00D848DD"/>
    <w:rsid w:val="00D84B53"/>
    <w:rsid w:val="00D85C04"/>
    <w:rsid w:val="00D86720"/>
    <w:rsid w:val="00D869FB"/>
    <w:rsid w:val="00D86CE0"/>
    <w:rsid w:val="00D8712A"/>
    <w:rsid w:val="00D874E3"/>
    <w:rsid w:val="00D87774"/>
    <w:rsid w:val="00D9016F"/>
    <w:rsid w:val="00D91101"/>
    <w:rsid w:val="00D91B87"/>
    <w:rsid w:val="00D91DBC"/>
    <w:rsid w:val="00D92091"/>
    <w:rsid w:val="00D93355"/>
    <w:rsid w:val="00D93394"/>
    <w:rsid w:val="00D9391E"/>
    <w:rsid w:val="00D93D7A"/>
    <w:rsid w:val="00D93E65"/>
    <w:rsid w:val="00D9450C"/>
    <w:rsid w:val="00D946C1"/>
    <w:rsid w:val="00D959F4"/>
    <w:rsid w:val="00D9621D"/>
    <w:rsid w:val="00D9639C"/>
    <w:rsid w:val="00D963BF"/>
    <w:rsid w:val="00D96827"/>
    <w:rsid w:val="00D970E8"/>
    <w:rsid w:val="00DA00CB"/>
    <w:rsid w:val="00DA1A06"/>
    <w:rsid w:val="00DA1C6A"/>
    <w:rsid w:val="00DA2734"/>
    <w:rsid w:val="00DA3DD3"/>
    <w:rsid w:val="00DA4B0E"/>
    <w:rsid w:val="00DA4C08"/>
    <w:rsid w:val="00DA5838"/>
    <w:rsid w:val="00DA59A5"/>
    <w:rsid w:val="00DA7A85"/>
    <w:rsid w:val="00DA7E2B"/>
    <w:rsid w:val="00DB0BB5"/>
    <w:rsid w:val="00DB1BA6"/>
    <w:rsid w:val="00DB1C50"/>
    <w:rsid w:val="00DB217C"/>
    <w:rsid w:val="00DB2547"/>
    <w:rsid w:val="00DB26F3"/>
    <w:rsid w:val="00DB278F"/>
    <w:rsid w:val="00DB28E0"/>
    <w:rsid w:val="00DB28F4"/>
    <w:rsid w:val="00DB3331"/>
    <w:rsid w:val="00DB3AA8"/>
    <w:rsid w:val="00DB3DF9"/>
    <w:rsid w:val="00DB4365"/>
    <w:rsid w:val="00DB461A"/>
    <w:rsid w:val="00DB503B"/>
    <w:rsid w:val="00DB5639"/>
    <w:rsid w:val="00DB67A2"/>
    <w:rsid w:val="00DB6E16"/>
    <w:rsid w:val="00DB73A3"/>
    <w:rsid w:val="00DB7EC4"/>
    <w:rsid w:val="00DB7FDF"/>
    <w:rsid w:val="00DC0F54"/>
    <w:rsid w:val="00DC12A3"/>
    <w:rsid w:val="00DC1909"/>
    <w:rsid w:val="00DC1B14"/>
    <w:rsid w:val="00DC203E"/>
    <w:rsid w:val="00DC2A8D"/>
    <w:rsid w:val="00DC2F6C"/>
    <w:rsid w:val="00DC3890"/>
    <w:rsid w:val="00DC38A7"/>
    <w:rsid w:val="00DC4225"/>
    <w:rsid w:val="00DC48EC"/>
    <w:rsid w:val="00DC4C64"/>
    <w:rsid w:val="00DC5650"/>
    <w:rsid w:val="00DC5A6D"/>
    <w:rsid w:val="00DC5FB5"/>
    <w:rsid w:val="00DC6625"/>
    <w:rsid w:val="00DC7DD9"/>
    <w:rsid w:val="00DD05B7"/>
    <w:rsid w:val="00DD0F97"/>
    <w:rsid w:val="00DD1789"/>
    <w:rsid w:val="00DD1DD9"/>
    <w:rsid w:val="00DD1E80"/>
    <w:rsid w:val="00DD22D8"/>
    <w:rsid w:val="00DD37B1"/>
    <w:rsid w:val="00DD382C"/>
    <w:rsid w:val="00DD4071"/>
    <w:rsid w:val="00DD407F"/>
    <w:rsid w:val="00DD4398"/>
    <w:rsid w:val="00DD5876"/>
    <w:rsid w:val="00DD6651"/>
    <w:rsid w:val="00DD68A7"/>
    <w:rsid w:val="00DD7668"/>
    <w:rsid w:val="00DD7DF8"/>
    <w:rsid w:val="00DE0007"/>
    <w:rsid w:val="00DE06FF"/>
    <w:rsid w:val="00DE0A36"/>
    <w:rsid w:val="00DE0E47"/>
    <w:rsid w:val="00DE146D"/>
    <w:rsid w:val="00DE14FA"/>
    <w:rsid w:val="00DE151A"/>
    <w:rsid w:val="00DE2370"/>
    <w:rsid w:val="00DE25DF"/>
    <w:rsid w:val="00DE2EFD"/>
    <w:rsid w:val="00DE3A18"/>
    <w:rsid w:val="00DE3EE3"/>
    <w:rsid w:val="00DE50FD"/>
    <w:rsid w:val="00DE5316"/>
    <w:rsid w:val="00DE5358"/>
    <w:rsid w:val="00DE56A0"/>
    <w:rsid w:val="00DE626F"/>
    <w:rsid w:val="00DE6387"/>
    <w:rsid w:val="00DE72DC"/>
    <w:rsid w:val="00DE7E65"/>
    <w:rsid w:val="00DF0714"/>
    <w:rsid w:val="00DF0CD9"/>
    <w:rsid w:val="00DF0F80"/>
    <w:rsid w:val="00DF10DD"/>
    <w:rsid w:val="00DF12D5"/>
    <w:rsid w:val="00DF1415"/>
    <w:rsid w:val="00DF207D"/>
    <w:rsid w:val="00DF38C7"/>
    <w:rsid w:val="00DF3FBA"/>
    <w:rsid w:val="00DF5CAE"/>
    <w:rsid w:val="00DF5FE1"/>
    <w:rsid w:val="00DF62DF"/>
    <w:rsid w:val="00DF63A5"/>
    <w:rsid w:val="00DF63DF"/>
    <w:rsid w:val="00DF66FE"/>
    <w:rsid w:val="00DF6F44"/>
    <w:rsid w:val="00DF788B"/>
    <w:rsid w:val="00E003B5"/>
    <w:rsid w:val="00E004DE"/>
    <w:rsid w:val="00E00BA0"/>
    <w:rsid w:val="00E00BBB"/>
    <w:rsid w:val="00E00C34"/>
    <w:rsid w:val="00E00F49"/>
    <w:rsid w:val="00E01BD8"/>
    <w:rsid w:val="00E036E8"/>
    <w:rsid w:val="00E037D5"/>
    <w:rsid w:val="00E0435A"/>
    <w:rsid w:val="00E04973"/>
    <w:rsid w:val="00E05177"/>
    <w:rsid w:val="00E052AC"/>
    <w:rsid w:val="00E0554E"/>
    <w:rsid w:val="00E06191"/>
    <w:rsid w:val="00E06532"/>
    <w:rsid w:val="00E06C29"/>
    <w:rsid w:val="00E0728E"/>
    <w:rsid w:val="00E07FD2"/>
    <w:rsid w:val="00E10771"/>
    <w:rsid w:val="00E10E9A"/>
    <w:rsid w:val="00E112AD"/>
    <w:rsid w:val="00E1204D"/>
    <w:rsid w:val="00E12096"/>
    <w:rsid w:val="00E122B8"/>
    <w:rsid w:val="00E124DB"/>
    <w:rsid w:val="00E1273A"/>
    <w:rsid w:val="00E132A4"/>
    <w:rsid w:val="00E1333C"/>
    <w:rsid w:val="00E1382E"/>
    <w:rsid w:val="00E13D28"/>
    <w:rsid w:val="00E13D4E"/>
    <w:rsid w:val="00E13E37"/>
    <w:rsid w:val="00E140B3"/>
    <w:rsid w:val="00E142C9"/>
    <w:rsid w:val="00E14F26"/>
    <w:rsid w:val="00E14F76"/>
    <w:rsid w:val="00E1681C"/>
    <w:rsid w:val="00E2027C"/>
    <w:rsid w:val="00E20823"/>
    <w:rsid w:val="00E20ED0"/>
    <w:rsid w:val="00E21A50"/>
    <w:rsid w:val="00E21F13"/>
    <w:rsid w:val="00E220E1"/>
    <w:rsid w:val="00E22578"/>
    <w:rsid w:val="00E22790"/>
    <w:rsid w:val="00E2309F"/>
    <w:rsid w:val="00E23573"/>
    <w:rsid w:val="00E23A50"/>
    <w:rsid w:val="00E24957"/>
    <w:rsid w:val="00E249C9"/>
    <w:rsid w:val="00E2508B"/>
    <w:rsid w:val="00E25317"/>
    <w:rsid w:val="00E253B5"/>
    <w:rsid w:val="00E25B32"/>
    <w:rsid w:val="00E25C33"/>
    <w:rsid w:val="00E263D6"/>
    <w:rsid w:val="00E26404"/>
    <w:rsid w:val="00E275A0"/>
    <w:rsid w:val="00E309B7"/>
    <w:rsid w:val="00E30B01"/>
    <w:rsid w:val="00E30B53"/>
    <w:rsid w:val="00E30E13"/>
    <w:rsid w:val="00E317E4"/>
    <w:rsid w:val="00E3252A"/>
    <w:rsid w:val="00E32E17"/>
    <w:rsid w:val="00E32FBC"/>
    <w:rsid w:val="00E336F2"/>
    <w:rsid w:val="00E3396B"/>
    <w:rsid w:val="00E33CDE"/>
    <w:rsid w:val="00E340BC"/>
    <w:rsid w:val="00E344E6"/>
    <w:rsid w:val="00E346D2"/>
    <w:rsid w:val="00E35B36"/>
    <w:rsid w:val="00E364BA"/>
    <w:rsid w:val="00E3730C"/>
    <w:rsid w:val="00E37534"/>
    <w:rsid w:val="00E3778A"/>
    <w:rsid w:val="00E37B18"/>
    <w:rsid w:val="00E37E95"/>
    <w:rsid w:val="00E40684"/>
    <w:rsid w:val="00E40786"/>
    <w:rsid w:val="00E40E42"/>
    <w:rsid w:val="00E40F65"/>
    <w:rsid w:val="00E41FC6"/>
    <w:rsid w:val="00E422F5"/>
    <w:rsid w:val="00E43A46"/>
    <w:rsid w:val="00E43BF3"/>
    <w:rsid w:val="00E43C46"/>
    <w:rsid w:val="00E43DF9"/>
    <w:rsid w:val="00E43FBE"/>
    <w:rsid w:val="00E440E0"/>
    <w:rsid w:val="00E449B8"/>
    <w:rsid w:val="00E45866"/>
    <w:rsid w:val="00E4587E"/>
    <w:rsid w:val="00E45C8D"/>
    <w:rsid w:val="00E45F9A"/>
    <w:rsid w:val="00E45FF5"/>
    <w:rsid w:val="00E46954"/>
    <w:rsid w:val="00E46F9F"/>
    <w:rsid w:val="00E472FA"/>
    <w:rsid w:val="00E500D3"/>
    <w:rsid w:val="00E5096F"/>
    <w:rsid w:val="00E510AD"/>
    <w:rsid w:val="00E513DB"/>
    <w:rsid w:val="00E51808"/>
    <w:rsid w:val="00E51FE0"/>
    <w:rsid w:val="00E52BC6"/>
    <w:rsid w:val="00E52FE5"/>
    <w:rsid w:val="00E53044"/>
    <w:rsid w:val="00E53189"/>
    <w:rsid w:val="00E53529"/>
    <w:rsid w:val="00E53CF6"/>
    <w:rsid w:val="00E53D82"/>
    <w:rsid w:val="00E5418B"/>
    <w:rsid w:val="00E541DE"/>
    <w:rsid w:val="00E546EF"/>
    <w:rsid w:val="00E54EB0"/>
    <w:rsid w:val="00E5557F"/>
    <w:rsid w:val="00E55639"/>
    <w:rsid w:val="00E55D0B"/>
    <w:rsid w:val="00E573A4"/>
    <w:rsid w:val="00E57910"/>
    <w:rsid w:val="00E57F9D"/>
    <w:rsid w:val="00E60A20"/>
    <w:rsid w:val="00E61019"/>
    <w:rsid w:val="00E61D2F"/>
    <w:rsid w:val="00E62B7D"/>
    <w:rsid w:val="00E62D5A"/>
    <w:rsid w:val="00E62FDE"/>
    <w:rsid w:val="00E63694"/>
    <w:rsid w:val="00E64BD9"/>
    <w:rsid w:val="00E64DA3"/>
    <w:rsid w:val="00E65644"/>
    <w:rsid w:val="00E65FFA"/>
    <w:rsid w:val="00E66743"/>
    <w:rsid w:val="00E66E7A"/>
    <w:rsid w:val="00E66FCD"/>
    <w:rsid w:val="00E6754E"/>
    <w:rsid w:val="00E67990"/>
    <w:rsid w:val="00E67B81"/>
    <w:rsid w:val="00E67B9B"/>
    <w:rsid w:val="00E70F22"/>
    <w:rsid w:val="00E711FB"/>
    <w:rsid w:val="00E71EF7"/>
    <w:rsid w:val="00E72120"/>
    <w:rsid w:val="00E72CD9"/>
    <w:rsid w:val="00E73040"/>
    <w:rsid w:val="00E73221"/>
    <w:rsid w:val="00E7427D"/>
    <w:rsid w:val="00E74B07"/>
    <w:rsid w:val="00E75BB0"/>
    <w:rsid w:val="00E766DB"/>
    <w:rsid w:val="00E767B4"/>
    <w:rsid w:val="00E767E2"/>
    <w:rsid w:val="00E76D4F"/>
    <w:rsid w:val="00E76E4C"/>
    <w:rsid w:val="00E8023A"/>
    <w:rsid w:val="00E808FA"/>
    <w:rsid w:val="00E80A36"/>
    <w:rsid w:val="00E80B8A"/>
    <w:rsid w:val="00E8155D"/>
    <w:rsid w:val="00E81B6E"/>
    <w:rsid w:val="00E82D8C"/>
    <w:rsid w:val="00E83A89"/>
    <w:rsid w:val="00E83BE2"/>
    <w:rsid w:val="00E85A56"/>
    <w:rsid w:val="00E85C24"/>
    <w:rsid w:val="00E85FEA"/>
    <w:rsid w:val="00E86954"/>
    <w:rsid w:val="00E87148"/>
    <w:rsid w:val="00E87D14"/>
    <w:rsid w:val="00E87DEE"/>
    <w:rsid w:val="00E9078C"/>
    <w:rsid w:val="00E908FF"/>
    <w:rsid w:val="00E90E6C"/>
    <w:rsid w:val="00E91625"/>
    <w:rsid w:val="00E917B3"/>
    <w:rsid w:val="00E925BC"/>
    <w:rsid w:val="00E92731"/>
    <w:rsid w:val="00E927FB"/>
    <w:rsid w:val="00E93156"/>
    <w:rsid w:val="00E93951"/>
    <w:rsid w:val="00E94473"/>
    <w:rsid w:val="00E94945"/>
    <w:rsid w:val="00E94ECB"/>
    <w:rsid w:val="00E95316"/>
    <w:rsid w:val="00E954E6"/>
    <w:rsid w:val="00E958FB"/>
    <w:rsid w:val="00E95926"/>
    <w:rsid w:val="00E95EAF"/>
    <w:rsid w:val="00E95F5C"/>
    <w:rsid w:val="00E966EE"/>
    <w:rsid w:val="00E96CBD"/>
    <w:rsid w:val="00E974EA"/>
    <w:rsid w:val="00E97755"/>
    <w:rsid w:val="00E97F49"/>
    <w:rsid w:val="00EA0249"/>
    <w:rsid w:val="00EA076B"/>
    <w:rsid w:val="00EA108C"/>
    <w:rsid w:val="00EA1216"/>
    <w:rsid w:val="00EA16AB"/>
    <w:rsid w:val="00EA1F62"/>
    <w:rsid w:val="00EA2863"/>
    <w:rsid w:val="00EA3303"/>
    <w:rsid w:val="00EA3382"/>
    <w:rsid w:val="00EA4174"/>
    <w:rsid w:val="00EA44AD"/>
    <w:rsid w:val="00EA4C29"/>
    <w:rsid w:val="00EA53D8"/>
    <w:rsid w:val="00EA5CDE"/>
    <w:rsid w:val="00EA5F6B"/>
    <w:rsid w:val="00EA6614"/>
    <w:rsid w:val="00EA66F5"/>
    <w:rsid w:val="00EA6A16"/>
    <w:rsid w:val="00EA7920"/>
    <w:rsid w:val="00EA7C4E"/>
    <w:rsid w:val="00EB0A82"/>
    <w:rsid w:val="00EB0ED8"/>
    <w:rsid w:val="00EB166D"/>
    <w:rsid w:val="00EB2EE4"/>
    <w:rsid w:val="00EB31EF"/>
    <w:rsid w:val="00EB3220"/>
    <w:rsid w:val="00EB3315"/>
    <w:rsid w:val="00EB4806"/>
    <w:rsid w:val="00EB5AAE"/>
    <w:rsid w:val="00EB5BD8"/>
    <w:rsid w:val="00EB6BE9"/>
    <w:rsid w:val="00EB7232"/>
    <w:rsid w:val="00EB759B"/>
    <w:rsid w:val="00EB79E1"/>
    <w:rsid w:val="00EB7AF7"/>
    <w:rsid w:val="00EC0C00"/>
    <w:rsid w:val="00EC12F3"/>
    <w:rsid w:val="00EC528E"/>
    <w:rsid w:val="00EC5AB0"/>
    <w:rsid w:val="00EC5E82"/>
    <w:rsid w:val="00EC6DF3"/>
    <w:rsid w:val="00EC6EAE"/>
    <w:rsid w:val="00EC700F"/>
    <w:rsid w:val="00EC751E"/>
    <w:rsid w:val="00EC7608"/>
    <w:rsid w:val="00EC7F85"/>
    <w:rsid w:val="00ED0021"/>
    <w:rsid w:val="00ED0784"/>
    <w:rsid w:val="00ED1C99"/>
    <w:rsid w:val="00ED3ECC"/>
    <w:rsid w:val="00ED49F0"/>
    <w:rsid w:val="00ED5343"/>
    <w:rsid w:val="00ED5477"/>
    <w:rsid w:val="00ED55FE"/>
    <w:rsid w:val="00ED5788"/>
    <w:rsid w:val="00ED5924"/>
    <w:rsid w:val="00ED5C63"/>
    <w:rsid w:val="00ED5EA6"/>
    <w:rsid w:val="00ED5F04"/>
    <w:rsid w:val="00ED6A56"/>
    <w:rsid w:val="00ED7026"/>
    <w:rsid w:val="00ED753E"/>
    <w:rsid w:val="00ED7590"/>
    <w:rsid w:val="00ED79B7"/>
    <w:rsid w:val="00ED79E9"/>
    <w:rsid w:val="00ED7D1B"/>
    <w:rsid w:val="00EE0006"/>
    <w:rsid w:val="00EE0E09"/>
    <w:rsid w:val="00EE128D"/>
    <w:rsid w:val="00EE1374"/>
    <w:rsid w:val="00EE26E8"/>
    <w:rsid w:val="00EE273E"/>
    <w:rsid w:val="00EE2765"/>
    <w:rsid w:val="00EE2CFF"/>
    <w:rsid w:val="00EE3101"/>
    <w:rsid w:val="00EE336E"/>
    <w:rsid w:val="00EE4AE6"/>
    <w:rsid w:val="00EE5267"/>
    <w:rsid w:val="00EE54A6"/>
    <w:rsid w:val="00EE6560"/>
    <w:rsid w:val="00EE711E"/>
    <w:rsid w:val="00EE798C"/>
    <w:rsid w:val="00EE7DE5"/>
    <w:rsid w:val="00EF00D7"/>
    <w:rsid w:val="00EF10E8"/>
    <w:rsid w:val="00EF1EC7"/>
    <w:rsid w:val="00EF22EE"/>
    <w:rsid w:val="00EF35A0"/>
    <w:rsid w:val="00EF3B04"/>
    <w:rsid w:val="00EF4879"/>
    <w:rsid w:val="00EF5D21"/>
    <w:rsid w:val="00EF5F8C"/>
    <w:rsid w:val="00EF6D46"/>
    <w:rsid w:val="00EF7213"/>
    <w:rsid w:val="00EF769C"/>
    <w:rsid w:val="00EF7776"/>
    <w:rsid w:val="00EF7830"/>
    <w:rsid w:val="00EF7AE2"/>
    <w:rsid w:val="00F00A1A"/>
    <w:rsid w:val="00F00C47"/>
    <w:rsid w:val="00F0293E"/>
    <w:rsid w:val="00F02C4A"/>
    <w:rsid w:val="00F02D74"/>
    <w:rsid w:val="00F034B1"/>
    <w:rsid w:val="00F03616"/>
    <w:rsid w:val="00F0387C"/>
    <w:rsid w:val="00F03F9F"/>
    <w:rsid w:val="00F05BFF"/>
    <w:rsid w:val="00F06032"/>
    <w:rsid w:val="00F06096"/>
    <w:rsid w:val="00F067D5"/>
    <w:rsid w:val="00F0699E"/>
    <w:rsid w:val="00F073A0"/>
    <w:rsid w:val="00F10F4F"/>
    <w:rsid w:val="00F122AC"/>
    <w:rsid w:val="00F1376E"/>
    <w:rsid w:val="00F13995"/>
    <w:rsid w:val="00F14097"/>
    <w:rsid w:val="00F14DC3"/>
    <w:rsid w:val="00F14EC8"/>
    <w:rsid w:val="00F1583A"/>
    <w:rsid w:val="00F15999"/>
    <w:rsid w:val="00F16152"/>
    <w:rsid w:val="00F1631D"/>
    <w:rsid w:val="00F167C5"/>
    <w:rsid w:val="00F16819"/>
    <w:rsid w:val="00F16913"/>
    <w:rsid w:val="00F17281"/>
    <w:rsid w:val="00F173BE"/>
    <w:rsid w:val="00F17D37"/>
    <w:rsid w:val="00F202AE"/>
    <w:rsid w:val="00F20C2C"/>
    <w:rsid w:val="00F20ED2"/>
    <w:rsid w:val="00F217B7"/>
    <w:rsid w:val="00F2207F"/>
    <w:rsid w:val="00F22230"/>
    <w:rsid w:val="00F240D6"/>
    <w:rsid w:val="00F242DA"/>
    <w:rsid w:val="00F24853"/>
    <w:rsid w:val="00F2487F"/>
    <w:rsid w:val="00F24AC7"/>
    <w:rsid w:val="00F24B4E"/>
    <w:rsid w:val="00F24C01"/>
    <w:rsid w:val="00F24F38"/>
    <w:rsid w:val="00F25575"/>
    <w:rsid w:val="00F25951"/>
    <w:rsid w:val="00F26D5D"/>
    <w:rsid w:val="00F26D5F"/>
    <w:rsid w:val="00F26F12"/>
    <w:rsid w:val="00F301F9"/>
    <w:rsid w:val="00F306B2"/>
    <w:rsid w:val="00F306FE"/>
    <w:rsid w:val="00F30B78"/>
    <w:rsid w:val="00F30C24"/>
    <w:rsid w:val="00F30E93"/>
    <w:rsid w:val="00F31200"/>
    <w:rsid w:val="00F31856"/>
    <w:rsid w:val="00F3221E"/>
    <w:rsid w:val="00F325C0"/>
    <w:rsid w:val="00F32850"/>
    <w:rsid w:val="00F32968"/>
    <w:rsid w:val="00F33232"/>
    <w:rsid w:val="00F343C0"/>
    <w:rsid w:val="00F34DFE"/>
    <w:rsid w:val="00F3594C"/>
    <w:rsid w:val="00F35DDC"/>
    <w:rsid w:val="00F36359"/>
    <w:rsid w:val="00F363A4"/>
    <w:rsid w:val="00F3796B"/>
    <w:rsid w:val="00F40B57"/>
    <w:rsid w:val="00F40ECF"/>
    <w:rsid w:val="00F4114C"/>
    <w:rsid w:val="00F416E6"/>
    <w:rsid w:val="00F41C56"/>
    <w:rsid w:val="00F42307"/>
    <w:rsid w:val="00F4250A"/>
    <w:rsid w:val="00F428CC"/>
    <w:rsid w:val="00F428F8"/>
    <w:rsid w:val="00F4358F"/>
    <w:rsid w:val="00F438D2"/>
    <w:rsid w:val="00F43C09"/>
    <w:rsid w:val="00F443A7"/>
    <w:rsid w:val="00F44797"/>
    <w:rsid w:val="00F44A9B"/>
    <w:rsid w:val="00F44ED8"/>
    <w:rsid w:val="00F45AEA"/>
    <w:rsid w:val="00F461AD"/>
    <w:rsid w:val="00F464A2"/>
    <w:rsid w:val="00F46C10"/>
    <w:rsid w:val="00F4795D"/>
    <w:rsid w:val="00F47A9C"/>
    <w:rsid w:val="00F47FF2"/>
    <w:rsid w:val="00F502D2"/>
    <w:rsid w:val="00F50327"/>
    <w:rsid w:val="00F506A6"/>
    <w:rsid w:val="00F506B9"/>
    <w:rsid w:val="00F50BCA"/>
    <w:rsid w:val="00F52743"/>
    <w:rsid w:val="00F53AA2"/>
    <w:rsid w:val="00F54A8C"/>
    <w:rsid w:val="00F54D88"/>
    <w:rsid w:val="00F54F03"/>
    <w:rsid w:val="00F555C6"/>
    <w:rsid w:val="00F558CC"/>
    <w:rsid w:val="00F56EEA"/>
    <w:rsid w:val="00F57010"/>
    <w:rsid w:val="00F578A6"/>
    <w:rsid w:val="00F61850"/>
    <w:rsid w:val="00F622ED"/>
    <w:rsid w:val="00F6255F"/>
    <w:rsid w:val="00F63170"/>
    <w:rsid w:val="00F63644"/>
    <w:rsid w:val="00F6392D"/>
    <w:rsid w:val="00F6403B"/>
    <w:rsid w:val="00F640B4"/>
    <w:rsid w:val="00F64230"/>
    <w:rsid w:val="00F6485A"/>
    <w:rsid w:val="00F64F8C"/>
    <w:rsid w:val="00F66E43"/>
    <w:rsid w:val="00F67587"/>
    <w:rsid w:val="00F67A8F"/>
    <w:rsid w:val="00F70195"/>
    <w:rsid w:val="00F7057C"/>
    <w:rsid w:val="00F707E0"/>
    <w:rsid w:val="00F707E5"/>
    <w:rsid w:val="00F7126F"/>
    <w:rsid w:val="00F714BC"/>
    <w:rsid w:val="00F71FBD"/>
    <w:rsid w:val="00F7255A"/>
    <w:rsid w:val="00F725D9"/>
    <w:rsid w:val="00F73176"/>
    <w:rsid w:val="00F73255"/>
    <w:rsid w:val="00F7375D"/>
    <w:rsid w:val="00F7379D"/>
    <w:rsid w:val="00F7380A"/>
    <w:rsid w:val="00F73BE6"/>
    <w:rsid w:val="00F74E09"/>
    <w:rsid w:val="00F75886"/>
    <w:rsid w:val="00F75BB7"/>
    <w:rsid w:val="00F75E98"/>
    <w:rsid w:val="00F761E5"/>
    <w:rsid w:val="00F7675E"/>
    <w:rsid w:val="00F76DB0"/>
    <w:rsid w:val="00F7798D"/>
    <w:rsid w:val="00F77BBD"/>
    <w:rsid w:val="00F801AB"/>
    <w:rsid w:val="00F807A5"/>
    <w:rsid w:val="00F811FB"/>
    <w:rsid w:val="00F8222A"/>
    <w:rsid w:val="00F8383B"/>
    <w:rsid w:val="00F8434B"/>
    <w:rsid w:val="00F8550C"/>
    <w:rsid w:val="00F85F24"/>
    <w:rsid w:val="00F87542"/>
    <w:rsid w:val="00F90574"/>
    <w:rsid w:val="00F905C4"/>
    <w:rsid w:val="00F90F44"/>
    <w:rsid w:val="00F91D85"/>
    <w:rsid w:val="00F91E16"/>
    <w:rsid w:val="00F930D7"/>
    <w:rsid w:val="00F93990"/>
    <w:rsid w:val="00F93CAE"/>
    <w:rsid w:val="00F94AC1"/>
    <w:rsid w:val="00F94D62"/>
    <w:rsid w:val="00F950BE"/>
    <w:rsid w:val="00F95214"/>
    <w:rsid w:val="00F9590A"/>
    <w:rsid w:val="00F95E6A"/>
    <w:rsid w:val="00F962D0"/>
    <w:rsid w:val="00F9653A"/>
    <w:rsid w:val="00F96AC2"/>
    <w:rsid w:val="00F96D5C"/>
    <w:rsid w:val="00F9717B"/>
    <w:rsid w:val="00F97499"/>
    <w:rsid w:val="00F97711"/>
    <w:rsid w:val="00FA041D"/>
    <w:rsid w:val="00FA064A"/>
    <w:rsid w:val="00FA1ADF"/>
    <w:rsid w:val="00FA1EBB"/>
    <w:rsid w:val="00FA1F7C"/>
    <w:rsid w:val="00FA294A"/>
    <w:rsid w:val="00FA2D54"/>
    <w:rsid w:val="00FA33FE"/>
    <w:rsid w:val="00FA3AE1"/>
    <w:rsid w:val="00FA3C4A"/>
    <w:rsid w:val="00FA4E7F"/>
    <w:rsid w:val="00FA5004"/>
    <w:rsid w:val="00FA503B"/>
    <w:rsid w:val="00FA5CB7"/>
    <w:rsid w:val="00FA62A3"/>
    <w:rsid w:val="00FA6413"/>
    <w:rsid w:val="00FA6633"/>
    <w:rsid w:val="00FA68EA"/>
    <w:rsid w:val="00FA6DDA"/>
    <w:rsid w:val="00FA7F20"/>
    <w:rsid w:val="00FB03DA"/>
    <w:rsid w:val="00FB04EC"/>
    <w:rsid w:val="00FB0BF3"/>
    <w:rsid w:val="00FB19EE"/>
    <w:rsid w:val="00FB3779"/>
    <w:rsid w:val="00FB3C68"/>
    <w:rsid w:val="00FB3D60"/>
    <w:rsid w:val="00FB3E82"/>
    <w:rsid w:val="00FB449F"/>
    <w:rsid w:val="00FB44F4"/>
    <w:rsid w:val="00FB4E21"/>
    <w:rsid w:val="00FB54DC"/>
    <w:rsid w:val="00FB5DC6"/>
    <w:rsid w:val="00FC16DB"/>
    <w:rsid w:val="00FC1B37"/>
    <w:rsid w:val="00FC2843"/>
    <w:rsid w:val="00FC36BE"/>
    <w:rsid w:val="00FC4352"/>
    <w:rsid w:val="00FC4B43"/>
    <w:rsid w:val="00FC4BBE"/>
    <w:rsid w:val="00FC658B"/>
    <w:rsid w:val="00FC722A"/>
    <w:rsid w:val="00FC7392"/>
    <w:rsid w:val="00FC742E"/>
    <w:rsid w:val="00FC7984"/>
    <w:rsid w:val="00FD007B"/>
    <w:rsid w:val="00FD02DB"/>
    <w:rsid w:val="00FD04FC"/>
    <w:rsid w:val="00FD10CF"/>
    <w:rsid w:val="00FD13A2"/>
    <w:rsid w:val="00FD17FE"/>
    <w:rsid w:val="00FD23F5"/>
    <w:rsid w:val="00FD2737"/>
    <w:rsid w:val="00FD2B8C"/>
    <w:rsid w:val="00FD2F37"/>
    <w:rsid w:val="00FD311C"/>
    <w:rsid w:val="00FD3CFB"/>
    <w:rsid w:val="00FD3F34"/>
    <w:rsid w:val="00FD3FB5"/>
    <w:rsid w:val="00FD4387"/>
    <w:rsid w:val="00FD4482"/>
    <w:rsid w:val="00FD4C62"/>
    <w:rsid w:val="00FD53B5"/>
    <w:rsid w:val="00FD5472"/>
    <w:rsid w:val="00FD71E4"/>
    <w:rsid w:val="00FD7A4D"/>
    <w:rsid w:val="00FE0A3D"/>
    <w:rsid w:val="00FE0B98"/>
    <w:rsid w:val="00FE18FE"/>
    <w:rsid w:val="00FE1BCE"/>
    <w:rsid w:val="00FE2DB5"/>
    <w:rsid w:val="00FE2E41"/>
    <w:rsid w:val="00FE3036"/>
    <w:rsid w:val="00FE49D9"/>
    <w:rsid w:val="00FE4C48"/>
    <w:rsid w:val="00FE51C3"/>
    <w:rsid w:val="00FE5A1F"/>
    <w:rsid w:val="00FE5B06"/>
    <w:rsid w:val="00FE5D0E"/>
    <w:rsid w:val="00FE6FE2"/>
    <w:rsid w:val="00FE7350"/>
    <w:rsid w:val="00FE775C"/>
    <w:rsid w:val="00FE7C51"/>
    <w:rsid w:val="00FE7CF5"/>
    <w:rsid w:val="00FF00D1"/>
    <w:rsid w:val="00FF08C4"/>
    <w:rsid w:val="00FF0F2D"/>
    <w:rsid w:val="00FF1707"/>
    <w:rsid w:val="00FF1D97"/>
    <w:rsid w:val="00FF256C"/>
    <w:rsid w:val="00FF28B2"/>
    <w:rsid w:val="00FF2A7E"/>
    <w:rsid w:val="00FF368C"/>
    <w:rsid w:val="00FF3C63"/>
    <w:rsid w:val="00FF4EE4"/>
    <w:rsid w:val="00FF631C"/>
    <w:rsid w:val="00FF755D"/>
    <w:rsid w:val="00FF760C"/>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43DFF4"/>
  <w15:docId w15:val="{230EC8B4-D299-44CA-8B38-80A7788AB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C02092"/>
    <w:pPr>
      <w:spacing w:after="240" w:line="480" w:lineRule="auto"/>
      <w:ind w:firstLine="709"/>
      <w:jc w:val="both"/>
    </w:pPr>
    <w:rPr>
      <w:rFonts w:ascii="Times New Roman" w:hAnsi="Times New Roman"/>
      <w:sz w:val="22"/>
      <w:szCs w:val="22"/>
      <w:lang w:eastAsia="en-US"/>
    </w:rPr>
  </w:style>
  <w:style w:type="paragraph" w:styleId="berschrift1">
    <w:name w:val="heading 1"/>
    <w:basedOn w:val="Standard"/>
    <w:next w:val="Standard"/>
    <w:link w:val="berschrift1Zchn1"/>
    <w:uiPriority w:val="9"/>
    <w:qFormat/>
    <w:rsid w:val="00286B7D"/>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next w:val="Standard"/>
    <w:link w:val="berschrift2Zchn1"/>
    <w:uiPriority w:val="9"/>
    <w:qFormat/>
    <w:rsid w:val="003045C1"/>
    <w:pPr>
      <w:keepNext/>
      <w:keepLines/>
      <w:spacing w:before="200" w:after="0"/>
      <w:ind w:firstLine="0"/>
      <w:outlineLvl w:val="1"/>
    </w:pPr>
    <w:rPr>
      <w:rFonts w:ascii="Cambria" w:eastAsia="Times New Roman" w:hAnsi="Cambria"/>
      <w:b/>
      <w:bCs/>
      <w:sz w:val="20"/>
      <w:szCs w:val="26"/>
      <w:lang w:val="x-none" w:eastAsia="x-none"/>
    </w:rPr>
  </w:style>
  <w:style w:type="paragraph" w:styleId="berschrift3">
    <w:name w:val="heading 3"/>
    <w:basedOn w:val="Standard"/>
    <w:next w:val="Standard"/>
    <w:link w:val="berschrift3Zchn1"/>
    <w:uiPriority w:val="9"/>
    <w:qFormat/>
    <w:rsid w:val="003045C1"/>
    <w:pPr>
      <w:keepNext/>
      <w:keepLines/>
      <w:spacing w:before="200" w:after="0"/>
      <w:ind w:firstLine="0"/>
      <w:outlineLvl w:val="2"/>
    </w:pPr>
    <w:rPr>
      <w:rFonts w:ascii="Cambria" w:eastAsia="Times New Roman" w:hAnsi="Cambria"/>
      <w:bCs/>
      <w:i/>
      <w:sz w:val="20"/>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uiPriority w:val="99"/>
    <w:unhideWhenUsed/>
    <w:rsid w:val="000124A8"/>
    <w:rPr>
      <w:color w:val="0000FF"/>
      <w:u w:val="single"/>
    </w:rPr>
  </w:style>
  <w:style w:type="character" w:customStyle="1" w:styleId="berschrift2Zchn1">
    <w:name w:val="Überschrift 2 Zchn1"/>
    <w:link w:val="berschrift2"/>
    <w:uiPriority w:val="9"/>
    <w:rsid w:val="003045C1"/>
    <w:rPr>
      <w:rFonts w:ascii="Cambria" w:eastAsia="Times New Roman" w:hAnsi="Cambria" w:cs="Times New Roman"/>
      <w:b/>
      <w:bCs/>
      <w:szCs w:val="26"/>
    </w:rPr>
  </w:style>
  <w:style w:type="character" w:customStyle="1" w:styleId="berschrift3Zchn1">
    <w:name w:val="Überschrift 3 Zchn1"/>
    <w:link w:val="berschrift3"/>
    <w:uiPriority w:val="9"/>
    <w:rsid w:val="003045C1"/>
    <w:rPr>
      <w:rFonts w:ascii="Cambria" w:eastAsia="Times New Roman" w:hAnsi="Cambria" w:cs="Times New Roman"/>
      <w:bCs/>
      <w:i/>
    </w:rPr>
  </w:style>
  <w:style w:type="paragraph" w:styleId="Sprechblasentext">
    <w:name w:val="Balloon Text"/>
    <w:basedOn w:val="Standard"/>
    <w:link w:val="SprechblasentextZchn1"/>
    <w:uiPriority w:val="99"/>
    <w:semiHidden/>
    <w:unhideWhenUsed/>
    <w:rsid w:val="00132BD0"/>
    <w:pPr>
      <w:spacing w:after="0" w:line="240" w:lineRule="auto"/>
    </w:pPr>
    <w:rPr>
      <w:rFonts w:ascii="Tahoma" w:hAnsi="Tahoma"/>
      <w:sz w:val="16"/>
      <w:szCs w:val="16"/>
      <w:lang w:val="x-none" w:eastAsia="x-none"/>
    </w:rPr>
  </w:style>
  <w:style w:type="character" w:customStyle="1" w:styleId="SprechblasentextZchn1">
    <w:name w:val="Sprechblasentext Zchn1"/>
    <w:link w:val="Sprechblasentext"/>
    <w:uiPriority w:val="99"/>
    <w:semiHidden/>
    <w:rsid w:val="00132BD0"/>
    <w:rPr>
      <w:rFonts w:ascii="Tahoma" w:hAnsi="Tahoma" w:cs="Tahoma"/>
      <w:sz w:val="16"/>
      <w:szCs w:val="16"/>
    </w:rPr>
  </w:style>
  <w:style w:type="table" w:styleId="Tabellenraster">
    <w:name w:val="Table Grid"/>
    <w:basedOn w:val="NormaleTabelle"/>
    <w:uiPriority w:val="59"/>
    <w:rsid w:val="002D6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einLeerraum1">
    <w:name w:val="Kein Leerraum1"/>
    <w:uiPriority w:val="1"/>
    <w:qFormat/>
    <w:rsid w:val="00CE778E"/>
    <w:pPr>
      <w:ind w:firstLine="709"/>
      <w:jc w:val="both"/>
    </w:pPr>
    <w:rPr>
      <w:rFonts w:ascii="Cambria" w:hAnsi="Cambria"/>
      <w:sz w:val="22"/>
      <w:szCs w:val="22"/>
      <w:lang w:eastAsia="en-US"/>
    </w:rPr>
  </w:style>
  <w:style w:type="paragraph" w:customStyle="1" w:styleId="FarbigesRaster-Akzent11">
    <w:name w:val="Farbiges Raster - Akzent 11"/>
    <w:basedOn w:val="Standard"/>
    <w:next w:val="Standard"/>
    <w:link w:val="FarbigesRaster-Akzent1Zchn"/>
    <w:uiPriority w:val="29"/>
    <w:qFormat/>
    <w:rsid w:val="00CE778E"/>
    <w:rPr>
      <w:rFonts w:ascii="Cambria" w:hAnsi="Cambria"/>
      <w:i/>
      <w:iCs/>
      <w:color w:val="000000"/>
      <w:sz w:val="20"/>
      <w:szCs w:val="20"/>
      <w:lang w:val="x-none" w:eastAsia="x-none"/>
    </w:rPr>
  </w:style>
  <w:style w:type="character" w:customStyle="1" w:styleId="FarbigesRaster-Akzent1Zchn">
    <w:name w:val="Farbiges Raster - Akzent 1 Zchn"/>
    <w:link w:val="FarbigesRaster-Akzent11"/>
    <w:uiPriority w:val="29"/>
    <w:rsid w:val="00CE778E"/>
    <w:rPr>
      <w:rFonts w:ascii="Cambria" w:hAnsi="Cambria"/>
      <w:i/>
      <w:iCs/>
      <w:color w:val="000000"/>
    </w:rPr>
  </w:style>
  <w:style w:type="paragraph" w:styleId="Kopfzeile">
    <w:name w:val="header"/>
    <w:basedOn w:val="Standard"/>
    <w:link w:val="KopfzeileZchn1"/>
    <w:uiPriority w:val="99"/>
    <w:unhideWhenUsed/>
    <w:rsid w:val="000E4A09"/>
    <w:pPr>
      <w:tabs>
        <w:tab w:val="center" w:pos="4536"/>
        <w:tab w:val="right" w:pos="9072"/>
      </w:tabs>
      <w:spacing w:after="0" w:line="240" w:lineRule="auto"/>
    </w:pPr>
    <w:rPr>
      <w:rFonts w:ascii="Cambria" w:hAnsi="Cambria"/>
      <w:sz w:val="20"/>
      <w:szCs w:val="20"/>
      <w:lang w:val="x-none" w:eastAsia="x-none"/>
    </w:rPr>
  </w:style>
  <w:style w:type="character" w:customStyle="1" w:styleId="KopfzeileZchn1">
    <w:name w:val="Kopfzeile Zchn1"/>
    <w:link w:val="Kopfzeile"/>
    <w:uiPriority w:val="99"/>
    <w:rsid w:val="000E4A09"/>
    <w:rPr>
      <w:rFonts w:ascii="Cambria" w:hAnsi="Cambria"/>
    </w:rPr>
  </w:style>
  <w:style w:type="paragraph" w:styleId="Fuzeile">
    <w:name w:val="footer"/>
    <w:basedOn w:val="Standard"/>
    <w:link w:val="FuzeileZchn1"/>
    <w:uiPriority w:val="99"/>
    <w:unhideWhenUsed/>
    <w:rsid w:val="000E4A09"/>
    <w:pPr>
      <w:tabs>
        <w:tab w:val="center" w:pos="4536"/>
        <w:tab w:val="right" w:pos="9072"/>
      </w:tabs>
      <w:spacing w:after="0" w:line="240" w:lineRule="auto"/>
    </w:pPr>
    <w:rPr>
      <w:rFonts w:ascii="Cambria" w:hAnsi="Cambria"/>
      <w:sz w:val="20"/>
      <w:szCs w:val="20"/>
      <w:lang w:val="x-none" w:eastAsia="x-none"/>
    </w:rPr>
  </w:style>
  <w:style w:type="character" w:customStyle="1" w:styleId="FuzeileZchn1">
    <w:name w:val="Fußzeile Zchn1"/>
    <w:link w:val="Fuzeile"/>
    <w:uiPriority w:val="99"/>
    <w:rsid w:val="000E4A09"/>
    <w:rPr>
      <w:rFonts w:ascii="Cambria" w:hAnsi="Cambria"/>
    </w:rPr>
  </w:style>
  <w:style w:type="character" w:customStyle="1" w:styleId="berschrift1Zchn1">
    <w:name w:val="Überschrift 1 Zchn1"/>
    <w:link w:val="berschrift1"/>
    <w:uiPriority w:val="9"/>
    <w:rsid w:val="00286B7D"/>
    <w:rPr>
      <w:rFonts w:ascii="Cambria" w:eastAsia="Times New Roman" w:hAnsi="Cambria" w:cs="Times New Roman"/>
      <w:b/>
      <w:bCs/>
      <w:color w:val="365F91"/>
      <w:sz w:val="28"/>
      <w:szCs w:val="28"/>
    </w:rPr>
  </w:style>
  <w:style w:type="character" w:styleId="Kommentarzeichen">
    <w:name w:val="annotation reference"/>
    <w:uiPriority w:val="99"/>
    <w:semiHidden/>
    <w:unhideWhenUsed/>
    <w:rsid w:val="008B393D"/>
    <w:rPr>
      <w:sz w:val="16"/>
      <w:szCs w:val="16"/>
    </w:rPr>
  </w:style>
  <w:style w:type="paragraph" w:styleId="Kommentartext">
    <w:name w:val="annotation text"/>
    <w:basedOn w:val="Standard"/>
    <w:link w:val="KommentartextZchn1"/>
    <w:uiPriority w:val="99"/>
    <w:unhideWhenUsed/>
    <w:rsid w:val="008B393D"/>
    <w:pPr>
      <w:spacing w:line="240" w:lineRule="auto"/>
    </w:pPr>
    <w:rPr>
      <w:rFonts w:ascii="Cambria" w:hAnsi="Cambria"/>
      <w:sz w:val="20"/>
      <w:szCs w:val="20"/>
      <w:lang w:val="x-none" w:eastAsia="x-none"/>
    </w:rPr>
  </w:style>
  <w:style w:type="character" w:customStyle="1" w:styleId="KommentartextZchn1">
    <w:name w:val="Kommentartext Zchn1"/>
    <w:link w:val="Kommentartext"/>
    <w:uiPriority w:val="99"/>
    <w:rsid w:val="008B393D"/>
    <w:rPr>
      <w:rFonts w:ascii="Cambria" w:hAnsi="Cambria"/>
      <w:sz w:val="20"/>
      <w:szCs w:val="20"/>
    </w:rPr>
  </w:style>
  <w:style w:type="paragraph" w:styleId="Kommentarthema">
    <w:name w:val="annotation subject"/>
    <w:basedOn w:val="Kommentartext"/>
    <w:next w:val="Kommentartext"/>
    <w:link w:val="KommentarthemaZchn1"/>
    <w:uiPriority w:val="99"/>
    <w:semiHidden/>
    <w:unhideWhenUsed/>
    <w:rsid w:val="008B393D"/>
    <w:rPr>
      <w:b/>
      <w:bCs/>
    </w:rPr>
  </w:style>
  <w:style w:type="character" w:customStyle="1" w:styleId="KommentarthemaZchn1">
    <w:name w:val="Kommentarthema Zchn1"/>
    <w:link w:val="Kommentarthema"/>
    <w:uiPriority w:val="99"/>
    <w:semiHidden/>
    <w:rsid w:val="008B393D"/>
    <w:rPr>
      <w:rFonts w:ascii="Cambria" w:hAnsi="Cambria"/>
      <w:b/>
      <w:bCs/>
      <w:sz w:val="20"/>
      <w:szCs w:val="20"/>
    </w:rPr>
  </w:style>
  <w:style w:type="character" w:styleId="Funotenzeichen">
    <w:name w:val="footnote reference"/>
    <w:uiPriority w:val="99"/>
    <w:unhideWhenUsed/>
    <w:rsid w:val="00C513E2"/>
    <w:rPr>
      <w:color w:val="000000"/>
      <w:sz w:val="24"/>
      <w:szCs w:val="24"/>
      <w:vertAlign w:val="superscript"/>
      <w:lang w:val="en-US"/>
    </w:rPr>
  </w:style>
  <w:style w:type="paragraph" w:styleId="Funotentext">
    <w:name w:val="footnote text"/>
    <w:basedOn w:val="Standard"/>
    <w:link w:val="FunotentextZchn1"/>
    <w:uiPriority w:val="99"/>
    <w:unhideWhenUsed/>
    <w:rsid w:val="004C3082"/>
    <w:pPr>
      <w:spacing w:after="0" w:line="240" w:lineRule="auto"/>
      <w:ind w:firstLine="0"/>
      <w:jc w:val="left"/>
    </w:pPr>
    <w:rPr>
      <w:rFonts w:ascii="Cambria" w:eastAsia="Cambria" w:hAnsi="Cambria"/>
      <w:sz w:val="24"/>
      <w:szCs w:val="24"/>
      <w:lang w:val="x-none"/>
    </w:rPr>
  </w:style>
  <w:style w:type="character" w:customStyle="1" w:styleId="FunotentextZchn1">
    <w:name w:val="Fußnotentext Zchn1"/>
    <w:link w:val="Funotentext"/>
    <w:uiPriority w:val="99"/>
    <w:rsid w:val="004C3082"/>
    <w:rPr>
      <w:rFonts w:ascii="Cambria" w:eastAsia="Cambria" w:hAnsi="Cambria"/>
      <w:sz w:val="24"/>
      <w:szCs w:val="24"/>
      <w:lang w:eastAsia="en-US"/>
    </w:rPr>
  </w:style>
  <w:style w:type="paragraph" w:customStyle="1" w:styleId="MittlereListe1-Akzent61">
    <w:name w:val="Mittlere Liste 1 - Akzent 61"/>
    <w:basedOn w:val="Standard"/>
    <w:rsid w:val="0025325D"/>
    <w:pPr>
      <w:ind w:left="720"/>
      <w:contextualSpacing/>
    </w:pPr>
  </w:style>
  <w:style w:type="character" w:styleId="Hervorhebung">
    <w:name w:val="Emphasis"/>
    <w:uiPriority w:val="20"/>
    <w:qFormat/>
    <w:rsid w:val="00EE4AE6"/>
    <w:rPr>
      <w:i/>
    </w:rPr>
  </w:style>
  <w:style w:type="character" w:customStyle="1" w:styleId="paragraph">
    <w:name w:val="paragraph"/>
    <w:basedOn w:val="Absatz-Standardschriftart"/>
    <w:rsid w:val="00B63EFC"/>
  </w:style>
  <w:style w:type="character" w:customStyle="1" w:styleId="highlight">
    <w:name w:val="highlight"/>
    <w:basedOn w:val="Absatz-Standardschriftart"/>
    <w:rsid w:val="000B14A8"/>
  </w:style>
  <w:style w:type="paragraph" w:styleId="StandardWeb">
    <w:name w:val="Normal (Web)"/>
    <w:basedOn w:val="Standard"/>
    <w:uiPriority w:val="99"/>
    <w:unhideWhenUsed/>
    <w:rsid w:val="00B646E2"/>
    <w:pPr>
      <w:spacing w:before="100" w:beforeAutospacing="1" w:after="100" w:afterAutospacing="1" w:line="240" w:lineRule="auto"/>
      <w:ind w:firstLine="0"/>
      <w:jc w:val="left"/>
    </w:pPr>
    <w:rPr>
      <w:rFonts w:eastAsia="Times New Roman"/>
      <w:sz w:val="24"/>
      <w:szCs w:val="24"/>
      <w:lang w:eastAsia="de-DE"/>
    </w:rPr>
  </w:style>
  <w:style w:type="table" w:customStyle="1" w:styleId="Tabellengitternetz1">
    <w:name w:val="Tabellengitternetz1"/>
    <w:basedOn w:val="NormaleTabelle"/>
    <w:next w:val="Tabellenraster"/>
    <w:uiPriority w:val="59"/>
    <w:rsid w:val="00E1333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ttlereSchattierung2-Akzent61">
    <w:name w:val="Mittlere Schattierung 2 - Akzent 61"/>
    <w:hidden/>
    <w:rsid w:val="00DD4398"/>
    <w:rPr>
      <w:rFonts w:ascii="Times New Roman" w:hAnsi="Times New Roman"/>
      <w:sz w:val="22"/>
      <w:szCs w:val="22"/>
      <w:lang w:eastAsia="en-US"/>
    </w:rPr>
  </w:style>
  <w:style w:type="table" w:customStyle="1" w:styleId="Tabellengitternetz2">
    <w:name w:val="Tabellengitternetz2"/>
    <w:basedOn w:val="NormaleTabelle"/>
    <w:next w:val="Tabellenraster"/>
    <w:uiPriority w:val="59"/>
    <w:rsid w:val="00CB0275"/>
    <w:rPr>
      <w:rFonts w:ascii="Cambria" w:eastAsia="Cambria" w:hAnsi="Cambria"/>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A0B2F"/>
    <w:pPr>
      <w:autoSpaceDE w:val="0"/>
      <w:autoSpaceDN w:val="0"/>
      <w:adjustRightInd w:val="0"/>
      <w:spacing w:line="360" w:lineRule="auto"/>
      <w:jc w:val="both"/>
    </w:pPr>
    <w:rPr>
      <w:rFonts w:ascii="Verdana" w:hAnsi="Verdana" w:cs="Calibri"/>
      <w:color w:val="000000"/>
      <w:sz w:val="24"/>
      <w:szCs w:val="24"/>
      <w:lang w:val="en-US" w:eastAsia="en-US"/>
    </w:rPr>
  </w:style>
  <w:style w:type="paragraph" w:styleId="Listenabsatz">
    <w:name w:val="List Paragraph"/>
    <w:basedOn w:val="Standard"/>
    <w:rsid w:val="00DD37B1"/>
    <w:pPr>
      <w:ind w:left="720"/>
      <w:contextualSpacing/>
    </w:pPr>
  </w:style>
  <w:style w:type="character" w:customStyle="1" w:styleId="berschrift1Zchn">
    <w:name w:val="Überschrift 1 Zchn"/>
    <w:basedOn w:val="Absatz-Standardschriftart"/>
    <w:uiPriority w:val="9"/>
    <w:rsid w:val="002703A9"/>
    <w:rPr>
      <w:rFonts w:ascii="Cambria" w:eastAsia="Times New Roman" w:hAnsi="Cambria"/>
      <w:b/>
      <w:bCs/>
      <w:color w:val="365F91"/>
      <w:sz w:val="28"/>
      <w:szCs w:val="28"/>
      <w:lang w:eastAsia="en-US"/>
    </w:rPr>
  </w:style>
  <w:style w:type="character" w:customStyle="1" w:styleId="berschrift2Zchn">
    <w:name w:val="Überschrift 2 Zchn"/>
    <w:basedOn w:val="Absatz-Standardschriftart"/>
    <w:uiPriority w:val="9"/>
    <w:rsid w:val="002703A9"/>
    <w:rPr>
      <w:rFonts w:ascii="Cambria" w:eastAsia="Times New Roman" w:hAnsi="Cambria"/>
      <w:b/>
      <w:bCs/>
      <w:szCs w:val="26"/>
      <w:lang w:eastAsia="en-US"/>
    </w:rPr>
  </w:style>
  <w:style w:type="character" w:customStyle="1" w:styleId="berschrift3Zchn">
    <w:name w:val="Überschrift 3 Zchn"/>
    <w:basedOn w:val="Absatz-Standardschriftart"/>
    <w:uiPriority w:val="9"/>
    <w:rsid w:val="002703A9"/>
    <w:rPr>
      <w:rFonts w:ascii="Cambria" w:eastAsia="Times New Roman" w:hAnsi="Cambria"/>
      <w:bCs/>
      <w:i/>
      <w:lang w:eastAsia="en-US"/>
    </w:rPr>
  </w:style>
  <w:style w:type="character" w:customStyle="1" w:styleId="SprechblasentextZchn">
    <w:name w:val="Sprechblasentext Zchn"/>
    <w:basedOn w:val="Absatz-Standardschriftart"/>
    <w:uiPriority w:val="99"/>
    <w:semiHidden/>
    <w:rsid w:val="002703A9"/>
    <w:rPr>
      <w:rFonts w:ascii="Tahoma" w:hAnsi="Tahoma"/>
      <w:sz w:val="16"/>
      <w:szCs w:val="16"/>
      <w:lang w:eastAsia="en-US"/>
    </w:rPr>
  </w:style>
  <w:style w:type="character" w:customStyle="1" w:styleId="KopfzeileZchn">
    <w:name w:val="Kopfzeile Zchn"/>
    <w:basedOn w:val="Absatz-Standardschriftart"/>
    <w:uiPriority w:val="99"/>
    <w:rsid w:val="002703A9"/>
    <w:rPr>
      <w:rFonts w:ascii="Cambria" w:hAnsi="Cambria"/>
      <w:lang w:eastAsia="en-US"/>
    </w:rPr>
  </w:style>
  <w:style w:type="character" w:customStyle="1" w:styleId="FuzeileZchn">
    <w:name w:val="Fußzeile Zchn"/>
    <w:basedOn w:val="Absatz-Standardschriftart"/>
    <w:uiPriority w:val="99"/>
    <w:rsid w:val="002703A9"/>
    <w:rPr>
      <w:rFonts w:ascii="Cambria" w:hAnsi="Cambria"/>
      <w:lang w:eastAsia="en-US"/>
    </w:rPr>
  </w:style>
  <w:style w:type="character" w:customStyle="1" w:styleId="KommentartextZchn">
    <w:name w:val="Kommentartext Zchn"/>
    <w:basedOn w:val="Absatz-Standardschriftart"/>
    <w:uiPriority w:val="99"/>
    <w:rsid w:val="002703A9"/>
    <w:rPr>
      <w:rFonts w:ascii="Cambria" w:hAnsi="Cambria"/>
      <w:lang w:eastAsia="en-US"/>
    </w:rPr>
  </w:style>
  <w:style w:type="character" w:customStyle="1" w:styleId="KommentarthemaZchn">
    <w:name w:val="Kommentarthema Zchn"/>
    <w:basedOn w:val="KommentartextZchn"/>
    <w:uiPriority w:val="99"/>
    <w:semiHidden/>
    <w:rsid w:val="002703A9"/>
    <w:rPr>
      <w:rFonts w:ascii="Cambria" w:hAnsi="Cambria"/>
      <w:b/>
      <w:bCs/>
      <w:lang w:eastAsia="en-US"/>
    </w:rPr>
  </w:style>
  <w:style w:type="character" w:customStyle="1" w:styleId="FunotentextZchn">
    <w:name w:val="Fußnotentext Zchn"/>
    <w:basedOn w:val="Absatz-Standardschriftart"/>
    <w:uiPriority w:val="99"/>
    <w:rsid w:val="002703A9"/>
    <w:rPr>
      <w:rFonts w:ascii="Cambria" w:eastAsia="Cambria" w:hAnsi="Cambria"/>
      <w:sz w:val="24"/>
      <w:szCs w:val="24"/>
      <w:lang w:eastAsia="en-US"/>
    </w:rPr>
  </w:style>
  <w:style w:type="table" w:customStyle="1" w:styleId="Tabellengitternetz3">
    <w:name w:val="Tabellengitternetz3"/>
    <w:basedOn w:val="NormaleTabelle"/>
    <w:next w:val="Tabellenraster"/>
    <w:uiPriority w:val="59"/>
    <w:rsid w:val="002703A9"/>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23988">
      <w:bodyDiv w:val="1"/>
      <w:marLeft w:val="0"/>
      <w:marRight w:val="0"/>
      <w:marTop w:val="0"/>
      <w:marBottom w:val="0"/>
      <w:divBdr>
        <w:top w:val="none" w:sz="0" w:space="0" w:color="auto"/>
        <w:left w:val="none" w:sz="0" w:space="0" w:color="auto"/>
        <w:bottom w:val="none" w:sz="0" w:space="0" w:color="auto"/>
        <w:right w:val="none" w:sz="0" w:space="0" w:color="auto"/>
      </w:divBdr>
      <w:divsChild>
        <w:div w:id="431583704">
          <w:marLeft w:val="0"/>
          <w:marRight w:val="0"/>
          <w:marTop w:val="0"/>
          <w:marBottom w:val="0"/>
          <w:divBdr>
            <w:top w:val="none" w:sz="0" w:space="0" w:color="auto"/>
            <w:left w:val="none" w:sz="0" w:space="0" w:color="auto"/>
            <w:bottom w:val="none" w:sz="0" w:space="0" w:color="auto"/>
            <w:right w:val="none" w:sz="0" w:space="0" w:color="auto"/>
          </w:divBdr>
        </w:div>
        <w:div w:id="620264168">
          <w:marLeft w:val="0"/>
          <w:marRight w:val="0"/>
          <w:marTop w:val="0"/>
          <w:marBottom w:val="0"/>
          <w:divBdr>
            <w:top w:val="none" w:sz="0" w:space="0" w:color="auto"/>
            <w:left w:val="none" w:sz="0" w:space="0" w:color="auto"/>
            <w:bottom w:val="none" w:sz="0" w:space="0" w:color="auto"/>
            <w:right w:val="none" w:sz="0" w:space="0" w:color="auto"/>
          </w:divBdr>
        </w:div>
        <w:div w:id="1124080118">
          <w:marLeft w:val="0"/>
          <w:marRight w:val="0"/>
          <w:marTop w:val="0"/>
          <w:marBottom w:val="0"/>
          <w:divBdr>
            <w:top w:val="none" w:sz="0" w:space="0" w:color="auto"/>
            <w:left w:val="none" w:sz="0" w:space="0" w:color="auto"/>
            <w:bottom w:val="none" w:sz="0" w:space="0" w:color="auto"/>
            <w:right w:val="none" w:sz="0" w:space="0" w:color="auto"/>
          </w:divBdr>
        </w:div>
      </w:divsChild>
    </w:div>
    <w:div w:id="349257525">
      <w:bodyDiv w:val="1"/>
      <w:marLeft w:val="0"/>
      <w:marRight w:val="0"/>
      <w:marTop w:val="0"/>
      <w:marBottom w:val="0"/>
      <w:divBdr>
        <w:top w:val="none" w:sz="0" w:space="0" w:color="auto"/>
        <w:left w:val="none" w:sz="0" w:space="0" w:color="auto"/>
        <w:bottom w:val="none" w:sz="0" w:space="0" w:color="auto"/>
        <w:right w:val="none" w:sz="0" w:space="0" w:color="auto"/>
      </w:divBdr>
      <w:divsChild>
        <w:div w:id="371228174">
          <w:marLeft w:val="0"/>
          <w:marRight w:val="0"/>
          <w:marTop w:val="0"/>
          <w:marBottom w:val="0"/>
          <w:divBdr>
            <w:top w:val="none" w:sz="0" w:space="0" w:color="auto"/>
            <w:left w:val="none" w:sz="0" w:space="0" w:color="auto"/>
            <w:bottom w:val="none" w:sz="0" w:space="0" w:color="auto"/>
            <w:right w:val="none" w:sz="0" w:space="0" w:color="auto"/>
          </w:divBdr>
        </w:div>
        <w:div w:id="443237406">
          <w:marLeft w:val="0"/>
          <w:marRight w:val="0"/>
          <w:marTop w:val="0"/>
          <w:marBottom w:val="0"/>
          <w:divBdr>
            <w:top w:val="none" w:sz="0" w:space="0" w:color="auto"/>
            <w:left w:val="none" w:sz="0" w:space="0" w:color="auto"/>
            <w:bottom w:val="none" w:sz="0" w:space="0" w:color="auto"/>
            <w:right w:val="none" w:sz="0" w:space="0" w:color="auto"/>
          </w:divBdr>
        </w:div>
        <w:div w:id="1403016954">
          <w:marLeft w:val="0"/>
          <w:marRight w:val="0"/>
          <w:marTop w:val="0"/>
          <w:marBottom w:val="0"/>
          <w:divBdr>
            <w:top w:val="none" w:sz="0" w:space="0" w:color="auto"/>
            <w:left w:val="none" w:sz="0" w:space="0" w:color="auto"/>
            <w:bottom w:val="none" w:sz="0" w:space="0" w:color="auto"/>
            <w:right w:val="none" w:sz="0" w:space="0" w:color="auto"/>
          </w:divBdr>
        </w:div>
        <w:div w:id="1477992931">
          <w:marLeft w:val="0"/>
          <w:marRight w:val="0"/>
          <w:marTop w:val="0"/>
          <w:marBottom w:val="0"/>
          <w:divBdr>
            <w:top w:val="none" w:sz="0" w:space="0" w:color="auto"/>
            <w:left w:val="none" w:sz="0" w:space="0" w:color="auto"/>
            <w:bottom w:val="none" w:sz="0" w:space="0" w:color="auto"/>
            <w:right w:val="none" w:sz="0" w:space="0" w:color="auto"/>
          </w:divBdr>
        </w:div>
        <w:div w:id="1676180976">
          <w:marLeft w:val="0"/>
          <w:marRight w:val="0"/>
          <w:marTop w:val="0"/>
          <w:marBottom w:val="0"/>
          <w:divBdr>
            <w:top w:val="none" w:sz="0" w:space="0" w:color="auto"/>
            <w:left w:val="none" w:sz="0" w:space="0" w:color="auto"/>
            <w:bottom w:val="none" w:sz="0" w:space="0" w:color="auto"/>
            <w:right w:val="none" w:sz="0" w:space="0" w:color="auto"/>
          </w:divBdr>
        </w:div>
      </w:divsChild>
    </w:div>
    <w:div w:id="455418398">
      <w:bodyDiv w:val="1"/>
      <w:marLeft w:val="0"/>
      <w:marRight w:val="0"/>
      <w:marTop w:val="0"/>
      <w:marBottom w:val="0"/>
      <w:divBdr>
        <w:top w:val="none" w:sz="0" w:space="0" w:color="auto"/>
        <w:left w:val="none" w:sz="0" w:space="0" w:color="auto"/>
        <w:bottom w:val="none" w:sz="0" w:space="0" w:color="auto"/>
        <w:right w:val="none" w:sz="0" w:space="0" w:color="auto"/>
      </w:divBdr>
      <w:divsChild>
        <w:div w:id="362485587">
          <w:marLeft w:val="0"/>
          <w:marRight w:val="0"/>
          <w:marTop w:val="0"/>
          <w:marBottom w:val="0"/>
          <w:divBdr>
            <w:top w:val="none" w:sz="0" w:space="0" w:color="auto"/>
            <w:left w:val="none" w:sz="0" w:space="0" w:color="auto"/>
            <w:bottom w:val="none" w:sz="0" w:space="0" w:color="auto"/>
            <w:right w:val="none" w:sz="0" w:space="0" w:color="auto"/>
          </w:divBdr>
        </w:div>
        <w:div w:id="376322040">
          <w:marLeft w:val="0"/>
          <w:marRight w:val="0"/>
          <w:marTop w:val="0"/>
          <w:marBottom w:val="0"/>
          <w:divBdr>
            <w:top w:val="none" w:sz="0" w:space="0" w:color="auto"/>
            <w:left w:val="none" w:sz="0" w:space="0" w:color="auto"/>
            <w:bottom w:val="none" w:sz="0" w:space="0" w:color="auto"/>
            <w:right w:val="none" w:sz="0" w:space="0" w:color="auto"/>
          </w:divBdr>
        </w:div>
        <w:div w:id="858354493">
          <w:marLeft w:val="0"/>
          <w:marRight w:val="0"/>
          <w:marTop w:val="0"/>
          <w:marBottom w:val="0"/>
          <w:divBdr>
            <w:top w:val="none" w:sz="0" w:space="0" w:color="auto"/>
            <w:left w:val="none" w:sz="0" w:space="0" w:color="auto"/>
            <w:bottom w:val="none" w:sz="0" w:space="0" w:color="auto"/>
            <w:right w:val="none" w:sz="0" w:space="0" w:color="auto"/>
          </w:divBdr>
        </w:div>
        <w:div w:id="1028263208">
          <w:marLeft w:val="0"/>
          <w:marRight w:val="0"/>
          <w:marTop w:val="0"/>
          <w:marBottom w:val="0"/>
          <w:divBdr>
            <w:top w:val="none" w:sz="0" w:space="0" w:color="auto"/>
            <w:left w:val="none" w:sz="0" w:space="0" w:color="auto"/>
            <w:bottom w:val="none" w:sz="0" w:space="0" w:color="auto"/>
            <w:right w:val="none" w:sz="0" w:space="0" w:color="auto"/>
          </w:divBdr>
        </w:div>
        <w:div w:id="1462263645">
          <w:marLeft w:val="0"/>
          <w:marRight w:val="0"/>
          <w:marTop w:val="0"/>
          <w:marBottom w:val="0"/>
          <w:divBdr>
            <w:top w:val="none" w:sz="0" w:space="0" w:color="auto"/>
            <w:left w:val="none" w:sz="0" w:space="0" w:color="auto"/>
            <w:bottom w:val="none" w:sz="0" w:space="0" w:color="auto"/>
            <w:right w:val="none" w:sz="0" w:space="0" w:color="auto"/>
          </w:divBdr>
        </w:div>
      </w:divsChild>
    </w:div>
    <w:div w:id="572279749">
      <w:bodyDiv w:val="1"/>
      <w:marLeft w:val="0"/>
      <w:marRight w:val="0"/>
      <w:marTop w:val="0"/>
      <w:marBottom w:val="0"/>
      <w:divBdr>
        <w:top w:val="none" w:sz="0" w:space="0" w:color="auto"/>
        <w:left w:val="none" w:sz="0" w:space="0" w:color="auto"/>
        <w:bottom w:val="none" w:sz="0" w:space="0" w:color="auto"/>
        <w:right w:val="none" w:sz="0" w:space="0" w:color="auto"/>
      </w:divBdr>
      <w:divsChild>
        <w:div w:id="11031845">
          <w:marLeft w:val="0"/>
          <w:marRight w:val="0"/>
          <w:marTop w:val="0"/>
          <w:marBottom w:val="0"/>
          <w:divBdr>
            <w:top w:val="none" w:sz="0" w:space="0" w:color="auto"/>
            <w:left w:val="none" w:sz="0" w:space="0" w:color="auto"/>
            <w:bottom w:val="none" w:sz="0" w:space="0" w:color="auto"/>
            <w:right w:val="none" w:sz="0" w:space="0" w:color="auto"/>
          </w:divBdr>
        </w:div>
        <w:div w:id="17968243">
          <w:marLeft w:val="0"/>
          <w:marRight w:val="0"/>
          <w:marTop w:val="0"/>
          <w:marBottom w:val="0"/>
          <w:divBdr>
            <w:top w:val="none" w:sz="0" w:space="0" w:color="auto"/>
            <w:left w:val="none" w:sz="0" w:space="0" w:color="auto"/>
            <w:bottom w:val="none" w:sz="0" w:space="0" w:color="auto"/>
            <w:right w:val="none" w:sz="0" w:space="0" w:color="auto"/>
          </w:divBdr>
        </w:div>
        <w:div w:id="168181917">
          <w:marLeft w:val="0"/>
          <w:marRight w:val="0"/>
          <w:marTop w:val="0"/>
          <w:marBottom w:val="0"/>
          <w:divBdr>
            <w:top w:val="none" w:sz="0" w:space="0" w:color="auto"/>
            <w:left w:val="none" w:sz="0" w:space="0" w:color="auto"/>
            <w:bottom w:val="none" w:sz="0" w:space="0" w:color="auto"/>
            <w:right w:val="none" w:sz="0" w:space="0" w:color="auto"/>
          </w:divBdr>
        </w:div>
        <w:div w:id="1094740623">
          <w:marLeft w:val="0"/>
          <w:marRight w:val="0"/>
          <w:marTop w:val="0"/>
          <w:marBottom w:val="0"/>
          <w:divBdr>
            <w:top w:val="none" w:sz="0" w:space="0" w:color="auto"/>
            <w:left w:val="none" w:sz="0" w:space="0" w:color="auto"/>
            <w:bottom w:val="none" w:sz="0" w:space="0" w:color="auto"/>
            <w:right w:val="none" w:sz="0" w:space="0" w:color="auto"/>
          </w:divBdr>
        </w:div>
        <w:div w:id="1306205101">
          <w:marLeft w:val="0"/>
          <w:marRight w:val="0"/>
          <w:marTop w:val="0"/>
          <w:marBottom w:val="0"/>
          <w:divBdr>
            <w:top w:val="none" w:sz="0" w:space="0" w:color="auto"/>
            <w:left w:val="none" w:sz="0" w:space="0" w:color="auto"/>
            <w:bottom w:val="none" w:sz="0" w:space="0" w:color="auto"/>
            <w:right w:val="none" w:sz="0" w:space="0" w:color="auto"/>
          </w:divBdr>
        </w:div>
        <w:div w:id="1433622486">
          <w:marLeft w:val="0"/>
          <w:marRight w:val="0"/>
          <w:marTop w:val="0"/>
          <w:marBottom w:val="0"/>
          <w:divBdr>
            <w:top w:val="none" w:sz="0" w:space="0" w:color="auto"/>
            <w:left w:val="none" w:sz="0" w:space="0" w:color="auto"/>
            <w:bottom w:val="none" w:sz="0" w:space="0" w:color="auto"/>
            <w:right w:val="none" w:sz="0" w:space="0" w:color="auto"/>
          </w:divBdr>
        </w:div>
        <w:div w:id="1460536033">
          <w:marLeft w:val="0"/>
          <w:marRight w:val="0"/>
          <w:marTop w:val="0"/>
          <w:marBottom w:val="0"/>
          <w:divBdr>
            <w:top w:val="none" w:sz="0" w:space="0" w:color="auto"/>
            <w:left w:val="none" w:sz="0" w:space="0" w:color="auto"/>
            <w:bottom w:val="none" w:sz="0" w:space="0" w:color="auto"/>
            <w:right w:val="none" w:sz="0" w:space="0" w:color="auto"/>
          </w:divBdr>
        </w:div>
      </w:divsChild>
    </w:div>
    <w:div w:id="659507142">
      <w:bodyDiv w:val="1"/>
      <w:marLeft w:val="0"/>
      <w:marRight w:val="0"/>
      <w:marTop w:val="0"/>
      <w:marBottom w:val="0"/>
      <w:divBdr>
        <w:top w:val="none" w:sz="0" w:space="0" w:color="auto"/>
        <w:left w:val="none" w:sz="0" w:space="0" w:color="auto"/>
        <w:bottom w:val="none" w:sz="0" w:space="0" w:color="auto"/>
        <w:right w:val="none" w:sz="0" w:space="0" w:color="auto"/>
      </w:divBdr>
      <w:divsChild>
        <w:div w:id="722220561">
          <w:marLeft w:val="0"/>
          <w:marRight w:val="0"/>
          <w:marTop w:val="0"/>
          <w:marBottom w:val="0"/>
          <w:divBdr>
            <w:top w:val="none" w:sz="0" w:space="0" w:color="auto"/>
            <w:left w:val="none" w:sz="0" w:space="0" w:color="auto"/>
            <w:bottom w:val="none" w:sz="0" w:space="0" w:color="auto"/>
            <w:right w:val="none" w:sz="0" w:space="0" w:color="auto"/>
          </w:divBdr>
        </w:div>
        <w:div w:id="874193526">
          <w:marLeft w:val="0"/>
          <w:marRight w:val="0"/>
          <w:marTop w:val="0"/>
          <w:marBottom w:val="0"/>
          <w:divBdr>
            <w:top w:val="none" w:sz="0" w:space="0" w:color="auto"/>
            <w:left w:val="none" w:sz="0" w:space="0" w:color="auto"/>
            <w:bottom w:val="none" w:sz="0" w:space="0" w:color="auto"/>
            <w:right w:val="none" w:sz="0" w:space="0" w:color="auto"/>
          </w:divBdr>
        </w:div>
        <w:div w:id="1876043306">
          <w:marLeft w:val="0"/>
          <w:marRight w:val="0"/>
          <w:marTop w:val="0"/>
          <w:marBottom w:val="0"/>
          <w:divBdr>
            <w:top w:val="none" w:sz="0" w:space="0" w:color="auto"/>
            <w:left w:val="none" w:sz="0" w:space="0" w:color="auto"/>
            <w:bottom w:val="none" w:sz="0" w:space="0" w:color="auto"/>
            <w:right w:val="none" w:sz="0" w:space="0" w:color="auto"/>
          </w:divBdr>
        </w:div>
      </w:divsChild>
    </w:div>
    <w:div w:id="718287794">
      <w:bodyDiv w:val="1"/>
      <w:marLeft w:val="0"/>
      <w:marRight w:val="0"/>
      <w:marTop w:val="0"/>
      <w:marBottom w:val="0"/>
      <w:divBdr>
        <w:top w:val="none" w:sz="0" w:space="0" w:color="auto"/>
        <w:left w:val="none" w:sz="0" w:space="0" w:color="auto"/>
        <w:bottom w:val="none" w:sz="0" w:space="0" w:color="auto"/>
        <w:right w:val="none" w:sz="0" w:space="0" w:color="auto"/>
      </w:divBdr>
    </w:div>
    <w:div w:id="1931573179">
      <w:bodyDiv w:val="1"/>
      <w:marLeft w:val="0"/>
      <w:marRight w:val="0"/>
      <w:marTop w:val="0"/>
      <w:marBottom w:val="0"/>
      <w:divBdr>
        <w:top w:val="none" w:sz="0" w:space="0" w:color="auto"/>
        <w:left w:val="none" w:sz="0" w:space="0" w:color="auto"/>
        <w:bottom w:val="none" w:sz="0" w:space="0" w:color="auto"/>
        <w:right w:val="none" w:sz="0" w:space="0" w:color="auto"/>
      </w:divBdr>
    </w:div>
    <w:div w:id="2099053631">
      <w:bodyDiv w:val="1"/>
      <w:marLeft w:val="0"/>
      <w:marRight w:val="0"/>
      <w:marTop w:val="0"/>
      <w:marBottom w:val="0"/>
      <w:divBdr>
        <w:top w:val="none" w:sz="0" w:space="0" w:color="auto"/>
        <w:left w:val="none" w:sz="0" w:space="0" w:color="auto"/>
        <w:bottom w:val="none" w:sz="0" w:space="0" w:color="auto"/>
        <w:right w:val="none" w:sz="0" w:space="0" w:color="auto"/>
      </w:divBdr>
      <w:divsChild>
        <w:div w:id="568926363">
          <w:marLeft w:val="0"/>
          <w:marRight w:val="0"/>
          <w:marTop w:val="0"/>
          <w:marBottom w:val="0"/>
          <w:divBdr>
            <w:top w:val="none" w:sz="0" w:space="0" w:color="auto"/>
            <w:left w:val="none" w:sz="0" w:space="0" w:color="auto"/>
            <w:bottom w:val="none" w:sz="0" w:space="0" w:color="auto"/>
            <w:right w:val="none" w:sz="0" w:space="0" w:color="auto"/>
          </w:divBdr>
        </w:div>
        <w:div w:id="1710105215">
          <w:marLeft w:val="0"/>
          <w:marRight w:val="0"/>
          <w:marTop w:val="0"/>
          <w:marBottom w:val="0"/>
          <w:divBdr>
            <w:top w:val="none" w:sz="0" w:space="0" w:color="auto"/>
            <w:left w:val="none" w:sz="0" w:space="0" w:color="auto"/>
            <w:bottom w:val="none" w:sz="0" w:space="0" w:color="auto"/>
            <w:right w:val="none" w:sz="0" w:space="0" w:color="auto"/>
          </w:divBdr>
        </w:div>
        <w:div w:id="17158829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1787</Words>
  <Characters>11265</Characters>
  <Application>Microsoft Macintosh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HU Berlin</Company>
  <LinksUpToDate>false</LinksUpToDate>
  <CharactersWithSpaces>13026</CharactersWithSpaces>
  <SharedDoc>false</SharedDoc>
  <HLinks>
    <vt:vector size="408" baseType="variant">
      <vt:variant>
        <vt:i4>4194366</vt:i4>
      </vt:variant>
      <vt:variant>
        <vt:i4>417</vt:i4>
      </vt:variant>
      <vt:variant>
        <vt:i4>0</vt:i4>
      </vt:variant>
      <vt:variant>
        <vt:i4>5</vt:i4>
      </vt:variant>
      <vt:variant>
        <vt:lpwstr/>
      </vt:variant>
      <vt:variant>
        <vt:lpwstr>_ENREF_15</vt:lpwstr>
      </vt:variant>
      <vt:variant>
        <vt:i4>4653067</vt:i4>
      </vt:variant>
      <vt:variant>
        <vt:i4>414</vt:i4>
      </vt:variant>
      <vt:variant>
        <vt:i4>0</vt:i4>
      </vt:variant>
      <vt:variant>
        <vt:i4>5</vt:i4>
      </vt:variant>
      <vt:variant>
        <vt:lpwstr/>
      </vt:variant>
      <vt:variant>
        <vt:lpwstr>_ENREF_6</vt:lpwstr>
      </vt:variant>
      <vt:variant>
        <vt:i4>4522045</vt:i4>
      </vt:variant>
      <vt:variant>
        <vt:i4>403</vt:i4>
      </vt:variant>
      <vt:variant>
        <vt:i4>0</vt:i4>
      </vt:variant>
      <vt:variant>
        <vt:i4>5</vt:i4>
      </vt:variant>
      <vt:variant>
        <vt:lpwstr/>
      </vt:variant>
      <vt:variant>
        <vt:lpwstr>_ENREF_46</vt:lpwstr>
      </vt:variant>
      <vt:variant>
        <vt:i4>4522046</vt:i4>
      </vt:variant>
      <vt:variant>
        <vt:i4>395</vt:i4>
      </vt:variant>
      <vt:variant>
        <vt:i4>0</vt:i4>
      </vt:variant>
      <vt:variant>
        <vt:i4>5</vt:i4>
      </vt:variant>
      <vt:variant>
        <vt:lpwstr/>
      </vt:variant>
      <vt:variant>
        <vt:lpwstr>_ENREF_45</vt:lpwstr>
      </vt:variant>
      <vt:variant>
        <vt:i4>4522047</vt:i4>
      </vt:variant>
      <vt:variant>
        <vt:i4>389</vt:i4>
      </vt:variant>
      <vt:variant>
        <vt:i4>0</vt:i4>
      </vt:variant>
      <vt:variant>
        <vt:i4>5</vt:i4>
      </vt:variant>
      <vt:variant>
        <vt:lpwstr/>
      </vt:variant>
      <vt:variant>
        <vt:lpwstr>_ENREF_44</vt:lpwstr>
      </vt:variant>
      <vt:variant>
        <vt:i4>4390968</vt:i4>
      </vt:variant>
      <vt:variant>
        <vt:i4>383</vt:i4>
      </vt:variant>
      <vt:variant>
        <vt:i4>0</vt:i4>
      </vt:variant>
      <vt:variant>
        <vt:i4>5</vt:i4>
      </vt:variant>
      <vt:variant>
        <vt:lpwstr/>
      </vt:variant>
      <vt:variant>
        <vt:lpwstr>_ENREF_23</vt:lpwstr>
      </vt:variant>
      <vt:variant>
        <vt:i4>4522047</vt:i4>
      </vt:variant>
      <vt:variant>
        <vt:i4>375</vt:i4>
      </vt:variant>
      <vt:variant>
        <vt:i4>0</vt:i4>
      </vt:variant>
      <vt:variant>
        <vt:i4>5</vt:i4>
      </vt:variant>
      <vt:variant>
        <vt:lpwstr/>
      </vt:variant>
      <vt:variant>
        <vt:lpwstr>_ENREF_44</vt:lpwstr>
      </vt:variant>
      <vt:variant>
        <vt:i4>4522040</vt:i4>
      </vt:variant>
      <vt:variant>
        <vt:i4>369</vt:i4>
      </vt:variant>
      <vt:variant>
        <vt:i4>0</vt:i4>
      </vt:variant>
      <vt:variant>
        <vt:i4>5</vt:i4>
      </vt:variant>
      <vt:variant>
        <vt:lpwstr/>
      </vt:variant>
      <vt:variant>
        <vt:lpwstr>_ENREF_43</vt:lpwstr>
      </vt:variant>
      <vt:variant>
        <vt:i4>4522041</vt:i4>
      </vt:variant>
      <vt:variant>
        <vt:i4>363</vt:i4>
      </vt:variant>
      <vt:variant>
        <vt:i4>0</vt:i4>
      </vt:variant>
      <vt:variant>
        <vt:i4>5</vt:i4>
      </vt:variant>
      <vt:variant>
        <vt:lpwstr/>
      </vt:variant>
      <vt:variant>
        <vt:lpwstr>_ENREF_42</vt:lpwstr>
      </vt:variant>
      <vt:variant>
        <vt:i4>4522042</vt:i4>
      </vt:variant>
      <vt:variant>
        <vt:i4>357</vt:i4>
      </vt:variant>
      <vt:variant>
        <vt:i4>0</vt:i4>
      </vt:variant>
      <vt:variant>
        <vt:i4>5</vt:i4>
      </vt:variant>
      <vt:variant>
        <vt:lpwstr/>
      </vt:variant>
      <vt:variant>
        <vt:lpwstr>_ENREF_41</vt:lpwstr>
      </vt:variant>
      <vt:variant>
        <vt:i4>4522043</vt:i4>
      </vt:variant>
      <vt:variant>
        <vt:i4>351</vt:i4>
      </vt:variant>
      <vt:variant>
        <vt:i4>0</vt:i4>
      </vt:variant>
      <vt:variant>
        <vt:i4>5</vt:i4>
      </vt:variant>
      <vt:variant>
        <vt:lpwstr/>
      </vt:variant>
      <vt:variant>
        <vt:lpwstr>_ENREF_40</vt:lpwstr>
      </vt:variant>
      <vt:variant>
        <vt:i4>4718603</vt:i4>
      </vt:variant>
      <vt:variant>
        <vt:i4>343</vt:i4>
      </vt:variant>
      <vt:variant>
        <vt:i4>0</vt:i4>
      </vt:variant>
      <vt:variant>
        <vt:i4>5</vt:i4>
      </vt:variant>
      <vt:variant>
        <vt:lpwstr/>
      </vt:variant>
      <vt:variant>
        <vt:lpwstr>_ENREF_9</vt:lpwstr>
      </vt:variant>
      <vt:variant>
        <vt:i4>4194315</vt:i4>
      </vt:variant>
      <vt:variant>
        <vt:i4>337</vt:i4>
      </vt:variant>
      <vt:variant>
        <vt:i4>0</vt:i4>
      </vt:variant>
      <vt:variant>
        <vt:i4>5</vt:i4>
      </vt:variant>
      <vt:variant>
        <vt:lpwstr/>
      </vt:variant>
      <vt:variant>
        <vt:lpwstr>_ENREF_1</vt:lpwstr>
      </vt:variant>
      <vt:variant>
        <vt:i4>4194354</vt:i4>
      </vt:variant>
      <vt:variant>
        <vt:i4>331</vt:i4>
      </vt:variant>
      <vt:variant>
        <vt:i4>0</vt:i4>
      </vt:variant>
      <vt:variant>
        <vt:i4>5</vt:i4>
      </vt:variant>
      <vt:variant>
        <vt:lpwstr/>
      </vt:variant>
      <vt:variant>
        <vt:lpwstr>_ENREF_19</vt:lpwstr>
      </vt:variant>
      <vt:variant>
        <vt:i4>4325426</vt:i4>
      </vt:variant>
      <vt:variant>
        <vt:i4>325</vt:i4>
      </vt:variant>
      <vt:variant>
        <vt:i4>0</vt:i4>
      </vt:variant>
      <vt:variant>
        <vt:i4>5</vt:i4>
      </vt:variant>
      <vt:variant>
        <vt:lpwstr/>
      </vt:variant>
      <vt:variant>
        <vt:lpwstr>_ENREF_39</vt:lpwstr>
      </vt:variant>
      <vt:variant>
        <vt:i4>4325427</vt:i4>
      </vt:variant>
      <vt:variant>
        <vt:i4>319</vt:i4>
      </vt:variant>
      <vt:variant>
        <vt:i4>0</vt:i4>
      </vt:variant>
      <vt:variant>
        <vt:i4>5</vt:i4>
      </vt:variant>
      <vt:variant>
        <vt:lpwstr/>
      </vt:variant>
      <vt:variant>
        <vt:lpwstr>_ENREF_38</vt:lpwstr>
      </vt:variant>
      <vt:variant>
        <vt:i4>4325434</vt:i4>
      </vt:variant>
      <vt:variant>
        <vt:i4>311</vt:i4>
      </vt:variant>
      <vt:variant>
        <vt:i4>0</vt:i4>
      </vt:variant>
      <vt:variant>
        <vt:i4>5</vt:i4>
      </vt:variant>
      <vt:variant>
        <vt:lpwstr/>
      </vt:variant>
      <vt:variant>
        <vt:lpwstr>_ENREF_31</vt:lpwstr>
      </vt:variant>
      <vt:variant>
        <vt:i4>4390973</vt:i4>
      </vt:variant>
      <vt:variant>
        <vt:i4>303</vt:i4>
      </vt:variant>
      <vt:variant>
        <vt:i4>0</vt:i4>
      </vt:variant>
      <vt:variant>
        <vt:i4>5</vt:i4>
      </vt:variant>
      <vt:variant>
        <vt:lpwstr/>
      </vt:variant>
      <vt:variant>
        <vt:lpwstr>_ENREF_26</vt:lpwstr>
      </vt:variant>
      <vt:variant>
        <vt:i4>4325436</vt:i4>
      </vt:variant>
      <vt:variant>
        <vt:i4>297</vt:i4>
      </vt:variant>
      <vt:variant>
        <vt:i4>0</vt:i4>
      </vt:variant>
      <vt:variant>
        <vt:i4>5</vt:i4>
      </vt:variant>
      <vt:variant>
        <vt:lpwstr/>
      </vt:variant>
      <vt:variant>
        <vt:lpwstr>_ENREF_37</vt:lpwstr>
      </vt:variant>
      <vt:variant>
        <vt:i4>4325437</vt:i4>
      </vt:variant>
      <vt:variant>
        <vt:i4>291</vt:i4>
      </vt:variant>
      <vt:variant>
        <vt:i4>0</vt:i4>
      </vt:variant>
      <vt:variant>
        <vt:i4>5</vt:i4>
      </vt:variant>
      <vt:variant>
        <vt:lpwstr/>
      </vt:variant>
      <vt:variant>
        <vt:lpwstr>_ENREF_36</vt:lpwstr>
      </vt:variant>
      <vt:variant>
        <vt:i4>4194365</vt:i4>
      </vt:variant>
      <vt:variant>
        <vt:i4>285</vt:i4>
      </vt:variant>
      <vt:variant>
        <vt:i4>0</vt:i4>
      </vt:variant>
      <vt:variant>
        <vt:i4>5</vt:i4>
      </vt:variant>
      <vt:variant>
        <vt:lpwstr/>
      </vt:variant>
      <vt:variant>
        <vt:lpwstr>_ENREF_16</vt:lpwstr>
      </vt:variant>
      <vt:variant>
        <vt:i4>4718603</vt:i4>
      </vt:variant>
      <vt:variant>
        <vt:i4>279</vt:i4>
      </vt:variant>
      <vt:variant>
        <vt:i4>0</vt:i4>
      </vt:variant>
      <vt:variant>
        <vt:i4>5</vt:i4>
      </vt:variant>
      <vt:variant>
        <vt:lpwstr/>
      </vt:variant>
      <vt:variant>
        <vt:lpwstr>_ENREF_9</vt:lpwstr>
      </vt:variant>
      <vt:variant>
        <vt:i4>4325438</vt:i4>
      </vt:variant>
      <vt:variant>
        <vt:i4>273</vt:i4>
      </vt:variant>
      <vt:variant>
        <vt:i4>0</vt:i4>
      </vt:variant>
      <vt:variant>
        <vt:i4>5</vt:i4>
      </vt:variant>
      <vt:variant>
        <vt:lpwstr/>
      </vt:variant>
      <vt:variant>
        <vt:lpwstr>_ENREF_35</vt:lpwstr>
      </vt:variant>
      <vt:variant>
        <vt:i4>4325439</vt:i4>
      </vt:variant>
      <vt:variant>
        <vt:i4>267</vt:i4>
      </vt:variant>
      <vt:variant>
        <vt:i4>0</vt:i4>
      </vt:variant>
      <vt:variant>
        <vt:i4>5</vt:i4>
      </vt:variant>
      <vt:variant>
        <vt:lpwstr/>
      </vt:variant>
      <vt:variant>
        <vt:lpwstr>_ENREF_34</vt:lpwstr>
      </vt:variant>
      <vt:variant>
        <vt:i4>4325432</vt:i4>
      </vt:variant>
      <vt:variant>
        <vt:i4>264</vt:i4>
      </vt:variant>
      <vt:variant>
        <vt:i4>0</vt:i4>
      </vt:variant>
      <vt:variant>
        <vt:i4>5</vt:i4>
      </vt:variant>
      <vt:variant>
        <vt:lpwstr/>
      </vt:variant>
      <vt:variant>
        <vt:lpwstr>_ENREF_33</vt:lpwstr>
      </vt:variant>
      <vt:variant>
        <vt:i4>4325433</vt:i4>
      </vt:variant>
      <vt:variant>
        <vt:i4>256</vt:i4>
      </vt:variant>
      <vt:variant>
        <vt:i4>0</vt:i4>
      </vt:variant>
      <vt:variant>
        <vt:i4>5</vt:i4>
      </vt:variant>
      <vt:variant>
        <vt:lpwstr/>
      </vt:variant>
      <vt:variant>
        <vt:lpwstr>_ENREF_32</vt:lpwstr>
      </vt:variant>
      <vt:variant>
        <vt:i4>4653067</vt:i4>
      </vt:variant>
      <vt:variant>
        <vt:i4>248</vt:i4>
      </vt:variant>
      <vt:variant>
        <vt:i4>0</vt:i4>
      </vt:variant>
      <vt:variant>
        <vt:i4>5</vt:i4>
      </vt:variant>
      <vt:variant>
        <vt:lpwstr/>
      </vt:variant>
      <vt:variant>
        <vt:lpwstr>_ENREF_6</vt:lpwstr>
      </vt:variant>
      <vt:variant>
        <vt:i4>4194366</vt:i4>
      </vt:variant>
      <vt:variant>
        <vt:i4>240</vt:i4>
      </vt:variant>
      <vt:variant>
        <vt:i4>0</vt:i4>
      </vt:variant>
      <vt:variant>
        <vt:i4>5</vt:i4>
      </vt:variant>
      <vt:variant>
        <vt:lpwstr/>
      </vt:variant>
      <vt:variant>
        <vt:lpwstr>_ENREF_15</vt:lpwstr>
      </vt:variant>
      <vt:variant>
        <vt:i4>4194366</vt:i4>
      </vt:variant>
      <vt:variant>
        <vt:i4>234</vt:i4>
      </vt:variant>
      <vt:variant>
        <vt:i4>0</vt:i4>
      </vt:variant>
      <vt:variant>
        <vt:i4>5</vt:i4>
      </vt:variant>
      <vt:variant>
        <vt:lpwstr/>
      </vt:variant>
      <vt:variant>
        <vt:lpwstr>_ENREF_15</vt:lpwstr>
      </vt:variant>
      <vt:variant>
        <vt:i4>4653067</vt:i4>
      </vt:variant>
      <vt:variant>
        <vt:i4>231</vt:i4>
      </vt:variant>
      <vt:variant>
        <vt:i4>0</vt:i4>
      </vt:variant>
      <vt:variant>
        <vt:i4>5</vt:i4>
      </vt:variant>
      <vt:variant>
        <vt:lpwstr/>
      </vt:variant>
      <vt:variant>
        <vt:lpwstr>_ENREF_6</vt:lpwstr>
      </vt:variant>
      <vt:variant>
        <vt:i4>4784185</vt:i4>
      </vt:variant>
      <vt:variant>
        <vt:i4>224</vt:i4>
      </vt:variant>
      <vt:variant>
        <vt:i4>0</vt:i4>
      </vt:variant>
      <vt:variant>
        <vt:i4>5</vt:i4>
      </vt:variant>
      <vt:variant>
        <vt:lpwstr/>
      </vt:variant>
      <vt:variant>
        <vt:lpwstr>_ENREF_82</vt:lpwstr>
      </vt:variant>
      <vt:variant>
        <vt:i4>4194366</vt:i4>
      </vt:variant>
      <vt:variant>
        <vt:i4>220</vt:i4>
      </vt:variant>
      <vt:variant>
        <vt:i4>0</vt:i4>
      </vt:variant>
      <vt:variant>
        <vt:i4>5</vt:i4>
      </vt:variant>
      <vt:variant>
        <vt:lpwstr/>
      </vt:variant>
      <vt:variant>
        <vt:lpwstr>_ENREF_15</vt:lpwstr>
      </vt:variant>
      <vt:variant>
        <vt:i4>4653067</vt:i4>
      </vt:variant>
      <vt:variant>
        <vt:i4>217</vt:i4>
      </vt:variant>
      <vt:variant>
        <vt:i4>0</vt:i4>
      </vt:variant>
      <vt:variant>
        <vt:i4>5</vt:i4>
      </vt:variant>
      <vt:variant>
        <vt:lpwstr/>
      </vt:variant>
      <vt:variant>
        <vt:lpwstr>_ENREF_6</vt:lpwstr>
      </vt:variant>
      <vt:variant>
        <vt:i4>4325433</vt:i4>
      </vt:variant>
      <vt:variant>
        <vt:i4>209</vt:i4>
      </vt:variant>
      <vt:variant>
        <vt:i4>0</vt:i4>
      </vt:variant>
      <vt:variant>
        <vt:i4>5</vt:i4>
      </vt:variant>
      <vt:variant>
        <vt:lpwstr/>
      </vt:variant>
      <vt:variant>
        <vt:lpwstr>_ENREF_32</vt:lpwstr>
      </vt:variant>
      <vt:variant>
        <vt:i4>4194366</vt:i4>
      </vt:variant>
      <vt:variant>
        <vt:i4>206</vt:i4>
      </vt:variant>
      <vt:variant>
        <vt:i4>0</vt:i4>
      </vt:variant>
      <vt:variant>
        <vt:i4>5</vt:i4>
      </vt:variant>
      <vt:variant>
        <vt:lpwstr/>
      </vt:variant>
      <vt:variant>
        <vt:lpwstr>_ENREF_15</vt:lpwstr>
      </vt:variant>
      <vt:variant>
        <vt:i4>4653067</vt:i4>
      </vt:variant>
      <vt:variant>
        <vt:i4>203</vt:i4>
      </vt:variant>
      <vt:variant>
        <vt:i4>0</vt:i4>
      </vt:variant>
      <vt:variant>
        <vt:i4>5</vt:i4>
      </vt:variant>
      <vt:variant>
        <vt:lpwstr/>
      </vt:variant>
      <vt:variant>
        <vt:lpwstr>_ENREF_6</vt:lpwstr>
      </vt:variant>
      <vt:variant>
        <vt:i4>4194366</vt:i4>
      </vt:variant>
      <vt:variant>
        <vt:i4>195</vt:i4>
      </vt:variant>
      <vt:variant>
        <vt:i4>0</vt:i4>
      </vt:variant>
      <vt:variant>
        <vt:i4>5</vt:i4>
      </vt:variant>
      <vt:variant>
        <vt:lpwstr/>
      </vt:variant>
      <vt:variant>
        <vt:lpwstr>_ENREF_15</vt:lpwstr>
      </vt:variant>
      <vt:variant>
        <vt:i4>4325434</vt:i4>
      </vt:variant>
      <vt:variant>
        <vt:i4>189</vt:i4>
      </vt:variant>
      <vt:variant>
        <vt:i4>0</vt:i4>
      </vt:variant>
      <vt:variant>
        <vt:i4>5</vt:i4>
      </vt:variant>
      <vt:variant>
        <vt:lpwstr/>
      </vt:variant>
      <vt:variant>
        <vt:lpwstr>_ENREF_31</vt:lpwstr>
      </vt:variant>
      <vt:variant>
        <vt:i4>4325435</vt:i4>
      </vt:variant>
      <vt:variant>
        <vt:i4>181</vt:i4>
      </vt:variant>
      <vt:variant>
        <vt:i4>0</vt:i4>
      </vt:variant>
      <vt:variant>
        <vt:i4>5</vt:i4>
      </vt:variant>
      <vt:variant>
        <vt:lpwstr/>
      </vt:variant>
      <vt:variant>
        <vt:lpwstr>_ENREF_30</vt:lpwstr>
      </vt:variant>
      <vt:variant>
        <vt:i4>4390962</vt:i4>
      </vt:variant>
      <vt:variant>
        <vt:i4>173</vt:i4>
      </vt:variant>
      <vt:variant>
        <vt:i4>0</vt:i4>
      </vt:variant>
      <vt:variant>
        <vt:i4>5</vt:i4>
      </vt:variant>
      <vt:variant>
        <vt:lpwstr/>
      </vt:variant>
      <vt:variant>
        <vt:lpwstr>_ENREF_29</vt:lpwstr>
      </vt:variant>
      <vt:variant>
        <vt:i4>4390963</vt:i4>
      </vt:variant>
      <vt:variant>
        <vt:i4>165</vt:i4>
      </vt:variant>
      <vt:variant>
        <vt:i4>0</vt:i4>
      </vt:variant>
      <vt:variant>
        <vt:i4>5</vt:i4>
      </vt:variant>
      <vt:variant>
        <vt:lpwstr/>
      </vt:variant>
      <vt:variant>
        <vt:lpwstr>_ENREF_28</vt:lpwstr>
      </vt:variant>
      <vt:variant>
        <vt:i4>4390972</vt:i4>
      </vt:variant>
      <vt:variant>
        <vt:i4>157</vt:i4>
      </vt:variant>
      <vt:variant>
        <vt:i4>0</vt:i4>
      </vt:variant>
      <vt:variant>
        <vt:i4>5</vt:i4>
      </vt:variant>
      <vt:variant>
        <vt:lpwstr/>
      </vt:variant>
      <vt:variant>
        <vt:lpwstr>_ENREF_27</vt:lpwstr>
      </vt:variant>
      <vt:variant>
        <vt:i4>4390973</vt:i4>
      </vt:variant>
      <vt:variant>
        <vt:i4>154</vt:i4>
      </vt:variant>
      <vt:variant>
        <vt:i4>0</vt:i4>
      </vt:variant>
      <vt:variant>
        <vt:i4>5</vt:i4>
      </vt:variant>
      <vt:variant>
        <vt:lpwstr/>
      </vt:variant>
      <vt:variant>
        <vt:lpwstr>_ENREF_26</vt:lpwstr>
      </vt:variant>
      <vt:variant>
        <vt:i4>4390968</vt:i4>
      </vt:variant>
      <vt:variant>
        <vt:i4>146</vt:i4>
      </vt:variant>
      <vt:variant>
        <vt:i4>0</vt:i4>
      </vt:variant>
      <vt:variant>
        <vt:i4>5</vt:i4>
      </vt:variant>
      <vt:variant>
        <vt:lpwstr/>
      </vt:variant>
      <vt:variant>
        <vt:lpwstr>_ENREF_23</vt:lpwstr>
      </vt:variant>
      <vt:variant>
        <vt:i4>4390971</vt:i4>
      </vt:variant>
      <vt:variant>
        <vt:i4>138</vt:i4>
      </vt:variant>
      <vt:variant>
        <vt:i4>0</vt:i4>
      </vt:variant>
      <vt:variant>
        <vt:i4>5</vt:i4>
      </vt:variant>
      <vt:variant>
        <vt:lpwstr/>
      </vt:variant>
      <vt:variant>
        <vt:lpwstr>_ENREF_20</vt:lpwstr>
      </vt:variant>
      <vt:variant>
        <vt:i4>4194365</vt:i4>
      </vt:variant>
      <vt:variant>
        <vt:i4>130</vt:i4>
      </vt:variant>
      <vt:variant>
        <vt:i4>0</vt:i4>
      </vt:variant>
      <vt:variant>
        <vt:i4>5</vt:i4>
      </vt:variant>
      <vt:variant>
        <vt:lpwstr/>
      </vt:variant>
      <vt:variant>
        <vt:lpwstr>_ENREF_16</vt:lpwstr>
      </vt:variant>
      <vt:variant>
        <vt:i4>4194366</vt:i4>
      </vt:variant>
      <vt:variant>
        <vt:i4>124</vt:i4>
      </vt:variant>
      <vt:variant>
        <vt:i4>0</vt:i4>
      </vt:variant>
      <vt:variant>
        <vt:i4>5</vt:i4>
      </vt:variant>
      <vt:variant>
        <vt:lpwstr/>
      </vt:variant>
      <vt:variant>
        <vt:lpwstr>_ENREF_15</vt:lpwstr>
      </vt:variant>
      <vt:variant>
        <vt:i4>4194354</vt:i4>
      </vt:variant>
      <vt:variant>
        <vt:i4>118</vt:i4>
      </vt:variant>
      <vt:variant>
        <vt:i4>0</vt:i4>
      </vt:variant>
      <vt:variant>
        <vt:i4>5</vt:i4>
      </vt:variant>
      <vt:variant>
        <vt:lpwstr/>
      </vt:variant>
      <vt:variant>
        <vt:lpwstr>_ENREF_19</vt:lpwstr>
      </vt:variant>
      <vt:variant>
        <vt:i4>4718603</vt:i4>
      </vt:variant>
      <vt:variant>
        <vt:i4>112</vt:i4>
      </vt:variant>
      <vt:variant>
        <vt:i4>0</vt:i4>
      </vt:variant>
      <vt:variant>
        <vt:i4>5</vt:i4>
      </vt:variant>
      <vt:variant>
        <vt:lpwstr/>
      </vt:variant>
      <vt:variant>
        <vt:lpwstr>_ENREF_9</vt:lpwstr>
      </vt:variant>
      <vt:variant>
        <vt:i4>4194355</vt:i4>
      </vt:variant>
      <vt:variant>
        <vt:i4>106</vt:i4>
      </vt:variant>
      <vt:variant>
        <vt:i4>0</vt:i4>
      </vt:variant>
      <vt:variant>
        <vt:i4>5</vt:i4>
      </vt:variant>
      <vt:variant>
        <vt:lpwstr/>
      </vt:variant>
      <vt:variant>
        <vt:lpwstr>_ENREF_18</vt:lpwstr>
      </vt:variant>
      <vt:variant>
        <vt:i4>4194355</vt:i4>
      </vt:variant>
      <vt:variant>
        <vt:i4>98</vt:i4>
      </vt:variant>
      <vt:variant>
        <vt:i4>0</vt:i4>
      </vt:variant>
      <vt:variant>
        <vt:i4>5</vt:i4>
      </vt:variant>
      <vt:variant>
        <vt:lpwstr/>
      </vt:variant>
      <vt:variant>
        <vt:lpwstr>_ENREF_18</vt:lpwstr>
      </vt:variant>
      <vt:variant>
        <vt:i4>4194360</vt:i4>
      </vt:variant>
      <vt:variant>
        <vt:i4>90</vt:i4>
      </vt:variant>
      <vt:variant>
        <vt:i4>0</vt:i4>
      </vt:variant>
      <vt:variant>
        <vt:i4>5</vt:i4>
      </vt:variant>
      <vt:variant>
        <vt:lpwstr/>
      </vt:variant>
      <vt:variant>
        <vt:lpwstr>_ENREF_13</vt:lpwstr>
      </vt:variant>
      <vt:variant>
        <vt:i4>4653067</vt:i4>
      </vt:variant>
      <vt:variant>
        <vt:i4>87</vt:i4>
      </vt:variant>
      <vt:variant>
        <vt:i4>0</vt:i4>
      </vt:variant>
      <vt:variant>
        <vt:i4>5</vt:i4>
      </vt:variant>
      <vt:variant>
        <vt:lpwstr/>
      </vt:variant>
      <vt:variant>
        <vt:lpwstr>_ENREF_6</vt:lpwstr>
      </vt:variant>
      <vt:variant>
        <vt:i4>4456459</vt:i4>
      </vt:variant>
      <vt:variant>
        <vt:i4>84</vt:i4>
      </vt:variant>
      <vt:variant>
        <vt:i4>0</vt:i4>
      </vt:variant>
      <vt:variant>
        <vt:i4>5</vt:i4>
      </vt:variant>
      <vt:variant>
        <vt:lpwstr/>
      </vt:variant>
      <vt:variant>
        <vt:lpwstr>_ENREF_5</vt:lpwstr>
      </vt:variant>
      <vt:variant>
        <vt:i4>4784185</vt:i4>
      </vt:variant>
      <vt:variant>
        <vt:i4>77</vt:i4>
      </vt:variant>
      <vt:variant>
        <vt:i4>0</vt:i4>
      </vt:variant>
      <vt:variant>
        <vt:i4>5</vt:i4>
      </vt:variant>
      <vt:variant>
        <vt:lpwstr/>
      </vt:variant>
      <vt:variant>
        <vt:lpwstr>_ENREF_82</vt:lpwstr>
      </vt:variant>
      <vt:variant>
        <vt:i4>4194364</vt:i4>
      </vt:variant>
      <vt:variant>
        <vt:i4>73</vt:i4>
      </vt:variant>
      <vt:variant>
        <vt:i4>0</vt:i4>
      </vt:variant>
      <vt:variant>
        <vt:i4>5</vt:i4>
      </vt:variant>
      <vt:variant>
        <vt:lpwstr/>
      </vt:variant>
      <vt:variant>
        <vt:lpwstr>_ENREF_17</vt:lpwstr>
      </vt:variant>
      <vt:variant>
        <vt:i4>4194365</vt:i4>
      </vt:variant>
      <vt:variant>
        <vt:i4>67</vt:i4>
      </vt:variant>
      <vt:variant>
        <vt:i4>0</vt:i4>
      </vt:variant>
      <vt:variant>
        <vt:i4>5</vt:i4>
      </vt:variant>
      <vt:variant>
        <vt:lpwstr/>
      </vt:variant>
      <vt:variant>
        <vt:lpwstr>_ENREF_16</vt:lpwstr>
      </vt:variant>
      <vt:variant>
        <vt:i4>4718603</vt:i4>
      </vt:variant>
      <vt:variant>
        <vt:i4>61</vt:i4>
      </vt:variant>
      <vt:variant>
        <vt:i4>0</vt:i4>
      </vt:variant>
      <vt:variant>
        <vt:i4>5</vt:i4>
      </vt:variant>
      <vt:variant>
        <vt:lpwstr/>
      </vt:variant>
      <vt:variant>
        <vt:lpwstr>_ENREF_9</vt:lpwstr>
      </vt:variant>
      <vt:variant>
        <vt:i4>4194360</vt:i4>
      </vt:variant>
      <vt:variant>
        <vt:i4>55</vt:i4>
      </vt:variant>
      <vt:variant>
        <vt:i4>0</vt:i4>
      </vt:variant>
      <vt:variant>
        <vt:i4>5</vt:i4>
      </vt:variant>
      <vt:variant>
        <vt:lpwstr/>
      </vt:variant>
      <vt:variant>
        <vt:lpwstr>_ENREF_13</vt:lpwstr>
      </vt:variant>
      <vt:variant>
        <vt:i4>4653067</vt:i4>
      </vt:variant>
      <vt:variant>
        <vt:i4>52</vt:i4>
      </vt:variant>
      <vt:variant>
        <vt:i4>0</vt:i4>
      </vt:variant>
      <vt:variant>
        <vt:i4>5</vt:i4>
      </vt:variant>
      <vt:variant>
        <vt:lpwstr/>
      </vt:variant>
      <vt:variant>
        <vt:lpwstr>_ENREF_6</vt:lpwstr>
      </vt:variant>
      <vt:variant>
        <vt:i4>4456459</vt:i4>
      </vt:variant>
      <vt:variant>
        <vt:i4>49</vt:i4>
      </vt:variant>
      <vt:variant>
        <vt:i4>0</vt:i4>
      </vt:variant>
      <vt:variant>
        <vt:i4>5</vt:i4>
      </vt:variant>
      <vt:variant>
        <vt:lpwstr/>
      </vt:variant>
      <vt:variant>
        <vt:lpwstr>_ENREF_5</vt:lpwstr>
      </vt:variant>
      <vt:variant>
        <vt:i4>4194361</vt:i4>
      </vt:variant>
      <vt:variant>
        <vt:i4>41</vt:i4>
      </vt:variant>
      <vt:variant>
        <vt:i4>0</vt:i4>
      </vt:variant>
      <vt:variant>
        <vt:i4>5</vt:i4>
      </vt:variant>
      <vt:variant>
        <vt:lpwstr/>
      </vt:variant>
      <vt:variant>
        <vt:lpwstr>_ENREF_12</vt:lpwstr>
      </vt:variant>
      <vt:variant>
        <vt:i4>4194362</vt:i4>
      </vt:variant>
      <vt:variant>
        <vt:i4>38</vt:i4>
      </vt:variant>
      <vt:variant>
        <vt:i4>0</vt:i4>
      </vt:variant>
      <vt:variant>
        <vt:i4>5</vt:i4>
      </vt:variant>
      <vt:variant>
        <vt:lpwstr/>
      </vt:variant>
      <vt:variant>
        <vt:lpwstr>_ENREF_11</vt:lpwstr>
      </vt:variant>
      <vt:variant>
        <vt:i4>4194363</vt:i4>
      </vt:variant>
      <vt:variant>
        <vt:i4>30</vt:i4>
      </vt:variant>
      <vt:variant>
        <vt:i4>0</vt:i4>
      </vt:variant>
      <vt:variant>
        <vt:i4>5</vt:i4>
      </vt:variant>
      <vt:variant>
        <vt:lpwstr/>
      </vt:variant>
      <vt:variant>
        <vt:lpwstr>_ENREF_10</vt:lpwstr>
      </vt:variant>
      <vt:variant>
        <vt:i4>4718603</vt:i4>
      </vt:variant>
      <vt:variant>
        <vt:i4>24</vt:i4>
      </vt:variant>
      <vt:variant>
        <vt:i4>0</vt:i4>
      </vt:variant>
      <vt:variant>
        <vt:i4>5</vt:i4>
      </vt:variant>
      <vt:variant>
        <vt:lpwstr/>
      </vt:variant>
      <vt:variant>
        <vt:lpwstr>_ENREF_9</vt:lpwstr>
      </vt:variant>
      <vt:variant>
        <vt:i4>4456459</vt:i4>
      </vt:variant>
      <vt:variant>
        <vt:i4>18</vt:i4>
      </vt:variant>
      <vt:variant>
        <vt:i4>0</vt:i4>
      </vt:variant>
      <vt:variant>
        <vt:i4>5</vt:i4>
      </vt:variant>
      <vt:variant>
        <vt:lpwstr/>
      </vt:variant>
      <vt:variant>
        <vt:lpwstr>_ENREF_5</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Endrass</dc:creator>
  <cp:keywords/>
  <dc:description/>
  <cp:lastModifiedBy>Monstera Deliciosa</cp:lastModifiedBy>
  <cp:revision>8</cp:revision>
  <cp:lastPrinted>2016-07-13T09:49:00Z</cp:lastPrinted>
  <dcterms:created xsi:type="dcterms:W3CDTF">2018-02-28T19:32:00Z</dcterms:created>
  <dcterms:modified xsi:type="dcterms:W3CDTF">2018-02-28T20:04:00Z</dcterms:modified>
</cp:coreProperties>
</file>