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5A0CD" w14:textId="15165CAA" w:rsidR="00601AFD" w:rsidRPr="00D71AA9" w:rsidRDefault="00E95A9D" w:rsidP="00D02474">
      <w:pPr>
        <w:spacing w:after="0" w:line="48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Supplementary Table 1</w:t>
      </w:r>
      <w:r w:rsidR="00E55F2E" w:rsidRPr="00D71AA9">
        <w:rPr>
          <w:b/>
          <w:sz w:val="24"/>
          <w:szCs w:val="24"/>
        </w:rPr>
        <w:t>.</w:t>
      </w:r>
      <w:r w:rsidR="00E55F2E" w:rsidRPr="00D71AA9">
        <w:rPr>
          <w:sz w:val="24"/>
          <w:szCs w:val="24"/>
        </w:rPr>
        <w:t xml:space="preserve"> </w:t>
      </w:r>
      <w:r w:rsidR="00E55F2E" w:rsidRPr="00D71AA9">
        <w:rPr>
          <w:rFonts w:ascii="Calibri" w:hAnsi="Calibri"/>
          <w:color w:val="000000"/>
          <w:sz w:val="24"/>
          <w:szCs w:val="24"/>
        </w:rPr>
        <w:t xml:space="preserve">Comparison of </w:t>
      </w:r>
      <w:r w:rsidR="009108CE">
        <w:rPr>
          <w:sz w:val="24"/>
          <w:szCs w:val="24"/>
        </w:rPr>
        <w:t>schizophrenia</w:t>
      </w:r>
      <w:r w:rsidR="00E55F2E" w:rsidRPr="00D71AA9">
        <w:rPr>
          <w:sz w:val="24"/>
          <w:szCs w:val="24"/>
        </w:rPr>
        <w:t xml:space="preserve"> </w:t>
      </w:r>
      <w:r w:rsidR="00372CE5">
        <w:rPr>
          <w:rFonts w:cs="Times New Roman"/>
          <w:sz w:val="24"/>
          <w:szCs w:val="24"/>
        </w:rPr>
        <w:t>PRS</w:t>
      </w:r>
      <w:r w:rsidR="00E55F2E" w:rsidRPr="00D71AA9">
        <w:rPr>
          <w:sz w:val="24"/>
          <w:szCs w:val="24"/>
        </w:rPr>
        <w:t xml:space="preserve"> of individuals in the UK Biobank sample, split by month of birth. The </w:t>
      </w:r>
      <w:r w:rsidR="009108CE">
        <w:rPr>
          <w:sz w:val="24"/>
          <w:szCs w:val="24"/>
        </w:rPr>
        <w:t>schizophrenia</w:t>
      </w:r>
      <w:r w:rsidR="00E55F2E" w:rsidRPr="00D71AA9">
        <w:rPr>
          <w:sz w:val="24"/>
          <w:szCs w:val="24"/>
        </w:rPr>
        <w:t xml:space="preserve"> </w:t>
      </w:r>
      <w:r w:rsidR="00372CE5">
        <w:rPr>
          <w:sz w:val="24"/>
          <w:szCs w:val="24"/>
        </w:rPr>
        <w:t>PRS</w:t>
      </w:r>
      <w:r w:rsidR="00E55F2E" w:rsidRPr="00D71AA9">
        <w:rPr>
          <w:sz w:val="24"/>
          <w:szCs w:val="24"/>
        </w:rPr>
        <w:t xml:space="preserve"> are generated using </w:t>
      </w:r>
      <w:r w:rsidR="009108CE">
        <w:rPr>
          <w:sz w:val="24"/>
          <w:szCs w:val="24"/>
        </w:rPr>
        <w:t>schizophrenia</w:t>
      </w:r>
      <w:r w:rsidR="00E55F2E" w:rsidRPr="00D71AA9">
        <w:rPr>
          <w:sz w:val="24"/>
          <w:szCs w:val="24"/>
        </w:rPr>
        <w:t xml:space="preserve"> risk SNPs at different association p-value thresholds (top row).</w:t>
      </w:r>
      <w:r w:rsidR="00E55F2E" w:rsidRPr="00D71AA9">
        <w:rPr>
          <w:rFonts w:ascii="Calibri" w:hAnsi="Calibri"/>
          <w:color w:val="000000"/>
          <w:sz w:val="24"/>
          <w:szCs w:val="24"/>
        </w:rPr>
        <w:t xml:space="preserve"> </w:t>
      </w:r>
      <w:r w:rsidR="00601AFD" w:rsidRPr="00D71AA9">
        <w:rPr>
          <w:sz w:val="24"/>
          <w:szCs w:val="24"/>
        </w:rPr>
        <w:t xml:space="preserve">The base line of the analysis is </w:t>
      </w:r>
      <w:r w:rsidR="00601AFD">
        <w:rPr>
          <w:sz w:val="24"/>
          <w:szCs w:val="24"/>
        </w:rPr>
        <w:t xml:space="preserve">January and therefore </w:t>
      </w:r>
      <w:r w:rsidR="00601AFD" w:rsidRPr="00F129B1">
        <w:rPr>
          <w:sz w:val="24"/>
          <w:szCs w:val="24"/>
        </w:rPr>
        <w:t xml:space="preserve">a negative B </w:t>
      </w:r>
      <w:r w:rsidR="00106006" w:rsidRPr="00F129B1">
        <w:rPr>
          <w:sz w:val="24"/>
          <w:szCs w:val="24"/>
        </w:rPr>
        <w:t xml:space="preserve">indicates decrease in risk of schizophrenia </w:t>
      </w:r>
      <w:r w:rsidR="00106006" w:rsidRPr="00F129B1">
        <w:rPr>
          <w:rFonts w:eastAsia="Times New Roman"/>
          <w:color w:val="000000"/>
          <w:sz w:val="24"/>
          <w:szCs w:val="24"/>
        </w:rPr>
        <w:t>in those born in the month, which is shown in the first column as compared to January.</w:t>
      </w:r>
      <w:r w:rsidR="00106006">
        <w:rPr>
          <w:rFonts w:eastAsia="Times New Roman"/>
          <w:color w:val="000000"/>
          <w:sz w:val="24"/>
          <w:szCs w:val="24"/>
        </w:rPr>
        <w:t xml:space="preserve"> </w:t>
      </w:r>
    </w:p>
    <w:tbl>
      <w:tblPr>
        <w:tblW w:w="13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85"/>
        <w:gridCol w:w="1125"/>
        <w:gridCol w:w="976"/>
        <w:gridCol w:w="1088"/>
        <w:gridCol w:w="1088"/>
        <w:gridCol w:w="1088"/>
        <w:gridCol w:w="1088"/>
        <w:gridCol w:w="1088"/>
        <w:gridCol w:w="1199"/>
        <w:gridCol w:w="1199"/>
      </w:tblGrid>
      <w:tr w:rsidR="00635FC3" w:rsidRPr="00D71AA9" w14:paraId="075C8382" w14:textId="77777777" w:rsidTr="00635FC3">
        <w:trPr>
          <w:trHeight w:val="859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9E6439A" w14:textId="2C52D4F4" w:rsidR="00635FC3" w:rsidRPr="00D71AA9" w:rsidRDefault="00635FC3" w:rsidP="00D02474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color w:val="000000"/>
                <w:lang w:eastAsia="en-GB"/>
              </w:rPr>
              <w:t>Month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14:paraId="27FB3053" w14:textId="77777777" w:rsidR="00635FC3" w:rsidRDefault="00635FC3" w:rsidP="00D02474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SNP selection </w:t>
            </w:r>
          </w:p>
          <w:p w14:paraId="21BC4AB5" w14:textId="5993A5F2" w:rsidR="00635FC3" w:rsidRPr="00D71AA9" w:rsidRDefault="00635FC3" w:rsidP="00D02474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p-value threshold 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4F8ABA79" w14:textId="77777777" w:rsidR="00635FC3" w:rsidRPr="00D71AA9" w:rsidRDefault="00635FC3" w:rsidP="00D02474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 w:rsidRPr="00D71AA9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-4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1820A10E" w14:textId="77777777" w:rsidR="00635FC3" w:rsidRPr="00D71AA9" w:rsidRDefault="00635FC3" w:rsidP="00D02474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color w:val="000000"/>
                <w:lang w:eastAsia="en-GB"/>
              </w:rPr>
              <w:t>0.001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36CF5B8C" w14:textId="77777777" w:rsidR="00635FC3" w:rsidRPr="00D71AA9" w:rsidRDefault="00635FC3" w:rsidP="00D02474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4BF7CBF2" w14:textId="77777777" w:rsidR="00635FC3" w:rsidRPr="00A548C2" w:rsidRDefault="00635FC3" w:rsidP="00D02474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548C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7C57E4B1" w14:textId="77777777" w:rsidR="00635FC3" w:rsidRPr="00D71AA9" w:rsidRDefault="00635FC3" w:rsidP="00D02474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color w:val="000000"/>
                <w:lang w:eastAsia="en-GB"/>
              </w:rPr>
              <w:t>0.1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52ED5C13" w14:textId="77777777" w:rsidR="00635FC3" w:rsidRPr="00D71AA9" w:rsidRDefault="00635FC3" w:rsidP="00D02474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color w:val="000000"/>
                <w:lang w:eastAsia="en-GB"/>
              </w:rPr>
              <w:t>0.2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76F235D1" w14:textId="77777777" w:rsidR="00635FC3" w:rsidRPr="00D71AA9" w:rsidRDefault="00635FC3" w:rsidP="00D02474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450788DD" w14:textId="77777777" w:rsidR="00635FC3" w:rsidRPr="00D71AA9" w:rsidRDefault="00635FC3" w:rsidP="00D02474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4D1A5C87" w14:textId="77777777" w:rsidR="00635FC3" w:rsidRPr="00D71AA9" w:rsidRDefault="00635FC3" w:rsidP="00D02474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color w:val="000000"/>
                <w:lang w:eastAsia="en-GB"/>
              </w:rPr>
              <w:t>0.5</w:t>
            </w:r>
          </w:p>
        </w:tc>
      </w:tr>
      <w:tr w:rsidR="00E55F2E" w:rsidRPr="00D71AA9" w14:paraId="278E5DE0" w14:textId="77777777" w:rsidTr="00635FC3">
        <w:trPr>
          <w:trHeight w:val="288"/>
        </w:trPr>
        <w:tc>
          <w:tcPr>
            <w:tcW w:w="1384" w:type="dxa"/>
            <w:vMerge w:val="restart"/>
            <w:shd w:val="clear" w:color="auto" w:fill="auto"/>
            <w:noWrap/>
            <w:vAlign w:val="center"/>
            <w:hideMark/>
          </w:tcPr>
          <w:p w14:paraId="369FF94F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22C2ADC" w14:textId="77777777" w:rsidR="00E55F2E" w:rsidRPr="00D71AA9" w:rsidRDefault="00E55F2E" w:rsidP="00D02474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6375079F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BB24677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14605B2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-0.013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6553590" w14:textId="77777777" w:rsidR="00E55F2E" w:rsidRPr="00A548C2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A548C2">
              <w:rPr>
                <w:rFonts w:ascii="Calibri" w:hAnsi="Calibri"/>
                <w:b/>
                <w:color w:val="000000"/>
              </w:rPr>
              <w:t>-0.011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DF49C1E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-0.011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C161DB1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-0.011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77DCD44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-0.010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40388BDC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-0.009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545A4ED0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-0.011</w:t>
            </w:r>
          </w:p>
        </w:tc>
      </w:tr>
      <w:tr w:rsidR="00E55F2E" w:rsidRPr="00D71AA9" w14:paraId="347170C4" w14:textId="77777777" w:rsidTr="00635FC3">
        <w:trPr>
          <w:trHeight w:val="288"/>
        </w:trPr>
        <w:tc>
          <w:tcPr>
            <w:tcW w:w="1384" w:type="dxa"/>
            <w:vMerge/>
            <w:vAlign w:val="center"/>
            <w:hideMark/>
          </w:tcPr>
          <w:p w14:paraId="1BB42BD3" w14:textId="77777777" w:rsidR="00E55F2E" w:rsidRPr="00D71AA9" w:rsidRDefault="00E55F2E" w:rsidP="00D0247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A020222" w14:textId="77777777" w:rsidR="00E55F2E" w:rsidRPr="006047E8" w:rsidRDefault="00E55F2E" w:rsidP="00D02474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i/>
                <w:lang w:eastAsia="en-GB"/>
              </w:rPr>
            </w:pPr>
            <w:r w:rsidRPr="006047E8">
              <w:rPr>
                <w:rFonts w:ascii="Calibri" w:eastAsia="Times New Roman" w:hAnsi="Calibri" w:cs="Times New Roman"/>
                <w:i/>
                <w:lang w:eastAsia="en-GB"/>
              </w:rPr>
              <w:t>p-value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6A18D34D" w14:textId="77777777" w:rsidR="00E55F2E" w:rsidRPr="006047E8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</w:rPr>
            </w:pPr>
            <w:r w:rsidRPr="006047E8">
              <w:rPr>
                <w:rFonts w:ascii="Calibri" w:hAnsi="Calibri"/>
                <w:i/>
              </w:rPr>
              <w:t>0.915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56F21F7" w14:textId="77777777" w:rsidR="00E55F2E" w:rsidRPr="006047E8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</w:rPr>
            </w:pPr>
            <w:r w:rsidRPr="006047E8">
              <w:rPr>
                <w:rFonts w:ascii="Calibri" w:hAnsi="Calibri"/>
                <w:i/>
              </w:rPr>
              <w:t>0.951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376D746" w14:textId="77777777" w:rsidR="00E55F2E" w:rsidRPr="006047E8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</w:rPr>
            </w:pPr>
            <w:r w:rsidRPr="006047E8">
              <w:rPr>
                <w:rFonts w:ascii="Calibri" w:hAnsi="Calibri"/>
                <w:i/>
              </w:rPr>
              <w:t>0.345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12D6A67" w14:textId="77777777" w:rsidR="00E55F2E" w:rsidRPr="006047E8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b/>
                <w:i/>
              </w:rPr>
            </w:pPr>
            <w:r w:rsidRPr="006047E8">
              <w:rPr>
                <w:rFonts w:ascii="Calibri" w:hAnsi="Calibri"/>
                <w:b/>
                <w:i/>
              </w:rPr>
              <w:t>0.392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657C051" w14:textId="77777777" w:rsidR="00E55F2E" w:rsidRPr="006047E8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</w:rPr>
            </w:pPr>
            <w:r w:rsidRPr="006047E8">
              <w:rPr>
                <w:rFonts w:ascii="Calibri" w:hAnsi="Calibri"/>
                <w:i/>
              </w:rPr>
              <w:t>0.429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F79C788" w14:textId="77777777" w:rsidR="00E55F2E" w:rsidRPr="006047E8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</w:rPr>
            </w:pPr>
            <w:r w:rsidRPr="006047E8">
              <w:rPr>
                <w:rFonts w:ascii="Calibri" w:hAnsi="Calibri"/>
                <w:i/>
              </w:rPr>
              <w:t>0.392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DE879A9" w14:textId="77777777" w:rsidR="00E55F2E" w:rsidRPr="006047E8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</w:rPr>
            </w:pPr>
            <w:r w:rsidRPr="006047E8">
              <w:rPr>
                <w:rFonts w:ascii="Calibri" w:hAnsi="Calibri"/>
                <w:i/>
              </w:rPr>
              <w:t>0.473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A900649" w14:textId="77777777" w:rsidR="00E55F2E" w:rsidRPr="006047E8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</w:rPr>
            </w:pPr>
            <w:r w:rsidRPr="006047E8">
              <w:rPr>
                <w:rFonts w:ascii="Calibri" w:hAnsi="Calibri"/>
                <w:i/>
              </w:rPr>
              <w:t>0.500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24DF9B4" w14:textId="77777777" w:rsidR="00E55F2E" w:rsidRPr="006047E8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</w:rPr>
            </w:pPr>
            <w:r w:rsidRPr="006047E8">
              <w:rPr>
                <w:rFonts w:ascii="Calibri" w:hAnsi="Calibri"/>
                <w:i/>
              </w:rPr>
              <w:t>0.418</w:t>
            </w:r>
          </w:p>
        </w:tc>
      </w:tr>
      <w:tr w:rsidR="00E55F2E" w:rsidRPr="00D71AA9" w14:paraId="2A504F07" w14:textId="77777777" w:rsidTr="00635FC3">
        <w:trPr>
          <w:trHeight w:val="288"/>
        </w:trPr>
        <w:tc>
          <w:tcPr>
            <w:tcW w:w="1384" w:type="dxa"/>
            <w:vMerge w:val="restart"/>
            <w:shd w:val="clear" w:color="auto" w:fill="auto"/>
            <w:noWrap/>
            <w:vAlign w:val="center"/>
            <w:hideMark/>
          </w:tcPr>
          <w:p w14:paraId="7EFFEB23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color w:val="000000"/>
                <w:lang w:eastAsia="en-GB"/>
              </w:rPr>
              <w:t>March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AEC990C" w14:textId="77777777" w:rsidR="00E55F2E" w:rsidRPr="00D71AA9" w:rsidRDefault="00E55F2E" w:rsidP="00D02474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21B83A9A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3ACE63C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B095FCC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-0.013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1ACB9FA" w14:textId="77777777" w:rsidR="00E55F2E" w:rsidRPr="00A548C2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A548C2">
              <w:rPr>
                <w:rFonts w:ascii="Calibri" w:hAnsi="Calibri"/>
                <w:b/>
                <w:color w:val="000000"/>
              </w:rPr>
              <w:t>-0.018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A676D62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-0.023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CDC1FF8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-0.024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3C355FF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-0.024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7C6D680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-0.022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521FD58C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-0.024</w:t>
            </w:r>
          </w:p>
        </w:tc>
      </w:tr>
      <w:tr w:rsidR="00E55F2E" w:rsidRPr="00D71AA9" w14:paraId="46405B28" w14:textId="77777777" w:rsidTr="00635FC3">
        <w:trPr>
          <w:trHeight w:val="288"/>
        </w:trPr>
        <w:tc>
          <w:tcPr>
            <w:tcW w:w="1384" w:type="dxa"/>
            <w:vMerge/>
            <w:vAlign w:val="center"/>
            <w:hideMark/>
          </w:tcPr>
          <w:p w14:paraId="65F479FC" w14:textId="77777777" w:rsidR="00E55F2E" w:rsidRPr="00D71AA9" w:rsidRDefault="00E55F2E" w:rsidP="00D0247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EF8AC75" w14:textId="77777777" w:rsidR="00E55F2E" w:rsidRPr="00D71AA9" w:rsidRDefault="00E55F2E" w:rsidP="00D02474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p-value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54FD04A1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0.228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9A785B5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0.848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AC135D6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0.313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13B3EB6" w14:textId="77777777" w:rsidR="00E55F2E" w:rsidRPr="00A548C2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A548C2">
              <w:rPr>
                <w:rFonts w:ascii="Calibri" w:hAnsi="Calibri"/>
                <w:b/>
                <w:i/>
                <w:color w:val="000000"/>
              </w:rPr>
              <w:t>0.172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8E1C294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0.078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7F28846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0.068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E62BD79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0.064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D0B8ED7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0.085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F73BDAC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0.068</w:t>
            </w:r>
          </w:p>
        </w:tc>
      </w:tr>
      <w:tr w:rsidR="00E55F2E" w:rsidRPr="00D71AA9" w14:paraId="60710E41" w14:textId="77777777" w:rsidTr="00635FC3">
        <w:trPr>
          <w:trHeight w:val="288"/>
        </w:trPr>
        <w:tc>
          <w:tcPr>
            <w:tcW w:w="1384" w:type="dxa"/>
            <w:vMerge w:val="restart"/>
            <w:shd w:val="clear" w:color="auto" w:fill="auto"/>
            <w:noWrap/>
            <w:vAlign w:val="center"/>
            <w:hideMark/>
          </w:tcPr>
          <w:p w14:paraId="2DF5E81F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color w:val="000000"/>
                <w:lang w:eastAsia="en-GB"/>
              </w:rPr>
              <w:t>April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DD6B7E4" w14:textId="77777777" w:rsidR="00E55F2E" w:rsidRPr="00D71AA9" w:rsidRDefault="00E55F2E" w:rsidP="00D02474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41597C5F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0.005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1051A7C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0.007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BD5D5F2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57D8905" w14:textId="77777777" w:rsidR="00E55F2E" w:rsidRPr="00A548C2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A548C2">
              <w:rPr>
                <w:rFonts w:ascii="Calibri" w:hAnsi="Calibri"/>
                <w:b/>
                <w:color w:val="000000"/>
              </w:rPr>
              <w:t>0.001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BFE5212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-0.005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69F3A6E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-0.010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5916926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-0.010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67BB2D2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-0.012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287D7DC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-0.012</w:t>
            </w:r>
          </w:p>
        </w:tc>
      </w:tr>
      <w:tr w:rsidR="00E55F2E" w:rsidRPr="00D71AA9" w14:paraId="27D17171" w14:textId="77777777" w:rsidTr="00635FC3">
        <w:trPr>
          <w:trHeight w:val="288"/>
        </w:trPr>
        <w:tc>
          <w:tcPr>
            <w:tcW w:w="1384" w:type="dxa"/>
            <w:vMerge/>
            <w:vAlign w:val="center"/>
            <w:hideMark/>
          </w:tcPr>
          <w:p w14:paraId="6C3CACDA" w14:textId="77777777" w:rsidR="00E55F2E" w:rsidRPr="00D71AA9" w:rsidRDefault="00E55F2E" w:rsidP="00D0247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EC00DD8" w14:textId="77777777" w:rsidR="00E55F2E" w:rsidRPr="00D71AA9" w:rsidRDefault="00E55F2E" w:rsidP="00D02474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p-value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58E011FA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0.726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71E7D10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0.606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7B08F1A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0.737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B6EAC71" w14:textId="77777777" w:rsidR="00E55F2E" w:rsidRPr="00A548C2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A548C2">
              <w:rPr>
                <w:rFonts w:ascii="Calibri" w:hAnsi="Calibri"/>
                <w:b/>
                <w:i/>
                <w:color w:val="000000"/>
              </w:rPr>
              <w:t>0.918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FDA3647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0.708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16129B9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0.467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78A4F37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0.444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00D9C83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0.358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53A4764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0.376</w:t>
            </w:r>
          </w:p>
        </w:tc>
      </w:tr>
      <w:tr w:rsidR="00E55F2E" w:rsidRPr="00D71AA9" w14:paraId="2F79BB3E" w14:textId="77777777" w:rsidTr="00635FC3">
        <w:trPr>
          <w:trHeight w:val="288"/>
        </w:trPr>
        <w:tc>
          <w:tcPr>
            <w:tcW w:w="1384" w:type="dxa"/>
            <w:vMerge w:val="restart"/>
            <w:shd w:val="clear" w:color="auto" w:fill="auto"/>
            <w:noWrap/>
            <w:vAlign w:val="center"/>
            <w:hideMark/>
          </w:tcPr>
          <w:p w14:paraId="28F9B2AD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color w:val="000000"/>
                <w:lang w:eastAsia="en-GB"/>
              </w:rPr>
              <w:t>May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E485A49" w14:textId="77777777" w:rsidR="00E55F2E" w:rsidRPr="00D71AA9" w:rsidRDefault="00E55F2E" w:rsidP="00D02474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08BC6848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EF949C1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-0.025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C8F4268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-0.015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EF3930F" w14:textId="77777777" w:rsidR="00E55F2E" w:rsidRPr="00A548C2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A548C2">
              <w:rPr>
                <w:rFonts w:ascii="Calibri" w:hAnsi="Calibri"/>
                <w:b/>
                <w:color w:val="000000"/>
              </w:rPr>
              <w:t>-0.009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15D62EC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-0.011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6A89B3F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-0.016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D58C3D6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-0.018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15DC92E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-0.019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55FB946B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-0.020</w:t>
            </w:r>
          </w:p>
        </w:tc>
      </w:tr>
      <w:tr w:rsidR="00E55F2E" w:rsidRPr="00D71AA9" w14:paraId="213AA840" w14:textId="77777777" w:rsidTr="00635FC3">
        <w:trPr>
          <w:trHeight w:val="288"/>
        </w:trPr>
        <w:tc>
          <w:tcPr>
            <w:tcW w:w="1384" w:type="dxa"/>
            <w:vMerge/>
            <w:vAlign w:val="center"/>
            <w:hideMark/>
          </w:tcPr>
          <w:p w14:paraId="6C11025A" w14:textId="77777777" w:rsidR="00E55F2E" w:rsidRPr="00D71AA9" w:rsidRDefault="00E55F2E" w:rsidP="00D0247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39425D0" w14:textId="77777777" w:rsidR="00E55F2E" w:rsidRPr="00D71AA9" w:rsidRDefault="00E55F2E" w:rsidP="00D02474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p-value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457B84CA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0.066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EA20643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0.050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8D6F9C1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0.247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A382A8C" w14:textId="77777777" w:rsidR="00E55F2E" w:rsidRPr="00A548C2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A548C2">
              <w:rPr>
                <w:rFonts w:ascii="Calibri" w:hAnsi="Calibri"/>
                <w:b/>
                <w:i/>
                <w:color w:val="000000"/>
              </w:rPr>
              <w:t>0.481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7C4F0A3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0.406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9506465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0.217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C2865F6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0.169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4DC5E18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0.139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35127C63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0.114</w:t>
            </w:r>
          </w:p>
        </w:tc>
      </w:tr>
      <w:tr w:rsidR="00E55F2E" w:rsidRPr="00D71AA9" w14:paraId="5E77DBAE" w14:textId="77777777" w:rsidTr="00635FC3">
        <w:trPr>
          <w:trHeight w:val="288"/>
        </w:trPr>
        <w:tc>
          <w:tcPr>
            <w:tcW w:w="1384" w:type="dxa"/>
            <w:vMerge w:val="restart"/>
            <w:shd w:val="clear" w:color="auto" w:fill="auto"/>
            <w:noWrap/>
            <w:vAlign w:val="center"/>
            <w:hideMark/>
          </w:tcPr>
          <w:p w14:paraId="62556143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0812228" w14:textId="77777777" w:rsidR="00E55F2E" w:rsidRPr="00D71AA9" w:rsidRDefault="00E55F2E" w:rsidP="00D02474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750811B3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-0.004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19BF092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668EFAC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2BF8322" w14:textId="77777777" w:rsidR="00E55F2E" w:rsidRPr="00A548C2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A548C2">
              <w:rPr>
                <w:rFonts w:ascii="Calibri" w:hAnsi="Calibri"/>
                <w:b/>
                <w:color w:val="000000"/>
              </w:rPr>
              <w:t>-0.010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8168D89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-0.014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440A6F9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-0.020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F526F00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-0.023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8795D52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-0.022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2FDD242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-0.023</w:t>
            </w:r>
          </w:p>
        </w:tc>
      </w:tr>
      <w:tr w:rsidR="00E55F2E" w:rsidRPr="00D71AA9" w14:paraId="40D86132" w14:textId="77777777" w:rsidTr="00635FC3">
        <w:trPr>
          <w:trHeight w:val="288"/>
        </w:trPr>
        <w:tc>
          <w:tcPr>
            <w:tcW w:w="1384" w:type="dxa"/>
            <w:vMerge/>
            <w:vAlign w:val="center"/>
            <w:hideMark/>
          </w:tcPr>
          <w:p w14:paraId="37339AC6" w14:textId="77777777" w:rsidR="00E55F2E" w:rsidRPr="00D71AA9" w:rsidRDefault="00E55F2E" w:rsidP="00D0247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1C57260" w14:textId="77777777" w:rsidR="00E55F2E" w:rsidRPr="00D71AA9" w:rsidRDefault="00E55F2E" w:rsidP="00D02474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p-value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1EC19B8D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0.735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4793F6D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0.740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A82EBD9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0.950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B9EC6F6" w14:textId="77777777" w:rsidR="00E55F2E" w:rsidRPr="00A548C2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A548C2">
              <w:rPr>
                <w:rFonts w:ascii="Calibri" w:hAnsi="Calibri"/>
                <w:b/>
                <w:i/>
                <w:color w:val="000000"/>
              </w:rPr>
              <w:t>0.428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543B11F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0.279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0EEBF5D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0.131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230291A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0.083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CA5ADE1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0.101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B0C45A4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0.084</w:t>
            </w:r>
          </w:p>
        </w:tc>
      </w:tr>
      <w:tr w:rsidR="00E55F2E" w:rsidRPr="00D71AA9" w14:paraId="5C7B4430" w14:textId="77777777" w:rsidTr="00635FC3">
        <w:trPr>
          <w:trHeight w:val="288"/>
        </w:trPr>
        <w:tc>
          <w:tcPr>
            <w:tcW w:w="1384" w:type="dxa"/>
            <w:vMerge w:val="restart"/>
            <w:shd w:val="clear" w:color="auto" w:fill="auto"/>
            <w:noWrap/>
            <w:vAlign w:val="center"/>
            <w:hideMark/>
          </w:tcPr>
          <w:p w14:paraId="481592FB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color w:val="000000"/>
                <w:lang w:eastAsia="en-GB"/>
              </w:rPr>
              <w:t>July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EB47C86" w14:textId="77777777" w:rsidR="00E55F2E" w:rsidRPr="00D71AA9" w:rsidRDefault="00E55F2E" w:rsidP="00D02474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6D1A1C9C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0.009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DC8774C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0.013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E95645E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0.010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438481C" w14:textId="77777777" w:rsidR="00E55F2E" w:rsidRPr="00A548C2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A548C2">
              <w:rPr>
                <w:rFonts w:ascii="Calibri" w:hAnsi="Calibri"/>
                <w:b/>
                <w:color w:val="000000"/>
              </w:rPr>
              <w:t>-0.003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E332B77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-0.003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C177781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-0.008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B5072B1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-0.010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84CE08C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-0.011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84F123C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-0.013</w:t>
            </w:r>
          </w:p>
        </w:tc>
      </w:tr>
      <w:tr w:rsidR="00E55F2E" w:rsidRPr="00D71AA9" w14:paraId="4AE2A6DC" w14:textId="77777777" w:rsidTr="00635FC3">
        <w:trPr>
          <w:trHeight w:val="288"/>
        </w:trPr>
        <w:tc>
          <w:tcPr>
            <w:tcW w:w="1384" w:type="dxa"/>
            <w:vMerge/>
            <w:vAlign w:val="center"/>
            <w:hideMark/>
          </w:tcPr>
          <w:p w14:paraId="7FF3CEB5" w14:textId="77777777" w:rsidR="00E55F2E" w:rsidRPr="00D71AA9" w:rsidRDefault="00E55F2E" w:rsidP="00D0247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74DFDD3" w14:textId="77777777" w:rsidR="00E55F2E" w:rsidRPr="00D71AA9" w:rsidRDefault="00E55F2E" w:rsidP="00D02474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p-value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160F5C19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0.481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64CF9C1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0.323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21656AD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0.451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E080477" w14:textId="77777777" w:rsidR="00E55F2E" w:rsidRPr="00A548C2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A548C2">
              <w:rPr>
                <w:rFonts w:ascii="Calibri" w:hAnsi="Calibri"/>
                <w:b/>
                <w:i/>
                <w:color w:val="000000"/>
              </w:rPr>
              <w:t>0.805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4A00600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0.799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A12ED63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0.547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329E26E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0.457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38E06C5B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0.409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4A9A319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0.328</w:t>
            </w:r>
          </w:p>
        </w:tc>
      </w:tr>
      <w:tr w:rsidR="00E55F2E" w:rsidRPr="00D71AA9" w14:paraId="4FD01D31" w14:textId="77777777" w:rsidTr="00635FC3">
        <w:trPr>
          <w:trHeight w:val="288"/>
        </w:trPr>
        <w:tc>
          <w:tcPr>
            <w:tcW w:w="1384" w:type="dxa"/>
            <w:vMerge w:val="restart"/>
            <w:shd w:val="clear" w:color="auto" w:fill="auto"/>
            <w:noWrap/>
            <w:vAlign w:val="center"/>
            <w:hideMark/>
          </w:tcPr>
          <w:p w14:paraId="74282946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3C45D16" w14:textId="77777777" w:rsidR="00E55F2E" w:rsidRPr="00D71AA9" w:rsidRDefault="00E55F2E" w:rsidP="00D02474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5F33FC2B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0.011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85DDC07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0.012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3CEF3A6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0.010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56611DA" w14:textId="77777777" w:rsidR="00E55F2E" w:rsidRPr="00A548C2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A548C2">
              <w:rPr>
                <w:rFonts w:ascii="Calibri" w:hAnsi="Calibri"/>
                <w:b/>
                <w:color w:val="000000"/>
              </w:rPr>
              <w:t>0.010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7C7BD6D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4BAC148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B95DA52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-0.001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EE55C98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-0.003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01E2721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-0.004</w:t>
            </w:r>
          </w:p>
        </w:tc>
      </w:tr>
      <w:tr w:rsidR="00E55F2E" w:rsidRPr="00D71AA9" w14:paraId="637803BD" w14:textId="77777777" w:rsidTr="00635FC3">
        <w:trPr>
          <w:trHeight w:val="288"/>
        </w:trPr>
        <w:tc>
          <w:tcPr>
            <w:tcW w:w="1384" w:type="dxa"/>
            <w:vMerge/>
            <w:vAlign w:val="center"/>
            <w:hideMark/>
          </w:tcPr>
          <w:p w14:paraId="7DFCB28B" w14:textId="77777777" w:rsidR="00E55F2E" w:rsidRPr="00D71AA9" w:rsidRDefault="00E55F2E" w:rsidP="00D0247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25A8537" w14:textId="77777777" w:rsidR="00E55F2E" w:rsidRPr="00D71AA9" w:rsidRDefault="00E55F2E" w:rsidP="00D02474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p-value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45B57F99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0.396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EECEAA5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0.350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1F2A285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0.463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4519558" w14:textId="77777777" w:rsidR="00E55F2E" w:rsidRPr="00A548C2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A548C2">
              <w:rPr>
                <w:rFonts w:ascii="Calibri" w:hAnsi="Calibri"/>
                <w:b/>
                <w:i/>
                <w:color w:val="000000"/>
              </w:rPr>
              <w:t>0.467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8DB2052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0.898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973AAFA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0.915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57313B5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0.911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3AC7ED42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0.825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2E5C309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0.739</w:t>
            </w:r>
          </w:p>
        </w:tc>
      </w:tr>
      <w:tr w:rsidR="00E55F2E" w:rsidRPr="00D71AA9" w14:paraId="2AE21F53" w14:textId="77777777" w:rsidTr="00635FC3">
        <w:trPr>
          <w:trHeight w:val="288"/>
        </w:trPr>
        <w:tc>
          <w:tcPr>
            <w:tcW w:w="1384" w:type="dxa"/>
            <w:vMerge w:val="restart"/>
            <w:shd w:val="clear" w:color="auto" w:fill="auto"/>
            <w:noWrap/>
            <w:vAlign w:val="center"/>
            <w:hideMark/>
          </w:tcPr>
          <w:p w14:paraId="0E3450D7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80E0028" w14:textId="77777777" w:rsidR="00E55F2E" w:rsidRPr="00D71AA9" w:rsidRDefault="00E55F2E" w:rsidP="00D02474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1C28ACEA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0.009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F7E5131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0.016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BFDA9E2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0.010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D6AF7DB" w14:textId="77777777" w:rsidR="00E55F2E" w:rsidRPr="00A548C2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A548C2">
              <w:rPr>
                <w:rFonts w:ascii="Calibri" w:hAnsi="Calibri"/>
                <w:b/>
                <w:color w:val="000000"/>
              </w:rPr>
              <w:t>0.000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BB33B3E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-0.004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5F47339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-0.007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DF4FFF0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-0.009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B0B76CD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-0.012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1D95D6F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-0.012</w:t>
            </w:r>
          </w:p>
        </w:tc>
      </w:tr>
      <w:tr w:rsidR="00E55F2E" w:rsidRPr="00D71AA9" w14:paraId="7DAA6BA7" w14:textId="77777777" w:rsidTr="00635FC3">
        <w:trPr>
          <w:trHeight w:val="288"/>
        </w:trPr>
        <w:tc>
          <w:tcPr>
            <w:tcW w:w="1384" w:type="dxa"/>
            <w:vMerge/>
            <w:vAlign w:val="center"/>
            <w:hideMark/>
          </w:tcPr>
          <w:p w14:paraId="3FD88F3D" w14:textId="77777777" w:rsidR="00E55F2E" w:rsidRPr="00D71AA9" w:rsidRDefault="00E55F2E" w:rsidP="00D0247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1FBFA10" w14:textId="77777777" w:rsidR="00E55F2E" w:rsidRPr="00D71AA9" w:rsidRDefault="00E55F2E" w:rsidP="00D02474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p-value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6AB52F05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0.522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3D9D2B8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0.239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675B902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0.437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D47453D" w14:textId="77777777" w:rsidR="00E55F2E" w:rsidRPr="00A548C2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A548C2">
              <w:rPr>
                <w:rFonts w:ascii="Calibri" w:hAnsi="Calibri"/>
                <w:b/>
                <w:i/>
                <w:color w:val="000000"/>
              </w:rPr>
              <w:t>0.995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23801E2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0.744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9AD3B4D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0.576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5C8F115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0.479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8D592FC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0.388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3474BE04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0.374</w:t>
            </w:r>
          </w:p>
        </w:tc>
      </w:tr>
      <w:tr w:rsidR="00E55F2E" w:rsidRPr="00D71AA9" w14:paraId="3FA10E89" w14:textId="77777777" w:rsidTr="00635FC3">
        <w:trPr>
          <w:trHeight w:val="288"/>
        </w:trPr>
        <w:tc>
          <w:tcPr>
            <w:tcW w:w="1384" w:type="dxa"/>
            <w:vMerge w:val="restart"/>
            <w:shd w:val="clear" w:color="auto" w:fill="auto"/>
            <w:noWrap/>
            <w:vAlign w:val="center"/>
            <w:hideMark/>
          </w:tcPr>
          <w:p w14:paraId="0DF0DB75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C1FDFA8" w14:textId="77777777" w:rsidR="00E55F2E" w:rsidRPr="00D71AA9" w:rsidRDefault="00E55F2E" w:rsidP="00D02474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1DD42D2A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FD564EB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-0.014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88D8235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-0.015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7C90864" w14:textId="77777777" w:rsidR="00E55F2E" w:rsidRPr="00A548C2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A548C2">
              <w:rPr>
                <w:rFonts w:ascii="Calibri" w:hAnsi="Calibri"/>
                <w:b/>
                <w:color w:val="000000"/>
              </w:rPr>
              <w:t>-0.016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653B5B4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-0.014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46E77E9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-0.010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CFADDFE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-0.011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F232386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-0.011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216CC1C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-0.012</w:t>
            </w:r>
          </w:p>
        </w:tc>
      </w:tr>
      <w:tr w:rsidR="00E55F2E" w:rsidRPr="00D71AA9" w14:paraId="1EA0C328" w14:textId="77777777" w:rsidTr="00635FC3">
        <w:trPr>
          <w:trHeight w:val="288"/>
        </w:trPr>
        <w:tc>
          <w:tcPr>
            <w:tcW w:w="1384" w:type="dxa"/>
            <w:vMerge/>
            <w:vAlign w:val="center"/>
            <w:hideMark/>
          </w:tcPr>
          <w:p w14:paraId="20B778BD" w14:textId="77777777" w:rsidR="00E55F2E" w:rsidRPr="00D71AA9" w:rsidRDefault="00E55F2E" w:rsidP="00D0247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99FA268" w14:textId="77777777" w:rsidR="00E55F2E" w:rsidRPr="00D71AA9" w:rsidRDefault="00E55F2E" w:rsidP="00D02474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p-value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3C264F04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0.328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4B22120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0.284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0AD85D7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0.261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BF4724D" w14:textId="77777777" w:rsidR="00E55F2E" w:rsidRPr="00A548C2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A548C2">
              <w:rPr>
                <w:rFonts w:ascii="Calibri" w:hAnsi="Calibri"/>
                <w:b/>
                <w:i/>
                <w:color w:val="000000"/>
              </w:rPr>
              <w:t>0.230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BD1F512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0.279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0B3B28A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0.467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8D553D7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0.423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AFE34BF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0.410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353A74D4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0.371</w:t>
            </w:r>
          </w:p>
        </w:tc>
      </w:tr>
      <w:tr w:rsidR="00E55F2E" w:rsidRPr="00D71AA9" w14:paraId="7FAECEF7" w14:textId="77777777" w:rsidTr="00635FC3">
        <w:trPr>
          <w:trHeight w:val="288"/>
        </w:trPr>
        <w:tc>
          <w:tcPr>
            <w:tcW w:w="1384" w:type="dxa"/>
            <w:vMerge w:val="restart"/>
            <w:shd w:val="clear" w:color="auto" w:fill="auto"/>
            <w:noWrap/>
            <w:vAlign w:val="center"/>
            <w:hideMark/>
          </w:tcPr>
          <w:p w14:paraId="186B9CB7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367E162" w14:textId="77777777" w:rsidR="00E55F2E" w:rsidRPr="00D71AA9" w:rsidRDefault="00E55F2E" w:rsidP="00D02474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733E62B0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0.007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B5CDDF8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0.017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4BC3973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0.016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3F4E01E" w14:textId="77777777" w:rsidR="00E55F2E" w:rsidRPr="00A548C2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A548C2">
              <w:rPr>
                <w:rFonts w:ascii="Calibri" w:hAnsi="Calibri"/>
                <w:b/>
                <w:color w:val="000000"/>
              </w:rPr>
              <w:t>0.012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446DC1B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0.009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D76BF5D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0.008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F983E88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EA3C90A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C64521D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0.003</w:t>
            </w:r>
          </w:p>
        </w:tc>
      </w:tr>
      <w:tr w:rsidR="00E55F2E" w:rsidRPr="00D71AA9" w14:paraId="21157ABC" w14:textId="77777777" w:rsidTr="00635FC3">
        <w:trPr>
          <w:trHeight w:val="288"/>
        </w:trPr>
        <w:tc>
          <w:tcPr>
            <w:tcW w:w="1384" w:type="dxa"/>
            <w:vMerge/>
            <w:vAlign w:val="center"/>
            <w:hideMark/>
          </w:tcPr>
          <w:p w14:paraId="7046CEEA" w14:textId="77777777" w:rsidR="00E55F2E" w:rsidRPr="00D71AA9" w:rsidRDefault="00E55F2E" w:rsidP="00D0247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77CEA81" w14:textId="77777777" w:rsidR="00E55F2E" w:rsidRPr="00D71AA9" w:rsidRDefault="00E55F2E" w:rsidP="00D02474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p-value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3E3D4EAD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0.590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1000755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0.202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9262279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0.223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705203A" w14:textId="77777777" w:rsidR="00E55F2E" w:rsidRPr="00A548C2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A548C2">
              <w:rPr>
                <w:rFonts w:ascii="Calibri" w:hAnsi="Calibri"/>
                <w:b/>
                <w:i/>
                <w:color w:val="000000"/>
              </w:rPr>
              <w:t>0.360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AB20140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0.514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9E6C638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0.567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54F479C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0.643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4D7AE96A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0.758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F5954C1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0.818</w:t>
            </w:r>
          </w:p>
        </w:tc>
      </w:tr>
      <w:tr w:rsidR="00E55F2E" w:rsidRPr="00D71AA9" w14:paraId="2887734B" w14:textId="77777777" w:rsidTr="00635FC3">
        <w:trPr>
          <w:trHeight w:val="288"/>
        </w:trPr>
        <w:tc>
          <w:tcPr>
            <w:tcW w:w="1384" w:type="dxa"/>
            <w:vMerge w:val="restart"/>
            <w:shd w:val="clear" w:color="auto" w:fill="auto"/>
            <w:noWrap/>
            <w:vAlign w:val="center"/>
            <w:hideMark/>
          </w:tcPr>
          <w:p w14:paraId="50123345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545C803" w14:textId="77777777" w:rsidR="00E55F2E" w:rsidRPr="00D71AA9" w:rsidRDefault="00E55F2E" w:rsidP="00D02474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41171526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D932886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0.005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1866EBB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0.003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D52AB71" w14:textId="77777777" w:rsidR="00E55F2E" w:rsidRPr="00A548C2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A548C2">
              <w:rPr>
                <w:rFonts w:ascii="Calibri" w:hAnsi="Calibri"/>
                <w:b/>
                <w:color w:val="000000"/>
              </w:rPr>
              <w:t>-0.001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787C7AD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F03EA9C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44C520D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-0.002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EF4AA32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-0.002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5B32021A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color w:val="000000"/>
              </w:rPr>
            </w:pPr>
            <w:r w:rsidRPr="00D71AA9">
              <w:rPr>
                <w:rFonts w:ascii="Calibri" w:hAnsi="Calibri"/>
                <w:color w:val="000000"/>
              </w:rPr>
              <w:t>-0.004</w:t>
            </w:r>
          </w:p>
        </w:tc>
      </w:tr>
      <w:tr w:rsidR="00E55F2E" w:rsidRPr="00D71AA9" w14:paraId="58D28C7F" w14:textId="77777777" w:rsidTr="00635FC3">
        <w:trPr>
          <w:trHeight w:val="288"/>
        </w:trPr>
        <w:tc>
          <w:tcPr>
            <w:tcW w:w="1384" w:type="dxa"/>
            <w:vMerge/>
            <w:vAlign w:val="center"/>
            <w:hideMark/>
          </w:tcPr>
          <w:p w14:paraId="6F5EC189" w14:textId="77777777" w:rsidR="00E55F2E" w:rsidRPr="00D71AA9" w:rsidRDefault="00E55F2E" w:rsidP="00D0247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13394F0" w14:textId="77777777" w:rsidR="00E55F2E" w:rsidRPr="00D71AA9" w:rsidRDefault="00E55F2E" w:rsidP="00D02474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D71AA9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p-value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52E591E1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0.761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C1A44A5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0.696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6C85AF7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0.810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F567438" w14:textId="77777777" w:rsidR="00E55F2E" w:rsidRPr="00A548C2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A548C2">
              <w:rPr>
                <w:rFonts w:ascii="Calibri" w:hAnsi="Calibri"/>
                <w:b/>
                <w:i/>
                <w:color w:val="000000"/>
              </w:rPr>
              <w:t>0.946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2B574EA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0.932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653167D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0.883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C929F51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0.902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3FF69B1A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0.876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2A90285" w14:textId="77777777" w:rsidR="00E55F2E" w:rsidRPr="00D71AA9" w:rsidRDefault="00E55F2E" w:rsidP="00D02474">
            <w:pPr>
              <w:spacing w:after="0" w:line="48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71AA9">
              <w:rPr>
                <w:rFonts w:ascii="Calibri" w:hAnsi="Calibri"/>
                <w:i/>
                <w:color w:val="000000"/>
              </w:rPr>
              <w:t>0.746</w:t>
            </w:r>
          </w:p>
        </w:tc>
      </w:tr>
    </w:tbl>
    <w:p w14:paraId="01A2449F" w14:textId="342888DC" w:rsidR="00886B3F" w:rsidRDefault="00D920C9" w:rsidP="00D02474">
      <w:pPr>
        <w:spacing w:after="0" w:line="48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Legend: </w:t>
      </w:r>
      <w:r w:rsidRPr="00D71AA9">
        <w:rPr>
          <w:sz w:val="24"/>
          <w:szCs w:val="24"/>
        </w:rPr>
        <w:t xml:space="preserve">The first </w:t>
      </w:r>
      <w:r>
        <w:rPr>
          <w:sz w:val="24"/>
          <w:szCs w:val="24"/>
        </w:rPr>
        <w:t>row</w:t>
      </w:r>
      <w:r w:rsidRPr="00D71AA9">
        <w:rPr>
          <w:sz w:val="24"/>
          <w:szCs w:val="24"/>
        </w:rPr>
        <w:t xml:space="preserve"> </w:t>
      </w:r>
      <w:bookmarkStart w:id="0" w:name="_GoBack"/>
      <w:bookmarkEnd w:id="0"/>
      <w:r w:rsidRPr="00D71AA9">
        <w:rPr>
          <w:sz w:val="24"/>
          <w:szCs w:val="24"/>
        </w:rPr>
        <w:t xml:space="preserve">shows the p-value threshold for SNP selection from </w:t>
      </w:r>
      <w:r w:rsidR="00C64B82">
        <w:rPr>
          <w:sz w:val="24"/>
          <w:szCs w:val="24"/>
        </w:rPr>
        <w:t>the discovery GWAS of schizophrenia</w:t>
      </w:r>
      <w:r w:rsidRPr="00D71AA9">
        <w:rPr>
          <w:rFonts w:eastAsia="Times New Roman" w:cs="Times New Roman"/>
          <w:sz w:val="24"/>
          <w:szCs w:val="24"/>
          <w:lang w:eastAsia="en-GB"/>
        </w:rPr>
        <w:t>.</w:t>
      </w:r>
      <w:r w:rsidRPr="00D71AA9">
        <w:rPr>
          <w:sz w:val="24"/>
          <w:szCs w:val="24"/>
        </w:rPr>
        <w:t xml:space="preserve"> The numbers of SNPs, which passed the selection criterion</w:t>
      </w:r>
      <w:r w:rsidR="00B77192">
        <w:rPr>
          <w:sz w:val="24"/>
          <w:szCs w:val="24"/>
        </w:rPr>
        <w:t xml:space="preserve">, are </w:t>
      </w:r>
      <w:r w:rsidR="00EC0E69">
        <w:rPr>
          <w:sz w:val="24"/>
          <w:szCs w:val="24"/>
        </w:rPr>
        <w:t xml:space="preserve">the same as in </w:t>
      </w:r>
      <w:r w:rsidR="00EC0E69" w:rsidRPr="00EC0E69">
        <w:rPr>
          <w:rFonts w:ascii="Calibri" w:hAnsi="Calibri"/>
          <w:color w:val="000000"/>
          <w:sz w:val="24"/>
          <w:szCs w:val="24"/>
        </w:rPr>
        <w:t>Supplementary Table 1</w:t>
      </w:r>
      <w:r w:rsidRPr="00D71AA9">
        <w:rPr>
          <w:sz w:val="24"/>
          <w:szCs w:val="24"/>
        </w:rPr>
        <w:t xml:space="preserve">. The following </w:t>
      </w:r>
      <w:r w:rsidR="00B77192">
        <w:rPr>
          <w:sz w:val="24"/>
          <w:szCs w:val="24"/>
        </w:rPr>
        <w:t>11</w:t>
      </w:r>
      <w:r w:rsidRPr="00D71AA9">
        <w:rPr>
          <w:sz w:val="24"/>
          <w:szCs w:val="24"/>
        </w:rPr>
        <w:t xml:space="preserve"> sections of the table present effect sizes (B) and p-</w:t>
      </w:r>
      <w:r w:rsidRPr="00D71AA9">
        <w:rPr>
          <w:sz w:val="24"/>
          <w:szCs w:val="24"/>
        </w:rPr>
        <w:lastRenderedPageBreak/>
        <w:t xml:space="preserve">values comparing each </w:t>
      </w:r>
      <w:r w:rsidR="00B77192">
        <w:rPr>
          <w:sz w:val="24"/>
          <w:szCs w:val="24"/>
        </w:rPr>
        <w:t>month</w:t>
      </w:r>
      <w:r w:rsidRPr="00D71AA9">
        <w:rPr>
          <w:sz w:val="24"/>
          <w:szCs w:val="24"/>
        </w:rPr>
        <w:t xml:space="preserve"> with </w:t>
      </w:r>
      <w:r w:rsidR="00B77192">
        <w:rPr>
          <w:sz w:val="24"/>
          <w:szCs w:val="24"/>
        </w:rPr>
        <w:t>January</w:t>
      </w:r>
      <w:r w:rsidRPr="00D71AA9">
        <w:rPr>
          <w:sz w:val="24"/>
          <w:szCs w:val="24"/>
        </w:rPr>
        <w:t xml:space="preserve">, estimated simultaneously in a single nominal regression model for each SNP selection threshold. </w:t>
      </w:r>
      <w:r w:rsidR="00B77192">
        <w:rPr>
          <w:color w:val="000000"/>
          <w:sz w:val="24"/>
          <w:szCs w:val="24"/>
        </w:rPr>
        <w:t>The column</w:t>
      </w:r>
      <w:r>
        <w:rPr>
          <w:color w:val="000000"/>
          <w:sz w:val="24"/>
          <w:szCs w:val="24"/>
        </w:rPr>
        <w:t xml:space="preserve"> in bold represents the primary analysis (P threshold for risk SNPs </w:t>
      </w:r>
      <w:r w:rsidRPr="00D71AA9">
        <w:rPr>
          <w:rFonts w:cs="Times New Roman"/>
          <w:sz w:val="24"/>
          <w:szCs w:val="24"/>
        </w:rPr>
        <w:t>p≤</w:t>
      </w:r>
      <w:r>
        <w:rPr>
          <w:rFonts w:cs="Times New Roman"/>
          <w:sz w:val="24"/>
          <w:szCs w:val="24"/>
        </w:rPr>
        <w:t>0.05</w:t>
      </w:r>
      <w:r w:rsidR="00B77192">
        <w:rPr>
          <w:color w:val="000000"/>
          <w:sz w:val="24"/>
          <w:szCs w:val="24"/>
        </w:rPr>
        <w:t>); other columns</w:t>
      </w:r>
      <w:r>
        <w:rPr>
          <w:color w:val="000000"/>
          <w:sz w:val="24"/>
          <w:szCs w:val="24"/>
        </w:rPr>
        <w:t xml:space="preserve"> are exploratory</w:t>
      </w:r>
      <w:r w:rsidR="003E0E00">
        <w:rPr>
          <w:color w:val="000000"/>
          <w:sz w:val="24"/>
          <w:szCs w:val="24"/>
        </w:rPr>
        <w:t>.</w:t>
      </w:r>
    </w:p>
    <w:p w14:paraId="12172DA0" w14:textId="66D27FD3" w:rsidR="003E0E00" w:rsidRDefault="003E0E00" w:rsidP="00D02474">
      <w:pPr>
        <w:spacing w:after="0" w:line="480" w:lineRule="auto"/>
        <w:jc w:val="both"/>
        <w:rPr>
          <w:color w:val="000000"/>
          <w:sz w:val="24"/>
          <w:szCs w:val="24"/>
        </w:rPr>
      </w:pPr>
    </w:p>
    <w:p w14:paraId="347EAA7A" w14:textId="77777777" w:rsidR="003E0E00" w:rsidRDefault="003E0E00" w:rsidP="00D02474">
      <w:pPr>
        <w:spacing w:after="0" w:line="480" w:lineRule="auto"/>
        <w:jc w:val="both"/>
        <w:rPr>
          <w:color w:val="000000"/>
          <w:sz w:val="24"/>
          <w:szCs w:val="24"/>
        </w:rPr>
        <w:sectPr w:rsidR="003E0E00" w:rsidSect="003E2834">
          <w:foot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BA771B4" w14:textId="012A179C" w:rsidR="00B0010E" w:rsidRPr="00B0010E" w:rsidRDefault="00B0010E" w:rsidP="00D02474">
      <w:pPr>
        <w:spacing w:after="0" w:line="48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Supplementary Figure 1. </w:t>
      </w:r>
      <w:r w:rsidRPr="00B0010E">
        <w:rPr>
          <w:sz w:val="24"/>
          <w:szCs w:val="24"/>
        </w:rPr>
        <w:t>Manhattan plot of genome-wide association study of season of birth, comp</w:t>
      </w:r>
      <w:r>
        <w:rPr>
          <w:sz w:val="24"/>
          <w:szCs w:val="24"/>
        </w:rPr>
        <w:t xml:space="preserve">aring allele frequencies of people born in winter-spring with those born in summer-autumn. </w:t>
      </w:r>
    </w:p>
    <w:p w14:paraId="68FDD6B0" w14:textId="77777777" w:rsidR="00B0010E" w:rsidRDefault="00B0010E" w:rsidP="00D02474">
      <w:pPr>
        <w:spacing w:after="0" w:line="48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3EC64CCE" wp14:editId="2494BEDA">
            <wp:extent cx="5731510" cy="286575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nh_Season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93163" w14:textId="67D8C26E" w:rsidR="00B0010E" w:rsidRDefault="00B0010E" w:rsidP="00D02474">
      <w:pPr>
        <w:spacing w:after="0" w:line="480" w:lineRule="auto"/>
        <w:rPr>
          <w:b/>
          <w:sz w:val="24"/>
          <w:szCs w:val="24"/>
        </w:rPr>
      </w:pPr>
    </w:p>
    <w:p w14:paraId="01A7EB61" w14:textId="21FD8D8E" w:rsidR="00E231F1" w:rsidRDefault="00E231F1" w:rsidP="00D02474">
      <w:pPr>
        <w:spacing w:after="0" w:line="480" w:lineRule="auto"/>
        <w:rPr>
          <w:b/>
          <w:sz w:val="24"/>
          <w:szCs w:val="24"/>
        </w:rPr>
      </w:pPr>
    </w:p>
    <w:p w14:paraId="172C4599" w14:textId="04FADBA1" w:rsidR="00E231F1" w:rsidRDefault="00E231F1" w:rsidP="00D02474">
      <w:pPr>
        <w:spacing w:after="0" w:line="480" w:lineRule="auto"/>
        <w:rPr>
          <w:b/>
          <w:sz w:val="24"/>
          <w:szCs w:val="24"/>
        </w:rPr>
      </w:pPr>
    </w:p>
    <w:p w14:paraId="26C85A46" w14:textId="1578AB46" w:rsidR="00D02474" w:rsidRDefault="00D02474" w:rsidP="00D02474">
      <w:pPr>
        <w:spacing w:after="0" w:line="480" w:lineRule="auto"/>
        <w:rPr>
          <w:b/>
          <w:sz w:val="24"/>
          <w:szCs w:val="24"/>
        </w:rPr>
      </w:pPr>
    </w:p>
    <w:p w14:paraId="514F4F75" w14:textId="0B9529EB" w:rsidR="00D02474" w:rsidRDefault="00D02474" w:rsidP="00D02474">
      <w:pPr>
        <w:spacing w:after="0" w:line="480" w:lineRule="auto"/>
        <w:rPr>
          <w:b/>
          <w:sz w:val="24"/>
          <w:szCs w:val="24"/>
        </w:rPr>
      </w:pPr>
    </w:p>
    <w:p w14:paraId="7475D6E3" w14:textId="4BD5BE65" w:rsidR="00D02474" w:rsidRDefault="00D02474" w:rsidP="00D02474">
      <w:pPr>
        <w:spacing w:after="0" w:line="480" w:lineRule="auto"/>
        <w:rPr>
          <w:b/>
          <w:sz w:val="24"/>
          <w:szCs w:val="24"/>
        </w:rPr>
      </w:pPr>
    </w:p>
    <w:p w14:paraId="61F61449" w14:textId="14C0F58C" w:rsidR="00D02474" w:rsidRDefault="00D02474" w:rsidP="00D02474">
      <w:pPr>
        <w:spacing w:after="0" w:line="480" w:lineRule="auto"/>
        <w:rPr>
          <w:b/>
          <w:sz w:val="24"/>
          <w:szCs w:val="24"/>
        </w:rPr>
      </w:pPr>
    </w:p>
    <w:p w14:paraId="4998BFAB" w14:textId="4A02693A" w:rsidR="00D02474" w:rsidRDefault="00D02474" w:rsidP="00D02474">
      <w:pPr>
        <w:spacing w:after="0" w:line="480" w:lineRule="auto"/>
        <w:rPr>
          <w:b/>
          <w:sz w:val="24"/>
          <w:szCs w:val="24"/>
        </w:rPr>
      </w:pPr>
    </w:p>
    <w:p w14:paraId="598BA950" w14:textId="56CF985E" w:rsidR="00D02474" w:rsidRDefault="00D02474" w:rsidP="00D02474">
      <w:pPr>
        <w:spacing w:after="0" w:line="480" w:lineRule="auto"/>
        <w:rPr>
          <w:b/>
          <w:sz w:val="24"/>
          <w:szCs w:val="24"/>
        </w:rPr>
      </w:pPr>
    </w:p>
    <w:p w14:paraId="75153A91" w14:textId="098AF6F3" w:rsidR="00D02474" w:rsidRDefault="00D02474" w:rsidP="00D02474">
      <w:pPr>
        <w:spacing w:after="0" w:line="480" w:lineRule="auto"/>
        <w:rPr>
          <w:b/>
          <w:sz w:val="24"/>
          <w:szCs w:val="24"/>
        </w:rPr>
      </w:pPr>
    </w:p>
    <w:p w14:paraId="333087E4" w14:textId="701AA92D" w:rsidR="00D02474" w:rsidRDefault="00D02474" w:rsidP="00D02474">
      <w:pPr>
        <w:spacing w:after="0" w:line="480" w:lineRule="auto"/>
        <w:rPr>
          <w:b/>
          <w:sz w:val="24"/>
          <w:szCs w:val="24"/>
        </w:rPr>
      </w:pPr>
    </w:p>
    <w:p w14:paraId="49D90B59" w14:textId="77777777" w:rsidR="00D02474" w:rsidRDefault="00D02474" w:rsidP="00D02474">
      <w:pPr>
        <w:spacing w:after="0" w:line="480" w:lineRule="auto"/>
        <w:rPr>
          <w:b/>
          <w:sz w:val="24"/>
          <w:szCs w:val="24"/>
        </w:rPr>
      </w:pPr>
    </w:p>
    <w:p w14:paraId="603EAB45" w14:textId="6698B37A" w:rsidR="00B0010E" w:rsidRPr="00B0010E" w:rsidRDefault="00B0010E" w:rsidP="00D02474">
      <w:pPr>
        <w:spacing w:after="0" w:line="48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Supplementary Figure 2. </w:t>
      </w:r>
      <w:r w:rsidR="00E231F1">
        <w:rPr>
          <w:sz w:val="24"/>
          <w:szCs w:val="24"/>
        </w:rPr>
        <w:t>QQ</w:t>
      </w:r>
      <w:r w:rsidR="00E231F1" w:rsidRPr="00B0010E">
        <w:rPr>
          <w:sz w:val="24"/>
          <w:szCs w:val="24"/>
        </w:rPr>
        <w:t xml:space="preserve"> plot of genome-wide association study</w:t>
      </w:r>
      <w:r w:rsidR="00E231F1">
        <w:rPr>
          <w:sz w:val="24"/>
          <w:szCs w:val="24"/>
        </w:rPr>
        <w:t xml:space="preserve"> results</w:t>
      </w:r>
      <w:r w:rsidR="00E231F1" w:rsidRPr="00B0010E">
        <w:rPr>
          <w:sz w:val="24"/>
          <w:szCs w:val="24"/>
        </w:rPr>
        <w:t>, comp</w:t>
      </w:r>
      <w:r w:rsidR="00E231F1">
        <w:rPr>
          <w:sz w:val="24"/>
          <w:szCs w:val="24"/>
        </w:rPr>
        <w:t>aring allele frequencies of people born in winter-spring with those born in summer-autumn.</w:t>
      </w:r>
      <w:r w:rsidRPr="00B0010E">
        <w:rPr>
          <w:sz w:val="24"/>
          <w:szCs w:val="24"/>
        </w:rPr>
        <w:t xml:space="preserve"> </w:t>
      </w:r>
    </w:p>
    <w:p w14:paraId="39F486C1" w14:textId="446699DF" w:rsidR="00B0010E" w:rsidRDefault="00B0010E" w:rsidP="00D02474">
      <w:pPr>
        <w:spacing w:after="0" w:line="48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3A54704B" wp14:editId="07E3788E">
            <wp:extent cx="3300037" cy="330003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qplot_Season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14351" cy="331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10E" w:rsidSect="00EA4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726B6" w14:textId="77777777" w:rsidR="00617933" w:rsidRDefault="00617933" w:rsidP="00D02474">
      <w:pPr>
        <w:spacing w:after="0" w:line="240" w:lineRule="auto"/>
      </w:pPr>
      <w:r>
        <w:separator/>
      </w:r>
    </w:p>
  </w:endnote>
  <w:endnote w:type="continuationSeparator" w:id="0">
    <w:p w14:paraId="13EE2232" w14:textId="77777777" w:rsidR="00617933" w:rsidRDefault="00617933" w:rsidP="00D0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1365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5CF7F" w14:textId="59CAB7C9" w:rsidR="00944ABD" w:rsidRDefault="00944A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E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C7FDB75" w14:textId="77777777" w:rsidR="00944ABD" w:rsidRDefault="00944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8F7C6" w14:textId="77777777" w:rsidR="00617933" w:rsidRDefault="00617933" w:rsidP="00D02474">
      <w:pPr>
        <w:spacing w:after="0" w:line="240" w:lineRule="auto"/>
      </w:pPr>
      <w:r>
        <w:separator/>
      </w:r>
    </w:p>
  </w:footnote>
  <w:footnote w:type="continuationSeparator" w:id="0">
    <w:p w14:paraId="61206EE3" w14:textId="77777777" w:rsidR="00617933" w:rsidRDefault="00617933" w:rsidP="00D02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A747F"/>
    <w:multiLevelType w:val="multilevel"/>
    <w:tmpl w:val="0536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206028"/>
    <w:multiLevelType w:val="hybridMultilevel"/>
    <w:tmpl w:val="67A23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zzzxzadna9efaedr5uxasd9xdp55ww22tdf&quot;&gt;PolyScore&lt;record-ids&gt;&lt;item&gt;81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40&lt;/item&gt;&lt;item&gt;141&lt;/item&gt;&lt;item&gt;142&lt;/item&gt;&lt;item&gt;143&lt;/item&gt;&lt;item&gt;144&lt;/item&gt;&lt;item&gt;145&lt;/item&gt;&lt;item&gt;146&lt;/item&gt;&lt;item&gt;147&lt;/item&gt;&lt;item&gt;149&lt;/item&gt;&lt;item&gt;150&lt;/item&gt;&lt;/record-ids&gt;&lt;/item&gt;&lt;/Libraries&gt;"/>
  </w:docVars>
  <w:rsids>
    <w:rsidRoot w:val="004C561A"/>
    <w:rsid w:val="00015A0E"/>
    <w:rsid w:val="00017735"/>
    <w:rsid w:val="00022C2D"/>
    <w:rsid w:val="00091F37"/>
    <w:rsid w:val="000B3517"/>
    <w:rsid w:val="000B3640"/>
    <w:rsid w:val="000B6F28"/>
    <w:rsid w:val="000D3E2F"/>
    <w:rsid w:val="000D3EEB"/>
    <w:rsid w:val="00106006"/>
    <w:rsid w:val="00110499"/>
    <w:rsid w:val="00112549"/>
    <w:rsid w:val="00115539"/>
    <w:rsid w:val="001244E6"/>
    <w:rsid w:val="00144884"/>
    <w:rsid w:val="00175E53"/>
    <w:rsid w:val="00177CEA"/>
    <w:rsid w:val="00194965"/>
    <w:rsid w:val="0019593D"/>
    <w:rsid w:val="001B7270"/>
    <w:rsid w:val="001C5945"/>
    <w:rsid w:val="001E471E"/>
    <w:rsid w:val="001F1F50"/>
    <w:rsid w:val="00206B94"/>
    <w:rsid w:val="002138AF"/>
    <w:rsid w:val="00226AB0"/>
    <w:rsid w:val="00230380"/>
    <w:rsid w:val="002315D5"/>
    <w:rsid w:val="0023370A"/>
    <w:rsid w:val="002440B8"/>
    <w:rsid w:val="00275C7A"/>
    <w:rsid w:val="0028374A"/>
    <w:rsid w:val="002A622C"/>
    <w:rsid w:val="002C6F15"/>
    <w:rsid w:val="002D43EC"/>
    <w:rsid w:val="002E2E29"/>
    <w:rsid w:val="002E67DB"/>
    <w:rsid w:val="002F1870"/>
    <w:rsid w:val="002F725D"/>
    <w:rsid w:val="00301266"/>
    <w:rsid w:val="00322A6E"/>
    <w:rsid w:val="00327D35"/>
    <w:rsid w:val="00331923"/>
    <w:rsid w:val="003336EB"/>
    <w:rsid w:val="00334ADE"/>
    <w:rsid w:val="003353AA"/>
    <w:rsid w:val="00337597"/>
    <w:rsid w:val="00346A97"/>
    <w:rsid w:val="00357779"/>
    <w:rsid w:val="00372CE5"/>
    <w:rsid w:val="003B0D3E"/>
    <w:rsid w:val="003D2C84"/>
    <w:rsid w:val="003E0E00"/>
    <w:rsid w:val="003E2834"/>
    <w:rsid w:val="003F5A8E"/>
    <w:rsid w:val="00416DB9"/>
    <w:rsid w:val="00423A3D"/>
    <w:rsid w:val="00425DE5"/>
    <w:rsid w:val="00437826"/>
    <w:rsid w:val="004438B7"/>
    <w:rsid w:val="00451082"/>
    <w:rsid w:val="00466BF3"/>
    <w:rsid w:val="0047073F"/>
    <w:rsid w:val="004726D6"/>
    <w:rsid w:val="00474C6A"/>
    <w:rsid w:val="004779C5"/>
    <w:rsid w:val="00483E0E"/>
    <w:rsid w:val="004A48C1"/>
    <w:rsid w:val="004B599D"/>
    <w:rsid w:val="004B5F9B"/>
    <w:rsid w:val="004B7003"/>
    <w:rsid w:val="004C561A"/>
    <w:rsid w:val="004D3F06"/>
    <w:rsid w:val="004F24B1"/>
    <w:rsid w:val="004F49E9"/>
    <w:rsid w:val="004F6192"/>
    <w:rsid w:val="0051267F"/>
    <w:rsid w:val="005512C7"/>
    <w:rsid w:val="00556DEA"/>
    <w:rsid w:val="0057156A"/>
    <w:rsid w:val="00572BD6"/>
    <w:rsid w:val="00575645"/>
    <w:rsid w:val="0057635B"/>
    <w:rsid w:val="00585E8E"/>
    <w:rsid w:val="00590956"/>
    <w:rsid w:val="00592CCF"/>
    <w:rsid w:val="00595FF9"/>
    <w:rsid w:val="005B21AF"/>
    <w:rsid w:val="005E1F55"/>
    <w:rsid w:val="005E4EAA"/>
    <w:rsid w:val="005E7B58"/>
    <w:rsid w:val="005F50A2"/>
    <w:rsid w:val="005F5EC1"/>
    <w:rsid w:val="00601AFD"/>
    <w:rsid w:val="006021F5"/>
    <w:rsid w:val="006047E8"/>
    <w:rsid w:val="00617933"/>
    <w:rsid w:val="00617CE1"/>
    <w:rsid w:val="00635FC3"/>
    <w:rsid w:val="00637CB2"/>
    <w:rsid w:val="00637CE4"/>
    <w:rsid w:val="00643A7B"/>
    <w:rsid w:val="0065375C"/>
    <w:rsid w:val="006634F5"/>
    <w:rsid w:val="0067712B"/>
    <w:rsid w:val="006907C7"/>
    <w:rsid w:val="006A38C4"/>
    <w:rsid w:val="006A4125"/>
    <w:rsid w:val="006A7C64"/>
    <w:rsid w:val="006B0673"/>
    <w:rsid w:val="006C237C"/>
    <w:rsid w:val="006E6CCA"/>
    <w:rsid w:val="006E6F91"/>
    <w:rsid w:val="00720AC8"/>
    <w:rsid w:val="0075033A"/>
    <w:rsid w:val="0075732E"/>
    <w:rsid w:val="00757368"/>
    <w:rsid w:val="007612AC"/>
    <w:rsid w:val="007642A4"/>
    <w:rsid w:val="007704F5"/>
    <w:rsid w:val="0078189A"/>
    <w:rsid w:val="00782838"/>
    <w:rsid w:val="007A4326"/>
    <w:rsid w:val="00811FF3"/>
    <w:rsid w:val="00814DAF"/>
    <w:rsid w:val="008217E4"/>
    <w:rsid w:val="00826D76"/>
    <w:rsid w:val="00840892"/>
    <w:rsid w:val="00853449"/>
    <w:rsid w:val="00854B37"/>
    <w:rsid w:val="0086287A"/>
    <w:rsid w:val="00873C31"/>
    <w:rsid w:val="00886B3F"/>
    <w:rsid w:val="00890807"/>
    <w:rsid w:val="008917D2"/>
    <w:rsid w:val="0089715E"/>
    <w:rsid w:val="008A7ACF"/>
    <w:rsid w:val="008B3D56"/>
    <w:rsid w:val="008C2FCE"/>
    <w:rsid w:val="008C39D0"/>
    <w:rsid w:val="008D4A54"/>
    <w:rsid w:val="008D5AA4"/>
    <w:rsid w:val="008E0AC6"/>
    <w:rsid w:val="008E2129"/>
    <w:rsid w:val="008E4610"/>
    <w:rsid w:val="009108CE"/>
    <w:rsid w:val="00940457"/>
    <w:rsid w:val="00944ABD"/>
    <w:rsid w:val="00965E1E"/>
    <w:rsid w:val="009660C0"/>
    <w:rsid w:val="00973FEF"/>
    <w:rsid w:val="0097676C"/>
    <w:rsid w:val="009777CB"/>
    <w:rsid w:val="009C4C40"/>
    <w:rsid w:val="009D3DC9"/>
    <w:rsid w:val="009D7323"/>
    <w:rsid w:val="00A00F6A"/>
    <w:rsid w:val="00A24A38"/>
    <w:rsid w:val="00A30852"/>
    <w:rsid w:val="00A319A9"/>
    <w:rsid w:val="00A40EB2"/>
    <w:rsid w:val="00A42B12"/>
    <w:rsid w:val="00A476CD"/>
    <w:rsid w:val="00A548C2"/>
    <w:rsid w:val="00A56E44"/>
    <w:rsid w:val="00A7246D"/>
    <w:rsid w:val="00A73033"/>
    <w:rsid w:val="00AA3F50"/>
    <w:rsid w:val="00AC1D53"/>
    <w:rsid w:val="00AF2762"/>
    <w:rsid w:val="00AF6ADA"/>
    <w:rsid w:val="00B0010E"/>
    <w:rsid w:val="00B03BCD"/>
    <w:rsid w:val="00B04901"/>
    <w:rsid w:val="00B12414"/>
    <w:rsid w:val="00B14090"/>
    <w:rsid w:val="00B16710"/>
    <w:rsid w:val="00B27F21"/>
    <w:rsid w:val="00B56B88"/>
    <w:rsid w:val="00B71164"/>
    <w:rsid w:val="00B76FDF"/>
    <w:rsid w:val="00B77192"/>
    <w:rsid w:val="00B93635"/>
    <w:rsid w:val="00B97214"/>
    <w:rsid w:val="00BA104D"/>
    <w:rsid w:val="00BA1B9A"/>
    <w:rsid w:val="00BA3E98"/>
    <w:rsid w:val="00BA59B5"/>
    <w:rsid w:val="00BB72A0"/>
    <w:rsid w:val="00BD058D"/>
    <w:rsid w:val="00BD0E72"/>
    <w:rsid w:val="00BD20B6"/>
    <w:rsid w:val="00BD6602"/>
    <w:rsid w:val="00BF486F"/>
    <w:rsid w:val="00C1647A"/>
    <w:rsid w:val="00C36410"/>
    <w:rsid w:val="00C40E3F"/>
    <w:rsid w:val="00C47565"/>
    <w:rsid w:val="00C610D7"/>
    <w:rsid w:val="00C64B82"/>
    <w:rsid w:val="00C86DA5"/>
    <w:rsid w:val="00C902C8"/>
    <w:rsid w:val="00C97D94"/>
    <w:rsid w:val="00CA3523"/>
    <w:rsid w:val="00CB70CF"/>
    <w:rsid w:val="00CE2728"/>
    <w:rsid w:val="00CF3713"/>
    <w:rsid w:val="00CF50E5"/>
    <w:rsid w:val="00CF6D55"/>
    <w:rsid w:val="00D02474"/>
    <w:rsid w:val="00D1326C"/>
    <w:rsid w:val="00D2652B"/>
    <w:rsid w:val="00D563EC"/>
    <w:rsid w:val="00D604CD"/>
    <w:rsid w:val="00D71AA9"/>
    <w:rsid w:val="00D75D9D"/>
    <w:rsid w:val="00D83F29"/>
    <w:rsid w:val="00D920C9"/>
    <w:rsid w:val="00D934DF"/>
    <w:rsid w:val="00DA132E"/>
    <w:rsid w:val="00DA629B"/>
    <w:rsid w:val="00DA7DCE"/>
    <w:rsid w:val="00DC0961"/>
    <w:rsid w:val="00DC33A4"/>
    <w:rsid w:val="00DE278D"/>
    <w:rsid w:val="00E0184B"/>
    <w:rsid w:val="00E111B4"/>
    <w:rsid w:val="00E15186"/>
    <w:rsid w:val="00E2121A"/>
    <w:rsid w:val="00E231F1"/>
    <w:rsid w:val="00E3446F"/>
    <w:rsid w:val="00E36FBD"/>
    <w:rsid w:val="00E405AE"/>
    <w:rsid w:val="00E52758"/>
    <w:rsid w:val="00E55F2E"/>
    <w:rsid w:val="00E64F29"/>
    <w:rsid w:val="00E706C1"/>
    <w:rsid w:val="00E8427A"/>
    <w:rsid w:val="00E8672F"/>
    <w:rsid w:val="00E879CC"/>
    <w:rsid w:val="00E954EA"/>
    <w:rsid w:val="00E95A9D"/>
    <w:rsid w:val="00E95BA5"/>
    <w:rsid w:val="00EA4DE2"/>
    <w:rsid w:val="00EB5568"/>
    <w:rsid w:val="00EB7011"/>
    <w:rsid w:val="00EC0E69"/>
    <w:rsid w:val="00EC1DD1"/>
    <w:rsid w:val="00EE2D39"/>
    <w:rsid w:val="00EF25B9"/>
    <w:rsid w:val="00F129B1"/>
    <w:rsid w:val="00F25941"/>
    <w:rsid w:val="00F34F8D"/>
    <w:rsid w:val="00F64929"/>
    <w:rsid w:val="00F717CA"/>
    <w:rsid w:val="00F74D0D"/>
    <w:rsid w:val="00F764FB"/>
    <w:rsid w:val="00F83B63"/>
    <w:rsid w:val="00F86412"/>
    <w:rsid w:val="00F93D00"/>
    <w:rsid w:val="00FA1CC2"/>
    <w:rsid w:val="00FA5426"/>
    <w:rsid w:val="00FE3F53"/>
    <w:rsid w:val="00FE6E7C"/>
    <w:rsid w:val="00FF1C42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5B6EF"/>
  <w15:docId w15:val="{7F5FF7FD-5595-4896-A492-ECF73820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1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17E4"/>
    <w:rPr>
      <w:b/>
      <w:bCs/>
    </w:rPr>
  </w:style>
  <w:style w:type="character" w:customStyle="1" w:styleId="st">
    <w:name w:val="st"/>
    <w:basedOn w:val="DefaultParagraphFont"/>
    <w:rsid w:val="00BA104D"/>
  </w:style>
  <w:style w:type="character" w:styleId="Emphasis">
    <w:name w:val="Emphasis"/>
    <w:basedOn w:val="DefaultParagraphFont"/>
    <w:uiPriority w:val="20"/>
    <w:qFormat/>
    <w:rsid w:val="00BA104D"/>
    <w:rPr>
      <w:i/>
      <w:iCs/>
    </w:rPr>
  </w:style>
  <w:style w:type="paragraph" w:styleId="ListParagraph">
    <w:name w:val="List Paragraph"/>
    <w:basedOn w:val="Normal"/>
    <w:uiPriority w:val="34"/>
    <w:qFormat/>
    <w:rsid w:val="001959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9E9"/>
    <w:rPr>
      <w:color w:val="0000FF"/>
      <w:u w:val="single"/>
    </w:rPr>
  </w:style>
  <w:style w:type="character" w:customStyle="1" w:styleId="mixed-citation">
    <w:name w:val="mixed-citation"/>
    <w:basedOn w:val="DefaultParagraphFont"/>
    <w:rsid w:val="004F49E9"/>
  </w:style>
  <w:style w:type="character" w:customStyle="1" w:styleId="ref-title">
    <w:name w:val="ref-title"/>
    <w:basedOn w:val="DefaultParagraphFont"/>
    <w:rsid w:val="004F49E9"/>
  </w:style>
  <w:style w:type="character" w:customStyle="1" w:styleId="ref-journal">
    <w:name w:val="ref-journal"/>
    <w:basedOn w:val="DefaultParagraphFont"/>
    <w:rsid w:val="004F49E9"/>
  </w:style>
  <w:style w:type="character" w:customStyle="1" w:styleId="ref-vol">
    <w:name w:val="ref-vol"/>
    <w:basedOn w:val="DefaultParagraphFont"/>
    <w:rsid w:val="004F49E9"/>
  </w:style>
  <w:style w:type="character" w:styleId="CommentReference">
    <w:name w:val="annotation reference"/>
    <w:uiPriority w:val="99"/>
    <w:semiHidden/>
    <w:unhideWhenUsed/>
    <w:rsid w:val="00DA13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A132E"/>
    <w:pPr>
      <w:spacing w:after="0" w:line="48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132E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2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32E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32E"/>
    <w:rPr>
      <w:rFonts w:ascii="Times New Roman" w:eastAsia="MS Mincho" w:hAnsi="Times New Roman" w:cs="Times New Roman"/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194965"/>
    <w:pPr>
      <w:spacing w:after="200"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94965"/>
    <w:rPr>
      <w:rFonts w:ascii="Calibri" w:hAnsi="Calibri"/>
      <w:noProof/>
      <w:lang w:val="en-US"/>
    </w:rPr>
  </w:style>
  <w:style w:type="character" w:customStyle="1" w:styleId="element-citation">
    <w:name w:val="element-citation"/>
    <w:basedOn w:val="DefaultParagraphFont"/>
    <w:rsid w:val="002315D5"/>
  </w:style>
  <w:style w:type="character" w:customStyle="1" w:styleId="nowrap">
    <w:name w:val="nowrap"/>
    <w:basedOn w:val="DefaultParagraphFont"/>
    <w:rsid w:val="002315D5"/>
  </w:style>
  <w:style w:type="character" w:customStyle="1" w:styleId="Heading1Char">
    <w:name w:val="Heading 1 Char"/>
    <w:basedOn w:val="DefaultParagraphFont"/>
    <w:link w:val="Heading1"/>
    <w:uiPriority w:val="9"/>
    <w:rsid w:val="002315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it">
    <w:name w:val="cit"/>
    <w:basedOn w:val="DefaultParagraphFont"/>
    <w:rsid w:val="002315D5"/>
  </w:style>
  <w:style w:type="character" w:styleId="FollowedHyperlink">
    <w:name w:val="FollowedHyperlink"/>
    <w:basedOn w:val="DefaultParagraphFont"/>
    <w:uiPriority w:val="99"/>
    <w:semiHidden/>
    <w:unhideWhenUsed/>
    <w:rsid w:val="00175E53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BD058D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D058D"/>
    <w:rPr>
      <w:rFonts w:ascii="Calibri" w:hAnsi="Calibri"/>
      <w:noProof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FE3F53"/>
    <w:rPr>
      <w:color w:val="2B579A"/>
      <w:shd w:val="clear" w:color="auto" w:fill="E6E6E6"/>
    </w:rPr>
  </w:style>
  <w:style w:type="paragraph" w:customStyle="1" w:styleId="Default">
    <w:name w:val="Default"/>
    <w:rsid w:val="00DA62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aliases w:val="title"/>
    <w:basedOn w:val="Normal"/>
    <w:link w:val="TitleChar"/>
    <w:uiPriority w:val="10"/>
    <w:qFormat/>
    <w:rsid w:val="0030126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301266"/>
    <w:rPr>
      <w:rFonts w:ascii="Times" w:hAnsi="Times"/>
      <w:sz w:val="20"/>
      <w:szCs w:val="20"/>
    </w:rPr>
  </w:style>
  <w:style w:type="paragraph" w:customStyle="1" w:styleId="desc">
    <w:name w:val="desc"/>
    <w:basedOn w:val="Normal"/>
    <w:rsid w:val="0030126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details">
    <w:name w:val="details"/>
    <w:basedOn w:val="Normal"/>
    <w:rsid w:val="0030126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jrnl">
    <w:name w:val="jrnl"/>
    <w:basedOn w:val="DefaultParagraphFont"/>
    <w:rsid w:val="00301266"/>
  </w:style>
  <w:style w:type="paragraph" w:customStyle="1" w:styleId="links">
    <w:name w:val="links"/>
    <w:basedOn w:val="Normal"/>
    <w:rsid w:val="0030126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commcounts">
    <w:name w:val="comm_counts"/>
    <w:basedOn w:val="DefaultParagraphFont"/>
    <w:rsid w:val="00301266"/>
  </w:style>
  <w:style w:type="character" w:customStyle="1" w:styleId="Mention2">
    <w:name w:val="Mention2"/>
    <w:basedOn w:val="DefaultParagraphFont"/>
    <w:uiPriority w:val="99"/>
    <w:semiHidden/>
    <w:unhideWhenUsed/>
    <w:rsid w:val="00372CE5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F129B1"/>
    <w:rPr>
      <w:color w:val="2B579A"/>
      <w:shd w:val="clear" w:color="auto" w:fill="E6E6E6"/>
    </w:rPr>
  </w:style>
  <w:style w:type="character" w:customStyle="1" w:styleId="Mention4">
    <w:name w:val="Mention4"/>
    <w:basedOn w:val="DefaultParagraphFont"/>
    <w:uiPriority w:val="99"/>
    <w:semiHidden/>
    <w:unhideWhenUsed/>
    <w:rsid w:val="00115539"/>
    <w:rPr>
      <w:color w:val="2B579A"/>
      <w:shd w:val="clear" w:color="auto" w:fill="E6E6E6"/>
    </w:rPr>
  </w:style>
  <w:style w:type="character" w:customStyle="1" w:styleId="Mention5">
    <w:name w:val="Mention5"/>
    <w:basedOn w:val="DefaultParagraphFont"/>
    <w:uiPriority w:val="99"/>
    <w:semiHidden/>
    <w:unhideWhenUsed/>
    <w:rsid w:val="0065375C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02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474"/>
  </w:style>
  <w:style w:type="paragraph" w:styleId="Footer">
    <w:name w:val="footer"/>
    <w:basedOn w:val="Normal"/>
    <w:link w:val="FooterChar"/>
    <w:uiPriority w:val="99"/>
    <w:unhideWhenUsed/>
    <w:rsid w:val="00D02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B81C-94AE-48B7-9D72-00F8456E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Escott-Price</dc:creator>
  <cp:lastModifiedBy>Valentina Escott-Price</cp:lastModifiedBy>
  <cp:revision>10</cp:revision>
  <cp:lastPrinted>2017-06-19T08:30:00Z</cp:lastPrinted>
  <dcterms:created xsi:type="dcterms:W3CDTF">2017-10-11T16:56:00Z</dcterms:created>
  <dcterms:modified xsi:type="dcterms:W3CDTF">2018-01-22T12:55:00Z</dcterms:modified>
</cp:coreProperties>
</file>