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07CEF" w14:textId="77777777" w:rsidR="00ED0F50" w:rsidRPr="005A38CB" w:rsidRDefault="00ED0F50" w:rsidP="00ED0F50">
      <w:pPr>
        <w:spacing w:line="360" w:lineRule="auto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 w:rsidRPr="005A38CB">
        <w:rPr>
          <w:rFonts w:ascii="Times New Roman" w:hAnsi="Times New Roman" w:cs="Times New Roman"/>
          <w:b/>
          <w:lang w:val="en-GB"/>
        </w:rPr>
        <w:t>Appendix</w:t>
      </w:r>
    </w:p>
    <w:p w14:paraId="4BA5C786" w14:textId="77777777" w:rsidR="00791BC7" w:rsidRDefault="00791BC7" w:rsidP="00ED0F50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7CBA1F82" w14:textId="16FCFDD0" w:rsidR="00ED0F50" w:rsidRDefault="00977942" w:rsidP="00ED0F50">
      <w:pPr>
        <w:spacing w:line="36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2A1D84D" wp14:editId="39F53178">
            <wp:extent cx="5486400" cy="32346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AF9AD" w14:textId="77777777" w:rsidR="009C2B09" w:rsidRDefault="009C2B09" w:rsidP="009C2B09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381C6492" w14:textId="684B58F5" w:rsidR="009C2B09" w:rsidRPr="005A38CB" w:rsidRDefault="009C2B09" w:rsidP="009C2B09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9964B0">
        <w:rPr>
          <w:rFonts w:ascii="Times New Roman" w:hAnsi="Times New Roman" w:cs="Times New Roman"/>
          <w:b/>
          <w:lang w:val="en-GB"/>
        </w:rPr>
        <w:t>Figure A</w:t>
      </w:r>
      <w:r w:rsidR="009964B0" w:rsidRPr="009964B0">
        <w:rPr>
          <w:rFonts w:ascii="Times New Roman" w:hAnsi="Times New Roman" w:cs="Times New Roman"/>
          <w:b/>
          <w:lang w:val="en-GB"/>
        </w:rPr>
        <w:t>.</w:t>
      </w:r>
      <w:r w:rsidRPr="009964B0">
        <w:rPr>
          <w:rFonts w:ascii="Times New Roman" w:hAnsi="Times New Roman" w:cs="Times New Roman"/>
          <w:b/>
          <w:lang w:val="en-GB"/>
        </w:rPr>
        <w:t>1.</w:t>
      </w:r>
      <w:r w:rsidRPr="00131C6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Skills Profiles Cluster A</w:t>
      </w:r>
      <w:r w:rsidRPr="00131C6B">
        <w:rPr>
          <w:rFonts w:ascii="Times New Roman" w:hAnsi="Times New Roman" w:cs="Times New Roman"/>
          <w:lang w:val="en-GB"/>
        </w:rPr>
        <w:t xml:space="preserve">nalysis Validation Methods: Internal </w:t>
      </w:r>
      <w:r>
        <w:rPr>
          <w:rFonts w:ascii="Times New Roman" w:hAnsi="Times New Roman" w:cs="Times New Roman"/>
          <w:lang w:val="en-GB"/>
        </w:rPr>
        <w:t>V</w:t>
      </w:r>
      <w:r w:rsidRPr="00131C6B">
        <w:rPr>
          <w:rFonts w:ascii="Times New Roman" w:hAnsi="Times New Roman" w:cs="Times New Roman"/>
          <w:lang w:val="en-GB"/>
        </w:rPr>
        <w:t>alidation</w:t>
      </w:r>
    </w:p>
    <w:p w14:paraId="3EFAE1AD" w14:textId="5E984686" w:rsidR="00ED0F50" w:rsidRPr="006D1A1A" w:rsidRDefault="00ED0F50" w:rsidP="00ED0F50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A83F07">
        <w:rPr>
          <w:rFonts w:ascii="Times New Roman" w:hAnsi="Times New Roman" w:cs="Times New Roman"/>
          <w:i/>
          <w:sz w:val="20"/>
          <w:szCs w:val="20"/>
          <w:lang w:val="en-GB"/>
        </w:rPr>
        <w:t>Note: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 xml:space="preserve"> Connectivity, Dunn Index and Silhouette Width. Connectivity [0, ∞] should be minimi</w:t>
      </w:r>
      <w:r w:rsidR="00BB282B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>ed, Silhouette Width ([-1; 1]) and Dunn Index ([0, ∞]) should be maximi</w:t>
      </w:r>
      <w:r w:rsidR="00BB282B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>ed.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See </w:t>
      </w:r>
      <w:r w:rsidRPr="00AC303C">
        <w:rPr>
          <w:rFonts w:ascii="Times New Roman" w:hAnsi="Times New Roman" w:cs="Times New Roman"/>
          <w:sz w:val="20"/>
          <w:szCs w:val="20"/>
        </w:rPr>
        <w:t xml:space="preserve">Julia </w:t>
      </w:r>
      <w:r w:rsidRPr="00AC303C">
        <w:rPr>
          <w:rFonts w:ascii="Times New Roman" w:hAnsi="Times New Roman" w:cs="Times New Roman"/>
          <w:sz w:val="20"/>
          <w:szCs w:val="20"/>
          <w:lang w:val="en-GB"/>
        </w:rPr>
        <w:t xml:space="preserve">Handl, Joshua Knowles and Douglass B. Kell, </w:t>
      </w:r>
      <w:r w:rsidR="00BB282B">
        <w:rPr>
          <w:rFonts w:ascii="Times New Roman" w:hAnsi="Times New Roman" w:cs="Times New Roman"/>
          <w:sz w:val="20"/>
          <w:szCs w:val="20"/>
          <w:lang w:val="en-GB"/>
        </w:rPr>
        <w:t>‘</w:t>
      </w:r>
      <w:r w:rsidRPr="00AC303C">
        <w:rPr>
          <w:rFonts w:ascii="Times New Roman" w:hAnsi="Times New Roman" w:cs="Times New Roman"/>
          <w:sz w:val="20"/>
          <w:szCs w:val="20"/>
          <w:lang w:val="en-GB"/>
        </w:rPr>
        <w:t xml:space="preserve">Computational </w:t>
      </w:r>
      <w:r w:rsidR="00BB282B">
        <w:rPr>
          <w:rFonts w:ascii="Times New Roman" w:hAnsi="Times New Roman" w:cs="Times New Roman"/>
          <w:sz w:val="20"/>
          <w:szCs w:val="20"/>
          <w:lang w:val="en-GB"/>
        </w:rPr>
        <w:t>C</w:t>
      </w:r>
      <w:r w:rsidRPr="00AC303C">
        <w:rPr>
          <w:rFonts w:ascii="Times New Roman" w:hAnsi="Times New Roman" w:cs="Times New Roman"/>
          <w:sz w:val="20"/>
          <w:szCs w:val="20"/>
          <w:lang w:val="en-GB"/>
        </w:rPr>
        <w:t xml:space="preserve">luster </w:t>
      </w:r>
      <w:r w:rsidR="00BB282B">
        <w:rPr>
          <w:rFonts w:ascii="Times New Roman" w:hAnsi="Times New Roman" w:cs="Times New Roman"/>
          <w:sz w:val="20"/>
          <w:szCs w:val="20"/>
          <w:lang w:val="en-GB"/>
        </w:rPr>
        <w:t>V</w:t>
      </w:r>
      <w:r w:rsidRPr="00AC303C">
        <w:rPr>
          <w:rFonts w:ascii="Times New Roman" w:hAnsi="Times New Roman" w:cs="Times New Roman"/>
          <w:sz w:val="20"/>
          <w:szCs w:val="20"/>
          <w:lang w:val="en-GB"/>
        </w:rPr>
        <w:t xml:space="preserve">alidation in </w:t>
      </w:r>
      <w:r w:rsidR="00BB282B"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AC303C">
        <w:rPr>
          <w:rFonts w:ascii="Times New Roman" w:hAnsi="Times New Roman" w:cs="Times New Roman"/>
          <w:sz w:val="20"/>
          <w:szCs w:val="20"/>
          <w:lang w:val="en-GB"/>
        </w:rPr>
        <w:t>ost-</w:t>
      </w:r>
      <w:r w:rsidR="00BB282B">
        <w:rPr>
          <w:rFonts w:ascii="Times New Roman" w:hAnsi="Times New Roman" w:cs="Times New Roman"/>
          <w:sz w:val="20"/>
          <w:szCs w:val="20"/>
          <w:lang w:val="en-GB"/>
        </w:rPr>
        <w:t>G</w:t>
      </w:r>
      <w:r w:rsidRPr="00AC303C">
        <w:rPr>
          <w:rFonts w:ascii="Times New Roman" w:hAnsi="Times New Roman" w:cs="Times New Roman"/>
          <w:sz w:val="20"/>
          <w:szCs w:val="20"/>
          <w:lang w:val="en-GB"/>
        </w:rPr>
        <w:t xml:space="preserve">enomic </w:t>
      </w:r>
      <w:r w:rsidR="00BB282B">
        <w:rPr>
          <w:rFonts w:ascii="Times New Roman" w:hAnsi="Times New Roman" w:cs="Times New Roman"/>
          <w:sz w:val="20"/>
          <w:szCs w:val="20"/>
          <w:lang w:val="en-GB"/>
        </w:rPr>
        <w:t>D</w:t>
      </w:r>
      <w:r w:rsidRPr="00AC303C">
        <w:rPr>
          <w:rFonts w:ascii="Times New Roman" w:hAnsi="Times New Roman" w:cs="Times New Roman"/>
          <w:sz w:val="20"/>
          <w:szCs w:val="20"/>
          <w:lang w:val="en-GB"/>
        </w:rPr>
        <w:t xml:space="preserve">ata </w:t>
      </w:r>
      <w:r w:rsidR="00BB282B">
        <w:rPr>
          <w:rFonts w:ascii="Times New Roman" w:hAnsi="Times New Roman" w:cs="Times New Roman"/>
          <w:sz w:val="20"/>
          <w:szCs w:val="20"/>
          <w:lang w:val="en-GB"/>
        </w:rPr>
        <w:t>A</w:t>
      </w:r>
      <w:r w:rsidRPr="00AC303C">
        <w:rPr>
          <w:rFonts w:ascii="Times New Roman" w:hAnsi="Times New Roman" w:cs="Times New Roman"/>
          <w:sz w:val="20"/>
          <w:szCs w:val="20"/>
          <w:lang w:val="en-GB"/>
        </w:rPr>
        <w:t>nalysis</w:t>
      </w:r>
      <w:r w:rsidR="00BB282B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Pr="00AC303C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AC303C">
        <w:rPr>
          <w:rFonts w:ascii="Times New Roman" w:hAnsi="Times New Roman" w:cs="Times New Roman"/>
          <w:i/>
          <w:sz w:val="20"/>
          <w:szCs w:val="20"/>
          <w:lang w:val="en-GB"/>
        </w:rPr>
        <w:t>Bioinformatics</w:t>
      </w:r>
      <w:r w:rsidRPr="00AC303C">
        <w:rPr>
          <w:rFonts w:ascii="Times New Roman" w:hAnsi="Times New Roman" w:cs="Times New Roman"/>
          <w:sz w:val="20"/>
          <w:szCs w:val="20"/>
          <w:lang w:val="en-GB"/>
        </w:rPr>
        <w:t>, 21: 15 (2005), pp. 3201</w:t>
      </w:r>
      <w:r w:rsidR="00BB282B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AC303C">
        <w:rPr>
          <w:rFonts w:ascii="Times New Roman" w:hAnsi="Times New Roman" w:cs="Times New Roman"/>
          <w:sz w:val="20"/>
          <w:szCs w:val="20"/>
          <w:lang w:val="en-GB"/>
        </w:rPr>
        <w:t>12.</w:t>
      </w:r>
    </w:p>
    <w:p w14:paraId="39E7A4F8" w14:textId="77777777" w:rsidR="009964B0" w:rsidRDefault="009964B0" w:rsidP="009964B0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6D1A1A">
        <w:rPr>
          <w:rFonts w:ascii="Times New Roman" w:hAnsi="Times New Roman" w:cs="Times New Roman"/>
          <w:i/>
          <w:sz w:val="20"/>
          <w:szCs w:val="20"/>
          <w:lang w:val="en-GB"/>
        </w:rPr>
        <w:t>Source</w:t>
      </w:r>
      <w:r>
        <w:rPr>
          <w:rFonts w:ascii="Times New Roman" w:hAnsi="Times New Roman" w:cs="Times New Roman"/>
          <w:sz w:val="20"/>
          <w:szCs w:val="20"/>
          <w:lang w:val="en-GB"/>
        </w:rPr>
        <w:t>: Authors’ elaboration.</w:t>
      </w:r>
    </w:p>
    <w:p w14:paraId="39B07AEC" w14:textId="77777777" w:rsidR="00ED0F50" w:rsidRPr="005A38CB" w:rsidRDefault="00ED0F50" w:rsidP="00ED0F50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26877BE" w14:textId="77777777" w:rsidR="00131C6B" w:rsidRDefault="00131C6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25B0A651" w14:textId="1FDEB1B7" w:rsidR="00ED0F50" w:rsidRPr="005A38CB" w:rsidRDefault="00977942" w:rsidP="00ED0F50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D548B27" wp14:editId="610CF310">
            <wp:extent cx="5486400" cy="32346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93337" w14:textId="77777777" w:rsidR="00ED0F50" w:rsidRDefault="00ED0F50" w:rsidP="00ED0F50">
      <w:pPr>
        <w:spacing w:line="36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67F10DFE" w14:textId="16E8B05B" w:rsidR="009C2B09" w:rsidRPr="00131C6B" w:rsidRDefault="009C2B09" w:rsidP="009C2B09">
      <w:pPr>
        <w:spacing w:line="360" w:lineRule="auto"/>
        <w:rPr>
          <w:rFonts w:ascii="Times New Roman" w:hAnsi="Times New Roman" w:cs="Times New Roman"/>
          <w:lang w:val="en-GB"/>
        </w:rPr>
      </w:pPr>
      <w:r w:rsidRPr="001355CE">
        <w:rPr>
          <w:rFonts w:ascii="Times New Roman" w:hAnsi="Times New Roman" w:cs="Times New Roman"/>
          <w:b/>
          <w:lang w:val="en-GB"/>
        </w:rPr>
        <w:t>Figure A</w:t>
      </w:r>
      <w:r w:rsidR="00016DB3" w:rsidRPr="001355CE">
        <w:rPr>
          <w:rFonts w:ascii="Times New Roman" w:hAnsi="Times New Roman" w:cs="Times New Roman"/>
          <w:b/>
          <w:lang w:val="en-GB"/>
        </w:rPr>
        <w:t>.</w:t>
      </w:r>
      <w:r w:rsidRPr="001355CE">
        <w:rPr>
          <w:rFonts w:ascii="Times New Roman" w:hAnsi="Times New Roman" w:cs="Times New Roman"/>
          <w:b/>
          <w:lang w:val="en-GB"/>
        </w:rPr>
        <w:t>2.</w:t>
      </w:r>
      <w:r w:rsidRPr="00131C6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Skills Profiles </w:t>
      </w:r>
      <w:r w:rsidRPr="00131C6B">
        <w:rPr>
          <w:rFonts w:ascii="Times New Roman" w:hAnsi="Times New Roman" w:cs="Times New Roman"/>
          <w:lang w:val="en-GB"/>
        </w:rPr>
        <w:t xml:space="preserve">Cluster </w:t>
      </w:r>
      <w:r w:rsidR="00016DB3">
        <w:rPr>
          <w:rFonts w:ascii="Times New Roman" w:hAnsi="Times New Roman" w:cs="Times New Roman"/>
          <w:lang w:val="en-GB"/>
        </w:rPr>
        <w:t>A</w:t>
      </w:r>
      <w:r w:rsidRPr="00131C6B">
        <w:rPr>
          <w:rFonts w:ascii="Times New Roman" w:hAnsi="Times New Roman" w:cs="Times New Roman"/>
          <w:lang w:val="en-GB"/>
        </w:rPr>
        <w:t>nalysis Validation Methods</w:t>
      </w:r>
      <w:r>
        <w:rPr>
          <w:rFonts w:ascii="Times New Roman" w:hAnsi="Times New Roman" w:cs="Times New Roman"/>
          <w:lang w:val="en-GB"/>
        </w:rPr>
        <w:t>:</w:t>
      </w:r>
      <w:r w:rsidRPr="00131C6B">
        <w:rPr>
          <w:rFonts w:ascii="Times New Roman" w:hAnsi="Times New Roman" w:cs="Times New Roman"/>
          <w:lang w:val="en-GB"/>
        </w:rPr>
        <w:t xml:space="preserve"> Stability </w:t>
      </w:r>
      <w:r w:rsidR="00016DB3">
        <w:rPr>
          <w:rFonts w:ascii="Times New Roman" w:hAnsi="Times New Roman" w:cs="Times New Roman"/>
          <w:lang w:val="en-GB"/>
        </w:rPr>
        <w:t>V</w:t>
      </w:r>
      <w:r w:rsidRPr="00131C6B">
        <w:rPr>
          <w:rFonts w:ascii="Times New Roman" w:hAnsi="Times New Roman" w:cs="Times New Roman"/>
          <w:lang w:val="en-GB"/>
        </w:rPr>
        <w:t>alidation</w:t>
      </w:r>
    </w:p>
    <w:p w14:paraId="2303125D" w14:textId="145BB3BC" w:rsidR="00ED0F50" w:rsidRPr="006D1A1A" w:rsidRDefault="00ED0F50" w:rsidP="00ED0F50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83F07">
        <w:rPr>
          <w:rFonts w:ascii="Times New Roman" w:hAnsi="Times New Roman" w:cs="Times New Roman"/>
          <w:i/>
          <w:sz w:val="20"/>
          <w:szCs w:val="20"/>
          <w:lang w:val="en-GB"/>
        </w:rPr>
        <w:t>Note: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 xml:space="preserve"> Three stability measures are used to compare the results from clustering based on the full data to clustering based on removing each column, one at a time: a measure of average proportion of non-overlap (APN), a measure of the average distance (AD) and a measure of the average distances between means (ADM).</w:t>
      </w:r>
      <w:r w:rsidR="009C2B0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>K.</w:t>
      </w:r>
      <w:r w:rsidR="009C2B0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>Y. Yeung, D.</w:t>
      </w:r>
      <w:r w:rsidR="009C2B0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>R. Haynor and W.</w:t>
      </w:r>
      <w:r w:rsidR="009C2B0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 xml:space="preserve">L. Ruzzo, </w:t>
      </w:r>
      <w:r w:rsidR="009C2B09">
        <w:rPr>
          <w:rFonts w:ascii="Times New Roman" w:hAnsi="Times New Roman" w:cs="Times New Roman"/>
          <w:sz w:val="20"/>
          <w:szCs w:val="20"/>
          <w:lang w:val="en-GB"/>
        </w:rPr>
        <w:t>‘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 xml:space="preserve">Validating </w:t>
      </w:r>
      <w:r w:rsidR="009C2B09">
        <w:rPr>
          <w:rFonts w:ascii="Times New Roman" w:hAnsi="Times New Roman" w:cs="Times New Roman"/>
          <w:sz w:val="20"/>
          <w:szCs w:val="20"/>
          <w:lang w:val="en-GB"/>
        </w:rPr>
        <w:t>C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 xml:space="preserve">lustering for </w:t>
      </w:r>
      <w:r w:rsidR="009C2B09">
        <w:rPr>
          <w:rFonts w:ascii="Times New Roman" w:hAnsi="Times New Roman" w:cs="Times New Roman"/>
          <w:sz w:val="20"/>
          <w:szCs w:val="20"/>
          <w:lang w:val="en-GB"/>
        </w:rPr>
        <w:t>G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 xml:space="preserve">ene </w:t>
      </w:r>
      <w:r w:rsidR="009C2B09">
        <w:rPr>
          <w:rFonts w:ascii="Times New Roman" w:hAnsi="Times New Roman" w:cs="Times New Roman"/>
          <w:sz w:val="20"/>
          <w:szCs w:val="20"/>
          <w:lang w:val="en-GB"/>
        </w:rPr>
        <w:t>E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>xpression data</w:t>
      </w:r>
      <w:r w:rsidR="00A83F07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6D1A1A">
        <w:rPr>
          <w:rFonts w:ascii="Times New Roman" w:hAnsi="Times New Roman" w:cs="Times New Roman"/>
          <w:i/>
          <w:sz w:val="20"/>
          <w:szCs w:val="20"/>
          <w:lang w:val="en-GB"/>
        </w:rPr>
        <w:t>Bioinformatics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>, 17: 4 (2001), pp. 309</w:t>
      </w:r>
      <w:r w:rsidR="009C2B09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>18.</w:t>
      </w:r>
    </w:p>
    <w:p w14:paraId="458F210B" w14:textId="77777777" w:rsidR="00016DB3" w:rsidRPr="006D1A1A" w:rsidRDefault="00016DB3" w:rsidP="00016DB3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6D1A1A">
        <w:rPr>
          <w:rFonts w:ascii="Times New Roman" w:hAnsi="Times New Roman" w:cs="Times New Roman"/>
          <w:i/>
          <w:sz w:val="20"/>
          <w:szCs w:val="20"/>
          <w:lang w:val="en-GB"/>
        </w:rPr>
        <w:t>Source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>: Authors</w:t>
      </w:r>
      <w:r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Pr="006D1A1A">
        <w:rPr>
          <w:rFonts w:ascii="Times New Roman" w:hAnsi="Times New Roman" w:cs="Times New Roman"/>
          <w:sz w:val="20"/>
          <w:szCs w:val="20"/>
          <w:lang w:val="en-GB"/>
        </w:rPr>
        <w:t xml:space="preserve"> elaboration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7E442D7" w14:textId="77777777" w:rsidR="00ED0F50" w:rsidRDefault="00ED0F50" w:rsidP="00ED0F50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AE51B45" w14:textId="77777777" w:rsidR="00791BC7" w:rsidRDefault="00791BC7">
      <w:pPr>
        <w:rPr>
          <w:rFonts w:ascii="Times New Roman" w:hAnsi="Times New Roman" w:cs="Times New Roman"/>
          <w:lang w:val="en-GB"/>
        </w:rPr>
      </w:pPr>
    </w:p>
    <w:p w14:paraId="6253EA19" w14:textId="77777777" w:rsidR="00131C6B" w:rsidRDefault="00131C6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0CC76CC5" w14:textId="0C0C5F39" w:rsidR="007A6828" w:rsidRDefault="007A6828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1BBB1228" w14:textId="59F27F2D" w:rsidR="007A6828" w:rsidRDefault="007A6828" w:rsidP="007A6828">
      <w:pPr>
        <w:rPr>
          <w:rFonts w:ascii="Times New Roman" w:hAnsi="Times New Roman" w:cs="Times New Roman"/>
          <w:lang w:val="en-GB"/>
        </w:rPr>
      </w:pPr>
    </w:p>
    <w:p w14:paraId="2588831A" w14:textId="56C23F99" w:rsidR="007A6828" w:rsidRDefault="007A6828" w:rsidP="00A83F07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1355CE">
        <w:rPr>
          <w:rFonts w:ascii="Times New Roman" w:hAnsi="Times New Roman" w:cs="Times New Roman"/>
          <w:b/>
          <w:lang w:val="en-GB"/>
        </w:rPr>
        <w:t>Table A</w:t>
      </w:r>
      <w:r w:rsidR="00016DB3" w:rsidRPr="001355CE">
        <w:rPr>
          <w:rFonts w:ascii="Times New Roman" w:hAnsi="Times New Roman" w:cs="Times New Roman"/>
          <w:b/>
          <w:lang w:val="en-GB"/>
        </w:rPr>
        <w:t>.</w:t>
      </w:r>
      <w:r w:rsidRPr="001355CE">
        <w:rPr>
          <w:rFonts w:ascii="Times New Roman" w:hAnsi="Times New Roman" w:cs="Times New Roman"/>
          <w:b/>
          <w:lang w:val="en-GB"/>
        </w:rPr>
        <w:t>1.</w:t>
      </w:r>
      <w:r w:rsidRPr="007C17F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Skills </w:t>
      </w:r>
      <w:r w:rsidR="00977942">
        <w:rPr>
          <w:rFonts w:ascii="Times New Roman" w:hAnsi="Times New Roman" w:cs="Times New Roman"/>
          <w:lang w:val="en-GB"/>
        </w:rPr>
        <w:t>Profiles</w:t>
      </w:r>
      <w:r>
        <w:rPr>
          <w:rFonts w:ascii="Times New Roman" w:hAnsi="Times New Roman" w:cs="Times New Roman"/>
          <w:lang w:val="en-GB"/>
        </w:rPr>
        <w:t xml:space="preserve"> </w:t>
      </w:r>
      <w:r w:rsidRPr="007C17F6">
        <w:rPr>
          <w:rFonts w:ascii="Times New Roman" w:hAnsi="Times New Roman" w:cs="Times New Roman"/>
          <w:lang w:val="en-GB"/>
        </w:rPr>
        <w:t xml:space="preserve">Validation </w:t>
      </w:r>
      <w:r w:rsidR="009C2B09">
        <w:rPr>
          <w:rFonts w:ascii="Times New Roman" w:hAnsi="Times New Roman" w:cs="Times New Roman"/>
          <w:lang w:val="en-GB"/>
        </w:rPr>
        <w:t>M</w:t>
      </w:r>
      <w:r w:rsidRPr="007C17F6">
        <w:rPr>
          <w:rFonts w:ascii="Times New Roman" w:hAnsi="Times New Roman" w:cs="Times New Roman"/>
          <w:lang w:val="en-GB"/>
        </w:rPr>
        <w:t xml:space="preserve">easures </w:t>
      </w:r>
      <w:r w:rsidR="009C2B09">
        <w:rPr>
          <w:rFonts w:ascii="Times New Roman" w:hAnsi="Times New Roman" w:cs="Times New Roman"/>
          <w:lang w:val="en-GB"/>
        </w:rPr>
        <w:t>A</w:t>
      </w:r>
      <w:r w:rsidRPr="007C17F6">
        <w:rPr>
          <w:rFonts w:ascii="Times New Roman" w:hAnsi="Times New Roman" w:cs="Times New Roman"/>
          <w:lang w:val="en-GB"/>
        </w:rPr>
        <w:t xml:space="preserve">ggregation </w:t>
      </w:r>
      <w:r w:rsidR="009C2B09">
        <w:rPr>
          <w:rFonts w:ascii="Times New Roman" w:hAnsi="Times New Roman" w:cs="Times New Roman"/>
          <w:lang w:val="en-GB"/>
        </w:rPr>
        <w:t>R</w:t>
      </w:r>
      <w:r w:rsidRPr="007C17F6">
        <w:rPr>
          <w:rFonts w:ascii="Times New Roman" w:hAnsi="Times New Roman" w:cs="Times New Roman"/>
          <w:lang w:val="en-GB"/>
        </w:rPr>
        <w:t>ank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683"/>
        <w:gridCol w:w="4395"/>
      </w:tblGrid>
      <w:tr w:rsidR="007A6828" w:rsidRPr="007C17F6" w14:paraId="18457BB1" w14:textId="77777777" w:rsidTr="00CB5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nil"/>
              <w:bottom w:val="nil"/>
            </w:tcBorders>
          </w:tcPr>
          <w:p w14:paraId="011A4F18" w14:textId="77777777" w:rsidR="007A6828" w:rsidRPr="007C17F6" w:rsidRDefault="007A6828" w:rsidP="00CB55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C17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Rank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69590C9B" w14:textId="77777777" w:rsidR="007A6828" w:rsidRPr="007C17F6" w:rsidRDefault="007A6828" w:rsidP="00CB556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C17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Option</w:t>
            </w:r>
          </w:p>
        </w:tc>
      </w:tr>
      <w:tr w:rsidR="007A6828" w:rsidRPr="007C17F6" w14:paraId="2A75A4D7" w14:textId="77777777" w:rsidTr="00CB5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nil"/>
              <w:bottom w:val="nil"/>
            </w:tcBorders>
            <w:shd w:val="clear" w:color="auto" w:fill="FFFFFF"/>
          </w:tcPr>
          <w:p w14:paraId="3CA6EB06" w14:textId="77777777" w:rsidR="007A6828" w:rsidRPr="007C17F6" w:rsidRDefault="007A6828" w:rsidP="00CB55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C17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FFFFFF"/>
          </w:tcPr>
          <w:p w14:paraId="6A932815" w14:textId="77777777" w:rsidR="007A6828" w:rsidRPr="007C17F6" w:rsidRDefault="007A6828" w:rsidP="00CB55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C17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hierarchical-5</w:t>
            </w:r>
          </w:p>
        </w:tc>
      </w:tr>
      <w:tr w:rsidR="007A6828" w:rsidRPr="007C17F6" w14:paraId="51117081" w14:textId="77777777" w:rsidTr="00CB5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nil"/>
              <w:bottom w:val="nil"/>
            </w:tcBorders>
            <w:shd w:val="clear" w:color="auto" w:fill="FFFFFF"/>
          </w:tcPr>
          <w:p w14:paraId="7E41A591" w14:textId="77777777" w:rsidR="007A6828" w:rsidRPr="007C17F6" w:rsidRDefault="007A6828" w:rsidP="00CB55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C17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FFFFFF"/>
          </w:tcPr>
          <w:p w14:paraId="3779A73C" w14:textId="1858805D" w:rsidR="007A6828" w:rsidRPr="007C17F6" w:rsidRDefault="007A6828" w:rsidP="0097794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C17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hierarchical-</w:t>
            </w:r>
            <w:r w:rsidR="009779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7A6828" w:rsidRPr="007C17F6" w14:paraId="4BC94FB7" w14:textId="77777777" w:rsidTr="00CB5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nil"/>
              <w:bottom w:val="nil"/>
            </w:tcBorders>
            <w:shd w:val="clear" w:color="auto" w:fill="FFFFFF"/>
          </w:tcPr>
          <w:p w14:paraId="2515D82F" w14:textId="77777777" w:rsidR="007A6828" w:rsidRPr="007C17F6" w:rsidRDefault="007A6828" w:rsidP="00CB55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C17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395" w:type="dxa"/>
            <w:tcBorders>
              <w:top w:val="nil"/>
              <w:bottom w:val="nil"/>
            </w:tcBorders>
            <w:shd w:val="clear" w:color="auto" w:fill="FFFFFF"/>
          </w:tcPr>
          <w:p w14:paraId="52135C50" w14:textId="52B32F9C" w:rsidR="007A6828" w:rsidRPr="007C17F6" w:rsidRDefault="007A6828" w:rsidP="0097794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C17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hierarchical-</w:t>
            </w:r>
            <w:r w:rsidR="009779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7A6828" w:rsidRPr="005A38CB" w14:paraId="03A05A8D" w14:textId="77777777" w:rsidTr="00CB5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  <w:tcBorders>
              <w:top w:val="nil"/>
              <w:bottom w:val="nil"/>
            </w:tcBorders>
          </w:tcPr>
          <w:p w14:paraId="0503F37B" w14:textId="750EADF1" w:rsidR="007A6828" w:rsidRPr="007C17F6" w:rsidRDefault="007A6828" w:rsidP="0097794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7C17F6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Algorithm: CE,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 Distance: Spearman. Score: 1.</w:t>
            </w:r>
            <w:r w:rsidR="00977942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9</w:t>
            </w:r>
            <w:r w:rsidR="00016DB3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.</w:t>
            </w:r>
          </w:p>
        </w:tc>
      </w:tr>
    </w:tbl>
    <w:p w14:paraId="5F5EBA62" w14:textId="7BB2B996" w:rsidR="007A6828" w:rsidRDefault="007A6828" w:rsidP="007A6828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83F07">
        <w:rPr>
          <w:rFonts w:ascii="Times New Roman" w:hAnsi="Times New Roman" w:cs="Times New Roman"/>
          <w:i/>
          <w:sz w:val="20"/>
          <w:szCs w:val="20"/>
          <w:lang w:val="en-GB"/>
        </w:rPr>
        <w:t>Note:</w:t>
      </w:r>
      <w:r w:rsidRPr="00482E57">
        <w:rPr>
          <w:rFonts w:ascii="Times New Roman" w:hAnsi="Times New Roman" w:cs="Times New Roman"/>
          <w:sz w:val="20"/>
          <w:szCs w:val="20"/>
          <w:lang w:val="en-GB"/>
        </w:rPr>
        <w:t xml:space="preserve"> Rank aggregation measure (Pihur </w:t>
      </w:r>
      <w:r w:rsidRPr="00A83F07">
        <w:rPr>
          <w:rFonts w:ascii="Times New Roman" w:hAnsi="Times New Roman" w:cs="Times New Roman"/>
          <w:i/>
          <w:sz w:val="20"/>
          <w:szCs w:val="20"/>
          <w:lang w:val="en-GB"/>
        </w:rPr>
        <w:t>et al.</w:t>
      </w:r>
      <w:r w:rsidR="00A83F07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482E57">
        <w:rPr>
          <w:rFonts w:ascii="Times New Roman" w:hAnsi="Times New Roman" w:cs="Times New Roman"/>
          <w:sz w:val="20"/>
          <w:szCs w:val="20"/>
          <w:lang w:val="en-GB"/>
        </w:rPr>
        <w:t xml:space="preserve"> 2007); uses the default cross-entropy method with weighted Spearman</w:t>
      </w:r>
      <w:r w:rsidR="00A83F07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Pr="00482E57">
        <w:rPr>
          <w:rFonts w:ascii="Times New Roman" w:hAnsi="Times New Roman" w:cs="Times New Roman"/>
          <w:sz w:val="20"/>
          <w:szCs w:val="20"/>
          <w:lang w:val="en-GB"/>
        </w:rPr>
        <w:t>s foot-rule to order results.</w:t>
      </w:r>
    </w:p>
    <w:p w14:paraId="0B311C64" w14:textId="77777777" w:rsidR="00016DB3" w:rsidRDefault="00016DB3" w:rsidP="00016DB3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82E57">
        <w:rPr>
          <w:rFonts w:ascii="Times New Roman" w:hAnsi="Times New Roman" w:cs="Times New Roman"/>
          <w:i/>
          <w:sz w:val="20"/>
          <w:szCs w:val="20"/>
          <w:lang w:val="en-GB"/>
        </w:rPr>
        <w:t>Source</w:t>
      </w:r>
      <w:r>
        <w:rPr>
          <w:rFonts w:ascii="Times New Roman" w:hAnsi="Times New Roman" w:cs="Times New Roman"/>
          <w:sz w:val="20"/>
          <w:szCs w:val="20"/>
          <w:lang w:val="en-GB"/>
        </w:rPr>
        <w:t>: Authors’ elaboration.</w:t>
      </w:r>
    </w:p>
    <w:p w14:paraId="502139DC" w14:textId="77777777" w:rsidR="007A6828" w:rsidRDefault="007A6828" w:rsidP="007A6828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EFA8E72" w14:textId="2334B83A" w:rsidR="007A6828" w:rsidRDefault="007A6828">
      <w:pPr>
        <w:rPr>
          <w:rFonts w:ascii="Times New Roman" w:hAnsi="Times New Roman" w:cs="Times New Roman"/>
          <w:lang w:val="en-GB"/>
        </w:rPr>
      </w:pPr>
    </w:p>
    <w:sectPr w:rsidR="007A6828" w:rsidSect="00B01341">
      <w:footerReference w:type="default" r:id="rId8"/>
      <w:endnotePr>
        <w:numFmt w:val="decimal"/>
      </w:end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DC106" w14:textId="77777777" w:rsidR="00A46370" w:rsidRDefault="00A46370" w:rsidP="000D1586">
      <w:r>
        <w:separator/>
      </w:r>
    </w:p>
  </w:endnote>
  <w:endnote w:type="continuationSeparator" w:id="0">
    <w:p w14:paraId="13C9430B" w14:textId="77777777" w:rsidR="00A46370" w:rsidRDefault="00A46370" w:rsidP="000D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600534"/>
      <w:docPartObj>
        <w:docPartGallery w:val="Page Numbers (Bottom of Page)"/>
        <w:docPartUnique/>
      </w:docPartObj>
    </w:sdtPr>
    <w:sdtEndPr/>
    <w:sdtContent>
      <w:p w14:paraId="631A7069" w14:textId="6DA4230D" w:rsidR="009C2AF3" w:rsidRDefault="009C2A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7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5769F4" w14:textId="77777777" w:rsidR="009C2AF3" w:rsidRDefault="009C2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5B543" w14:textId="77777777" w:rsidR="00A46370" w:rsidRDefault="00A46370" w:rsidP="000D1586">
      <w:r>
        <w:separator/>
      </w:r>
    </w:p>
  </w:footnote>
  <w:footnote w:type="continuationSeparator" w:id="0">
    <w:p w14:paraId="64565471" w14:textId="77777777" w:rsidR="00A46370" w:rsidRDefault="00A46370" w:rsidP="000D1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50"/>
    <w:rsid w:val="000024D2"/>
    <w:rsid w:val="00016DB3"/>
    <w:rsid w:val="000865D0"/>
    <w:rsid w:val="000D1586"/>
    <w:rsid w:val="00105287"/>
    <w:rsid w:val="0011292F"/>
    <w:rsid w:val="00131C6B"/>
    <w:rsid w:val="001355CE"/>
    <w:rsid w:val="00166559"/>
    <w:rsid w:val="001B32C2"/>
    <w:rsid w:val="002B2934"/>
    <w:rsid w:val="0041750E"/>
    <w:rsid w:val="00436B59"/>
    <w:rsid w:val="0047076F"/>
    <w:rsid w:val="00493DC0"/>
    <w:rsid w:val="005C4E12"/>
    <w:rsid w:val="006C74AF"/>
    <w:rsid w:val="006D6816"/>
    <w:rsid w:val="006F3712"/>
    <w:rsid w:val="00790421"/>
    <w:rsid w:val="00791BC7"/>
    <w:rsid w:val="007A6828"/>
    <w:rsid w:val="007E6A3E"/>
    <w:rsid w:val="00804CA4"/>
    <w:rsid w:val="00841EA4"/>
    <w:rsid w:val="00844891"/>
    <w:rsid w:val="00975BA2"/>
    <w:rsid w:val="00977942"/>
    <w:rsid w:val="00987B2D"/>
    <w:rsid w:val="009964B0"/>
    <w:rsid w:val="009A776D"/>
    <w:rsid w:val="009C2AF3"/>
    <w:rsid w:val="009C2B09"/>
    <w:rsid w:val="009C5621"/>
    <w:rsid w:val="009D765F"/>
    <w:rsid w:val="00A00322"/>
    <w:rsid w:val="00A15993"/>
    <w:rsid w:val="00A175F7"/>
    <w:rsid w:val="00A2344B"/>
    <w:rsid w:val="00A44B56"/>
    <w:rsid w:val="00A46370"/>
    <w:rsid w:val="00A67490"/>
    <w:rsid w:val="00A83F07"/>
    <w:rsid w:val="00AC5E43"/>
    <w:rsid w:val="00AF279D"/>
    <w:rsid w:val="00B01341"/>
    <w:rsid w:val="00B669E6"/>
    <w:rsid w:val="00BB282B"/>
    <w:rsid w:val="00BE4B99"/>
    <w:rsid w:val="00C1155B"/>
    <w:rsid w:val="00C76422"/>
    <w:rsid w:val="00DC1CBC"/>
    <w:rsid w:val="00ED0F50"/>
    <w:rsid w:val="00F9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5EA3F"/>
  <w15:docId w15:val="{EFF0D451-A563-4523-A0A0-07E01315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ED0F50"/>
    <w:rPr>
      <w:rFonts w:eastAsiaTheme="minorHAnsi"/>
      <w:color w:val="000000" w:themeColor="text1" w:themeShade="BF"/>
      <w:sz w:val="22"/>
      <w:szCs w:val="22"/>
      <w:lang w:val="es-UY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ED0F5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F50"/>
  </w:style>
  <w:style w:type="paragraph" w:styleId="BalloonText">
    <w:name w:val="Balloon Text"/>
    <w:basedOn w:val="Normal"/>
    <w:link w:val="BalloonTextChar"/>
    <w:uiPriority w:val="99"/>
    <w:semiHidden/>
    <w:unhideWhenUsed/>
    <w:rsid w:val="00ED0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5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01341"/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1341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B01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Madariaga</dc:creator>
  <cp:keywords/>
  <dc:description/>
  <cp:lastModifiedBy>Karen Morton</cp:lastModifiedBy>
  <cp:revision>13</cp:revision>
  <dcterms:created xsi:type="dcterms:W3CDTF">2019-12-03T15:02:00Z</dcterms:created>
  <dcterms:modified xsi:type="dcterms:W3CDTF">2020-02-06T21:00:00Z</dcterms:modified>
</cp:coreProperties>
</file>