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07" w:rsidRDefault="00672D53">
      <w:pPr>
        <w:rPr>
          <w:b/>
          <w:i/>
        </w:rPr>
      </w:pPr>
      <w:r w:rsidRPr="009308C9">
        <w:rPr>
          <w:b/>
          <w:i/>
        </w:rPr>
        <w:t xml:space="preserve">Geological Magazine </w:t>
      </w:r>
    </w:p>
    <w:p w:rsidR="00E318EC" w:rsidRDefault="00E318EC" w:rsidP="00E318EC">
      <w:r w:rsidRPr="00672D53">
        <w:rPr>
          <w:i/>
        </w:rPr>
        <w:t xml:space="preserve">Watsonella crosbyi </w:t>
      </w:r>
      <w:r w:rsidRPr="00672D53">
        <w:t xml:space="preserve">from the lower Cambrian (Terreneuvian, Stage 2) </w:t>
      </w:r>
      <w:r w:rsidR="00697443">
        <w:t xml:space="preserve">Mount Terrible Formation </w:t>
      </w:r>
      <w:r w:rsidRPr="00672D53">
        <w:t>in South Australia</w:t>
      </w:r>
    </w:p>
    <w:p w:rsidR="00E318EC" w:rsidRDefault="00E318EC" w:rsidP="00E318EC">
      <w:r w:rsidRPr="00672D53">
        <w:t xml:space="preserve">Sarah M. </w:t>
      </w:r>
      <w:proofErr w:type="spellStart"/>
      <w:r w:rsidRPr="00672D53">
        <w:t>Jacquet</w:t>
      </w:r>
      <w:proofErr w:type="spellEnd"/>
      <w:r w:rsidRPr="00672D53">
        <w:t xml:space="preserve">, Thomas Brougham, Christian B. </w:t>
      </w:r>
      <w:proofErr w:type="spellStart"/>
      <w:r w:rsidRPr="00672D53">
        <w:t>Skovsted</w:t>
      </w:r>
      <w:proofErr w:type="spellEnd"/>
      <w:r w:rsidRPr="00672D53">
        <w:t xml:space="preserve">, James B. </w:t>
      </w:r>
      <w:proofErr w:type="spellStart"/>
      <w:r w:rsidRPr="00672D53">
        <w:t>Jago</w:t>
      </w:r>
      <w:proofErr w:type="spellEnd"/>
      <w:r w:rsidRPr="00672D53">
        <w:t>, John R. Laurie, Marissa J. Betts, Timothy P. Topper and Glenn A. Brock</w:t>
      </w:r>
    </w:p>
    <w:p w:rsidR="00E318EC" w:rsidRDefault="00E318EC" w:rsidP="00E318EC">
      <w:r w:rsidRPr="00672D53">
        <w:t>Supplementary Material</w:t>
      </w:r>
    </w:p>
    <w:p w:rsidR="007F1683" w:rsidRDefault="00E318EC" w:rsidP="00E318EC">
      <w:pPr>
        <w:rPr>
          <w:b/>
        </w:rPr>
      </w:pPr>
      <w:r w:rsidRPr="00672D53">
        <w:rPr>
          <w:b/>
        </w:rPr>
        <w:t xml:space="preserve">Table 1. Global occurrences of </w:t>
      </w:r>
      <w:r w:rsidRPr="009308C9">
        <w:rPr>
          <w:b/>
          <w:i/>
        </w:rPr>
        <w:t>Watsonella crosbyi</w:t>
      </w:r>
      <w:r w:rsidRPr="00672D53">
        <w:rPr>
          <w:b/>
        </w:rPr>
        <w:t xml:space="preserve"> </w:t>
      </w:r>
      <w:proofErr w:type="spellStart"/>
      <w:r w:rsidRPr="00672D53">
        <w:rPr>
          <w:b/>
        </w:rPr>
        <w:t>Grabau</w:t>
      </w:r>
      <w:proofErr w:type="spellEnd"/>
      <w:r w:rsidRPr="00672D53">
        <w:rPr>
          <w:b/>
        </w:rPr>
        <w:t>, 1900.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2268"/>
        <w:gridCol w:w="1701"/>
        <w:gridCol w:w="1701"/>
        <w:gridCol w:w="2127"/>
      </w:tblGrid>
      <w:tr w:rsidR="00E318EC" w:rsidRPr="00E318EC" w:rsidTr="001063C8">
        <w:trPr>
          <w:cantSplit/>
          <w:trHeight w:val="9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EC" w:rsidRPr="00E318EC" w:rsidRDefault="00E318EC" w:rsidP="007F1683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Palaeo</w:t>
            </w:r>
            <w:proofErr w:type="spellEnd"/>
            <w:r w:rsidR="007F168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</w:t>
            </w: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continents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EC" w:rsidRPr="00E318EC" w:rsidRDefault="00E318EC" w:rsidP="007F168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Geology and Stratigraphy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EC" w:rsidRPr="00E318EC" w:rsidRDefault="00E318EC" w:rsidP="007F168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 interval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EC" w:rsidRPr="00E318EC" w:rsidRDefault="00E318EC" w:rsidP="007F168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Biozone</w:t>
            </w:r>
            <w:proofErr w:type="spellEnd"/>
            <w:r w:rsidRPr="00E31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EC" w:rsidRPr="00E318EC" w:rsidRDefault="00E318EC" w:rsidP="007F168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Source</w:t>
            </w:r>
          </w:p>
        </w:tc>
      </w:tr>
      <w:tr w:rsidR="007F1683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South China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China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Maidiping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Maidiping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Gaoqiao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Emei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County, Sichuan Province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Meishucunian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Watsonella crosbyi Assemblage Zone 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(Zone III)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Xing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</w:t>
            </w:r>
            <w:r w:rsidR="003A5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1984; Yu, 1987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; Steiner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2007; Yang, 2014</w:t>
            </w:r>
          </w:p>
        </w:tc>
      </w:tr>
      <w:tr w:rsidR="007F1683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Maidiping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Hongzhai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Bangou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Ganlu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County, Sichuan Province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Meishucunian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Assemblage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3A5FCA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Yu, 1987</w:t>
            </w:r>
          </w:p>
        </w:tc>
      </w:tr>
      <w:tr w:rsidR="007F1683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Dahai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Member,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Zhujiaqing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Dahai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Zhujiaqing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Jiashewan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Huize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County, Yunnan Province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Meishucunian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Assemblage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Luo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</w:t>
            </w:r>
            <w:r w:rsidR="003A5F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1982, 1984; Yu, 1987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Qian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1989;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Qian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. 1996; Li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2011</w:t>
            </w:r>
          </w:p>
        </w:tc>
      </w:tr>
      <w:tr w:rsidR="007F1683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Dahai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Member,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Zhujiaqing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Xiaotan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Yongshan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County, Yunnan Province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Meishucunian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Watsonella crosbyi Assemblage Zone 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(Zone III)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Qian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1989; Li &amp; Xiao, 2004; Steiner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. 2007; Li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2011; Yang, 2014</w:t>
            </w:r>
          </w:p>
        </w:tc>
      </w:tr>
      <w:tr w:rsidR="007F1683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Dahai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Member,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Zhujiaqing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Xianfeng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Baizai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Xundian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County, Yunnan Province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Meishucunian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Assemblage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3A5FCA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Yu, 1987</w:t>
            </w:r>
            <w:r w:rsidR="00E318EC"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; Yang, 2014</w:t>
            </w:r>
          </w:p>
        </w:tc>
      </w:tr>
      <w:tr w:rsidR="007F1683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Dahai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Member,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Zhujiaqing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Laolin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Lishuping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Huize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County, Yunnan Province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Meishucunian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Assemblage Zone (Zone III)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Yang, 2014</w:t>
            </w:r>
          </w:p>
        </w:tc>
      </w:tr>
      <w:tr w:rsidR="007F1683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Dahai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Member,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Zhujiaqing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Yulu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Huize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County, Yunnan Province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Meishucunian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Assemblage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Feng &amp; Sun, 2003</w:t>
            </w:r>
          </w:p>
        </w:tc>
      </w:tr>
      <w:tr w:rsidR="007F1683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Jinning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County, Yunnan Province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Meishucunian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Assemblage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 &amp; Yang, 1982</w:t>
            </w:r>
          </w:p>
        </w:tc>
      </w:tr>
      <w:tr w:rsidR="007F1683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Upper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Maidiping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Yangjiadun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Eastern part of the Yangtze Gorge,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Yichang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County, Hubei Province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Meishucunian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Assemblage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Qian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1979</w:t>
            </w:r>
          </w:p>
        </w:tc>
      </w:tr>
      <w:tr w:rsidR="007F1683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Huangshandong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Member,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Tongying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Huangshandong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Yichang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County, Hubei Province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Meishucunian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Assemblage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3A5FCA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Yu, 1987</w:t>
            </w:r>
            <w:r w:rsidR="00E318EC"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; </w:t>
            </w:r>
            <w:proofErr w:type="spellStart"/>
            <w:r w:rsidR="00E318EC"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Qian</w:t>
            </w:r>
            <w:proofErr w:type="spellEnd"/>
            <w:r w:rsidR="00E318EC"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1989; Li </w:t>
            </w:r>
            <w:r w:rsidR="00E318EC"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="00E318EC"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2011; Yu, 2014</w:t>
            </w:r>
          </w:p>
        </w:tc>
      </w:tr>
      <w:tr w:rsidR="007F1683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Huangshandong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Member,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Tongying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Tianzhushan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Yichang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County, Hubei Province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Meishucunian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Assemblage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3A5FCA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Yu, 1987</w:t>
            </w:r>
            <w:r w:rsidR="00E318EC"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, 2014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EC" w:rsidRPr="00E318EC" w:rsidRDefault="00697443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Avalonia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Red limestone boulders, Weymouth Formation, Sandy Cove and Pleasant Beach, Cohasset, Massachusetts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Begadean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1063C8" w:rsidRDefault="001063C8" w:rsidP="001063C8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063C8">
              <w:rPr>
                <w:rFonts w:ascii="Calibri" w:hAnsi="Calibri" w:cs="Times New Roman"/>
                <w:i/>
                <w:iCs/>
                <w:color w:val="000000"/>
                <w:sz w:val="20"/>
                <w:szCs w:val="24"/>
              </w:rPr>
              <w:t>Sunnaginia</w:t>
            </w:r>
            <w:proofErr w:type="spellEnd"/>
            <w:r w:rsidRPr="001063C8">
              <w:rPr>
                <w:rFonts w:ascii="Calibri" w:hAnsi="Calibri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1063C8">
              <w:rPr>
                <w:rFonts w:ascii="Calibri" w:hAnsi="Calibri" w:cs="Times New Roman"/>
                <w:i/>
                <w:iCs/>
                <w:color w:val="000000"/>
                <w:sz w:val="20"/>
                <w:szCs w:val="24"/>
              </w:rPr>
              <w:t>imbricata</w:t>
            </w:r>
            <w:proofErr w:type="spellEnd"/>
            <w:r w:rsidRPr="001063C8">
              <w:rPr>
                <w:rFonts w:ascii="Calibri" w:hAnsi="Calibri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1063C8">
              <w:rPr>
                <w:rFonts w:ascii="Calibri" w:hAnsi="Calibri" w:cs="Times New Roman"/>
                <w:color w:val="000000"/>
                <w:sz w:val="20"/>
                <w:szCs w:val="24"/>
              </w:rPr>
              <w:t>-</w:t>
            </w:r>
            <w:r w:rsidRPr="001063C8">
              <w:rPr>
                <w:rFonts w:ascii="Calibri" w:hAnsi="Calibri" w:cs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1063C8">
              <w:rPr>
                <w:rFonts w:ascii="Calibri" w:hAnsi="Calibri" w:cs="Times New Roman"/>
                <w:i/>
                <w:iCs/>
                <w:color w:val="000000"/>
                <w:sz w:val="20"/>
                <w:szCs w:val="24"/>
              </w:rPr>
              <w:t>Camenella</w:t>
            </w:r>
            <w:proofErr w:type="spellEnd"/>
            <w:r w:rsidRPr="001063C8">
              <w:rPr>
                <w:rFonts w:ascii="Calibri" w:hAnsi="Calibri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1063C8">
              <w:rPr>
                <w:rFonts w:ascii="Calibri" w:hAnsi="Calibri" w:cs="Times New Roman"/>
                <w:i/>
                <w:iCs/>
                <w:color w:val="000000"/>
                <w:sz w:val="20"/>
                <w:szCs w:val="24"/>
              </w:rPr>
              <w:t>baltica</w:t>
            </w:r>
            <w:proofErr w:type="spellEnd"/>
            <w:r>
              <w:rPr>
                <w:rFonts w:ascii="Calibri" w:hAnsi="Calibri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alibri" w:hAnsi="Calibri" w:cs="Times New Roman"/>
                <w:iCs/>
                <w:color w:val="000000"/>
                <w:sz w:val="20"/>
                <w:szCs w:val="24"/>
              </w:rPr>
              <w:t>Zone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Shaler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Foerste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1888;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Grabau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1900;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Pojeta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Runnegar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, 1976; Landing, 1989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Lower Member, Weymouth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Hoppin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Reservoir, North Attleboro area, Massachusetts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Begadean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Landing, 1988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New</w:t>
            </w:r>
            <w:r w:rsidR="007F16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foundland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697443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Chapel Island Formation to </w:t>
            </w:r>
            <w:r w:rsidR="00F92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?Fosters Point </w:t>
            </w:r>
            <w:r w:rsidR="00E318EC"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Formation, </w:t>
            </w:r>
            <w:proofErr w:type="spellStart"/>
            <w:r w:rsidR="001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Southeastern</w:t>
            </w:r>
            <w:proofErr w:type="spellEnd"/>
            <w:r w:rsidR="00160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Newfoundland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Upper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Placentian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Zone-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Camenella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baltica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Zone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Bengtson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</w:t>
            </w:r>
            <w:r w:rsidR="00CB4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Fletcher, 1982; Landing </w:t>
            </w:r>
            <w:r w:rsidR="00CB40FB" w:rsidRPr="00CB40F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="00CB4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1989</w:t>
            </w:r>
            <w:r w:rsidR="006974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F92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Landing </w:t>
            </w:r>
            <w:r w:rsidR="00F9202E" w:rsidRPr="0016092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="00F92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2013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Home Farm Member (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Hyolithes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Limestone),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Hartshill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Nuneaton, English Midlands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Comley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Camenella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baltica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Brasier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, 1984</w:t>
            </w:r>
          </w:p>
        </w:tc>
      </w:tr>
      <w:tr w:rsidR="007F1683" w:rsidRPr="00E318EC" w:rsidTr="001063C8">
        <w:trPr>
          <w:cantSplit/>
          <w:trHeight w:val="1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West Gondwana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Heraultia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Limestone,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Marcou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Montagne Noire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No Stage Subdivisions [Tommotian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equivelant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Watsonella-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Oelandiella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Zone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Cobbold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1935;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Runnegar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 Jell, 1976;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Pojeta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Runnegar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1976;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Runnegar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Pojeta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1985;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Kerber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1988;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Devaere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2013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Siberian Platform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Siberia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Lower reaches of Lena River (no Formation specified), northern flanks of the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Anabar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Uplift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Tommotian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No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Biozone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specified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Ushatinskaya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Parkhaev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, 2005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Member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IIIb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Kessyusia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 , Olenek Uplift sections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Tommotian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Nochoroicyathus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sunnaginicus</w:t>
            </w:r>
            <w:proofErr w:type="spellEnd"/>
            <w:r w:rsidR="009F6C7F"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Khomentovsky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Karlova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1993;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Kouchinsky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, 1999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Pestrotsvet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 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Malyi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Chaydakh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Tommotian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Nochoroicyathus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sunnaginicus</w:t>
            </w:r>
            <w:proofErr w:type="spellEnd"/>
            <w:r w:rsidR="009F6C7F"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Khomentovsky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Karlova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, 1993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Pestrotsvet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Selinde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Tommotian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Nochoroicyathus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sunnaginicus</w:t>
            </w:r>
            <w:proofErr w:type="spellEnd"/>
            <w:r w:rsidR="009F6C7F"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-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Dokidocyathus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regularis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Zones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Rozanov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. 1969; Matthews and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Missarzhevsky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1975;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Khomentovsky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Karlova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1993; Kruse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1995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Sunagin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Member,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Pestrotsvet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Nemnekey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section between the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Gonam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Nemnekey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rivers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Tommotian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Nochoroicyathus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sunnaginicus</w:t>
            </w:r>
            <w:proofErr w:type="spellEnd"/>
            <w:r w:rsidR="009F6C7F"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Khomentovsky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Karlova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, 1993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Pestrotsvet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Lena River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Tommotian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Dokidocyathus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regularis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Zone /</w:t>
            </w: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Lapworthella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tortuosa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Rozanov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. 1969; Matthews &amp;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Missarzhevsky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1975; Kruse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. 1995;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Varmalov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2008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Pestrotsvet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Aldan River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Tommotian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Nochoroicyathus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sunnaginicus</w:t>
            </w:r>
            <w:proofErr w:type="spellEnd"/>
            <w:r w:rsidR="009F6C7F"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-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Dokidocyathus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regularis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Zones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Rozanov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. 1969;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Varmalov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2008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Krasnoporog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Sukharikha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Tommotian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Ladatheca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annae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Rowland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1998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Unit 4,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Medvezh’ya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Kotui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River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Tommotian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Nochoroicyathus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sunnaginicus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Rozanov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. 1969;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Missarzhevsky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1989;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Kouchinsky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, 1999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Upper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Kessyusa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Olenek and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Khorbusuonka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rivers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Tommotian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</w:t>
            </w:r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Lapworthella</w:t>
            </w:r>
            <w:proofErr w:type="spellEnd"/>
            <w:r w:rsidR="009F6C7F"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Knoll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1995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Upper member of the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Mattaia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Olenek Valley near mouth of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Boroulakh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Creek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Nemakit-Daldynian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(?) -Tommotian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Nochoroicyathus</w:t>
            </w:r>
            <w:proofErr w:type="spellEnd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sunnaginicus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Nagovitsin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2015</w:t>
            </w:r>
          </w:p>
        </w:tc>
      </w:tr>
      <w:tr w:rsidR="007F1683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Zavkhan</w:t>
            </w:r>
            <w:proofErr w:type="spellEnd"/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terrane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Mongolia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Bayan-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Gol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Zhavkhan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Province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Tommotian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Voronin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. 1982;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Esakova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Zhegallo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, 1996;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Braiser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1996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East Gondwana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Mount Terrible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Fleurieu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Peninsula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Stage Subdivisions [Terreneuvian Series, Stage 2]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>Watsonella crosbyi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Zone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Daily, 1976; Herein</w:t>
            </w:r>
          </w:p>
        </w:tc>
      </w:tr>
      <w:tr w:rsidR="00E318EC" w:rsidRPr="00E318EC" w:rsidTr="001063C8">
        <w:trPr>
          <w:cantSplit/>
          <w:trHeight w:val="113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C" w:rsidRPr="00E318EC" w:rsidRDefault="00E318EC" w:rsidP="007F1683">
            <w:pPr>
              <w:spacing w:after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18E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18EC" w:rsidRPr="00E318EC" w:rsidRDefault="00E318EC" w:rsidP="007F1683">
            <w:pPr>
              <w:spacing w:after="12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Facies Association A to C,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Sellick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Hill Formation,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Myoponga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Beach,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Fleurieu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Peninsula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Stage Subdivisions [Terreneuvian Series, Stage 2]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318E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AU"/>
              </w:rPr>
              <w:t xml:space="preserve">Watsonella crosbyi 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Zone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EC" w:rsidRPr="00E318EC" w:rsidRDefault="00E318EC" w:rsidP="007F168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Parkhaev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in </w:t>
            </w:r>
            <w:proofErr w:type="spellStart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Gravestock</w:t>
            </w:r>
            <w:proofErr w:type="spellEnd"/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. 2001; Jenkins </w:t>
            </w:r>
            <w:r w:rsidRPr="00E318E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et al</w:t>
            </w:r>
            <w:r w:rsidRPr="00E318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. 2002; Herein</w:t>
            </w:r>
          </w:p>
        </w:tc>
      </w:tr>
    </w:tbl>
    <w:p w:rsidR="00E318EC" w:rsidRDefault="00E318EC" w:rsidP="00E318EC"/>
    <w:p w:rsidR="00697443" w:rsidRDefault="00697443" w:rsidP="00697443">
      <w:pPr>
        <w:rPr>
          <w:b/>
        </w:rPr>
      </w:pPr>
      <w:bookmarkStart w:id="1" w:name="_ENREF_7"/>
      <w:r w:rsidRPr="00E318EC">
        <w:rPr>
          <w:b/>
        </w:rPr>
        <w:t>References</w:t>
      </w:r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1D44FE">
        <w:rPr>
          <w:rFonts w:ascii="Times New Roman" w:hAnsi="Times New Roman" w:cs="Times New Roman"/>
          <w:noProof/>
          <w:sz w:val="24"/>
          <w:szCs w:val="24"/>
        </w:rPr>
        <w:t>B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engtson,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S. &amp; F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letcher,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T. P. 1983. The oldest sequence of skeletal fossils in the Lower Cambrian of southeastern Newfoundland.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Canadian Journal of Earth Sciences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525-36.</w:t>
      </w:r>
      <w:bookmarkEnd w:id="1"/>
    </w:p>
    <w:p w:rsidR="00CB40FB" w:rsidRPr="001D44FE" w:rsidRDefault="00CB40FB" w:rsidP="009F6C7F">
      <w:pPr>
        <w:spacing w:line="240" w:lineRule="auto"/>
        <w:ind w:left="567" w:hanging="567"/>
        <w:rPr>
          <w:rFonts w:cstheme="minorHAnsi"/>
          <w:noProof/>
          <w:sz w:val="24"/>
          <w:szCs w:val="24"/>
        </w:rPr>
      </w:pPr>
      <w:r w:rsidRPr="001D44FE">
        <w:rPr>
          <w:rFonts w:cstheme="minorHAnsi"/>
          <w:sz w:val="24"/>
          <w:szCs w:val="24"/>
        </w:rPr>
        <w:t>B</w:t>
      </w:r>
      <w:r w:rsidRPr="001D44FE">
        <w:rPr>
          <w:rFonts w:cstheme="minorHAnsi"/>
          <w:sz w:val="18"/>
          <w:szCs w:val="18"/>
        </w:rPr>
        <w:t>RASIER</w:t>
      </w:r>
      <w:r w:rsidRPr="001D44FE">
        <w:rPr>
          <w:rFonts w:cstheme="minorHAnsi"/>
          <w:sz w:val="24"/>
          <w:szCs w:val="24"/>
        </w:rPr>
        <w:t xml:space="preserve">, M. D. 1984. Microfossils and small shelly fossils from the Lower Cambrian </w:t>
      </w:r>
      <w:proofErr w:type="spellStart"/>
      <w:r w:rsidRPr="001D44FE">
        <w:rPr>
          <w:rFonts w:cstheme="minorHAnsi"/>
          <w:sz w:val="24"/>
          <w:szCs w:val="24"/>
        </w:rPr>
        <w:t>Hyolithes</w:t>
      </w:r>
      <w:proofErr w:type="spellEnd"/>
      <w:r w:rsidRPr="001D44FE">
        <w:rPr>
          <w:rFonts w:cstheme="minorHAnsi"/>
          <w:sz w:val="24"/>
          <w:szCs w:val="24"/>
        </w:rPr>
        <w:t xml:space="preserve"> Limestone at Nuneaton, English Midlands. </w:t>
      </w:r>
      <w:r w:rsidRPr="001D44FE">
        <w:rPr>
          <w:rFonts w:cstheme="minorHAnsi"/>
          <w:i/>
          <w:iCs/>
          <w:sz w:val="24"/>
          <w:szCs w:val="24"/>
        </w:rPr>
        <w:t>Geological Magazine</w:t>
      </w:r>
      <w:r w:rsidRPr="001D44FE">
        <w:rPr>
          <w:rFonts w:cstheme="minorHAnsi"/>
          <w:sz w:val="24"/>
          <w:szCs w:val="24"/>
        </w:rPr>
        <w:t xml:space="preserve"> </w:t>
      </w:r>
      <w:r w:rsidRPr="001D44FE">
        <w:rPr>
          <w:rFonts w:cstheme="minorHAnsi"/>
          <w:b/>
          <w:bCs/>
          <w:sz w:val="24"/>
          <w:szCs w:val="24"/>
        </w:rPr>
        <w:t>121</w:t>
      </w:r>
      <w:r w:rsidRPr="001D44FE">
        <w:rPr>
          <w:rFonts w:cstheme="minorHAnsi"/>
          <w:sz w:val="24"/>
          <w:szCs w:val="24"/>
        </w:rPr>
        <w:t>, 229-53.</w:t>
      </w:r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2" w:name="_ENREF_9"/>
      <w:r w:rsidRPr="001D44FE">
        <w:rPr>
          <w:rFonts w:ascii="Times New Roman" w:hAnsi="Times New Roman" w:cs="Times New Roman"/>
          <w:noProof/>
          <w:sz w:val="24"/>
          <w:szCs w:val="24"/>
        </w:rPr>
        <w:t>B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rasier,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M. D., S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hields,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G., K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uleshov,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V. N. &amp; Z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hegallo,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E. A. 1996. Integrated chemo-and biostratigraphic calibration of early animal evolution: Neoproterozoic–early Cambrian of southwest Mongolia.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Geological Magazine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133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445-85.</w:t>
      </w:r>
      <w:bookmarkEnd w:id="2"/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3" w:name="_ENREF_13"/>
      <w:r w:rsidRPr="001D44FE">
        <w:rPr>
          <w:rFonts w:ascii="Times New Roman" w:hAnsi="Times New Roman" w:cs="Times New Roman"/>
          <w:noProof/>
          <w:sz w:val="24"/>
          <w:szCs w:val="24"/>
        </w:rPr>
        <w:t>C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obbold,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E. S. 1935. Lower Cambrian from Herault, France.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The Annals and Magazine of Natural History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16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25-48.</w:t>
      </w:r>
      <w:bookmarkEnd w:id="3"/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4" w:name="_ENREF_20"/>
      <w:r w:rsidRPr="001D44FE">
        <w:rPr>
          <w:rFonts w:ascii="Times New Roman" w:hAnsi="Times New Roman" w:cs="Times New Roman"/>
          <w:noProof/>
          <w:sz w:val="24"/>
          <w:szCs w:val="24"/>
        </w:rPr>
        <w:t>D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aily, </w:t>
      </w:r>
      <w:r w:rsidR="0047568B" w:rsidRPr="001D44FE">
        <w:rPr>
          <w:rFonts w:ascii="Times New Roman" w:hAnsi="Times New Roman" w:cs="Times New Roman"/>
          <w:noProof/>
          <w:sz w:val="24"/>
          <w:szCs w:val="24"/>
        </w:rPr>
        <w:t>B. 1976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. New data on the base of the Cambrian in South Australia.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Izvestiya Akademii Nauk SSSR, Seriya Geologicheskaya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45-52.</w:t>
      </w:r>
      <w:bookmarkEnd w:id="4"/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5" w:name="_ENREF_26"/>
      <w:r w:rsidRPr="001D44FE">
        <w:rPr>
          <w:rFonts w:ascii="Times New Roman" w:hAnsi="Times New Roman" w:cs="Times New Roman"/>
          <w:noProof/>
          <w:sz w:val="24"/>
          <w:szCs w:val="24"/>
        </w:rPr>
        <w:t>D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evaere,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L., C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lausen,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S., S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teiner,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M., Á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lvaro,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J. J. &amp; V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achard,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D. 2013. Chronostratigraphic and palaeogeographic significance of an early Cambrian microfauna from the Heraultia Limestone, northern Montagne Noire, France.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Palaeontologia Electronica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16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1-91.</w:t>
      </w:r>
      <w:bookmarkEnd w:id="5"/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6" w:name="_ENREF_29"/>
      <w:r w:rsidRPr="001D44FE">
        <w:rPr>
          <w:rFonts w:ascii="Times New Roman" w:hAnsi="Times New Roman" w:cs="Times New Roman"/>
          <w:noProof/>
          <w:sz w:val="24"/>
          <w:szCs w:val="24"/>
        </w:rPr>
        <w:t>E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sakova,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N. V. &amp; Z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hegallo,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E. A. 1996. Biostratigraphy and fauna of Lower Cambrian of Mongolia.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Sovmestnaya Rossiisko-Mongol'skaya Paleontologicheskaya Ekspeditsiya Trudy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46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1-214.</w:t>
      </w:r>
      <w:bookmarkEnd w:id="6"/>
    </w:p>
    <w:p w:rsidR="001D44FE" w:rsidRPr="001D44FE" w:rsidRDefault="001D44FE" w:rsidP="009F6C7F">
      <w:pPr>
        <w:spacing w:line="240" w:lineRule="auto"/>
        <w:ind w:left="567" w:hanging="567"/>
        <w:rPr>
          <w:rFonts w:asciiTheme="majorHAnsi" w:hAnsiTheme="majorHAnsi" w:cstheme="majorHAnsi"/>
          <w:noProof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F</w:t>
      </w:r>
      <w:r w:rsidRPr="001D44FE">
        <w:rPr>
          <w:rFonts w:asciiTheme="majorHAnsi" w:hAnsiTheme="majorHAnsi" w:cstheme="majorHAnsi"/>
          <w:sz w:val="18"/>
          <w:szCs w:val="18"/>
        </w:rPr>
        <w:t>ENG</w:t>
      </w:r>
      <w:r w:rsidRPr="001D44FE">
        <w:rPr>
          <w:rFonts w:asciiTheme="majorHAnsi" w:hAnsiTheme="majorHAnsi" w:cstheme="majorHAnsi"/>
          <w:sz w:val="24"/>
          <w:szCs w:val="24"/>
        </w:rPr>
        <w:t>, W. &amp; S</w:t>
      </w:r>
      <w:r w:rsidRPr="001D44FE">
        <w:rPr>
          <w:rFonts w:asciiTheme="majorHAnsi" w:hAnsiTheme="majorHAnsi" w:cstheme="majorHAnsi"/>
          <w:sz w:val="18"/>
          <w:szCs w:val="18"/>
        </w:rPr>
        <w:t>UN</w:t>
      </w:r>
      <w:r w:rsidRPr="001D44FE">
        <w:rPr>
          <w:rFonts w:asciiTheme="majorHAnsi" w:hAnsiTheme="majorHAnsi" w:cstheme="majorHAnsi"/>
          <w:sz w:val="24"/>
          <w:szCs w:val="24"/>
        </w:rPr>
        <w:t xml:space="preserve">, W. 2003. Phosphate replicated and replaced microstructure of molluscan shells from the earliest Cambrian of China.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Acta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Palaeontologica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Polonica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48</w:t>
      </w:r>
      <w:r w:rsidRPr="001D44FE">
        <w:rPr>
          <w:rFonts w:asciiTheme="majorHAnsi" w:hAnsiTheme="majorHAnsi" w:cstheme="majorHAnsi"/>
          <w:sz w:val="24"/>
          <w:szCs w:val="24"/>
        </w:rPr>
        <w:t>, 21-30.</w:t>
      </w:r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7" w:name="_ENREF_33"/>
      <w:r w:rsidRPr="001D44FE">
        <w:rPr>
          <w:rFonts w:ascii="Times New Roman" w:hAnsi="Times New Roman" w:cs="Times New Roman"/>
          <w:noProof/>
          <w:sz w:val="24"/>
          <w:szCs w:val="24"/>
        </w:rPr>
        <w:t>G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rabau,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A. W. 1900. Palaeontology of the Cambrian terranes of the Boston Basin.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Occasional Papers of the Boston Society Natural History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601-94.</w:t>
      </w:r>
      <w:bookmarkEnd w:id="7"/>
    </w:p>
    <w:p w:rsidR="001D44FE" w:rsidRPr="001D44FE" w:rsidRDefault="001D44FE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bookmarkStart w:id="8" w:name="_ENREF_42"/>
      <w:r w:rsidRPr="001D44FE">
        <w:rPr>
          <w:rFonts w:asciiTheme="majorHAnsi" w:hAnsiTheme="majorHAnsi" w:cstheme="majorHAnsi"/>
          <w:sz w:val="24"/>
          <w:szCs w:val="24"/>
        </w:rPr>
        <w:t>G</w:t>
      </w:r>
      <w:r w:rsidRPr="001D44FE">
        <w:rPr>
          <w:rFonts w:asciiTheme="majorHAnsi" w:hAnsiTheme="majorHAnsi" w:cstheme="majorHAnsi"/>
          <w:sz w:val="18"/>
          <w:szCs w:val="18"/>
        </w:rPr>
        <w:t>RAVESTOCK</w:t>
      </w:r>
      <w:r w:rsidRPr="001D44FE">
        <w:rPr>
          <w:rFonts w:asciiTheme="majorHAnsi" w:hAnsiTheme="majorHAnsi" w:cstheme="majorHAnsi"/>
          <w:sz w:val="24"/>
          <w:szCs w:val="24"/>
        </w:rPr>
        <w:t>, D. I., A</w:t>
      </w:r>
      <w:r w:rsidRPr="001D44FE">
        <w:rPr>
          <w:rFonts w:asciiTheme="majorHAnsi" w:hAnsiTheme="majorHAnsi" w:cstheme="majorHAnsi"/>
          <w:sz w:val="18"/>
          <w:szCs w:val="18"/>
        </w:rPr>
        <w:t>LEXANDER</w:t>
      </w:r>
      <w:r w:rsidRPr="001D44FE">
        <w:rPr>
          <w:rFonts w:asciiTheme="majorHAnsi" w:hAnsiTheme="majorHAnsi" w:cstheme="majorHAnsi"/>
          <w:sz w:val="24"/>
          <w:szCs w:val="24"/>
        </w:rPr>
        <w:t>, E. M., D</w:t>
      </w:r>
      <w:r w:rsidRPr="001D44FE">
        <w:rPr>
          <w:rFonts w:asciiTheme="majorHAnsi" w:hAnsiTheme="majorHAnsi" w:cstheme="majorHAnsi"/>
          <w:sz w:val="18"/>
          <w:szCs w:val="18"/>
        </w:rPr>
        <w:t>EMIDENKO</w:t>
      </w:r>
      <w:r w:rsidRPr="001D44FE">
        <w:rPr>
          <w:rFonts w:asciiTheme="majorHAnsi" w:hAnsiTheme="majorHAnsi" w:cstheme="majorHAnsi"/>
          <w:sz w:val="24"/>
          <w:szCs w:val="24"/>
        </w:rPr>
        <w:t>, Y. E., E</w:t>
      </w:r>
      <w:r w:rsidRPr="001D44FE">
        <w:rPr>
          <w:rFonts w:asciiTheme="majorHAnsi" w:hAnsiTheme="majorHAnsi" w:cstheme="majorHAnsi"/>
          <w:sz w:val="18"/>
          <w:szCs w:val="18"/>
        </w:rPr>
        <w:t>SAKOVA</w:t>
      </w:r>
      <w:r w:rsidRPr="001D44FE">
        <w:rPr>
          <w:rFonts w:asciiTheme="majorHAnsi" w:hAnsiTheme="majorHAnsi" w:cstheme="majorHAnsi"/>
          <w:sz w:val="24"/>
          <w:szCs w:val="24"/>
        </w:rPr>
        <w:t>, N. V., H</w:t>
      </w:r>
      <w:r w:rsidRPr="001D44FE">
        <w:rPr>
          <w:rFonts w:asciiTheme="majorHAnsi" w:hAnsiTheme="majorHAnsi" w:cstheme="majorHAnsi"/>
          <w:sz w:val="18"/>
          <w:szCs w:val="18"/>
        </w:rPr>
        <w:t>OLMER</w:t>
      </w:r>
      <w:r w:rsidRPr="001D44FE">
        <w:rPr>
          <w:rFonts w:asciiTheme="majorHAnsi" w:hAnsiTheme="majorHAnsi" w:cstheme="majorHAnsi"/>
          <w:sz w:val="24"/>
          <w:szCs w:val="24"/>
        </w:rPr>
        <w:t>, L. E., J</w:t>
      </w:r>
      <w:r w:rsidRPr="001D44FE">
        <w:rPr>
          <w:rFonts w:asciiTheme="majorHAnsi" w:hAnsiTheme="majorHAnsi" w:cstheme="majorHAnsi"/>
          <w:sz w:val="18"/>
          <w:szCs w:val="18"/>
        </w:rPr>
        <w:t>AGO</w:t>
      </w:r>
      <w:r w:rsidRPr="001D44FE">
        <w:rPr>
          <w:rFonts w:asciiTheme="majorHAnsi" w:hAnsiTheme="majorHAnsi" w:cstheme="majorHAnsi"/>
          <w:sz w:val="24"/>
          <w:szCs w:val="24"/>
        </w:rPr>
        <w:t>, J. B., L</w:t>
      </w:r>
      <w:r w:rsidRPr="001D44FE">
        <w:rPr>
          <w:rFonts w:asciiTheme="majorHAnsi" w:hAnsiTheme="majorHAnsi" w:cstheme="majorHAnsi"/>
          <w:sz w:val="18"/>
          <w:szCs w:val="18"/>
        </w:rPr>
        <w:t>IN</w:t>
      </w:r>
      <w:r w:rsidRPr="001D44FE">
        <w:rPr>
          <w:rFonts w:asciiTheme="majorHAnsi" w:hAnsiTheme="majorHAnsi" w:cstheme="majorHAnsi"/>
          <w:sz w:val="24"/>
          <w:szCs w:val="24"/>
        </w:rPr>
        <w:t>, T.-R., M</w:t>
      </w:r>
      <w:r w:rsidRPr="001D44FE">
        <w:rPr>
          <w:rFonts w:asciiTheme="majorHAnsi" w:hAnsiTheme="majorHAnsi" w:cstheme="majorHAnsi"/>
          <w:sz w:val="18"/>
          <w:szCs w:val="18"/>
        </w:rPr>
        <w:t>ELNIKOVA</w:t>
      </w:r>
      <w:r w:rsidRPr="001D44FE">
        <w:rPr>
          <w:rFonts w:asciiTheme="majorHAnsi" w:hAnsiTheme="majorHAnsi" w:cstheme="majorHAnsi"/>
          <w:sz w:val="24"/>
          <w:szCs w:val="24"/>
        </w:rPr>
        <w:t>, L. M., P</w:t>
      </w:r>
      <w:r w:rsidRPr="001D44FE">
        <w:rPr>
          <w:rFonts w:asciiTheme="majorHAnsi" w:hAnsiTheme="majorHAnsi" w:cstheme="majorHAnsi"/>
          <w:sz w:val="18"/>
          <w:szCs w:val="18"/>
        </w:rPr>
        <w:t>ARKHAEV</w:t>
      </w:r>
      <w:r w:rsidRPr="001D44FE">
        <w:rPr>
          <w:rFonts w:asciiTheme="majorHAnsi" w:hAnsiTheme="majorHAnsi" w:cstheme="majorHAnsi"/>
          <w:sz w:val="24"/>
          <w:szCs w:val="24"/>
        </w:rPr>
        <w:t>, P. Y., R</w:t>
      </w:r>
      <w:r w:rsidRPr="001D44FE">
        <w:rPr>
          <w:rFonts w:asciiTheme="majorHAnsi" w:hAnsiTheme="majorHAnsi" w:cstheme="majorHAnsi"/>
          <w:sz w:val="18"/>
          <w:szCs w:val="18"/>
        </w:rPr>
        <w:t>OZANOV</w:t>
      </w:r>
      <w:r w:rsidRPr="001D44FE">
        <w:rPr>
          <w:rFonts w:asciiTheme="majorHAnsi" w:hAnsiTheme="majorHAnsi" w:cstheme="majorHAnsi"/>
          <w:sz w:val="24"/>
          <w:szCs w:val="24"/>
        </w:rPr>
        <w:t>, A. Y., U</w:t>
      </w:r>
      <w:r w:rsidRPr="001D44FE">
        <w:rPr>
          <w:rFonts w:asciiTheme="majorHAnsi" w:hAnsiTheme="majorHAnsi" w:cstheme="majorHAnsi"/>
          <w:sz w:val="18"/>
          <w:szCs w:val="18"/>
        </w:rPr>
        <w:t>SHATINSKAYA</w:t>
      </w:r>
      <w:r w:rsidRPr="001D44FE">
        <w:rPr>
          <w:rFonts w:asciiTheme="majorHAnsi" w:hAnsiTheme="majorHAnsi" w:cstheme="majorHAnsi"/>
          <w:sz w:val="24"/>
          <w:szCs w:val="24"/>
        </w:rPr>
        <w:t>, G. T., Z</w:t>
      </w:r>
      <w:r w:rsidRPr="001D44FE">
        <w:rPr>
          <w:rFonts w:asciiTheme="majorHAnsi" w:hAnsiTheme="majorHAnsi" w:cstheme="majorHAnsi"/>
          <w:sz w:val="18"/>
          <w:szCs w:val="18"/>
        </w:rPr>
        <w:t>ANG</w:t>
      </w:r>
      <w:r w:rsidRPr="001D44FE">
        <w:rPr>
          <w:rFonts w:asciiTheme="majorHAnsi" w:hAnsiTheme="majorHAnsi" w:cstheme="majorHAnsi"/>
          <w:sz w:val="24"/>
          <w:szCs w:val="24"/>
        </w:rPr>
        <w:t>, W.-L., Z</w:t>
      </w:r>
      <w:r w:rsidRPr="001D44FE">
        <w:rPr>
          <w:rFonts w:asciiTheme="majorHAnsi" w:hAnsiTheme="majorHAnsi" w:cstheme="majorHAnsi"/>
          <w:sz w:val="18"/>
          <w:szCs w:val="18"/>
        </w:rPr>
        <w:t>HEGALLO</w:t>
      </w:r>
      <w:r w:rsidRPr="001D44FE">
        <w:rPr>
          <w:rFonts w:asciiTheme="majorHAnsi" w:hAnsiTheme="majorHAnsi" w:cstheme="majorHAnsi"/>
          <w:sz w:val="24"/>
          <w:szCs w:val="24"/>
        </w:rPr>
        <w:t>, E. A. &amp; Z</w:t>
      </w:r>
      <w:r w:rsidRPr="001D44FE">
        <w:rPr>
          <w:rFonts w:asciiTheme="majorHAnsi" w:hAnsiTheme="majorHAnsi" w:cstheme="majorHAnsi"/>
          <w:sz w:val="18"/>
          <w:szCs w:val="18"/>
        </w:rPr>
        <w:t>HURAVLEV</w:t>
      </w:r>
      <w:r w:rsidRPr="001D44FE">
        <w:rPr>
          <w:rFonts w:asciiTheme="majorHAnsi" w:hAnsiTheme="majorHAnsi" w:cstheme="majorHAnsi"/>
          <w:sz w:val="24"/>
          <w:szCs w:val="24"/>
        </w:rPr>
        <w:t xml:space="preserve">, A. Y. 2001.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>The Cambrian biostratigraphy of the Stansbury Basin, South Australia</w:t>
      </w:r>
      <w:r w:rsidRPr="001D44FE">
        <w:rPr>
          <w:rFonts w:asciiTheme="majorHAnsi" w:hAnsiTheme="majorHAnsi" w:cstheme="majorHAnsi"/>
          <w:sz w:val="24"/>
          <w:szCs w:val="24"/>
        </w:rPr>
        <w:t>. Transactions of the Palaeontological Institute. 344 pp.</w:t>
      </w:r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1D44FE">
        <w:rPr>
          <w:rFonts w:ascii="Times New Roman" w:hAnsi="Times New Roman" w:cs="Times New Roman"/>
          <w:noProof/>
          <w:sz w:val="24"/>
          <w:szCs w:val="24"/>
        </w:rPr>
        <w:t>H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e,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T. &amp; Y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ang,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X. 1982. Lower Cambrian Meishucun stage of western Yangtze stratigraphic region and its small shelly fossils.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Bulletin of the Chengdu Institute of Geology and Mineral Resources. Chinese Academy of Geological Sciences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69-95.</w:t>
      </w:r>
      <w:bookmarkEnd w:id="8"/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9" w:name="_ENREF_48"/>
      <w:r w:rsidRPr="001D44FE">
        <w:rPr>
          <w:rFonts w:ascii="Times New Roman" w:hAnsi="Times New Roman" w:cs="Times New Roman"/>
          <w:noProof/>
          <w:sz w:val="24"/>
          <w:szCs w:val="24"/>
        </w:rPr>
        <w:lastRenderedPageBreak/>
        <w:t>J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enkins,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R., C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ooper,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J. &amp; C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ompston,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W. 2002. Age and biostratigraphy of Early Cambrian tuffs from SE Australia and southern China.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Journal of the Geological Society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159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645-58.</w:t>
      </w:r>
      <w:bookmarkEnd w:id="9"/>
    </w:p>
    <w:p w:rsidR="00F85F27" w:rsidRPr="001D44FE" w:rsidRDefault="00F85F27" w:rsidP="009F6C7F">
      <w:pPr>
        <w:spacing w:line="240" w:lineRule="auto"/>
        <w:ind w:left="567" w:hanging="567"/>
        <w:rPr>
          <w:rFonts w:asciiTheme="majorHAnsi" w:hAnsiTheme="majorHAnsi" w:cstheme="majorHAnsi"/>
          <w:noProof/>
          <w:sz w:val="24"/>
          <w:szCs w:val="24"/>
        </w:rPr>
      </w:pPr>
      <w:bookmarkStart w:id="10" w:name="_ENREF_50"/>
      <w:r w:rsidRPr="001D44FE">
        <w:rPr>
          <w:rFonts w:asciiTheme="majorHAnsi" w:hAnsiTheme="majorHAnsi" w:cstheme="majorHAnsi"/>
          <w:noProof/>
          <w:sz w:val="24"/>
          <w:szCs w:val="24"/>
        </w:rPr>
        <w:t>K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erber,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 xml:space="preserve">M. 1988. Mikrofossilien aus Unterkambrischen Gesteinen der Montagne Noire, Frankreich. </w:t>
      </w:r>
      <w:r w:rsidRPr="001D44FE">
        <w:rPr>
          <w:rFonts w:asciiTheme="majorHAnsi" w:hAnsiTheme="majorHAnsi" w:cstheme="majorHAnsi"/>
          <w:i/>
          <w:noProof/>
          <w:sz w:val="24"/>
          <w:szCs w:val="24"/>
        </w:rPr>
        <w:t>Palaeontographica Abteilung A</w:t>
      </w:r>
      <w:r w:rsidRPr="001D44FE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noProof/>
          <w:sz w:val="24"/>
          <w:szCs w:val="24"/>
        </w:rPr>
        <w:t>202</w:t>
      </w:r>
      <w:r w:rsidRPr="001D44FE">
        <w:rPr>
          <w:rFonts w:asciiTheme="majorHAnsi" w:hAnsiTheme="majorHAnsi" w:cstheme="majorHAnsi"/>
          <w:noProof/>
          <w:sz w:val="24"/>
          <w:szCs w:val="24"/>
        </w:rPr>
        <w:t>, 127-203.</w:t>
      </w:r>
      <w:bookmarkEnd w:id="10"/>
    </w:p>
    <w:p w:rsidR="003F3A44" w:rsidRPr="001D44FE" w:rsidRDefault="003F3A44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K</w:t>
      </w:r>
      <w:r w:rsidRPr="001D44FE">
        <w:rPr>
          <w:rFonts w:asciiTheme="majorHAnsi" w:hAnsiTheme="majorHAnsi" w:cstheme="majorHAnsi"/>
          <w:sz w:val="18"/>
          <w:szCs w:val="18"/>
        </w:rPr>
        <w:t>HOMENTOVSKY</w:t>
      </w:r>
      <w:r w:rsidRPr="001D44FE">
        <w:rPr>
          <w:rFonts w:asciiTheme="majorHAnsi" w:hAnsiTheme="majorHAnsi" w:cstheme="majorHAnsi"/>
          <w:sz w:val="24"/>
          <w:szCs w:val="24"/>
        </w:rPr>
        <w:t>, V. V. &amp; K</w:t>
      </w:r>
      <w:r w:rsidRPr="001D44FE">
        <w:rPr>
          <w:rFonts w:asciiTheme="majorHAnsi" w:hAnsiTheme="majorHAnsi" w:cstheme="majorHAnsi"/>
          <w:sz w:val="18"/>
          <w:szCs w:val="18"/>
        </w:rPr>
        <w:t>ARLOVA</w:t>
      </w:r>
      <w:r w:rsidRPr="001D44FE">
        <w:rPr>
          <w:rFonts w:asciiTheme="majorHAnsi" w:hAnsiTheme="majorHAnsi" w:cstheme="majorHAnsi"/>
          <w:sz w:val="24"/>
          <w:szCs w:val="24"/>
        </w:rPr>
        <w:t xml:space="preserve">, G. A. 1993. Biostratigraphy of the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Vendian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-Cambrian beds and the lower Cambrian boundary in Siberia.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>Geological Magazine</w:t>
      </w:r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130</w:t>
      </w:r>
      <w:r w:rsidRPr="001D44FE">
        <w:rPr>
          <w:rFonts w:asciiTheme="majorHAnsi" w:hAnsiTheme="majorHAnsi" w:cstheme="majorHAnsi"/>
          <w:sz w:val="24"/>
          <w:szCs w:val="24"/>
        </w:rPr>
        <w:t>, 29-45.</w:t>
      </w:r>
    </w:p>
    <w:p w:rsidR="0047568B" w:rsidRPr="001D44FE" w:rsidRDefault="0047568B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K</w:t>
      </w:r>
      <w:r w:rsidRPr="001D44FE">
        <w:rPr>
          <w:rFonts w:asciiTheme="majorHAnsi" w:hAnsiTheme="majorHAnsi" w:cstheme="majorHAnsi"/>
          <w:sz w:val="18"/>
          <w:szCs w:val="18"/>
        </w:rPr>
        <w:t>NOLL</w:t>
      </w:r>
      <w:r w:rsidRPr="001D44FE">
        <w:rPr>
          <w:rFonts w:asciiTheme="majorHAnsi" w:hAnsiTheme="majorHAnsi" w:cstheme="majorHAnsi"/>
          <w:sz w:val="24"/>
          <w:szCs w:val="24"/>
        </w:rPr>
        <w:t>, A. H., G</w:t>
      </w:r>
      <w:r w:rsidRPr="001D44FE">
        <w:rPr>
          <w:rFonts w:asciiTheme="majorHAnsi" w:hAnsiTheme="majorHAnsi" w:cstheme="majorHAnsi"/>
          <w:sz w:val="18"/>
          <w:szCs w:val="18"/>
        </w:rPr>
        <w:t>ROTZINGER</w:t>
      </w:r>
      <w:r w:rsidRPr="001D44FE">
        <w:rPr>
          <w:rFonts w:asciiTheme="majorHAnsi" w:hAnsiTheme="majorHAnsi" w:cstheme="majorHAnsi"/>
          <w:sz w:val="24"/>
          <w:szCs w:val="24"/>
        </w:rPr>
        <w:t>, J. P., K</w:t>
      </w:r>
      <w:r w:rsidRPr="001D44FE">
        <w:rPr>
          <w:rFonts w:asciiTheme="majorHAnsi" w:hAnsiTheme="majorHAnsi" w:cstheme="majorHAnsi"/>
          <w:sz w:val="18"/>
          <w:szCs w:val="18"/>
        </w:rPr>
        <w:t>AUFMAN</w:t>
      </w:r>
      <w:r w:rsidRPr="001D44FE">
        <w:rPr>
          <w:rFonts w:asciiTheme="majorHAnsi" w:hAnsiTheme="majorHAnsi" w:cstheme="majorHAnsi"/>
          <w:sz w:val="24"/>
          <w:szCs w:val="24"/>
        </w:rPr>
        <w:t>, A. J. &amp; K</w:t>
      </w:r>
      <w:r w:rsidRPr="001D44FE">
        <w:rPr>
          <w:rFonts w:asciiTheme="majorHAnsi" w:hAnsiTheme="majorHAnsi" w:cstheme="majorHAnsi"/>
          <w:sz w:val="18"/>
          <w:szCs w:val="18"/>
        </w:rPr>
        <w:t>OLOSOV</w:t>
      </w:r>
      <w:r w:rsidRPr="001D44FE">
        <w:rPr>
          <w:rFonts w:asciiTheme="majorHAnsi" w:hAnsiTheme="majorHAnsi" w:cstheme="majorHAnsi"/>
          <w:sz w:val="24"/>
          <w:szCs w:val="24"/>
        </w:rPr>
        <w:t xml:space="preserve">, P. 1995. Integrated approaches to terminal Proterozoic stratigraphy: an example from the Olenek Uplift,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northeastern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Siberia.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>Precambrian Research</w:t>
      </w:r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73</w:t>
      </w:r>
      <w:r w:rsidRPr="001D44FE">
        <w:rPr>
          <w:rFonts w:asciiTheme="majorHAnsi" w:hAnsiTheme="majorHAnsi" w:cstheme="majorHAnsi"/>
          <w:sz w:val="24"/>
          <w:szCs w:val="24"/>
        </w:rPr>
        <w:t>, 251-70.</w:t>
      </w:r>
    </w:p>
    <w:p w:rsidR="003F3A44" w:rsidRPr="001D44FE" w:rsidRDefault="003F3A44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K</w:t>
      </w:r>
      <w:r w:rsidRPr="001D44FE">
        <w:rPr>
          <w:rFonts w:asciiTheme="majorHAnsi" w:hAnsiTheme="majorHAnsi" w:cstheme="majorHAnsi"/>
          <w:sz w:val="18"/>
          <w:szCs w:val="18"/>
        </w:rPr>
        <w:t>OUCHINSKY</w:t>
      </w:r>
      <w:r w:rsidRPr="001D44FE">
        <w:rPr>
          <w:rFonts w:asciiTheme="majorHAnsi" w:hAnsiTheme="majorHAnsi" w:cstheme="majorHAnsi"/>
          <w:sz w:val="24"/>
          <w:szCs w:val="24"/>
        </w:rPr>
        <w:t xml:space="preserve">, A. V. 1999. Shell microstructures of the Early Cambrian </w:t>
      </w:r>
      <w:proofErr w:type="spellStart"/>
      <w:r w:rsidRPr="009F6C7F">
        <w:rPr>
          <w:rFonts w:asciiTheme="majorHAnsi" w:hAnsiTheme="majorHAnsi" w:cstheme="majorHAnsi"/>
          <w:i/>
          <w:sz w:val="24"/>
          <w:szCs w:val="24"/>
        </w:rPr>
        <w:t>Anabarella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and </w:t>
      </w:r>
      <w:r w:rsidRPr="009F6C7F">
        <w:rPr>
          <w:rFonts w:asciiTheme="majorHAnsi" w:hAnsiTheme="majorHAnsi" w:cstheme="majorHAnsi"/>
          <w:i/>
          <w:sz w:val="24"/>
          <w:szCs w:val="24"/>
        </w:rPr>
        <w:t>Watsonella</w:t>
      </w:r>
      <w:r w:rsidRPr="001D44FE">
        <w:rPr>
          <w:rFonts w:asciiTheme="majorHAnsi" w:hAnsiTheme="majorHAnsi" w:cstheme="majorHAnsi"/>
          <w:sz w:val="24"/>
          <w:szCs w:val="24"/>
        </w:rPr>
        <w:t xml:space="preserve"> as new evidence on the origin of the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Rostroconchia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Lethaia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32</w:t>
      </w:r>
      <w:r w:rsidRPr="001D44FE">
        <w:rPr>
          <w:rFonts w:asciiTheme="majorHAnsi" w:hAnsiTheme="majorHAnsi" w:cstheme="majorHAnsi"/>
          <w:sz w:val="24"/>
          <w:szCs w:val="24"/>
        </w:rPr>
        <w:t>, 173-80.</w:t>
      </w:r>
    </w:p>
    <w:p w:rsidR="0047568B" w:rsidRPr="001D44FE" w:rsidRDefault="0047568B" w:rsidP="009F6C7F">
      <w:pPr>
        <w:spacing w:line="240" w:lineRule="auto"/>
        <w:ind w:left="567" w:hanging="567"/>
        <w:rPr>
          <w:rFonts w:cstheme="minorHAnsi"/>
          <w:noProof/>
          <w:sz w:val="24"/>
          <w:szCs w:val="24"/>
        </w:rPr>
      </w:pPr>
      <w:r w:rsidRPr="001D44FE">
        <w:rPr>
          <w:rFonts w:cstheme="minorHAnsi"/>
          <w:sz w:val="24"/>
          <w:szCs w:val="24"/>
        </w:rPr>
        <w:t>K</w:t>
      </w:r>
      <w:r w:rsidRPr="001D44FE">
        <w:rPr>
          <w:rFonts w:cstheme="minorHAnsi"/>
          <w:sz w:val="18"/>
          <w:szCs w:val="18"/>
        </w:rPr>
        <w:t>RUSE</w:t>
      </w:r>
      <w:r w:rsidRPr="001D44FE">
        <w:rPr>
          <w:rFonts w:cstheme="minorHAnsi"/>
          <w:sz w:val="24"/>
          <w:szCs w:val="24"/>
        </w:rPr>
        <w:t>, P. D., Z</w:t>
      </w:r>
      <w:r w:rsidRPr="001D44FE">
        <w:rPr>
          <w:rFonts w:cstheme="minorHAnsi"/>
          <w:sz w:val="18"/>
          <w:szCs w:val="18"/>
        </w:rPr>
        <w:t>HURAVLEV</w:t>
      </w:r>
      <w:r w:rsidRPr="001D44FE">
        <w:rPr>
          <w:rFonts w:cstheme="minorHAnsi"/>
          <w:sz w:val="24"/>
          <w:szCs w:val="24"/>
        </w:rPr>
        <w:t>, A. Y. &amp; J</w:t>
      </w:r>
      <w:r w:rsidRPr="001D44FE">
        <w:rPr>
          <w:rFonts w:cstheme="minorHAnsi"/>
          <w:sz w:val="18"/>
          <w:szCs w:val="18"/>
        </w:rPr>
        <w:t>AMES</w:t>
      </w:r>
      <w:r w:rsidRPr="001D44FE">
        <w:rPr>
          <w:rFonts w:cstheme="minorHAnsi"/>
          <w:sz w:val="24"/>
          <w:szCs w:val="24"/>
        </w:rPr>
        <w:t>, N. P. 1995. Primordial metazoan-</w:t>
      </w:r>
      <w:proofErr w:type="spellStart"/>
      <w:r w:rsidRPr="001D44FE">
        <w:rPr>
          <w:rFonts w:cstheme="minorHAnsi"/>
          <w:sz w:val="24"/>
          <w:szCs w:val="24"/>
        </w:rPr>
        <w:t>calcimicrobial</w:t>
      </w:r>
      <w:proofErr w:type="spellEnd"/>
      <w:r w:rsidRPr="001D44FE">
        <w:rPr>
          <w:rFonts w:cstheme="minorHAnsi"/>
          <w:sz w:val="24"/>
          <w:szCs w:val="24"/>
        </w:rPr>
        <w:t xml:space="preserve"> reefs: Tommotian (early Cambrian) of the Siberian platform. </w:t>
      </w:r>
      <w:proofErr w:type="spellStart"/>
      <w:r w:rsidRPr="001D44FE">
        <w:rPr>
          <w:rFonts w:cstheme="minorHAnsi"/>
          <w:i/>
          <w:iCs/>
          <w:sz w:val="24"/>
          <w:szCs w:val="24"/>
        </w:rPr>
        <w:t>Palaios</w:t>
      </w:r>
      <w:proofErr w:type="spellEnd"/>
      <w:r w:rsidRPr="001D44FE">
        <w:rPr>
          <w:rFonts w:cstheme="minorHAnsi"/>
          <w:sz w:val="24"/>
          <w:szCs w:val="24"/>
        </w:rPr>
        <w:t xml:space="preserve"> </w:t>
      </w:r>
      <w:r w:rsidRPr="001D44FE">
        <w:rPr>
          <w:rFonts w:cstheme="minorHAnsi"/>
          <w:b/>
          <w:bCs/>
          <w:sz w:val="24"/>
          <w:szCs w:val="24"/>
        </w:rPr>
        <w:t>10</w:t>
      </w:r>
      <w:r w:rsidRPr="001D44FE">
        <w:rPr>
          <w:rFonts w:cstheme="minorHAnsi"/>
          <w:sz w:val="24"/>
          <w:szCs w:val="24"/>
        </w:rPr>
        <w:t>, 291-321.</w:t>
      </w:r>
    </w:p>
    <w:p w:rsidR="00F85F27" w:rsidRPr="001D44FE" w:rsidRDefault="00F85F27" w:rsidP="009F6C7F">
      <w:pPr>
        <w:spacing w:line="240" w:lineRule="auto"/>
        <w:ind w:left="567" w:hanging="567"/>
        <w:rPr>
          <w:rFonts w:asciiTheme="majorHAnsi" w:hAnsiTheme="majorHAnsi" w:cstheme="majorHAnsi"/>
          <w:noProof/>
          <w:sz w:val="24"/>
          <w:szCs w:val="24"/>
        </w:rPr>
      </w:pPr>
      <w:bookmarkStart w:id="11" w:name="_ENREF_55"/>
      <w:r w:rsidRPr="001D44FE">
        <w:rPr>
          <w:rFonts w:asciiTheme="majorHAnsi" w:hAnsiTheme="majorHAnsi" w:cstheme="majorHAnsi"/>
          <w:noProof/>
          <w:sz w:val="24"/>
          <w:szCs w:val="24"/>
        </w:rPr>
        <w:t>L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anding,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 xml:space="preserve">E. 1988. Lower Cambrian of eastern Massachusetts: stratigraphy and small shelly fossils. </w:t>
      </w:r>
      <w:r w:rsidRPr="001D44FE">
        <w:rPr>
          <w:rFonts w:asciiTheme="majorHAnsi" w:hAnsiTheme="majorHAnsi" w:cstheme="majorHAnsi"/>
          <w:i/>
          <w:noProof/>
          <w:sz w:val="24"/>
          <w:szCs w:val="24"/>
        </w:rPr>
        <w:t>Journal of Paleontology</w:t>
      </w:r>
      <w:r w:rsidRPr="001D44FE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noProof/>
          <w:sz w:val="24"/>
          <w:szCs w:val="24"/>
        </w:rPr>
        <w:t>62</w:t>
      </w:r>
      <w:r w:rsidRPr="001D44FE">
        <w:rPr>
          <w:rFonts w:asciiTheme="majorHAnsi" w:hAnsiTheme="majorHAnsi" w:cstheme="majorHAnsi"/>
          <w:noProof/>
          <w:sz w:val="24"/>
          <w:szCs w:val="24"/>
        </w:rPr>
        <w:t>, 661-95.</w:t>
      </w:r>
      <w:bookmarkEnd w:id="11"/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12" w:name="_ENREF_56"/>
      <w:r w:rsidRPr="001D44FE">
        <w:rPr>
          <w:rFonts w:asciiTheme="majorHAnsi" w:hAnsiTheme="majorHAnsi" w:cstheme="majorHAnsi"/>
          <w:noProof/>
          <w:sz w:val="24"/>
          <w:szCs w:val="24"/>
        </w:rPr>
        <w:t>L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anding,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 xml:space="preserve">E. 1989. Paleoecology and distribution of the Early Cambrian rostroconch </w:t>
      </w:r>
      <w:r w:rsidRPr="001D44FE">
        <w:rPr>
          <w:rFonts w:asciiTheme="majorHAnsi" w:hAnsiTheme="majorHAnsi" w:cstheme="majorHAnsi"/>
          <w:i/>
          <w:noProof/>
          <w:sz w:val="24"/>
          <w:szCs w:val="24"/>
        </w:rPr>
        <w:t>Watsonella crosbyi</w:t>
      </w:r>
      <w:r w:rsidRPr="001D44FE">
        <w:rPr>
          <w:rFonts w:asciiTheme="majorHAnsi" w:hAnsiTheme="majorHAnsi" w:cstheme="majorHAnsi"/>
          <w:noProof/>
          <w:sz w:val="24"/>
          <w:szCs w:val="24"/>
        </w:rPr>
        <w:t xml:space="preserve"> Grabau. </w:t>
      </w:r>
      <w:r w:rsidRPr="001D44FE">
        <w:rPr>
          <w:rFonts w:asciiTheme="majorHAnsi" w:hAnsiTheme="majorHAnsi" w:cstheme="majorHAnsi"/>
          <w:i/>
          <w:noProof/>
          <w:sz w:val="24"/>
          <w:szCs w:val="24"/>
        </w:rPr>
        <w:t>Journal of Paleontology</w:t>
      </w:r>
      <w:r w:rsidRPr="001D44FE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noProof/>
          <w:sz w:val="24"/>
          <w:szCs w:val="24"/>
        </w:rPr>
        <w:t>63</w:t>
      </w:r>
      <w:r w:rsidRPr="001D44FE">
        <w:rPr>
          <w:rFonts w:asciiTheme="majorHAnsi" w:hAnsiTheme="majorHAnsi" w:cstheme="majorHAnsi"/>
          <w:noProof/>
          <w:sz w:val="24"/>
          <w:szCs w:val="24"/>
        </w:rPr>
        <w:t>,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566-73.</w:t>
      </w:r>
      <w:bookmarkEnd w:id="12"/>
    </w:p>
    <w:p w:rsidR="00CB40FB" w:rsidRPr="001D44FE" w:rsidRDefault="00CB40FB" w:rsidP="009F6C7F">
      <w:pPr>
        <w:spacing w:line="240" w:lineRule="auto"/>
        <w:ind w:left="567" w:hanging="567"/>
        <w:rPr>
          <w:rFonts w:cstheme="minorHAnsi"/>
          <w:noProof/>
          <w:sz w:val="24"/>
          <w:szCs w:val="24"/>
        </w:rPr>
      </w:pPr>
      <w:r w:rsidRPr="001D44FE">
        <w:rPr>
          <w:rFonts w:cstheme="minorHAnsi"/>
          <w:sz w:val="24"/>
          <w:szCs w:val="24"/>
        </w:rPr>
        <w:t>L</w:t>
      </w:r>
      <w:r w:rsidRPr="001D44FE">
        <w:rPr>
          <w:rFonts w:cstheme="minorHAnsi"/>
          <w:sz w:val="18"/>
          <w:szCs w:val="18"/>
        </w:rPr>
        <w:t>ANDING</w:t>
      </w:r>
      <w:r w:rsidRPr="001D44FE">
        <w:rPr>
          <w:rFonts w:cstheme="minorHAnsi"/>
          <w:sz w:val="24"/>
          <w:szCs w:val="24"/>
        </w:rPr>
        <w:t>, E., M</w:t>
      </w:r>
      <w:r w:rsidRPr="001D44FE">
        <w:rPr>
          <w:rFonts w:cstheme="minorHAnsi"/>
          <w:sz w:val="18"/>
          <w:szCs w:val="18"/>
        </w:rPr>
        <w:t>YROW</w:t>
      </w:r>
      <w:r w:rsidRPr="001D44FE">
        <w:rPr>
          <w:rFonts w:cstheme="minorHAnsi"/>
          <w:sz w:val="24"/>
          <w:szCs w:val="24"/>
        </w:rPr>
        <w:t>, P., B</w:t>
      </w:r>
      <w:r w:rsidRPr="001D44FE">
        <w:rPr>
          <w:rFonts w:cstheme="minorHAnsi"/>
          <w:sz w:val="18"/>
          <w:szCs w:val="18"/>
        </w:rPr>
        <w:t>ENUS</w:t>
      </w:r>
      <w:r w:rsidRPr="001D44FE">
        <w:rPr>
          <w:rFonts w:cstheme="minorHAnsi"/>
          <w:sz w:val="24"/>
          <w:szCs w:val="24"/>
        </w:rPr>
        <w:t>, A. P. &amp; N</w:t>
      </w:r>
      <w:r w:rsidRPr="001D44FE">
        <w:rPr>
          <w:rFonts w:cstheme="minorHAnsi"/>
          <w:sz w:val="18"/>
          <w:szCs w:val="18"/>
        </w:rPr>
        <w:t>ARBONNE</w:t>
      </w:r>
      <w:r w:rsidRPr="001D44FE">
        <w:rPr>
          <w:rFonts w:cstheme="minorHAnsi"/>
          <w:sz w:val="24"/>
          <w:szCs w:val="24"/>
        </w:rPr>
        <w:t xml:space="preserve">, G. M. 1989. The </w:t>
      </w:r>
      <w:proofErr w:type="spellStart"/>
      <w:r w:rsidRPr="001D44FE">
        <w:rPr>
          <w:rFonts w:cstheme="minorHAnsi"/>
          <w:sz w:val="24"/>
          <w:szCs w:val="24"/>
        </w:rPr>
        <w:t>Placentian</w:t>
      </w:r>
      <w:proofErr w:type="spellEnd"/>
      <w:r w:rsidRPr="001D44FE">
        <w:rPr>
          <w:rFonts w:cstheme="minorHAnsi"/>
          <w:sz w:val="24"/>
          <w:szCs w:val="24"/>
        </w:rPr>
        <w:t xml:space="preserve"> Series: appearance of the oldest </w:t>
      </w:r>
      <w:proofErr w:type="spellStart"/>
      <w:r w:rsidRPr="001D44FE">
        <w:rPr>
          <w:rFonts w:cstheme="minorHAnsi"/>
          <w:sz w:val="24"/>
          <w:szCs w:val="24"/>
        </w:rPr>
        <w:t>skeletalized</w:t>
      </w:r>
      <w:proofErr w:type="spellEnd"/>
      <w:r w:rsidRPr="001D44FE">
        <w:rPr>
          <w:rFonts w:cstheme="minorHAnsi"/>
          <w:sz w:val="24"/>
          <w:szCs w:val="24"/>
        </w:rPr>
        <w:t xml:space="preserve"> faunas in </w:t>
      </w:r>
      <w:proofErr w:type="spellStart"/>
      <w:r w:rsidRPr="001D44FE">
        <w:rPr>
          <w:rFonts w:cstheme="minorHAnsi"/>
          <w:sz w:val="24"/>
          <w:szCs w:val="24"/>
        </w:rPr>
        <w:t>southeastern</w:t>
      </w:r>
      <w:proofErr w:type="spellEnd"/>
      <w:r w:rsidRPr="001D44FE">
        <w:rPr>
          <w:rFonts w:cstheme="minorHAnsi"/>
          <w:sz w:val="24"/>
          <w:szCs w:val="24"/>
        </w:rPr>
        <w:t xml:space="preserve"> Newfoundland. </w:t>
      </w:r>
      <w:r w:rsidRPr="001D44FE">
        <w:rPr>
          <w:rFonts w:cstheme="minorHAnsi"/>
          <w:i/>
          <w:iCs/>
          <w:sz w:val="24"/>
          <w:szCs w:val="24"/>
        </w:rPr>
        <w:t xml:space="preserve">Journal of </w:t>
      </w:r>
      <w:proofErr w:type="spellStart"/>
      <w:r w:rsidRPr="001D44FE">
        <w:rPr>
          <w:rFonts w:cstheme="minorHAnsi"/>
          <w:i/>
          <w:iCs/>
          <w:sz w:val="24"/>
          <w:szCs w:val="24"/>
        </w:rPr>
        <w:t>Paleontology</w:t>
      </w:r>
      <w:proofErr w:type="spellEnd"/>
      <w:r w:rsidRPr="001D44FE">
        <w:rPr>
          <w:rFonts w:cstheme="minorHAnsi"/>
          <w:sz w:val="24"/>
          <w:szCs w:val="24"/>
        </w:rPr>
        <w:t xml:space="preserve"> </w:t>
      </w:r>
      <w:r w:rsidRPr="001D44FE">
        <w:rPr>
          <w:rFonts w:cstheme="minorHAnsi"/>
          <w:b/>
          <w:bCs/>
          <w:sz w:val="24"/>
          <w:szCs w:val="24"/>
        </w:rPr>
        <w:t>63</w:t>
      </w:r>
      <w:r w:rsidRPr="001D44FE">
        <w:rPr>
          <w:rFonts w:cstheme="minorHAnsi"/>
          <w:sz w:val="24"/>
          <w:szCs w:val="24"/>
        </w:rPr>
        <w:t>, 739-69.</w:t>
      </w:r>
    </w:p>
    <w:p w:rsidR="003A5FCA" w:rsidRPr="001D44FE" w:rsidRDefault="003A5FCA" w:rsidP="009F6C7F">
      <w:pPr>
        <w:spacing w:line="240" w:lineRule="auto"/>
        <w:ind w:left="567" w:hanging="567"/>
        <w:rPr>
          <w:rFonts w:asciiTheme="majorHAnsi" w:hAnsiTheme="majorHAnsi" w:cstheme="majorHAnsi"/>
          <w:noProof/>
          <w:sz w:val="24"/>
          <w:szCs w:val="24"/>
        </w:rPr>
      </w:pPr>
      <w:bookmarkStart w:id="13" w:name="_ENREF_59"/>
      <w:r w:rsidRPr="001D44FE">
        <w:rPr>
          <w:rFonts w:asciiTheme="majorHAnsi" w:hAnsiTheme="majorHAnsi" w:cstheme="majorHAnsi"/>
          <w:sz w:val="24"/>
          <w:szCs w:val="24"/>
        </w:rPr>
        <w:t>L</w:t>
      </w:r>
      <w:r w:rsidRPr="001D44FE">
        <w:rPr>
          <w:rFonts w:asciiTheme="majorHAnsi" w:hAnsiTheme="majorHAnsi" w:cstheme="majorHAnsi"/>
          <w:sz w:val="18"/>
          <w:szCs w:val="18"/>
        </w:rPr>
        <w:t>I</w:t>
      </w:r>
      <w:r w:rsidRPr="001D44FE">
        <w:rPr>
          <w:rFonts w:asciiTheme="majorHAnsi" w:hAnsiTheme="majorHAnsi" w:cstheme="majorHAnsi"/>
          <w:sz w:val="24"/>
          <w:szCs w:val="24"/>
        </w:rPr>
        <w:t xml:space="preserve">, G. &amp; S., X. 2004. </w:t>
      </w:r>
      <w:proofErr w:type="spellStart"/>
      <w:r w:rsidRPr="009F6C7F">
        <w:rPr>
          <w:rFonts w:asciiTheme="majorHAnsi" w:hAnsiTheme="majorHAnsi" w:cstheme="majorHAnsi"/>
          <w:i/>
          <w:sz w:val="24"/>
          <w:szCs w:val="24"/>
        </w:rPr>
        <w:t>Tannuolina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9F6C7F">
        <w:rPr>
          <w:rFonts w:asciiTheme="majorHAnsi" w:hAnsiTheme="majorHAnsi" w:cstheme="majorHAnsi"/>
          <w:i/>
          <w:sz w:val="24"/>
          <w:szCs w:val="24"/>
        </w:rPr>
        <w:t>Micrina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Tannuolinidae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) from the Lower Cambrian of eastern Yunnan, south China, and their scleritome reconstruction.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Journal of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Paleontology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78</w:t>
      </w:r>
      <w:r w:rsidRPr="001D44FE">
        <w:rPr>
          <w:rFonts w:asciiTheme="majorHAnsi" w:hAnsiTheme="majorHAnsi" w:cstheme="majorHAnsi"/>
          <w:sz w:val="24"/>
          <w:szCs w:val="24"/>
        </w:rPr>
        <w:t>, 900- 13.</w:t>
      </w:r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14" w:name="_ENREF_60"/>
      <w:bookmarkEnd w:id="13"/>
      <w:r w:rsidRPr="001D44FE">
        <w:rPr>
          <w:rFonts w:ascii="Times New Roman" w:hAnsi="Times New Roman" w:cs="Times New Roman"/>
          <w:noProof/>
          <w:sz w:val="24"/>
          <w:szCs w:val="24"/>
        </w:rPr>
        <w:t>L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i,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G., Z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hao,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X., G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ubanov,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A. P., Z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hu,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M. &amp; N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a,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L. 2011. Early Cambrian Mollusc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Watsonella crosbyi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: A Potential GSSP Index Fossil for the Base of the Cambrian Stage 2.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Acta Geologica Sinica - English Edition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85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309-19.</w:t>
      </w:r>
      <w:bookmarkEnd w:id="14"/>
    </w:p>
    <w:p w:rsidR="003A5FCA" w:rsidRPr="001D44FE" w:rsidRDefault="003A5FCA" w:rsidP="009F6C7F">
      <w:pPr>
        <w:spacing w:line="240" w:lineRule="auto"/>
        <w:ind w:left="567" w:hanging="567"/>
        <w:rPr>
          <w:rFonts w:asciiTheme="majorHAnsi" w:hAnsiTheme="majorHAnsi" w:cstheme="majorHAnsi"/>
          <w:noProof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L</w:t>
      </w:r>
      <w:r w:rsidRPr="001D44FE">
        <w:rPr>
          <w:rFonts w:asciiTheme="majorHAnsi" w:hAnsiTheme="majorHAnsi" w:cstheme="majorHAnsi"/>
          <w:sz w:val="18"/>
          <w:szCs w:val="18"/>
        </w:rPr>
        <w:t>UO</w:t>
      </w:r>
      <w:r w:rsidRPr="001D44FE">
        <w:rPr>
          <w:rFonts w:asciiTheme="majorHAnsi" w:hAnsiTheme="majorHAnsi" w:cstheme="majorHAnsi"/>
          <w:sz w:val="24"/>
          <w:szCs w:val="24"/>
        </w:rPr>
        <w:t>, H., J</w:t>
      </w:r>
      <w:r w:rsidRPr="001D44FE">
        <w:rPr>
          <w:rFonts w:asciiTheme="majorHAnsi" w:hAnsiTheme="majorHAnsi" w:cstheme="majorHAnsi"/>
          <w:sz w:val="18"/>
          <w:szCs w:val="18"/>
        </w:rPr>
        <w:t>IANG</w:t>
      </w:r>
      <w:r w:rsidRPr="001D44FE">
        <w:rPr>
          <w:rFonts w:asciiTheme="majorHAnsi" w:hAnsiTheme="majorHAnsi" w:cstheme="majorHAnsi"/>
          <w:sz w:val="24"/>
          <w:szCs w:val="24"/>
        </w:rPr>
        <w:t>, Z., W</w:t>
      </w:r>
      <w:r w:rsidRPr="001D44FE">
        <w:rPr>
          <w:rFonts w:asciiTheme="majorHAnsi" w:hAnsiTheme="majorHAnsi" w:cstheme="majorHAnsi"/>
          <w:sz w:val="18"/>
          <w:szCs w:val="18"/>
        </w:rPr>
        <w:t>U</w:t>
      </w:r>
      <w:r w:rsidRPr="001D44FE">
        <w:rPr>
          <w:rFonts w:asciiTheme="majorHAnsi" w:hAnsiTheme="majorHAnsi" w:cstheme="majorHAnsi"/>
          <w:sz w:val="24"/>
          <w:szCs w:val="24"/>
        </w:rPr>
        <w:t>, X., S</w:t>
      </w:r>
      <w:r w:rsidRPr="001D44FE">
        <w:rPr>
          <w:rFonts w:asciiTheme="majorHAnsi" w:hAnsiTheme="majorHAnsi" w:cstheme="majorHAnsi"/>
          <w:sz w:val="18"/>
          <w:szCs w:val="18"/>
        </w:rPr>
        <w:t>ONG</w:t>
      </w:r>
      <w:r w:rsidRPr="001D44FE">
        <w:rPr>
          <w:rFonts w:asciiTheme="majorHAnsi" w:hAnsiTheme="majorHAnsi" w:cstheme="majorHAnsi"/>
          <w:sz w:val="24"/>
          <w:szCs w:val="24"/>
        </w:rPr>
        <w:t>, X., O</w:t>
      </w:r>
      <w:r w:rsidRPr="001D44FE">
        <w:rPr>
          <w:rFonts w:asciiTheme="majorHAnsi" w:hAnsiTheme="majorHAnsi" w:cstheme="majorHAnsi"/>
          <w:sz w:val="18"/>
          <w:szCs w:val="18"/>
        </w:rPr>
        <w:t>UYANG</w:t>
      </w:r>
      <w:r w:rsidRPr="001D44FE">
        <w:rPr>
          <w:rFonts w:asciiTheme="majorHAnsi" w:hAnsiTheme="majorHAnsi" w:cstheme="majorHAnsi"/>
          <w:sz w:val="24"/>
          <w:szCs w:val="24"/>
        </w:rPr>
        <w:t>, L., X</w:t>
      </w:r>
      <w:r w:rsidRPr="001D44FE">
        <w:rPr>
          <w:rFonts w:asciiTheme="majorHAnsi" w:hAnsiTheme="majorHAnsi" w:cstheme="majorHAnsi"/>
          <w:sz w:val="18"/>
          <w:szCs w:val="18"/>
        </w:rPr>
        <w:t>ING</w:t>
      </w:r>
      <w:r w:rsidRPr="001D44FE">
        <w:rPr>
          <w:rFonts w:asciiTheme="majorHAnsi" w:hAnsiTheme="majorHAnsi" w:cstheme="majorHAnsi"/>
          <w:sz w:val="24"/>
          <w:szCs w:val="24"/>
        </w:rPr>
        <w:t>, Y., L</w:t>
      </w:r>
      <w:r w:rsidRPr="001D44FE">
        <w:rPr>
          <w:rFonts w:asciiTheme="majorHAnsi" w:hAnsiTheme="majorHAnsi" w:cstheme="majorHAnsi"/>
          <w:sz w:val="18"/>
          <w:szCs w:val="18"/>
        </w:rPr>
        <w:t>UI</w:t>
      </w:r>
      <w:r w:rsidRPr="001D44FE">
        <w:rPr>
          <w:rFonts w:asciiTheme="majorHAnsi" w:hAnsiTheme="majorHAnsi" w:cstheme="majorHAnsi"/>
          <w:sz w:val="24"/>
          <w:szCs w:val="24"/>
        </w:rPr>
        <w:t>, G., Z</w:t>
      </w:r>
      <w:r w:rsidRPr="001D44FE">
        <w:rPr>
          <w:rFonts w:asciiTheme="majorHAnsi" w:hAnsiTheme="majorHAnsi" w:cstheme="majorHAnsi"/>
          <w:sz w:val="18"/>
          <w:szCs w:val="18"/>
        </w:rPr>
        <w:t>HANG</w:t>
      </w:r>
      <w:r w:rsidRPr="001D44FE">
        <w:rPr>
          <w:rFonts w:asciiTheme="majorHAnsi" w:hAnsiTheme="majorHAnsi" w:cstheme="majorHAnsi"/>
          <w:sz w:val="24"/>
          <w:szCs w:val="24"/>
        </w:rPr>
        <w:t>, S. &amp; T</w:t>
      </w:r>
      <w:r w:rsidRPr="001D44FE">
        <w:rPr>
          <w:rFonts w:asciiTheme="majorHAnsi" w:hAnsiTheme="majorHAnsi" w:cstheme="majorHAnsi"/>
          <w:sz w:val="18"/>
          <w:szCs w:val="18"/>
        </w:rPr>
        <w:t>AO</w:t>
      </w:r>
      <w:r w:rsidRPr="001D44FE">
        <w:rPr>
          <w:rFonts w:asciiTheme="majorHAnsi" w:hAnsiTheme="majorHAnsi" w:cstheme="majorHAnsi"/>
          <w:sz w:val="24"/>
          <w:szCs w:val="24"/>
        </w:rPr>
        <w:t xml:space="preserve">, Y. 1982.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The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Sinian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>-Cambrian Boundary in Eastern Yunnan, China</w:t>
      </w:r>
      <w:r w:rsidRPr="001D44FE">
        <w:rPr>
          <w:rFonts w:asciiTheme="majorHAnsi" w:hAnsiTheme="majorHAnsi" w:cstheme="majorHAnsi"/>
          <w:sz w:val="24"/>
          <w:szCs w:val="24"/>
        </w:rPr>
        <w:t>. Kunming: People’s Publishing House of Yunnan. 265 pp.</w:t>
      </w:r>
    </w:p>
    <w:p w:rsidR="003A5FCA" w:rsidRPr="001D44FE" w:rsidRDefault="003A5FCA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L</w:t>
      </w:r>
      <w:r w:rsidRPr="001D44FE">
        <w:rPr>
          <w:rFonts w:asciiTheme="majorHAnsi" w:hAnsiTheme="majorHAnsi" w:cstheme="majorHAnsi"/>
          <w:sz w:val="18"/>
          <w:szCs w:val="18"/>
        </w:rPr>
        <w:t>UO</w:t>
      </w:r>
      <w:r w:rsidRPr="001D44FE">
        <w:rPr>
          <w:rFonts w:asciiTheme="majorHAnsi" w:hAnsiTheme="majorHAnsi" w:cstheme="majorHAnsi"/>
          <w:sz w:val="24"/>
          <w:szCs w:val="24"/>
        </w:rPr>
        <w:t>, H., J</w:t>
      </w:r>
      <w:r w:rsidRPr="001D44FE">
        <w:rPr>
          <w:rFonts w:asciiTheme="majorHAnsi" w:hAnsiTheme="majorHAnsi" w:cstheme="majorHAnsi"/>
          <w:sz w:val="18"/>
          <w:szCs w:val="18"/>
        </w:rPr>
        <w:t>IANG</w:t>
      </w:r>
      <w:r w:rsidRPr="001D44FE">
        <w:rPr>
          <w:rFonts w:asciiTheme="majorHAnsi" w:hAnsiTheme="majorHAnsi" w:cstheme="majorHAnsi"/>
          <w:sz w:val="24"/>
          <w:szCs w:val="24"/>
        </w:rPr>
        <w:t>, Z. &amp; W</w:t>
      </w:r>
      <w:r w:rsidRPr="001D44FE">
        <w:rPr>
          <w:rFonts w:asciiTheme="majorHAnsi" w:hAnsiTheme="majorHAnsi" w:cstheme="majorHAnsi"/>
          <w:sz w:val="18"/>
          <w:szCs w:val="18"/>
        </w:rPr>
        <w:t>U</w:t>
      </w:r>
      <w:r w:rsidRPr="001D44FE">
        <w:rPr>
          <w:rFonts w:asciiTheme="majorHAnsi" w:hAnsiTheme="majorHAnsi" w:cstheme="majorHAnsi"/>
          <w:sz w:val="24"/>
          <w:szCs w:val="24"/>
        </w:rPr>
        <w:t xml:space="preserve">, X. 1984.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Sinian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-Cambrian boundary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stratotype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section at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Meishucun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Jinning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>, Yunnan, China</w:t>
      </w:r>
      <w:r w:rsidRPr="001D44FE">
        <w:rPr>
          <w:rFonts w:asciiTheme="majorHAnsi" w:hAnsiTheme="majorHAnsi" w:cstheme="majorHAnsi"/>
          <w:sz w:val="24"/>
          <w:szCs w:val="24"/>
        </w:rPr>
        <w:t>. Kunming: Yunnan People's Publishing House. 154 pp.</w:t>
      </w:r>
    </w:p>
    <w:p w:rsidR="0047568B" w:rsidRPr="001D44FE" w:rsidRDefault="0047568B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M</w:t>
      </w:r>
      <w:r w:rsidRPr="001D44FE">
        <w:rPr>
          <w:rFonts w:asciiTheme="majorHAnsi" w:hAnsiTheme="majorHAnsi" w:cstheme="majorHAnsi"/>
          <w:sz w:val="18"/>
          <w:szCs w:val="18"/>
        </w:rPr>
        <w:t>ATTHEWS</w:t>
      </w:r>
      <w:r w:rsidRPr="001D44FE">
        <w:rPr>
          <w:rFonts w:asciiTheme="majorHAnsi" w:hAnsiTheme="majorHAnsi" w:cstheme="majorHAnsi"/>
          <w:sz w:val="24"/>
          <w:szCs w:val="24"/>
        </w:rPr>
        <w:t>, S. C. &amp; M</w:t>
      </w:r>
      <w:r w:rsidRPr="001D44FE">
        <w:rPr>
          <w:rFonts w:asciiTheme="majorHAnsi" w:hAnsiTheme="majorHAnsi" w:cstheme="majorHAnsi"/>
          <w:sz w:val="18"/>
          <w:szCs w:val="18"/>
        </w:rPr>
        <w:t>ISSARZHEVSKY</w:t>
      </w:r>
      <w:r w:rsidRPr="001D44FE">
        <w:rPr>
          <w:rFonts w:asciiTheme="majorHAnsi" w:hAnsiTheme="majorHAnsi" w:cstheme="majorHAnsi"/>
          <w:sz w:val="24"/>
          <w:szCs w:val="24"/>
        </w:rPr>
        <w:t xml:space="preserve">, V. V. 1975. Small Shelly Fossils of late Precambrian and early Cambrian age: a review of recent work. 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>Journal of the geological Society of London</w:t>
      </w:r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131</w:t>
      </w:r>
      <w:r w:rsidRPr="001D44FE">
        <w:rPr>
          <w:rFonts w:asciiTheme="majorHAnsi" w:hAnsiTheme="majorHAnsi" w:cstheme="majorHAnsi"/>
          <w:sz w:val="24"/>
          <w:szCs w:val="24"/>
        </w:rPr>
        <w:t>, 989-304.</w:t>
      </w:r>
    </w:p>
    <w:p w:rsidR="0047568B" w:rsidRPr="001D44FE" w:rsidRDefault="0047568B" w:rsidP="009F6C7F">
      <w:pPr>
        <w:spacing w:line="240" w:lineRule="auto"/>
        <w:ind w:left="567" w:hanging="567"/>
        <w:rPr>
          <w:rFonts w:asciiTheme="majorHAnsi" w:hAnsiTheme="majorHAnsi" w:cstheme="majorHAnsi"/>
          <w:noProof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M</w:t>
      </w:r>
      <w:r w:rsidRPr="001D44FE">
        <w:rPr>
          <w:rFonts w:asciiTheme="majorHAnsi" w:hAnsiTheme="majorHAnsi" w:cstheme="majorHAnsi"/>
          <w:sz w:val="18"/>
          <w:szCs w:val="18"/>
        </w:rPr>
        <w:t>ISSARZHEVSKY</w:t>
      </w:r>
      <w:r w:rsidRPr="001D44FE">
        <w:rPr>
          <w:rFonts w:asciiTheme="majorHAnsi" w:hAnsiTheme="majorHAnsi" w:cstheme="majorHAnsi"/>
          <w:sz w:val="24"/>
          <w:szCs w:val="24"/>
        </w:rPr>
        <w:t xml:space="preserve">, V. 1989. The oldest skeletal fossils and stratigraphy of the Precambrian–Cambrian boundary beds.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Trudy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Geologicheskogo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Instituta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AN SSSR</w:t>
      </w:r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443</w:t>
      </w:r>
      <w:r w:rsidRPr="001D44FE">
        <w:rPr>
          <w:rFonts w:asciiTheme="majorHAnsi" w:hAnsiTheme="majorHAnsi" w:cstheme="majorHAnsi"/>
          <w:sz w:val="24"/>
          <w:szCs w:val="24"/>
        </w:rPr>
        <w:t>, 1-237.</w:t>
      </w:r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15" w:name="_ENREF_72"/>
      <w:r w:rsidRPr="001D44FE">
        <w:rPr>
          <w:rFonts w:ascii="Times New Roman" w:hAnsi="Times New Roman" w:cs="Times New Roman"/>
          <w:noProof/>
          <w:sz w:val="24"/>
          <w:szCs w:val="24"/>
        </w:rPr>
        <w:lastRenderedPageBreak/>
        <w:t>N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agovitsin,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K. E., R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ogov,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V. I., M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arusin,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V. V., K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arlova,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G. A., K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olesnikov,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A. V., B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ykova,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N. V. &amp; G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razhdankin,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D. V. 2015. Revised Neoproterozoic and Terreneuvian stratigraphy of the Lena-Anabar Basin and north-western slope of the Olenek Uplift, Siberian Platform.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Precambrian Research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270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226-45.</w:t>
      </w:r>
      <w:bookmarkEnd w:id="15"/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16" w:name="_ENREF_81"/>
      <w:r w:rsidRPr="001D44FE">
        <w:rPr>
          <w:rFonts w:ascii="Times New Roman" w:hAnsi="Times New Roman" w:cs="Times New Roman"/>
          <w:noProof/>
          <w:sz w:val="24"/>
          <w:szCs w:val="24"/>
        </w:rPr>
        <w:t>P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ojeta,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J. &amp; R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unnegar,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B. 1976. The Paleontology of Rostroconch Mollusks and the Early History of the Phylum Mollusca.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US Geological Survey Professional Paper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968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88.</w:t>
      </w:r>
      <w:bookmarkEnd w:id="16"/>
    </w:p>
    <w:p w:rsidR="003A5FCA" w:rsidRPr="001D44FE" w:rsidRDefault="003A5FCA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Q</w:t>
      </w:r>
      <w:r w:rsidRPr="001D44FE">
        <w:rPr>
          <w:rFonts w:asciiTheme="majorHAnsi" w:hAnsiTheme="majorHAnsi" w:cstheme="majorHAnsi"/>
          <w:sz w:val="18"/>
          <w:szCs w:val="18"/>
        </w:rPr>
        <w:t>IAN</w:t>
      </w:r>
      <w:r w:rsidRPr="001D44FE">
        <w:rPr>
          <w:rFonts w:asciiTheme="majorHAnsi" w:hAnsiTheme="majorHAnsi" w:cstheme="majorHAnsi"/>
          <w:sz w:val="24"/>
          <w:szCs w:val="24"/>
        </w:rPr>
        <w:t xml:space="preserve">, Y. 1989. Early Cambrian Small Shelly Fossils of China with special reference to the Precambrian- Cambrian boundary. . In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Stratigraphy and Palaeontology of Systemic Boundaries in China: Precambrian- Cambrian Boundary. </w:t>
      </w:r>
      <w:r w:rsidRPr="001D44FE">
        <w:rPr>
          <w:rFonts w:asciiTheme="majorHAnsi" w:hAnsiTheme="majorHAnsi" w:cstheme="majorHAnsi"/>
          <w:sz w:val="24"/>
          <w:szCs w:val="24"/>
        </w:rPr>
        <w:t>pp. 1–341. Nanjing: Nanjing University Publishing House.</w:t>
      </w:r>
    </w:p>
    <w:p w:rsidR="001D44FE" w:rsidRPr="001D44FE" w:rsidRDefault="001D44FE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Q</w:t>
      </w:r>
      <w:r w:rsidRPr="001D44FE">
        <w:rPr>
          <w:rFonts w:asciiTheme="majorHAnsi" w:hAnsiTheme="majorHAnsi" w:cstheme="majorHAnsi"/>
          <w:sz w:val="18"/>
          <w:szCs w:val="18"/>
        </w:rPr>
        <w:t>IAN</w:t>
      </w:r>
      <w:r w:rsidRPr="001D44FE">
        <w:rPr>
          <w:rFonts w:asciiTheme="majorHAnsi" w:hAnsiTheme="majorHAnsi" w:cstheme="majorHAnsi"/>
          <w:sz w:val="24"/>
          <w:szCs w:val="24"/>
        </w:rPr>
        <w:t>, Y., C</w:t>
      </w:r>
      <w:r w:rsidRPr="001D44FE">
        <w:rPr>
          <w:rFonts w:asciiTheme="majorHAnsi" w:hAnsiTheme="majorHAnsi" w:cstheme="majorHAnsi"/>
          <w:sz w:val="18"/>
          <w:szCs w:val="18"/>
        </w:rPr>
        <w:t>HEN</w:t>
      </w:r>
      <w:r w:rsidRPr="001D44FE">
        <w:rPr>
          <w:rFonts w:asciiTheme="majorHAnsi" w:hAnsiTheme="majorHAnsi" w:cstheme="majorHAnsi"/>
          <w:sz w:val="24"/>
          <w:szCs w:val="24"/>
        </w:rPr>
        <w:t>, M. &amp; C</w:t>
      </w:r>
      <w:r w:rsidRPr="001D44FE">
        <w:rPr>
          <w:rFonts w:asciiTheme="majorHAnsi" w:hAnsiTheme="majorHAnsi" w:cstheme="majorHAnsi"/>
          <w:sz w:val="18"/>
          <w:szCs w:val="18"/>
        </w:rPr>
        <w:t>HEN</w:t>
      </w:r>
      <w:r w:rsidRPr="001D44FE">
        <w:rPr>
          <w:rFonts w:asciiTheme="majorHAnsi" w:hAnsiTheme="majorHAnsi" w:cstheme="majorHAnsi"/>
          <w:sz w:val="24"/>
          <w:szCs w:val="24"/>
        </w:rPr>
        <w:t xml:space="preserve">, Y. Y. 1979.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Hyolithids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and other Small Shelly Fossils from the Lower Cambrian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Huangshandong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Formation in the eastern part of the Yangtze Gorge.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Acta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Palaeontologica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Sinica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18</w:t>
      </w:r>
      <w:r w:rsidRPr="001D44FE">
        <w:rPr>
          <w:rFonts w:asciiTheme="majorHAnsi" w:hAnsiTheme="majorHAnsi" w:cstheme="majorHAnsi"/>
          <w:sz w:val="24"/>
          <w:szCs w:val="24"/>
        </w:rPr>
        <w:t>, 207-30.</w:t>
      </w:r>
    </w:p>
    <w:p w:rsidR="003A5FCA" w:rsidRPr="001D44FE" w:rsidRDefault="003A5FCA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Q</w:t>
      </w:r>
      <w:r w:rsidRPr="001D44FE">
        <w:rPr>
          <w:rFonts w:asciiTheme="majorHAnsi" w:hAnsiTheme="majorHAnsi" w:cstheme="majorHAnsi"/>
          <w:sz w:val="18"/>
          <w:szCs w:val="18"/>
        </w:rPr>
        <w:t>IAN</w:t>
      </w:r>
      <w:r w:rsidRPr="001D44FE">
        <w:rPr>
          <w:rFonts w:asciiTheme="majorHAnsi" w:hAnsiTheme="majorHAnsi" w:cstheme="majorHAnsi"/>
          <w:sz w:val="24"/>
          <w:szCs w:val="24"/>
        </w:rPr>
        <w:t>, Y., Z</w:t>
      </w:r>
      <w:r w:rsidRPr="001D44FE">
        <w:rPr>
          <w:rFonts w:asciiTheme="majorHAnsi" w:hAnsiTheme="majorHAnsi" w:cstheme="majorHAnsi"/>
          <w:sz w:val="18"/>
          <w:szCs w:val="18"/>
        </w:rPr>
        <w:t>HU</w:t>
      </w:r>
      <w:r w:rsidRPr="001D44FE">
        <w:rPr>
          <w:rFonts w:asciiTheme="majorHAnsi" w:hAnsiTheme="majorHAnsi" w:cstheme="majorHAnsi"/>
          <w:sz w:val="24"/>
          <w:szCs w:val="24"/>
        </w:rPr>
        <w:t>, M. Y., H</w:t>
      </w:r>
      <w:r w:rsidRPr="001D44FE">
        <w:rPr>
          <w:rFonts w:asciiTheme="majorHAnsi" w:hAnsiTheme="majorHAnsi" w:cstheme="majorHAnsi"/>
          <w:sz w:val="18"/>
          <w:szCs w:val="18"/>
        </w:rPr>
        <w:t>E</w:t>
      </w:r>
      <w:r w:rsidRPr="001D44FE">
        <w:rPr>
          <w:rFonts w:asciiTheme="majorHAnsi" w:hAnsiTheme="majorHAnsi" w:cstheme="majorHAnsi"/>
          <w:sz w:val="24"/>
          <w:szCs w:val="24"/>
        </w:rPr>
        <w:t>, T. G. &amp; J</w:t>
      </w:r>
      <w:r w:rsidRPr="001D44FE">
        <w:rPr>
          <w:rFonts w:asciiTheme="majorHAnsi" w:hAnsiTheme="majorHAnsi" w:cstheme="majorHAnsi"/>
          <w:sz w:val="18"/>
          <w:szCs w:val="18"/>
        </w:rPr>
        <w:t>IANG</w:t>
      </w:r>
      <w:r w:rsidRPr="001D44FE">
        <w:rPr>
          <w:rFonts w:asciiTheme="majorHAnsi" w:hAnsiTheme="majorHAnsi" w:cstheme="majorHAnsi"/>
          <w:sz w:val="24"/>
          <w:szCs w:val="24"/>
        </w:rPr>
        <w:t xml:space="preserve">, Z. W. 1996. New investigation of Precambrian-Cambrian boundary sections in eastern Yunnan.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Acta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Micropalaeontologica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Sinica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13</w:t>
      </w:r>
      <w:r w:rsidRPr="001D44FE">
        <w:rPr>
          <w:rFonts w:asciiTheme="majorHAnsi" w:hAnsiTheme="majorHAnsi" w:cstheme="majorHAnsi"/>
          <w:sz w:val="24"/>
          <w:szCs w:val="24"/>
        </w:rPr>
        <w:t>, 225-40</w:t>
      </w:r>
      <w:r w:rsidRPr="001D44FE">
        <w:rPr>
          <w:rFonts w:ascii="Arial" w:hAnsi="Arial" w:cs="Arial"/>
          <w:sz w:val="24"/>
          <w:szCs w:val="24"/>
        </w:rPr>
        <w:t>.</w:t>
      </w:r>
    </w:p>
    <w:p w:rsidR="0047568B" w:rsidRPr="001D44FE" w:rsidRDefault="0047568B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R</w:t>
      </w:r>
      <w:r w:rsidRPr="001D44FE">
        <w:rPr>
          <w:rFonts w:asciiTheme="majorHAnsi" w:hAnsiTheme="majorHAnsi" w:cstheme="majorHAnsi"/>
          <w:sz w:val="18"/>
          <w:szCs w:val="18"/>
        </w:rPr>
        <w:t>OWLAND</w:t>
      </w:r>
      <w:r w:rsidRPr="001D44FE">
        <w:rPr>
          <w:rFonts w:asciiTheme="majorHAnsi" w:hAnsiTheme="majorHAnsi" w:cstheme="majorHAnsi"/>
          <w:sz w:val="24"/>
          <w:szCs w:val="24"/>
        </w:rPr>
        <w:t>, S. M., L</w:t>
      </w:r>
      <w:r w:rsidRPr="001D44FE">
        <w:rPr>
          <w:rFonts w:asciiTheme="majorHAnsi" w:hAnsiTheme="majorHAnsi" w:cstheme="majorHAnsi"/>
          <w:sz w:val="18"/>
          <w:szCs w:val="18"/>
        </w:rPr>
        <w:t>UCHININA</w:t>
      </w:r>
      <w:r w:rsidRPr="001D44FE">
        <w:rPr>
          <w:rFonts w:asciiTheme="majorHAnsi" w:hAnsiTheme="majorHAnsi" w:cstheme="majorHAnsi"/>
          <w:sz w:val="24"/>
          <w:szCs w:val="24"/>
        </w:rPr>
        <w:t>, V. A., K</w:t>
      </w:r>
      <w:r w:rsidRPr="001D44FE">
        <w:rPr>
          <w:rFonts w:asciiTheme="majorHAnsi" w:hAnsiTheme="majorHAnsi" w:cstheme="majorHAnsi"/>
          <w:sz w:val="18"/>
          <w:szCs w:val="18"/>
        </w:rPr>
        <w:t>OROVNIKOV</w:t>
      </w:r>
      <w:r w:rsidRPr="001D44FE">
        <w:rPr>
          <w:rFonts w:asciiTheme="majorHAnsi" w:hAnsiTheme="majorHAnsi" w:cstheme="majorHAnsi"/>
          <w:sz w:val="24"/>
          <w:szCs w:val="24"/>
        </w:rPr>
        <w:t>, I. V., S</w:t>
      </w:r>
      <w:r w:rsidRPr="001D44FE">
        <w:rPr>
          <w:rFonts w:asciiTheme="majorHAnsi" w:hAnsiTheme="majorHAnsi" w:cstheme="majorHAnsi"/>
          <w:sz w:val="18"/>
          <w:szCs w:val="18"/>
        </w:rPr>
        <w:t>IPIN</w:t>
      </w:r>
      <w:r w:rsidRPr="001D44FE">
        <w:rPr>
          <w:rFonts w:asciiTheme="majorHAnsi" w:hAnsiTheme="majorHAnsi" w:cstheme="majorHAnsi"/>
          <w:sz w:val="24"/>
          <w:szCs w:val="24"/>
        </w:rPr>
        <w:t>, D. P., T</w:t>
      </w:r>
      <w:r w:rsidRPr="001D44FE">
        <w:rPr>
          <w:rFonts w:asciiTheme="majorHAnsi" w:hAnsiTheme="majorHAnsi" w:cstheme="majorHAnsi"/>
          <w:sz w:val="18"/>
          <w:szCs w:val="18"/>
        </w:rPr>
        <w:t>ARLETSKOV</w:t>
      </w:r>
      <w:r w:rsidRPr="001D44FE">
        <w:rPr>
          <w:rFonts w:asciiTheme="majorHAnsi" w:hAnsiTheme="majorHAnsi" w:cstheme="majorHAnsi"/>
          <w:sz w:val="24"/>
          <w:szCs w:val="24"/>
        </w:rPr>
        <w:t>, A. I. &amp; F</w:t>
      </w:r>
      <w:r w:rsidRPr="001D44FE">
        <w:rPr>
          <w:rFonts w:asciiTheme="majorHAnsi" w:hAnsiTheme="majorHAnsi" w:cstheme="majorHAnsi"/>
          <w:sz w:val="18"/>
          <w:szCs w:val="18"/>
        </w:rPr>
        <w:t>EDOSEEV</w:t>
      </w:r>
      <w:r w:rsidRPr="001D44FE">
        <w:rPr>
          <w:rFonts w:asciiTheme="majorHAnsi" w:hAnsiTheme="majorHAnsi" w:cstheme="majorHAnsi"/>
          <w:sz w:val="24"/>
          <w:szCs w:val="24"/>
        </w:rPr>
        <w:t xml:space="preserve">, A. V. 1998. Biostratigraphy of the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Vendian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-Cambrian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Sukharikha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River section,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northwestern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Siberian platform.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>Canadian Journal of Earth Sciences</w:t>
      </w:r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35</w:t>
      </w:r>
      <w:r w:rsidRPr="001D44FE">
        <w:rPr>
          <w:rFonts w:asciiTheme="majorHAnsi" w:hAnsiTheme="majorHAnsi" w:cstheme="majorHAnsi"/>
          <w:sz w:val="24"/>
          <w:szCs w:val="24"/>
        </w:rPr>
        <w:t>, 339-52.</w:t>
      </w:r>
    </w:p>
    <w:p w:rsidR="003F3A44" w:rsidRPr="001D44FE" w:rsidRDefault="003F3A44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R</w:t>
      </w:r>
      <w:r w:rsidRPr="001D44FE">
        <w:rPr>
          <w:rFonts w:asciiTheme="majorHAnsi" w:hAnsiTheme="majorHAnsi" w:cstheme="majorHAnsi"/>
          <w:sz w:val="18"/>
          <w:szCs w:val="18"/>
        </w:rPr>
        <w:t>OZANOV</w:t>
      </w:r>
      <w:r w:rsidRPr="001D44FE">
        <w:rPr>
          <w:rFonts w:asciiTheme="majorHAnsi" w:hAnsiTheme="majorHAnsi" w:cstheme="majorHAnsi"/>
          <w:sz w:val="24"/>
          <w:szCs w:val="24"/>
        </w:rPr>
        <w:t>, A. Y., M</w:t>
      </w:r>
      <w:r w:rsidRPr="001D44FE">
        <w:rPr>
          <w:rFonts w:asciiTheme="majorHAnsi" w:hAnsiTheme="majorHAnsi" w:cstheme="majorHAnsi"/>
          <w:sz w:val="18"/>
          <w:szCs w:val="18"/>
        </w:rPr>
        <w:t>ISSARZHEVSKY</w:t>
      </w:r>
      <w:r w:rsidRPr="001D44FE">
        <w:rPr>
          <w:rFonts w:asciiTheme="majorHAnsi" w:hAnsiTheme="majorHAnsi" w:cstheme="majorHAnsi"/>
          <w:sz w:val="24"/>
          <w:szCs w:val="24"/>
        </w:rPr>
        <w:t>, V. V., V</w:t>
      </w:r>
      <w:r w:rsidRPr="001D44FE">
        <w:rPr>
          <w:rFonts w:asciiTheme="majorHAnsi" w:hAnsiTheme="majorHAnsi" w:cstheme="majorHAnsi"/>
          <w:sz w:val="18"/>
          <w:szCs w:val="18"/>
        </w:rPr>
        <w:t>OLKOVA</w:t>
      </w:r>
      <w:r w:rsidRPr="001D44FE">
        <w:rPr>
          <w:rFonts w:asciiTheme="majorHAnsi" w:hAnsiTheme="majorHAnsi" w:cstheme="majorHAnsi"/>
          <w:sz w:val="24"/>
          <w:szCs w:val="24"/>
        </w:rPr>
        <w:t>, N. A., V</w:t>
      </w:r>
      <w:r w:rsidRPr="001D44FE">
        <w:rPr>
          <w:rFonts w:asciiTheme="majorHAnsi" w:hAnsiTheme="majorHAnsi" w:cstheme="majorHAnsi"/>
          <w:sz w:val="18"/>
          <w:szCs w:val="18"/>
        </w:rPr>
        <w:t>ORONOVA</w:t>
      </w:r>
      <w:r w:rsidRPr="001D44FE">
        <w:rPr>
          <w:rFonts w:asciiTheme="majorHAnsi" w:hAnsiTheme="majorHAnsi" w:cstheme="majorHAnsi"/>
          <w:sz w:val="24"/>
          <w:szCs w:val="24"/>
        </w:rPr>
        <w:t>, L. G., K</w:t>
      </w:r>
      <w:r w:rsidRPr="001D44FE">
        <w:rPr>
          <w:rFonts w:asciiTheme="majorHAnsi" w:hAnsiTheme="majorHAnsi" w:cstheme="majorHAnsi"/>
          <w:sz w:val="18"/>
          <w:szCs w:val="18"/>
        </w:rPr>
        <w:t>RYLOV</w:t>
      </w:r>
      <w:r w:rsidRPr="001D44FE">
        <w:rPr>
          <w:rFonts w:asciiTheme="majorHAnsi" w:hAnsiTheme="majorHAnsi" w:cstheme="majorHAnsi"/>
          <w:sz w:val="24"/>
          <w:szCs w:val="24"/>
        </w:rPr>
        <w:t>, I. N., K</w:t>
      </w:r>
      <w:r w:rsidRPr="001D44FE">
        <w:rPr>
          <w:rFonts w:asciiTheme="majorHAnsi" w:hAnsiTheme="majorHAnsi" w:cstheme="majorHAnsi"/>
          <w:sz w:val="18"/>
          <w:szCs w:val="18"/>
        </w:rPr>
        <w:t>ELLER</w:t>
      </w:r>
      <w:r w:rsidRPr="001D44FE">
        <w:rPr>
          <w:rFonts w:asciiTheme="majorHAnsi" w:hAnsiTheme="majorHAnsi" w:cstheme="majorHAnsi"/>
          <w:sz w:val="24"/>
          <w:szCs w:val="24"/>
        </w:rPr>
        <w:t>, B. M., K</w:t>
      </w:r>
      <w:r w:rsidRPr="001D44FE">
        <w:rPr>
          <w:rFonts w:asciiTheme="majorHAnsi" w:hAnsiTheme="majorHAnsi" w:cstheme="majorHAnsi"/>
          <w:sz w:val="18"/>
          <w:szCs w:val="18"/>
        </w:rPr>
        <w:t>OROLYUK</w:t>
      </w:r>
      <w:r w:rsidRPr="001D44FE">
        <w:rPr>
          <w:rFonts w:asciiTheme="majorHAnsi" w:hAnsiTheme="majorHAnsi" w:cstheme="majorHAnsi"/>
          <w:sz w:val="24"/>
          <w:szCs w:val="24"/>
        </w:rPr>
        <w:t>, I. K., L</w:t>
      </w:r>
      <w:r w:rsidRPr="001D44FE">
        <w:rPr>
          <w:rFonts w:asciiTheme="majorHAnsi" w:hAnsiTheme="majorHAnsi" w:cstheme="majorHAnsi"/>
          <w:sz w:val="18"/>
          <w:szCs w:val="18"/>
        </w:rPr>
        <w:t>ENDZION</w:t>
      </w:r>
      <w:r w:rsidRPr="001D44FE">
        <w:rPr>
          <w:rFonts w:asciiTheme="majorHAnsi" w:hAnsiTheme="majorHAnsi" w:cstheme="majorHAnsi"/>
          <w:sz w:val="24"/>
          <w:szCs w:val="24"/>
        </w:rPr>
        <w:t>, K., M</w:t>
      </w:r>
      <w:r w:rsidRPr="001D44FE">
        <w:rPr>
          <w:rFonts w:asciiTheme="majorHAnsi" w:hAnsiTheme="majorHAnsi" w:cstheme="majorHAnsi"/>
          <w:sz w:val="18"/>
          <w:szCs w:val="18"/>
        </w:rPr>
        <w:t>ICHNIAK</w:t>
      </w:r>
      <w:r w:rsidRPr="001D44FE">
        <w:rPr>
          <w:rFonts w:asciiTheme="majorHAnsi" w:hAnsiTheme="majorHAnsi" w:cstheme="majorHAnsi"/>
          <w:sz w:val="24"/>
          <w:szCs w:val="24"/>
        </w:rPr>
        <w:t>, R., P</w:t>
      </w:r>
      <w:r w:rsidRPr="001D44FE">
        <w:rPr>
          <w:rFonts w:asciiTheme="majorHAnsi" w:hAnsiTheme="majorHAnsi" w:cstheme="majorHAnsi"/>
          <w:sz w:val="18"/>
          <w:szCs w:val="18"/>
        </w:rPr>
        <w:t>YCHOVA</w:t>
      </w:r>
      <w:r w:rsidRPr="001D44FE">
        <w:rPr>
          <w:rFonts w:asciiTheme="majorHAnsi" w:hAnsiTheme="majorHAnsi" w:cstheme="majorHAnsi"/>
          <w:sz w:val="24"/>
          <w:szCs w:val="24"/>
        </w:rPr>
        <w:t>, N. G. &amp; S</w:t>
      </w:r>
      <w:r w:rsidRPr="001D44FE">
        <w:rPr>
          <w:rFonts w:asciiTheme="majorHAnsi" w:hAnsiTheme="majorHAnsi" w:cstheme="majorHAnsi"/>
          <w:sz w:val="18"/>
          <w:szCs w:val="18"/>
        </w:rPr>
        <w:t>IDOROV</w:t>
      </w:r>
      <w:r w:rsidRPr="001D44FE">
        <w:rPr>
          <w:rFonts w:asciiTheme="majorHAnsi" w:hAnsiTheme="majorHAnsi" w:cstheme="majorHAnsi"/>
          <w:sz w:val="24"/>
          <w:szCs w:val="24"/>
        </w:rPr>
        <w:t xml:space="preserve">, A. D. 1969. The Tommotian Stage and the Cambrian lower boundary problem.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Transactions of the Academy of Sciences of the USSR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Nauka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206</w:t>
      </w:r>
      <w:r w:rsidRPr="001D44FE">
        <w:rPr>
          <w:rFonts w:asciiTheme="majorHAnsi" w:hAnsiTheme="majorHAnsi" w:cstheme="majorHAnsi"/>
          <w:sz w:val="24"/>
          <w:szCs w:val="24"/>
        </w:rPr>
        <w:t>, 1-380.</w:t>
      </w:r>
    </w:p>
    <w:p w:rsidR="00CB40FB" w:rsidRPr="001D44FE" w:rsidRDefault="00CB40FB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R</w:t>
      </w:r>
      <w:r w:rsidRPr="001D44FE">
        <w:rPr>
          <w:rFonts w:asciiTheme="majorHAnsi" w:hAnsiTheme="majorHAnsi" w:cstheme="majorHAnsi"/>
          <w:sz w:val="18"/>
          <w:szCs w:val="18"/>
        </w:rPr>
        <w:t>UNNEGAR</w:t>
      </w:r>
      <w:r w:rsidRPr="001D44FE">
        <w:rPr>
          <w:rFonts w:asciiTheme="majorHAnsi" w:hAnsiTheme="majorHAnsi" w:cstheme="majorHAnsi"/>
          <w:sz w:val="24"/>
          <w:szCs w:val="24"/>
        </w:rPr>
        <w:t>, B. &amp; J</w:t>
      </w:r>
      <w:r w:rsidRPr="001D44FE">
        <w:rPr>
          <w:rFonts w:asciiTheme="majorHAnsi" w:hAnsiTheme="majorHAnsi" w:cstheme="majorHAnsi"/>
          <w:sz w:val="18"/>
          <w:szCs w:val="18"/>
        </w:rPr>
        <w:t>ELL</w:t>
      </w:r>
      <w:r w:rsidRPr="001D44FE">
        <w:rPr>
          <w:rFonts w:asciiTheme="majorHAnsi" w:hAnsiTheme="majorHAnsi" w:cstheme="majorHAnsi"/>
          <w:sz w:val="24"/>
          <w:szCs w:val="24"/>
        </w:rPr>
        <w:t xml:space="preserve">, P. A. 1976. Australian Middle Cambrian molluscs and their bearing on early molluscan evolution.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>Alcheringa</w:t>
      </w:r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1D44FE">
        <w:rPr>
          <w:rFonts w:asciiTheme="majorHAnsi" w:hAnsiTheme="majorHAnsi" w:cstheme="majorHAnsi"/>
          <w:sz w:val="24"/>
          <w:szCs w:val="24"/>
        </w:rPr>
        <w:t>, 109-38.</w:t>
      </w:r>
    </w:p>
    <w:p w:rsidR="003F3A44" w:rsidRPr="001D44FE" w:rsidRDefault="003F3A44" w:rsidP="009F6C7F">
      <w:pPr>
        <w:spacing w:line="240" w:lineRule="auto"/>
        <w:ind w:left="567" w:hanging="567"/>
        <w:rPr>
          <w:rFonts w:cstheme="minorHAnsi"/>
          <w:noProof/>
          <w:sz w:val="24"/>
          <w:szCs w:val="24"/>
        </w:rPr>
      </w:pPr>
      <w:r w:rsidRPr="001D44FE">
        <w:rPr>
          <w:rFonts w:cstheme="minorHAnsi"/>
          <w:sz w:val="24"/>
          <w:szCs w:val="24"/>
        </w:rPr>
        <w:t>R</w:t>
      </w:r>
      <w:r w:rsidRPr="001D44FE">
        <w:rPr>
          <w:rFonts w:cstheme="minorHAnsi"/>
          <w:sz w:val="18"/>
          <w:szCs w:val="18"/>
        </w:rPr>
        <w:t>UNNEGAR</w:t>
      </w:r>
      <w:r w:rsidRPr="001D44FE">
        <w:rPr>
          <w:rFonts w:cstheme="minorHAnsi"/>
          <w:sz w:val="24"/>
          <w:szCs w:val="24"/>
        </w:rPr>
        <w:t>, B. &amp; P</w:t>
      </w:r>
      <w:r w:rsidRPr="001D44FE">
        <w:rPr>
          <w:rFonts w:cstheme="minorHAnsi"/>
          <w:sz w:val="18"/>
          <w:szCs w:val="18"/>
        </w:rPr>
        <w:t>OJETA</w:t>
      </w:r>
      <w:r w:rsidRPr="001D44FE">
        <w:rPr>
          <w:rFonts w:cstheme="minorHAnsi"/>
          <w:sz w:val="24"/>
          <w:szCs w:val="24"/>
        </w:rPr>
        <w:t xml:space="preserve">, J. 1985. Origin and diversification of the Mollusca. In </w:t>
      </w:r>
      <w:r w:rsidRPr="001D44FE">
        <w:rPr>
          <w:rFonts w:cstheme="minorHAnsi"/>
          <w:i/>
          <w:iCs/>
          <w:sz w:val="24"/>
          <w:szCs w:val="24"/>
        </w:rPr>
        <w:t xml:space="preserve">The </w:t>
      </w:r>
      <w:r w:rsidR="009F6C7F" w:rsidRPr="001D44FE">
        <w:rPr>
          <w:rFonts w:cstheme="minorHAnsi"/>
          <w:i/>
          <w:iCs/>
          <w:sz w:val="24"/>
          <w:szCs w:val="24"/>
        </w:rPr>
        <w:t>Mollusca</w:t>
      </w:r>
      <w:r w:rsidRPr="001D44FE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Pr="001D44FE">
        <w:rPr>
          <w:rFonts w:cstheme="minorHAnsi"/>
          <w:sz w:val="24"/>
          <w:szCs w:val="24"/>
        </w:rPr>
        <w:t>ed</w:t>
      </w:r>
      <w:r w:rsidR="009F6C7F">
        <w:rPr>
          <w:rFonts w:cstheme="minorHAnsi"/>
          <w:sz w:val="24"/>
          <w:szCs w:val="24"/>
        </w:rPr>
        <w:t>s</w:t>
      </w:r>
      <w:proofErr w:type="spellEnd"/>
      <w:proofErr w:type="gramEnd"/>
      <w:r w:rsidRPr="001D44FE">
        <w:rPr>
          <w:rFonts w:cstheme="minorHAnsi"/>
          <w:sz w:val="24"/>
          <w:szCs w:val="24"/>
        </w:rPr>
        <w:t xml:space="preserve"> E. R. T. a. M. R. Clarke). vol. 10: 1-57. Academic Press, </w:t>
      </w:r>
      <w:proofErr w:type="spellStart"/>
      <w:r w:rsidRPr="001D44FE">
        <w:rPr>
          <w:rFonts w:cstheme="minorHAnsi"/>
          <w:sz w:val="24"/>
          <w:szCs w:val="24"/>
        </w:rPr>
        <w:t>Orlando</w:t>
      </w:r>
      <w:proofErr w:type="spellEnd"/>
      <w:r w:rsidRPr="001D44FE">
        <w:rPr>
          <w:rFonts w:cstheme="minorHAnsi"/>
          <w:sz w:val="24"/>
          <w:szCs w:val="24"/>
        </w:rPr>
        <w:t>.</w:t>
      </w:r>
    </w:p>
    <w:p w:rsidR="00F85F27" w:rsidRPr="001D44FE" w:rsidRDefault="00F85F27" w:rsidP="009F6C7F">
      <w:pPr>
        <w:spacing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bookmarkStart w:id="17" w:name="_ENREF_87"/>
      <w:r w:rsidRPr="001D44FE">
        <w:rPr>
          <w:rFonts w:ascii="Times New Roman" w:hAnsi="Times New Roman" w:cs="Times New Roman"/>
          <w:noProof/>
          <w:sz w:val="24"/>
          <w:szCs w:val="24"/>
        </w:rPr>
        <w:t>S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haler,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>N. S. &amp; F</w:t>
      </w:r>
      <w:r w:rsidRPr="001D44FE">
        <w:rPr>
          <w:rFonts w:ascii="Times New Roman" w:hAnsi="Times New Roman" w:cs="Times New Roman"/>
          <w:smallCaps/>
          <w:noProof/>
          <w:sz w:val="24"/>
          <w:szCs w:val="24"/>
        </w:rPr>
        <w:t xml:space="preserve">oerste, 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A. F. 1888. Preliminary description of North Attleborough fossils. </w:t>
      </w:r>
      <w:r w:rsidRPr="001D44FE">
        <w:rPr>
          <w:rFonts w:ascii="Times New Roman" w:hAnsi="Times New Roman" w:cs="Times New Roman"/>
          <w:i/>
          <w:noProof/>
          <w:sz w:val="24"/>
          <w:szCs w:val="24"/>
        </w:rPr>
        <w:t>Harvard Museum of Comparative Zoology Bulletin</w:t>
      </w:r>
      <w:r w:rsidRPr="001D44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44FE">
        <w:rPr>
          <w:rFonts w:ascii="Times New Roman" w:hAnsi="Times New Roman" w:cs="Times New Roman"/>
          <w:b/>
          <w:noProof/>
          <w:sz w:val="24"/>
          <w:szCs w:val="24"/>
        </w:rPr>
        <w:t>16</w:t>
      </w:r>
      <w:r w:rsidRPr="001D44FE">
        <w:rPr>
          <w:rFonts w:ascii="Times New Roman" w:hAnsi="Times New Roman" w:cs="Times New Roman"/>
          <w:noProof/>
          <w:sz w:val="24"/>
          <w:szCs w:val="24"/>
        </w:rPr>
        <w:t>, 27-41.</w:t>
      </w:r>
      <w:bookmarkEnd w:id="17"/>
    </w:p>
    <w:p w:rsidR="00F85F27" w:rsidRPr="001D44FE" w:rsidRDefault="00F85F27" w:rsidP="009F6C7F">
      <w:pPr>
        <w:spacing w:line="240" w:lineRule="auto"/>
        <w:ind w:left="567" w:hanging="567"/>
        <w:rPr>
          <w:rFonts w:asciiTheme="majorHAnsi" w:hAnsiTheme="majorHAnsi" w:cstheme="majorHAnsi"/>
          <w:noProof/>
          <w:sz w:val="24"/>
          <w:szCs w:val="24"/>
        </w:rPr>
      </w:pPr>
      <w:bookmarkStart w:id="18" w:name="_ENREF_89"/>
      <w:r w:rsidRPr="001D44FE">
        <w:rPr>
          <w:rFonts w:asciiTheme="majorHAnsi" w:hAnsiTheme="majorHAnsi" w:cstheme="majorHAnsi"/>
          <w:noProof/>
          <w:sz w:val="24"/>
          <w:szCs w:val="24"/>
        </w:rPr>
        <w:t>S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teiner,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>M., L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i,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>G., Q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ian,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>Y., Z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hu,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>M. &amp; E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rdtmann,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>B.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>-</w:t>
      </w:r>
      <w:r w:rsidRPr="001D44FE">
        <w:rPr>
          <w:rFonts w:asciiTheme="majorHAnsi" w:hAnsiTheme="majorHAnsi" w:cstheme="majorHAnsi"/>
          <w:noProof/>
          <w:sz w:val="24"/>
          <w:szCs w:val="24"/>
        </w:rPr>
        <w:t xml:space="preserve">D. 2007. Neoproterozoic to Early Cambrian small shelly fossil assemblages and a revised biostratigraphic correlation of the Yangtze Platform (China). </w:t>
      </w:r>
      <w:r w:rsidRPr="001D44FE">
        <w:rPr>
          <w:rFonts w:asciiTheme="majorHAnsi" w:hAnsiTheme="majorHAnsi" w:cstheme="majorHAnsi"/>
          <w:i/>
          <w:noProof/>
          <w:sz w:val="24"/>
          <w:szCs w:val="24"/>
        </w:rPr>
        <w:t>Palaeogeography, Palaeoclimatology, Palaeoecology</w:t>
      </w:r>
      <w:r w:rsidRPr="001D44FE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noProof/>
          <w:sz w:val="24"/>
          <w:szCs w:val="24"/>
        </w:rPr>
        <w:t>254</w:t>
      </w:r>
      <w:r w:rsidRPr="001D44FE">
        <w:rPr>
          <w:rFonts w:asciiTheme="majorHAnsi" w:hAnsiTheme="majorHAnsi" w:cstheme="majorHAnsi"/>
          <w:noProof/>
          <w:sz w:val="24"/>
          <w:szCs w:val="24"/>
        </w:rPr>
        <w:t>, 67-99.</w:t>
      </w:r>
      <w:bookmarkEnd w:id="18"/>
    </w:p>
    <w:p w:rsidR="003F3A44" w:rsidRPr="001D44FE" w:rsidRDefault="003F3A44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U</w:t>
      </w:r>
      <w:r w:rsidRPr="001D44FE">
        <w:rPr>
          <w:rFonts w:asciiTheme="majorHAnsi" w:hAnsiTheme="majorHAnsi" w:cstheme="majorHAnsi"/>
          <w:sz w:val="18"/>
          <w:szCs w:val="18"/>
        </w:rPr>
        <w:t>SHATINSKAYA</w:t>
      </w:r>
      <w:r w:rsidRPr="001D44FE">
        <w:rPr>
          <w:rFonts w:asciiTheme="majorHAnsi" w:hAnsiTheme="majorHAnsi" w:cstheme="majorHAnsi"/>
          <w:sz w:val="24"/>
          <w:szCs w:val="24"/>
        </w:rPr>
        <w:t>, G. T. &amp; P</w:t>
      </w:r>
      <w:r w:rsidRPr="001D44FE">
        <w:rPr>
          <w:rFonts w:asciiTheme="majorHAnsi" w:hAnsiTheme="majorHAnsi" w:cstheme="majorHAnsi"/>
          <w:sz w:val="18"/>
          <w:szCs w:val="18"/>
        </w:rPr>
        <w:t>ARKHAEV</w:t>
      </w:r>
      <w:r w:rsidRPr="001D44FE">
        <w:rPr>
          <w:rFonts w:asciiTheme="majorHAnsi" w:hAnsiTheme="majorHAnsi" w:cstheme="majorHAnsi"/>
          <w:sz w:val="24"/>
          <w:szCs w:val="24"/>
        </w:rPr>
        <w:t>, P. Y. 2005. Preservation of imprints and casts of cells of the outer mantle epithelium in the shells of Cambrian brachiopods</w:t>
      </w:r>
      <w:r w:rsidR="009F6C7F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9F6C7F">
        <w:rPr>
          <w:rFonts w:asciiTheme="majorHAnsi" w:hAnsiTheme="majorHAnsi" w:cstheme="majorHAnsi"/>
          <w:sz w:val="24"/>
          <w:szCs w:val="24"/>
        </w:rPr>
        <w:t>mollusks</w:t>
      </w:r>
      <w:proofErr w:type="spellEnd"/>
      <w:r w:rsidR="009F6C7F">
        <w:rPr>
          <w:rFonts w:asciiTheme="majorHAnsi" w:hAnsiTheme="majorHAnsi" w:cstheme="majorHAnsi"/>
          <w:sz w:val="24"/>
          <w:szCs w:val="24"/>
        </w:rPr>
        <w:t xml:space="preserve">, and </w:t>
      </w:r>
      <w:proofErr w:type="spellStart"/>
      <w:r w:rsidR="009F6C7F">
        <w:rPr>
          <w:rFonts w:asciiTheme="majorHAnsi" w:hAnsiTheme="majorHAnsi" w:cstheme="majorHAnsi"/>
          <w:sz w:val="24"/>
          <w:szCs w:val="24"/>
        </w:rPr>
        <w:t>problematics</w:t>
      </w:r>
      <w:proofErr w:type="spellEnd"/>
      <w:r w:rsidR="009F6C7F">
        <w:rPr>
          <w:rFonts w:asciiTheme="majorHAnsi" w:hAnsiTheme="majorHAnsi" w:cstheme="majorHAnsi"/>
          <w:sz w:val="24"/>
          <w:szCs w:val="24"/>
        </w:rPr>
        <w:t xml:space="preserve">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>Palaeontological Journal</w:t>
      </w:r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39</w:t>
      </w:r>
      <w:r w:rsidRPr="001D44FE">
        <w:rPr>
          <w:rFonts w:asciiTheme="majorHAnsi" w:hAnsiTheme="majorHAnsi" w:cstheme="majorHAnsi"/>
          <w:sz w:val="24"/>
          <w:szCs w:val="24"/>
        </w:rPr>
        <w:t>, 251-63.</w:t>
      </w:r>
    </w:p>
    <w:p w:rsidR="0047568B" w:rsidRPr="001D44FE" w:rsidRDefault="0047568B" w:rsidP="009F6C7F">
      <w:pPr>
        <w:spacing w:line="240" w:lineRule="auto"/>
        <w:ind w:left="567" w:hanging="567"/>
        <w:rPr>
          <w:rFonts w:asciiTheme="majorHAnsi" w:hAnsiTheme="majorHAnsi" w:cstheme="majorHAnsi"/>
          <w:noProof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V</w:t>
      </w:r>
      <w:r w:rsidRPr="001D44FE">
        <w:rPr>
          <w:rFonts w:asciiTheme="majorHAnsi" w:hAnsiTheme="majorHAnsi" w:cstheme="majorHAnsi"/>
          <w:sz w:val="18"/>
          <w:szCs w:val="18"/>
        </w:rPr>
        <w:t>ARLAMOV</w:t>
      </w:r>
      <w:r w:rsidRPr="001D44FE">
        <w:rPr>
          <w:rFonts w:asciiTheme="majorHAnsi" w:hAnsiTheme="majorHAnsi" w:cstheme="majorHAnsi"/>
          <w:sz w:val="24"/>
          <w:szCs w:val="24"/>
        </w:rPr>
        <w:t>, A. I., R</w:t>
      </w:r>
      <w:r w:rsidRPr="001D44FE">
        <w:rPr>
          <w:rFonts w:asciiTheme="majorHAnsi" w:hAnsiTheme="majorHAnsi" w:cstheme="majorHAnsi"/>
          <w:sz w:val="18"/>
          <w:szCs w:val="18"/>
        </w:rPr>
        <w:t>OZANOV</w:t>
      </w:r>
      <w:r w:rsidRPr="001D44FE">
        <w:rPr>
          <w:rFonts w:asciiTheme="majorHAnsi" w:hAnsiTheme="majorHAnsi" w:cstheme="majorHAnsi"/>
          <w:sz w:val="24"/>
          <w:szCs w:val="24"/>
        </w:rPr>
        <w:t>, A. Y., K</w:t>
      </w:r>
      <w:r w:rsidRPr="001D44FE">
        <w:rPr>
          <w:rFonts w:asciiTheme="majorHAnsi" w:hAnsiTheme="majorHAnsi" w:cstheme="majorHAnsi"/>
          <w:sz w:val="18"/>
          <w:szCs w:val="18"/>
        </w:rPr>
        <w:t>HOMENTOVSKY</w:t>
      </w:r>
      <w:r w:rsidRPr="001D44FE">
        <w:rPr>
          <w:rFonts w:asciiTheme="majorHAnsi" w:hAnsiTheme="majorHAnsi" w:cstheme="majorHAnsi"/>
          <w:sz w:val="24"/>
          <w:szCs w:val="24"/>
        </w:rPr>
        <w:t>, V. V., S</w:t>
      </w:r>
      <w:r w:rsidRPr="001D44FE">
        <w:rPr>
          <w:rFonts w:asciiTheme="majorHAnsi" w:hAnsiTheme="majorHAnsi" w:cstheme="majorHAnsi"/>
          <w:sz w:val="18"/>
          <w:szCs w:val="18"/>
        </w:rPr>
        <w:t>HABANOV</w:t>
      </w:r>
      <w:r w:rsidRPr="001D44FE">
        <w:rPr>
          <w:rFonts w:asciiTheme="majorHAnsi" w:hAnsiTheme="majorHAnsi" w:cstheme="majorHAnsi"/>
          <w:sz w:val="24"/>
          <w:szCs w:val="24"/>
        </w:rPr>
        <w:t>, Y. Y., A</w:t>
      </w:r>
      <w:r w:rsidRPr="001D44FE">
        <w:rPr>
          <w:rFonts w:asciiTheme="majorHAnsi" w:hAnsiTheme="majorHAnsi" w:cstheme="majorHAnsi"/>
          <w:sz w:val="18"/>
          <w:szCs w:val="18"/>
        </w:rPr>
        <w:t>BAIMOVA</w:t>
      </w:r>
      <w:r w:rsidRPr="001D44FE">
        <w:rPr>
          <w:rFonts w:asciiTheme="majorHAnsi" w:hAnsiTheme="majorHAnsi" w:cstheme="majorHAnsi"/>
          <w:sz w:val="24"/>
          <w:szCs w:val="24"/>
        </w:rPr>
        <w:t>, G. P., D</w:t>
      </w:r>
      <w:r w:rsidRPr="001D44FE">
        <w:rPr>
          <w:rFonts w:asciiTheme="majorHAnsi" w:hAnsiTheme="majorHAnsi" w:cstheme="majorHAnsi"/>
          <w:sz w:val="18"/>
          <w:szCs w:val="18"/>
        </w:rPr>
        <w:t>EMIDENKO</w:t>
      </w:r>
      <w:r w:rsidRPr="001D44FE">
        <w:rPr>
          <w:rFonts w:asciiTheme="majorHAnsi" w:hAnsiTheme="majorHAnsi" w:cstheme="majorHAnsi"/>
          <w:sz w:val="24"/>
          <w:szCs w:val="24"/>
        </w:rPr>
        <w:t>, Y. E., K</w:t>
      </w:r>
      <w:r w:rsidRPr="001D44FE">
        <w:rPr>
          <w:rFonts w:asciiTheme="majorHAnsi" w:hAnsiTheme="majorHAnsi" w:cstheme="majorHAnsi"/>
          <w:sz w:val="18"/>
          <w:szCs w:val="18"/>
        </w:rPr>
        <w:t>ARLOVA</w:t>
      </w:r>
      <w:r w:rsidRPr="001D44FE">
        <w:rPr>
          <w:rFonts w:asciiTheme="majorHAnsi" w:hAnsiTheme="majorHAnsi" w:cstheme="majorHAnsi"/>
          <w:sz w:val="24"/>
          <w:szCs w:val="24"/>
        </w:rPr>
        <w:t>, G. A., K</w:t>
      </w:r>
      <w:r w:rsidRPr="001D44FE">
        <w:rPr>
          <w:rFonts w:asciiTheme="majorHAnsi" w:hAnsiTheme="majorHAnsi" w:cstheme="majorHAnsi"/>
          <w:sz w:val="18"/>
          <w:szCs w:val="18"/>
        </w:rPr>
        <w:t>OROVNIKOV</w:t>
      </w:r>
      <w:r w:rsidRPr="001D44FE">
        <w:rPr>
          <w:rFonts w:asciiTheme="majorHAnsi" w:hAnsiTheme="majorHAnsi" w:cstheme="majorHAnsi"/>
          <w:sz w:val="24"/>
          <w:szCs w:val="24"/>
        </w:rPr>
        <w:t>, I. V., L</w:t>
      </w:r>
      <w:r w:rsidRPr="001D44FE">
        <w:rPr>
          <w:rFonts w:asciiTheme="majorHAnsi" w:hAnsiTheme="majorHAnsi" w:cstheme="majorHAnsi"/>
          <w:sz w:val="18"/>
          <w:szCs w:val="18"/>
        </w:rPr>
        <w:t>UCHININA</w:t>
      </w:r>
      <w:r w:rsidRPr="001D44FE">
        <w:rPr>
          <w:rFonts w:asciiTheme="majorHAnsi" w:hAnsiTheme="majorHAnsi" w:cstheme="majorHAnsi"/>
          <w:sz w:val="24"/>
          <w:szCs w:val="24"/>
        </w:rPr>
        <w:t>, V. A., M</w:t>
      </w:r>
      <w:r w:rsidRPr="001D44FE">
        <w:rPr>
          <w:rFonts w:asciiTheme="majorHAnsi" w:hAnsiTheme="majorHAnsi" w:cstheme="majorHAnsi"/>
          <w:sz w:val="18"/>
          <w:szCs w:val="18"/>
        </w:rPr>
        <w:t>ALAKHOVSKAYA</w:t>
      </w:r>
      <w:r w:rsidRPr="001D44FE">
        <w:rPr>
          <w:rFonts w:asciiTheme="majorHAnsi" w:hAnsiTheme="majorHAnsi" w:cstheme="majorHAnsi"/>
          <w:sz w:val="24"/>
          <w:szCs w:val="24"/>
        </w:rPr>
        <w:t>, Y. E., P</w:t>
      </w:r>
      <w:r w:rsidRPr="001D44FE">
        <w:rPr>
          <w:rFonts w:asciiTheme="majorHAnsi" w:hAnsiTheme="majorHAnsi" w:cstheme="majorHAnsi"/>
          <w:sz w:val="18"/>
          <w:szCs w:val="18"/>
        </w:rPr>
        <w:t>ARKHAEV</w:t>
      </w:r>
      <w:r w:rsidRPr="001D44FE">
        <w:rPr>
          <w:rFonts w:asciiTheme="majorHAnsi" w:hAnsiTheme="majorHAnsi" w:cstheme="majorHAnsi"/>
          <w:sz w:val="24"/>
          <w:szCs w:val="24"/>
        </w:rPr>
        <w:t>, P. Y., P</w:t>
      </w:r>
      <w:r w:rsidRPr="001D44FE">
        <w:rPr>
          <w:rFonts w:asciiTheme="majorHAnsi" w:hAnsiTheme="majorHAnsi" w:cstheme="majorHAnsi"/>
          <w:sz w:val="18"/>
          <w:szCs w:val="18"/>
        </w:rPr>
        <w:t>EGEL</w:t>
      </w:r>
      <w:r w:rsidRPr="001D44FE">
        <w:rPr>
          <w:rFonts w:asciiTheme="majorHAnsi" w:hAnsiTheme="majorHAnsi" w:cstheme="majorHAnsi"/>
          <w:sz w:val="24"/>
          <w:szCs w:val="24"/>
        </w:rPr>
        <w:t>, T. V., S</w:t>
      </w:r>
      <w:r w:rsidRPr="001D44FE">
        <w:rPr>
          <w:rFonts w:asciiTheme="majorHAnsi" w:hAnsiTheme="majorHAnsi" w:cstheme="majorHAnsi"/>
          <w:sz w:val="18"/>
          <w:szCs w:val="18"/>
        </w:rPr>
        <w:t>KORLOTOVA</w:t>
      </w:r>
      <w:r w:rsidRPr="001D44FE">
        <w:rPr>
          <w:rFonts w:asciiTheme="majorHAnsi" w:hAnsiTheme="majorHAnsi" w:cstheme="majorHAnsi"/>
          <w:sz w:val="24"/>
          <w:szCs w:val="24"/>
        </w:rPr>
        <w:t>, N. A., S</w:t>
      </w:r>
      <w:r w:rsidRPr="001D44FE">
        <w:rPr>
          <w:rFonts w:asciiTheme="majorHAnsi" w:hAnsiTheme="majorHAnsi" w:cstheme="majorHAnsi"/>
          <w:sz w:val="18"/>
          <w:szCs w:val="18"/>
        </w:rPr>
        <w:t>UNDUKOV</w:t>
      </w:r>
      <w:r w:rsidRPr="001D44FE">
        <w:rPr>
          <w:rFonts w:asciiTheme="majorHAnsi" w:hAnsiTheme="majorHAnsi" w:cstheme="majorHAnsi"/>
          <w:sz w:val="24"/>
          <w:szCs w:val="24"/>
        </w:rPr>
        <w:t>, V. M., S</w:t>
      </w:r>
      <w:r w:rsidRPr="001D44FE">
        <w:rPr>
          <w:rFonts w:asciiTheme="majorHAnsi" w:hAnsiTheme="majorHAnsi" w:cstheme="majorHAnsi"/>
          <w:sz w:val="18"/>
          <w:szCs w:val="18"/>
        </w:rPr>
        <w:t>UKHOV</w:t>
      </w:r>
      <w:r w:rsidRPr="001D44FE">
        <w:rPr>
          <w:rFonts w:asciiTheme="majorHAnsi" w:hAnsiTheme="majorHAnsi" w:cstheme="majorHAnsi"/>
          <w:sz w:val="24"/>
          <w:szCs w:val="24"/>
        </w:rPr>
        <w:t>, S. S., F</w:t>
      </w:r>
      <w:r w:rsidRPr="001D44FE">
        <w:rPr>
          <w:rFonts w:asciiTheme="majorHAnsi" w:hAnsiTheme="majorHAnsi" w:cstheme="majorHAnsi"/>
          <w:sz w:val="18"/>
          <w:szCs w:val="18"/>
        </w:rPr>
        <w:t>EDOROV</w:t>
      </w:r>
      <w:r w:rsidRPr="001D44FE">
        <w:rPr>
          <w:rFonts w:asciiTheme="majorHAnsi" w:hAnsiTheme="majorHAnsi" w:cstheme="majorHAnsi"/>
          <w:sz w:val="24"/>
          <w:szCs w:val="24"/>
        </w:rPr>
        <w:t>, A. B. &amp; K</w:t>
      </w:r>
      <w:r w:rsidRPr="001D44FE">
        <w:rPr>
          <w:rFonts w:asciiTheme="majorHAnsi" w:hAnsiTheme="majorHAnsi" w:cstheme="majorHAnsi"/>
          <w:sz w:val="18"/>
          <w:szCs w:val="18"/>
        </w:rPr>
        <w:t>IPRIYANOVA</w:t>
      </w:r>
      <w:r w:rsidRPr="001D44FE">
        <w:rPr>
          <w:rFonts w:asciiTheme="majorHAnsi" w:hAnsiTheme="majorHAnsi" w:cstheme="majorHAnsi"/>
          <w:sz w:val="24"/>
          <w:szCs w:val="24"/>
        </w:rPr>
        <w:t xml:space="preserve">, L. D. 2008. Part 1: </w:t>
      </w:r>
      <w:r w:rsidRPr="001D44FE">
        <w:rPr>
          <w:rFonts w:asciiTheme="majorHAnsi" w:hAnsiTheme="majorHAnsi" w:cstheme="majorHAnsi"/>
          <w:sz w:val="24"/>
          <w:szCs w:val="24"/>
        </w:rPr>
        <w:lastRenderedPageBreak/>
        <w:t xml:space="preserve">The Aldan-Lena Region. In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The Cambrian System of the Siberian Platform, XIII International Field Conference of the Cambrian Stage Subdivision Working Group,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Yakutia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, Russia </w:t>
      </w:r>
      <w:r w:rsidR="009F6C7F">
        <w:rPr>
          <w:rFonts w:asciiTheme="majorHAnsi" w:hAnsiTheme="majorHAnsi" w:cstheme="majorHAnsi"/>
          <w:iCs/>
          <w:sz w:val="24"/>
          <w:szCs w:val="24"/>
        </w:rPr>
        <w:t>(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eds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A. Y.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Rozanov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and A. I.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Varlamov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>). pp. 1-300. Moscow: PIN RAS.</w:t>
      </w:r>
    </w:p>
    <w:p w:rsidR="0047568B" w:rsidRPr="001D44FE" w:rsidRDefault="0047568B" w:rsidP="009F6C7F">
      <w:pPr>
        <w:spacing w:line="240" w:lineRule="auto"/>
        <w:ind w:left="567" w:hanging="567"/>
        <w:rPr>
          <w:rFonts w:asciiTheme="majorHAnsi" w:hAnsiTheme="majorHAnsi" w:cstheme="majorHAnsi"/>
          <w:noProof/>
          <w:sz w:val="24"/>
          <w:szCs w:val="24"/>
        </w:rPr>
      </w:pPr>
      <w:bookmarkStart w:id="19" w:name="_ENREF_93"/>
      <w:r w:rsidRPr="001D44FE">
        <w:rPr>
          <w:rFonts w:asciiTheme="majorHAnsi" w:hAnsiTheme="majorHAnsi" w:cstheme="majorHAnsi"/>
          <w:sz w:val="24"/>
          <w:szCs w:val="24"/>
        </w:rPr>
        <w:t>V</w:t>
      </w:r>
      <w:r w:rsidRPr="001D44FE">
        <w:rPr>
          <w:rFonts w:asciiTheme="majorHAnsi" w:hAnsiTheme="majorHAnsi" w:cstheme="majorHAnsi"/>
          <w:sz w:val="18"/>
          <w:szCs w:val="18"/>
        </w:rPr>
        <w:t>ORONIN</w:t>
      </w:r>
      <w:r w:rsidRPr="001D44FE">
        <w:rPr>
          <w:rFonts w:asciiTheme="majorHAnsi" w:hAnsiTheme="majorHAnsi" w:cstheme="majorHAnsi"/>
          <w:sz w:val="24"/>
          <w:szCs w:val="24"/>
        </w:rPr>
        <w:t xml:space="preserve">, Y. </w:t>
      </w:r>
      <w:r w:rsidRPr="001D44FE">
        <w:rPr>
          <w:rFonts w:asciiTheme="majorHAnsi" w:hAnsiTheme="majorHAnsi" w:cstheme="majorHAnsi"/>
          <w:sz w:val="18"/>
          <w:szCs w:val="18"/>
        </w:rPr>
        <w:t>L</w:t>
      </w:r>
      <w:r w:rsidRPr="001D44FE">
        <w:rPr>
          <w:rFonts w:asciiTheme="majorHAnsi" w:hAnsiTheme="majorHAnsi" w:cstheme="majorHAnsi"/>
          <w:sz w:val="24"/>
          <w:szCs w:val="24"/>
        </w:rPr>
        <w:t>., V</w:t>
      </w:r>
      <w:r w:rsidRPr="001D44FE">
        <w:rPr>
          <w:rFonts w:asciiTheme="majorHAnsi" w:hAnsiTheme="majorHAnsi" w:cstheme="majorHAnsi"/>
          <w:sz w:val="18"/>
          <w:szCs w:val="18"/>
        </w:rPr>
        <w:t>ORONOVA</w:t>
      </w:r>
      <w:r w:rsidRPr="001D44FE">
        <w:rPr>
          <w:rFonts w:asciiTheme="majorHAnsi" w:hAnsiTheme="majorHAnsi" w:cstheme="majorHAnsi"/>
          <w:sz w:val="24"/>
          <w:szCs w:val="24"/>
        </w:rPr>
        <w:t>, L. G., G</w:t>
      </w:r>
      <w:r w:rsidRPr="001D44FE">
        <w:rPr>
          <w:rFonts w:asciiTheme="majorHAnsi" w:hAnsiTheme="majorHAnsi" w:cstheme="majorHAnsi"/>
          <w:sz w:val="18"/>
          <w:szCs w:val="18"/>
        </w:rPr>
        <w:t>RIGORJEVA</w:t>
      </w:r>
      <w:r w:rsidRPr="001D44FE">
        <w:rPr>
          <w:rFonts w:asciiTheme="majorHAnsi" w:hAnsiTheme="majorHAnsi" w:cstheme="majorHAnsi"/>
          <w:sz w:val="24"/>
          <w:szCs w:val="24"/>
        </w:rPr>
        <w:t>, N. V., D</w:t>
      </w:r>
      <w:r w:rsidRPr="001D44FE">
        <w:rPr>
          <w:rFonts w:asciiTheme="majorHAnsi" w:hAnsiTheme="majorHAnsi" w:cstheme="majorHAnsi"/>
          <w:sz w:val="18"/>
          <w:szCs w:val="18"/>
        </w:rPr>
        <w:t>ROZDOVA</w:t>
      </w:r>
      <w:r w:rsidRPr="001D44FE">
        <w:rPr>
          <w:rFonts w:asciiTheme="majorHAnsi" w:hAnsiTheme="majorHAnsi" w:cstheme="majorHAnsi"/>
          <w:sz w:val="24"/>
          <w:szCs w:val="24"/>
        </w:rPr>
        <w:t>, N. A., Z</w:t>
      </w:r>
      <w:r w:rsidRPr="001D44FE">
        <w:rPr>
          <w:rFonts w:asciiTheme="majorHAnsi" w:hAnsiTheme="majorHAnsi" w:cstheme="majorHAnsi"/>
          <w:sz w:val="18"/>
          <w:szCs w:val="18"/>
        </w:rPr>
        <w:t>HEGALLO</w:t>
      </w:r>
      <w:r w:rsidRPr="001D44FE">
        <w:rPr>
          <w:rFonts w:asciiTheme="majorHAnsi" w:hAnsiTheme="majorHAnsi" w:cstheme="majorHAnsi"/>
          <w:sz w:val="24"/>
          <w:szCs w:val="24"/>
        </w:rPr>
        <w:t>, E. A., Z</w:t>
      </w:r>
      <w:r w:rsidRPr="001D44FE">
        <w:rPr>
          <w:rFonts w:asciiTheme="majorHAnsi" w:hAnsiTheme="majorHAnsi" w:cstheme="majorHAnsi"/>
          <w:sz w:val="18"/>
          <w:szCs w:val="18"/>
        </w:rPr>
        <w:t>HURAVLEV</w:t>
      </w:r>
      <w:r w:rsidRPr="001D44FE">
        <w:rPr>
          <w:rFonts w:asciiTheme="majorHAnsi" w:hAnsiTheme="majorHAnsi" w:cstheme="majorHAnsi"/>
          <w:sz w:val="24"/>
          <w:szCs w:val="24"/>
        </w:rPr>
        <w:t>, A. Y., R</w:t>
      </w:r>
      <w:r w:rsidRPr="001D44FE">
        <w:rPr>
          <w:rFonts w:asciiTheme="majorHAnsi" w:hAnsiTheme="majorHAnsi" w:cstheme="majorHAnsi"/>
          <w:sz w:val="18"/>
          <w:szCs w:val="18"/>
        </w:rPr>
        <w:t>AGOZINA</w:t>
      </w:r>
      <w:r w:rsidRPr="001D44FE">
        <w:rPr>
          <w:rFonts w:asciiTheme="majorHAnsi" w:hAnsiTheme="majorHAnsi" w:cstheme="majorHAnsi"/>
          <w:sz w:val="24"/>
          <w:szCs w:val="24"/>
        </w:rPr>
        <w:t>, A. L., R</w:t>
      </w:r>
      <w:r w:rsidRPr="001D44FE">
        <w:rPr>
          <w:rFonts w:asciiTheme="majorHAnsi" w:hAnsiTheme="majorHAnsi" w:cstheme="majorHAnsi"/>
          <w:sz w:val="18"/>
          <w:szCs w:val="18"/>
        </w:rPr>
        <w:t>OZANOV</w:t>
      </w:r>
      <w:r w:rsidRPr="001D44FE">
        <w:rPr>
          <w:rFonts w:asciiTheme="majorHAnsi" w:hAnsiTheme="majorHAnsi" w:cstheme="majorHAnsi"/>
          <w:sz w:val="24"/>
          <w:szCs w:val="24"/>
        </w:rPr>
        <w:t>, A. Y., S</w:t>
      </w:r>
      <w:r w:rsidRPr="001D44FE">
        <w:rPr>
          <w:rFonts w:asciiTheme="majorHAnsi" w:hAnsiTheme="majorHAnsi" w:cstheme="majorHAnsi"/>
          <w:sz w:val="18"/>
          <w:szCs w:val="18"/>
        </w:rPr>
        <w:t>AYUTINA</w:t>
      </w:r>
      <w:r w:rsidRPr="001D44FE">
        <w:rPr>
          <w:rFonts w:asciiTheme="majorHAnsi" w:hAnsiTheme="majorHAnsi" w:cstheme="majorHAnsi"/>
          <w:sz w:val="24"/>
          <w:szCs w:val="24"/>
        </w:rPr>
        <w:t>, T. A., S</w:t>
      </w:r>
      <w:r w:rsidRPr="001D44FE">
        <w:rPr>
          <w:rFonts w:asciiTheme="majorHAnsi" w:hAnsiTheme="majorHAnsi" w:cstheme="majorHAnsi"/>
          <w:sz w:val="18"/>
          <w:szCs w:val="18"/>
        </w:rPr>
        <w:t>YSOEV</w:t>
      </w:r>
      <w:r w:rsidRPr="001D44FE">
        <w:rPr>
          <w:rFonts w:asciiTheme="majorHAnsi" w:hAnsiTheme="majorHAnsi" w:cstheme="majorHAnsi"/>
          <w:sz w:val="24"/>
          <w:szCs w:val="24"/>
        </w:rPr>
        <w:t>, V. A. &amp; F</w:t>
      </w:r>
      <w:r w:rsidRPr="001D44FE">
        <w:rPr>
          <w:rFonts w:asciiTheme="majorHAnsi" w:hAnsiTheme="majorHAnsi" w:cstheme="majorHAnsi"/>
          <w:sz w:val="18"/>
          <w:szCs w:val="18"/>
        </w:rPr>
        <w:t>ONIN</w:t>
      </w:r>
      <w:r w:rsidRPr="001D44FE">
        <w:rPr>
          <w:rFonts w:asciiTheme="majorHAnsi" w:hAnsiTheme="majorHAnsi" w:cstheme="majorHAnsi"/>
          <w:sz w:val="24"/>
          <w:szCs w:val="24"/>
        </w:rPr>
        <w:t xml:space="preserve">, V. D. 1982. The Precambrian-Cambrian boundary in the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geosynclinal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areas (the reference section of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Salany-Go</w:t>
      </w:r>
      <w:r w:rsidR="009F6C7F">
        <w:rPr>
          <w:rFonts w:asciiTheme="majorHAnsi" w:hAnsiTheme="majorHAnsi" w:cstheme="majorHAnsi"/>
          <w:sz w:val="24"/>
          <w:szCs w:val="24"/>
        </w:rPr>
        <w:t>l</w:t>
      </w:r>
      <w:proofErr w:type="spellEnd"/>
      <w:r w:rsidR="009F6C7F">
        <w:rPr>
          <w:rFonts w:asciiTheme="majorHAnsi" w:hAnsiTheme="majorHAnsi" w:cstheme="majorHAnsi"/>
          <w:sz w:val="24"/>
          <w:szCs w:val="24"/>
        </w:rPr>
        <w:t xml:space="preserve">, MPR).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Trudy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Sovmestnoj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Sovetsko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-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Mongol'skoj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Paleontologirheslwj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Ehkspeditsii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Nauka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>, Moscow</w:t>
      </w:r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18</w:t>
      </w:r>
      <w:r w:rsidRPr="001D44FE">
        <w:rPr>
          <w:rFonts w:asciiTheme="majorHAnsi" w:hAnsiTheme="majorHAnsi" w:cstheme="majorHAnsi"/>
          <w:sz w:val="24"/>
          <w:szCs w:val="24"/>
        </w:rPr>
        <w:t>, 1-150.</w:t>
      </w:r>
    </w:p>
    <w:p w:rsidR="00F85F27" w:rsidRPr="001D44FE" w:rsidRDefault="00F85F27" w:rsidP="009F6C7F">
      <w:pPr>
        <w:spacing w:line="240" w:lineRule="auto"/>
        <w:ind w:left="567" w:hanging="567"/>
        <w:rPr>
          <w:rFonts w:asciiTheme="majorHAnsi" w:hAnsiTheme="majorHAnsi" w:cstheme="majorHAnsi"/>
          <w:noProof/>
          <w:sz w:val="24"/>
          <w:szCs w:val="24"/>
        </w:rPr>
      </w:pPr>
      <w:r w:rsidRPr="001D44FE">
        <w:rPr>
          <w:rFonts w:asciiTheme="majorHAnsi" w:hAnsiTheme="majorHAnsi" w:cstheme="majorHAnsi"/>
          <w:noProof/>
          <w:sz w:val="24"/>
          <w:szCs w:val="24"/>
        </w:rPr>
        <w:t>V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oronova,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>L. G., D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rozdova,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>N. A., Z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hegallo,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>B. A., Z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huravlev,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>A. Y., R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ozanov,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>A. Y., S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ayutina,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>T. A. &amp; U</w:t>
      </w:r>
      <w:r w:rsidRPr="001D44FE">
        <w:rPr>
          <w:rFonts w:asciiTheme="majorHAnsi" w:hAnsiTheme="majorHAnsi" w:cstheme="majorHAnsi"/>
          <w:smallCaps/>
          <w:noProof/>
          <w:sz w:val="24"/>
          <w:szCs w:val="24"/>
        </w:rPr>
        <w:t xml:space="preserve">shatinskaya, </w:t>
      </w:r>
      <w:r w:rsidRPr="001D44FE">
        <w:rPr>
          <w:rFonts w:asciiTheme="majorHAnsi" w:hAnsiTheme="majorHAnsi" w:cstheme="majorHAnsi"/>
          <w:noProof/>
          <w:sz w:val="24"/>
          <w:szCs w:val="24"/>
        </w:rPr>
        <w:t xml:space="preserve">G. T. 1987. Fossils of the Lower Cambrian of the MacKenzie Mountains (Canada). </w:t>
      </w:r>
      <w:r w:rsidRPr="001D44FE">
        <w:rPr>
          <w:rFonts w:asciiTheme="majorHAnsi" w:hAnsiTheme="majorHAnsi" w:cstheme="majorHAnsi"/>
          <w:i/>
          <w:noProof/>
          <w:sz w:val="24"/>
          <w:szCs w:val="24"/>
        </w:rPr>
        <w:t>Trudy Paleontologicheskogo Instituta</w:t>
      </w:r>
      <w:r w:rsidRPr="001D44FE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noProof/>
          <w:sz w:val="24"/>
          <w:szCs w:val="24"/>
        </w:rPr>
        <w:t>224</w:t>
      </w:r>
      <w:r w:rsidRPr="001D44FE">
        <w:rPr>
          <w:rFonts w:asciiTheme="majorHAnsi" w:hAnsiTheme="majorHAnsi" w:cstheme="majorHAnsi"/>
          <w:noProof/>
          <w:sz w:val="24"/>
          <w:szCs w:val="24"/>
        </w:rPr>
        <w:t>, 1-88.</w:t>
      </w:r>
      <w:bookmarkEnd w:id="19"/>
    </w:p>
    <w:p w:rsidR="003A5FCA" w:rsidRPr="001D44FE" w:rsidRDefault="0047568B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X</w:t>
      </w:r>
      <w:r w:rsidRPr="001D44FE">
        <w:rPr>
          <w:rFonts w:asciiTheme="majorHAnsi" w:hAnsiTheme="majorHAnsi" w:cstheme="majorHAnsi"/>
          <w:sz w:val="18"/>
          <w:szCs w:val="18"/>
        </w:rPr>
        <w:t>ING</w:t>
      </w:r>
      <w:r w:rsidRPr="001D44FE">
        <w:rPr>
          <w:rFonts w:asciiTheme="majorHAnsi" w:hAnsiTheme="majorHAnsi" w:cstheme="majorHAnsi"/>
          <w:sz w:val="24"/>
          <w:szCs w:val="24"/>
        </w:rPr>
        <w:t>, Y., D</w:t>
      </w:r>
      <w:r w:rsidRPr="001D44FE">
        <w:rPr>
          <w:rFonts w:asciiTheme="majorHAnsi" w:hAnsiTheme="majorHAnsi" w:cstheme="majorHAnsi"/>
          <w:sz w:val="18"/>
          <w:szCs w:val="18"/>
        </w:rPr>
        <w:t>ING</w:t>
      </w:r>
      <w:r w:rsidRPr="001D44FE">
        <w:rPr>
          <w:rFonts w:asciiTheme="majorHAnsi" w:hAnsiTheme="majorHAnsi" w:cstheme="majorHAnsi"/>
          <w:sz w:val="24"/>
          <w:szCs w:val="24"/>
        </w:rPr>
        <w:t>, Q., L</w:t>
      </w:r>
      <w:r w:rsidRPr="001D44FE">
        <w:rPr>
          <w:rFonts w:asciiTheme="majorHAnsi" w:hAnsiTheme="majorHAnsi" w:cstheme="majorHAnsi"/>
          <w:sz w:val="18"/>
          <w:szCs w:val="18"/>
        </w:rPr>
        <w:t>UO</w:t>
      </w:r>
      <w:r w:rsidRPr="001D44FE">
        <w:rPr>
          <w:rFonts w:asciiTheme="majorHAnsi" w:hAnsiTheme="majorHAnsi" w:cstheme="majorHAnsi"/>
          <w:sz w:val="24"/>
          <w:szCs w:val="24"/>
        </w:rPr>
        <w:t>, H., H</w:t>
      </w:r>
      <w:r w:rsidRPr="001D44FE">
        <w:rPr>
          <w:rFonts w:asciiTheme="majorHAnsi" w:hAnsiTheme="majorHAnsi" w:cstheme="majorHAnsi"/>
          <w:sz w:val="18"/>
          <w:szCs w:val="18"/>
        </w:rPr>
        <w:t>E</w:t>
      </w:r>
      <w:r w:rsidRPr="001D44FE">
        <w:rPr>
          <w:rFonts w:asciiTheme="majorHAnsi" w:hAnsiTheme="majorHAnsi" w:cstheme="majorHAnsi"/>
          <w:sz w:val="24"/>
          <w:szCs w:val="24"/>
        </w:rPr>
        <w:t>, T. &amp; W</w:t>
      </w:r>
      <w:r w:rsidRPr="001D44FE">
        <w:rPr>
          <w:rFonts w:asciiTheme="majorHAnsi" w:hAnsiTheme="majorHAnsi" w:cstheme="majorHAnsi"/>
          <w:sz w:val="18"/>
          <w:szCs w:val="18"/>
        </w:rPr>
        <w:t>ANG</w:t>
      </w:r>
      <w:r w:rsidRPr="001D44FE">
        <w:rPr>
          <w:rFonts w:asciiTheme="majorHAnsi" w:hAnsiTheme="majorHAnsi" w:cstheme="majorHAnsi"/>
          <w:sz w:val="24"/>
          <w:szCs w:val="24"/>
        </w:rPr>
        <w:t xml:space="preserve">, Y. 1984. The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Sinian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>-Cambrian boundary of Ch</w:t>
      </w:r>
      <w:r w:rsidR="003A5FCA" w:rsidRPr="001D44FE">
        <w:rPr>
          <w:rFonts w:asciiTheme="majorHAnsi" w:hAnsiTheme="majorHAnsi" w:cstheme="majorHAnsi"/>
          <w:sz w:val="24"/>
          <w:szCs w:val="24"/>
        </w:rPr>
        <w:t xml:space="preserve">ina and its related problems.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>Geological Magazine</w:t>
      </w:r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121</w:t>
      </w:r>
      <w:r w:rsidRPr="001D44FE">
        <w:rPr>
          <w:rFonts w:asciiTheme="majorHAnsi" w:hAnsiTheme="majorHAnsi" w:cstheme="majorHAnsi"/>
          <w:sz w:val="24"/>
          <w:szCs w:val="24"/>
        </w:rPr>
        <w:t>, 155-70.</w:t>
      </w:r>
    </w:p>
    <w:p w:rsidR="003A5FCA" w:rsidRPr="001D44FE" w:rsidRDefault="003A5FCA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Y</w:t>
      </w:r>
      <w:r w:rsidRPr="001D44FE">
        <w:rPr>
          <w:rFonts w:asciiTheme="majorHAnsi" w:hAnsiTheme="majorHAnsi" w:cstheme="majorHAnsi"/>
          <w:sz w:val="18"/>
          <w:szCs w:val="18"/>
        </w:rPr>
        <w:t>ANG</w:t>
      </w:r>
      <w:r w:rsidRPr="001D44FE">
        <w:rPr>
          <w:rFonts w:asciiTheme="majorHAnsi" w:hAnsiTheme="majorHAnsi" w:cstheme="majorHAnsi"/>
          <w:sz w:val="24"/>
          <w:szCs w:val="24"/>
        </w:rPr>
        <w:t xml:space="preserve">, B. 2014. Cambrian small shelly fossils of South China and their application in biostratigraphy and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palaeobiogeography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. In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>Department of Geosciences</w:t>
      </w:r>
      <w:r w:rsidRPr="001D44FE">
        <w:rPr>
          <w:rFonts w:asciiTheme="majorHAnsi" w:hAnsiTheme="majorHAnsi" w:cstheme="majorHAnsi"/>
          <w:sz w:val="24"/>
          <w:szCs w:val="24"/>
        </w:rPr>
        <w:t xml:space="preserve"> p. 164. Berlin: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Freie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Universität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Berlin </w:t>
      </w:r>
      <w:proofErr w:type="spellStart"/>
      <w:r w:rsidRPr="001D44FE">
        <w:rPr>
          <w:rFonts w:asciiTheme="majorHAnsi" w:hAnsiTheme="majorHAnsi" w:cstheme="majorHAnsi"/>
          <w:sz w:val="24"/>
          <w:szCs w:val="24"/>
        </w:rPr>
        <w:t>Berlin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>.</w:t>
      </w:r>
    </w:p>
    <w:p w:rsidR="003A5FCA" w:rsidRPr="001D44FE" w:rsidRDefault="003A5FCA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Y</w:t>
      </w:r>
      <w:r w:rsidRPr="001D44FE">
        <w:rPr>
          <w:rFonts w:asciiTheme="majorHAnsi" w:hAnsiTheme="majorHAnsi" w:cstheme="majorHAnsi"/>
          <w:sz w:val="18"/>
          <w:szCs w:val="18"/>
        </w:rPr>
        <w:t>U</w:t>
      </w:r>
      <w:r w:rsidRPr="001D44FE">
        <w:rPr>
          <w:rFonts w:asciiTheme="majorHAnsi" w:hAnsiTheme="majorHAnsi" w:cstheme="majorHAnsi"/>
          <w:sz w:val="24"/>
          <w:szCs w:val="24"/>
        </w:rPr>
        <w:t xml:space="preserve">, W. 1987. Yangtze Micromolluscan fauna in Yangtze region of China with notes on Precambrian-Cambrian boundary. In </w:t>
      </w:r>
      <w:r w:rsidRPr="001D44FE">
        <w:rPr>
          <w:rFonts w:asciiTheme="majorHAnsi" w:hAnsiTheme="majorHAnsi" w:cstheme="majorHAnsi"/>
          <w:i/>
          <w:iCs/>
          <w:sz w:val="24"/>
          <w:szCs w:val="24"/>
        </w:rPr>
        <w:t>Stratigraphy and Palaeontology of Systemic Boundaries in China. Precambrian-Cambrian boundary</w:t>
      </w:r>
      <w:r w:rsidRPr="001D44FE">
        <w:rPr>
          <w:rFonts w:asciiTheme="majorHAnsi" w:hAnsiTheme="majorHAnsi" w:cstheme="majorHAnsi"/>
          <w:sz w:val="24"/>
          <w:szCs w:val="24"/>
        </w:rPr>
        <w:t xml:space="preserve"> pp. 19-255. Nanjing University Publishing House.</w:t>
      </w:r>
    </w:p>
    <w:p w:rsidR="001D44FE" w:rsidRPr="001D44FE" w:rsidRDefault="001D44FE" w:rsidP="009F6C7F">
      <w:pPr>
        <w:spacing w:line="240" w:lineRule="auto"/>
        <w:ind w:left="567" w:hanging="567"/>
        <w:rPr>
          <w:rFonts w:asciiTheme="majorHAnsi" w:hAnsiTheme="majorHAnsi" w:cstheme="majorHAnsi"/>
          <w:sz w:val="24"/>
          <w:szCs w:val="24"/>
        </w:rPr>
      </w:pPr>
      <w:r w:rsidRPr="001D44FE">
        <w:rPr>
          <w:rFonts w:asciiTheme="majorHAnsi" w:hAnsiTheme="majorHAnsi" w:cstheme="majorHAnsi"/>
          <w:sz w:val="24"/>
          <w:szCs w:val="24"/>
        </w:rPr>
        <w:t>Y</w:t>
      </w:r>
      <w:r w:rsidRPr="001D44FE">
        <w:rPr>
          <w:rFonts w:asciiTheme="majorHAnsi" w:hAnsiTheme="majorHAnsi" w:cstheme="majorHAnsi"/>
          <w:sz w:val="18"/>
          <w:szCs w:val="18"/>
        </w:rPr>
        <w:t>U</w:t>
      </w:r>
      <w:r w:rsidR="009F6C7F">
        <w:rPr>
          <w:rFonts w:asciiTheme="majorHAnsi" w:hAnsiTheme="majorHAnsi" w:cstheme="majorHAnsi"/>
          <w:sz w:val="24"/>
          <w:szCs w:val="24"/>
        </w:rPr>
        <w:t xml:space="preserve">, W. 2014. On the </w:t>
      </w:r>
      <w:proofErr w:type="spellStart"/>
      <w:r w:rsidR="009F6C7F" w:rsidRPr="009F6C7F">
        <w:rPr>
          <w:rFonts w:asciiTheme="majorHAnsi" w:hAnsiTheme="majorHAnsi" w:cstheme="majorHAnsi"/>
          <w:i/>
          <w:sz w:val="24"/>
          <w:szCs w:val="24"/>
        </w:rPr>
        <w:t>Yangtzeconus</w:t>
      </w:r>
      <w:proofErr w:type="spellEnd"/>
      <w:r w:rsidR="009F6C7F" w:rsidRPr="009F6C7F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9F6C7F" w:rsidRPr="009F6C7F">
        <w:rPr>
          <w:rFonts w:asciiTheme="majorHAnsi" w:hAnsiTheme="majorHAnsi" w:cstheme="majorHAnsi"/>
          <w:i/>
          <w:sz w:val="24"/>
          <w:szCs w:val="24"/>
        </w:rPr>
        <w:t>p</w:t>
      </w:r>
      <w:r w:rsidRPr="009F6C7F">
        <w:rPr>
          <w:rFonts w:asciiTheme="majorHAnsi" w:hAnsiTheme="majorHAnsi" w:cstheme="majorHAnsi"/>
          <w:i/>
          <w:sz w:val="24"/>
          <w:szCs w:val="24"/>
        </w:rPr>
        <w:t>riscus</w:t>
      </w:r>
      <w:r w:rsidR="009F6C7F">
        <w:rPr>
          <w:rFonts w:asciiTheme="majorHAnsi" w:hAnsiTheme="majorHAnsi" w:cstheme="majorHAnsi"/>
          <w:sz w:val="24"/>
          <w:szCs w:val="24"/>
        </w:rPr>
        <w:t>-</w:t>
      </w:r>
      <w:r w:rsidR="009F6C7F" w:rsidRPr="009F6C7F">
        <w:rPr>
          <w:rFonts w:asciiTheme="majorHAnsi" w:hAnsiTheme="majorHAnsi" w:cstheme="majorHAnsi"/>
          <w:i/>
          <w:sz w:val="24"/>
          <w:szCs w:val="24"/>
        </w:rPr>
        <w:t>Archaeospira</w:t>
      </w:r>
      <w:proofErr w:type="spellEnd"/>
      <w:r w:rsidR="009F6C7F" w:rsidRPr="009F6C7F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9F6C7F" w:rsidRPr="009F6C7F">
        <w:rPr>
          <w:rFonts w:asciiTheme="majorHAnsi" w:hAnsiTheme="majorHAnsi" w:cstheme="majorHAnsi"/>
          <w:i/>
          <w:sz w:val="24"/>
          <w:szCs w:val="24"/>
        </w:rPr>
        <w:t>o</w:t>
      </w:r>
      <w:r w:rsidRPr="009F6C7F">
        <w:rPr>
          <w:rFonts w:asciiTheme="majorHAnsi" w:hAnsiTheme="majorHAnsi" w:cstheme="majorHAnsi"/>
          <w:i/>
          <w:sz w:val="24"/>
          <w:szCs w:val="24"/>
        </w:rPr>
        <w:t>rnata</w:t>
      </w:r>
      <w:proofErr w:type="spellEnd"/>
      <w:r w:rsidRPr="001D44FE">
        <w:rPr>
          <w:rFonts w:asciiTheme="majorHAnsi" w:hAnsiTheme="majorHAnsi" w:cstheme="majorHAnsi"/>
          <w:sz w:val="24"/>
          <w:szCs w:val="24"/>
        </w:rPr>
        <w:t xml:space="preserve"> Assemblage (Mollusca) of the Earliest Cambrian of China.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Acta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Geologica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1D44FE">
        <w:rPr>
          <w:rFonts w:asciiTheme="majorHAnsi" w:hAnsiTheme="majorHAnsi" w:cstheme="majorHAnsi"/>
          <w:i/>
          <w:iCs/>
          <w:sz w:val="24"/>
          <w:szCs w:val="24"/>
        </w:rPr>
        <w:t>Sinica</w:t>
      </w:r>
      <w:proofErr w:type="spellEnd"/>
      <w:r w:rsidRPr="001D44FE">
        <w:rPr>
          <w:rFonts w:asciiTheme="majorHAnsi" w:hAnsiTheme="majorHAnsi" w:cstheme="majorHAnsi"/>
          <w:i/>
          <w:iCs/>
          <w:sz w:val="24"/>
          <w:szCs w:val="24"/>
        </w:rPr>
        <w:t xml:space="preserve"> - English Edition</w:t>
      </w:r>
      <w:r w:rsidRPr="001D44FE">
        <w:rPr>
          <w:rFonts w:asciiTheme="majorHAnsi" w:hAnsiTheme="majorHAnsi" w:cstheme="majorHAnsi"/>
          <w:sz w:val="24"/>
          <w:szCs w:val="24"/>
        </w:rPr>
        <w:t xml:space="preserve"> </w:t>
      </w:r>
      <w:r w:rsidRPr="001D44FE">
        <w:rPr>
          <w:rFonts w:asciiTheme="majorHAnsi" w:hAnsiTheme="majorHAnsi" w:cstheme="majorHAnsi"/>
          <w:b/>
          <w:bCs/>
          <w:sz w:val="24"/>
          <w:szCs w:val="24"/>
        </w:rPr>
        <w:t>88</w:t>
      </w:r>
      <w:r w:rsidRPr="001D44FE">
        <w:rPr>
          <w:rFonts w:asciiTheme="majorHAnsi" w:hAnsiTheme="majorHAnsi" w:cstheme="majorHAnsi"/>
          <w:sz w:val="24"/>
          <w:szCs w:val="24"/>
        </w:rPr>
        <w:t>, 1262-87.</w:t>
      </w:r>
    </w:p>
    <w:p w:rsidR="00F85F27" w:rsidRPr="00F90EC8" w:rsidRDefault="00F85F27" w:rsidP="00F85F27">
      <w:pPr>
        <w:ind w:left="567" w:hanging="567"/>
        <w:rPr>
          <w:sz w:val="24"/>
          <w:szCs w:val="24"/>
        </w:rPr>
      </w:pPr>
    </w:p>
    <w:sectPr w:rsidR="00F85F27" w:rsidRPr="00F90EC8" w:rsidSect="001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C"/>
    <w:rsid w:val="000E4092"/>
    <w:rsid w:val="000E5B39"/>
    <w:rsid w:val="001063C8"/>
    <w:rsid w:val="0014608F"/>
    <w:rsid w:val="00160928"/>
    <w:rsid w:val="001B536A"/>
    <w:rsid w:val="001D44FE"/>
    <w:rsid w:val="002645F0"/>
    <w:rsid w:val="003A5FCA"/>
    <w:rsid w:val="003A6383"/>
    <w:rsid w:val="003F3A44"/>
    <w:rsid w:val="0047568B"/>
    <w:rsid w:val="00485CD8"/>
    <w:rsid w:val="004F5B7E"/>
    <w:rsid w:val="00672D53"/>
    <w:rsid w:val="00697443"/>
    <w:rsid w:val="0077470D"/>
    <w:rsid w:val="0079760E"/>
    <w:rsid w:val="007F1683"/>
    <w:rsid w:val="00814262"/>
    <w:rsid w:val="009308C9"/>
    <w:rsid w:val="009A2BB4"/>
    <w:rsid w:val="009F6C7F"/>
    <w:rsid w:val="00B24607"/>
    <w:rsid w:val="00B65186"/>
    <w:rsid w:val="00CA1C82"/>
    <w:rsid w:val="00CB40FB"/>
    <w:rsid w:val="00E318EC"/>
    <w:rsid w:val="00E3764C"/>
    <w:rsid w:val="00F85F27"/>
    <w:rsid w:val="00F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23545-BA58-4B20-AE7F-C565F6A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3B1A04-EF29-423D-9660-B9873D8C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SarahJ</dc:creator>
  <cp:lastModifiedBy>Sarah J</cp:lastModifiedBy>
  <cp:revision>5</cp:revision>
  <cp:lastPrinted>2016-01-11T02:59:00Z</cp:lastPrinted>
  <dcterms:created xsi:type="dcterms:W3CDTF">2016-03-28T06:32:00Z</dcterms:created>
  <dcterms:modified xsi:type="dcterms:W3CDTF">2016-05-16T06:57:00Z</dcterms:modified>
</cp:coreProperties>
</file>