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460"/>
        <w:gridCol w:w="1540"/>
        <w:gridCol w:w="1540"/>
      </w:tblGrid>
      <w:tr w:rsidR="00635141" w:rsidRPr="00635141" w14:paraId="0B306730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636D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proofErr w:type="spellStart"/>
            <w:r w:rsidRPr="0063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Table</w:t>
            </w:r>
            <w:proofErr w:type="spellEnd"/>
            <w:r w:rsidRPr="0063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 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4CBB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466C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88AF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635141" w:rsidRPr="00635141" w14:paraId="592D909B" w14:textId="77777777" w:rsidTr="00635141">
        <w:trPr>
          <w:trHeight w:val="312"/>
        </w:trPr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34619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Individual Changes in CAPS severity per treatment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069F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NET (n = 14)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DDED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PCT (n = 12)</w:t>
            </w:r>
          </w:p>
        </w:tc>
      </w:tr>
      <w:tr w:rsidR="00635141" w:rsidRPr="00635141" w14:paraId="6B8974D2" w14:textId="77777777" w:rsidTr="00635141">
        <w:trPr>
          <w:trHeight w:val="312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7D66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CAPS-Total severity change: pre- to post-treatment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8BE4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1DD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635141" w:rsidRPr="00635141" w14:paraId="7E607868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ED1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B97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Recovery*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0428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 (14.3)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421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 (16.7)</w:t>
            </w:r>
          </w:p>
        </w:tc>
      </w:tr>
      <w:tr w:rsidR="00635141" w:rsidRPr="00635141" w14:paraId="746A6CBC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67D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7B3A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Treatment response*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368A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 (50)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723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 (41.7)</w:t>
            </w:r>
          </w:p>
        </w:tc>
      </w:tr>
      <w:tr w:rsidR="00635141" w:rsidRPr="00635141" w14:paraId="303BBF2F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C07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7965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 response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ACC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 (21.4)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A2F1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 (25)</w:t>
            </w:r>
          </w:p>
        </w:tc>
      </w:tr>
      <w:tr w:rsidR="00635141" w:rsidRPr="00635141" w14:paraId="1FFD1468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5ED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811B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Symptom</w:t>
            </w:r>
            <w:proofErr w:type="spellEnd"/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increase</w:t>
            </w:r>
            <w:proofErr w:type="spellEnd"/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CF89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 (14.2)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95BC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 (8.3)</w:t>
            </w:r>
          </w:p>
        </w:tc>
      </w:tr>
      <w:tr w:rsidR="00635141" w:rsidRPr="00635141" w14:paraId="5D8E0506" w14:textId="77777777" w:rsidTr="00635141">
        <w:trPr>
          <w:trHeight w:val="312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BB8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>CAPS-Total severity change: pre-treatment to follow-up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5B1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497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  <w:tr w:rsidR="00635141" w:rsidRPr="00635141" w14:paraId="6B12A0EA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8DCC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A40E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Recovery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517F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 (28.6)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FFB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 (8.3)</w:t>
            </w:r>
          </w:p>
        </w:tc>
      </w:tr>
      <w:tr w:rsidR="00635141" w:rsidRPr="00635141" w14:paraId="681DA05B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DF4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7AD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Treatment Response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801D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 (42.9)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154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 (41.7)</w:t>
            </w:r>
          </w:p>
        </w:tc>
      </w:tr>
      <w:tr w:rsidR="00635141" w:rsidRPr="00635141" w14:paraId="7435F175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FC7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4A2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 response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7E7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 (28.6)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EF30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 (25)</w:t>
            </w:r>
          </w:p>
        </w:tc>
      </w:tr>
      <w:tr w:rsidR="00635141" w:rsidRPr="00635141" w14:paraId="0DE8F06F" w14:textId="77777777" w:rsidTr="00635141">
        <w:trPr>
          <w:trHeight w:val="312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FA6E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nl-NL"/>
              </w:rPr>
              <w:t>n (%)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04193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Symptom</w:t>
            </w:r>
            <w:proofErr w:type="spellEnd"/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increase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088A7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0 (0)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77038" w14:textId="77777777" w:rsidR="00635141" w:rsidRPr="00635141" w:rsidRDefault="00635141" w:rsidP="006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 (16.7)</w:t>
            </w:r>
          </w:p>
        </w:tc>
      </w:tr>
      <w:tr w:rsidR="00635141" w:rsidRPr="00635141" w14:paraId="7D7D0099" w14:textId="77777777" w:rsidTr="00635141">
        <w:trPr>
          <w:trHeight w:val="312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EDE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  <w:r w:rsidRPr="006351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  <w:t xml:space="preserve">Note: </w:t>
            </w: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*Treatment response: at least 10 score points improvement;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AB7F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635141" w:rsidRPr="00635141" w14:paraId="67F4DF56" w14:textId="77777777" w:rsidTr="00635141">
        <w:trPr>
          <w:trHeight w:val="312"/>
        </w:trPr>
        <w:tc>
          <w:tcPr>
            <w:tcW w:w="7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924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*Recovery: at least 10 score points improvement + crossing cut-off score;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1C9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635141" w:rsidRPr="00635141" w14:paraId="10964A35" w14:textId="77777777" w:rsidTr="00635141">
        <w:trPr>
          <w:trHeight w:val="312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E5D9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*Symptom increase: at least 10 score points worsening.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7620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5741" w14:textId="77777777" w:rsidR="00635141" w:rsidRPr="00635141" w:rsidRDefault="00635141" w:rsidP="0063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</w:tr>
    </w:tbl>
    <w:p w14:paraId="7CD9D73B" w14:textId="77777777" w:rsidR="00717C92" w:rsidRDefault="00717C92" w:rsidP="2DC253D4">
      <w:pPr>
        <w:rPr>
          <w:lang w:val="en-US"/>
        </w:rPr>
      </w:pPr>
    </w:p>
    <w:sectPr w:rsidR="00717C92" w:rsidSect="0087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D4"/>
    <w:rsid w:val="00011195"/>
    <w:rsid w:val="00204FDD"/>
    <w:rsid w:val="002A6BD9"/>
    <w:rsid w:val="004D1160"/>
    <w:rsid w:val="00635141"/>
    <w:rsid w:val="00717C92"/>
    <w:rsid w:val="00871986"/>
    <w:rsid w:val="008C3E8D"/>
    <w:rsid w:val="00981028"/>
    <w:rsid w:val="00A33E39"/>
    <w:rsid w:val="00A465B7"/>
    <w:rsid w:val="00AC3135"/>
    <w:rsid w:val="00BD0A8A"/>
    <w:rsid w:val="00C5459E"/>
    <w:rsid w:val="00D97483"/>
    <w:rsid w:val="00F67BF7"/>
    <w:rsid w:val="00FE34D4"/>
    <w:rsid w:val="2DC253D4"/>
    <w:rsid w:val="60971BF2"/>
    <w:rsid w:val="620D4228"/>
    <w:rsid w:val="6586F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6DFE"/>
  <w15:docId w15:val="{4591B559-A260-4138-89B2-D4FC0589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4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4" ma:contentTypeDescription="Een nieuw document maken." ma:contentTypeScope="" ma:versionID="224141af411540de1fdf2aa725cf7e65">
  <xsd:schema xmlns:xsd="http://www.w3.org/2001/XMLSchema" xmlns:xs="http://www.w3.org/2001/XMLSchema" xmlns:p="http://schemas.microsoft.com/office/2006/metadata/properties" xmlns:ns2="e5c057f1-f1aa-4f51-b54a-2a473b4a5093" targetNamespace="http://schemas.microsoft.com/office/2006/metadata/properties" ma:root="true" ma:fieldsID="e5e2c59f39ed893d201be7e19e775a95" ns2:_="">
    <xsd:import namespace="e5c057f1-f1aa-4f51-b54a-2a473b4a5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4CBE5-8D10-48D4-A5C3-52DCF0337D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5c057f1-f1aa-4f51-b54a-2a473b4a5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6EE83-DD69-4690-9295-6C5630F84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B5434-2BDE-4919-B133-43548508C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Lely</dc:creator>
  <cp:lastModifiedBy>Jeannette Lely</cp:lastModifiedBy>
  <cp:revision>2</cp:revision>
  <cp:lastPrinted>2018-11-22T09:37:00Z</cp:lastPrinted>
  <dcterms:created xsi:type="dcterms:W3CDTF">2018-11-22T14:17:00Z</dcterms:created>
  <dcterms:modified xsi:type="dcterms:W3CDTF">2018-11-22T14:17:00Z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  <property fmtid="{D5CDD505-2E9C-101B-9397-08002B2CF9AE}" pid="3" name="Order">
    <vt:r8>100</vt:r8>
  </property>
</Properties>
</file>