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D787" w14:textId="77777777" w:rsidR="008C0427" w:rsidRPr="00BE2A12" w:rsidRDefault="008C0427" w:rsidP="008C0427">
      <w:pPr>
        <w:pStyle w:val="Heading1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BE2A12">
        <w:rPr>
          <w:rFonts w:ascii="Times New Roman" w:hAnsi="Times New Roman" w:cs="Times New Roman"/>
          <w:b/>
          <w:color w:val="000000" w:themeColor="text1"/>
          <w:lang w:val="en-US"/>
        </w:rPr>
        <w:t>SUPPLEMENTARY MATERIAL</w:t>
      </w:r>
    </w:p>
    <w:p w14:paraId="7E445591" w14:textId="77777777" w:rsidR="008C0427" w:rsidRPr="00BE2A12" w:rsidRDefault="008C0427" w:rsidP="008C0427">
      <w:pPr>
        <w:spacing w:after="160" w:line="259" w:lineRule="auto"/>
        <w:jc w:val="left"/>
        <w:rPr>
          <w:rFonts w:ascii="Times New Roman" w:hAnsi="Times New Roman" w:cs="Times New Roman"/>
          <w:lang w:val="en-US"/>
        </w:rPr>
      </w:pPr>
    </w:p>
    <w:p w14:paraId="1E93A1BA" w14:textId="77777777" w:rsidR="008C0427" w:rsidRPr="00BE2A12" w:rsidRDefault="008C0427" w:rsidP="008C0427">
      <w:pPr>
        <w:jc w:val="center"/>
        <w:rPr>
          <w:rFonts w:ascii="Times New Roman" w:hAnsi="Times New Roman" w:cs="Times New Roman"/>
          <w:b/>
          <w:lang w:val="en-US"/>
        </w:rPr>
      </w:pPr>
      <w:r w:rsidRPr="00BE2A12">
        <w:rPr>
          <w:rFonts w:ascii="Times New Roman" w:hAnsi="Times New Roman" w:cs="Times New Roman"/>
          <w:b/>
          <w:noProof/>
          <w:lang w:val="en-NZ" w:eastAsia="en-NZ"/>
        </w:rPr>
        <w:drawing>
          <wp:inline distT="0" distB="0" distL="0" distR="0" wp14:anchorId="43AE47A2" wp14:editId="0FFEE7DF">
            <wp:extent cx="4860000" cy="31565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" t="4179" r="8038" b="3412"/>
                    <a:stretch/>
                  </pic:blipFill>
                  <pic:spPr bwMode="auto">
                    <a:xfrm>
                      <a:off x="0" y="0"/>
                      <a:ext cx="4860000" cy="3156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00E66" w14:textId="77777777" w:rsidR="008C0427" w:rsidRPr="00BE2A12" w:rsidRDefault="008C0427" w:rsidP="008C042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E2A12">
        <w:rPr>
          <w:rFonts w:ascii="Times New Roman" w:hAnsi="Times New Roman" w:cs="Times New Roman"/>
          <w:b/>
          <w:lang w:val="en-US"/>
        </w:rPr>
        <w:t xml:space="preserve">Supplementary </w:t>
      </w:r>
      <w:r w:rsidR="009807CE" w:rsidRPr="00BE2A12">
        <w:rPr>
          <w:rFonts w:ascii="Times New Roman" w:hAnsi="Times New Roman" w:cs="Times New Roman"/>
          <w:b/>
          <w:lang w:val="en-US"/>
        </w:rPr>
        <w:t>Fi</w:t>
      </w:r>
      <w:r w:rsidRPr="00BE2A12">
        <w:rPr>
          <w:rFonts w:ascii="Times New Roman" w:hAnsi="Times New Roman" w:cs="Times New Roman"/>
          <w:b/>
          <w:lang w:val="en-US"/>
        </w:rPr>
        <w:t xml:space="preserve">gure 1: </w:t>
      </w:r>
      <w:r w:rsidRPr="00BE2A12">
        <w:rPr>
          <w:rFonts w:ascii="Times New Roman" w:hAnsi="Times New Roman" w:cs="Times New Roman"/>
          <w:lang w:val="en-US"/>
        </w:rPr>
        <w:t xml:space="preserve">Relative abundance of archaeal and bacterial phyla </w:t>
      </w:r>
      <w:r w:rsidRPr="00BE2A12" w:rsidDel="008745DC">
        <w:rPr>
          <w:rFonts w:ascii="Times New Roman" w:hAnsi="Times New Roman" w:cs="Times New Roman"/>
          <w:lang w:val="en-US"/>
        </w:rPr>
        <w:t xml:space="preserve">in </w:t>
      </w:r>
      <w:r w:rsidRPr="00BE2A12">
        <w:rPr>
          <w:rFonts w:ascii="Times New Roman" w:hAnsi="Times New Roman" w:cs="Times New Roman"/>
          <w:lang w:val="en-US"/>
        </w:rPr>
        <w:t>ileal and caecal digesta of pigs fed a human-type diet (</w:t>
      </w:r>
      <w:r w:rsidRPr="00BE2A12">
        <w:rPr>
          <w:rFonts w:ascii="Times New Roman" w:hAnsi="Times New Roman" w:cs="Times New Roman"/>
          <w:i/>
          <w:lang w:val="en-US"/>
        </w:rPr>
        <w:t>n</w:t>
      </w:r>
      <w:r w:rsidR="009807CE" w:rsidRPr="00BE2A12">
        <w:rPr>
          <w:rFonts w:ascii="Times New Roman" w:hAnsi="Times New Roman" w:cs="Times New Roman"/>
          <w:i/>
          <w:lang w:val="en-US"/>
        </w:rPr>
        <w:t xml:space="preserve"> </w:t>
      </w:r>
      <w:r w:rsidRPr="00BE2A12">
        <w:rPr>
          <w:rFonts w:ascii="Times New Roman" w:hAnsi="Times New Roman" w:cs="Times New Roman"/>
          <w:lang w:val="en-US"/>
        </w:rPr>
        <w:t>5).</w:t>
      </w:r>
    </w:p>
    <w:p w14:paraId="1D2530E1" w14:textId="77777777" w:rsidR="008C0427" w:rsidRPr="00BE2A12" w:rsidRDefault="008C0427" w:rsidP="008C0427">
      <w:pPr>
        <w:jc w:val="center"/>
        <w:rPr>
          <w:rFonts w:ascii="Times New Roman" w:hAnsi="Times New Roman" w:cs="Times New Roman"/>
          <w:lang w:val="en-US"/>
        </w:rPr>
      </w:pPr>
      <w:r w:rsidRPr="00BE2A12">
        <w:rPr>
          <w:rFonts w:ascii="Times New Roman" w:hAnsi="Times New Roman" w:cs="Times New Roman"/>
          <w:noProof/>
          <w:lang w:val="en-NZ" w:eastAsia="en-NZ"/>
        </w:rPr>
        <w:drawing>
          <wp:inline distT="0" distB="0" distL="0" distR="0" wp14:anchorId="41121D92" wp14:editId="6F052F6C">
            <wp:extent cx="4860000" cy="314386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4" t="3969" r="26881" b="26191"/>
                    <a:stretch/>
                  </pic:blipFill>
                  <pic:spPr bwMode="auto">
                    <a:xfrm>
                      <a:off x="0" y="0"/>
                      <a:ext cx="4860000" cy="314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0E8B4" w14:textId="77777777" w:rsidR="008C0427" w:rsidRPr="00BE2A12" w:rsidRDefault="008C0427" w:rsidP="008C042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E2A12">
        <w:rPr>
          <w:rFonts w:ascii="Times New Roman" w:hAnsi="Times New Roman" w:cs="Times New Roman"/>
          <w:b/>
          <w:lang w:val="en-US"/>
        </w:rPr>
        <w:t xml:space="preserve">Supplementary </w:t>
      </w:r>
      <w:r w:rsidR="009807CE" w:rsidRPr="00BE2A12">
        <w:rPr>
          <w:rFonts w:ascii="Times New Roman" w:hAnsi="Times New Roman" w:cs="Times New Roman"/>
          <w:b/>
          <w:lang w:val="en-US"/>
        </w:rPr>
        <w:t>F</w:t>
      </w:r>
      <w:r w:rsidRPr="00BE2A12">
        <w:rPr>
          <w:rFonts w:ascii="Times New Roman" w:hAnsi="Times New Roman" w:cs="Times New Roman"/>
          <w:b/>
          <w:lang w:val="en-US"/>
        </w:rPr>
        <w:t xml:space="preserve">igure 2: </w:t>
      </w:r>
      <w:r w:rsidRPr="00BE2A12">
        <w:rPr>
          <w:rFonts w:ascii="Times New Roman" w:hAnsi="Times New Roman" w:cs="Times New Roman"/>
          <w:lang w:val="en-US"/>
        </w:rPr>
        <w:t xml:space="preserve">Relative abundance of archaeal and bacterial genera in ileal and </w:t>
      </w:r>
      <w:r w:rsidR="005A3F66" w:rsidRPr="00BE2A12">
        <w:rPr>
          <w:rFonts w:ascii="Times New Roman" w:hAnsi="Times New Roman" w:cs="Times New Roman"/>
          <w:lang w:val="en-US"/>
        </w:rPr>
        <w:t>caecal</w:t>
      </w:r>
      <w:r w:rsidRPr="00BE2A12">
        <w:rPr>
          <w:rFonts w:ascii="Times New Roman" w:hAnsi="Times New Roman" w:cs="Times New Roman"/>
          <w:lang w:val="en-US"/>
        </w:rPr>
        <w:t xml:space="preserve"> digesta of pigs fed a human-type diet (</w:t>
      </w:r>
      <w:r w:rsidRPr="00BE2A12">
        <w:rPr>
          <w:rFonts w:ascii="Times New Roman" w:hAnsi="Times New Roman" w:cs="Times New Roman"/>
          <w:i/>
          <w:lang w:val="en-US"/>
        </w:rPr>
        <w:t>n</w:t>
      </w:r>
      <w:r w:rsidR="009807CE" w:rsidRPr="00BE2A12">
        <w:rPr>
          <w:rFonts w:ascii="Times New Roman" w:hAnsi="Times New Roman" w:cs="Times New Roman"/>
          <w:i/>
          <w:lang w:val="en-US"/>
        </w:rPr>
        <w:t xml:space="preserve"> </w:t>
      </w:r>
      <w:r w:rsidRPr="00BE2A12">
        <w:rPr>
          <w:rFonts w:ascii="Times New Roman" w:hAnsi="Times New Roman" w:cs="Times New Roman"/>
          <w:lang w:val="en-US"/>
        </w:rPr>
        <w:t>5).</w:t>
      </w:r>
      <w:r w:rsidRPr="00BE2A12">
        <w:rPr>
          <w:rFonts w:ascii="Times New Roman" w:hAnsi="Times New Roman" w:cs="Times New Roman"/>
          <w:lang w:val="en-US"/>
        </w:rPr>
        <w:br w:type="page"/>
      </w:r>
    </w:p>
    <w:p w14:paraId="077C0761" w14:textId="77777777" w:rsidR="008C0427" w:rsidRPr="00BE2A12" w:rsidRDefault="008C0427" w:rsidP="008C042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E2A12"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="009807CE" w:rsidRPr="00BE2A12">
        <w:rPr>
          <w:rFonts w:ascii="Times New Roman" w:hAnsi="Times New Roman" w:cs="Times New Roman"/>
          <w:b/>
          <w:lang w:val="en-US"/>
        </w:rPr>
        <w:t>T</w:t>
      </w:r>
      <w:r w:rsidRPr="00BE2A12">
        <w:rPr>
          <w:rFonts w:ascii="Times New Roman" w:hAnsi="Times New Roman" w:cs="Times New Roman"/>
          <w:b/>
          <w:lang w:val="en-US"/>
        </w:rPr>
        <w:t xml:space="preserve">able 1: </w:t>
      </w:r>
      <w:r w:rsidRPr="00BE2A12">
        <w:rPr>
          <w:rFonts w:ascii="Times New Roman" w:hAnsi="Times New Roman" w:cs="Times New Roman"/>
          <w:lang w:val="en-US"/>
        </w:rPr>
        <w:t>Ingredient and determined nutrient composition of the experimental diet.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0"/>
        <w:gridCol w:w="3231"/>
        <w:gridCol w:w="2444"/>
      </w:tblGrid>
      <w:tr w:rsidR="008C0427" w:rsidRPr="00BE2A12" w14:paraId="5BFC5615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3BA61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b/>
                <w:lang w:val="en-US" w:eastAsia="en-NZ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1E02D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US"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1D605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E2A12">
              <w:rPr>
                <w:rFonts w:ascii="Times New Roman" w:hAnsi="Times New Roman" w:cs="Times New Roman"/>
                <w:lang w:val="en-US"/>
              </w:rPr>
              <w:t>g DM/kg DM</w:t>
            </w:r>
          </w:p>
        </w:tc>
      </w:tr>
      <w:tr w:rsidR="008C0427" w:rsidRPr="00BE2A12" w14:paraId="7E3DB813" w14:textId="77777777" w:rsidTr="0094566A">
        <w:trPr>
          <w:trHeight w:val="315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7F3C6A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b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Ingredient</w:t>
            </w:r>
            <w:r w:rsidRPr="00BE2A12">
              <w:rPr>
                <w:rFonts w:ascii="Times New Roman" w:hAnsi="Times New Roman" w:cs="Times New Roman"/>
                <w:vertAlign w:val="superscript"/>
                <w:lang w:val="en-US" w:eastAsia="en-NZ"/>
              </w:rPr>
              <w:t>1</w:t>
            </w:r>
          </w:p>
        </w:tc>
      </w:tr>
      <w:tr w:rsidR="008C0427" w:rsidRPr="00BE2A12" w14:paraId="6E8ABE4C" w14:textId="77777777" w:rsidTr="00F54E60">
        <w:trPr>
          <w:trHeight w:val="315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CB9DA0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left w:val="nil"/>
              <w:bottom w:val="nil"/>
              <w:right w:val="nil"/>
            </w:tcBorders>
            <w:vAlign w:val="bottom"/>
          </w:tcPr>
          <w:p w14:paraId="3E6ACC2E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Cooked carrot (minced)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7DE60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100</w:t>
            </w:r>
          </w:p>
        </w:tc>
      </w:tr>
      <w:tr w:rsidR="008C0427" w:rsidRPr="00BE2A12" w14:paraId="05F629C6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35701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1DA2B3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Canned beans (minced)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5EA2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150</w:t>
            </w:r>
          </w:p>
        </w:tc>
      </w:tr>
      <w:tr w:rsidR="008C0427" w:rsidRPr="00BE2A12" w14:paraId="5CF07FC5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D37E4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46110D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Peeled hard-boiled egg (minced)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8F6C9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120</w:t>
            </w:r>
          </w:p>
        </w:tc>
      </w:tr>
      <w:tr w:rsidR="008C0427" w:rsidRPr="00BE2A12" w14:paraId="435563FB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2810F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FDE3C9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Cooked white rice (minced)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8467F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550</w:t>
            </w:r>
          </w:p>
        </w:tc>
      </w:tr>
      <w:tr w:rsidR="008C0427" w:rsidRPr="00BE2A12" w14:paraId="4228CF52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E978F6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25AF8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Raw apple (minced)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8C19F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48.5</w:t>
            </w:r>
          </w:p>
        </w:tc>
      </w:tr>
      <w:tr w:rsidR="008C0427" w:rsidRPr="00BE2A12" w14:paraId="3EFAACAC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65F79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A960E7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Premix of vitamins and minerals</w:t>
            </w:r>
            <w:r w:rsidRPr="00BE2A12">
              <w:rPr>
                <w:rFonts w:ascii="Times New Roman" w:hAnsi="Times New Roman" w:cs="Times New Roman"/>
                <w:vertAlign w:val="superscript"/>
                <w:lang w:val="en-US" w:eastAsia="en-N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73D63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5.0</w:t>
            </w:r>
          </w:p>
        </w:tc>
      </w:tr>
      <w:tr w:rsidR="008C0427" w:rsidRPr="00BE2A12" w14:paraId="090AAC8B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14AF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93B05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Sodium chloride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9E032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3.0</w:t>
            </w:r>
          </w:p>
        </w:tc>
      </w:tr>
      <w:tr w:rsidR="008C0427" w:rsidRPr="00BE2A12" w14:paraId="749C370E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A03D2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17963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GB"/>
              </w:rPr>
              <w:t>Titanium dioxide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AAC99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3.0</w:t>
            </w:r>
          </w:p>
        </w:tc>
      </w:tr>
      <w:tr w:rsidR="008C0427" w:rsidRPr="00BE2A12" w14:paraId="1F2367E1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7F90D3F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vAlign w:val="bottom"/>
          </w:tcPr>
          <w:p w14:paraId="187DF8CA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Calcium carbonate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E1B20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0.5</w:t>
            </w:r>
          </w:p>
        </w:tc>
      </w:tr>
      <w:tr w:rsidR="008C0427" w:rsidRPr="00BE2A12" w14:paraId="68F4EEDB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54E0A1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vAlign w:val="bottom"/>
          </w:tcPr>
          <w:p w14:paraId="4F3A5BAD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Dicalcium phosphate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BD7DD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20</w:t>
            </w:r>
          </w:p>
        </w:tc>
      </w:tr>
      <w:tr w:rsidR="008C0427" w:rsidRPr="00BE2A12" w14:paraId="57039D3A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7C42E5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vAlign w:val="bottom"/>
          </w:tcPr>
          <w:p w14:paraId="151EFDEC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0FFF916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</w:p>
        </w:tc>
      </w:tr>
      <w:tr w:rsidR="008C0427" w:rsidRPr="00BE2A12" w14:paraId="5D4EB03F" w14:textId="77777777" w:rsidTr="00F54E60">
        <w:trPr>
          <w:trHeight w:val="315"/>
          <w:jc w:val="center"/>
        </w:trPr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0B3AAEA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Nutrient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7B09B9D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g/kg DM</w:t>
            </w:r>
          </w:p>
        </w:tc>
      </w:tr>
      <w:tr w:rsidR="008C0427" w:rsidRPr="00BE2A12" w14:paraId="0379397F" w14:textId="77777777" w:rsidTr="00F54E60">
        <w:trPr>
          <w:trHeight w:val="31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ECC5567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left w:val="nil"/>
              <w:right w:val="nil"/>
            </w:tcBorders>
            <w:vAlign w:val="center"/>
          </w:tcPr>
          <w:p w14:paraId="6FF51533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Crude protein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83B3BFE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143</w:t>
            </w:r>
          </w:p>
        </w:tc>
      </w:tr>
      <w:tr w:rsidR="008C0427" w:rsidRPr="00BE2A12" w14:paraId="463DB4CF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C9F75C8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vAlign w:val="center"/>
          </w:tcPr>
          <w:p w14:paraId="6C765FC8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Starch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456B9A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508</w:t>
            </w:r>
          </w:p>
        </w:tc>
      </w:tr>
      <w:tr w:rsidR="008C0427" w:rsidRPr="00BE2A12" w14:paraId="62C027B7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4E3613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vAlign w:val="center"/>
          </w:tcPr>
          <w:p w14:paraId="7B7D5EAD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Total lipid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A602A5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45</w:t>
            </w:r>
          </w:p>
        </w:tc>
      </w:tr>
      <w:tr w:rsidR="008C0427" w:rsidRPr="00BE2A12" w14:paraId="5473F311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C08508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vAlign w:val="center"/>
          </w:tcPr>
          <w:p w14:paraId="74BC2672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Ash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711BD980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49</w:t>
            </w:r>
          </w:p>
        </w:tc>
      </w:tr>
      <w:tr w:rsidR="008C0427" w:rsidRPr="00BE2A12" w14:paraId="34DA4D03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F40BED8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vAlign w:val="center"/>
          </w:tcPr>
          <w:p w14:paraId="71E66558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 xml:space="preserve">Soluble </w:t>
            </w:r>
            <w:proofErr w:type="spellStart"/>
            <w:r w:rsidR="005A3F66" w:rsidRPr="00BE2A12">
              <w:rPr>
                <w:rFonts w:ascii="Times New Roman" w:hAnsi="Times New Roman" w:cs="Times New Roman"/>
                <w:lang w:val="en-US" w:eastAsia="en-NZ"/>
              </w:rPr>
              <w:t>fib</w:t>
            </w:r>
            <w:r w:rsidR="00B17CB8" w:rsidRPr="00BE2A12">
              <w:rPr>
                <w:rFonts w:ascii="Times New Roman" w:hAnsi="Times New Roman" w:cs="Times New Roman"/>
                <w:lang w:val="en-US" w:eastAsia="en-NZ"/>
              </w:rPr>
              <w:t>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ECACAFE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20</w:t>
            </w:r>
          </w:p>
        </w:tc>
      </w:tr>
      <w:tr w:rsidR="008C0427" w:rsidRPr="00BE2A12" w14:paraId="34D635CD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C944A8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vAlign w:val="center"/>
          </w:tcPr>
          <w:p w14:paraId="055BAF56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 xml:space="preserve">Insoluble </w:t>
            </w:r>
            <w:proofErr w:type="spellStart"/>
            <w:r w:rsidR="005A3F66" w:rsidRPr="00BE2A12">
              <w:rPr>
                <w:rFonts w:ascii="Times New Roman" w:hAnsi="Times New Roman" w:cs="Times New Roman"/>
                <w:lang w:val="en-US" w:eastAsia="en-NZ"/>
              </w:rPr>
              <w:t>fib</w:t>
            </w:r>
            <w:r w:rsidR="00B17CB8" w:rsidRPr="00BE2A12">
              <w:rPr>
                <w:rFonts w:ascii="Times New Roman" w:hAnsi="Times New Roman" w:cs="Times New Roman"/>
                <w:lang w:val="en-US" w:eastAsia="en-NZ"/>
              </w:rPr>
              <w:t>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62229A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96</w:t>
            </w:r>
          </w:p>
        </w:tc>
      </w:tr>
      <w:tr w:rsidR="008C0427" w:rsidRPr="00BE2A12" w14:paraId="78FCE03C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8DADABB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right w:val="nil"/>
            </w:tcBorders>
            <w:vAlign w:val="center"/>
          </w:tcPr>
          <w:p w14:paraId="1F0608EF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 xml:space="preserve">Total dietary </w:t>
            </w:r>
            <w:proofErr w:type="spellStart"/>
            <w:r w:rsidR="005A3F66" w:rsidRPr="00BE2A12">
              <w:rPr>
                <w:rFonts w:ascii="Times New Roman" w:hAnsi="Times New Roman" w:cs="Times New Roman"/>
                <w:lang w:val="en-US" w:eastAsia="en-NZ"/>
              </w:rPr>
              <w:t>fib</w:t>
            </w:r>
            <w:r w:rsidR="00B17CB8" w:rsidRPr="00BE2A12">
              <w:rPr>
                <w:rFonts w:ascii="Times New Roman" w:hAnsi="Times New Roman" w:cs="Times New Roman"/>
                <w:lang w:val="en-US" w:eastAsia="en-NZ"/>
              </w:rPr>
              <w:t>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59179DD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116</w:t>
            </w:r>
          </w:p>
        </w:tc>
      </w:tr>
      <w:tr w:rsidR="008C0427" w:rsidRPr="00BE2A12" w14:paraId="46B5E624" w14:textId="77777777" w:rsidTr="00F54E60">
        <w:trPr>
          <w:trHeight w:val="315"/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334C8B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left w:val="nil"/>
              <w:right w:val="nil"/>
            </w:tcBorders>
            <w:vAlign w:val="center"/>
          </w:tcPr>
          <w:p w14:paraId="030C35F5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67EBA18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</w:p>
        </w:tc>
      </w:tr>
      <w:tr w:rsidR="008C0427" w:rsidRPr="00BE2A12" w14:paraId="56C7F351" w14:textId="77777777" w:rsidTr="00F54E60">
        <w:trPr>
          <w:trHeight w:val="315"/>
          <w:jc w:val="center"/>
        </w:trPr>
        <w:tc>
          <w:tcPr>
            <w:tcW w:w="3119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B4ABF1F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Determined energy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0D92E0D5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MJ/kg DM</w:t>
            </w:r>
          </w:p>
        </w:tc>
      </w:tr>
      <w:tr w:rsidR="008C0427" w:rsidRPr="00BE2A12" w14:paraId="4543EDAA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CE3D25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CA2A9" w14:textId="77777777" w:rsidR="008C0427" w:rsidRPr="00BE2A12" w:rsidRDefault="008C0427" w:rsidP="0094566A">
            <w:pPr>
              <w:pStyle w:val="NoSpacing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Gross energy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90EA7" w14:textId="77777777" w:rsidR="008C0427" w:rsidRPr="00BE2A12" w:rsidRDefault="008C0427" w:rsidP="00F54E60">
            <w:pPr>
              <w:pStyle w:val="NoSpacing"/>
              <w:jc w:val="center"/>
              <w:rPr>
                <w:rFonts w:ascii="Times New Roman" w:hAnsi="Times New Roman" w:cs="Times New Roman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lang w:val="en-US" w:eastAsia="en-NZ"/>
              </w:rPr>
              <w:t>18.1</w:t>
            </w:r>
          </w:p>
        </w:tc>
      </w:tr>
      <w:tr w:rsidR="008C0427" w:rsidRPr="00BE2A12" w14:paraId="381B974A" w14:textId="77777777" w:rsidTr="0094566A">
        <w:trPr>
          <w:trHeight w:val="315"/>
          <w:jc w:val="center"/>
        </w:trPr>
        <w:tc>
          <w:tcPr>
            <w:tcW w:w="605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14:paraId="5A017A28" w14:textId="77777777" w:rsidR="008C0427" w:rsidRPr="00BE2A12" w:rsidRDefault="008C0427" w:rsidP="00945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en-NZ"/>
              </w:rPr>
              <w:t>1</w:t>
            </w:r>
            <w:r w:rsidRPr="00BE2A12">
              <w:rPr>
                <w:rFonts w:ascii="Times New Roman" w:hAnsi="Times New Roman" w:cs="Times New Roman"/>
                <w:sz w:val="18"/>
                <w:szCs w:val="18"/>
                <w:lang w:val="en-US" w:eastAsia="en-NZ"/>
              </w:rPr>
              <w:t>The chemical composition of the ingredients was obtained from the USDA National Nutrient Database (</w:t>
            </w:r>
            <w:hyperlink r:id="rId6" w:history="1">
              <w:r w:rsidRPr="00BE2A12">
                <w:rPr>
                  <w:rStyle w:val="Hyperlink"/>
                  <w:rFonts w:ascii="Times New Roman" w:hAnsi="Times New Roman" w:cs="Times New Roman"/>
                  <w:sz w:val="18"/>
                  <w:szCs w:val="18"/>
                  <w:lang w:val="en-US" w:eastAsia="en-NZ"/>
                </w:rPr>
                <w:t>https://ndb.nal.usda.gov/</w:t>
              </w:r>
            </w:hyperlink>
            <w:r w:rsidRPr="00BE2A12">
              <w:rPr>
                <w:rFonts w:ascii="Times New Roman" w:hAnsi="Times New Roman" w:cs="Times New Roman"/>
                <w:sz w:val="18"/>
                <w:szCs w:val="18"/>
                <w:lang w:val="en-US" w:eastAsia="en-NZ"/>
              </w:rPr>
              <w:t>; version 2.3.8).</w:t>
            </w:r>
          </w:p>
          <w:p w14:paraId="05B843DA" w14:textId="77777777" w:rsidR="008C0427" w:rsidRPr="00BE2A12" w:rsidRDefault="008C0427" w:rsidP="00945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sz w:val="18"/>
                <w:szCs w:val="18"/>
                <w:vertAlign w:val="superscript"/>
                <w:lang w:val="en-US" w:eastAsia="en-NZ"/>
              </w:rPr>
              <w:t>2</w:t>
            </w:r>
            <w:r w:rsidRPr="00BE2A12">
              <w:rPr>
                <w:rFonts w:ascii="Times New Roman" w:hAnsi="Times New Roman" w:cs="Times New Roman"/>
                <w:sz w:val="18"/>
                <w:szCs w:val="18"/>
                <w:lang w:val="en-US" w:eastAsia="en-NZ"/>
              </w:rPr>
              <w:t>Vitamin and mineral premixes were obtained from Vitec Nutrition Ltd (Auckland, New Zealand) and supplied (per kg of diet): Mn, 45 mg; Zn, 80 mg; Cu, 25 mg; Co, 0.5 mg; Se, 0.3 mg; Fe, 100 mg; I</w:t>
            </w:r>
            <w:r w:rsidR="00221EA8">
              <w:rPr>
                <w:rFonts w:ascii="Times New Roman" w:hAnsi="Times New Roman" w:cs="Times New Roman"/>
                <w:sz w:val="18"/>
                <w:szCs w:val="18"/>
                <w:lang w:val="en-US" w:eastAsia="en-NZ"/>
              </w:rPr>
              <w:t>odine</w:t>
            </w:r>
            <w:r w:rsidRPr="00BE2A12">
              <w:rPr>
                <w:rFonts w:ascii="Times New Roman" w:hAnsi="Times New Roman" w:cs="Times New Roman"/>
                <w:sz w:val="18"/>
                <w:szCs w:val="18"/>
                <w:lang w:val="en-US" w:eastAsia="en-NZ"/>
              </w:rPr>
              <w:t xml:space="preserve">, 1.0 mg; Choline, 100 mg; all-trans </w:t>
            </w:r>
            <w:proofErr w:type="spellStart"/>
            <w:r w:rsidRPr="00BE2A12">
              <w:rPr>
                <w:rFonts w:ascii="Times New Roman" w:hAnsi="Times New Roman" w:cs="Times New Roman"/>
                <w:sz w:val="18"/>
                <w:szCs w:val="18"/>
                <w:lang w:val="en-US" w:eastAsia="en-NZ"/>
              </w:rPr>
              <w:t>retinylacetate</w:t>
            </w:r>
            <w:proofErr w:type="spellEnd"/>
            <w:r w:rsidRPr="00BE2A12">
              <w:rPr>
                <w:rFonts w:ascii="Times New Roman" w:hAnsi="Times New Roman" w:cs="Times New Roman"/>
                <w:sz w:val="18"/>
                <w:szCs w:val="18"/>
                <w:lang w:val="en-US" w:eastAsia="en-NZ"/>
              </w:rPr>
              <w:t>, 3.0 mg; cholecalciferol, 0.05 mg; α-tocopherol, 50 mg; menadione, 2.0 mg; thiamin, 1.0 mg; riboflavin, 3.0 mg; nicotinic acid, 15 mg; pantothenic acid, 20 mg; pyridoxine, 2.0 mg; cyanocobalamin, 0.01 mg; folic acid, 0.5 mg; biotin, 0.1 mg.</w:t>
            </w:r>
          </w:p>
          <w:p w14:paraId="090FA437" w14:textId="77777777" w:rsidR="008C0427" w:rsidRPr="00BE2A12" w:rsidRDefault="008C0427" w:rsidP="009456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en-NZ"/>
              </w:rPr>
            </w:pPr>
            <w:r w:rsidRPr="00BE2A12">
              <w:rPr>
                <w:rFonts w:ascii="Times New Roman" w:hAnsi="Times New Roman" w:cs="Times New Roman"/>
                <w:sz w:val="18"/>
                <w:szCs w:val="18"/>
                <w:lang w:val="en-US" w:eastAsia="en-NZ"/>
              </w:rPr>
              <w:t>DM, dry matter.</w:t>
            </w:r>
          </w:p>
        </w:tc>
      </w:tr>
    </w:tbl>
    <w:p w14:paraId="1587CC66" w14:textId="77777777" w:rsidR="008C0427" w:rsidRPr="00BE2A12" w:rsidRDefault="008C0427" w:rsidP="008C0427">
      <w:pPr>
        <w:spacing w:after="160" w:line="259" w:lineRule="auto"/>
        <w:jc w:val="left"/>
        <w:rPr>
          <w:rFonts w:ascii="Times New Roman" w:hAnsi="Times New Roman" w:cs="Times New Roman"/>
          <w:b/>
          <w:lang w:val="en-US"/>
        </w:rPr>
        <w:sectPr w:rsidR="008C0427" w:rsidRPr="00BE2A12" w:rsidSect="007629E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5B928B8" w14:textId="77777777" w:rsidR="008C0427" w:rsidRPr="00BE2A12" w:rsidRDefault="008C0427" w:rsidP="008C042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E2A12"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="00F54E60">
        <w:rPr>
          <w:rFonts w:ascii="Times New Roman" w:hAnsi="Times New Roman" w:cs="Times New Roman"/>
          <w:b/>
          <w:lang w:val="en-US"/>
        </w:rPr>
        <w:t>T</w:t>
      </w:r>
      <w:r w:rsidRPr="00BE2A12">
        <w:rPr>
          <w:rFonts w:ascii="Times New Roman" w:hAnsi="Times New Roman" w:cs="Times New Roman"/>
          <w:b/>
          <w:lang w:val="en-US"/>
        </w:rPr>
        <w:t>able 2:</w:t>
      </w:r>
      <w:r w:rsidRPr="00BE2A12">
        <w:rPr>
          <w:rFonts w:ascii="Times New Roman" w:hAnsi="Times New Roman" w:cs="Times New Roman"/>
          <w:lang w:val="en-US"/>
        </w:rPr>
        <w:t xml:space="preserve"> Predicted metabolic activity (</w:t>
      </w:r>
      <w:proofErr w:type="spellStart"/>
      <w:r w:rsidRPr="00BE2A12">
        <w:rPr>
          <w:rFonts w:ascii="Times New Roman" w:hAnsi="Times New Roman" w:cs="Times New Roman"/>
          <w:lang w:val="en-US"/>
        </w:rPr>
        <w:t>PICRUSt</w:t>
      </w:r>
      <w:proofErr w:type="spellEnd"/>
      <w:r w:rsidRPr="00BE2A12">
        <w:rPr>
          <w:rFonts w:ascii="Times New Roman" w:hAnsi="Times New Roman" w:cs="Times New Roman"/>
          <w:lang w:val="en-US"/>
        </w:rPr>
        <w:t>) (x10</w:t>
      </w:r>
      <w:r w:rsidRPr="00BE2A12">
        <w:rPr>
          <w:rFonts w:ascii="Times New Roman" w:hAnsi="Times New Roman" w:cs="Times New Roman"/>
          <w:vertAlign w:val="superscript"/>
          <w:lang w:val="en-US"/>
        </w:rPr>
        <w:t>6</w:t>
      </w:r>
      <w:r w:rsidRPr="00BE2A12">
        <w:rPr>
          <w:rFonts w:ascii="Times New Roman" w:hAnsi="Times New Roman" w:cs="Times New Roman"/>
          <w:lang w:val="en-US"/>
        </w:rPr>
        <w:t xml:space="preserve"> relative activity/kg diet DM intake) for carbohydrate and protein metabolism, in ileal and </w:t>
      </w:r>
      <w:r w:rsidR="005A3F66" w:rsidRPr="00BE2A12">
        <w:rPr>
          <w:rFonts w:ascii="Times New Roman" w:hAnsi="Times New Roman" w:cs="Times New Roman"/>
          <w:lang w:val="en-US"/>
        </w:rPr>
        <w:t>caecal</w:t>
      </w:r>
      <w:r w:rsidRPr="00BE2A12">
        <w:rPr>
          <w:rFonts w:ascii="Times New Roman" w:hAnsi="Times New Roman" w:cs="Times New Roman"/>
          <w:lang w:val="en-US"/>
        </w:rPr>
        <w:t xml:space="preserve"> digesta of </w:t>
      </w:r>
      <w:r w:rsidRPr="00BE2A12">
        <w:rPr>
          <w:rFonts w:ascii="Times New Roman" w:hAnsi="Times New Roman" w:cs="Times New Roman"/>
          <w:noProof/>
          <w:lang w:val="en-US"/>
        </w:rPr>
        <w:t>pigs</w:t>
      </w:r>
      <w:r w:rsidRPr="00BE2A12">
        <w:rPr>
          <w:rFonts w:ascii="Times New Roman" w:hAnsi="Times New Roman" w:cs="Times New Roman"/>
          <w:lang w:val="en-US"/>
        </w:rPr>
        <w:t xml:space="preserve"> fed a human-type diet (</w:t>
      </w:r>
      <w:r w:rsidR="00BE2A12" w:rsidRPr="00BE2A12">
        <w:rPr>
          <w:rFonts w:ascii="Times New Roman" w:hAnsi="Times New Roman" w:cs="Times New Roman"/>
          <w:i/>
          <w:lang w:val="en-US"/>
        </w:rPr>
        <w:t>n</w:t>
      </w:r>
      <w:r w:rsidR="00BE2A12" w:rsidRPr="00BE2A12">
        <w:rPr>
          <w:rFonts w:ascii="Times New Roman" w:hAnsi="Times New Roman" w:cs="Times New Roman"/>
          <w:lang w:val="en-US"/>
        </w:rPr>
        <w:t xml:space="preserve"> </w:t>
      </w:r>
      <w:r w:rsidRPr="00BE2A12">
        <w:rPr>
          <w:rFonts w:ascii="Times New Roman" w:hAnsi="Times New Roman" w:cs="Times New Roman"/>
          <w:lang w:val="en-US"/>
        </w:rPr>
        <w:t>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2"/>
        <w:gridCol w:w="5386"/>
        <w:gridCol w:w="945"/>
        <w:gridCol w:w="945"/>
        <w:gridCol w:w="1140"/>
        <w:gridCol w:w="714"/>
        <w:gridCol w:w="804"/>
      </w:tblGrid>
      <w:tr w:rsidR="00F54E60" w:rsidRPr="00F54E60" w14:paraId="20BA6898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BCF24" w14:textId="77777777" w:rsidR="00F54E60" w:rsidRPr="00F54E60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6900B" w14:textId="77777777" w:rsidR="00F54E60" w:rsidRPr="00F54E60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E70A221" w14:textId="77777777" w:rsidR="00F54E60" w:rsidRPr="00F54E60" w:rsidRDefault="00F54E60" w:rsidP="00F5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GIT 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8A54F" w14:textId="77777777" w:rsidR="00F54E60" w:rsidRPr="00F54E60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 </w:t>
            </w:r>
          </w:p>
        </w:tc>
      </w:tr>
      <w:tr w:rsidR="00F54E60" w:rsidRPr="00F54E60" w14:paraId="7346BF9D" w14:textId="77777777" w:rsidTr="00F54E60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B5F19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8BFE53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1DA8917E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Ileum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6E2525B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Caecum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7E671F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</w:tr>
      <w:tr w:rsidR="00F54E60" w:rsidRPr="00F54E60" w14:paraId="774E8269" w14:textId="77777777" w:rsidTr="00F54E60">
        <w:trPr>
          <w:trHeight w:val="315"/>
          <w:jc w:val="center"/>
        </w:trPr>
        <w:tc>
          <w:tcPr>
            <w:tcW w:w="0" w:type="auto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7C31E271" w14:textId="77777777" w:rsidR="00A65FFA" w:rsidRPr="00F54E60" w:rsidRDefault="00A65FFA" w:rsidP="00A65FF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KEGG reference pathway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0C9055C" w14:textId="77777777" w:rsidR="00A65FFA" w:rsidRPr="00F54E60" w:rsidRDefault="00A65FFA" w:rsidP="00A6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5ADF5B15" w14:textId="77777777" w:rsidR="00A65FFA" w:rsidRPr="00F54E60" w:rsidRDefault="00A65FFA" w:rsidP="00A65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45B62B77" w14:textId="77777777" w:rsidR="00A65FFA" w:rsidRPr="00F54E60" w:rsidRDefault="00A65FFA" w:rsidP="00A65FFA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8AE5137" w14:textId="77777777" w:rsidR="00A65FFA" w:rsidRPr="00F54E60" w:rsidRDefault="00A65FFA" w:rsidP="00A65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i/>
                <w:noProof/>
                <w:sz w:val="22"/>
                <w:lang w:val="en-US" w:eastAsia="en-NZ"/>
              </w:rPr>
              <w:t>SEM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526E94C7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i/>
                <w:noProof/>
                <w:sz w:val="22"/>
                <w:lang w:val="en-US" w:eastAsia="en-NZ"/>
              </w:rPr>
              <w:t>P</w:t>
            </w:r>
          </w:p>
        </w:tc>
      </w:tr>
      <w:tr w:rsidR="00F54E60" w:rsidRPr="00F54E60" w14:paraId="76B7353E" w14:textId="77777777" w:rsidTr="00F54E60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FA78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Carbohydrate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E9F0A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2D7C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A247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7F220F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6FFE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 </w:t>
            </w:r>
          </w:p>
        </w:tc>
      </w:tr>
      <w:tr w:rsidR="00F54E60" w:rsidRPr="00F54E60" w14:paraId="3A542DB2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280C9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38333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Amino sugar and nucleotide sugar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D0FD3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D263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81DC4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AE76F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8.03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D5148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0.63</w:t>
            </w:r>
          </w:p>
        </w:tc>
      </w:tr>
      <w:tr w:rsidR="00F54E60" w:rsidRPr="00F54E60" w14:paraId="47E3695D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9C6C7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9436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 xml:space="preserve">Ascorbate and </w:t>
            </w:r>
            <w:proofErr w:type="spellStart"/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aldarate</w:t>
            </w:r>
            <w:proofErr w:type="spellEnd"/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 xml:space="preserve">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1C63E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FE36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B0E3F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E5C4E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F8E0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0.02</w:t>
            </w:r>
          </w:p>
        </w:tc>
      </w:tr>
      <w:tr w:rsidR="00F54E60" w:rsidRPr="00F54E60" w14:paraId="0CC401C4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DF344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79C8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Butanoate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EADB8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B514D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A834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49.4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39355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DF73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0.92</w:t>
            </w:r>
          </w:p>
        </w:tc>
      </w:tr>
      <w:tr w:rsidR="00F54E60" w:rsidRPr="00F54E60" w14:paraId="1463C775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47E83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5E47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C5-Branched dibasic acid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B98D9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36226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910D0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6E091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1EED3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&lt;0.01</w:t>
            </w:r>
          </w:p>
        </w:tc>
      </w:tr>
      <w:tr w:rsidR="00F54E60" w:rsidRPr="00F54E60" w14:paraId="28DC6500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8CD3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52C5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Citrate cycle (TCA cycle)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1A6C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6651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1D65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43.8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6A214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4B2CF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&lt;0.01</w:t>
            </w:r>
          </w:p>
        </w:tc>
      </w:tr>
      <w:tr w:rsidR="00F54E60" w:rsidRPr="00F54E60" w14:paraId="4EEC7653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B7483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9250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Fructose and mannose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70744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E8D73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55522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82.4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FE9D2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9E96A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0.05</w:t>
            </w:r>
          </w:p>
        </w:tc>
      </w:tr>
      <w:tr w:rsidR="00F54E60" w:rsidRPr="00F54E60" w14:paraId="47664CA9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40CA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8223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Galactose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B631E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626AE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9E33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00530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4.51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C340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0.17</w:t>
            </w:r>
          </w:p>
        </w:tc>
      </w:tr>
      <w:tr w:rsidR="00F54E60" w:rsidRPr="00F54E60" w14:paraId="53406C21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7C424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5D43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Glycolysis / Gluconeogenesis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2B86A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98.5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9BC0F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678A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97.8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0D5AD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1EB2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0.95</w:t>
            </w:r>
          </w:p>
        </w:tc>
      </w:tr>
      <w:tr w:rsidR="00F54E60" w:rsidRPr="00F54E60" w14:paraId="03245C91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032E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E9B5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Glyoxylate and dicarboxylate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9911B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0962B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DD5E6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B012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8260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&lt;0.01</w:t>
            </w:r>
          </w:p>
        </w:tc>
      </w:tr>
      <w:tr w:rsidR="00F54E60" w:rsidRPr="00F54E60" w14:paraId="58BE64CE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E94B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98B8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Inositol phosphate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078B3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34B29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73F74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A43FE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550C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0.23</w:t>
            </w:r>
          </w:p>
        </w:tc>
      </w:tr>
      <w:tr w:rsidR="00F54E60" w:rsidRPr="00F54E60" w14:paraId="7F218E08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E1C90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7F1A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Pentose and glucuronate interconversions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AEA87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40DF8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9D29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45.6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22554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EF60A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0.02</w:t>
            </w:r>
          </w:p>
        </w:tc>
      </w:tr>
      <w:tr w:rsidR="00F54E60" w:rsidRPr="00F54E60" w14:paraId="22D2E9AF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D625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326B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Pentose phosphate pathway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0F8B4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F652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3750A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DE4E3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B3A7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0.08</w:t>
            </w:r>
          </w:p>
        </w:tc>
      </w:tr>
      <w:tr w:rsidR="00F54E60" w:rsidRPr="00F54E60" w14:paraId="44BC1552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B9427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4AC6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Propanoate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46706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41.6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10389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4.65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154A5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9086C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DFD7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0.94</w:t>
            </w:r>
          </w:p>
        </w:tc>
      </w:tr>
      <w:tr w:rsidR="00F54E60" w:rsidRPr="00F54E60" w14:paraId="7ABF236B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AB8F0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BA56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Pyruvate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A457D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BADB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5335C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90.3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0150E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4A29C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0.02</w:t>
            </w:r>
          </w:p>
        </w:tc>
      </w:tr>
      <w:tr w:rsidR="00F54E60" w:rsidRPr="00F54E60" w14:paraId="435B94BC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BD87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AF0B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Starch and sucrose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3262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96F7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678DE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84.8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7AF25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6F7C2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0.47</w:t>
            </w:r>
          </w:p>
        </w:tc>
      </w:tr>
      <w:tr w:rsidR="00F54E60" w:rsidRPr="00F54E60" w14:paraId="13676120" w14:textId="77777777" w:rsidTr="00F54E6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5C02C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Amino acid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A2395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415E5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8DB51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28632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308D9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</w:tr>
      <w:tr w:rsidR="00F54E60" w:rsidRPr="00F54E60" w14:paraId="0DBFD87F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B882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40952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Alanine, aspartate, and glutamate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6948A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D3C3C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CBC4A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81.4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02B57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B74E3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&lt;0.01</w:t>
            </w:r>
          </w:p>
        </w:tc>
      </w:tr>
      <w:tr w:rsidR="00F54E60" w:rsidRPr="00F54E60" w14:paraId="3DAB747E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1442D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2320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Amino acid related enzymes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D65FA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89.0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E227A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D8980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0AB8D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8.77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EE9B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&lt;0.01</w:t>
            </w:r>
          </w:p>
        </w:tc>
      </w:tr>
      <w:tr w:rsidR="00F54E60" w:rsidRPr="00F54E60" w14:paraId="1A6BEB29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0EAD9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E884F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Arginine and proline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013BD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4014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13A60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96.2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93910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ED988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&lt;0.01</w:t>
            </w:r>
          </w:p>
        </w:tc>
      </w:tr>
      <w:tr w:rsidR="00F54E60" w:rsidRPr="00F54E60" w14:paraId="6B9DA57D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3293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1175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Cysteine and methionine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8B076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55.9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7B8D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EC483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5ABD6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5.45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DE6D6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&lt;0.01</w:t>
            </w:r>
          </w:p>
        </w:tc>
      </w:tr>
      <w:tr w:rsidR="00F54E60" w:rsidRPr="00F54E60" w14:paraId="554165BC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28F18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847BD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Glycine, serine, and threonine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4E418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F3CAA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5.67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73EB1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CEC96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4.46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CF9A2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&lt;0.01</w:t>
            </w:r>
          </w:p>
        </w:tc>
      </w:tr>
      <w:tr w:rsidR="00F54E60" w:rsidRPr="00F54E60" w14:paraId="7C0A9B70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CBBE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D1ED4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Histidine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46696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04B7A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6FFF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15A09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E149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0.02</w:t>
            </w:r>
          </w:p>
        </w:tc>
      </w:tr>
      <w:tr w:rsidR="00F54E60" w:rsidRPr="00F54E60" w14:paraId="4D40842E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A0383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57AC1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Lysine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30080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41.8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05CB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5.51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607AD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143E7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5.36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6B669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&lt;0.01</w:t>
            </w:r>
          </w:p>
        </w:tc>
      </w:tr>
      <w:tr w:rsidR="00F54E60" w:rsidRPr="00F54E60" w14:paraId="7AAFE2E4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BAEBB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037E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Lysine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1BE28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E603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E6FE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8.00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6794F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C023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0.19</w:t>
            </w:r>
          </w:p>
        </w:tc>
      </w:tr>
      <w:tr w:rsidR="00F54E60" w:rsidRPr="00F54E60" w14:paraId="5C3C631C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03F7C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05F39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Phenylalanine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1EC1D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C0FA5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0F133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21D93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56765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&lt;0.01</w:t>
            </w:r>
          </w:p>
        </w:tc>
      </w:tr>
      <w:tr w:rsidR="00F54E60" w:rsidRPr="00F54E60" w14:paraId="4041AAE2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05B6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D71B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Phenylalanine, tyrosine, and tryptophan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F054B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E9F6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4.87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426E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75B6B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5.83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AC919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&lt;0.01</w:t>
            </w:r>
          </w:p>
        </w:tc>
      </w:tr>
      <w:tr w:rsidR="00F54E60" w:rsidRPr="00F54E60" w14:paraId="266180DF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58209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5642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Tryptophan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BE44A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1BB35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7AF4E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8.55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0F04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D176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0.03</w:t>
            </w:r>
          </w:p>
        </w:tc>
      </w:tr>
      <w:tr w:rsidR="00F54E60" w:rsidRPr="00F54E60" w14:paraId="58461A80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9BF29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73AB1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Tyrosine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39E59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E9487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4AA81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DD7D4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DA600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0.39</w:t>
            </w:r>
          </w:p>
        </w:tc>
      </w:tr>
      <w:tr w:rsidR="00F54E60" w:rsidRPr="00F54E60" w14:paraId="193AC2D5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38BCD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6EF25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Valine, leucine, and isoleucine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136B4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C968B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835C6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3E09F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5.08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CF89F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&lt;0.01</w:t>
            </w:r>
          </w:p>
        </w:tc>
      </w:tr>
      <w:tr w:rsidR="00F54E60" w:rsidRPr="00F54E60" w14:paraId="35D7C3D5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1B66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16D6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Valine, leucine, and isoleucine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D01B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176C5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65109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AE91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EAE3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0.03</w:t>
            </w:r>
          </w:p>
        </w:tc>
      </w:tr>
      <w:tr w:rsidR="00F54E60" w:rsidRPr="00F54E60" w14:paraId="1C98F707" w14:textId="77777777" w:rsidTr="00F54E60">
        <w:trPr>
          <w:trHeight w:val="300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09327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Metabolism of other amino acids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A11AA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8013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22029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94C6" w14:textId="77777777" w:rsidR="00A65FFA" w:rsidRPr="00F54E60" w:rsidRDefault="00A65FFA" w:rsidP="00F5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0152B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</w:tr>
      <w:tr w:rsidR="00F54E60" w:rsidRPr="00F54E60" w14:paraId="5DA4D850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98A4E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BA61C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proofErr w:type="spellStart"/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Cyanoamino</w:t>
            </w:r>
            <w:proofErr w:type="spellEnd"/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 xml:space="preserve"> acid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0367F" w14:textId="77777777" w:rsidR="00A65FFA" w:rsidRPr="00F54E60" w:rsidRDefault="00F54E60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77411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C600E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DD58C" w14:textId="77777777" w:rsidR="00A65FFA" w:rsidRPr="00F54E60" w:rsidRDefault="00F54E60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646BE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0.86</w:t>
            </w:r>
          </w:p>
        </w:tc>
      </w:tr>
      <w:tr w:rsidR="00F54E60" w:rsidRPr="00F54E60" w14:paraId="6ECC7E35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B677B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9B2D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D-Alanine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6B762" w14:textId="77777777" w:rsidR="00A65FFA" w:rsidRPr="00F54E60" w:rsidRDefault="00F54E60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6009F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29B51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8.76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D5E2B" w14:textId="77777777" w:rsidR="00A65FFA" w:rsidRPr="00F54E60" w:rsidRDefault="00F54E60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29F77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0.09</w:t>
            </w:r>
          </w:p>
        </w:tc>
      </w:tr>
      <w:tr w:rsidR="00F54E60" w:rsidRPr="00F54E60" w14:paraId="06D82237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9956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1493E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D-Arginine and D-ornithine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39090" w14:textId="77777777" w:rsidR="00A65FFA" w:rsidRPr="00F54E60" w:rsidRDefault="00F54E60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DB143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65D17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DF7AC" w14:textId="77777777" w:rsidR="00A65FFA" w:rsidRPr="00F54E60" w:rsidRDefault="00F54E60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63CA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0.56</w:t>
            </w:r>
          </w:p>
        </w:tc>
      </w:tr>
      <w:tr w:rsidR="00F54E60" w:rsidRPr="00F54E60" w14:paraId="34A122D9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545C3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22301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D-Glutamine and D-glutamate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5BD0C" w14:textId="77777777" w:rsidR="00A65FFA" w:rsidRPr="00F54E60" w:rsidRDefault="00F54E60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24D7B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30C2D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6DF6F" w14:textId="77777777" w:rsidR="00A65FFA" w:rsidRPr="00F54E60" w:rsidRDefault="00F54E60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66AEF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0.14</w:t>
            </w:r>
          </w:p>
        </w:tc>
      </w:tr>
      <w:tr w:rsidR="00F54E60" w:rsidRPr="00F54E60" w14:paraId="2AAD73A4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B860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7F0AC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Glutathione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8E05B" w14:textId="77777777" w:rsidR="00A65FFA" w:rsidRPr="00F54E60" w:rsidRDefault="00F54E60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F625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6E9A4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8E309C" w14:textId="77777777" w:rsidR="00A65FFA" w:rsidRPr="00F54E60" w:rsidRDefault="00F54E60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D094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0.03</w:t>
            </w:r>
          </w:p>
        </w:tc>
      </w:tr>
      <w:tr w:rsidR="00F54E60" w:rsidRPr="00F54E60" w14:paraId="08D61CF4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A250E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790E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 xml:space="preserve">Phosphonate and </w:t>
            </w:r>
            <w:proofErr w:type="spellStart"/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phosphinate</w:t>
            </w:r>
            <w:proofErr w:type="spellEnd"/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 xml:space="preserve">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CE84C" w14:textId="77777777" w:rsidR="00A65FFA" w:rsidRPr="00F54E60" w:rsidRDefault="00F54E60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5.38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8A020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3B06A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5.71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37C3E" w14:textId="77777777" w:rsidR="00A65FFA" w:rsidRPr="00F54E60" w:rsidRDefault="00F54E60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23708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0.69</w:t>
            </w:r>
          </w:p>
        </w:tc>
      </w:tr>
      <w:tr w:rsidR="00F54E60" w:rsidRPr="00F54E60" w14:paraId="5447D454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17776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0B3E6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proofErr w:type="spellStart"/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Selenocompound</w:t>
            </w:r>
            <w:proofErr w:type="spellEnd"/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 xml:space="preserve">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243B7" w14:textId="77777777" w:rsidR="00A65FFA" w:rsidRPr="00F54E60" w:rsidRDefault="00F54E60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9010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F5B5B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30659C" w14:textId="77777777" w:rsidR="00A65FFA" w:rsidRPr="00F54E60" w:rsidRDefault="00F54E60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2.02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6EA51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0.77</w:t>
            </w:r>
          </w:p>
        </w:tc>
      </w:tr>
      <w:tr w:rsidR="00F54E60" w:rsidRPr="00F54E60" w14:paraId="164B3E34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8F7A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29EB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 xml:space="preserve">Taurine and </w:t>
            </w:r>
            <w:proofErr w:type="spellStart"/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hypotaurine</w:t>
            </w:r>
            <w:proofErr w:type="spellEnd"/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 xml:space="preserve">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ED3BE" w14:textId="77777777" w:rsidR="00A65FFA" w:rsidRPr="00F54E60" w:rsidRDefault="00F54E60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9.28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02C7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D75B7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7.30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9DD33" w14:textId="77777777" w:rsidR="00A65FFA" w:rsidRPr="00F54E60" w:rsidRDefault="00F54E60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0C5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0.11</w:t>
            </w:r>
          </w:p>
        </w:tc>
      </w:tr>
      <w:tr w:rsidR="00F54E60" w:rsidRPr="00F54E60" w14:paraId="761633BC" w14:textId="77777777" w:rsidTr="00F54E6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E154C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3FE98" w14:textId="77777777" w:rsidR="00A65FFA" w:rsidRPr="00F54E60" w:rsidRDefault="00A65FFA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β-Alanine metabolism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ADBF9" w14:textId="77777777" w:rsidR="00A65FFA" w:rsidRPr="00F54E60" w:rsidRDefault="00F54E60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6.29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58F44" w14:textId="77777777" w:rsidR="00A65FFA" w:rsidRPr="00F54E60" w:rsidRDefault="00A65FFA" w:rsidP="00F54E60">
            <w:pPr>
              <w:tabs>
                <w:tab w:val="decimal" w:pos="3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5D2D6" w14:textId="77777777" w:rsidR="00A65FFA" w:rsidRPr="00F54E60" w:rsidRDefault="00A65FFA" w:rsidP="00F54E60">
            <w:pPr>
              <w:tabs>
                <w:tab w:val="decimal" w:pos="5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0618E3" w14:textId="77777777" w:rsidR="00A65FFA" w:rsidRPr="00F54E60" w:rsidRDefault="00F54E60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57855" w14:textId="77777777" w:rsidR="00A65FFA" w:rsidRPr="00F54E60" w:rsidRDefault="00A65FFA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hAnsi="Times New Roman" w:cs="Times New Roman"/>
                <w:sz w:val="22"/>
                <w:lang w:val="en-US"/>
              </w:rPr>
              <w:t>0.02</w:t>
            </w:r>
          </w:p>
        </w:tc>
      </w:tr>
      <w:tr w:rsidR="00A65FFA" w:rsidRPr="00F54E60" w14:paraId="77BFC2A6" w14:textId="77777777" w:rsidTr="00F54E60">
        <w:trPr>
          <w:trHeight w:val="7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</w:tcPr>
          <w:p w14:paraId="4CCBB1DA" w14:textId="77777777" w:rsidR="00A65FFA" w:rsidRPr="00F54E60" w:rsidRDefault="00A65FFA" w:rsidP="009456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3D72CA18" w14:textId="77777777" w:rsidR="00A65FFA" w:rsidRPr="00F54E60" w:rsidRDefault="00A65FFA" w:rsidP="009456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</w:pPr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 xml:space="preserve">GIT, gastrointestinal tract; KEGG, Kyoto Encyclopedia of Genes and </w:t>
            </w:r>
            <w:proofErr w:type="gramStart"/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 xml:space="preserve">Genomes;  </w:t>
            </w:r>
            <w:proofErr w:type="spellStart"/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PICRUSt</w:t>
            </w:r>
            <w:proofErr w:type="spellEnd"/>
            <w:proofErr w:type="gramEnd"/>
            <w:r w:rsidRPr="00F54E60">
              <w:rPr>
                <w:rFonts w:ascii="Times New Roman" w:eastAsia="Times New Roman" w:hAnsi="Times New Roman" w:cs="Times New Roman"/>
                <w:sz w:val="22"/>
                <w:lang w:val="en-US" w:eastAsia="en-NZ"/>
              </w:rPr>
              <w:t>, phylogenetic investigation of communities by reconstruction of unobserved states.</w:t>
            </w:r>
          </w:p>
        </w:tc>
      </w:tr>
    </w:tbl>
    <w:p w14:paraId="129B4288" w14:textId="77777777" w:rsidR="008C0427" w:rsidRPr="00BE2A12" w:rsidRDefault="008C0427" w:rsidP="008C0427">
      <w:pPr>
        <w:rPr>
          <w:rFonts w:ascii="Times New Roman" w:hAnsi="Times New Roman" w:cs="Times New Roman"/>
          <w:b/>
          <w:lang w:val="en-US"/>
        </w:rPr>
        <w:sectPr w:rsidR="008C0427" w:rsidRPr="00BE2A12" w:rsidSect="00F54E60">
          <w:pgSz w:w="11906" w:h="16838"/>
          <w:pgMar w:top="993" w:right="991" w:bottom="709" w:left="709" w:header="708" w:footer="708" w:gutter="0"/>
          <w:cols w:space="708"/>
          <w:docGrid w:linePitch="360"/>
        </w:sectPr>
      </w:pPr>
    </w:p>
    <w:p w14:paraId="14724FB6" w14:textId="77777777" w:rsidR="00726F51" w:rsidRPr="00DA6404" w:rsidRDefault="008C0427" w:rsidP="00726F51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E2A12">
        <w:rPr>
          <w:rFonts w:ascii="Times New Roman" w:hAnsi="Times New Roman" w:cs="Times New Roman"/>
          <w:b/>
          <w:lang w:val="en-US"/>
        </w:rPr>
        <w:lastRenderedPageBreak/>
        <w:t xml:space="preserve">Supplementary </w:t>
      </w:r>
      <w:r w:rsidR="00F54E60">
        <w:rPr>
          <w:rFonts w:ascii="Times New Roman" w:hAnsi="Times New Roman" w:cs="Times New Roman"/>
          <w:b/>
          <w:lang w:val="en-US"/>
        </w:rPr>
        <w:t>T</w:t>
      </w:r>
      <w:r w:rsidRPr="00BE2A12">
        <w:rPr>
          <w:rFonts w:ascii="Times New Roman" w:hAnsi="Times New Roman" w:cs="Times New Roman"/>
          <w:b/>
          <w:lang w:val="en-US"/>
        </w:rPr>
        <w:t>able 3:</w:t>
      </w:r>
      <w:r w:rsidRPr="00BE2A12">
        <w:rPr>
          <w:rFonts w:ascii="Times New Roman" w:hAnsi="Times New Roman" w:cs="Times New Roman"/>
          <w:lang w:val="en-US"/>
        </w:rPr>
        <w:t xml:space="preserve"> </w:t>
      </w:r>
      <w:r w:rsidR="00726F51" w:rsidRPr="00DA6404">
        <w:rPr>
          <w:rFonts w:ascii="Times New Roman" w:hAnsi="Times New Roman" w:cs="Times New Roman"/>
          <w:lang w:val="en-US"/>
        </w:rPr>
        <w:t xml:space="preserve">SCFA production (mmol/kg substrate DM incubated) during </w:t>
      </w:r>
      <w:r w:rsidR="00726F51" w:rsidRPr="00DA6404">
        <w:rPr>
          <w:rFonts w:ascii="Times New Roman" w:hAnsi="Times New Roman" w:cs="Times New Roman"/>
          <w:i/>
          <w:lang w:val="en-US"/>
        </w:rPr>
        <w:t>in vitro</w:t>
      </w:r>
      <w:r w:rsidR="00726F51" w:rsidRPr="00DA6404">
        <w:rPr>
          <w:rFonts w:ascii="Times New Roman" w:hAnsi="Times New Roman" w:cs="Times New Roman"/>
          <w:lang w:val="en-US"/>
        </w:rPr>
        <w:t xml:space="preserve"> ileal and hindgut fermentations of </w:t>
      </w:r>
      <w:r w:rsidR="00726F51" w:rsidRPr="00DA6404">
        <w:rPr>
          <w:rFonts w:ascii="Times New Roman" w:hAnsi="Times New Roman" w:cs="Times New Roman"/>
          <w:noProof/>
          <w:lang w:val="en-US"/>
        </w:rPr>
        <w:t>pigs</w:t>
      </w:r>
      <w:r w:rsidR="00726F51" w:rsidRPr="00DA6404">
        <w:rPr>
          <w:rFonts w:ascii="Times New Roman" w:hAnsi="Times New Roman" w:cs="Times New Roman"/>
          <w:lang w:val="en-US"/>
        </w:rPr>
        <w:t xml:space="preserve"> fed a human-type diet (</w:t>
      </w:r>
      <w:r w:rsidR="00726F51" w:rsidRPr="00DA6404">
        <w:rPr>
          <w:rFonts w:ascii="Times New Roman" w:hAnsi="Times New Roman" w:cs="Times New Roman"/>
          <w:i/>
          <w:lang w:val="en-US"/>
        </w:rPr>
        <w:t>n</w:t>
      </w:r>
      <w:r w:rsidR="00726F51" w:rsidRPr="00DA6404">
        <w:rPr>
          <w:rFonts w:ascii="Times New Roman" w:hAnsi="Times New Roman" w:cs="Times New Roman"/>
          <w:lang w:val="en-US"/>
        </w:rPr>
        <w:t xml:space="preserve"> 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79"/>
        <w:gridCol w:w="717"/>
        <w:gridCol w:w="669"/>
        <w:gridCol w:w="806"/>
        <w:gridCol w:w="669"/>
        <w:gridCol w:w="726"/>
      </w:tblGrid>
      <w:tr w:rsidR="00726F51" w:rsidRPr="00DA6404" w14:paraId="0EC588E9" w14:textId="77777777" w:rsidTr="00DD5ECB">
        <w:trPr>
          <w:trHeight w:val="300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14:paraId="0068A7A7" w14:textId="77777777" w:rsidR="00726F51" w:rsidRPr="00DA6404" w:rsidRDefault="00726F51" w:rsidP="00DD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DA640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9F45D6D" w14:textId="77777777" w:rsidR="00726F51" w:rsidRPr="00DA6404" w:rsidRDefault="00726F51" w:rsidP="00DD5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B0FB70" w14:textId="77777777" w:rsidR="00726F51" w:rsidRPr="00DA6404" w:rsidRDefault="00726F51" w:rsidP="00DD5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DA6404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GIT location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14:paraId="26AABB93" w14:textId="77777777" w:rsidR="00726F51" w:rsidRPr="00DA6404" w:rsidRDefault="00726F51" w:rsidP="00DD5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shd w:val="clear" w:color="000000" w:fill="FFFFFF"/>
          </w:tcPr>
          <w:p w14:paraId="7EEABF9B" w14:textId="77777777" w:rsidR="00726F51" w:rsidRPr="00DA6404" w:rsidRDefault="00726F51" w:rsidP="00DD5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</w:p>
        </w:tc>
      </w:tr>
      <w:tr w:rsidR="00726F51" w:rsidRPr="00DA6404" w14:paraId="362DFBF5" w14:textId="77777777" w:rsidTr="00DD5ECB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B21FFD3" w14:textId="77777777" w:rsidR="00726F51" w:rsidRPr="00DA6404" w:rsidRDefault="00726F51" w:rsidP="00DD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DA640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72602FCB" w14:textId="77777777" w:rsidR="00726F51" w:rsidRPr="00DA6404" w:rsidRDefault="00726F51" w:rsidP="00DD5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  <w:r w:rsidRPr="00DA6404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Ileum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F167F65" w14:textId="77777777" w:rsidR="00726F51" w:rsidRPr="00DA6404" w:rsidRDefault="00726F51" w:rsidP="00DD5E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lang w:val="en-US"/>
              </w:rPr>
            </w:pPr>
            <w:r w:rsidRPr="00DA6404">
              <w:rPr>
                <w:rFonts w:ascii="Times New Roman" w:hAnsi="Times New Roman" w:cs="Times New Roman"/>
                <w:color w:val="000000"/>
                <w:sz w:val="22"/>
                <w:lang w:val="en-US"/>
              </w:rPr>
              <w:t>Hindgut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D22413F" w14:textId="77777777" w:rsidR="00726F51" w:rsidRPr="00DA6404" w:rsidRDefault="00726F51" w:rsidP="00DD5E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</w:p>
        </w:tc>
      </w:tr>
      <w:tr w:rsidR="00726F51" w:rsidRPr="00DA6404" w14:paraId="360560CB" w14:textId="77777777" w:rsidTr="00DD5ECB">
        <w:trPr>
          <w:trHeight w:val="315"/>
          <w:jc w:val="center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1D27B954" w14:textId="77777777" w:rsidR="00726F51" w:rsidRPr="00DA6404" w:rsidRDefault="00726F51" w:rsidP="00DD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17FD7E65" w14:textId="77777777" w:rsidR="00726F51" w:rsidRPr="00DA6404" w:rsidRDefault="00726F51" w:rsidP="00DD5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A6404">
              <w:rPr>
                <w:rFonts w:ascii="Times New Roman" w:hAnsi="Times New Roman" w:cs="Times New Roman"/>
                <w:sz w:val="22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72E6A8FA" w14:textId="77777777" w:rsidR="00726F51" w:rsidRPr="00DA6404" w:rsidRDefault="00726F51" w:rsidP="00DD5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A6404">
              <w:rPr>
                <w:rFonts w:ascii="Times New Roman" w:hAnsi="Times New Roman" w:cs="Times New Roman"/>
                <w:sz w:val="22"/>
                <w:lang w:val="en-US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5ED792E" w14:textId="77777777" w:rsidR="00726F51" w:rsidRPr="00DA6404" w:rsidRDefault="00726F51" w:rsidP="00DD5ECB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DA6404">
              <w:rPr>
                <w:rFonts w:ascii="Times New Roman" w:hAnsi="Times New Roman" w:cs="Times New Roman"/>
                <w:sz w:val="22"/>
                <w:lang w:val="en-US"/>
              </w:rPr>
              <w:t>Mean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524EA503" w14:textId="77777777" w:rsidR="00726F51" w:rsidRPr="00DA6404" w:rsidRDefault="00726F51" w:rsidP="00DD5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lang w:val="en-US" w:eastAsia="en-NZ"/>
              </w:rPr>
            </w:pPr>
            <w:r w:rsidRPr="00DA6404">
              <w:rPr>
                <w:rFonts w:ascii="Times New Roman" w:eastAsia="Times New Roman" w:hAnsi="Times New Roman" w:cs="Times New Roman"/>
                <w:noProof/>
                <w:sz w:val="22"/>
                <w:lang w:val="en-US" w:eastAsia="en-NZ"/>
              </w:rPr>
              <w:t>SEM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2E1D52FC" w14:textId="77777777" w:rsidR="00726F51" w:rsidRPr="00DA6404" w:rsidRDefault="00726F51" w:rsidP="00DD5EC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2"/>
                <w:lang w:val="en-US"/>
              </w:rPr>
            </w:pPr>
            <w:r w:rsidRPr="00DA6404">
              <w:rPr>
                <w:rFonts w:ascii="Times New Roman" w:hAnsi="Times New Roman" w:cs="Times New Roman"/>
                <w:i/>
                <w:color w:val="000000"/>
                <w:sz w:val="22"/>
                <w:lang w:val="en-US"/>
              </w:rPr>
              <w:t>P</w:t>
            </w:r>
          </w:p>
        </w:tc>
      </w:tr>
      <w:tr w:rsidR="00726F51" w:rsidRPr="00DA6404" w14:paraId="3265C44C" w14:textId="77777777" w:rsidTr="00DD5ECB">
        <w:trPr>
          <w:trHeight w:val="289"/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75F1E05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DA640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Acetate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70F6A39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384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56B06B0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65.7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05EC830E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121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D6C5FE4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70.2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A78353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0.09</w:t>
            </w:r>
          </w:p>
        </w:tc>
      </w:tr>
      <w:tr w:rsidR="00726F51" w:rsidRPr="00DA6404" w14:paraId="50929EF8" w14:textId="77777777" w:rsidTr="00DD5EC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28537B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DA640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Propionate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174E2D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1F12E7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2.19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24F9D1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97.6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908EDB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19.2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C54FC8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0.02</w:t>
            </w:r>
          </w:p>
        </w:tc>
      </w:tr>
      <w:tr w:rsidR="00726F51" w:rsidRPr="00DA6404" w14:paraId="6F8DBBD5" w14:textId="77777777" w:rsidTr="00DD5EC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3E97EEA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DA640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Butyrate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B6A349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6.90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A2FDEA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4.60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F3BE0C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8CE8323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13.0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89B911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&lt;0.01</w:t>
            </w:r>
          </w:p>
        </w:tc>
      </w:tr>
      <w:tr w:rsidR="00726F51" w:rsidRPr="00DA6404" w14:paraId="4635FD0E" w14:textId="77777777" w:rsidTr="00DD5EC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B6BC17B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DA640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Iso-butyrate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FEA6320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1.06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E99B7E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FEF495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4.82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9E0BA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F2F49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0.06</w:t>
            </w:r>
          </w:p>
        </w:tc>
      </w:tr>
      <w:tr w:rsidR="00726F51" w:rsidRPr="00DA6404" w14:paraId="22BAF4BD" w14:textId="77777777" w:rsidTr="00DD5EC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039CD8A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DA640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Iso-valerate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48EFD99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CA3C7F2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0.73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23A884D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6.25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6A8BAF56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BD26D62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0.02</w:t>
            </w:r>
          </w:p>
        </w:tc>
      </w:tr>
      <w:tr w:rsidR="00726F51" w:rsidRPr="00DA6404" w14:paraId="6FB1ABF3" w14:textId="77777777" w:rsidTr="00DD5EC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94BA99C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</w:pPr>
            <w:r w:rsidRPr="00DA6404">
              <w:rPr>
                <w:rFonts w:ascii="Times New Roman" w:eastAsia="Times New Roman" w:hAnsi="Times New Roman" w:cs="Times New Roman"/>
                <w:color w:val="000000"/>
                <w:sz w:val="22"/>
                <w:lang w:val="en-US" w:eastAsia="en-NZ"/>
              </w:rPr>
              <w:t>Valerate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6B6B34A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0A091433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95894BD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64ED094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A4A744" w14:textId="77777777" w:rsidR="00726F51" w:rsidRPr="00DA6404" w:rsidRDefault="00726F51" w:rsidP="00DD5ECB">
            <w:pPr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</w:rPr>
            </w:pPr>
            <w:r w:rsidRPr="00DA6404">
              <w:rPr>
                <w:rFonts w:ascii="Times New Roman" w:hAnsi="Times New Roman" w:cs="Times New Roman"/>
                <w:sz w:val="22"/>
              </w:rPr>
              <w:t>&lt;0.01</w:t>
            </w:r>
          </w:p>
        </w:tc>
      </w:tr>
      <w:tr w:rsidR="00726F51" w:rsidRPr="00DA6404" w14:paraId="41E3C428" w14:textId="77777777" w:rsidTr="00DD5ECB">
        <w:trPr>
          <w:trHeight w:val="300"/>
          <w:jc w:val="center"/>
        </w:trPr>
        <w:tc>
          <w:tcPr>
            <w:tcW w:w="0" w:type="auto"/>
            <w:gridSpan w:val="6"/>
            <w:tcBorders>
              <w:top w:val="single" w:sz="8" w:space="0" w:color="auto"/>
              <w:left w:val="nil"/>
              <w:right w:val="nil"/>
            </w:tcBorders>
          </w:tcPr>
          <w:p w14:paraId="0E1E77BA" w14:textId="77777777" w:rsidR="00726F51" w:rsidRPr="00DA6404" w:rsidRDefault="00726F51" w:rsidP="00DD5E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val="en-US" w:eastAsia="en-NZ"/>
              </w:rPr>
            </w:pPr>
            <w:r w:rsidRPr="00DA64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NZ"/>
              </w:rPr>
              <w:t>DM, dry matter; GIT, gastrointestinal tract.</w:t>
            </w:r>
          </w:p>
        </w:tc>
      </w:tr>
    </w:tbl>
    <w:p w14:paraId="5EE65262" w14:textId="77777777" w:rsidR="006E6431" w:rsidRPr="00726F51" w:rsidRDefault="006E6431" w:rsidP="008C0427">
      <w:pPr>
        <w:spacing w:after="0" w:line="360" w:lineRule="auto"/>
        <w:rPr>
          <w:rFonts w:ascii="Times New Roman" w:hAnsi="Times New Roman" w:cs="Times New Roman"/>
        </w:rPr>
      </w:pPr>
    </w:p>
    <w:p w14:paraId="48F9C383" w14:textId="77777777" w:rsidR="006E6431" w:rsidRDefault="006E6431" w:rsidP="008C0427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14:paraId="6954285B" w14:textId="14622F13" w:rsidR="008C0427" w:rsidRPr="00BE2A12" w:rsidRDefault="00726F51" w:rsidP="008C0427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E2A12">
        <w:rPr>
          <w:rFonts w:ascii="Times New Roman" w:hAnsi="Times New Roman" w:cs="Times New Roman"/>
          <w:b/>
          <w:lang w:val="en-US"/>
        </w:rPr>
        <w:t xml:space="preserve">Supplementary </w:t>
      </w:r>
      <w:r>
        <w:rPr>
          <w:rFonts w:ascii="Times New Roman" w:hAnsi="Times New Roman" w:cs="Times New Roman"/>
          <w:b/>
          <w:lang w:val="en-US"/>
        </w:rPr>
        <w:t>T</w:t>
      </w:r>
      <w:r w:rsidRPr="00BE2A12">
        <w:rPr>
          <w:rFonts w:ascii="Times New Roman" w:hAnsi="Times New Roman" w:cs="Times New Roman"/>
          <w:b/>
          <w:lang w:val="en-US"/>
        </w:rPr>
        <w:t xml:space="preserve">able </w:t>
      </w:r>
      <w:r>
        <w:rPr>
          <w:rFonts w:ascii="Times New Roman" w:hAnsi="Times New Roman" w:cs="Times New Roman"/>
          <w:b/>
          <w:lang w:val="en-US"/>
        </w:rPr>
        <w:t>4</w:t>
      </w:r>
      <w:r w:rsidRPr="00BE2A12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 xml:space="preserve"> </w:t>
      </w:r>
      <w:bookmarkStart w:id="0" w:name="_GoBack"/>
      <w:bookmarkEnd w:id="0"/>
      <w:r w:rsidR="008C0427" w:rsidRPr="00BE2A12">
        <w:rPr>
          <w:rFonts w:ascii="Times New Roman" w:hAnsi="Times New Roman" w:cs="Times New Roman"/>
          <w:lang w:val="en-US"/>
        </w:rPr>
        <w:t>Nutrient composition and nutrient content (</w:t>
      </w:r>
      <w:proofErr w:type="spellStart"/>
      <w:r w:rsidR="008C0427" w:rsidRPr="00BE2A12">
        <w:rPr>
          <w:rFonts w:ascii="Times New Roman" w:hAnsi="Times New Roman" w:cs="Times New Roman"/>
          <w:lang w:val="en-US"/>
        </w:rPr>
        <w:t>normali</w:t>
      </w:r>
      <w:r w:rsidR="00F15DC9">
        <w:rPr>
          <w:rFonts w:ascii="Times New Roman" w:hAnsi="Times New Roman" w:cs="Times New Roman"/>
          <w:lang w:val="en-US"/>
        </w:rPr>
        <w:t>s</w:t>
      </w:r>
      <w:r w:rsidR="008C0427" w:rsidRPr="00BE2A12">
        <w:rPr>
          <w:rFonts w:ascii="Times New Roman" w:hAnsi="Times New Roman" w:cs="Times New Roman"/>
          <w:lang w:val="en-US"/>
        </w:rPr>
        <w:t>ed</w:t>
      </w:r>
      <w:proofErr w:type="spellEnd"/>
      <w:r w:rsidR="008C0427" w:rsidRPr="00BE2A12">
        <w:rPr>
          <w:rFonts w:ascii="Times New Roman" w:hAnsi="Times New Roman" w:cs="Times New Roman"/>
          <w:lang w:val="en-US"/>
        </w:rPr>
        <w:t xml:space="preserve">) of terminal jejunum and terminal ileal digesta of </w:t>
      </w:r>
      <w:r w:rsidR="008C0427" w:rsidRPr="00BE2A12">
        <w:rPr>
          <w:rFonts w:ascii="Times New Roman" w:hAnsi="Times New Roman" w:cs="Times New Roman"/>
          <w:noProof/>
          <w:lang w:val="en-US"/>
        </w:rPr>
        <w:t>pigs</w:t>
      </w:r>
      <w:r w:rsidR="008C0427" w:rsidRPr="00BE2A12">
        <w:rPr>
          <w:rFonts w:ascii="Times New Roman" w:hAnsi="Times New Roman" w:cs="Times New Roman"/>
          <w:lang w:val="en-US"/>
        </w:rPr>
        <w:t xml:space="preserve"> fed a human-type diet (</w:t>
      </w:r>
      <w:r w:rsidR="008C0427" w:rsidRPr="00BE2A12">
        <w:rPr>
          <w:rFonts w:ascii="Times New Roman" w:hAnsi="Times New Roman" w:cs="Times New Roman"/>
          <w:i/>
          <w:lang w:val="en-US"/>
        </w:rPr>
        <w:t>n</w:t>
      </w:r>
      <w:r w:rsidR="00BE2A12" w:rsidRPr="00BE2A12">
        <w:rPr>
          <w:rFonts w:ascii="Times New Roman" w:hAnsi="Times New Roman" w:cs="Times New Roman"/>
          <w:lang w:val="en-US"/>
        </w:rPr>
        <w:t xml:space="preserve"> </w:t>
      </w:r>
      <w:r w:rsidR="008C0427" w:rsidRPr="00BE2A12">
        <w:rPr>
          <w:rFonts w:ascii="Times New Roman" w:hAnsi="Times New Roman" w:cs="Times New Roman"/>
          <w:lang w:val="en-US"/>
        </w:rPr>
        <w:t>5).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0"/>
        <w:gridCol w:w="281"/>
        <w:gridCol w:w="2771"/>
        <w:gridCol w:w="1006"/>
        <w:gridCol w:w="937"/>
        <w:gridCol w:w="950"/>
        <w:gridCol w:w="753"/>
        <w:gridCol w:w="772"/>
      </w:tblGrid>
      <w:tr w:rsidR="00F54E60" w:rsidRPr="00BE2A12" w14:paraId="7E6A03D1" w14:textId="77777777" w:rsidTr="00B13BD5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9D19CD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11F3B926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129AF4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ACF6CAA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288906C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2A12">
              <w:rPr>
                <w:rFonts w:ascii="Times New Roman" w:hAnsi="Times New Roman" w:cs="Times New Roman"/>
                <w:color w:val="000000"/>
                <w:lang w:val="en-US"/>
              </w:rPr>
              <w:t>GIT location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C1950D6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423ECDCD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54E60" w:rsidRPr="00BE2A12" w14:paraId="17142E5D" w14:textId="77777777" w:rsidTr="00B13BD5">
        <w:trPr>
          <w:trHeight w:val="31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15AAB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EA021C5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C5FA0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572D6DE4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BE2A12">
              <w:rPr>
                <w:rFonts w:ascii="Times New Roman" w:hAnsi="Times New Roman" w:cs="Times New Roman"/>
                <w:color w:val="000000"/>
                <w:lang w:val="en-US"/>
              </w:rPr>
              <w:t>Terminal jejunum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DDABE8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E2A12">
              <w:rPr>
                <w:rFonts w:ascii="Times New Roman" w:hAnsi="Times New Roman" w:cs="Times New Roman"/>
                <w:color w:val="000000"/>
                <w:lang w:val="en-US"/>
              </w:rPr>
              <w:t>Terminal ileum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000000" w:fill="FFFFFF"/>
            <w:vAlign w:val="center"/>
          </w:tcPr>
          <w:p w14:paraId="4718A239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F54E60" w:rsidRPr="00BE2A12" w14:paraId="78EF67B8" w14:textId="77777777" w:rsidTr="00B13BD5">
        <w:trPr>
          <w:trHeight w:val="315"/>
          <w:jc w:val="center"/>
        </w:trPr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7C436E76" w14:textId="77777777" w:rsidR="00F54E60" w:rsidRPr="00BE2A12" w:rsidRDefault="00F54E60" w:rsidP="00F5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14:paraId="41F1AC6A" w14:textId="77777777" w:rsidR="00F54E60" w:rsidRPr="00BE2A12" w:rsidRDefault="00F54E60" w:rsidP="00F5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2187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6F70289C" w14:textId="77777777" w:rsidR="00F54E60" w:rsidRPr="00BE2A12" w:rsidRDefault="00F54E60" w:rsidP="00F5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3CD2DB2A" w14:textId="77777777" w:rsidR="00F54E60" w:rsidRPr="00A65FFA" w:rsidRDefault="00F54E60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FFA">
              <w:rPr>
                <w:rFonts w:ascii="Times New Roman" w:hAnsi="Times New Roman" w:cs="Times New Roman"/>
                <w:lang w:val="en-US"/>
              </w:rPr>
              <w:t>Mean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002EA2B8" w14:textId="77777777" w:rsidR="00F54E60" w:rsidRPr="00A65FFA" w:rsidRDefault="00F54E60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FFA">
              <w:rPr>
                <w:rFonts w:ascii="Times New Roman" w:hAnsi="Times New Roman" w:cs="Times New Roman"/>
                <w:lang w:val="en-US"/>
              </w:rPr>
              <w:t>SEM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82512C3" w14:textId="77777777" w:rsidR="00F54E60" w:rsidRPr="00A65FFA" w:rsidRDefault="00F54E60" w:rsidP="00F54E60">
            <w:pPr>
              <w:spacing w:after="0" w:line="240" w:lineRule="auto"/>
              <w:ind w:hanging="2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65FFA">
              <w:rPr>
                <w:rFonts w:ascii="Times New Roman" w:hAnsi="Times New Roman" w:cs="Times New Roman"/>
                <w:lang w:val="en-US"/>
              </w:rPr>
              <w:t>Mean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614D72DE" w14:textId="77777777" w:rsidR="00F54E60" w:rsidRPr="00A65FFA" w:rsidRDefault="00F54E60" w:rsidP="00F54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lang w:val="en-US" w:eastAsia="en-NZ"/>
              </w:rPr>
            </w:pPr>
            <w:r w:rsidRPr="00A65FFA">
              <w:rPr>
                <w:rFonts w:ascii="Times New Roman" w:eastAsia="Times New Roman" w:hAnsi="Times New Roman" w:cs="Times New Roman"/>
                <w:i/>
                <w:noProof/>
                <w:lang w:val="en-US" w:eastAsia="en-NZ"/>
              </w:rPr>
              <w:t>SEM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733CA769" w14:textId="77777777" w:rsidR="00F54E60" w:rsidRPr="00BE2A12" w:rsidRDefault="00F54E60" w:rsidP="00F54E6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lang w:val="en-US"/>
              </w:rPr>
            </w:pPr>
            <w:r w:rsidRPr="00BE2A12">
              <w:rPr>
                <w:rFonts w:ascii="Times New Roman" w:hAnsi="Times New Roman" w:cs="Times New Roman"/>
                <w:i/>
                <w:color w:val="000000"/>
                <w:lang w:val="en-US"/>
              </w:rPr>
              <w:t>P</w:t>
            </w:r>
          </w:p>
        </w:tc>
      </w:tr>
      <w:tr w:rsidR="00F54E60" w:rsidRPr="00BE2A12" w14:paraId="53ACC23A" w14:textId="77777777" w:rsidTr="00B13BD5">
        <w:trPr>
          <w:trHeight w:val="300"/>
          <w:jc w:val="center"/>
        </w:trPr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36AF25C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Nutrient composition, g/kg DM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E07849" w14:textId="77777777" w:rsidR="00F54E60" w:rsidRPr="00BE2A12" w:rsidRDefault="00F54E60" w:rsidP="0094566A">
            <w:pPr>
              <w:tabs>
                <w:tab w:val="decimal" w:pos="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393A" w14:textId="77777777" w:rsidR="00F54E60" w:rsidRPr="00BE2A12" w:rsidRDefault="00F54E60" w:rsidP="0094566A">
            <w:pPr>
              <w:tabs>
                <w:tab w:val="decimal" w:pos="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71C18" w14:textId="77777777" w:rsidR="00F54E60" w:rsidRPr="00BE2A12" w:rsidRDefault="00F54E60" w:rsidP="0094566A">
            <w:pPr>
              <w:tabs>
                <w:tab w:val="decimal" w:pos="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7AD9D22" w14:textId="77777777" w:rsidR="00F54E60" w:rsidRPr="00BE2A12" w:rsidRDefault="00F54E60" w:rsidP="0094566A">
            <w:pPr>
              <w:tabs>
                <w:tab w:val="decimal" w:pos="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A720815" w14:textId="77777777" w:rsidR="00F54E60" w:rsidRPr="00BE2A12" w:rsidRDefault="00F54E60" w:rsidP="0094566A">
            <w:pPr>
              <w:tabs>
                <w:tab w:val="decimal" w:pos="81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</w:tr>
      <w:tr w:rsidR="00F54E60" w:rsidRPr="00BE2A12" w14:paraId="25737560" w14:textId="77777777" w:rsidTr="00B13B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188B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4E4E6F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Organic matter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E23CC2C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5C7147" w14:textId="77777777" w:rsidR="00F54E60" w:rsidRPr="00BE2A12" w:rsidRDefault="00F54E60" w:rsidP="00F5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27A9A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D61633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9.49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1E7B77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&lt;0.01</w:t>
            </w:r>
          </w:p>
        </w:tc>
      </w:tr>
      <w:tr w:rsidR="00F54E60" w:rsidRPr="00BE2A12" w14:paraId="69FF9E39" w14:textId="77777777" w:rsidTr="00B13B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6AA1FD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D55700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79104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Crude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02FD3A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B96B71" w14:textId="77777777" w:rsidR="00F54E60" w:rsidRPr="00BE2A12" w:rsidRDefault="00F54E60" w:rsidP="00F5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5BB1EE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C5D62C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9.13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B6203D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0.01</w:t>
            </w:r>
          </w:p>
        </w:tc>
      </w:tr>
      <w:tr w:rsidR="00F54E60" w:rsidRPr="00BE2A12" w14:paraId="21FE8CE7" w14:textId="77777777" w:rsidTr="00B13B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65D74A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00D88B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804235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Lipid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78D2E1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12.4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EE397" w14:textId="77777777" w:rsidR="00F54E60" w:rsidRPr="00BE2A12" w:rsidRDefault="00F54E60" w:rsidP="00F5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E209A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14.7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257A74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2.38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D78B10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0.47</w:t>
            </w:r>
          </w:p>
        </w:tc>
      </w:tr>
      <w:tr w:rsidR="00F54E60" w:rsidRPr="00BE2A12" w14:paraId="751546AD" w14:textId="77777777" w:rsidTr="00B13B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703437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FF89A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0DE85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Starch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A58575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DBE23" w14:textId="77777777" w:rsidR="00F54E60" w:rsidRPr="00BE2A12" w:rsidRDefault="00F54E60" w:rsidP="00F5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15.2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73F604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82.0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B1E539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6.27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B39985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0.21</w:t>
            </w:r>
          </w:p>
        </w:tc>
      </w:tr>
      <w:tr w:rsidR="00F54E60" w:rsidRPr="00BE2A12" w14:paraId="22DE0A92" w14:textId="77777777" w:rsidTr="00B13BD5">
        <w:trPr>
          <w:trHeight w:val="300"/>
          <w:jc w:val="center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54000" w14:textId="77777777" w:rsidR="00F54E60" w:rsidRPr="00BE2A12" w:rsidRDefault="00F54E60" w:rsidP="005A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proofErr w:type="spellStart"/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Normali</w:t>
            </w:r>
            <w:r w:rsidR="00F15DC9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s</w:t>
            </w: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ed</w:t>
            </w:r>
            <w:proofErr w:type="spellEnd"/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 xml:space="preserve"> nutrient content, g/kg diet DM intake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B5223C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EF104C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50E56F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7ECB83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2218E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</w:tr>
      <w:tr w:rsidR="00F54E60" w:rsidRPr="00BE2A12" w14:paraId="5422FE8D" w14:textId="77777777" w:rsidTr="00B13B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484F8B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27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04C6E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Organic matter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20F5FF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A0FE7" w14:textId="77777777" w:rsidR="00F54E60" w:rsidRPr="00BE2A12" w:rsidRDefault="00F54E60" w:rsidP="00F5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21.8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0E9B6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62A7F5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10.3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D24EBA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&lt;0.01</w:t>
            </w:r>
          </w:p>
        </w:tc>
      </w:tr>
      <w:tr w:rsidR="00F54E60" w:rsidRPr="00BE2A12" w14:paraId="2B2F4831" w14:textId="77777777" w:rsidTr="00B13B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C3DEA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3019EA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F1308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Crude protein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9D866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65.4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9F8744" w14:textId="77777777" w:rsidR="00F54E60" w:rsidRPr="00BE2A12" w:rsidRDefault="00F54E60" w:rsidP="00F5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6.69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14F6BF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32.0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4ADC53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3206A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&lt;0.01</w:t>
            </w:r>
          </w:p>
        </w:tc>
      </w:tr>
      <w:tr w:rsidR="00F54E60" w:rsidRPr="00BE2A12" w14:paraId="7A7BF738" w14:textId="77777777" w:rsidTr="00B13B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FF156CB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89B7F29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2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06A4ACC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Lipid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8C4342D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3.51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A126170" w14:textId="77777777" w:rsidR="00F54E60" w:rsidRPr="00BE2A12" w:rsidRDefault="00F54E60" w:rsidP="00F5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5E30E8C7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2.53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155F0FC9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7AED3E4D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0.29</w:t>
            </w:r>
          </w:p>
        </w:tc>
      </w:tr>
      <w:tr w:rsidR="00F54E60" w:rsidRPr="00BE2A12" w14:paraId="3F2C1F0F" w14:textId="77777777" w:rsidTr="00B13BD5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82B3D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F7B6F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9F149D" w14:textId="77777777" w:rsidR="00F54E60" w:rsidRPr="00BE2A12" w:rsidRDefault="00F54E60" w:rsidP="009456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Starch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68E5C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30.7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02DE9" w14:textId="77777777" w:rsidR="00F54E60" w:rsidRPr="00BE2A12" w:rsidRDefault="00F54E60" w:rsidP="00F54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E149B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13.9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094F0B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A3B28" w14:textId="77777777" w:rsidR="00F54E60" w:rsidRPr="00BE2A12" w:rsidRDefault="00F54E60" w:rsidP="00945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lang w:val="en-US" w:eastAsia="en-NZ"/>
              </w:rPr>
              <w:t>0.07</w:t>
            </w:r>
          </w:p>
        </w:tc>
      </w:tr>
      <w:tr w:rsidR="00F54E60" w:rsidRPr="00BE2A12" w14:paraId="02B94B5F" w14:textId="77777777" w:rsidTr="00B13BD5">
        <w:trPr>
          <w:trHeight w:val="300"/>
          <w:jc w:val="center"/>
        </w:trPr>
        <w:tc>
          <w:tcPr>
            <w:tcW w:w="7442" w:type="dxa"/>
            <w:gridSpan w:val="8"/>
            <w:tcBorders>
              <w:top w:val="single" w:sz="4" w:space="0" w:color="auto"/>
              <w:left w:val="nil"/>
              <w:bottom w:val="nil"/>
            </w:tcBorders>
          </w:tcPr>
          <w:p w14:paraId="1AB05EC3" w14:textId="77777777" w:rsidR="00F54E60" w:rsidRPr="00BE2A12" w:rsidRDefault="00F54E60" w:rsidP="009456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NZ"/>
              </w:rPr>
              <w:t xml:space="preserve">Terminal jejunum and terminal ileal digesta were the substrate for ileal and hindgut fermentation, respectively. </w:t>
            </w:r>
          </w:p>
          <w:p w14:paraId="7B303049" w14:textId="77777777" w:rsidR="00F54E60" w:rsidRPr="00BE2A12" w:rsidRDefault="00F54E60" w:rsidP="0094566A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NZ"/>
              </w:rPr>
            </w:pPr>
            <w:r w:rsidRPr="00BE2A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en-NZ"/>
              </w:rPr>
              <w:t>DM, dry matter; GIT, gastrointestinal tract.</w:t>
            </w:r>
          </w:p>
        </w:tc>
      </w:tr>
    </w:tbl>
    <w:p w14:paraId="198D2FE4" w14:textId="77777777" w:rsidR="008C0427" w:rsidRPr="00BE2A12" w:rsidRDefault="008C0427" w:rsidP="008C0427">
      <w:pPr>
        <w:rPr>
          <w:rFonts w:ascii="Times New Roman" w:hAnsi="Times New Roman" w:cs="Times New Roman"/>
          <w:sz w:val="18"/>
          <w:szCs w:val="18"/>
          <w:lang w:val="en-US"/>
        </w:rPr>
      </w:pPr>
    </w:p>
    <w:p w14:paraId="5872F008" w14:textId="77777777" w:rsidR="006079ED" w:rsidRPr="00BE2A12" w:rsidRDefault="006079ED" w:rsidP="008C0427">
      <w:pPr>
        <w:rPr>
          <w:rFonts w:ascii="Times New Roman" w:hAnsi="Times New Roman" w:cs="Times New Roman"/>
          <w:lang w:val="en-US"/>
        </w:rPr>
      </w:pPr>
    </w:p>
    <w:sectPr w:rsidR="006079ED" w:rsidRPr="00BE2A12" w:rsidSect="00C84C1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SzNDC1MDExMTA3NLdQ0lEKTi0uzszPAykwrQUAHKij0ywAAAA="/>
  </w:docVars>
  <w:rsids>
    <w:rsidRoot w:val="008C0427"/>
    <w:rsid w:val="000A0DD1"/>
    <w:rsid w:val="001C5CCD"/>
    <w:rsid w:val="00221EA8"/>
    <w:rsid w:val="002306A8"/>
    <w:rsid w:val="00364809"/>
    <w:rsid w:val="0040097B"/>
    <w:rsid w:val="005A3F66"/>
    <w:rsid w:val="006079ED"/>
    <w:rsid w:val="006C1CFE"/>
    <w:rsid w:val="006E6431"/>
    <w:rsid w:val="00726F51"/>
    <w:rsid w:val="007C1C75"/>
    <w:rsid w:val="008B4424"/>
    <w:rsid w:val="008C0427"/>
    <w:rsid w:val="00950F25"/>
    <w:rsid w:val="009807CE"/>
    <w:rsid w:val="009D5038"/>
    <w:rsid w:val="00A65FFA"/>
    <w:rsid w:val="00AB11AB"/>
    <w:rsid w:val="00B13BD5"/>
    <w:rsid w:val="00B17CB8"/>
    <w:rsid w:val="00BE2A12"/>
    <w:rsid w:val="00F15DC9"/>
    <w:rsid w:val="00F54E60"/>
    <w:rsid w:val="00F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C315"/>
  <w15:chartTrackingRefBased/>
  <w15:docId w15:val="{2553F3F5-4B62-49FA-BB8B-F687C6B0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427"/>
    <w:pPr>
      <w:spacing w:after="240" w:line="480" w:lineRule="auto"/>
      <w:jc w:val="both"/>
    </w:pPr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0F25"/>
    <w:pPr>
      <w:keepNext/>
      <w:keepLines/>
      <w:spacing w:before="240" w:after="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0F25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F25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F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50F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0F2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50F25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F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50F25"/>
    <w:pPr>
      <w:spacing w:after="160" w:line="259" w:lineRule="auto"/>
      <w:ind w:left="720"/>
      <w:contextualSpacing/>
      <w:jc w:val="left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8C04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C04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C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db.nal.usda.gov/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Massey University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Hoogeveen, Anika</dc:creator>
  <cp:keywords/>
  <dc:description/>
  <cp:lastModifiedBy>Montoya, Carlos</cp:lastModifiedBy>
  <cp:revision>13</cp:revision>
  <dcterms:created xsi:type="dcterms:W3CDTF">2019-07-11T03:00:00Z</dcterms:created>
  <dcterms:modified xsi:type="dcterms:W3CDTF">2020-01-24T04:42:00Z</dcterms:modified>
</cp:coreProperties>
</file>