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F9" w:rsidRPr="00D661BE" w:rsidRDefault="006A0EF9" w:rsidP="006A0EF9">
      <w:pPr>
        <w:spacing w:before="100" w:beforeAutospacing="1" w:after="240" w:line="360" w:lineRule="auto"/>
        <w:ind w:left="360"/>
        <w:rPr>
          <w:rFonts w:ascii="Times New Roman" w:hAnsi="Times New Roman"/>
          <w:b/>
          <w:color w:val="000000"/>
          <w:sz w:val="24"/>
          <w:szCs w:val="24"/>
          <w:u w:val="single"/>
        </w:rPr>
      </w:pPr>
      <w:proofErr w:type="gramStart"/>
      <w:r w:rsidRPr="00D661BE">
        <w:rPr>
          <w:rFonts w:ascii="Times New Roman" w:hAnsi="Times New Roman"/>
          <w:b/>
          <w:color w:val="000000"/>
          <w:sz w:val="24"/>
          <w:szCs w:val="24"/>
          <w:u w:val="single"/>
        </w:rPr>
        <w:t>Appendix A.</w:t>
      </w:r>
      <w:proofErr w:type="gramEnd"/>
    </w:p>
    <w:p w:rsidR="006A0EF9" w:rsidRPr="00D661BE" w:rsidRDefault="006A0EF9" w:rsidP="006A0EF9">
      <w:pPr>
        <w:spacing w:before="100" w:beforeAutospacing="1" w:after="240" w:line="360" w:lineRule="auto"/>
        <w:ind w:left="360"/>
        <w:jc w:val="center"/>
        <w:rPr>
          <w:rFonts w:ascii="Times New Roman" w:hAnsi="Times New Roman"/>
          <w:b/>
          <w:color w:val="000000"/>
          <w:sz w:val="24"/>
          <w:szCs w:val="24"/>
          <w:u w:val="single"/>
        </w:rPr>
      </w:pPr>
      <w:r w:rsidRPr="00D661BE">
        <w:rPr>
          <w:rFonts w:ascii="Times New Roman" w:hAnsi="Times New Roman"/>
          <w:b/>
          <w:color w:val="000000"/>
          <w:sz w:val="24"/>
          <w:szCs w:val="24"/>
          <w:u w:val="single"/>
        </w:rPr>
        <w:t xml:space="preserve"> HELENA Study Group*</w:t>
      </w:r>
    </w:p>
    <w:p w:rsidR="006A0EF9" w:rsidRPr="00D661BE" w:rsidRDefault="006A0EF9" w:rsidP="006A0EF9">
      <w:pPr>
        <w:spacing w:before="100" w:beforeAutospacing="1" w:after="240" w:line="360" w:lineRule="auto"/>
        <w:ind w:left="360"/>
        <w:jc w:val="both"/>
        <w:rPr>
          <w:rFonts w:ascii="Times New Roman" w:hAnsi="Times New Roman"/>
          <w:color w:val="000000"/>
        </w:rPr>
      </w:pPr>
    </w:p>
    <w:p w:rsidR="006A0EF9" w:rsidRPr="00D661BE" w:rsidRDefault="006A0EF9" w:rsidP="006A0EF9">
      <w:pPr>
        <w:spacing w:before="100" w:beforeAutospacing="1" w:after="240" w:line="360" w:lineRule="auto"/>
        <w:ind w:left="360"/>
        <w:jc w:val="both"/>
        <w:rPr>
          <w:rFonts w:ascii="Times New Roman" w:hAnsi="Times New Roman"/>
          <w:color w:val="000000"/>
        </w:rPr>
      </w:pPr>
      <w:r w:rsidRPr="00D661BE">
        <w:rPr>
          <w:rFonts w:ascii="Times New Roman" w:hAnsi="Times New Roman"/>
          <w:b/>
          <w:color w:val="000000"/>
        </w:rPr>
        <w:t xml:space="preserve">Co-ordinator: </w:t>
      </w:r>
      <w:r w:rsidRPr="00D661BE">
        <w:rPr>
          <w:rFonts w:ascii="Times New Roman" w:hAnsi="Times New Roman"/>
          <w:color w:val="000000"/>
        </w:rPr>
        <w:t>Luis A. Moreno.</w:t>
      </w:r>
    </w:p>
    <w:p w:rsidR="006A0EF9" w:rsidRPr="00D661BE" w:rsidRDefault="006A0EF9" w:rsidP="006A0EF9">
      <w:pPr>
        <w:spacing w:before="100" w:beforeAutospacing="1" w:after="240" w:line="360" w:lineRule="auto"/>
        <w:ind w:left="360"/>
        <w:jc w:val="both"/>
        <w:rPr>
          <w:rFonts w:ascii="Times New Roman" w:hAnsi="Times New Roman"/>
          <w:color w:val="000000"/>
        </w:rPr>
      </w:pPr>
      <w:r w:rsidRPr="00D661BE">
        <w:rPr>
          <w:rFonts w:ascii="Times New Roman" w:hAnsi="Times New Roman"/>
          <w:b/>
          <w:color w:val="000000"/>
        </w:rPr>
        <w:t xml:space="preserve">Core Group members: </w:t>
      </w:r>
      <w:r w:rsidRPr="00D661BE">
        <w:rPr>
          <w:rFonts w:ascii="Times New Roman" w:hAnsi="Times New Roman"/>
          <w:color w:val="000000"/>
        </w:rPr>
        <w:t xml:space="preserve">Luis A. Moreno, </w:t>
      </w:r>
      <w:proofErr w:type="spellStart"/>
      <w:r w:rsidRPr="00D661BE">
        <w:rPr>
          <w:rFonts w:ascii="Times New Roman" w:hAnsi="Times New Roman"/>
          <w:color w:val="000000"/>
        </w:rPr>
        <w:t>Fréderic</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Gottrand</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Stefaan</w:t>
      </w:r>
      <w:proofErr w:type="spellEnd"/>
      <w:r w:rsidRPr="00D661BE">
        <w:rPr>
          <w:rFonts w:ascii="Times New Roman" w:hAnsi="Times New Roman"/>
          <w:color w:val="000000"/>
        </w:rPr>
        <w:t xml:space="preserve"> De </w:t>
      </w:r>
      <w:proofErr w:type="spellStart"/>
      <w:r w:rsidRPr="00D661BE">
        <w:rPr>
          <w:rFonts w:ascii="Times New Roman" w:hAnsi="Times New Roman"/>
          <w:color w:val="000000"/>
        </w:rPr>
        <w:t>Henauw</w:t>
      </w:r>
      <w:proofErr w:type="spellEnd"/>
      <w:r w:rsidRPr="00D661BE">
        <w:rPr>
          <w:rFonts w:ascii="Times New Roman" w:hAnsi="Times New Roman"/>
          <w:color w:val="000000"/>
        </w:rPr>
        <w:t>, Marcela González-Gross, Chantal Gilbert.</w:t>
      </w:r>
    </w:p>
    <w:p w:rsidR="006A0EF9" w:rsidRPr="00D661BE" w:rsidRDefault="006A0EF9" w:rsidP="006A0EF9">
      <w:pPr>
        <w:spacing w:line="360" w:lineRule="auto"/>
        <w:ind w:left="360"/>
        <w:jc w:val="both"/>
        <w:rPr>
          <w:rFonts w:ascii="Times New Roman" w:hAnsi="Times New Roman"/>
          <w:snapToGrid w:val="0"/>
        </w:rPr>
      </w:pPr>
      <w:r w:rsidRPr="00D661BE">
        <w:rPr>
          <w:rFonts w:ascii="Times New Roman" w:hAnsi="Times New Roman"/>
          <w:b/>
          <w:color w:val="000000"/>
        </w:rPr>
        <w:t xml:space="preserve">Steering Committee: </w:t>
      </w:r>
      <w:r w:rsidRPr="00D661BE">
        <w:rPr>
          <w:rFonts w:ascii="Times New Roman" w:hAnsi="Times New Roman"/>
          <w:color w:val="000000"/>
        </w:rPr>
        <w:t xml:space="preserve">Anthony </w:t>
      </w:r>
      <w:proofErr w:type="spellStart"/>
      <w:r w:rsidRPr="00D661BE">
        <w:rPr>
          <w:rFonts w:ascii="Times New Roman" w:hAnsi="Times New Roman"/>
          <w:color w:val="000000"/>
        </w:rPr>
        <w:t>Kafatos</w:t>
      </w:r>
      <w:proofErr w:type="spellEnd"/>
      <w:r w:rsidRPr="00D661BE">
        <w:rPr>
          <w:rFonts w:ascii="Times New Roman" w:hAnsi="Times New Roman"/>
          <w:color w:val="000000"/>
        </w:rPr>
        <w:t xml:space="preserve"> (President), </w:t>
      </w:r>
      <w:r w:rsidRPr="00D661BE">
        <w:rPr>
          <w:rFonts w:ascii="Times New Roman" w:hAnsi="Times New Roman"/>
        </w:rPr>
        <w:t xml:space="preserve">Luis A. Moreno, Christian </w:t>
      </w:r>
      <w:proofErr w:type="spellStart"/>
      <w:r w:rsidRPr="00D661BE">
        <w:rPr>
          <w:rFonts w:ascii="Times New Roman" w:hAnsi="Times New Roman"/>
        </w:rPr>
        <w:t>Libersa</w:t>
      </w:r>
      <w:proofErr w:type="spellEnd"/>
      <w:r w:rsidRPr="00D661BE">
        <w:rPr>
          <w:rFonts w:ascii="Times New Roman" w:hAnsi="Times New Roman"/>
        </w:rPr>
        <w:t xml:space="preserve">, </w:t>
      </w:r>
      <w:proofErr w:type="spellStart"/>
      <w:r w:rsidRPr="00D661BE">
        <w:rPr>
          <w:rFonts w:ascii="Times New Roman" w:hAnsi="Times New Roman"/>
        </w:rPr>
        <w:t>Stefaan</w:t>
      </w:r>
      <w:proofErr w:type="spellEnd"/>
      <w:r w:rsidRPr="00D661BE">
        <w:rPr>
          <w:rFonts w:ascii="Times New Roman" w:hAnsi="Times New Roman"/>
        </w:rPr>
        <w:t xml:space="preserve"> De </w:t>
      </w:r>
      <w:proofErr w:type="spellStart"/>
      <w:r w:rsidRPr="00D661BE">
        <w:rPr>
          <w:rFonts w:ascii="Times New Roman" w:hAnsi="Times New Roman"/>
        </w:rPr>
        <w:t>Henauw</w:t>
      </w:r>
      <w:proofErr w:type="spellEnd"/>
      <w:r w:rsidRPr="00D661BE">
        <w:rPr>
          <w:rFonts w:ascii="Times New Roman" w:hAnsi="Times New Roman"/>
        </w:rPr>
        <w:t xml:space="preserve">, Sara </w:t>
      </w:r>
      <w:proofErr w:type="spellStart"/>
      <w:r w:rsidRPr="00D661BE">
        <w:rPr>
          <w:rFonts w:ascii="Times New Roman" w:hAnsi="Times New Roman"/>
        </w:rPr>
        <w:t>Castelló</w:t>
      </w:r>
      <w:proofErr w:type="spellEnd"/>
      <w:r w:rsidRPr="00D661BE">
        <w:rPr>
          <w:rFonts w:ascii="Times New Roman" w:hAnsi="Times New Roman"/>
        </w:rPr>
        <w:t xml:space="preserve">, </w:t>
      </w:r>
      <w:proofErr w:type="spellStart"/>
      <w:r w:rsidRPr="00D661BE">
        <w:rPr>
          <w:rFonts w:ascii="Times New Roman" w:hAnsi="Times New Roman"/>
        </w:rPr>
        <w:t>Fréderic</w:t>
      </w:r>
      <w:proofErr w:type="spellEnd"/>
      <w:r w:rsidRPr="00D661BE">
        <w:rPr>
          <w:rFonts w:ascii="Times New Roman" w:hAnsi="Times New Roman"/>
        </w:rPr>
        <w:t xml:space="preserve"> </w:t>
      </w:r>
      <w:proofErr w:type="spellStart"/>
      <w:r w:rsidRPr="00D661BE">
        <w:rPr>
          <w:rFonts w:ascii="Times New Roman" w:hAnsi="Times New Roman"/>
        </w:rPr>
        <w:t>Gottrand</w:t>
      </w:r>
      <w:proofErr w:type="spellEnd"/>
      <w:r w:rsidRPr="00D661BE">
        <w:rPr>
          <w:rFonts w:ascii="Times New Roman" w:hAnsi="Times New Roman"/>
        </w:rPr>
        <w:t xml:space="preserve">, Mathilde </w:t>
      </w:r>
      <w:proofErr w:type="spellStart"/>
      <w:r w:rsidRPr="00D661BE">
        <w:rPr>
          <w:rFonts w:ascii="Times New Roman" w:hAnsi="Times New Roman"/>
        </w:rPr>
        <w:t>Kersting</w:t>
      </w:r>
      <w:proofErr w:type="spellEnd"/>
      <w:r w:rsidRPr="00D661BE">
        <w:rPr>
          <w:rFonts w:ascii="Times New Roman" w:hAnsi="Times New Roman"/>
        </w:rPr>
        <w:t xml:space="preserve">, Michael </w:t>
      </w:r>
      <w:proofErr w:type="spellStart"/>
      <w:r w:rsidRPr="00D661BE">
        <w:rPr>
          <w:rFonts w:ascii="Times New Roman" w:hAnsi="Times New Roman"/>
        </w:rPr>
        <w:t>Sjöstrom</w:t>
      </w:r>
      <w:proofErr w:type="spellEnd"/>
      <w:r w:rsidRPr="00D661BE">
        <w:rPr>
          <w:rFonts w:ascii="Times New Roman" w:hAnsi="Times New Roman"/>
        </w:rPr>
        <w:t xml:space="preserve">, </w:t>
      </w:r>
      <w:proofErr w:type="spellStart"/>
      <w:r w:rsidRPr="00D661BE">
        <w:rPr>
          <w:rFonts w:ascii="Times New Roman" w:hAnsi="Times New Roman"/>
        </w:rPr>
        <w:t>Dénes</w:t>
      </w:r>
      <w:proofErr w:type="spellEnd"/>
      <w:r w:rsidRPr="00D661BE">
        <w:rPr>
          <w:rFonts w:ascii="Times New Roman" w:hAnsi="Times New Roman"/>
        </w:rPr>
        <w:t xml:space="preserve"> </w:t>
      </w:r>
      <w:proofErr w:type="spellStart"/>
      <w:r w:rsidRPr="00D661BE">
        <w:rPr>
          <w:rFonts w:ascii="Times New Roman" w:hAnsi="Times New Roman"/>
        </w:rPr>
        <w:t>Molnár</w:t>
      </w:r>
      <w:proofErr w:type="spellEnd"/>
      <w:r w:rsidRPr="00D661BE">
        <w:rPr>
          <w:rFonts w:ascii="Times New Roman" w:hAnsi="Times New Roman"/>
        </w:rPr>
        <w:t xml:space="preserve">, Marcela González-Gross, </w:t>
      </w:r>
      <w:r w:rsidRPr="00D661BE">
        <w:rPr>
          <w:rFonts w:ascii="Times New Roman" w:hAnsi="Times New Roman"/>
          <w:snapToGrid w:val="0"/>
        </w:rPr>
        <w:t xml:space="preserve">Jean </w:t>
      </w:r>
      <w:proofErr w:type="spellStart"/>
      <w:r w:rsidRPr="00D661BE">
        <w:rPr>
          <w:rFonts w:ascii="Times New Roman" w:hAnsi="Times New Roman"/>
          <w:snapToGrid w:val="0"/>
        </w:rPr>
        <w:t>Dallongeville</w:t>
      </w:r>
      <w:proofErr w:type="spellEnd"/>
      <w:r w:rsidRPr="00D661BE">
        <w:rPr>
          <w:rFonts w:ascii="Times New Roman" w:hAnsi="Times New Roman"/>
        </w:rPr>
        <w:t xml:space="preserve">, </w:t>
      </w:r>
      <w:r w:rsidRPr="00D661BE">
        <w:rPr>
          <w:rFonts w:ascii="Times New Roman" w:hAnsi="Times New Roman"/>
          <w:snapToGrid w:val="0"/>
        </w:rPr>
        <w:t>Chantal Gilbert</w:t>
      </w:r>
      <w:r w:rsidRPr="00D661BE">
        <w:rPr>
          <w:rFonts w:ascii="Times New Roman" w:hAnsi="Times New Roman"/>
        </w:rPr>
        <w:t xml:space="preserve">, </w:t>
      </w:r>
      <w:r w:rsidRPr="00D661BE">
        <w:rPr>
          <w:rFonts w:ascii="Times New Roman" w:hAnsi="Times New Roman"/>
          <w:snapToGrid w:val="0"/>
        </w:rPr>
        <w:t>Gunnar Hall</w:t>
      </w:r>
      <w:r w:rsidRPr="00D661BE">
        <w:rPr>
          <w:rFonts w:ascii="Times New Roman" w:hAnsi="Times New Roman"/>
        </w:rPr>
        <w:t xml:space="preserve">, </w:t>
      </w:r>
      <w:r w:rsidRPr="00D661BE">
        <w:rPr>
          <w:rFonts w:ascii="Times New Roman" w:hAnsi="Times New Roman"/>
          <w:snapToGrid w:val="0"/>
        </w:rPr>
        <w:t xml:space="preserve">Lea </w:t>
      </w:r>
      <w:proofErr w:type="spellStart"/>
      <w:r w:rsidRPr="00D661BE">
        <w:rPr>
          <w:rFonts w:ascii="Times New Roman" w:hAnsi="Times New Roman"/>
          <w:snapToGrid w:val="0"/>
        </w:rPr>
        <w:t>Maes</w:t>
      </w:r>
      <w:proofErr w:type="spellEnd"/>
      <w:r w:rsidRPr="00D661BE">
        <w:rPr>
          <w:rFonts w:ascii="Times New Roman" w:hAnsi="Times New Roman"/>
        </w:rPr>
        <w:t xml:space="preserve">, </w:t>
      </w:r>
      <w:r w:rsidRPr="00D661BE">
        <w:rPr>
          <w:rFonts w:ascii="Times New Roman" w:hAnsi="Times New Roman"/>
          <w:snapToGrid w:val="0"/>
        </w:rPr>
        <w:t xml:space="preserve">Luca </w:t>
      </w:r>
      <w:proofErr w:type="spellStart"/>
      <w:r w:rsidRPr="00D661BE">
        <w:rPr>
          <w:rFonts w:ascii="Times New Roman" w:hAnsi="Times New Roman"/>
          <w:snapToGrid w:val="0"/>
        </w:rPr>
        <w:t>Scalfi</w:t>
      </w:r>
      <w:proofErr w:type="spellEnd"/>
      <w:r w:rsidRPr="00D661BE">
        <w:rPr>
          <w:rFonts w:ascii="Times New Roman" w:hAnsi="Times New Roman"/>
          <w:snapToGrid w:val="0"/>
        </w:rPr>
        <w:t>.</w:t>
      </w:r>
    </w:p>
    <w:p w:rsidR="006A0EF9" w:rsidRPr="00D661BE" w:rsidRDefault="006A0EF9" w:rsidP="006A0EF9">
      <w:pPr>
        <w:spacing w:line="360" w:lineRule="auto"/>
        <w:ind w:left="360"/>
        <w:jc w:val="both"/>
        <w:rPr>
          <w:rFonts w:ascii="Times New Roman" w:hAnsi="Times New Roman"/>
          <w:snapToGrid w:val="0"/>
        </w:rPr>
      </w:pPr>
    </w:p>
    <w:p w:rsidR="006A0EF9" w:rsidRPr="00D661BE" w:rsidRDefault="006A0EF9" w:rsidP="006A0EF9">
      <w:pPr>
        <w:spacing w:line="360" w:lineRule="auto"/>
        <w:ind w:left="360"/>
        <w:jc w:val="both"/>
        <w:rPr>
          <w:rFonts w:ascii="Times New Roman" w:hAnsi="Times New Roman"/>
        </w:rPr>
      </w:pPr>
      <w:r w:rsidRPr="00D661BE">
        <w:rPr>
          <w:rFonts w:ascii="Times New Roman" w:hAnsi="Times New Roman"/>
          <w:b/>
          <w:color w:val="000000"/>
        </w:rPr>
        <w:t xml:space="preserve">Project Manager: </w:t>
      </w:r>
      <w:r w:rsidRPr="00D661BE">
        <w:rPr>
          <w:rFonts w:ascii="Times New Roman" w:hAnsi="Times New Roman"/>
          <w:color w:val="000000"/>
        </w:rPr>
        <w:t xml:space="preserve">Pilar </w:t>
      </w:r>
      <w:proofErr w:type="spellStart"/>
      <w:r w:rsidRPr="00D661BE">
        <w:rPr>
          <w:rFonts w:ascii="Times New Roman" w:hAnsi="Times New Roman"/>
          <w:color w:val="000000"/>
        </w:rPr>
        <w:t>Meléndez</w:t>
      </w:r>
      <w:proofErr w:type="spellEnd"/>
      <w:r w:rsidRPr="00D661BE">
        <w:rPr>
          <w:rFonts w:ascii="Times New Roman" w:hAnsi="Times New Roman"/>
          <w:color w:val="000000"/>
        </w:rPr>
        <w:t>.</w:t>
      </w: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Universidad de Zaragoza (Spain)</w:t>
      </w:r>
    </w:p>
    <w:p w:rsidR="006A0EF9" w:rsidRPr="00D661BE" w:rsidRDefault="006A0EF9" w:rsidP="006A0EF9">
      <w:pPr>
        <w:spacing w:before="100" w:beforeAutospacing="1" w:after="240" w:line="360" w:lineRule="auto"/>
        <w:ind w:left="720"/>
        <w:jc w:val="both"/>
        <w:rPr>
          <w:rFonts w:ascii="Times New Roman" w:hAnsi="Times New Roman"/>
          <w:color w:val="000000"/>
          <w:lang w:val="es-ES"/>
        </w:rPr>
      </w:pPr>
      <w:r w:rsidRPr="00D661BE">
        <w:rPr>
          <w:rFonts w:ascii="Times New Roman" w:hAnsi="Times New Roman"/>
          <w:color w:val="000000"/>
          <w:lang w:val="es-ES"/>
        </w:rPr>
        <w:t xml:space="preserve">Luis A. Moreno, Jesús Fleta, José A. </w:t>
      </w:r>
      <w:proofErr w:type="spellStart"/>
      <w:r w:rsidRPr="00D661BE">
        <w:rPr>
          <w:rFonts w:ascii="Times New Roman" w:hAnsi="Times New Roman"/>
          <w:color w:val="000000"/>
          <w:lang w:val="es-ES"/>
        </w:rPr>
        <w:t>Casajús</w:t>
      </w:r>
      <w:proofErr w:type="spellEnd"/>
      <w:r w:rsidRPr="00D661BE">
        <w:rPr>
          <w:rFonts w:ascii="Times New Roman" w:hAnsi="Times New Roman"/>
          <w:color w:val="000000"/>
          <w:lang w:val="es-ES"/>
        </w:rPr>
        <w:t xml:space="preserve">, Gerardo Rodríguez, Concepción Tomás, María I. Mesana, Germán Vicente-Rodríguez, Adoración Villarroya, Carlos M. Gil, Ignacio Ara, Juan Fernández </w:t>
      </w:r>
      <w:proofErr w:type="spellStart"/>
      <w:r w:rsidRPr="00D661BE">
        <w:rPr>
          <w:rFonts w:ascii="Times New Roman" w:hAnsi="Times New Roman"/>
          <w:color w:val="000000"/>
          <w:lang w:val="es-ES"/>
        </w:rPr>
        <w:t>Alvira</w:t>
      </w:r>
      <w:proofErr w:type="spellEnd"/>
      <w:r w:rsidRPr="00D661BE">
        <w:rPr>
          <w:rFonts w:ascii="Times New Roman" w:hAnsi="Times New Roman"/>
          <w:color w:val="000000"/>
          <w:lang w:val="es-ES"/>
        </w:rPr>
        <w:t xml:space="preserve">, Gloria Bueno, Aurora Lázaro, Olga Bueno, Juan F. León, Jesús Mª Garagorri, Manuel Bueno, Idoia </w:t>
      </w:r>
      <w:proofErr w:type="spellStart"/>
      <w:r w:rsidRPr="00D661BE">
        <w:rPr>
          <w:rFonts w:ascii="Times New Roman" w:hAnsi="Times New Roman"/>
          <w:color w:val="000000"/>
          <w:lang w:val="es-ES"/>
        </w:rPr>
        <w:t>Labayen</w:t>
      </w:r>
      <w:proofErr w:type="spellEnd"/>
      <w:r w:rsidRPr="00D661BE">
        <w:rPr>
          <w:rFonts w:ascii="Times New Roman" w:hAnsi="Times New Roman"/>
          <w:color w:val="000000"/>
          <w:lang w:val="es-ES"/>
        </w:rPr>
        <w:t xml:space="preserve">, Iris Iglesia, Silvia Bel Serrat, Luis A. Gracia Marco, </w:t>
      </w:r>
      <w:proofErr w:type="spellStart"/>
      <w:r w:rsidRPr="00D661BE">
        <w:rPr>
          <w:rFonts w:ascii="Times New Roman" w:hAnsi="Times New Roman"/>
          <w:color w:val="000000"/>
          <w:lang w:val="es-ES"/>
        </w:rPr>
        <w:t>Theodora</w:t>
      </w:r>
      <w:proofErr w:type="spellEnd"/>
      <w:r w:rsidRPr="00D661BE">
        <w:rPr>
          <w:rFonts w:ascii="Times New Roman" w:hAnsi="Times New Roman"/>
          <w:color w:val="000000"/>
          <w:lang w:val="es-ES"/>
        </w:rPr>
        <w:t xml:space="preserve"> </w:t>
      </w:r>
      <w:proofErr w:type="spellStart"/>
      <w:r w:rsidRPr="00D661BE">
        <w:rPr>
          <w:rFonts w:ascii="Times New Roman" w:hAnsi="Times New Roman"/>
          <w:color w:val="000000"/>
          <w:lang w:val="es-ES"/>
        </w:rPr>
        <w:t>Mouratidou</w:t>
      </w:r>
      <w:proofErr w:type="spellEnd"/>
      <w:r w:rsidRPr="00D661BE">
        <w:rPr>
          <w:rFonts w:ascii="Times New Roman" w:hAnsi="Times New Roman"/>
          <w:color w:val="000000"/>
          <w:lang w:val="es-ES"/>
        </w:rPr>
        <w:t xml:space="preserve">, Alba </w:t>
      </w:r>
      <w:proofErr w:type="spellStart"/>
      <w:r w:rsidRPr="00D661BE">
        <w:rPr>
          <w:rFonts w:ascii="Times New Roman" w:hAnsi="Times New Roman"/>
          <w:color w:val="000000"/>
          <w:lang w:val="es-ES"/>
        </w:rPr>
        <w:t>Santaliestra-Pasías</w:t>
      </w:r>
      <w:proofErr w:type="spellEnd"/>
      <w:r w:rsidRPr="00D661BE">
        <w:rPr>
          <w:rFonts w:ascii="Times New Roman" w:hAnsi="Times New Roman"/>
          <w:color w:val="000000"/>
          <w:lang w:val="es-ES"/>
        </w:rPr>
        <w:t>, Iris Iglesia, Esther M. González-Gil, Pilar De Miguel-</w:t>
      </w:r>
      <w:proofErr w:type="spellStart"/>
      <w:r w:rsidRPr="00D661BE">
        <w:rPr>
          <w:rFonts w:ascii="Times New Roman" w:hAnsi="Times New Roman"/>
          <w:color w:val="000000"/>
          <w:lang w:val="es-ES"/>
        </w:rPr>
        <w:t>Etayo</w:t>
      </w:r>
      <w:proofErr w:type="spellEnd"/>
      <w:r w:rsidRPr="00D661BE">
        <w:rPr>
          <w:rFonts w:ascii="Times New Roman" w:hAnsi="Times New Roman"/>
          <w:color w:val="000000"/>
          <w:lang w:val="es-ES"/>
        </w:rPr>
        <w:t xml:space="preserve">, Cristina Julián </w:t>
      </w:r>
      <w:proofErr w:type="spellStart"/>
      <w:r w:rsidRPr="00D661BE">
        <w:rPr>
          <w:rFonts w:ascii="Times New Roman" w:hAnsi="Times New Roman"/>
          <w:color w:val="000000"/>
          <w:lang w:val="es-ES"/>
        </w:rPr>
        <w:t>Almárcegui</w:t>
      </w:r>
      <w:proofErr w:type="spellEnd"/>
      <w:r w:rsidRPr="00D661BE">
        <w:rPr>
          <w:rFonts w:ascii="Times New Roman" w:hAnsi="Times New Roman"/>
          <w:color w:val="000000"/>
          <w:lang w:val="es-ES"/>
        </w:rPr>
        <w:t>, Mary Miguel-</w:t>
      </w:r>
      <w:proofErr w:type="spellStart"/>
      <w:r w:rsidRPr="00D661BE">
        <w:rPr>
          <w:rFonts w:ascii="Times New Roman" w:hAnsi="Times New Roman"/>
          <w:color w:val="000000"/>
          <w:lang w:val="es-ES"/>
        </w:rPr>
        <w:t>Berges</w:t>
      </w:r>
      <w:proofErr w:type="spellEnd"/>
      <w:r w:rsidRPr="00D661BE">
        <w:rPr>
          <w:rFonts w:ascii="Times New Roman" w:hAnsi="Times New Roman"/>
          <w:color w:val="000000"/>
          <w:lang w:val="es-ES"/>
        </w:rPr>
        <w:t xml:space="preserve">, Isabel </w:t>
      </w:r>
      <w:proofErr w:type="spellStart"/>
      <w:r w:rsidRPr="00D661BE">
        <w:rPr>
          <w:rFonts w:ascii="Times New Roman" w:hAnsi="Times New Roman"/>
          <w:color w:val="000000"/>
          <w:lang w:val="es-ES"/>
        </w:rPr>
        <w:t>Iguacel</w:t>
      </w:r>
      <w:proofErr w:type="spellEnd"/>
      <w:r w:rsidRPr="00D661BE">
        <w:rPr>
          <w:rFonts w:ascii="Times New Roman" w:hAnsi="Times New Roman"/>
          <w:color w:val="000000"/>
          <w:lang w:val="es-ES"/>
        </w:rPr>
        <w:t>.</w:t>
      </w:r>
    </w:p>
    <w:p w:rsidR="006A0EF9" w:rsidRPr="00D661BE" w:rsidRDefault="006A0EF9" w:rsidP="006A0EF9">
      <w:pPr>
        <w:spacing w:before="100" w:beforeAutospacing="1" w:after="240" w:line="360" w:lineRule="auto"/>
        <w:ind w:left="720"/>
        <w:jc w:val="both"/>
        <w:rPr>
          <w:rFonts w:ascii="Times New Roman" w:hAnsi="Times New Roman"/>
          <w:color w:val="000000"/>
          <w:u w:val="single"/>
          <w:lang w:val="es-ES"/>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es-ES"/>
        </w:rPr>
      </w:pPr>
      <w:r w:rsidRPr="00D661BE">
        <w:rPr>
          <w:rFonts w:ascii="Times New Roman" w:hAnsi="Times New Roman"/>
          <w:b/>
          <w:color w:val="000000"/>
          <w:lang w:val="es-ES"/>
        </w:rPr>
        <w:t>Consejo Superior de Investigaciones Científicas (</w:t>
      </w:r>
      <w:proofErr w:type="spellStart"/>
      <w:r w:rsidRPr="00D661BE">
        <w:rPr>
          <w:rFonts w:ascii="Times New Roman" w:hAnsi="Times New Roman"/>
          <w:b/>
          <w:color w:val="000000"/>
          <w:lang w:val="es-ES"/>
        </w:rPr>
        <w:t>Spain</w:t>
      </w:r>
      <w:proofErr w:type="spellEnd"/>
      <w:r w:rsidRPr="00D661BE">
        <w:rPr>
          <w:rFonts w:ascii="Times New Roman" w:hAnsi="Times New Roman"/>
          <w:b/>
          <w:color w:val="000000"/>
          <w:lang w:val="es-ES"/>
        </w:rPr>
        <w:t xml:space="preserve">) </w:t>
      </w:r>
    </w:p>
    <w:p w:rsidR="006A0EF9" w:rsidRPr="00D661BE" w:rsidRDefault="006A0EF9" w:rsidP="006A0EF9">
      <w:pPr>
        <w:spacing w:before="100" w:beforeAutospacing="1" w:after="240" w:line="360" w:lineRule="auto"/>
        <w:ind w:left="720"/>
        <w:jc w:val="both"/>
        <w:rPr>
          <w:rFonts w:ascii="Times New Roman" w:hAnsi="Times New Roman"/>
          <w:color w:val="000000"/>
          <w:lang w:val="es-ES"/>
        </w:rPr>
      </w:pPr>
      <w:r w:rsidRPr="00D661BE">
        <w:rPr>
          <w:rFonts w:ascii="Times New Roman" w:hAnsi="Times New Roman"/>
          <w:color w:val="000000"/>
          <w:lang w:val="es-ES"/>
        </w:rPr>
        <w:t xml:space="preserve">Ascensión Marcos, Julia </w:t>
      </w:r>
      <w:proofErr w:type="spellStart"/>
      <w:r w:rsidRPr="00D661BE">
        <w:rPr>
          <w:rFonts w:ascii="Times New Roman" w:hAnsi="Times New Roman"/>
          <w:color w:val="000000"/>
          <w:lang w:val="es-ES"/>
        </w:rPr>
        <w:t>Wärnberg</w:t>
      </w:r>
      <w:proofErr w:type="spellEnd"/>
      <w:r w:rsidRPr="00D661BE">
        <w:rPr>
          <w:rFonts w:ascii="Times New Roman" w:hAnsi="Times New Roman"/>
          <w:color w:val="000000"/>
          <w:lang w:val="es-ES"/>
        </w:rPr>
        <w:t xml:space="preserve">, Esther Nova, Sonia Gómez, Ligia Esperanza Díaz, Javier Romeo, </w:t>
      </w:r>
      <w:r w:rsidRPr="00D661BE">
        <w:rPr>
          <w:rFonts w:ascii="Times New Roman" w:hAnsi="Times New Roman"/>
          <w:lang w:val="es-ES"/>
        </w:rPr>
        <w:t xml:space="preserve">Ana </w:t>
      </w:r>
      <w:proofErr w:type="spellStart"/>
      <w:r w:rsidRPr="00D661BE">
        <w:rPr>
          <w:rFonts w:ascii="Times New Roman" w:hAnsi="Times New Roman"/>
          <w:lang w:val="es-ES"/>
        </w:rPr>
        <w:t>Veses</w:t>
      </w:r>
      <w:proofErr w:type="spellEnd"/>
      <w:r w:rsidRPr="00D661BE">
        <w:rPr>
          <w:rFonts w:ascii="Times New Roman" w:hAnsi="Times New Roman"/>
          <w:lang w:val="es-ES"/>
        </w:rPr>
        <w:t>, Belén Zapatera, Tamara Pozo, David Martínez.</w:t>
      </w:r>
    </w:p>
    <w:p w:rsidR="006A0EF9" w:rsidRPr="00D661BE" w:rsidRDefault="006A0EF9" w:rsidP="006A0EF9">
      <w:pPr>
        <w:spacing w:before="100" w:beforeAutospacing="1" w:after="240" w:line="360" w:lineRule="auto"/>
        <w:ind w:left="720"/>
        <w:jc w:val="both"/>
        <w:rPr>
          <w:rFonts w:ascii="Times New Roman" w:hAnsi="Times New Roman"/>
          <w:color w:val="000000"/>
          <w:lang w:val="es-ES"/>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proofErr w:type="spellStart"/>
      <w:r w:rsidRPr="00D661BE">
        <w:rPr>
          <w:rFonts w:ascii="Times New Roman" w:hAnsi="Times New Roman"/>
          <w:b/>
          <w:color w:val="000000"/>
        </w:rPr>
        <w:t>Université</w:t>
      </w:r>
      <w:proofErr w:type="spellEnd"/>
      <w:r w:rsidRPr="00D661BE">
        <w:rPr>
          <w:rFonts w:ascii="Times New Roman" w:hAnsi="Times New Roman"/>
          <w:b/>
          <w:color w:val="000000"/>
        </w:rPr>
        <w:t xml:space="preserve"> de Lille 2 (France) </w:t>
      </w:r>
    </w:p>
    <w:p w:rsidR="006A0EF9" w:rsidRPr="00D661BE" w:rsidRDefault="006A0EF9" w:rsidP="006A0EF9">
      <w:pPr>
        <w:spacing w:before="100" w:beforeAutospacing="1" w:after="240" w:line="360" w:lineRule="auto"/>
        <w:ind w:left="720"/>
        <w:jc w:val="both"/>
        <w:rPr>
          <w:rFonts w:ascii="Times New Roman" w:hAnsi="Times New Roman"/>
          <w:color w:val="000000"/>
        </w:rPr>
      </w:pPr>
      <w:r w:rsidRPr="00D661BE">
        <w:rPr>
          <w:rFonts w:ascii="Times New Roman" w:hAnsi="Times New Roman"/>
          <w:color w:val="000000"/>
        </w:rPr>
        <w:lastRenderedPageBreak/>
        <w:t xml:space="preserve">Laurent </w:t>
      </w:r>
      <w:proofErr w:type="spellStart"/>
      <w:r w:rsidRPr="00D661BE">
        <w:rPr>
          <w:rFonts w:ascii="Times New Roman" w:hAnsi="Times New Roman"/>
          <w:color w:val="000000"/>
        </w:rPr>
        <w:t>Beghin</w:t>
      </w:r>
      <w:proofErr w:type="spellEnd"/>
      <w:r w:rsidRPr="00D661BE">
        <w:rPr>
          <w:rFonts w:ascii="Times New Roman" w:hAnsi="Times New Roman"/>
          <w:color w:val="000000"/>
        </w:rPr>
        <w:t xml:space="preserve">, Christian </w:t>
      </w:r>
      <w:proofErr w:type="spellStart"/>
      <w:r w:rsidRPr="00D661BE">
        <w:rPr>
          <w:rFonts w:ascii="Times New Roman" w:hAnsi="Times New Roman"/>
          <w:color w:val="000000"/>
        </w:rPr>
        <w:t>Libersa</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Frédéric</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Gottrand</w:t>
      </w:r>
      <w:proofErr w:type="spellEnd"/>
      <w:r w:rsidRPr="00D661BE">
        <w:rPr>
          <w:rFonts w:ascii="Times New Roman" w:hAnsi="Times New Roman"/>
          <w:color w:val="000000"/>
        </w:rPr>
        <w:t xml:space="preserve">, Catalina Iliescu, Juliana Von </w:t>
      </w:r>
      <w:proofErr w:type="spellStart"/>
      <w:r w:rsidRPr="00D661BE">
        <w:rPr>
          <w:rFonts w:ascii="Times New Roman" w:hAnsi="Times New Roman"/>
          <w:color w:val="000000"/>
        </w:rPr>
        <w:t>Berlepsch</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de-DE"/>
        </w:rPr>
      </w:pPr>
      <w:r w:rsidRPr="00D661BE">
        <w:rPr>
          <w:rFonts w:ascii="Times New Roman" w:hAnsi="Times New Roman"/>
          <w:b/>
          <w:bCs/>
          <w:lang w:val="de-DE"/>
        </w:rPr>
        <w:t>Research Institute of Child Nutrition Dortmund, Rheinische Friedrich-Wilhelms-Universität Bonn (Germany)</w:t>
      </w:r>
    </w:p>
    <w:p w:rsidR="006A0EF9" w:rsidRPr="00D661BE" w:rsidRDefault="006A0EF9" w:rsidP="006A0EF9">
      <w:pPr>
        <w:spacing w:before="100" w:beforeAutospacing="1" w:after="240" w:line="360" w:lineRule="auto"/>
        <w:ind w:left="720"/>
        <w:jc w:val="both"/>
        <w:rPr>
          <w:rFonts w:ascii="Times New Roman" w:hAnsi="Times New Roman"/>
          <w:color w:val="000000"/>
        </w:rPr>
      </w:pPr>
      <w:r w:rsidRPr="00D661BE">
        <w:rPr>
          <w:rFonts w:ascii="Times New Roman" w:hAnsi="Times New Roman"/>
          <w:color w:val="000000"/>
        </w:rPr>
        <w:t xml:space="preserve">Mathilde </w:t>
      </w:r>
      <w:proofErr w:type="spellStart"/>
      <w:r w:rsidRPr="00D661BE">
        <w:rPr>
          <w:rFonts w:ascii="Times New Roman" w:hAnsi="Times New Roman"/>
          <w:color w:val="000000"/>
        </w:rPr>
        <w:t>Kersting</w:t>
      </w:r>
      <w:proofErr w:type="spellEnd"/>
      <w:r w:rsidRPr="00D661BE">
        <w:rPr>
          <w:rFonts w:ascii="Times New Roman" w:hAnsi="Times New Roman"/>
          <w:color w:val="000000"/>
        </w:rPr>
        <w:t xml:space="preserve">, Wolfgang </w:t>
      </w:r>
      <w:proofErr w:type="spellStart"/>
      <w:r w:rsidRPr="00D661BE">
        <w:rPr>
          <w:rFonts w:ascii="Times New Roman" w:hAnsi="Times New Roman"/>
          <w:color w:val="000000"/>
        </w:rPr>
        <w:t>Sichert-Hellert</w:t>
      </w:r>
      <w:proofErr w:type="spellEnd"/>
      <w:r w:rsidRPr="00D661BE">
        <w:rPr>
          <w:rFonts w:ascii="Times New Roman" w:hAnsi="Times New Roman"/>
          <w:color w:val="000000"/>
        </w:rPr>
        <w:t xml:space="preserve">, Ellen </w:t>
      </w:r>
      <w:proofErr w:type="spellStart"/>
      <w:r w:rsidRPr="00D661BE">
        <w:rPr>
          <w:rFonts w:ascii="Times New Roman" w:hAnsi="Times New Roman"/>
          <w:color w:val="000000"/>
        </w:rPr>
        <w:t>Koeppen</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proofErr w:type="spellStart"/>
      <w:r w:rsidRPr="00D661BE">
        <w:rPr>
          <w:rFonts w:ascii="Times New Roman" w:hAnsi="Times New Roman"/>
          <w:b/>
          <w:color w:val="000000"/>
        </w:rPr>
        <w:t>Pécsi</w:t>
      </w:r>
      <w:proofErr w:type="spellEnd"/>
      <w:r w:rsidRPr="00D661BE">
        <w:rPr>
          <w:rFonts w:ascii="Times New Roman" w:hAnsi="Times New Roman"/>
          <w:b/>
          <w:color w:val="000000"/>
        </w:rPr>
        <w:t xml:space="preserve"> </w:t>
      </w:r>
      <w:proofErr w:type="spellStart"/>
      <w:r w:rsidRPr="00D661BE">
        <w:rPr>
          <w:rFonts w:ascii="Times New Roman" w:hAnsi="Times New Roman"/>
          <w:b/>
          <w:color w:val="000000"/>
        </w:rPr>
        <w:t>Tudományegyetem</w:t>
      </w:r>
      <w:proofErr w:type="spellEnd"/>
      <w:r w:rsidRPr="00D661BE">
        <w:rPr>
          <w:rFonts w:ascii="Times New Roman" w:hAnsi="Times New Roman"/>
          <w:b/>
          <w:color w:val="000000"/>
        </w:rPr>
        <w:t xml:space="preserve"> (University of </w:t>
      </w:r>
      <w:proofErr w:type="spellStart"/>
      <w:r w:rsidRPr="00D661BE">
        <w:rPr>
          <w:rFonts w:ascii="Times New Roman" w:hAnsi="Times New Roman"/>
          <w:b/>
          <w:color w:val="000000"/>
        </w:rPr>
        <w:t>Pécs</w:t>
      </w:r>
      <w:proofErr w:type="spellEnd"/>
      <w:r w:rsidRPr="00D661BE">
        <w:rPr>
          <w:rFonts w:ascii="Times New Roman" w:hAnsi="Times New Roman"/>
          <w:b/>
          <w:color w:val="000000"/>
        </w:rPr>
        <w:t xml:space="preserve">) (Hungary) </w:t>
      </w:r>
    </w:p>
    <w:p w:rsidR="006A0EF9" w:rsidRPr="00D661BE" w:rsidRDefault="006A0EF9" w:rsidP="006A0EF9">
      <w:pPr>
        <w:spacing w:before="100" w:beforeAutospacing="1" w:after="240" w:line="360" w:lineRule="auto"/>
        <w:ind w:left="720"/>
        <w:jc w:val="both"/>
        <w:rPr>
          <w:rFonts w:ascii="Times New Roman" w:hAnsi="Times New Roman"/>
          <w:color w:val="000000"/>
        </w:rPr>
      </w:pPr>
      <w:proofErr w:type="spellStart"/>
      <w:r w:rsidRPr="00D661BE">
        <w:rPr>
          <w:rFonts w:ascii="Times New Roman" w:hAnsi="Times New Roman"/>
          <w:color w:val="000000"/>
        </w:rPr>
        <w:t>Dénes</w:t>
      </w:r>
      <w:proofErr w:type="spellEnd"/>
      <w:r w:rsidRPr="00D661BE">
        <w:rPr>
          <w:rFonts w:ascii="Times New Roman" w:hAnsi="Times New Roman"/>
          <w:color w:val="000000"/>
        </w:rPr>
        <w:t xml:space="preserve"> Molnar, Eva </w:t>
      </w:r>
      <w:proofErr w:type="spellStart"/>
      <w:r w:rsidRPr="00D661BE">
        <w:rPr>
          <w:rFonts w:ascii="Times New Roman" w:hAnsi="Times New Roman"/>
          <w:color w:val="000000"/>
        </w:rPr>
        <w:t>Erhardt</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Katalin</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Csernus</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Katalin</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Török</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Szilvia</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Bokor</w:t>
      </w:r>
      <w:proofErr w:type="spellEnd"/>
      <w:r w:rsidRPr="00D661BE">
        <w:rPr>
          <w:rFonts w:ascii="Times New Roman" w:hAnsi="Times New Roman"/>
          <w:color w:val="000000"/>
        </w:rPr>
        <w:t xml:space="preserve">, Mrs. </w:t>
      </w:r>
      <w:proofErr w:type="spellStart"/>
      <w:r w:rsidRPr="00D661BE">
        <w:rPr>
          <w:rFonts w:ascii="Times New Roman" w:hAnsi="Times New Roman"/>
          <w:color w:val="000000"/>
        </w:rPr>
        <w:t>Angster</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Enikö</w:t>
      </w:r>
      <w:proofErr w:type="spellEnd"/>
      <w:r w:rsidRPr="00D661BE">
        <w:rPr>
          <w:rFonts w:ascii="Times New Roman" w:hAnsi="Times New Roman"/>
          <w:color w:val="000000"/>
        </w:rPr>
        <w:t xml:space="preserve"> Nagy, </w:t>
      </w:r>
      <w:proofErr w:type="spellStart"/>
      <w:r w:rsidRPr="00D661BE">
        <w:rPr>
          <w:rFonts w:ascii="Times New Roman" w:hAnsi="Times New Roman"/>
          <w:color w:val="000000"/>
        </w:rPr>
        <w:t>Orsolya</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Kovács</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Judit</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Répasi</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University of Crete School of Medicine (Greece) </w:t>
      </w:r>
    </w:p>
    <w:p w:rsidR="006A0EF9" w:rsidRPr="00D661BE" w:rsidRDefault="006A0EF9" w:rsidP="006A0EF9">
      <w:pPr>
        <w:spacing w:before="100" w:beforeAutospacing="1" w:after="240" w:line="360" w:lineRule="auto"/>
        <w:ind w:left="720"/>
        <w:jc w:val="both"/>
        <w:rPr>
          <w:rFonts w:ascii="Times New Roman" w:hAnsi="Times New Roman"/>
        </w:rPr>
      </w:pPr>
      <w:r w:rsidRPr="00D661BE">
        <w:rPr>
          <w:rFonts w:ascii="Times New Roman" w:hAnsi="Times New Roman"/>
          <w:color w:val="000000"/>
        </w:rPr>
        <w:t xml:space="preserve">Anthony </w:t>
      </w:r>
      <w:proofErr w:type="spellStart"/>
      <w:r w:rsidRPr="00D661BE">
        <w:rPr>
          <w:rFonts w:ascii="Times New Roman" w:hAnsi="Times New Roman"/>
          <w:color w:val="000000"/>
        </w:rPr>
        <w:t>Kafatos</w:t>
      </w:r>
      <w:proofErr w:type="spellEnd"/>
      <w:r w:rsidRPr="00D661BE">
        <w:rPr>
          <w:rFonts w:ascii="Times New Roman" w:hAnsi="Times New Roman"/>
          <w:color w:val="000000"/>
        </w:rPr>
        <w:t xml:space="preserve">, Caroline Codrington, </w:t>
      </w:r>
      <w:proofErr w:type="spellStart"/>
      <w:r w:rsidRPr="00D661BE">
        <w:rPr>
          <w:rFonts w:ascii="Times New Roman" w:hAnsi="Times New Roman"/>
          <w:color w:val="000000"/>
        </w:rPr>
        <w:t>María</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Plada</w:t>
      </w:r>
      <w:proofErr w:type="spellEnd"/>
      <w:r w:rsidRPr="00D661BE">
        <w:rPr>
          <w:rFonts w:ascii="Times New Roman" w:hAnsi="Times New Roman"/>
          <w:color w:val="000000"/>
        </w:rPr>
        <w:t xml:space="preserve">, </w:t>
      </w:r>
      <w:proofErr w:type="spellStart"/>
      <w:r w:rsidRPr="00D661BE">
        <w:rPr>
          <w:rFonts w:ascii="Times New Roman" w:hAnsi="Times New Roman"/>
        </w:rPr>
        <w:t>Angeliki</w:t>
      </w:r>
      <w:proofErr w:type="spellEnd"/>
      <w:r w:rsidRPr="00D661BE">
        <w:rPr>
          <w:rFonts w:ascii="Times New Roman" w:hAnsi="Times New Roman"/>
        </w:rPr>
        <w:t xml:space="preserve"> </w:t>
      </w:r>
      <w:proofErr w:type="spellStart"/>
      <w:r w:rsidRPr="00D661BE">
        <w:rPr>
          <w:rFonts w:ascii="Times New Roman" w:hAnsi="Times New Roman"/>
        </w:rPr>
        <w:t>Papadaki</w:t>
      </w:r>
      <w:proofErr w:type="spellEnd"/>
      <w:r w:rsidRPr="00D661BE">
        <w:rPr>
          <w:rFonts w:ascii="Times New Roman" w:hAnsi="Times New Roman"/>
        </w:rPr>
        <w:t>,</w:t>
      </w:r>
      <w:r w:rsidRPr="00D661BE">
        <w:rPr>
          <w:rFonts w:ascii="Times New Roman" w:hAnsi="Times New Roman"/>
          <w:color w:val="000000"/>
        </w:rPr>
        <w:t xml:space="preserve"> Katerina </w:t>
      </w:r>
      <w:proofErr w:type="spellStart"/>
      <w:r w:rsidRPr="00D661BE">
        <w:rPr>
          <w:rFonts w:ascii="Times New Roman" w:hAnsi="Times New Roman"/>
          <w:color w:val="000000"/>
        </w:rPr>
        <w:t>Sarri</w:t>
      </w:r>
      <w:proofErr w:type="spellEnd"/>
      <w:r w:rsidRPr="00D661BE">
        <w:rPr>
          <w:rFonts w:ascii="Times New Roman" w:hAnsi="Times New Roman"/>
          <w:color w:val="000000"/>
        </w:rPr>
        <w:t xml:space="preserve">, Anna </w:t>
      </w:r>
      <w:proofErr w:type="spellStart"/>
      <w:r w:rsidRPr="00D661BE">
        <w:rPr>
          <w:rFonts w:ascii="Times New Roman" w:hAnsi="Times New Roman"/>
          <w:color w:val="000000"/>
        </w:rPr>
        <w:t>Viskadourou</w:t>
      </w:r>
      <w:proofErr w:type="spellEnd"/>
      <w:r w:rsidRPr="00D661BE">
        <w:rPr>
          <w:rFonts w:ascii="Times New Roman" w:hAnsi="Times New Roman"/>
          <w:color w:val="000000"/>
        </w:rPr>
        <w:t xml:space="preserve">, Christos </w:t>
      </w:r>
      <w:proofErr w:type="spellStart"/>
      <w:r w:rsidRPr="00D661BE">
        <w:rPr>
          <w:rFonts w:ascii="Times New Roman" w:hAnsi="Times New Roman"/>
          <w:color w:val="000000"/>
        </w:rPr>
        <w:t>Hatzis</w:t>
      </w:r>
      <w:proofErr w:type="spellEnd"/>
      <w:r w:rsidRPr="00D661BE">
        <w:rPr>
          <w:rFonts w:ascii="Times New Roman" w:hAnsi="Times New Roman"/>
          <w:color w:val="000000"/>
        </w:rPr>
        <w:t xml:space="preserve">, Michael </w:t>
      </w:r>
      <w:proofErr w:type="spellStart"/>
      <w:r w:rsidRPr="00D661BE">
        <w:rPr>
          <w:rFonts w:ascii="Times New Roman" w:hAnsi="Times New Roman"/>
          <w:color w:val="000000"/>
        </w:rPr>
        <w:t>Kiriakakis</w:t>
      </w:r>
      <w:proofErr w:type="spellEnd"/>
      <w:r w:rsidRPr="00D661BE">
        <w:rPr>
          <w:rFonts w:ascii="Times New Roman" w:hAnsi="Times New Roman"/>
          <w:color w:val="000000"/>
        </w:rPr>
        <w:t xml:space="preserve">, George </w:t>
      </w:r>
      <w:proofErr w:type="spellStart"/>
      <w:r w:rsidRPr="00D661BE">
        <w:rPr>
          <w:rFonts w:ascii="Times New Roman" w:hAnsi="Times New Roman"/>
          <w:color w:val="000000"/>
        </w:rPr>
        <w:t>Tsibinos</w:t>
      </w:r>
      <w:proofErr w:type="spellEnd"/>
      <w:r w:rsidRPr="00D661BE">
        <w:rPr>
          <w:rFonts w:ascii="Times New Roman" w:hAnsi="Times New Roman"/>
          <w:color w:val="000000"/>
        </w:rPr>
        <w:t xml:space="preserve">, </w:t>
      </w:r>
      <w:r w:rsidRPr="00D661BE">
        <w:rPr>
          <w:rFonts w:ascii="Times New Roman" w:hAnsi="Times New Roman"/>
        </w:rPr>
        <w:t xml:space="preserve">Constantine </w:t>
      </w:r>
      <w:proofErr w:type="spellStart"/>
      <w:r w:rsidRPr="00D661BE">
        <w:rPr>
          <w:rFonts w:ascii="Times New Roman" w:hAnsi="Times New Roman"/>
        </w:rPr>
        <w:t>Vardavas</w:t>
      </w:r>
      <w:proofErr w:type="spellEnd"/>
      <w:r w:rsidRPr="00D661BE">
        <w:rPr>
          <w:rFonts w:ascii="Times New Roman" w:hAnsi="Times New Roman"/>
        </w:rPr>
        <w:t>,</w:t>
      </w:r>
      <w:r w:rsidRPr="00D661BE">
        <w:rPr>
          <w:rFonts w:ascii="Times New Roman" w:hAnsi="Times New Roman"/>
          <w:color w:val="000000"/>
        </w:rPr>
        <w:t xml:space="preserve"> </w:t>
      </w:r>
      <w:proofErr w:type="spellStart"/>
      <w:r w:rsidRPr="00D661BE">
        <w:rPr>
          <w:rFonts w:ascii="Times New Roman" w:hAnsi="Times New Roman"/>
          <w:color w:val="000000"/>
        </w:rPr>
        <w:t>Manolis</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Sbokos</w:t>
      </w:r>
      <w:proofErr w:type="spellEnd"/>
      <w:r w:rsidRPr="00D661BE">
        <w:rPr>
          <w:rFonts w:ascii="Times New Roman" w:hAnsi="Times New Roman"/>
        </w:rPr>
        <w:t xml:space="preserve">, Eva </w:t>
      </w:r>
      <w:proofErr w:type="spellStart"/>
      <w:r w:rsidRPr="00D661BE">
        <w:rPr>
          <w:rFonts w:ascii="Times New Roman" w:hAnsi="Times New Roman"/>
        </w:rPr>
        <w:t>Protoyeraki</w:t>
      </w:r>
      <w:proofErr w:type="spellEnd"/>
      <w:r w:rsidRPr="00D661BE">
        <w:rPr>
          <w:rFonts w:ascii="Times New Roman" w:hAnsi="Times New Roman"/>
        </w:rPr>
        <w:t xml:space="preserve">, Maria </w:t>
      </w:r>
      <w:proofErr w:type="spellStart"/>
      <w:r w:rsidRPr="00D661BE">
        <w:rPr>
          <w:rFonts w:ascii="Times New Roman" w:hAnsi="Times New Roman"/>
        </w:rPr>
        <w:t>Fasoulaki</w:t>
      </w:r>
      <w:proofErr w:type="spellEnd"/>
      <w:r w:rsidRPr="00D661BE">
        <w:rPr>
          <w:rFonts w:ascii="Times New Roman" w:hAnsi="Times New Roman"/>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de-DE"/>
        </w:rPr>
      </w:pPr>
      <w:r w:rsidRPr="00D661BE">
        <w:rPr>
          <w:rFonts w:ascii="Times New Roman" w:hAnsi="Times New Roman"/>
          <w:b/>
          <w:bCs/>
          <w:lang w:val="de-DE"/>
        </w:rPr>
        <w:t>Institut für Ernährungs- und Lebensmittelwissenschaften – Ernährungphysiologie</w:t>
      </w:r>
      <w:r w:rsidRPr="00D661BE">
        <w:rPr>
          <w:rFonts w:ascii="Times New Roman" w:hAnsi="Times New Roman"/>
          <w:b/>
          <w:color w:val="000000"/>
          <w:lang w:val="de-DE"/>
        </w:rPr>
        <w:t>. Rheinische Friedrich Wilhelms Universität (Germany)</w:t>
      </w:r>
    </w:p>
    <w:p w:rsidR="006A0EF9" w:rsidRPr="00D661BE" w:rsidRDefault="006A0EF9" w:rsidP="006A0EF9">
      <w:pPr>
        <w:spacing w:before="100" w:beforeAutospacing="1" w:after="240" w:line="360" w:lineRule="auto"/>
        <w:ind w:left="720"/>
        <w:jc w:val="both"/>
        <w:rPr>
          <w:rFonts w:ascii="Times New Roman" w:hAnsi="Times New Roman"/>
          <w:color w:val="000000"/>
          <w:lang w:val="de-DE"/>
        </w:rPr>
      </w:pPr>
      <w:r w:rsidRPr="00D661BE">
        <w:rPr>
          <w:rFonts w:ascii="Times New Roman" w:hAnsi="Times New Roman"/>
          <w:color w:val="000000"/>
          <w:lang w:val="de-DE"/>
        </w:rPr>
        <w:t>Peter Stehle, Klaus Pietrzik, Marcela González-Gross, Christina Breidenassel, Andre Spinneker, Jasmin Al-Tahan, Miriam Segoviano, Anke Berchtold, Christine Bierschbach, Erika Blatzheim, Adelheid Schuch, Petra Pickert.</w:t>
      </w:r>
    </w:p>
    <w:p w:rsidR="006A0EF9" w:rsidRPr="00D661BE" w:rsidRDefault="006A0EF9" w:rsidP="006A0EF9">
      <w:pPr>
        <w:spacing w:before="100" w:beforeAutospacing="1" w:after="240" w:line="360" w:lineRule="auto"/>
        <w:ind w:left="720"/>
        <w:jc w:val="both"/>
        <w:rPr>
          <w:rFonts w:ascii="Times New Roman" w:hAnsi="Times New Roman"/>
          <w:color w:val="000000"/>
          <w:lang w:val="de-DE"/>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University of Granada (Spain) </w:t>
      </w:r>
    </w:p>
    <w:p w:rsidR="006A0EF9" w:rsidRPr="00D661BE" w:rsidRDefault="006A0EF9" w:rsidP="006A0EF9">
      <w:pPr>
        <w:spacing w:before="100" w:beforeAutospacing="1" w:after="240" w:line="360" w:lineRule="auto"/>
        <w:ind w:left="720"/>
        <w:rPr>
          <w:rFonts w:ascii="Times New Roman" w:hAnsi="Times New Roman"/>
          <w:lang w:val="es-ES"/>
        </w:rPr>
      </w:pPr>
      <w:r w:rsidRPr="00D661BE">
        <w:rPr>
          <w:rFonts w:ascii="Times New Roman" w:hAnsi="Times New Roman"/>
          <w:color w:val="000000"/>
          <w:lang w:val="es-ES"/>
        </w:rPr>
        <w:t xml:space="preserve">Manuel J. Castillo, Ángel Gutiérrez, Francisco B Ortega, </w:t>
      </w:r>
      <w:proofErr w:type="spellStart"/>
      <w:r w:rsidRPr="00D661BE">
        <w:rPr>
          <w:rFonts w:ascii="Times New Roman" w:hAnsi="Times New Roman"/>
          <w:color w:val="000000"/>
          <w:lang w:val="es-ES"/>
        </w:rPr>
        <w:t>Jonatan</w:t>
      </w:r>
      <w:proofErr w:type="spellEnd"/>
      <w:r w:rsidRPr="00D661BE">
        <w:rPr>
          <w:rFonts w:ascii="Times New Roman" w:hAnsi="Times New Roman"/>
          <w:color w:val="000000"/>
          <w:lang w:val="es-ES"/>
        </w:rPr>
        <w:t xml:space="preserve"> R Ruiz, Enrique G Artero, </w:t>
      </w:r>
      <w:r w:rsidRPr="00D661BE">
        <w:rPr>
          <w:rFonts w:ascii="Times New Roman" w:hAnsi="Times New Roman"/>
          <w:lang w:val="es-ES"/>
        </w:rPr>
        <w:t>Vanesa España, David Jiménez-Pavón,  Palma Chillón, Cristóbal Sánchez-Muñoz, Magdalena Cuenca</w:t>
      </w:r>
    </w:p>
    <w:p w:rsidR="006A0EF9" w:rsidRPr="00D661BE" w:rsidRDefault="006A0EF9" w:rsidP="006A0EF9">
      <w:pPr>
        <w:spacing w:before="100" w:beforeAutospacing="1" w:after="240" w:line="360" w:lineRule="auto"/>
        <w:ind w:left="720"/>
        <w:jc w:val="both"/>
        <w:rPr>
          <w:rFonts w:ascii="Times New Roman" w:hAnsi="Times New Roman"/>
          <w:color w:val="000000"/>
          <w:lang w:val="es-ES"/>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es-ES"/>
        </w:rPr>
      </w:pPr>
      <w:proofErr w:type="spellStart"/>
      <w:r w:rsidRPr="00D661BE">
        <w:rPr>
          <w:rFonts w:ascii="Times New Roman" w:hAnsi="Times New Roman"/>
          <w:b/>
          <w:color w:val="000000"/>
          <w:lang w:val="es-ES"/>
        </w:rPr>
        <w:t>Istituto</w:t>
      </w:r>
      <w:proofErr w:type="spellEnd"/>
      <w:r w:rsidRPr="00D661BE">
        <w:rPr>
          <w:rFonts w:ascii="Times New Roman" w:hAnsi="Times New Roman"/>
          <w:b/>
          <w:color w:val="000000"/>
          <w:lang w:val="es-ES"/>
        </w:rPr>
        <w:t xml:space="preserve"> </w:t>
      </w:r>
      <w:proofErr w:type="spellStart"/>
      <w:r w:rsidRPr="00D661BE">
        <w:rPr>
          <w:rFonts w:ascii="Times New Roman" w:hAnsi="Times New Roman"/>
          <w:b/>
          <w:color w:val="000000"/>
          <w:lang w:val="es-ES"/>
        </w:rPr>
        <w:t>Nazionalen</w:t>
      </w:r>
      <w:proofErr w:type="spellEnd"/>
      <w:r w:rsidRPr="00D661BE">
        <w:rPr>
          <w:rFonts w:ascii="Times New Roman" w:hAnsi="Times New Roman"/>
          <w:b/>
          <w:color w:val="000000"/>
          <w:lang w:val="es-ES"/>
        </w:rPr>
        <w:t xml:space="preserve"> di </w:t>
      </w:r>
      <w:proofErr w:type="spellStart"/>
      <w:r w:rsidRPr="00D661BE">
        <w:rPr>
          <w:rFonts w:ascii="Times New Roman" w:hAnsi="Times New Roman"/>
          <w:b/>
          <w:color w:val="000000"/>
          <w:lang w:val="es-ES"/>
        </w:rPr>
        <w:t>Ricerca</w:t>
      </w:r>
      <w:proofErr w:type="spellEnd"/>
      <w:r w:rsidRPr="00D661BE">
        <w:rPr>
          <w:rFonts w:ascii="Times New Roman" w:hAnsi="Times New Roman"/>
          <w:b/>
          <w:color w:val="000000"/>
          <w:lang w:val="es-ES"/>
        </w:rPr>
        <w:t xml:space="preserve"> per </w:t>
      </w:r>
      <w:proofErr w:type="spellStart"/>
      <w:r w:rsidRPr="00D661BE">
        <w:rPr>
          <w:rFonts w:ascii="Times New Roman" w:hAnsi="Times New Roman"/>
          <w:b/>
          <w:color w:val="000000"/>
          <w:lang w:val="es-ES"/>
        </w:rPr>
        <w:t>gli</w:t>
      </w:r>
      <w:proofErr w:type="spellEnd"/>
      <w:r w:rsidRPr="00D661BE">
        <w:rPr>
          <w:rFonts w:ascii="Times New Roman" w:hAnsi="Times New Roman"/>
          <w:b/>
          <w:color w:val="000000"/>
          <w:lang w:val="es-ES"/>
        </w:rPr>
        <w:t xml:space="preserve"> </w:t>
      </w:r>
      <w:proofErr w:type="spellStart"/>
      <w:r w:rsidRPr="00D661BE">
        <w:rPr>
          <w:rFonts w:ascii="Times New Roman" w:hAnsi="Times New Roman"/>
          <w:b/>
          <w:color w:val="000000"/>
          <w:lang w:val="es-ES"/>
        </w:rPr>
        <w:t>Alimenti</w:t>
      </w:r>
      <w:proofErr w:type="spellEnd"/>
      <w:r w:rsidRPr="00D661BE">
        <w:rPr>
          <w:rFonts w:ascii="Times New Roman" w:hAnsi="Times New Roman"/>
          <w:b/>
          <w:color w:val="000000"/>
          <w:lang w:val="es-ES"/>
        </w:rPr>
        <w:t xml:space="preserve"> e la </w:t>
      </w:r>
      <w:proofErr w:type="spellStart"/>
      <w:r w:rsidRPr="00D661BE">
        <w:rPr>
          <w:rFonts w:ascii="Times New Roman" w:hAnsi="Times New Roman"/>
          <w:b/>
          <w:color w:val="000000"/>
          <w:lang w:val="es-ES"/>
        </w:rPr>
        <w:t>Nutrizione</w:t>
      </w:r>
      <w:proofErr w:type="spellEnd"/>
      <w:r w:rsidRPr="00D661BE">
        <w:rPr>
          <w:rFonts w:ascii="Times New Roman" w:hAnsi="Times New Roman"/>
          <w:b/>
          <w:color w:val="000000"/>
          <w:lang w:val="es-ES"/>
        </w:rPr>
        <w:t xml:space="preserve"> (</w:t>
      </w:r>
      <w:proofErr w:type="spellStart"/>
      <w:r w:rsidRPr="00D661BE">
        <w:rPr>
          <w:rFonts w:ascii="Times New Roman" w:hAnsi="Times New Roman"/>
          <w:b/>
          <w:color w:val="000000"/>
          <w:lang w:val="es-ES"/>
        </w:rPr>
        <w:t>Italy</w:t>
      </w:r>
      <w:proofErr w:type="spellEnd"/>
      <w:r w:rsidRPr="00D661BE">
        <w:rPr>
          <w:rFonts w:ascii="Times New Roman" w:hAnsi="Times New Roman"/>
          <w:b/>
          <w:color w:val="000000"/>
          <w:lang w:val="es-ES"/>
        </w:rPr>
        <w:t xml:space="preserve">) </w:t>
      </w:r>
    </w:p>
    <w:p w:rsidR="006A0EF9" w:rsidRPr="00D661BE" w:rsidRDefault="006A0EF9" w:rsidP="006A0EF9">
      <w:pPr>
        <w:spacing w:before="100" w:beforeAutospacing="1" w:after="240" w:line="360" w:lineRule="auto"/>
        <w:ind w:left="720"/>
        <w:jc w:val="both"/>
        <w:rPr>
          <w:rFonts w:ascii="Times New Roman" w:hAnsi="Times New Roman"/>
          <w:lang w:val="it-IT"/>
        </w:rPr>
      </w:pPr>
      <w:r w:rsidRPr="00D661BE">
        <w:rPr>
          <w:rFonts w:ascii="Times New Roman" w:hAnsi="Times New Roman"/>
          <w:lang w:val="it-IT"/>
        </w:rPr>
        <w:t>Davide Arcella, Elena Azzini, Emma Barrison, Noemi Bevilacqua, Pasquale Buonocore, Giovina Catasta, Laura Censi, Donatella Ciarapica, Paola D'Acapito, Marika Ferrari, Myriam Galfo, Cinzia Le Donne, Catherine Leclercq, Giuseppe Maiani, Beatrice Mauro, Lorenza Mistura, Antonella Pasquali, Raffaela Piccinelli, Angela Polito, Romana Roccaldo, Raffaella Spada, Stefania Sette, Maria Zaccaria.</w:t>
      </w:r>
    </w:p>
    <w:p w:rsidR="006A0EF9" w:rsidRPr="00D661BE" w:rsidRDefault="006A0EF9" w:rsidP="006A0EF9">
      <w:pPr>
        <w:spacing w:before="100" w:beforeAutospacing="1" w:after="240" w:line="360" w:lineRule="auto"/>
        <w:ind w:left="720"/>
        <w:jc w:val="both"/>
        <w:rPr>
          <w:rFonts w:ascii="Times New Roman" w:hAnsi="Times New Roman"/>
          <w:color w:val="000000"/>
          <w:lang w:val="it-IT"/>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University of Napoli "Federico II" </w:t>
      </w:r>
      <w:proofErr w:type="spellStart"/>
      <w:r w:rsidRPr="00D661BE">
        <w:rPr>
          <w:rFonts w:ascii="Times New Roman" w:hAnsi="Times New Roman"/>
          <w:b/>
          <w:color w:val="000000"/>
        </w:rPr>
        <w:t>Dept</w:t>
      </w:r>
      <w:proofErr w:type="spellEnd"/>
      <w:r w:rsidRPr="00D661BE">
        <w:rPr>
          <w:rFonts w:ascii="Times New Roman" w:hAnsi="Times New Roman"/>
          <w:b/>
          <w:color w:val="000000"/>
        </w:rPr>
        <w:t xml:space="preserve"> of Food Science (Italy) </w:t>
      </w:r>
    </w:p>
    <w:p w:rsidR="006A0EF9" w:rsidRPr="00D661BE" w:rsidRDefault="006A0EF9" w:rsidP="006A0EF9">
      <w:pPr>
        <w:spacing w:before="100" w:beforeAutospacing="1" w:after="240" w:line="360" w:lineRule="auto"/>
        <w:ind w:left="720"/>
        <w:jc w:val="both"/>
        <w:rPr>
          <w:rFonts w:ascii="Times New Roman" w:hAnsi="Times New Roman"/>
          <w:color w:val="000000"/>
          <w:lang w:val="it-IT"/>
        </w:rPr>
      </w:pPr>
      <w:r w:rsidRPr="00D661BE">
        <w:rPr>
          <w:rFonts w:ascii="Times New Roman" w:hAnsi="Times New Roman"/>
          <w:color w:val="000000"/>
          <w:lang w:val="it-IT"/>
        </w:rPr>
        <w:t>Luca Scalfi, Paola Vitaglione, Concetta Montagnese.</w:t>
      </w:r>
    </w:p>
    <w:p w:rsidR="006A0EF9" w:rsidRPr="00D661BE" w:rsidRDefault="006A0EF9" w:rsidP="006A0EF9">
      <w:pPr>
        <w:spacing w:before="100" w:beforeAutospacing="1" w:after="240" w:line="360" w:lineRule="auto"/>
        <w:ind w:left="720"/>
        <w:jc w:val="both"/>
        <w:rPr>
          <w:rFonts w:ascii="Times New Roman" w:hAnsi="Times New Roman"/>
          <w:color w:val="000000"/>
          <w:lang w:val="it-IT"/>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lang w:val="it-IT"/>
        </w:rPr>
        <w:t xml:space="preserve"> </w:t>
      </w:r>
      <w:r w:rsidRPr="00D661BE">
        <w:rPr>
          <w:rFonts w:ascii="Times New Roman" w:hAnsi="Times New Roman"/>
          <w:b/>
          <w:color w:val="000000"/>
        </w:rPr>
        <w:t xml:space="preserve">Ghent University (Belgium) </w:t>
      </w:r>
    </w:p>
    <w:p w:rsidR="006A0EF9" w:rsidRPr="00D661BE" w:rsidRDefault="006A0EF9" w:rsidP="006A0EF9">
      <w:pPr>
        <w:spacing w:before="100" w:beforeAutospacing="1" w:after="240" w:line="360" w:lineRule="auto"/>
        <w:ind w:left="720"/>
        <w:jc w:val="both"/>
        <w:rPr>
          <w:rFonts w:ascii="Times New Roman" w:hAnsi="Times New Roman"/>
        </w:rPr>
      </w:pPr>
      <w:r w:rsidRPr="00D661BE">
        <w:rPr>
          <w:rFonts w:ascii="Times New Roman" w:hAnsi="Times New Roman"/>
          <w:color w:val="000000"/>
        </w:rPr>
        <w:t xml:space="preserve">Ilse De </w:t>
      </w:r>
      <w:proofErr w:type="spellStart"/>
      <w:r w:rsidRPr="00D661BE">
        <w:rPr>
          <w:rFonts w:ascii="Times New Roman" w:hAnsi="Times New Roman"/>
          <w:color w:val="000000"/>
        </w:rPr>
        <w:t>Bourdeaudhuij</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Stefaan</w:t>
      </w:r>
      <w:proofErr w:type="spellEnd"/>
      <w:r w:rsidRPr="00D661BE">
        <w:rPr>
          <w:rFonts w:ascii="Times New Roman" w:hAnsi="Times New Roman"/>
          <w:color w:val="000000"/>
        </w:rPr>
        <w:t xml:space="preserve"> De </w:t>
      </w:r>
      <w:proofErr w:type="spellStart"/>
      <w:r w:rsidRPr="00D661BE">
        <w:rPr>
          <w:rFonts w:ascii="Times New Roman" w:hAnsi="Times New Roman"/>
          <w:color w:val="000000"/>
        </w:rPr>
        <w:t>Henauw</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Tineke</w:t>
      </w:r>
      <w:proofErr w:type="spellEnd"/>
      <w:r w:rsidRPr="00D661BE">
        <w:rPr>
          <w:rFonts w:ascii="Times New Roman" w:hAnsi="Times New Roman"/>
          <w:color w:val="000000"/>
        </w:rPr>
        <w:t xml:space="preserve"> De </w:t>
      </w:r>
      <w:proofErr w:type="spellStart"/>
      <w:r w:rsidRPr="00D661BE">
        <w:rPr>
          <w:rFonts w:ascii="Times New Roman" w:hAnsi="Times New Roman"/>
          <w:color w:val="000000"/>
        </w:rPr>
        <w:t>Vriendt</w:t>
      </w:r>
      <w:proofErr w:type="spellEnd"/>
      <w:r w:rsidRPr="00D661BE">
        <w:rPr>
          <w:rFonts w:ascii="Times New Roman" w:hAnsi="Times New Roman"/>
          <w:color w:val="000000"/>
        </w:rPr>
        <w:t xml:space="preserve">, Lea </w:t>
      </w:r>
      <w:proofErr w:type="spellStart"/>
      <w:r w:rsidRPr="00D661BE">
        <w:rPr>
          <w:rFonts w:ascii="Times New Roman" w:hAnsi="Times New Roman"/>
          <w:color w:val="000000"/>
        </w:rPr>
        <w:t>Maes</w:t>
      </w:r>
      <w:proofErr w:type="spellEnd"/>
      <w:r w:rsidRPr="00D661BE">
        <w:rPr>
          <w:rFonts w:ascii="Times New Roman" w:hAnsi="Times New Roman"/>
          <w:color w:val="000000"/>
        </w:rPr>
        <w:t xml:space="preserve">, Christophe </w:t>
      </w:r>
      <w:proofErr w:type="spellStart"/>
      <w:r w:rsidRPr="00D661BE">
        <w:rPr>
          <w:rFonts w:ascii="Times New Roman" w:hAnsi="Times New Roman"/>
          <w:color w:val="000000"/>
        </w:rPr>
        <w:t>Matthys</w:t>
      </w:r>
      <w:proofErr w:type="spellEnd"/>
      <w:r w:rsidRPr="00D661BE">
        <w:rPr>
          <w:rFonts w:ascii="Times New Roman" w:hAnsi="Times New Roman"/>
          <w:color w:val="000000"/>
        </w:rPr>
        <w:t xml:space="preserve">, Carine </w:t>
      </w:r>
      <w:proofErr w:type="spellStart"/>
      <w:r w:rsidRPr="00D661BE">
        <w:rPr>
          <w:rFonts w:ascii="Times New Roman" w:hAnsi="Times New Roman"/>
          <w:color w:val="000000"/>
        </w:rPr>
        <w:t>Vereecken</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Mieke</w:t>
      </w:r>
      <w:proofErr w:type="spellEnd"/>
      <w:r w:rsidRPr="00D661BE">
        <w:rPr>
          <w:rFonts w:ascii="Times New Roman" w:hAnsi="Times New Roman"/>
          <w:color w:val="000000"/>
        </w:rPr>
        <w:t xml:space="preserve"> de </w:t>
      </w:r>
      <w:proofErr w:type="spellStart"/>
      <w:r w:rsidRPr="00D661BE">
        <w:rPr>
          <w:rFonts w:ascii="Times New Roman" w:hAnsi="Times New Roman"/>
          <w:color w:val="000000"/>
        </w:rPr>
        <w:t>Maeyer</w:t>
      </w:r>
      <w:proofErr w:type="spellEnd"/>
      <w:r w:rsidRPr="00D661BE">
        <w:rPr>
          <w:rFonts w:ascii="Times New Roman" w:hAnsi="Times New Roman"/>
          <w:color w:val="000000"/>
        </w:rPr>
        <w:t xml:space="preserve">, </w:t>
      </w:r>
      <w:r w:rsidRPr="00D661BE">
        <w:rPr>
          <w:rFonts w:ascii="Times New Roman" w:hAnsi="Times New Roman"/>
        </w:rPr>
        <w:t xml:space="preserve">Charlene </w:t>
      </w:r>
      <w:proofErr w:type="spellStart"/>
      <w:r w:rsidRPr="00D661BE">
        <w:rPr>
          <w:rFonts w:ascii="Times New Roman" w:hAnsi="Times New Roman"/>
        </w:rPr>
        <w:t>Ottevaere</w:t>
      </w:r>
      <w:proofErr w:type="spellEnd"/>
      <w:r w:rsidRPr="00D661BE">
        <w:rPr>
          <w:rFonts w:ascii="Times New Roman" w:hAnsi="Times New Roman"/>
        </w:rPr>
        <w:t xml:space="preserve">, Inge </w:t>
      </w:r>
      <w:proofErr w:type="spellStart"/>
      <w:r w:rsidRPr="00D661BE">
        <w:rPr>
          <w:rFonts w:ascii="Times New Roman" w:hAnsi="Times New Roman"/>
        </w:rPr>
        <w:t>Huybrechts</w:t>
      </w:r>
      <w:proofErr w:type="spellEnd"/>
      <w:r w:rsidRPr="00D661BE">
        <w:rPr>
          <w:rFonts w:ascii="Times New Roman" w:hAnsi="Times New Roman"/>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 Medical University of Vienna (Austria) </w:t>
      </w:r>
    </w:p>
    <w:p w:rsidR="006A0EF9" w:rsidRPr="00D661BE" w:rsidRDefault="006A0EF9" w:rsidP="006A0EF9">
      <w:pPr>
        <w:spacing w:before="100" w:beforeAutospacing="1" w:after="240" w:line="360" w:lineRule="auto"/>
        <w:ind w:left="720"/>
        <w:jc w:val="both"/>
        <w:rPr>
          <w:rFonts w:ascii="Times New Roman" w:hAnsi="Times New Roman"/>
          <w:color w:val="000000"/>
        </w:rPr>
      </w:pPr>
      <w:proofErr w:type="gramStart"/>
      <w:r w:rsidRPr="00D661BE">
        <w:rPr>
          <w:rFonts w:ascii="Times New Roman" w:hAnsi="Times New Roman"/>
          <w:color w:val="000000"/>
        </w:rPr>
        <w:t xml:space="preserve">Kurt </w:t>
      </w:r>
      <w:proofErr w:type="spellStart"/>
      <w:r w:rsidRPr="00D661BE">
        <w:rPr>
          <w:rFonts w:ascii="Times New Roman" w:hAnsi="Times New Roman"/>
          <w:color w:val="000000"/>
        </w:rPr>
        <w:t>Widhalm</w:t>
      </w:r>
      <w:proofErr w:type="spellEnd"/>
      <w:r w:rsidRPr="00D661BE">
        <w:rPr>
          <w:rFonts w:ascii="Times New Roman" w:hAnsi="Times New Roman"/>
          <w:color w:val="000000"/>
        </w:rPr>
        <w:t xml:space="preserve">, Katharina </w:t>
      </w:r>
      <w:proofErr w:type="spellStart"/>
      <w:r w:rsidRPr="00D661BE">
        <w:rPr>
          <w:rFonts w:ascii="Times New Roman" w:hAnsi="Times New Roman"/>
          <w:color w:val="000000"/>
        </w:rPr>
        <w:t>Phillipp</w:t>
      </w:r>
      <w:proofErr w:type="spellEnd"/>
      <w:r w:rsidRPr="00D661BE">
        <w:rPr>
          <w:rFonts w:ascii="Times New Roman" w:hAnsi="Times New Roman"/>
          <w:color w:val="000000"/>
        </w:rPr>
        <w:t>, Sabine Dietrich.</w:t>
      </w:r>
      <w:proofErr w:type="gramEnd"/>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 </w:t>
      </w:r>
      <w:proofErr w:type="spellStart"/>
      <w:r w:rsidRPr="00D661BE">
        <w:rPr>
          <w:rFonts w:ascii="Times New Roman" w:hAnsi="Times New Roman"/>
          <w:b/>
          <w:color w:val="000000"/>
        </w:rPr>
        <w:t>Harokopio</w:t>
      </w:r>
      <w:proofErr w:type="spellEnd"/>
      <w:r w:rsidRPr="00D661BE">
        <w:rPr>
          <w:rFonts w:ascii="Times New Roman" w:hAnsi="Times New Roman"/>
          <w:b/>
          <w:color w:val="000000"/>
        </w:rPr>
        <w:t xml:space="preserve"> University (Greece) </w:t>
      </w:r>
    </w:p>
    <w:p w:rsidR="006A0EF9" w:rsidRPr="00D661BE" w:rsidRDefault="006A0EF9" w:rsidP="006A0EF9">
      <w:pPr>
        <w:pStyle w:val="Textoindependiente"/>
        <w:ind w:left="720"/>
        <w:rPr>
          <w:sz w:val="22"/>
          <w:szCs w:val="22"/>
        </w:rPr>
      </w:pPr>
      <w:proofErr w:type="spellStart"/>
      <w:r w:rsidRPr="00D661BE">
        <w:rPr>
          <w:sz w:val="22"/>
          <w:szCs w:val="22"/>
        </w:rPr>
        <w:t>Yannis</w:t>
      </w:r>
      <w:proofErr w:type="spellEnd"/>
      <w:r w:rsidRPr="00D661BE">
        <w:rPr>
          <w:sz w:val="22"/>
          <w:szCs w:val="22"/>
        </w:rPr>
        <w:t xml:space="preserve"> </w:t>
      </w:r>
      <w:proofErr w:type="spellStart"/>
      <w:r w:rsidRPr="00D661BE">
        <w:rPr>
          <w:sz w:val="22"/>
          <w:szCs w:val="22"/>
        </w:rPr>
        <w:t>Manios</w:t>
      </w:r>
      <w:proofErr w:type="spellEnd"/>
      <w:r w:rsidRPr="00D661BE">
        <w:rPr>
          <w:sz w:val="22"/>
          <w:szCs w:val="22"/>
        </w:rPr>
        <w:t xml:space="preserve">, Eva </w:t>
      </w:r>
      <w:proofErr w:type="spellStart"/>
      <w:r w:rsidRPr="00D661BE">
        <w:rPr>
          <w:sz w:val="22"/>
          <w:szCs w:val="22"/>
        </w:rPr>
        <w:t>Grammatikaki</w:t>
      </w:r>
      <w:proofErr w:type="spellEnd"/>
      <w:r w:rsidRPr="00D661BE">
        <w:rPr>
          <w:sz w:val="22"/>
          <w:szCs w:val="22"/>
        </w:rPr>
        <w:t xml:space="preserve">, </w:t>
      </w:r>
      <w:proofErr w:type="spellStart"/>
      <w:r w:rsidRPr="00D661BE">
        <w:rPr>
          <w:sz w:val="22"/>
          <w:szCs w:val="22"/>
        </w:rPr>
        <w:t>Zoi</w:t>
      </w:r>
      <w:proofErr w:type="spellEnd"/>
      <w:r w:rsidRPr="00D661BE">
        <w:rPr>
          <w:sz w:val="22"/>
          <w:szCs w:val="22"/>
        </w:rPr>
        <w:t xml:space="preserve"> </w:t>
      </w:r>
      <w:proofErr w:type="spellStart"/>
      <w:r w:rsidRPr="00D661BE">
        <w:rPr>
          <w:sz w:val="22"/>
          <w:szCs w:val="22"/>
        </w:rPr>
        <w:t>Bouloubasi</w:t>
      </w:r>
      <w:proofErr w:type="spellEnd"/>
      <w:r w:rsidRPr="00D661BE">
        <w:rPr>
          <w:sz w:val="22"/>
          <w:szCs w:val="22"/>
        </w:rPr>
        <w:t xml:space="preserve">, Tina Louisa Cook, Sofia </w:t>
      </w:r>
      <w:proofErr w:type="spellStart"/>
      <w:r w:rsidRPr="00D661BE">
        <w:rPr>
          <w:sz w:val="22"/>
          <w:szCs w:val="22"/>
        </w:rPr>
        <w:t>Eleutheriou</w:t>
      </w:r>
      <w:proofErr w:type="spellEnd"/>
      <w:r w:rsidRPr="00D661BE">
        <w:rPr>
          <w:sz w:val="22"/>
          <w:szCs w:val="22"/>
        </w:rPr>
        <w:t xml:space="preserve">, </w:t>
      </w:r>
      <w:proofErr w:type="spellStart"/>
      <w:r w:rsidRPr="00D661BE">
        <w:rPr>
          <w:sz w:val="22"/>
          <w:szCs w:val="22"/>
        </w:rPr>
        <w:t>Orsalia</w:t>
      </w:r>
      <w:proofErr w:type="spellEnd"/>
      <w:r w:rsidRPr="00D661BE">
        <w:rPr>
          <w:sz w:val="22"/>
          <w:szCs w:val="22"/>
        </w:rPr>
        <w:t xml:space="preserve"> </w:t>
      </w:r>
      <w:proofErr w:type="spellStart"/>
      <w:r w:rsidRPr="00D661BE">
        <w:rPr>
          <w:sz w:val="22"/>
          <w:szCs w:val="22"/>
        </w:rPr>
        <w:t>Consta</w:t>
      </w:r>
      <w:proofErr w:type="spellEnd"/>
      <w:r w:rsidRPr="00D661BE">
        <w:rPr>
          <w:sz w:val="22"/>
          <w:szCs w:val="22"/>
        </w:rPr>
        <w:t xml:space="preserve">, George </w:t>
      </w:r>
      <w:proofErr w:type="spellStart"/>
      <w:r w:rsidRPr="00D661BE">
        <w:rPr>
          <w:sz w:val="22"/>
          <w:szCs w:val="22"/>
        </w:rPr>
        <w:t>Moschonis</w:t>
      </w:r>
      <w:proofErr w:type="spellEnd"/>
      <w:r w:rsidRPr="00D661BE">
        <w:rPr>
          <w:sz w:val="22"/>
          <w:szCs w:val="22"/>
        </w:rPr>
        <w:t xml:space="preserve">, </w:t>
      </w:r>
      <w:proofErr w:type="spellStart"/>
      <w:r w:rsidRPr="00D661BE">
        <w:rPr>
          <w:sz w:val="22"/>
          <w:szCs w:val="22"/>
        </w:rPr>
        <w:t>Ioanna</w:t>
      </w:r>
      <w:proofErr w:type="spellEnd"/>
      <w:r w:rsidRPr="00D661BE">
        <w:rPr>
          <w:sz w:val="22"/>
          <w:szCs w:val="22"/>
        </w:rPr>
        <w:t xml:space="preserve"> </w:t>
      </w:r>
      <w:proofErr w:type="spellStart"/>
      <w:r w:rsidRPr="00D661BE">
        <w:rPr>
          <w:sz w:val="22"/>
          <w:szCs w:val="22"/>
        </w:rPr>
        <w:t>Katsaroli</w:t>
      </w:r>
      <w:proofErr w:type="spellEnd"/>
      <w:r w:rsidRPr="00D661BE">
        <w:rPr>
          <w:sz w:val="22"/>
          <w:szCs w:val="22"/>
        </w:rPr>
        <w:t xml:space="preserve">, George </w:t>
      </w:r>
      <w:proofErr w:type="spellStart"/>
      <w:r w:rsidRPr="00D661BE">
        <w:rPr>
          <w:sz w:val="22"/>
          <w:szCs w:val="22"/>
        </w:rPr>
        <w:t>Kraniou</w:t>
      </w:r>
      <w:proofErr w:type="spellEnd"/>
      <w:r w:rsidRPr="00D661BE">
        <w:rPr>
          <w:sz w:val="22"/>
          <w:szCs w:val="22"/>
        </w:rPr>
        <w:t xml:space="preserve">, </w:t>
      </w:r>
      <w:proofErr w:type="spellStart"/>
      <w:r w:rsidRPr="00D661BE">
        <w:rPr>
          <w:sz w:val="22"/>
          <w:szCs w:val="22"/>
        </w:rPr>
        <w:t>Stalo</w:t>
      </w:r>
      <w:proofErr w:type="spellEnd"/>
      <w:r w:rsidRPr="00D661BE">
        <w:rPr>
          <w:sz w:val="22"/>
          <w:szCs w:val="22"/>
        </w:rPr>
        <w:t xml:space="preserve"> </w:t>
      </w:r>
      <w:proofErr w:type="spellStart"/>
      <w:r w:rsidRPr="00D661BE">
        <w:rPr>
          <w:sz w:val="22"/>
          <w:szCs w:val="22"/>
        </w:rPr>
        <w:t>Papoutsou</w:t>
      </w:r>
      <w:proofErr w:type="spellEnd"/>
      <w:r w:rsidRPr="00D661BE">
        <w:rPr>
          <w:sz w:val="22"/>
          <w:szCs w:val="22"/>
        </w:rPr>
        <w:t xml:space="preserve">, </w:t>
      </w:r>
      <w:proofErr w:type="spellStart"/>
      <w:r w:rsidRPr="00D661BE">
        <w:rPr>
          <w:sz w:val="22"/>
          <w:szCs w:val="22"/>
        </w:rPr>
        <w:t>Despoina</w:t>
      </w:r>
      <w:proofErr w:type="spellEnd"/>
      <w:r w:rsidRPr="00D661BE">
        <w:rPr>
          <w:sz w:val="22"/>
          <w:szCs w:val="22"/>
        </w:rPr>
        <w:t xml:space="preserve"> </w:t>
      </w:r>
      <w:proofErr w:type="spellStart"/>
      <w:r w:rsidRPr="00D661BE">
        <w:rPr>
          <w:sz w:val="22"/>
          <w:szCs w:val="22"/>
        </w:rPr>
        <w:t>Keke</w:t>
      </w:r>
      <w:proofErr w:type="spellEnd"/>
      <w:r w:rsidRPr="00D661BE">
        <w:rPr>
          <w:sz w:val="22"/>
          <w:szCs w:val="22"/>
        </w:rPr>
        <w:t xml:space="preserve">, </w:t>
      </w:r>
      <w:proofErr w:type="spellStart"/>
      <w:r w:rsidRPr="00D661BE">
        <w:rPr>
          <w:sz w:val="22"/>
          <w:szCs w:val="22"/>
        </w:rPr>
        <w:t>Ioanna</w:t>
      </w:r>
      <w:proofErr w:type="spellEnd"/>
      <w:r w:rsidRPr="00D661BE">
        <w:rPr>
          <w:sz w:val="22"/>
          <w:szCs w:val="22"/>
        </w:rPr>
        <w:t xml:space="preserve"> </w:t>
      </w:r>
      <w:proofErr w:type="spellStart"/>
      <w:r w:rsidRPr="00D661BE">
        <w:rPr>
          <w:sz w:val="22"/>
          <w:szCs w:val="22"/>
        </w:rPr>
        <w:t>Petraki</w:t>
      </w:r>
      <w:proofErr w:type="spellEnd"/>
      <w:r w:rsidRPr="00D661BE">
        <w:rPr>
          <w:sz w:val="22"/>
          <w:szCs w:val="22"/>
        </w:rPr>
        <w:t xml:space="preserve">, Elena </w:t>
      </w:r>
      <w:proofErr w:type="spellStart"/>
      <w:r w:rsidRPr="00D661BE">
        <w:rPr>
          <w:sz w:val="22"/>
          <w:szCs w:val="22"/>
        </w:rPr>
        <w:t>Bellou</w:t>
      </w:r>
      <w:proofErr w:type="spellEnd"/>
      <w:r w:rsidRPr="00D661BE">
        <w:rPr>
          <w:sz w:val="22"/>
          <w:szCs w:val="22"/>
        </w:rPr>
        <w:t xml:space="preserve">, Sofia Tanagra, </w:t>
      </w:r>
      <w:proofErr w:type="spellStart"/>
      <w:r w:rsidRPr="00D661BE">
        <w:rPr>
          <w:sz w:val="22"/>
          <w:szCs w:val="22"/>
        </w:rPr>
        <w:t>Kostalenia</w:t>
      </w:r>
      <w:proofErr w:type="spellEnd"/>
      <w:r w:rsidRPr="00D661BE">
        <w:rPr>
          <w:sz w:val="22"/>
          <w:szCs w:val="22"/>
        </w:rPr>
        <w:t xml:space="preserve"> </w:t>
      </w:r>
      <w:proofErr w:type="spellStart"/>
      <w:r w:rsidRPr="00D661BE">
        <w:rPr>
          <w:sz w:val="22"/>
          <w:szCs w:val="22"/>
        </w:rPr>
        <w:t>Kallianoti</w:t>
      </w:r>
      <w:proofErr w:type="spellEnd"/>
      <w:r w:rsidRPr="00D661BE">
        <w:rPr>
          <w:sz w:val="22"/>
          <w:szCs w:val="22"/>
        </w:rPr>
        <w:t xml:space="preserve">, Dionysia </w:t>
      </w:r>
      <w:proofErr w:type="spellStart"/>
      <w:r w:rsidRPr="00D661BE">
        <w:rPr>
          <w:sz w:val="22"/>
          <w:szCs w:val="22"/>
        </w:rPr>
        <w:t>Argyropoulou</w:t>
      </w:r>
      <w:proofErr w:type="spellEnd"/>
      <w:r w:rsidRPr="00D661BE">
        <w:rPr>
          <w:sz w:val="22"/>
          <w:szCs w:val="22"/>
        </w:rPr>
        <w:t xml:space="preserve">, </w:t>
      </w:r>
      <w:proofErr w:type="spellStart"/>
      <w:r w:rsidRPr="00D661BE">
        <w:rPr>
          <w:sz w:val="22"/>
          <w:szCs w:val="22"/>
        </w:rPr>
        <w:t>Stamatoula</w:t>
      </w:r>
      <w:proofErr w:type="spellEnd"/>
      <w:r w:rsidRPr="00D661BE">
        <w:rPr>
          <w:sz w:val="22"/>
          <w:szCs w:val="22"/>
        </w:rPr>
        <w:t xml:space="preserve"> </w:t>
      </w:r>
      <w:proofErr w:type="spellStart"/>
      <w:r w:rsidRPr="00D661BE">
        <w:rPr>
          <w:sz w:val="22"/>
          <w:szCs w:val="22"/>
        </w:rPr>
        <w:t>Tsikrika</w:t>
      </w:r>
      <w:proofErr w:type="spellEnd"/>
      <w:r w:rsidRPr="00D661BE">
        <w:rPr>
          <w:sz w:val="22"/>
          <w:szCs w:val="22"/>
        </w:rPr>
        <w:t xml:space="preserve">, Christos </w:t>
      </w:r>
      <w:proofErr w:type="spellStart"/>
      <w:r w:rsidRPr="00D661BE">
        <w:rPr>
          <w:sz w:val="22"/>
          <w:szCs w:val="22"/>
        </w:rPr>
        <w:t>Karaiskos</w:t>
      </w:r>
      <w:proofErr w:type="spellEnd"/>
      <w:r w:rsidRPr="00D661BE">
        <w:rPr>
          <w:sz w:val="22"/>
          <w:szCs w:val="22"/>
        </w:rPr>
        <w:t xml:space="preserve">.  </w:t>
      </w:r>
    </w:p>
    <w:p w:rsidR="006A0EF9" w:rsidRPr="00D661BE" w:rsidRDefault="006A0EF9" w:rsidP="006A0EF9">
      <w:pPr>
        <w:pStyle w:val="Textoindependiente"/>
        <w:ind w:left="720"/>
        <w:rPr>
          <w:sz w:val="22"/>
          <w:szCs w:val="22"/>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fr-FR"/>
        </w:rPr>
      </w:pPr>
      <w:r w:rsidRPr="00013CD2">
        <w:rPr>
          <w:rFonts w:ascii="Times New Roman" w:hAnsi="Times New Roman"/>
          <w:b/>
          <w:color w:val="000000"/>
        </w:rPr>
        <w:t xml:space="preserve"> </w:t>
      </w:r>
      <w:r w:rsidRPr="00D661BE">
        <w:rPr>
          <w:rFonts w:ascii="Times New Roman" w:hAnsi="Times New Roman"/>
          <w:b/>
          <w:color w:val="000000"/>
          <w:lang w:val="fr-FR"/>
        </w:rPr>
        <w:t xml:space="preserve">Institut Pasteur de Lille (France) </w:t>
      </w:r>
    </w:p>
    <w:p w:rsidR="006A0EF9" w:rsidRPr="00D661BE" w:rsidRDefault="006A0EF9" w:rsidP="006A0EF9">
      <w:pPr>
        <w:spacing w:before="100" w:beforeAutospacing="1" w:after="240" w:line="360" w:lineRule="auto"/>
        <w:ind w:left="720"/>
        <w:jc w:val="both"/>
        <w:rPr>
          <w:rFonts w:ascii="Times New Roman" w:hAnsi="Times New Roman"/>
          <w:color w:val="000000"/>
          <w:lang w:val="fr-FR"/>
        </w:rPr>
      </w:pPr>
      <w:r w:rsidRPr="00D661BE">
        <w:rPr>
          <w:rFonts w:ascii="Times New Roman" w:hAnsi="Times New Roman"/>
          <w:color w:val="000000"/>
          <w:lang w:val="fr-FR"/>
        </w:rPr>
        <w:lastRenderedPageBreak/>
        <w:t xml:space="preserve">Jean </w:t>
      </w:r>
      <w:proofErr w:type="spellStart"/>
      <w:r w:rsidRPr="00D661BE">
        <w:rPr>
          <w:rFonts w:ascii="Times New Roman" w:hAnsi="Times New Roman"/>
          <w:color w:val="000000"/>
          <w:lang w:val="fr-FR"/>
        </w:rPr>
        <w:t>Dallongeville</w:t>
      </w:r>
      <w:proofErr w:type="spellEnd"/>
      <w:r w:rsidRPr="00D661BE">
        <w:rPr>
          <w:rFonts w:ascii="Times New Roman" w:hAnsi="Times New Roman"/>
          <w:color w:val="000000"/>
          <w:lang w:val="fr-FR"/>
        </w:rPr>
        <w:t xml:space="preserve">, Aline </w:t>
      </w:r>
      <w:proofErr w:type="spellStart"/>
      <w:r w:rsidRPr="00D661BE">
        <w:rPr>
          <w:rFonts w:ascii="Times New Roman" w:hAnsi="Times New Roman"/>
          <w:color w:val="000000"/>
          <w:lang w:val="fr-FR"/>
        </w:rPr>
        <w:t>Meirhaeghe</w:t>
      </w:r>
      <w:proofErr w:type="spellEnd"/>
      <w:r w:rsidRPr="00D661BE">
        <w:rPr>
          <w:rFonts w:ascii="Times New Roman" w:hAnsi="Times New Roman"/>
          <w:color w:val="000000"/>
          <w:lang w:val="fr-FR"/>
        </w:rPr>
        <w:t>.</w:t>
      </w:r>
    </w:p>
    <w:p w:rsidR="006A0EF9" w:rsidRPr="00D661BE" w:rsidRDefault="006A0EF9" w:rsidP="006A0EF9">
      <w:pPr>
        <w:spacing w:before="100" w:beforeAutospacing="1" w:after="240" w:line="360" w:lineRule="auto"/>
        <w:ind w:left="720"/>
        <w:jc w:val="both"/>
        <w:rPr>
          <w:rFonts w:ascii="Times New Roman" w:hAnsi="Times New Roman"/>
          <w:color w:val="000000"/>
          <w:lang w:val="fr-FR"/>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 </w:t>
      </w:r>
      <w:proofErr w:type="spellStart"/>
      <w:r w:rsidRPr="00D661BE">
        <w:rPr>
          <w:rFonts w:ascii="Times New Roman" w:hAnsi="Times New Roman"/>
          <w:b/>
          <w:color w:val="000000"/>
        </w:rPr>
        <w:t>Karolinska</w:t>
      </w:r>
      <w:proofErr w:type="spellEnd"/>
      <w:r w:rsidRPr="00D661BE">
        <w:rPr>
          <w:rFonts w:ascii="Times New Roman" w:hAnsi="Times New Roman"/>
          <w:b/>
          <w:color w:val="000000"/>
        </w:rPr>
        <w:t xml:space="preserve"> </w:t>
      </w:r>
      <w:proofErr w:type="spellStart"/>
      <w:r w:rsidRPr="00D661BE">
        <w:rPr>
          <w:rFonts w:ascii="Times New Roman" w:hAnsi="Times New Roman"/>
          <w:b/>
          <w:color w:val="000000"/>
        </w:rPr>
        <w:t>Institutet</w:t>
      </w:r>
      <w:proofErr w:type="spellEnd"/>
      <w:r w:rsidRPr="00D661BE">
        <w:rPr>
          <w:rFonts w:ascii="Times New Roman" w:hAnsi="Times New Roman"/>
          <w:b/>
          <w:color w:val="000000"/>
        </w:rPr>
        <w:t xml:space="preserve"> (Sweden) </w:t>
      </w:r>
    </w:p>
    <w:p w:rsidR="006A0EF9" w:rsidRPr="00D661BE" w:rsidRDefault="006A0EF9" w:rsidP="006A0EF9">
      <w:pPr>
        <w:spacing w:before="100" w:beforeAutospacing="1" w:after="240" w:line="360" w:lineRule="auto"/>
        <w:ind w:left="720"/>
        <w:jc w:val="both"/>
        <w:rPr>
          <w:rFonts w:ascii="Times New Roman" w:hAnsi="Times New Roman"/>
          <w:color w:val="000000"/>
        </w:rPr>
      </w:pPr>
      <w:r w:rsidRPr="00D661BE">
        <w:rPr>
          <w:rFonts w:ascii="Times New Roman" w:hAnsi="Times New Roman"/>
          <w:color w:val="000000"/>
        </w:rPr>
        <w:t xml:space="preserve">Michael </w:t>
      </w:r>
      <w:proofErr w:type="spellStart"/>
      <w:r w:rsidRPr="00D661BE">
        <w:rPr>
          <w:rFonts w:ascii="Times New Roman" w:hAnsi="Times New Roman"/>
          <w:color w:val="000000"/>
        </w:rPr>
        <w:t>Sjöstrom</w:t>
      </w:r>
      <w:proofErr w:type="spellEnd"/>
      <w:r w:rsidRPr="00D661BE">
        <w:rPr>
          <w:rFonts w:ascii="Times New Roman" w:hAnsi="Times New Roman"/>
          <w:color w:val="000000"/>
        </w:rPr>
        <w:t xml:space="preserve">, Jonatan R Ruiz, Francisco B. Ortega, </w:t>
      </w:r>
      <w:proofErr w:type="spellStart"/>
      <w:r w:rsidRPr="00D661BE">
        <w:rPr>
          <w:rFonts w:ascii="Times New Roman" w:hAnsi="Times New Roman"/>
          <w:color w:val="000000"/>
        </w:rPr>
        <w:t>María</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Hagströmer</w:t>
      </w:r>
      <w:proofErr w:type="spellEnd"/>
      <w:r w:rsidRPr="00D661BE">
        <w:rPr>
          <w:rFonts w:ascii="Times New Roman" w:hAnsi="Times New Roman"/>
          <w:color w:val="000000"/>
        </w:rPr>
        <w:t xml:space="preserve">, Anita </w:t>
      </w:r>
      <w:proofErr w:type="spellStart"/>
      <w:r w:rsidRPr="00D661BE">
        <w:rPr>
          <w:rFonts w:ascii="Times New Roman" w:hAnsi="Times New Roman"/>
          <w:color w:val="000000"/>
        </w:rPr>
        <w:t>Hurtig</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Wennlöf</w:t>
      </w:r>
      <w:proofErr w:type="spellEnd"/>
      <w:r w:rsidRPr="00D661BE">
        <w:rPr>
          <w:rFonts w:ascii="Times New Roman" w:hAnsi="Times New Roman"/>
          <w:color w:val="000000"/>
        </w:rPr>
        <w:t xml:space="preserve">, Lena </w:t>
      </w:r>
      <w:proofErr w:type="spellStart"/>
      <w:r w:rsidRPr="00D661BE">
        <w:rPr>
          <w:rFonts w:ascii="Times New Roman" w:hAnsi="Times New Roman"/>
          <w:color w:val="000000"/>
        </w:rPr>
        <w:t>Hallström</w:t>
      </w:r>
      <w:proofErr w:type="spellEnd"/>
      <w:r w:rsidRPr="00D661BE">
        <w:rPr>
          <w:rFonts w:ascii="Times New Roman" w:hAnsi="Times New Roman"/>
          <w:color w:val="000000"/>
        </w:rPr>
        <w:t xml:space="preserve">,  Emma Patterson, Lydia </w:t>
      </w:r>
      <w:proofErr w:type="spellStart"/>
      <w:r w:rsidRPr="00D661BE">
        <w:rPr>
          <w:rFonts w:ascii="Times New Roman" w:hAnsi="Times New Roman"/>
          <w:color w:val="000000"/>
        </w:rPr>
        <w:t>Kwak</w:t>
      </w:r>
      <w:proofErr w:type="spellEnd"/>
      <w:r w:rsidRPr="00D661BE">
        <w:rPr>
          <w:rFonts w:ascii="Times New Roman" w:hAnsi="Times New Roman"/>
          <w:color w:val="000000"/>
        </w:rPr>
        <w:t xml:space="preserve">, Julia </w:t>
      </w:r>
      <w:proofErr w:type="spellStart"/>
      <w:r w:rsidRPr="00D661BE">
        <w:rPr>
          <w:rFonts w:ascii="Times New Roman" w:hAnsi="Times New Roman"/>
          <w:color w:val="000000"/>
        </w:rPr>
        <w:t>Wärnberg</w:t>
      </w:r>
      <w:proofErr w:type="spellEnd"/>
      <w:r w:rsidRPr="00D661BE">
        <w:rPr>
          <w:rFonts w:ascii="Times New Roman" w:hAnsi="Times New Roman"/>
          <w:color w:val="000000"/>
        </w:rPr>
        <w:t>, Nico Rizzo.</w:t>
      </w:r>
    </w:p>
    <w:p w:rsidR="006A0EF9" w:rsidRPr="00D661BE" w:rsidRDefault="006A0EF9" w:rsidP="006A0EF9">
      <w:pPr>
        <w:spacing w:before="100" w:beforeAutospacing="1" w:after="240" w:line="360" w:lineRule="auto"/>
        <w:ind w:left="720"/>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es-ES"/>
        </w:rPr>
      </w:pPr>
      <w:r w:rsidRPr="00D661BE">
        <w:rPr>
          <w:rFonts w:ascii="Times New Roman" w:hAnsi="Times New Roman"/>
          <w:b/>
          <w:color w:val="000000"/>
        </w:rPr>
        <w:t xml:space="preserve"> </w:t>
      </w:r>
      <w:r w:rsidRPr="00D661BE">
        <w:rPr>
          <w:rFonts w:ascii="Times New Roman" w:hAnsi="Times New Roman"/>
          <w:b/>
          <w:color w:val="000000"/>
          <w:lang w:val="es-ES"/>
        </w:rPr>
        <w:t>Asociación de Investigación de la Industria Agroalimentaria (</w:t>
      </w:r>
      <w:proofErr w:type="spellStart"/>
      <w:r w:rsidRPr="00D661BE">
        <w:rPr>
          <w:rFonts w:ascii="Times New Roman" w:hAnsi="Times New Roman"/>
          <w:b/>
          <w:color w:val="000000"/>
          <w:lang w:val="es-ES"/>
        </w:rPr>
        <w:t>Spain</w:t>
      </w:r>
      <w:proofErr w:type="spellEnd"/>
      <w:r w:rsidRPr="00D661BE">
        <w:rPr>
          <w:rFonts w:ascii="Times New Roman" w:hAnsi="Times New Roman"/>
          <w:b/>
          <w:color w:val="000000"/>
          <w:lang w:val="es-ES"/>
        </w:rPr>
        <w:t xml:space="preserve">) </w:t>
      </w:r>
    </w:p>
    <w:p w:rsidR="006A0EF9" w:rsidRPr="00D661BE" w:rsidRDefault="006A0EF9" w:rsidP="006A0EF9">
      <w:pPr>
        <w:spacing w:before="100" w:beforeAutospacing="1" w:after="240" w:line="360" w:lineRule="auto"/>
        <w:ind w:left="720"/>
        <w:jc w:val="both"/>
        <w:rPr>
          <w:rFonts w:ascii="Times New Roman" w:hAnsi="Times New Roman"/>
          <w:color w:val="000000"/>
          <w:lang w:val="es-ES"/>
        </w:rPr>
      </w:pPr>
      <w:r w:rsidRPr="00D661BE">
        <w:rPr>
          <w:rFonts w:ascii="Times New Roman" w:hAnsi="Times New Roman"/>
          <w:color w:val="000000"/>
          <w:lang w:val="es-ES"/>
        </w:rPr>
        <w:t xml:space="preserve">Jackie Sánchez-Molero, Sara Castelló, Elena Picó, Maite Navarro, Blanca </w:t>
      </w:r>
      <w:proofErr w:type="spellStart"/>
      <w:r w:rsidRPr="00D661BE">
        <w:rPr>
          <w:rFonts w:ascii="Times New Roman" w:hAnsi="Times New Roman"/>
          <w:color w:val="000000"/>
          <w:lang w:val="es-ES"/>
        </w:rPr>
        <w:t>Viadel</w:t>
      </w:r>
      <w:proofErr w:type="spellEnd"/>
      <w:r w:rsidRPr="00D661BE">
        <w:rPr>
          <w:rFonts w:ascii="Times New Roman" w:hAnsi="Times New Roman"/>
          <w:color w:val="000000"/>
          <w:lang w:val="es-ES"/>
        </w:rPr>
        <w:t xml:space="preserve">, José Enrique </w:t>
      </w:r>
      <w:proofErr w:type="spellStart"/>
      <w:r w:rsidRPr="00D661BE">
        <w:rPr>
          <w:rFonts w:ascii="Times New Roman" w:hAnsi="Times New Roman"/>
          <w:color w:val="000000"/>
          <w:lang w:val="es-ES"/>
        </w:rPr>
        <w:t>Carreres</w:t>
      </w:r>
      <w:proofErr w:type="spellEnd"/>
      <w:r w:rsidRPr="00D661BE">
        <w:rPr>
          <w:rFonts w:ascii="Times New Roman" w:hAnsi="Times New Roman"/>
          <w:color w:val="000000"/>
          <w:lang w:val="es-ES"/>
        </w:rPr>
        <w:t>, Gema Merino, Rosa Sanjuán, María Lorente, María José Sánchez.</w:t>
      </w:r>
    </w:p>
    <w:p w:rsidR="006A0EF9" w:rsidRPr="00D661BE" w:rsidRDefault="006A0EF9" w:rsidP="006A0EF9">
      <w:pPr>
        <w:spacing w:before="100" w:beforeAutospacing="1" w:after="240" w:line="360" w:lineRule="auto"/>
        <w:jc w:val="both"/>
        <w:rPr>
          <w:rFonts w:ascii="Times New Roman" w:hAnsi="Times New Roman"/>
          <w:color w:val="000000"/>
          <w:lang w:val="es-ES"/>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lang w:val="es-ES"/>
        </w:rPr>
        <w:t xml:space="preserve"> </w:t>
      </w:r>
      <w:proofErr w:type="spellStart"/>
      <w:r w:rsidRPr="00D661BE">
        <w:rPr>
          <w:rFonts w:ascii="Times New Roman" w:hAnsi="Times New Roman"/>
          <w:b/>
          <w:color w:val="000000"/>
        </w:rPr>
        <w:t>Campden</w:t>
      </w:r>
      <w:proofErr w:type="spellEnd"/>
      <w:r w:rsidRPr="00D661BE">
        <w:rPr>
          <w:rFonts w:ascii="Times New Roman" w:hAnsi="Times New Roman"/>
          <w:b/>
          <w:color w:val="000000"/>
        </w:rPr>
        <w:t xml:space="preserve"> BRI (United Kingdom)</w:t>
      </w:r>
    </w:p>
    <w:p w:rsidR="006A0EF9" w:rsidRPr="00D661BE" w:rsidRDefault="006A0EF9" w:rsidP="006A0EF9">
      <w:pPr>
        <w:spacing w:before="100" w:beforeAutospacing="1" w:after="240" w:line="360" w:lineRule="auto"/>
        <w:ind w:left="720"/>
        <w:jc w:val="both"/>
        <w:rPr>
          <w:rFonts w:ascii="Times New Roman" w:hAnsi="Times New Roman"/>
        </w:rPr>
      </w:pPr>
      <w:r w:rsidRPr="00D661BE">
        <w:rPr>
          <w:rFonts w:ascii="Times New Roman" w:hAnsi="Times New Roman"/>
          <w:color w:val="000000"/>
        </w:rPr>
        <w:t xml:space="preserve">Chantal Gilbert, </w:t>
      </w:r>
      <w:r w:rsidRPr="00D661BE">
        <w:rPr>
          <w:rFonts w:ascii="Times New Roman" w:hAnsi="Times New Roman"/>
        </w:rPr>
        <w:t xml:space="preserve">Sarah Thomas, Elaine </w:t>
      </w:r>
      <w:proofErr w:type="spellStart"/>
      <w:r w:rsidRPr="00D661BE">
        <w:rPr>
          <w:rFonts w:ascii="Times New Roman" w:hAnsi="Times New Roman"/>
        </w:rPr>
        <w:t>Allchurch</w:t>
      </w:r>
      <w:proofErr w:type="spellEnd"/>
      <w:r w:rsidRPr="00D661BE">
        <w:rPr>
          <w:rFonts w:ascii="Times New Roman" w:hAnsi="Times New Roman"/>
        </w:rPr>
        <w:t xml:space="preserve">, Peter Burgess. </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da-DK"/>
        </w:rPr>
      </w:pPr>
      <w:r w:rsidRPr="00D661BE">
        <w:rPr>
          <w:rFonts w:ascii="Times New Roman" w:hAnsi="Times New Roman"/>
          <w:b/>
          <w:color w:val="000000"/>
          <w:lang w:val="da-DK"/>
        </w:rPr>
        <w:t xml:space="preserve"> SIK - Institutet foer Livsmedel och Bioteknik (Sweden) </w:t>
      </w:r>
    </w:p>
    <w:p w:rsidR="006A0EF9" w:rsidRPr="00D661BE" w:rsidRDefault="006A0EF9" w:rsidP="006A0EF9">
      <w:pPr>
        <w:spacing w:before="100" w:beforeAutospacing="1" w:after="240" w:line="360" w:lineRule="auto"/>
        <w:ind w:left="720"/>
        <w:jc w:val="both"/>
        <w:rPr>
          <w:rFonts w:ascii="Times New Roman" w:hAnsi="Times New Roman"/>
          <w:color w:val="000000"/>
          <w:lang w:val="sv-SE"/>
        </w:rPr>
      </w:pPr>
      <w:r w:rsidRPr="00D661BE">
        <w:rPr>
          <w:rFonts w:ascii="Times New Roman" w:hAnsi="Times New Roman"/>
          <w:color w:val="000000"/>
          <w:lang w:val="sv-SE"/>
        </w:rPr>
        <w:t>Gunnar Hall, Annika Astrom, Anna Sverkén, Agneta Broberg.</w:t>
      </w:r>
    </w:p>
    <w:p w:rsidR="006A0EF9" w:rsidRPr="00D661BE" w:rsidRDefault="006A0EF9" w:rsidP="006A0EF9">
      <w:pPr>
        <w:spacing w:before="100" w:beforeAutospacing="1" w:after="240" w:line="360" w:lineRule="auto"/>
        <w:ind w:left="720"/>
        <w:jc w:val="both"/>
        <w:rPr>
          <w:rFonts w:ascii="Times New Roman" w:hAnsi="Times New Roman"/>
          <w:color w:val="000000"/>
          <w:lang w:val="sv-SE"/>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fr-FR"/>
        </w:rPr>
      </w:pPr>
      <w:r w:rsidRPr="00D661BE">
        <w:rPr>
          <w:rFonts w:ascii="Times New Roman" w:hAnsi="Times New Roman"/>
          <w:b/>
          <w:color w:val="000000"/>
          <w:lang w:val="sv-SE"/>
        </w:rPr>
        <w:t xml:space="preserve"> </w:t>
      </w:r>
      <w:proofErr w:type="spellStart"/>
      <w:r w:rsidRPr="00D661BE">
        <w:rPr>
          <w:rFonts w:ascii="Times New Roman" w:hAnsi="Times New Roman"/>
          <w:b/>
          <w:color w:val="000000"/>
          <w:lang w:val="fr-FR"/>
        </w:rPr>
        <w:t>Meurice</w:t>
      </w:r>
      <w:proofErr w:type="spellEnd"/>
      <w:r w:rsidRPr="00D661BE">
        <w:rPr>
          <w:rFonts w:ascii="Times New Roman" w:hAnsi="Times New Roman"/>
          <w:b/>
          <w:color w:val="000000"/>
          <w:lang w:val="fr-FR"/>
        </w:rPr>
        <w:t xml:space="preserve"> Recherche &amp; </w:t>
      </w:r>
      <w:proofErr w:type="spellStart"/>
      <w:r w:rsidRPr="00D661BE">
        <w:rPr>
          <w:rFonts w:ascii="Times New Roman" w:hAnsi="Times New Roman"/>
          <w:b/>
          <w:color w:val="000000"/>
          <w:lang w:val="fr-FR"/>
        </w:rPr>
        <w:t>Development</w:t>
      </w:r>
      <w:proofErr w:type="spellEnd"/>
      <w:r w:rsidRPr="00D661BE">
        <w:rPr>
          <w:rFonts w:ascii="Times New Roman" w:hAnsi="Times New Roman"/>
          <w:b/>
          <w:color w:val="000000"/>
          <w:lang w:val="fr-FR"/>
        </w:rPr>
        <w:t xml:space="preserve"> </w:t>
      </w:r>
      <w:proofErr w:type="spellStart"/>
      <w:r w:rsidRPr="00D661BE">
        <w:rPr>
          <w:rFonts w:ascii="Times New Roman" w:hAnsi="Times New Roman"/>
          <w:b/>
          <w:color w:val="000000"/>
          <w:lang w:val="fr-FR"/>
        </w:rPr>
        <w:t>asbl</w:t>
      </w:r>
      <w:proofErr w:type="spellEnd"/>
      <w:r w:rsidRPr="00D661BE">
        <w:rPr>
          <w:rFonts w:ascii="Times New Roman" w:hAnsi="Times New Roman"/>
          <w:b/>
          <w:color w:val="000000"/>
          <w:lang w:val="fr-FR"/>
        </w:rPr>
        <w:t xml:space="preserve"> (</w:t>
      </w:r>
      <w:proofErr w:type="spellStart"/>
      <w:r w:rsidRPr="00D661BE">
        <w:rPr>
          <w:rFonts w:ascii="Times New Roman" w:hAnsi="Times New Roman"/>
          <w:b/>
          <w:color w:val="000000"/>
          <w:lang w:val="fr-FR"/>
        </w:rPr>
        <w:t>Belgium</w:t>
      </w:r>
      <w:proofErr w:type="spellEnd"/>
      <w:r w:rsidRPr="00D661BE">
        <w:rPr>
          <w:rFonts w:ascii="Times New Roman" w:hAnsi="Times New Roman"/>
          <w:b/>
          <w:color w:val="000000"/>
          <w:lang w:val="fr-FR"/>
        </w:rPr>
        <w:t xml:space="preserve">) </w:t>
      </w:r>
    </w:p>
    <w:p w:rsidR="006A0EF9" w:rsidRPr="00D661BE" w:rsidRDefault="006A0EF9" w:rsidP="006A0EF9">
      <w:pPr>
        <w:spacing w:before="100" w:beforeAutospacing="1" w:after="240" w:line="360" w:lineRule="auto"/>
        <w:ind w:left="720"/>
        <w:jc w:val="both"/>
        <w:rPr>
          <w:rFonts w:ascii="Times New Roman" w:hAnsi="Times New Roman"/>
          <w:color w:val="000000"/>
          <w:lang w:val="fr-FR"/>
        </w:rPr>
      </w:pPr>
      <w:r w:rsidRPr="00D661BE">
        <w:rPr>
          <w:rFonts w:ascii="Times New Roman" w:hAnsi="Times New Roman"/>
          <w:color w:val="000000"/>
          <w:lang w:val="fr-FR"/>
        </w:rPr>
        <w:t xml:space="preserve">Annick Masson, Claire </w:t>
      </w:r>
      <w:proofErr w:type="spellStart"/>
      <w:r w:rsidRPr="00D661BE">
        <w:rPr>
          <w:rFonts w:ascii="Times New Roman" w:hAnsi="Times New Roman"/>
          <w:color w:val="000000"/>
          <w:lang w:val="fr-FR"/>
        </w:rPr>
        <w:t>Lehoux</w:t>
      </w:r>
      <w:proofErr w:type="spellEnd"/>
      <w:r w:rsidRPr="00D661BE">
        <w:rPr>
          <w:rFonts w:ascii="Times New Roman" w:hAnsi="Times New Roman"/>
          <w:color w:val="000000"/>
          <w:lang w:val="fr-FR"/>
        </w:rPr>
        <w:t>, Pascal Brabant, Philippe Pate, Laurence Fontaine.</w:t>
      </w:r>
    </w:p>
    <w:p w:rsidR="006A0EF9" w:rsidRPr="00D661BE" w:rsidRDefault="006A0EF9" w:rsidP="006A0EF9">
      <w:pPr>
        <w:spacing w:before="100" w:beforeAutospacing="1" w:after="240" w:line="360" w:lineRule="auto"/>
        <w:ind w:left="720"/>
        <w:jc w:val="both"/>
        <w:rPr>
          <w:rFonts w:ascii="Times New Roman" w:hAnsi="Times New Roman"/>
          <w:color w:val="000000"/>
          <w:lang w:val="fr-FR"/>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lang w:val="fr-FR"/>
        </w:rPr>
        <w:t xml:space="preserve"> </w:t>
      </w:r>
      <w:proofErr w:type="spellStart"/>
      <w:r w:rsidRPr="00D661BE">
        <w:rPr>
          <w:rFonts w:ascii="Times New Roman" w:hAnsi="Times New Roman"/>
          <w:b/>
          <w:color w:val="000000"/>
        </w:rPr>
        <w:t>Campden</w:t>
      </w:r>
      <w:proofErr w:type="spellEnd"/>
      <w:r w:rsidRPr="00D661BE">
        <w:rPr>
          <w:rFonts w:ascii="Times New Roman" w:hAnsi="Times New Roman"/>
          <w:b/>
          <w:color w:val="000000"/>
        </w:rPr>
        <w:t xml:space="preserve"> &amp; Chorleywood Food Development Institute (Hungary) </w:t>
      </w:r>
    </w:p>
    <w:p w:rsidR="006A0EF9" w:rsidRPr="00D661BE" w:rsidRDefault="006A0EF9" w:rsidP="006A0EF9">
      <w:pPr>
        <w:spacing w:before="100" w:beforeAutospacing="1" w:after="240" w:line="360" w:lineRule="auto"/>
        <w:ind w:left="720"/>
        <w:jc w:val="both"/>
        <w:rPr>
          <w:rFonts w:ascii="Times New Roman" w:hAnsi="Times New Roman"/>
          <w:color w:val="000000"/>
        </w:rPr>
      </w:pPr>
      <w:proofErr w:type="spellStart"/>
      <w:r w:rsidRPr="00D661BE">
        <w:rPr>
          <w:rFonts w:ascii="Times New Roman" w:hAnsi="Times New Roman"/>
          <w:color w:val="000000"/>
        </w:rPr>
        <w:t>Andras</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Sebok</w:t>
      </w:r>
      <w:proofErr w:type="spellEnd"/>
      <w:r w:rsidRPr="00D661BE">
        <w:rPr>
          <w:rFonts w:ascii="Times New Roman" w:hAnsi="Times New Roman"/>
          <w:color w:val="000000"/>
        </w:rPr>
        <w:t xml:space="preserve">, Tunde </w:t>
      </w:r>
      <w:proofErr w:type="spellStart"/>
      <w:r w:rsidRPr="00D661BE">
        <w:rPr>
          <w:rFonts w:ascii="Times New Roman" w:hAnsi="Times New Roman"/>
          <w:color w:val="000000"/>
        </w:rPr>
        <w:t>Kuti</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Adrienn</w:t>
      </w:r>
      <w:proofErr w:type="spellEnd"/>
      <w:r w:rsidRPr="00D661BE">
        <w:rPr>
          <w:rFonts w:ascii="Times New Roman" w:hAnsi="Times New Roman"/>
          <w:color w:val="000000"/>
        </w:rPr>
        <w:t xml:space="preserve"> </w:t>
      </w:r>
      <w:proofErr w:type="spellStart"/>
      <w:r w:rsidRPr="00D661BE">
        <w:rPr>
          <w:rFonts w:ascii="Times New Roman" w:hAnsi="Times New Roman"/>
          <w:color w:val="000000"/>
        </w:rPr>
        <w:t>Hegyi</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lastRenderedPageBreak/>
        <w:t xml:space="preserve"> </w:t>
      </w:r>
      <w:proofErr w:type="spellStart"/>
      <w:r w:rsidRPr="00D661BE">
        <w:rPr>
          <w:rFonts w:ascii="Times New Roman" w:hAnsi="Times New Roman"/>
          <w:b/>
          <w:color w:val="000000"/>
        </w:rPr>
        <w:t>Productos</w:t>
      </w:r>
      <w:proofErr w:type="spellEnd"/>
      <w:r w:rsidRPr="00D661BE">
        <w:rPr>
          <w:rFonts w:ascii="Times New Roman" w:hAnsi="Times New Roman"/>
          <w:b/>
          <w:color w:val="000000"/>
        </w:rPr>
        <w:t xml:space="preserve"> </w:t>
      </w:r>
      <w:proofErr w:type="spellStart"/>
      <w:r w:rsidRPr="00D661BE">
        <w:rPr>
          <w:rFonts w:ascii="Times New Roman" w:hAnsi="Times New Roman"/>
          <w:b/>
          <w:color w:val="000000"/>
        </w:rPr>
        <w:t>Aditivos</w:t>
      </w:r>
      <w:proofErr w:type="spellEnd"/>
      <w:r w:rsidRPr="00D661BE">
        <w:rPr>
          <w:rFonts w:ascii="Times New Roman" w:hAnsi="Times New Roman"/>
          <w:b/>
          <w:color w:val="000000"/>
        </w:rPr>
        <w:t xml:space="preserve"> SA (Spain) </w:t>
      </w:r>
    </w:p>
    <w:p w:rsidR="006A0EF9" w:rsidRPr="00D661BE" w:rsidRDefault="006A0EF9" w:rsidP="006A0EF9">
      <w:pPr>
        <w:spacing w:before="100" w:beforeAutospacing="1" w:after="240" w:line="360" w:lineRule="auto"/>
        <w:ind w:left="720"/>
        <w:jc w:val="both"/>
        <w:rPr>
          <w:rFonts w:ascii="Times New Roman" w:hAnsi="Times New Roman"/>
          <w:color w:val="000000"/>
        </w:rPr>
      </w:pPr>
      <w:r w:rsidRPr="00D661BE">
        <w:rPr>
          <w:rFonts w:ascii="Times New Roman" w:hAnsi="Times New Roman"/>
          <w:color w:val="000000"/>
        </w:rPr>
        <w:t xml:space="preserve">Cristina Maldonado, Ana </w:t>
      </w:r>
      <w:proofErr w:type="spellStart"/>
      <w:r w:rsidRPr="00D661BE">
        <w:rPr>
          <w:rFonts w:ascii="Times New Roman" w:hAnsi="Times New Roman"/>
          <w:color w:val="000000"/>
        </w:rPr>
        <w:t>Llorente</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 </w:t>
      </w:r>
      <w:proofErr w:type="spellStart"/>
      <w:r w:rsidRPr="00D661BE">
        <w:rPr>
          <w:rFonts w:ascii="Times New Roman" w:hAnsi="Times New Roman"/>
          <w:b/>
          <w:color w:val="000000"/>
        </w:rPr>
        <w:t>Cárnicas</w:t>
      </w:r>
      <w:proofErr w:type="spellEnd"/>
      <w:r w:rsidRPr="00D661BE">
        <w:rPr>
          <w:rFonts w:ascii="Times New Roman" w:hAnsi="Times New Roman"/>
          <w:b/>
          <w:color w:val="000000"/>
        </w:rPr>
        <w:t xml:space="preserve"> Serrano SL (Spain) </w:t>
      </w:r>
    </w:p>
    <w:p w:rsidR="006A0EF9" w:rsidRPr="00D661BE" w:rsidRDefault="006A0EF9" w:rsidP="006A0EF9">
      <w:pPr>
        <w:spacing w:before="100" w:beforeAutospacing="1" w:after="240" w:line="360" w:lineRule="auto"/>
        <w:ind w:left="720"/>
        <w:jc w:val="both"/>
        <w:rPr>
          <w:rFonts w:ascii="Times New Roman" w:hAnsi="Times New Roman"/>
          <w:color w:val="000000"/>
        </w:rPr>
      </w:pPr>
      <w:r w:rsidRPr="00D661BE">
        <w:rPr>
          <w:rFonts w:ascii="Times New Roman" w:hAnsi="Times New Roman"/>
          <w:color w:val="000000"/>
        </w:rPr>
        <w:t xml:space="preserve">Emilio </w:t>
      </w:r>
      <w:proofErr w:type="spellStart"/>
      <w:r w:rsidRPr="00D661BE">
        <w:rPr>
          <w:rFonts w:ascii="Times New Roman" w:hAnsi="Times New Roman"/>
          <w:color w:val="000000"/>
        </w:rPr>
        <w:t>García</w:t>
      </w:r>
      <w:proofErr w:type="spellEnd"/>
      <w:r w:rsidRPr="00D661BE">
        <w:rPr>
          <w:rFonts w:ascii="Times New Roman" w:hAnsi="Times New Roman"/>
          <w:color w:val="000000"/>
        </w:rPr>
        <w:t>.</w:t>
      </w:r>
    </w:p>
    <w:p w:rsidR="006A0EF9" w:rsidRPr="00D661BE" w:rsidRDefault="006A0EF9" w:rsidP="006A0EF9">
      <w:pPr>
        <w:spacing w:before="100" w:beforeAutospacing="1" w:after="240"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rPr>
      </w:pPr>
      <w:r w:rsidRPr="00D661BE">
        <w:rPr>
          <w:rFonts w:ascii="Times New Roman" w:hAnsi="Times New Roman"/>
          <w:b/>
          <w:color w:val="000000"/>
        </w:rPr>
        <w:t xml:space="preserve"> </w:t>
      </w:r>
      <w:proofErr w:type="spellStart"/>
      <w:r w:rsidRPr="00D661BE">
        <w:rPr>
          <w:rFonts w:ascii="Times New Roman" w:hAnsi="Times New Roman"/>
          <w:b/>
          <w:color w:val="000000"/>
        </w:rPr>
        <w:t>Cederroth</w:t>
      </w:r>
      <w:proofErr w:type="spellEnd"/>
      <w:r w:rsidRPr="00D661BE">
        <w:rPr>
          <w:rFonts w:ascii="Times New Roman" w:hAnsi="Times New Roman"/>
          <w:b/>
          <w:color w:val="000000"/>
        </w:rPr>
        <w:t xml:space="preserve"> International AB (Sweden) </w:t>
      </w:r>
    </w:p>
    <w:p w:rsidR="006A0EF9" w:rsidRPr="00D661BE" w:rsidRDefault="006A0EF9" w:rsidP="006A0EF9">
      <w:pPr>
        <w:spacing w:before="100" w:beforeAutospacing="1" w:after="240" w:line="360" w:lineRule="auto"/>
        <w:ind w:left="720"/>
        <w:jc w:val="both"/>
        <w:rPr>
          <w:rFonts w:ascii="Times New Roman" w:hAnsi="Times New Roman"/>
          <w:color w:val="000000"/>
          <w:lang w:val="sv-SE"/>
        </w:rPr>
      </w:pPr>
      <w:r w:rsidRPr="00D661BE">
        <w:rPr>
          <w:rFonts w:ascii="Times New Roman" w:hAnsi="Times New Roman"/>
          <w:color w:val="000000"/>
          <w:lang w:val="sv-SE"/>
        </w:rPr>
        <w:t xml:space="preserve">Holger von Fircks, Marianne Lilja Hallberg, </w:t>
      </w:r>
      <w:r w:rsidRPr="00D661BE">
        <w:rPr>
          <w:rFonts w:ascii="Times New Roman" w:hAnsi="Times New Roman"/>
          <w:lang w:val="sv-SE"/>
        </w:rPr>
        <w:t>Maria Messerer</w:t>
      </w:r>
    </w:p>
    <w:p w:rsidR="006A0EF9" w:rsidRPr="00D661BE" w:rsidRDefault="006A0EF9" w:rsidP="006A0EF9">
      <w:pPr>
        <w:spacing w:before="100" w:beforeAutospacing="1" w:after="240" w:line="360" w:lineRule="auto"/>
        <w:ind w:left="720"/>
        <w:jc w:val="both"/>
        <w:rPr>
          <w:rFonts w:ascii="Times New Roman" w:hAnsi="Times New Roman"/>
          <w:color w:val="000000"/>
          <w:lang w:val="sv-SE"/>
        </w:rPr>
      </w:pPr>
    </w:p>
    <w:p w:rsidR="006A0EF9" w:rsidRPr="00D661BE" w:rsidRDefault="006A0EF9" w:rsidP="006A0EF9">
      <w:pPr>
        <w:numPr>
          <w:ilvl w:val="0"/>
          <w:numId w:val="1"/>
        </w:numPr>
        <w:spacing w:before="100" w:beforeAutospacing="1" w:after="240" w:line="360" w:lineRule="auto"/>
        <w:jc w:val="both"/>
        <w:rPr>
          <w:rFonts w:ascii="Times New Roman" w:hAnsi="Times New Roman"/>
          <w:b/>
          <w:color w:val="000000"/>
          <w:lang w:val="de-DE"/>
        </w:rPr>
      </w:pPr>
      <w:r w:rsidRPr="00D661BE">
        <w:rPr>
          <w:rFonts w:ascii="Times New Roman" w:hAnsi="Times New Roman"/>
          <w:b/>
          <w:color w:val="000000"/>
          <w:lang w:val="sv-SE"/>
        </w:rPr>
        <w:t xml:space="preserve"> </w:t>
      </w:r>
      <w:r w:rsidRPr="00D661BE">
        <w:rPr>
          <w:rFonts w:ascii="Times New Roman" w:hAnsi="Times New Roman"/>
          <w:b/>
          <w:color w:val="000000"/>
          <w:lang w:val="de-DE"/>
        </w:rPr>
        <w:t xml:space="preserve">Lantmännen Food R&amp;D (Sweden) </w:t>
      </w:r>
    </w:p>
    <w:p w:rsidR="006A0EF9" w:rsidRPr="00D661BE" w:rsidRDefault="006A0EF9" w:rsidP="006A0EF9">
      <w:pPr>
        <w:tabs>
          <w:tab w:val="left" w:pos="720"/>
        </w:tabs>
        <w:spacing w:before="100" w:beforeAutospacing="1" w:after="240" w:line="360" w:lineRule="auto"/>
        <w:ind w:left="720"/>
        <w:jc w:val="both"/>
        <w:rPr>
          <w:rFonts w:ascii="Times New Roman" w:hAnsi="Times New Roman"/>
          <w:color w:val="000000"/>
          <w:lang w:val="sv-SE"/>
        </w:rPr>
      </w:pPr>
      <w:r w:rsidRPr="00D661BE">
        <w:rPr>
          <w:rFonts w:ascii="Times New Roman" w:hAnsi="Times New Roman"/>
          <w:color w:val="000000"/>
          <w:lang w:val="sv-SE"/>
        </w:rPr>
        <w:t>Mats Larsson, Helena Fredriksson, Viola Adamsson, Ingmar Börjesson.</w:t>
      </w:r>
    </w:p>
    <w:p w:rsidR="006A0EF9" w:rsidRPr="00D661BE" w:rsidRDefault="006A0EF9" w:rsidP="006A0EF9">
      <w:pPr>
        <w:tabs>
          <w:tab w:val="left" w:pos="720"/>
        </w:tabs>
        <w:spacing w:before="100" w:beforeAutospacing="1" w:after="240" w:line="360" w:lineRule="auto"/>
        <w:ind w:left="720"/>
        <w:jc w:val="both"/>
        <w:rPr>
          <w:rFonts w:ascii="Times New Roman" w:hAnsi="Times New Roman"/>
          <w:color w:val="000000"/>
          <w:lang w:val="sv-SE"/>
        </w:rPr>
      </w:pPr>
    </w:p>
    <w:p w:rsidR="006A0EF9" w:rsidRPr="00D661BE" w:rsidRDefault="006A0EF9" w:rsidP="006A0EF9">
      <w:pPr>
        <w:numPr>
          <w:ilvl w:val="0"/>
          <w:numId w:val="1"/>
        </w:numPr>
        <w:spacing w:before="100" w:beforeAutospacing="1" w:after="100" w:afterAutospacing="1" w:line="360" w:lineRule="auto"/>
        <w:jc w:val="both"/>
        <w:rPr>
          <w:rFonts w:ascii="Times New Roman" w:hAnsi="Times New Roman"/>
          <w:b/>
          <w:color w:val="000000"/>
        </w:rPr>
      </w:pPr>
      <w:r w:rsidRPr="00D661BE">
        <w:rPr>
          <w:rFonts w:ascii="Times New Roman" w:hAnsi="Times New Roman"/>
          <w:b/>
          <w:color w:val="000000"/>
          <w:lang w:val="sv-SE"/>
        </w:rPr>
        <w:t xml:space="preserve"> </w:t>
      </w:r>
      <w:r w:rsidRPr="00D661BE">
        <w:rPr>
          <w:rFonts w:ascii="Times New Roman" w:hAnsi="Times New Roman"/>
          <w:b/>
          <w:color w:val="000000"/>
        </w:rPr>
        <w:t xml:space="preserve">European Food Information Council (Belgium) </w:t>
      </w:r>
    </w:p>
    <w:p w:rsidR="006A0EF9" w:rsidRPr="00D661BE" w:rsidRDefault="006A0EF9" w:rsidP="006A0EF9">
      <w:pPr>
        <w:spacing w:before="100" w:beforeAutospacing="1" w:after="100" w:afterAutospacing="1" w:line="360" w:lineRule="auto"/>
        <w:ind w:left="720"/>
        <w:jc w:val="both"/>
        <w:rPr>
          <w:rFonts w:ascii="Times New Roman" w:hAnsi="Times New Roman"/>
          <w:color w:val="000000"/>
        </w:rPr>
      </w:pPr>
      <w:r w:rsidRPr="00D661BE">
        <w:rPr>
          <w:rFonts w:ascii="Times New Roman" w:hAnsi="Times New Roman"/>
          <w:color w:val="000000"/>
        </w:rPr>
        <w:t xml:space="preserve">Laura </w:t>
      </w:r>
      <w:proofErr w:type="spellStart"/>
      <w:r w:rsidRPr="00D661BE">
        <w:rPr>
          <w:rFonts w:ascii="Times New Roman" w:hAnsi="Times New Roman"/>
          <w:color w:val="000000"/>
        </w:rPr>
        <w:t>Fernández</w:t>
      </w:r>
      <w:proofErr w:type="spellEnd"/>
      <w:r w:rsidRPr="00D661BE">
        <w:rPr>
          <w:rFonts w:ascii="Times New Roman" w:hAnsi="Times New Roman"/>
          <w:color w:val="000000"/>
        </w:rPr>
        <w:t xml:space="preserve">, Laura </w:t>
      </w:r>
      <w:proofErr w:type="spellStart"/>
      <w:r w:rsidRPr="00D661BE">
        <w:rPr>
          <w:rFonts w:ascii="Times New Roman" w:hAnsi="Times New Roman"/>
          <w:color w:val="000000"/>
        </w:rPr>
        <w:t>Smillie</w:t>
      </w:r>
      <w:proofErr w:type="spellEnd"/>
      <w:r w:rsidRPr="00D661BE">
        <w:rPr>
          <w:rFonts w:ascii="Times New Roman" w:hAnsi="Times New Roman"/>
          <w:color w:val="000000"/>
        </w:rPr>
        <w:t xml:space="preserve">, </w:t>
      </w:r>
      <w:r w:rsidRPr="00D661BE">
        <w:rPr>
          <w:rFonts w:ascii="Times New Roman" w:hAnsi="Times New Roman"/>
        </w:rPr>
        <w:t>Josephine Wills.</w:t>
      </w:r>
    </w:p>
    <w:p w:rsidR="006A0EF9" w:rsidRPr="00D661BE" w:rsidRDefault="006A0EF9" w:rsidP="006A0EF9">
      <w:pPr>
        <w:spacing w:before="100" w:beforeAutospacing="1" w:after="100" w:afterAutospacing="1" w:line="360" w:lineRule="auto"/>
        <w:ind w:left="720"/>
        <w:jc w:val="both"/>
        <w:rPr>
          <w:rFonts w:ascii="Times New Roman" w:hAnsi="Times New Roman"/>
          <w:color w:val="000000"/>
        </w:rPr>
      </w:pPr>
    </w:p>
    <w:p w:rsidR="006A0EF9" w:rsidRPr="00D661BE" w:rsidRDefault="006A0EF9" w:rsidP="006A0EF9">
      <w:pPr>
        <w:numPr>
          <w:ilvl w:val="0"/>
          <w:numId w:val="1"/>
        </w:numPr>
        <w:spacing w:before="100" w:beforeAutospacing="1" w:after="100" w:afterAutospacing="1" w:line="360" w:lineRule="auto"/>
        <w:jc w:val="both"/>
        <w:rPr>
          <w:rFonts w:ascii="Times New Roman" w:hAnsi="Times New Roman"/>
          <w:b/>
          <w:color w:val="000000"/>
          <w:lang w:val="es-ES"/>
        </w:rPr>
      </w:pPr>
      <w:r w:rsidRPr="00D661BE">
        <w:rPr>
          <w:rFonts w:ascii="Times New Roman" w:hAnsi="Times New Roman"/>
          <w:b/>
          <w:color w:val="000000"/>
          <w:lang w:val="es-ES"/>
        </w:rPr>
        <w:t>Universidad Politécnica de Madrid (</w:t>
      </w:r>
      <w:proofErr w:type="spellStart"/>
      <w:r w:rsidRPr="00D661BE">
        <w:rPr>
          <w:rFonts w:ascii="Times New Roman" w:hAnsi="Times New Roman"/>
          <w:b/>
          <w:color w:val="000000"/>
          <w:lang w:val="es-ES"/>
        </w:rPr>
        <w:t>Spain</w:t>
      </w:r>
      <w:proofErr w:type="spellEnd"/>
      <w:r w:rsidRPr="00D661BE">
        <w:rPr>
          <w:rFonts w:ascii="Times New Roman" w:hAnsi="Times New Roman"/>
          <w:b/>
          <w:color w:val="000000"/>
          <w:lang w:val="es-ES"/>
        </w:rPr>
        <w:t>)</w:t>
      </w:r>
    </w:p>
    <w:p w:rsidR="006A0EF9" w:rsidRPr="00D661BE" w:rsidRDefault="006A0EF9" w:rsidP="006A0EF9">
      <w:pPr>
        <w:spacing w:before="100" w:beforeAutospacing="1" w:after="100" w:afterAutospacing="1" w:line="360" w:lineRule="auto"/>
        <w:ind w:left="720"/>
        <w:jc w:val="both"/>
        <w:rPr>
          <w:rFonts w:ascii="Times New Roman" w:hAnsi="Times New Roman"/>
          <w:lang w:val="es-ES"/>
        </w:rPr>
      </w:pPr>
      <w:r w:rsidRPr="00D661BE">
        <w:rPr>
          <w:rFonts w:ascii="Times New Roman" w:hAnsi="Times New Roman"/>
          <w:lang w:val="es-ES"/>
        </w:rPr>
        <w:t>Marcela González-</w:t>
      </w:r>
      <w:proofErr w:type="spellStart"/>
      <w:r w:rsidRPr="00D661BE">
        <w:rPr>
          <w:rFonts w:ascii="Times New Roman" w:hAnsi="Times New Roman"/>
          <w:lang w:val="es-ES"/>
        </w:rPr>
        <w:t>Gross</w:t>
      </w:r>
      <w:proofErr w:type="spellEnd"/>
      <w:r w:rsidRPr="00D661BE">
        <w:rPr>
          <w:rFonts w:ascii="Times New Roman" w:hAnsi="Times New Roman"/>
          <w:lang w:val="es-ES"/>
        </w:rPr>
        <w:t xml:space="preserve">, Raquel Pedrero-Chamizo, Agustín Meléndez, Jara </w:t>
      </w:r>
      <w:proofErr w:type="spellStart"/>
      <w:r w:rsidRPr="00D661BE">
        <w:rPr>
          <w:rFonts w:ascii="Times New Roman" w:hAnsi="Times New Roman"/>
          <w:lang w:val="es-ES"/>
        </w:rPr>
        <w:t>Valtueña</w:t>
      </w:r>
      <w:proofErr w:type="spellEnd"/>
      <w:r w:rsidRPr="00D661BE">
        <w:rPr>
          <w:rFonts w:ascii="Times New Roman" w:hAnsi="Times New Roman"/>
          <w:lang w:val="es-ES"/>
        </w:rPr>
        <w:t xml:space="preserve">, David Jiménez-Pavón, </w:t>
      </w:r>
      <w:proofErr w:type="spellStart"/>
      <w:r w:rsidRPr="00D661BE">
        <w:rPr>
          <w:rFonts w:ascii="Times New Roman" w:hAnsi="Times New Roman"/>
          <w:lang w:val="es-ES"/>
        </w:rPr>
        <w:t>Ulrike</w:t>
      </w:r>
      <w:proofErr w:type="spellEnd"/>
      <w:r w:rsidRPr="00D661BE">
        <w:rPr>
          <w:rFonts w:ascii="Times New Roman" w:hAnsi="Times New Roman"/>
          <w:lang w:val="es-ES"/>
        </w:rPr>
        <w:t xml:space="preserve"> </w:t>
      </w:r>
      <w:proofErr w:type="spellStart"/>
      <w:r w:rsidRPr="00D661BE">
        <w:rPr>
          <w:rFonts w:ascii="Times New Roman" w:hAnsi="Times New Roman"/>
          <w:lang w:val="es-ES"/>
        </w:rPr>
        <w:t>Albers</w:t>
      </w:r>
      <w:proofErr w:type="spellEnd"/>
      <w:r w:rsidRPr="00D661BE">
        <w:rPr>
          <w:rFonts w:ascii="Times New Roman" w:hAnsi="Times New Roman"/>
          <w:lang w:val="es-ES"/>
        </w:rPr>
        <w:t xml:space="preserve">, Pedro J. Benito, Juan José Gómez Lorente, David Cañada, Alejandro </w:t>
      </w:r>
      <w:proofErr w:type="spellStart"/>
      <w:r w:rsidRPr="00D661BE">
        <w:rPr>
          <w:rFonts w:ascii="Times New Roman" w:hAnsi="Times New Roman"/>
          <w:lang w:val="es-ES"/>
        </w:rPr>
        <w:t>Urzanqui</w:t>
      </w:r>
      <w:proofErr w:type="spellEnd"/>
      <w:r w:rsidRPr="00D661BE">
        <w:rPr>
          <w:rFonts w:ascii="Times New Roman" w:hAnsi="Times New Roman"/>
          <w:lang w:val="es-ES"/>
        </w:rPr>
        <w:t>, Rosa María Torres, Paloma Navarro.</w:t>
      </w:r>
    </w:p>
    <w:p w:rsidR="00095AC9" w:rsidRPr="006A0EF9" w:rsidRDefault="00095AC9">
      <w:pPr>
        <w:rPr>
          <w:lang w:val="es-ES"/>
        </w:rPr>
      </w:pPr>
      <w:bookmarkStart w:id="0" w:name="_GoBack"/>
      <w:bookmarkEnd w:id="0"/>
    </w:p>
    <w:sectPr w:rsidR="00095AC9" w:rsidRPr="006A0E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66A"/>
    <w:multiLevelType w:val="multilevel"/>
    <w:tmpl w:val="B8D2E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2C"/>
    <w:rsid w:val="00095AC9"/>
    <w:rsid w:val="006A0EF9"/>
    <w:rsid w:val="00FD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F9"/>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0EF9"/>
    <w:pPr>
      <w:spacing w:after="0" w:line="360" w:lineRule="auto"/>
      <w:jc w:val="both"/>
    </w:pPr>
    <w:rPr>
      <w:rFonts w:ascii="Times New Roman" w:eastAsia="Times New Roman" w:hAnsi="Times New Roman"/>
      <w:color w:val="000000"/>
      <w:sz w:val="24"/>
      <w:szCs w:val="24"/>
      <w:lang w:eastAsia="el-GR"/>
    </w:rPr>
  </w:style>
  <w:style w:type="character" w:customStyle="1" w:styleId="TextoindependienteCar">
    <w:name w:val="Texto independiente Car"/>
    <w:basedOn w:val="Fuentedeprrafopredeter"/>
    <w:link w:val="Textoindependiente"/>
    <w:rsid w:val="006A0EF9"/>
    <w:rPr>
      <w:rFonts w:ascii="Times New Roman" w:eastAsia="Times New Roman" w:hAnsi="Times New Roman" w:cs="Times New Roman"/>
      <w:color w:val="000000"/>
      <w:sz w:val="24"/>
      <w:szCs w:val="24"/>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F9"/>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0EF9"/>
    <w:pPr>
      <w:spacing w:after="0" w:line="360" w:lineRule="auto"/>
      <w:jc w:val="both"/>
    </w:pPr>
    <w:rPr>
      <w:rFonts w:ascii="Times New Roman" w:eastAsia="Times New Roman" w:hAnsi="Times New Roman"/>
      <w:color w:val="000000"/>
      <w:sz w:val="24"/>
      <w:szCs w:val="24"/>
      <w:lang w:eastAsia="el-GR"/>
    </w:rPr>
  </w:style>
  <w:style w:type="character" w:customStyle="1" w:styleId="TextoindependienteCar">
    <w:name w:val="Texto independiente Car"/>
    <w:basedOn w:val="Fuentedeprrafopredeter"/>
    <w:link w:val="Textoindependiente"/>
    <w:rsid w:val="006A0EF9"/>
    <w:rPr>
      <w:rFonts w:ascii="Times New Roman" w:eastAsia="Times New Roman" w:hAnsi="Times New Roman" w:cs="Times New Roman"/>
      <w:color w:val="000000"/>
      <w:sz w:val="24"/>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4617</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2</cp:revision>
  <dcterms:created xsi:type="dcterms:W3CDTF">2016-06-10T15:52:00Z</dcterms:created>
  <dcterms:modified xsi:type="dcterms:W3CDTF">2016-06-10T15:52:00Z</dcterms:modified>
</cp:coreProperties>
</file>