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0" w:rsidRPr="0098523A" w:rsidRDefault="004A1738" w:rsidP="0096661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 Table 1</w:t>
      </w:r>
      <w:r w:rsidR="000719CF">
        <w:rPr>
          <w:rFonts w:ascii="Times New Roman" w:hAnsi="Times New Roman"/>
          <w:b/>
          <w:sz w:val="24"/>
          <w:szCs w:val="24"/>
        </w:rPr>
        <w:t>.</w:t>
      </w:r>
      <w:r w:rsidR="00966610" w:rsidRPr="0098523A">
        <w:rPr>
          <w:rFonts w:ascii="Times New Roman" w:hAnsi="Times New Roman"/>
          <w:b/>
          <w:sz w:val="24"/>
          <w:szCs w:val="24"/>
        </w:rPr>
        <w:t xml:space="preserve"> Hazard Ratios of CVD and Total Mortality in Women</w:t>
      </w:r>
      <w:r w:rsidR="00966610" w:rsidRPr="0098523A">
        <w:rPr>
          <w:rFonts w:ascii="Times New Roman" w:hAnsi="Times New Roman" w:hint="eastAsia"/>
          <w:b/>
          <w:sz w:val="24"/>
          <w:szCs w:val="24"/>
        </w:rPr>
        <w:t xml:space="preserve">, Women and </w:t>
      </w:r>
      <w:r w:rsidR="00966610" w:rsidRPr="0098523A">
        <w:rPr>
          <w:rFonts w:ascii="Times New Roman" w:hAnsi="Times New Roman"/>
          <w:b/>
          <w:sz w:val="24"/>
          <w:szCs w:val="24"/>
        </w:rPr>
        <w:t>M</w:t>
      </w:r>
      <w:r w:rsidR="00966610" w:rsidRPr="0098523A">
        <w:rPr>
          <w:rFonts w:ascii="Times New Roman" w:hAnsi="Times New Roman" w:hint="eastAsia"/>
          <w:b/>
          <w:sz w:val="24"/>
          <w:szCs w:val="24"/>
        </w:rPr>
        <w:t>en Combined</w:t>
      </w:r>
      <w:r w:rsidR="00966610" w:rsidRPr="0098523A">
        <w:rPr>
          <w:rFonts w:ascii="Times New Roman" w:hAnsi="Times New Roman"/>
          <w:b/>
          <w:sz w:val="24"/>
          <w:szCs w:val="24"/>
        </w:rPr>
        <w:t xml:space="preserve"> According to</w:t>
      </w:r>
      <w:r w:rsidR="00B90507">
        <w:rPr>
          <w:rFonts w:ascii="Times New Roman" w:hAnsi="Times New Roman"/>
          <w:b/>
          <w:sz w:val="24"/>
          <w:szCs w:val="24"/>
        </w:rPr>
        <w:t xml:space="preserve"> Animal-Based-, and Plant-Fish-Based LCD </w:t>
      </w:r>
      <w:r w:rsidR="00966610" w:rsidRPr="0098523A">
        <w:rPr>
          <w:rFonts w:ascii="Times New Roman" w:hAnsi="Times New Roman"/>
          <w:b/>
          <w:sz w:val="24"/>
          <w:szCs w:val="24"/>
        </w:rPr>
        <w:t>Score</w:t>
      </w:r>
    </w:p>
    <w:tbl>
      <w:tblPr>
        <w:tblW w:w="1871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892"/>
        <w:gridCol w:w="1177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134"/>
        <w:gridCol w:w="1134"/>
        <w:gridCol w:w="1134"/>
        <w:gridCol w:w="1134"/>
        <w:gridCol w:w="1134"/>
      </w:tblGrid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Decile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HR/decile</w:t>
            </w:r>
          </w:p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Trend P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245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b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b/>
                <w:kern w:val="0"/>
                <w:szCs w:val="21"/>
              </w:rPr>
              <w:t>CVD Mortality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4805" w:type="dxa"/>
            <w:gridSpan w:val="5"/>
            <w:shd w:val="clear" w:color="auto" w:fill="auto"/>
            <w:noWrap/>
            <w:vAlign w:val="center"/>
            <w:hideMark/>
          </w:tcPr>
          <w:p w:rsidR="00966610" w:rsidRPr="006D38B6" w:rsidRDefault="00114986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Animal-b</w:t>
            </w:r>
            <w:r w:rsidR="004A1738">
              <w:rPr>
                <w:rFonts w:ascii="Times New Roman" w:eastAsia="ＭＳ Ｐゴシック" w:hAnsi="Times New Roman"/>
                <w:kern w:val="0"/>
                <w:szCs w:val="21"/>
              </w:rPr>
              <w:t>ased-</w:t>
            </w:r>
            <w:r w:rsidR="00B90507">
              <w:rPr>
                <w:rFonts w:ascii="Times New Roman" w:eastAsia="ＭＳ Ｐゴシック" w:hAnsi="Times New Roman"/>
                <w:kern w:val="0"/>
                <w:szCs w:val="21"/>
              </w:rPr>
              <w:t>LCD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105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97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61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45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73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34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31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Person-y</w:t>
            </w:r>
          </w:p>
        </w:tc>
        <w:tc>
          <w:tcPr>
            <w:tcW w:w="1034" w:type="dxa"/>
            <w:gridSpan w:val="2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11,028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13,968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13,235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9,856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10,745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15,986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15,490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9,709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14,283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15,518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Score range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0-3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4-7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8-10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11-12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13-15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16-17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18-19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20-22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23-25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26-30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1.14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1.19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0.74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0.72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0.97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(0.72-1.25)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(0.86-1.52)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(0.87-1.64)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(0.68-1.37)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(0.76-1.39)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(0.63-1.30)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(0.70-1.54)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(0.50-1.09)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(0.48-1.07)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P=0.064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2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1.16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0.87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0.69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0.97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(0.68-1.19)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(0.85-1.49)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(0.84-1.59)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(0.67-1.35)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(0.75-1.38)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(0.61-1.24)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(0.63-1.41)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(0.49-1.06)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(0.46-1.04)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P=0.046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0.84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0.69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0.72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0.97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(0.70-1.22)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(0.84-1.48)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(0.81-1.54)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(0.66-1.34)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(0.75-1.37)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(0.58-1.21)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(0.61-1.35)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(0.47-1.02)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(0.48-1.08)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P=0.028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14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0.73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7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70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-1.2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84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-1.4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9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57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0.65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36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75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59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22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61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-1.3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6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48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4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4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8-1.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10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038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Men+Women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189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187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142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118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105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113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108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51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88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70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Person-y</w:t>
            </w:r>
          </w:p>
        </w:tc>
        <w:tc>
          <w:tcPr>
            <w:tcW w:w="1034" w:type="dxa"/>
            <w:gridSpan w:val="2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18,631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23,955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19,724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20,453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22,075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23,354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27,568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16,998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25,025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26,827 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0.88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0.75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0.79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(0.78-1.16)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(0.84-1.30)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(0.72-1.14)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(0.71-1.15)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(0.76-1.23)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(0.69-1.12)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(0.55-1.03)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(0.70-1.18)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(0.60-1.05)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P=0.046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6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418" w:type="dxa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4" w:type="dxa"/>
            <w:gridSpan w:val="2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(0.78-1.17)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(0.85-1.3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(0.73-1.17)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(0.73-1.1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9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(0.79-1.2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6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(0.73-1.2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P0.1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40</w:t>
            </w:r>
          </w:p>
        </w:tc>
      </w:tr>
      <w:tr w:rsidR="00966610" w:rsidRPr="006D38B6" w:rsidTr="004A1738">
        <w:trPr>
          <w:trHeight w:val="240"/>
        </w:trPr>
        <w:tc>
          <w:tcPr>
            <w:tcW w:w="5982" w:type="dxa"/>
            <w:gridSpan w:val="6"/>
            <w:shd w:val="clear" w:color="auto" w:fill="auto"/>
            <w:noWrap/>
            <w:vAlign w:val="center"/>
            <w:hideMark/>
          </w:tcPr>
          <w:p w:rsidR="00966610" w:rsidRPr="006D38B6" w:rsidRDefault="00114986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Plant-Fish-b</w:t>
            </w:r>
            <w:r w:rsidR="004A1738">
              <w:rPr>
                <w:rFonts w:ascii="Times New Roman" w:eastAsia="ＭＳ Ｐゴシック" w:hAnsi="Times New Roman"/>
                <w:kern w:val="0"/>
                <w:szCs w:val="21"/>
              </w:rPr>
              <w:t>ased-</w:t>
            </w:r>
            <w:r w:rsidR="00B90507">
              <w:rPr>
                <w:rFonts w:ascii="Times New Roman" w:eastAsia="ＭＳ Ｐゴシック" w:hAnsi="Times New Roman"/>
                <w:kern w:val="0"/>
                <w:szCs w:val="21"/>
              </w:rPr>
              <w:t>LCD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103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127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41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96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41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33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Person-y</w:t>
            </w:r>
          </w:p>
        </w:tc>
        <w:tc>
          <w:tcPr>
            <w:tcW w:w="892" w:type="dxa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13,198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13,850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7,940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15,574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7,837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16,852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16,820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7,643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18,684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>11,418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Score range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0-3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4-7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8-10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11-12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13-14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15-17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18-20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21-22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23-25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26-30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1.20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1.21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1.06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0.88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1.13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0.70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0.97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(0.93-1.56)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(0.71-1.46)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(0.91-1.59)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(0.72-1.58)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(0.68-1.30)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(0.56-1.16)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(0.55-1.43)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(0.82-1.56)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(0.47-1.04)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P=0.051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2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1.18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1.22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0.84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0.71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0.97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(0.91-1.53)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(0.72-1.49)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(0.92-1.61)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(0.69-1.52)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(0.68-1.31)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(0.56-1.17)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(0.52-1.36)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(0.81-1.55)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(0.48-1.06)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P=0.050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lastRenderedPageBreak/>
              <w:t>Model 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1.16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1.22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0.84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1.08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0.72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0.97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(0.90-1.51)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(0.73-1.52)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(0.92-1.62)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(0.69-1.53)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(0.69-1.31)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(0.56-1.16)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(0.52-1.36)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(0.79-1.50)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(0.49-1.08)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P=0.050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1.22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0.84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1.06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0.73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0.97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(0.88-1.50)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(0.72-1.5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(0.92-1.6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50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(0.67-1.30)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(0.54-1.14)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(0.52-1.37)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(0.77-1.47)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(0.49-1.09)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P=0.04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6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Men+Women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208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218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75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174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71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105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85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74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Person-y</w:t>
            </w:r>
          </w:p>
        </w:tc>
        <w:tc>
          <w:tcPr>
            <w:tcW w:w="892" w:type="dxa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23,032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23,573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12,761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27,235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14,137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28,381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29,672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13,572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32,639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D38B6">
              <w:rPr>
                <w:rFonts w:ascii="Times New Roman" w:hAnsi="Times New Roman"/>
                <w:szCs w:val="21"/>
              </w:rPr>
              <w:t xml:space="preserve">19,607 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(0.92-1.35)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(0.69-1.18)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(0.91-1.36)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(0.77-1.33)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(0.69-1.11)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(0.58-0.97)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(0.58-1.15)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(0.79-1.24)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(0.63-1.08)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P=0.016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1.10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0.84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(0.91-1.34)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(0.68-1.16)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-1.3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(0.76-1.3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(0.68-1.1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(0.5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9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-1.2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4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(0.64-1.1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26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2452" w:type="dxa"/>
            <w:gridSpan w:val="3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rPr>
                <w:rFonts w:ascii="Times New Roman" w:eastAsia="ＭＳ Ｐゴシック" w:hAnsi="Times New Roman"/>
                <w:b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b/>
                <w:kern w:val="0"/>
                <w:szCs w:val="21"/>
              </w:rPr>
              <w:t>Total Mortality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4805" w:type="dxa"/>
            <w:gridSpan w:val="5"/>
            <w:shd w:val="clear" w:color="auto" w:fill="auto"/>
            <w:noWrap/>
            <w:vAlign w:val="center"/>
            <w:hideMark/>
          </w:tcPr>
          <w:p w:rsidR="00966610" w:rsidRPr="006D38B6" w:rsidRDefault="00114986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Animal-b</w:t>
            </w:r>
            <w:r w:rsidR="004A1738">
              <w:rPr>
                <w:rFonts w:ascii="Times New Roman" w:eastAsia="ＭＳ Ｐゴシック" w:hAnsi="Times New Roman"/>
                <w:kern w:val="0"/>
                <w:szCs w:val="21"/>
              </w:rPr>
              <w:t>ased-</w:t>
            </w:r>
            <w:r w:rsidR="00B90507">
              <w:rPr>
                <w:rFonts w:ascii="Times New Roman" w:eastAsia="ＭＳ Ｐゴシック" w:hAnsi="Times New Roman"/>
                <w:kern w:val="0"/>
                <w:szCs w:val="21"/>
              </w:rPr>
              <w:t>LCD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249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268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215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137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149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190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125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90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108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115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1.07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1.09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1.07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1.21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1.07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0.88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0.97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(0.90-1.27)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(0.91-1.31)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(0.87-1.32)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(0.98-1.48)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(0.85-1.24)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(0.74-1.14)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(0.84-1.36)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(0.70-1.10)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(0.78-1.22)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P=0.173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lastRenderedPageBreak/>
              <w:t>Model 2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1.20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0.87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(0.88-1.24)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(0.92-1.32)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(0.85-1.30)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(0.98-1.48)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(0.85-1.24)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(0.72-1.11)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(0.80-1.31)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(0.69-1.09)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(0.76-1.20)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P=0.126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1.08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1.22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0.86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(0.91-1.28)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(0.93-1.34)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(0.84-1.28)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(0.99-1.50)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(0.86-1.26)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(0.72-1.12)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(0.80-1.31)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(0.69-1.09)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(0.80-1.25)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P=0.140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hint="eastAsia"/>
                <w:kern w:val="0"/>
                <w:szCs w:val="21"/>
              </w:rPr>
              <w:t>1.08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03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1.23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91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87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91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-1.2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93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35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4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(1.00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51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(0.86-1.27)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(0.73-1.13)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-1.32)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(0.69-1.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10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(0.80-1.26)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P=0.1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77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Men+Women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502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533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370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339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353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318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314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178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266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270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0.87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0.89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0.99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(0.90-1.15)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(0.89-1.17)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(0.82-1.08)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(0.91-1.20)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(0.83-1.10)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(0.75-1.00)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(0.75-1.06)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(0.79-1.06)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(0.85-1.16)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P=0.082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1.06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(0.90-1.15)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(0.89-1.1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(0.82-1.08)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-1.22)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(0.84-1.12)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6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-1.08)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9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204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5982" w:type="dxa"/>
            <w:gridSpan w:val="6"/>
            <w:shd w:val="clear" w:color="auto" w:fill="auto"/>
            <w:noWrap/>
            <w:vAlign w:val="center"/>
            <w:hideMark/>
          </w:tcPr>
          <w:p w:rsidR="00966610" w:rsidRPr="006D38B6" w:rsidRDefault="00114986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Plamt-Fish-b</w:t>
            </w:r>
            <w:r w:rsidR="004A1738">
              <w:rPr>
                <w:rFonts w:ascii="Times New Roman" w:eastAsia="ＭＳ Ｐゴシック" w:hAnsi="Times New Roman"/>
                <w:kern w:val="0"/>
                <w:szCs w:val="21"/>
              </w:rPr>
              <w:t>ased-</w:t>
            </w:r>
            <w:r w:rsidR="00B90507">
              <w:rPr>
                <w:rFonts w:ascii="Times New Roman" w:eastAsia="ＭＳ Ｐゴシック" w:hAnsi="Times New Roman"/>
                <w:kern w:val="0"/>
                <w:szCs w:val="21"/>
              </w:rPr>
              <w:t>LCD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290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267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112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176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132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61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166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112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0.85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0.76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(0.76-1.06)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(0.75-1.16)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(0.87-1.22)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(0.74-1.19)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(0.76-1.11)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(0.66-1.00)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(0.64-1.12)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(0.78-1.15)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(0.61-0.95)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P=0.048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lastRenderedPageBreak/>
              <w:t>Model 2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0.89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0.77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(0.75-1.05)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(0.77-1.19)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(0.87-1.23)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(0.72-1.16)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(0.76-1.11)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(0.66-1.01)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(0.63-1.09)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(0.78-1.15)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(0.62-0.96)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P=0.055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0.88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0.82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0.79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(0.74-1.03)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(0.77-1.19)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(0.87-1.22)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(0.73-1.18)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(0.77-1.12)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(0.66-1.01)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(0.63-1.10)</w:t>
            </w:r>
          </w:p>
        </w:tc>
        <w:tc>
          <w:tcPr>
            <w:tcW w:w="1176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(0.77-1.13)</w:t>
            </w:r>
          </w:p>
        </w:tc>
        <w:tc>
          <w:tcPr>
            <w:tcW w:w="1177" w:type="dxa"/>
            <w:shd w:val="clear" w:color="auto" w:fill="auto"/>
            <w:hideMark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(0.63-0.98)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P=0.072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0.87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0.79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3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-1.03)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(0.77-1.19)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(0.86-1.22)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(0.72-1.17)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(0.76-1.12)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(0.66-1.01)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(0.63-1.1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(0.76-1.13)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(0.63-1.00)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95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Men+Women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569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540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239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468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201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362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288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150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382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244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(0.89-1.13)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(0.88-1.20)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(0.91-1.16)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(0.84-1.16)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(0.88-1.15)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(0.70-0.94)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(0.79-1.13)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(0.88-1.15)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(0.78-1.05)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P=0.084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892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0.99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0.82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6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7" w:type="dxa"/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34" w:type="dxa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66610" w:rsidRPr="006D38B6" w:rsidTr="004A1738">
        <w:trPr>
          <w:gridAfter w:val="4"/>
          <w:wAfter w:w="4536" w:type="dxa"/>
          <w:trHeight w:val="24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(0.90-1.14)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(0.89-1.21)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5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9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6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(0.7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2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-0.9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6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1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(0.89-1.1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7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610" w:rsidRPr="006D38B6" w:rsidRDefault="00966610" w:rsidP="004A173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(0.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80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-1.0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9</w:t>
            </w:r>
            <w:r w:rsidRPr="006D38B6">
              <w:rPr>
                <w:rFonts w:ascii="Times New Roman" w:eastAsia="ＭＳ Ｐゴシック" w:hAnsi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6610" w:rsidRPr="006D38B6" w:rsidRDefault="00966610" w:rsidP="004A1738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</w:t>
            </w:r>
            <w:r>
              <w:rPr>
                <w:rFonts w:ascii="Times New Roman" w:eastAsia="ＭＳ Ｐゴシック" w:hAnsi="Times New Roman"/>
                <w:i/>
                <w:kern w:val="0"/>
                <w:szCs w:val="21"/>
              </w:rPr>
              <w:t>21</w:t>
            </w:r>
            <w:r w:rsidRPr="006D38B6">
              <w:rPr>
                <w:rFonts w:ascii="Times New Roman" w:eastAsia="ＭＳ Ｐゴシック" w:hAnsi="Times New Roman"/>
                <w:i/>
                <w:kern w:val="0"/>
                <w:szCs w:val="21"/>
              </w:rPr>
              <w:t>2</w:t>
            </w:r>
          </w:p>
        </w:tc>
      </w:tr>
    </w:tbl>
    <w:p w:rsidR="00966610" w:rsidRPr="00CA08AB" w:rsidRDefault="00966610" w:rsidP="009666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8523A">
        <w:rPr>
          <w:rFonts w:ascii="Times New Roman" w:hAnsi="Times New Roman" w:hint="eastAsia"/>
          <w:sz w:val="24"/>
          <w:szCs w:val="24"/>
        </w:rPr>
        <w:t>Multivariable</w:t>
      </w:r>
      <w:r w:rsidRPr="0098523A">
        <w:rPr>
          <w:rFonts w:ascii="Times New Roman" w:hAnsi="Times New Roman"/>
          <w:sz w:val="24"/>
          <w:szCs w:val="24"/>
        </w:rPr>
        <w:t>-adjusted hazard ratios (HR)</w:t>
      </w:r>
      <w:r w:rsidRPr="0098523A">
        <w:rPr>
          <w:rFonts w:ascii="Times New Roman" w:hAnsi="Times New Roman" w:hint="eastAsia"/>
          <w:sz w:val="24"/>
          <w:szCs w:val="24"/>
        </w:rPr>
        <w:t xml:space="preserve"> of</w:t>
      </w:r>
      <w:r w:rsidRPr="0098523A">
        <w:rPr>
          <w:rFonts w:ascii="Times New Roman" w:hAnsi="Times New Roman"/>
          <w:sz w:val="24"/>
          <w:szCs w:val="24"/>
        </w:rPr>
        <w:t xml:space="preserve"> </w:t>
      </w:r>
      <w:r w:rsidRPr="0098523A">
        <w:rPr>
          <w:rFonts w:ascii="Times New Roman" w:hAnsi="Times New Roman" w:hint="eastAsia"/>
          <w:sz w:val="24"/>
          <w:szCs w:val="24"/>
        </w:rPr>
        <w:t xml:space="preserve">cardiovascular and total mortality associated with </w:t>
      </w:r>
      <w:r w:rsidR="00B90507">
        <w:rPr>
          <w:rFonts w:ascii="Times New Roman" w:hAnsi="Times New Roman" w:hint="eastAsia"/>
          <w:sz w:val="24"/>
          <w:szCs w:val="24"/>
        </w:rPr>
        <w:t>LCD</w:t>
      </w:r>
      <w:r w:rsidR="000719CF">
        <w:rPr>
          <w:rFonts w:ascii="Times New Roman" w:hAnsi="Times New Roman"/>
          <w:sz w:val="24"/>
          <w:szCs w:val="24"/>
        </w:rPr>
        <w:t xml:space="preserve"> </w:t>
      </w:r>
      <w:r w:rsidRPr="0098523A">
        <w:rPr>
          <w:rFonts w:ascii="Times New Roman" w:hAnsi="Times New Roman" w:hint="eastAsia"/>
          <w:sz w:val="24"/>
          <w:szCs w:val="24"/>
        </w:rPr>
        <w:t xml:space="preserve">in women, and women and men combined are shown. We </w:t>
      </w:r>
      <w:r w:rsidRPr="0098523A">
        <w:rPr>
          <w:rFonts w:ascii="Times New Roman" w:hAnsi="Times New Roman"/>
          <w:sz w:val="24"/>
          <w:szCs w:val="24"/>
        </w:rPr>
        <w:t xml:space="preserve">calculated </w:t>
      </w:r>
      <w:r w:rsidRPr="0098523A">
        <w:rPr>
          <w:rFonts w:ascii="Times New Roman" w:hAnsi="Times New Roman" w:hint="eastAsia"/>
          <w:sz w:val="24"/>
          <w:szCs w:val="24"/>
        </w:rPr>
        <w:t xml:space="preserve">HR </w:t>
      </w:r>
      <w:r w:rsidRPr="0098523A">
        <w:rPr>
          <w:rFonts w:ascii="Times New Roman" w:hAnsi="Times New Roman"/>
          <w:sz w:val="24"/>
          <w:szCs w:val="24"/>
        </w:rPr>
        <w:t>using a Cox proportional hazards model. Covariates in model 1 w</w:t>
      </w:r>
      <w:r w:rsidRPr="0098523A">
        <w:rPr>
          <w:rFonts w:ascii="Times New Roman" w:hAnsi="Times New Roman" w:hint="eastAsia"/>
          <w:sz w:val="24"/>
          <w:szCs w:val="24"/>
        </w:rPr>
        <w:t>ere</w:t>
      </w:r>
      <w:r w:rsidRPr="0098523A">
        <w:rPr>
          <w:rFonts w:ascii="Times New Roman" w:hAnsi="Times New Roman"/>
          <w:sz w:val="24"/>
          <w:szCs w:val="24"/>
        </w:rPr>
        <w:t xml:space="preserve"> age</w:t>
      </w:r>
      <w:r w:rsidRPr="0098523A">
        <w:rPr>
          <w:rFonts w:ascii="Times New Roman" w:hAnsi="Times New Roman" w:hint="eastAsia"/>
          <w:sz w:val="24"/>
          <w:szCs w:val="24"/>
        </w:rPr>
        <w:t xml:space="preserve"> and deciles of diet scores. </w:t>
      </w:r>
      <w:r w:rsidRPr="0098523A">
        <w:rPr>
          <w:rFonts w:ascii="Times New Roman" w:hAnsi="Times New Roman"/>
          <w:sz w:val="24"/>
          <w:szCs w:val="24"/>
        </w:rPr>
        <w:t xml:space="preserve">Model 2: model 1 covariates + BMI (5 categories divided at 18.5, 23, 25, and 30 kg/m2; 18.5-23: a reference), hypertension, cigarette smoking (never and past smokers, 3 current smokers categories divided at 20, and 40 cigarettes/day; never smokers: a reference), </w:t>
      </w:r>
      <w:r w:rsidRPr="0098523A">
        <w:rPr>
          <w:rFonts w:ascii="Times New Roman" w:hAnsi="Times New Roman" w:hint="eastAsia"/>
          <w:sz w:val="24"/>
          <w:szCs w:val="24"/>
        </w:rPr>
        <w:t xml:space="preserve">and </w:t>
      </w:r>
      <w:r w:rsidRPr="0098523A">
        <w:rPr>
          <w:rFonts w:ascii="Times New Roman" w:hAnsi="Times New Roman"/>
          <w:sz w:val="24"/>
          <w:szCs w:val="24"/>
        </w:rPr>
        <w:t>alcohol drinking (ex-drinker or current drinker, never-</w:t>
      </w:r>
      <w:r w:rsidRPr="0098523A">
        <w:rPr>
          <w:rFonts w:ascii="Times New Roman" w:hAnsi="Times New Roman"/>
          <w:sz w:val="24"/>
          <w:szCs w:val="24"/>
        </w:rPr>
        <w:lastRenderedPageBreak/>
        <w:t>drinker; never drinkers: a reference)</w:t>
      </w:r>
      <w:r w:rsidRPr="0098523A">
        <w:rPr>
          <w:rFonts w:ascii="Times New Roman" w:hAnsi="Times New Roman" w:hint="eastAsia"/>
          <w:sz w:val="24"/>
          <w:szCs w:val="24"/>
        </w:rPr>
        <w:t xml:space="preserve">. </w:t>
      </w:r>
      <w:r w:rsidRPr="0098523A">
        <w:rPr>
          <w:rFonts w:ascii="Times New Roman" w:hAnsi="Times New Roman"/>
          <w:sz w:val="24"/>
          <w:szCs w:val="24"/>
        </w:rPr>
        <w:t xml:space="preserve">Model </w:t>
      </w:r>
      <w:r w:rsidRPr="0098523A">
        <w:rPr>
          <w:rFonts w:ascii="Times New Roman" w:hAnsi="Times New Roman" w:hint="eastAsia"/>
          <w:sz w:val="24"/>
          <w:szCs w:val="24"/>
        </w:rPr>
        <w:t>3</w:t>
      </w:r>
      <w:r w:rsidRPr="0098523A">
        <w:rPr>
          <w:rFonts w:ascii="Times New Roman" w:hAnsi="Times New Roman"/>
          <w:sz w:val="24"/>
          <w:szCs w:val="24"/>
        </w:rPr>
        <w:t xml:space="preserve">: model </w:t>
      </w:r>
      <w:r w:rsidRPr="0098523A">
        <w:rPr>
          <w:rFonts w:ascii="Times New Roman" w:hAnsi="Times New Roman" w:hint="eastAsia"/>
          <w:sz w:val="24"/>
          <w:szCs w:val="24"/>
        </w:rPr>
        <w:t>2</w:t>
      </w:r>
      <w:r w:rsidRPr="0098523A">
        <w:rPr>
          <w:rFonts w:ascii="Times New Roman" w:hAnsi="Times New Roman"/>
          <w:sz w:val="24"/>
          <w:szCs w:val="24"/>
        </w:rPr>
        <w:t xml:space="preserve"> covariates + serum total cholesterol, and blood glucose concentrations (standardized to have the mean=0 and standard deviation=1), </w:t>
      </w:r>
      <w:r w:rsidRPr="0098523A">
        <w:rPr>
          <w:rFonts w:ascii="Times New Roman" w:hAnsi="Times New Roman" w:hint="eastAsia"/>
          <w:sz w:val="24"/>
          <w:szCs w:val="24"/>
        </w:rPr>
        <w:t xml:space="preserve">and </w:t>
      </w:r>
      <w:r w:rsidRPr="0098523A">
        <w:rPr>
          <w:rFonts w:ascii="Times New Roman" w:hAnsi="Times New Roman"/>
          <w:sz w:val="24"/>
          <w:szCs w:val="24"/>
        </w:rPr>
        <w:t>serum creatinine (divided at 75 percentile,</w:t>
      </w:r>
      <w:r w:rsidRPr="0098523A">
        <w:rPr>
          <w:rFonts w:ascii="Times New Roman" w:hAnsi="Times New Roman" w:hint="eastAsia"/>
          <w:sz w:val="24"/>
          <w:szCs w:val="24"/>
        </w:rPr>
        <w:t xml:space="preserve"> </w:t>
      </w:r>
      <w:r w:rsidRPr="0098523A">
        <w:rPr>
          <w:rFonts w:ascii="Times New Roman" w:hAnsi="Times New Roman"/>
          <w:sz w:val="24"/>
          <w:szCs w:val="24"/>
        </w:rPr>
        <w:t>1.0 mg/dl)</w:t>
      </w:r>
      <w:r w:rsidRPr="0098523A">
        <w:rPr>
          <w:rFonts w:ascii="Times New Roman" w:hAnsi="Times New Roman" w:hint="eastAsia"/>
          <w:sz w:val="24"/>
          <w:szCs w:val="24"/>
        </w:rPr>
        <w:t>.</w:t>
      </w:r>
      <w:r w:rsidRPr="0098523A">
        <w:rPr>
          <w:rFonts w:ascii="Times New Roman" w:hAnsi="Times New Roman"/>
          <w:sz w:val="24"/>
          <w:szCs w:val="24"/>
        </w:rPr>
        <w:t xml:space="preserve"> Model 4: model 3 covariates + total dietary fiber and sodium/potassium ratio, and employee class (executive, professional, others; others: a reference). M</w:t>
      </w:r>
      <w:r w:rsidRPr="0098523A">
        <w:rPr>
          <w:rFonts w:ascii="Times New Roman" w:hAnsi="Times New Roman" w:hint="eastAsia"/>
          <w:sz w:val="24"/>
          <w:szCs w:val="24"/>
        </w:rPr>
        <w:t>odel 3</w:t>
      </w:r>
      <w:r w:rsidRPr="0098523A">
        <w:rPr>
          <w:rFonts w:ascii="Times New Roman" w:hAnsi="Times New Roman"/>
          <w:sz w:val="24"/>
          <w:szCs w:val="24"/>
        </w:rPr>
        <w:t>, 4</w:t>
      </w:r>
      <w:r w:rsidRPr="0098523A">
        <w:rPr>
          <w:rFonts w:ascii="Times New Roman" w:hAnsi="Times New Roman" w:hint="eastAsia"/>
          <w:sz w:val="24"/>
          <w:szCs w:val="24"/>
        </w:rPr>
        <w:t xml:space="preserve"> in women and men combined: model 3</w:t>
      </w:r>
      <w:r w:rsidRPr="0098523A">
        <w:rPr>
          <w:rFonts w:ascii="Times New Roman" w:hAnsi="Times New Roman"/>
          <w:sz w:val="24"/>
          <w:szCs w:val="24"/>
        </w:rPr>
        <w:t>, 4</w:t>
      </w:r>
      <w:r w:rsidRPr="0098523A">
        <w:rPr>
          <w:rFonts w:ascii="Times New Roman" w:hAnsi="Times New Roman" w:hint="eastAsia"/>
          <w:sz w:val="24"/>
          <w:szCs w:val="24"/>
        </w:rPr>
        <w:t xml:space="preserve"> </w:t>
      </w:r>
      <w:r w:rsidRPr="0098523A">
        <w:rPr>
          <w:rFonts w:ascii="Times New Roman" w:hAnsi="Times New Roman"/>
          <w:sz w:val="24"/>
          <w:szCs w:val="24"/>
        </w:rPr>
        <w:t xml:space="preserve">covariates + </w:t>
      </w:r>
      <w:r w:rsidRPr="0098523A">
        <w:rPr>
          <w:rFonts w:ascii="Times New Roman" w:hAnsi="Times New Roman" w:hint="eastAsia"/>
          <w:sz w:val="24"/>
          <w:szCs w:val="24"/>
        </w:rPr>
        <w:t>sex.</w:t>
      </w:r>
    </w:p>
    <w:p w:rsidR="009A205A" w:rsidRDefault="009A205A" w:rsidP="00B90507">
      <w:pPr>
        <w:spacing w:line="360" w:lineRule="auto"/>
        <w:jc w:val="left"/>
        <w:rPr>
          <w:rFonts w:ascii="Times New Roman" w:hAnsi="Times New Roman"/>
          <w:b/>
          <w:sz w:val="22"/>
        </w:rPr>
      </w:pPr>
    </w:p>
    <w:p w:rsidR="009A205A" w:rsidRDefault="009A205A" w:rsidP="00B90507">
      <w:pPr>
        <w:spacing w:line="360" w:lineRule="auto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9A205A" w:rsidRPr="00BA5075" w:rsidRDefault="00B90507" w:rsidP="00B90507">
      <w:pPr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Supplement Table 2</w:t>
      </w:r>
      <w:r w:rsidR="009A205A" w:rsidRPr="00BA5075">
        <w:rPr>
          <w:rFonts w:ascii="Times New Roman" w:hAnsi="Times New Roman"/>
          <w:b/>
          <w:sz w:val="22"/>
        </w:rPr>
        <w:t xml:space="preserve">. Category Limits for Nutrients Used in Determining the </w:t>
      </w:r>
      <w:r>
        <w:rPr>
          <w:rFonts w:ascii="Times New Roman" w:hAnsi="Times New Roman"/>
          <w:b/>
          <w:sz w:val="22"/>
        </w:rPr>
        <w:t>LCD</w:t>
      </w:r>
      <w:r w:rsidR="00824FC0">
        <w:rPr>
          <w:rFonts w:ascii="Times New Roman" w:hAnsi="Times New Roman"/>
          <w:b/>
          <w:sz w:val="22"/>
        </w:rPr>
        <w:t xml:space="preserve"> </w:t>
      </w:r>
      <w:r w:rsidR="009A205A" w:rsidRPr="00BA5075">
        <w:rPr>
          <w:rFonts w:ascii="Times New Roman" w:hAnsi="Times New Roman"/>
          <w:b/>
          <w:sz w:val="22"/>
        </w:rPr>
        <w:t>Score in Men</w:t>
      </w:r>
    </w:p>
    <w:tbl>
      <w:tblPr>
        <w:tblpPr w:leftFromText="142" w:rightFromText="142" w:vertAnchor="page" w:horzAnchor="margin" w:tblpY="2521"/>
        <w:tblW w:w="131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1619"/>
        <w:gridCol w:w="1762"/>
        <w:gridCol w:w="1762"/>
        <w:gridCol w:w="1761"/>
        <w:gridCol w:w="1762"/>
        <w:gridCol w:w="1762"/>
        <w:gridCol w:w="1762"/>
      </w:tblGrid>
      <w:tr w:rsidR="00DE1CEC" w:rsidRPr="00BA5075" w:rsidTr="00B90507">
        <w:trPr>
          <w:trHeight w:val="276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Points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Carbohydrate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Total Protein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Total Fat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Animal Protein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SFA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Veg Protein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b/>
                <w:bCs/>
                <w:kern w:val="0"/>
                <w:sz w:val="22"/>
              </w:rPr>
              <w:t>M_PUFA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68.3-81.0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8.0-12.6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4.3-13.1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1.5-5.7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1.4-3.8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1.4-6.1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3.7-8.7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65.5-68.2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12.7-13.2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13.2-15.1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5.8-6.5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3.8-4.3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6.2-6.4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8.7-9.8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63.6-65.4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13.3-13.7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15.2-16.6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6.6-7.1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4.3-4.7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6.5-6.7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9.8-10.6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62.2-63.5 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13.8-14.1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16.7-17.7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7.2-7.6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4.7-5.0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6.8-6.9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10.6-11.3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60.8-62.1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14.2-14.6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17.8-18.9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7.7-8.1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5.0-5.4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7.0-7.1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11.3-12.0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59.5-60.7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14.7-15.0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19.0-20.1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8.2-8.6 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5.4-5.6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7.2-7.3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12.0-12.7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58.1-59.4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15.1-15.5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20.2-21.2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8.7-9.1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5.7-6.0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7.4-7.5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12.7-13.5 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56.5-58.0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15.6-16.0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21.3-22.6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9.2-9.7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6.0-6.3 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7.6-7.8 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13.5-14.3 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54.5-56.4 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16.1-16.7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22.7-24.2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9.8-10.5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6.3-6.8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7.9-8.1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14.3-15.2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51.7-54.4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16.8-17.8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24.3-26.6 </w:t>
            </w:r>
          </w:p>
        </w:tc>
        <w:tc>
          <w:tcPr>
            <w:tcW w:w="1761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10.6-11.7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6.8-7.4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8.2-8.6  </w:t>
            </w:r>
          </w:p>
        </w:tc>
        <w:tc>
          <w:tcPr>
            <w:tcW w:w="1762" w:type="dxa"/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15.2-16.8  </w:t>
            </w:r>
          </w:p>
        </w:tc>
      </w:tr>
      <w:tr w:rsidR="00DE1CEC" w:rsidRPr="00BA5075" w:rsidTr="00B90507">
        <w:trPr>
          <w:trHeight w:val="312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18.8-51.6  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17.9-31.7  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26.7-49.1 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11.8-32.6 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7.4-18.3 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8.7-11.6 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DE1CEC" w:rsidRPr="00BA5075" w:rsidRDefault="00DE1CEC" w:rsidP="00DE1CEC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16.8-31.0 </w:t>
            </w:r>
          </w:p>
        </w:tc>
      </w:tr>
    </w:tbl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  <w:r w:rsidRPr="00BA5075">
        <w:rPr>
          <w:rFonts w:ascii="Times New Roman" w:hAnsi="Times New Roman"/>
          <w:b/>
          <w:sz w:val="22"/>
        </w:rPr>
        <w:t xml:space="preserve"> </w:t>
      </w: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DE1CEC" w:rsidRDefault="00DE1CEC" w:rsidP="00B90507">
      <w:pPr>
        <w:spacing w:line="360" w:lineRule="auto"/>
        <w:jc w:val="left"/>
        <w:rPr>
          <w:rFonts w:ascii="Times New Roman" w:hAnsi="Times New Roman"/>
          <w:sz w:val="22"/>
        </w:rPr>
      </w:pPr>
    </w:p>
    <w:p w:rsidR="009A205A" w:rsidRPr="00BA5075" w:rsidRDefault="000719CF" w:rsidP="00B90507">
      <w:pPr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eastAsia="OTNEJMQuadraat" w:hAnsi="Times New Roman"/>
          <w:kern w:val="0"/>
          <w:sz w:val="22"/>
        </w:rPr>
        <w:t>LCD</w:t>
      </w:r>
      <w:r w:rsidR="00DE1CEC">
        <w:rPr>
          <w:rFonts w:ascii="Times New Roman" w:eastAsia="OTNEJMQuadraat" w:hAnsi="Times New Roman"/>
          <w:kern w:val="0"/>
          <w:sz w:val="22"/>
        </w:rPr>
        <w:t xml:space="preserve"> </w:t>
      </w:r>
      <w:r w:rsidR="009A205A" w:rsidRPr="00BA5075">
        <w:rPr>
          <w:rFonts w:ascii="Times New Roman" w:eastAsia="OTNEJMQuadraat" w:hAnsi="Times New Roman"/>
          <w:kern w:val="0"/>
          <w:sz w:val="22"/>
        </w:rPr>
        <w:t xml:space="preserve">score in men was calculated by modifying the methods of Halton, et al. [6]. Data are shown as a percentage of energy. We divided the male study participants </w:t>
      </w:r>
      <w:r w:rsidR="009A205A" w:rsidRPr="00BA5075">
        <w:rPr>
          <w:rFonts w:ascii="Times New Roman" w:eastAsia="OTNEJMQuadraat" w:hAnsi="Times New Roman"/>
          <w:kern w:val="0"/>
          <w:sz w:val="22"/>
        </w:rPr>
        <w:lastRenderedPageBreak/>
        <w:t>into 11 strata each of fat, protein, and carbohydrate intake, expressed as a percentage of energy. For fat and protein, participants in the highest stratum received 10 points for that macronutrient, down to participants in the lowest stratum, who received 0 points. For carbohydrate, the order of the strata was reversed. The points for each of the three macronutrients were then summed to create the overall diet score, which ranged from 0 to 30</w:t>
      </w:r>
      <w:r w:rsidR="00824FC0">
        <w:rPr>
          <w:rFonts w:ascii="Times New Roman" w:eastAsia="OTNEJMQuadraat" w:hAnsi="Times New Roman"/>
          <w:kern w:val="0"/>
          <w:sz w:val="22"/>
        </w:rPr>
        <w:t xml:space="preserve"> (usual LCD score)</w:t>
      </w:r>
      <w:r w:rsidR="009A205A" w:rsidRPr="00BA5075">
        <w:rPr>
          <w:rFonts w:ascii="Times New Roman" w:eastAsia="OTNEJMQuadraat" w:hAnsi="Times New Roman"/>
          <w:kern w:val="0"/>
          <w:sz w:val="22"/>
        </w:rPr>
        <w:t xml:space="preserve">. We also created two additional </w:t>
      </w:r>
      <w:r w:rsidR="00DE1CEC">
        <w:rPr>
          <w:rFonts w:ascii="Times New Roman" w:eastAsia="OTNEJMQuadraat" w:hAnsi="Times New Roman"/>
          <w:kern w:val="0"/>
          <w:sz w:val="22"/>
        </w:rPr>
        <w:t xml:space="preserve">LCD </w:t>
      </w:r>
      <w:r w:rsidR="009A205A" w:rsidRPr="00BA5075">
        <w:rPr>
          <w:rFonts w:ascii="Times New Roman" w:eastAsia="OTNEJMQuadraat" w:hAnsi="Times New Roman"/>
          <w:kern w:val="0"/>
          <w:sz w:val="22"/>
        </w:rPr>
        <w:t>scores. One was calculated according to the percentage of energy as carbohydrate, the percentage of energy as animal protein, and the percentage of energy as saturated fatty acids</w:t>
      </w:r>
      <w:r w:rsidR="00824FC0">
        <w:rPr>
          <w:rFonts w:ascii="Times New Roman" w:eastAsia="OTNEJMQuadraat" w:hAnsi="Times New Roman"/>
          <w:kern w:val="0"/>
          <w:sz w:val="22"/>
        </w:rPr>
        <w:t xml:space="preserve"> (animal-based LCD score)</w:t>
      </w:r>
      <w:r w:rsidR="009A205A" w:rsidRPr="00BA5075">
        <w:rPr>
          <w:rFonts w:ascii="Times New Roman" w:eastAsia="OTNEJMQuadraat" w:hAnsi="Times New Roman"/>
          <w:kern w:val="0"/>
          <w:sz w:val="22"/>
        </w:rPr>
        <w:t>, and the other was calculated according to the percentage of energy as carbohydrate, the percentage of energy as vegetable protein, and the percentage of energy as mono- and poly-unsaturated fatty acids</w:t>
      </w:r>
      <w:r w:rsidR="00824FC0">
        <w:rPr>
          <w:rFonts w:ascii="Times New Roman" w:eastAsia="OTNEJMQuadraat" w:hAnsi="Times New Roman"/>
          <w:kern w:val="0"/>
          <w:sz w:val="22"/>
        </w:rPr>
        <w:t xml:space="preserve"> (plant-fish-based LCD score)</w:t>
      </w:r>
      <w:r w:rsidR="009A205A" w:rsidRPr="00BA5075">
        <w:rPr>
          <w:rFonts w:ascii="Times New Roman" w:eastAsia="OTNEJMQuadraat" w:hAnsi="Times New Roman"/>
          <w:kern w:val="0"/>
          <w:sz w:val="22"/>
        </w:rPr>
        <w:t>.</w:t>
      </w:r>
      <w:r w:rsidR="009A205A" w:rsidRPr="00BA5075">
        <w:rPr>
          <w:rFonts w:ascii="Times New Roman" w:hAnsi="Times New Roman"/>
          <w:sz w:val="22"/>
        </w:rPr>
        <w:t xml:space="preserve"> </w:t>
      </w:r>
    </w:p>
    <w:p w:rsidR="009A205A" w:rsidRPr="00BA5075" w:rsidRDefault="009A205A" w:rsidP="00B90507">
      <w:pPr>
        <w:spacing w:line="360" w:lineRule="auto"/>
        <w:rPr>
          <w:rFonts w:ascii="Times New Roman" w:hAnsi="Times New Roman"/>
          <w:b/>
          <w:sz w:val="22"/>
        </w:rPr>
      </w:pPr>
      <w:r w:rsidRPr="00BA5075">
        <w:rPr>
          <w:rFonts w:ascii="Times New Roman" w:hAnsi="Times New Roman"/>
          <w:b/>
          <w:sz w:val="22"/>
        </w:rPr>
        <w:br w:type="page"/>
      </w:r>
    </w:p>
    <w:p w:rsidR="009A205A" w:rsidRPr="00BA5075" w:rsidRDefault="000719CF" w:rsidP="00B90507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Supplement Table 3.</w:t>
      </w:r>
      <w:r w:rsidR="009A205A" w:rsidRPr="00BA5075">
        <w:rPr>
          <w:rFonts w:ascii="Times New Roman" w:hAnsi="Times New Roman"/>
          <w:b/>
          <w:sz w:val="22"/>
        </w:rPr>
        <w:t xml:space="preserve"> Characteristics of Participants in 1980 According to the </w:t>
      </w:r>
      <w:r w:rsidR="00B90507">
        <w:rPr>
          <w:rFonts w:ascii="Times New Roman" w:hAnsi="Times New Roman"/>
          <w:b/>
          <w:sz w:val="22"/>
        </w:rPr>
        <w:t>LCD</w:t>
      </w:r>
      <w:r w:rsidR="00DE1CEC">
        <w:rPr>
          <w:rFonts w:ascii="Times New Roman" w:hAnsi="Times New Roman"/>
          <w:b/>
          <w:sz w:val="22"/>
        </w:rPr>
        <w:t xml:space="preserve"> </w:t>
      </w:r>
      <w:r w:rsidR="009A205A" w:rsidRPr="00BA5075">
        <w:rPr>
          <w:rFonts w:ascii="Times New Roman" w:hAnsi="Times New Roman"/>
          <w:b/>
          <w:sz w:val="22"/>
        </w:rPr>
        <w:t>Scores in Men--NIPPON DATA 80, 1980-2009</w:t>
      </w:r>
    </w:p>
    <w:tbl>
      <w:tblPr>
        <w:tblW w:w="13897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9A205A" w:rsidRPr="00BA5075" w:rsidTr="00B90507">
        <w:trPr>
          <w:trHeight w:val="300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05A" w:rsidRPr="00BA5075" w:rsidRDefault="00DE1CEC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kern w:val="0"/>
                <w:sz w:val="22"/>
              </w:rPr>
              <w:t>Usual LCD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DE1CEC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kern w:val="0"/>
                <w:sz w:val="22"/>
              </w:rPr>
              <w:t>Animal-based LCD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DE1CEC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kern w:val="0"/>
                <w:sz w:val="22"/>
              </w:rPr>
              <w:t>Plant-Fish-based LCD</w:t>
            </w:r>
          </w:p>
        </w:tc>
      </w:tr>
      <w:tr w:rsidR="009A205A" w:rsidRPr="00BA5075" w:rsidTr="00B90507">
        <w:trPr>
          <w:trHeight w:val="300"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Decile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Decile 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Decile 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Decile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Decile 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Decile 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Decile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Decile 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Decile 10</w:t>
            </w:r>
          </w:p>
        </w:tc>
      </w:tr>
      <w:tr w:rsidR="009A205A" w:rsidRPr="00BA5075" w:rsidTr="00B90507">
        <w:trPr>
          <w:trHeight w:val="300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387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506</w:t>
            </w:r>
          </w:p>
        </w:tc>
      </w:tr>
      <w:tr w:rsidR="009A205A" w:rsidRPr="00BA5075" w:rsidTr="00B90507">
        <w:trPr>
          <w:trHeight w:val="300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Low-carbohydrate score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ind w:firstLineChars="200" w:firstLine="440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Median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24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    Range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0-4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13-15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26-30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0-3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13-15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26-30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0-8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14-14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22-30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Age (y)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56.0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13.6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49.3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12.8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47.8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11.8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58.0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12.9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49.4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13.1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45.7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11.5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56.1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14.2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49.2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12.5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48.9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12.5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BMI (kg/m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  <w:vertAlign w:val="superscript"/>
              </w:rPr>
              <w:t>2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22.0±1.1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24.6±1.0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23.0±1.2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22.0±1.1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22.6±1.0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22.8±1.0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24.1±1.0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22.5±1.3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22.7±1.2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Hypertension (%)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53.6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51.3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48.8</w:t>
            </w:r>
            <w:r w:rsidRPr="00BA5075"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57.4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50.3*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43.0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53.9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48.6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49.6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Current smoker (%)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59.7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62.5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64.9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60.4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60.5*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64.1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62.3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62.7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65.4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Current drinker (%)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64.0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74.2*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82.2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62.9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74.6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82.1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64.6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76.6*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80.4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Executive (%)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9.0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13.0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23.6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6.3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13.2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24.3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10.4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15.1*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18.6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Professional (%)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23.4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34.1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36.7*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19.8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32.5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37.1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24.5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32.8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36.9*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TCH (mg/dl)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178.4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1.7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182.8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1.4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194.1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1.7</w:t>
            </w:r>
            <w:r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175.7±1.7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186.0±1.5†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194.0±1.5†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180.7±1.5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187.6±2.0*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189.0±1.8†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Blood glucose (mg/dl)</w:t>
            </w:r>
          </w:p>
        </w:tc>
        <w:tc>
          <w:tcPr>
            <w:tcW w:w="127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105.3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1.6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101.6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1.4</w:t>
            </w:r>
          </w:p>
        </w:tc>
        <w:tc>
          <w:tcPr>
            <w:tcW w:w="12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100.6</w:t>
            </w:r>
            <w:r w:rsidRPr="00BA5075">
              <w:rPr>
                <w:rFonts w:ascii="Times New Roman" w:hAnsi="Times New Roman"/>
                <w:sz w:val="22"/>
              </w:rPr>
              <w:t>±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105.0±1.6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103.2±1.4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100.3±1.5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102.6±1.5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101.1±1.9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103.4±1.7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B90507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kern w:val="0"/>
                <w:sz w:val="22"/>
              </w:rPr>
              <w:lastRenderedPageBreak/>
              <w:t>Calories (kJ</w:t>
            </w:r>
            <w:r w:rsidR="009A205A" w:rsidRPr="00BA5075">
              <w:rPr>
                <w:rFonts w:ascii="Times New Roman" w:eastAsia="ＭＳ Ｐゴシック" w:hAnsi="Times New Roman"/>
                <w:kern w:val="0"/>
                <w:sz w:val="22"/>
              </w:rPr>
              <w:t>/d)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B90507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10238±10</w:t>
            </w:r>
            <w:r w:rsidR="009A205A" w:rsidRPr="00BA5075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B90507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10012±9</w:t>
            </w:r>
            <w:r w:rsidR="009A205A" w:rsidRPr="00BA5075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B90507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9928±109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B90507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10012±105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B90507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10054±9</w:t>
            </w:r>
            <w:r w:rsidR="009A205A" w:rsidRPr="00BA5075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B90507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9932±96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B90507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10452±96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B90507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9936±126</w:t>
            </w:r>
            <w:r w:rsidR="009A205A" w:rsidRPr="00BA5075">
              <w:rPr>
                <w:rFonts w:ascii="Times New Roman" w:hAnsi="Times New Roman"/>
                <w:sz w:val="22"/>
              </w:rPr>
              <w:t>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B90507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9957±113</w:t>
            </w:r>
            <w:r w:rsidR="009A205A" w:rsidRPr="00BA5075">
              <w:rPr>
                <w:rFonts w:ascii="Times New Roman" w:hAnsi="Times New Roman"/>
                <w:sz w:val="22"/>
              </w:rPr>
              <w:t>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Rice (g/d)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407.8±4.6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313.2±4.0 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214.1±4.8 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406.7±4.6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307.6±4.0†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211.0±4.2†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386.3±4.3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313.2±5.7†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239.1±5.1†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Flour product (g/d)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78.1±2.8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79.6±2.4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83.9±2.9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71.1±2.8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86.0±2.5†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90.8±2.6†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72.7±2.5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83.4±3.3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95.6±2.9†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Fruits (g/d)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141.6±5.0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139.2±4.3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147.1±5.1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128.3±5.0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146.4±4.4*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141.4±4.5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151.9±4.5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134.7±5.9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138.6±5.2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Green, yellow veg (g/d)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48.1±2.0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57.3±1.7†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66.8±2.1†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49.3±2.0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55.1±1.8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63.6±1.9†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40.6±1.8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52.6±2.4†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73.9±2.1†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Fish &amp; shellfish (g/d)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89.4±3.2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124.8±2.8†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162.4±3.3†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86.3±3.2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128.2±2.9†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154.8±3.0†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125.5±3.0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122.6±4.0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130.2±3.5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Meats (g/d)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40.1±1.8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64.5±1.6†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106.9±1.9†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36.2±1.8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63.4±1.6†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112.5±1.6†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55.2±1.8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66.3±2.3†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77.9±2.1†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Eggs (g/d)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29.6±1.1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40.1±0.9†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55.0±1.1†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28.3±1.1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38.7±1.0†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53.9±1.0†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35.0±1.0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37.3±1.0*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47.8±1.2†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Total fiber (</w:t>
            </w:r>
            <w:r w:rsidRPr="00BA5075">
              <w:rPr>
                <w:rFonts w:ascii="Times New Roman" w:eastAsia="ＭＳ Ｐ明朝" w:hAnsi="Times New Roman"/>
                <w:sz w:val="22"/>
              </w:rPr>
              <w:t>g/</w:t>
            </w:r>
            <w:r w:rsidR="00B90507">
              <w:rPr>
                <w:rFonts w:ascii="Times New Roman" w:eastAsia="ＭＳ Ｐ明朝" w:hAnsi="Times New Roman"/>
                <w:sz w:val="22"/>
              </w:rPr>
              <w:t>4189kJ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7.4±0.1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7.7±0.1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7.8±0.1†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7.8±0.1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7.8±0.1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7.5±0.1*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6.9±0.1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7.6±0.1†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8.6±0.1†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Sodium (mg/</w:t>
            </w:r>
            <w:r w:rsidR="00B90507">
              <w:rPr>
                <w:rFonts w:ascii="Times New Roman" w:eastAsia="ＭＳ Ｐゴシック" w:hAnsi="Times New Roman"/>
                <w:kern w:val="0"/>
                <w:sz w:val="22"/>
              </w:rPr>
              <w:t>4189kJ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2334±42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2491±36*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2705±43†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2574±43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2468±38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2530±39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2141±37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2493±49†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2904±43†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Potassium(mg/</w:t>
            </w:r>
            <w:r w:rsidR="00B90507">
              <w:rPr>
                <w:rFonts w:ascii="Times New Roman" w:eastAsia="ＭＳ Ｐゴシック" w:hAnsi="Times New Roman"/>
                <w:kern w:val="0"/>
                <w:sz w:val="22"/>
              </w:rPr>
              <w:t>4189kJ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1152±11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1273±10†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1428±12†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1187±12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1279±10†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1382±11†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1163±10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1269±14†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1403±12†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Carbohydrate (</w:t>
            </w:r>
            <w:r w:rsidR="00B90507">
              <w:rPr>
                <w:rFonts w:ascii="Times New Roman" w:eastAsia="ＭＳ Ｐゴシック" w:hAnsi="Times New Roman"/>
                <w:kern w:val="0"/>
                <w:sz w:val="22"/>
              </w:rPr>
              <w:t>%kJ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69.8±0.1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60.7±0.1†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50.0±0.1†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69.7±0.2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60.7±0.1†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50.8±0.2†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66.7±0.2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60.8±0.3†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53.4±0.2†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Protein (</w:t>
            </w:r>
            <w:r w:rsidR="00B90507">
              <w:rPr>
                <w:rFonts w:ascii="Times New Roman" w:eastAsia="ＭＳ Ｐゴシック" w:hAnsi="Times New Roman"/>
                <w:kern w:val="0"/>
                <w:sz w:val="22"/>
              </w:rPr>
              <w:t>%kJ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12.6±0.1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15.0±0.1†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17.9±0.1†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13.0±0.1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15.0±0.1†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17.4±0.1†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13.8±0.1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15.1±0.1†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16.5±0.1†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Animal protein (</w:t>
            </w:r>
            <w:r w:rsidR="00B90507">
              <w:rPr>
                <w:rFonts w:ascii="Times New Roman" w:eastAsia="ＭＳ Ｐゴシック" w:hAnsi="Times New Roman"/>
                <w:kern w:val="0"/>
                <w:sz w:val="22"/>
              </w:rPr>
              <w:t>%kJ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5.5±0.1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8.4±0.1†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12.2±0.1†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5.1±0.1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8.4±0.1†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12.2±0.1†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7.6±0.1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8.6±0.1†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9.4±0.1†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Veg protein (</w:t>
            </w:r>
            <w:r w:rsidR="00B90507">
              <w:rPr>
                <w:rFonts w:ascii="Times New Roman" w:eastAsia="ＭＳ Ｐゴシック" w:hAnsi="Times New Roman"/>
                <w:kern w:val="0"/>
                <w:sz w:val="22"/>
              </w:rPr>
              <w:t>%kJ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7.8±0.0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7.4±0.0†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6.9±0.0†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8.2±0.0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7.4±0.0†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6.5±0.0†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6.9±0.0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7.3±0.1†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8.0±0.1†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Total fat (</w:t>
            </w:r>
            <w:r w:rsidR="00B90507">
              <w:rPr>
                <w:rFonts w:ascii="Times New Roman" w:eastAsia="ＭＳ Ｐゴシック" w:hAnsi="Times New Roman"/>
                <w:kern w:val="0"/>
                <w:sz w:val="22"/>
              </w:rPr>
              <w:t>%kJ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13.1±0.2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18.9±0.1†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26.6±0.2†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13.1±0.1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19.2±0.2†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26.1±0.2†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14.7±0.1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18.9±0.2†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24.9±0.2†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lastRenderedPageBreak/>
              <w:t>Saturated fat (</w:t>
            </w:r>
            <w:r w:rsidR="00B90507">
              <w:rPr>
                <w:rFonts w:ascii="Times New Roman" w:eastAsia="ＭＳ Ｐゴシック" w:hAnsi="Times New Roman"/>
                <w:kern w:val="0"/>
                <w:sz w:val="22"/>
              </w:rPr>
              <w:t>%kJ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4.0±0.1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5.4±0.0†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7.3±0.1†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3.7±0.0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5.4±0.0†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7.7±0.0†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4.7±0.1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5.5±0.1†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6.4±0.1†</w:t>
            </w:r>
          </w:p>
        </w:tc>
      </w:tr>
      <w:tr w:rsidR="009A205A" w:rsidRPr="00BA5075" w:rsidTr="00B90507">
        <w:trPr>
          <w:trHeight w:val="348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 w:val="22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M_PUFA (</w:t>
            </w:r>
            <w:r w:rsidR="00B90507">
              <w:rPr>
                <w:rFonts w:ascii="Times New Roman" w:eastAsia="ＭＳ Ｐゴシック" w:hAnsi="Times New Roman"/>
                <w:kern w:val="0"/>
                <w:sz w:val="22"/>
              </w:rPr>
              <w:t>%kJ</w:t>
            </w:r>
            <w:r w:rsidRPr="00BA5075">
              <w:rPr>
                <w:rFonts w:ascii="Times New Roman" w:eastAsia="ＭＳ Ｐゴシック" w:hAnsi="Times New Roman"/>
                <w:kern w:val="0"/>
                <w:sz w:val="2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8.7±0.1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12.0±0.1†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16.4±0.1†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0.9±0.1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12.2±0.1†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15.9±0.1†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9.1±0.1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11.9±0.1†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A5075">
              <w:rPr>
                <w:rFonts w:ascii="Times New Roman" w:hAnsi="Times New Roman"/>
                <w:sz w:val="22"/>
              </w:rPr>
              <w:t>16.4±0.1†</w:t>
            </w:r>
          </w:p>
        </w:tc>
      </w:tr>
    </w:tbl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b/>
          <w:sz w:val="22"/>
        </w:rPr>
      </w:pPr>
      <w:r w:rsidRPr="00BA5075">
        <w:rPr>
          <w:rFonts w:ascii="Times New Roman" w:hAnsi="Times New Roman"/>
          <w:sz w:val="22"/>
        </w:rPr>
        <w:t xml:space="preserve">Age data are shown mean ± SD. Continuous variables except for age are age-adjusted data by analysis of covariance, and are shown as the mean±SE.; crude prevalence is shown as a %. The chi-square test was used to compare dichotomous variables, followed by </w:t>
      </w:r>
      <w:r w:rsidRPr="00BA5075">
        <w:rPr>
          <w:rFonts w:ascii="Times New Roman" w:hAnsi="Times New Roman"/>
          <w:i/>
          <w:sz w:val="22"/>
        </w:rPr>
        <w:t>a post hoc</w:t>
      </w:r>
      <w:r w:rsidRPr="00BA5075">
        <w:rPr>
          <w:rFonts w:ascii="Times New Roman" w:hAnsi="Times New Roman"/>
          <w:sz w:val="22"/>
        </w:rPr>
        <w:t xml:space="preserve"> application of logistic analysis adjusted for age. A one-way analysis of variance was used to compare means among the groups, followed by a </w:t>
      </w:r>
      <w:r w:rsidRPr="00BA5075">
        <w:rPr>
          <w:rFonts w:ascii="Times New Roman" w:hAnsi="Times New Roman"/>
          <w:i/>
          <w:iCs/>
          <w:sz w:val="22"/>
        </w:rPr>
        <w:t xml:space="preserve">post hoc </w:t>
      </w:r>
      <w:r w:rsidRPr="00BA5075">
        <w:rPr>
          <w:rFonts w:ascii="Times New Roman" w:hAnsi="Times New Roman"/>
          <w:sz w:val="22"/>
        </w:rPr>
        <w:t xml:space="preserve">application of Dunnett's test, taking decile 1 as a reference, when the F value showed a significant difference at p &lt; 0.05. BMI=body mass index, </w:t>
      </w:r>
      <w:r w:rsidRPr="00BA5075">
        <w:rPr>
          <w:rFonts w:ascii="Times New Roman" w:eastAsia="ＭＳ Ｐゴシック" w:hAnsi="Times New Roman"/>
          <w:kern w:val="0"/>
          <w:sz w:val="22"/>
        </w:rPr>
        <w:t>TCH=serum total cholesterol concentration, SFA=saturated fatty acids, M_PUFA=mono- plus poly-unsaturated fatty acids, Veg=vegetable.</w:t>
      </w:r>
      <w:r w:rsidRPr="00BA5075">
        <w:rPr>
          <w:rFonts w:ascii="Times New Roman" w:hAnsi="Times New Roman"/>
          <w:sz w:val="22"/>
        </w:rPr>
        <w:t xml:space="preserve"> * P&lt;0.05, † P&lt;0.01, compared to decile 1.</w:t>
      </w:r>
      <w:r w:rsidRPr="00BA5075">
        <w:rPr>
          <w:rFonts w:ascii="Times New Roman" w:hAnsi="Times New Roman"/>
          <w:sz w:val="22"/>
        </w:rPr>
        <w:br w:type="page"/>
      </w:r>
      <w:bookmarkStart w:id="0" w:name="_GoBack"/>
      <w:bookmarkEnd w:id="0"/>
    </w:p>
    <w:p w:rsidR="009A205A" w:rsidRPr="00BA5075" w:rsidRDefault="000719CF" w:rsidP="00B90507">
      <w:pPr>
        <w:spacing w:line="360" w:lineRule="auto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Supplement Table 4</w:t>
      </w:r>
      <w:r w:rsidR="004F4DB1">
        <w:rPr>
          <w:rFonts w:ascii="Times New Roman" w:hAnsi="Times New Roman"/>
          <w:b/>
          <w:sz w:val="22"/>
        </w:rPr>
        <w:t>.</w:t>
      </w:r>
      <w:r w:rsidR="009A205A" w:rsidRPr="00BA5075">
        <w:rPr>
          <w:rFonts w:ascii="Times New Roman" w:hAnsi="Times New Roman"/>
          <w:b/>
          <w:sz w:val="22"/>
        </w:rPr>
        <w:t xml:space="preserve"> Hazard Ratio of CVD and Total Mortality in Men According to </w:t>
      </w:r>
      <w:r w:rsidR="00B90507">
        <w:rPr>
          <w:rFonts w:ascii="Times New Roman" w:hAnsi="Times New Roman"/>
          <w:b/>
          <w:sz w:val="22"/>
        </w:rPr>
        <w:t>LCD</w:t>
      </w:r>
      <w:r w:rsidR="00DE1CEC">
        <w:rPr>
          <w:rFonts w:ascii="Times New Roman" w:hAnsi="Times New Roman"/>
          <w:b/>
          <w:sz w:val="22"/>
        </w:rPr>
        <w:t xml:space="preserve"> </w:t>
      </w:r>
      <w:r w:rsidR="009A205A" w:rsidRPr="00BA5075">
        <w:rPr>
          <w:rFonts w:ascii="Times New Roman" w:hAnsi="Times New Roman"/>
          <w:b/>
          <w:sz w:val="22"/>
        </w:rPr>
        <w:t>Score</w:t>
      </w:r>
    </w:p>
    <w:tbl>
      <w:tblPr>
        <w:tblW w:w="1407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035"/>
      </w:tblGrid>
      <w:tr w:rsidR="009A205A" w:rsidRPr="00BA5075" w:rsidTr="00B90507">
        <w:trPr>
          <w:trHeight w:val="2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Decile 10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Trend P</w:t>
            </w:r>
          </w:p>
        </w:tc>
      </w:tr>
      <w:tr w:rsidR="009A205A" w:rsidRPr="00BA5075" w:rsidTr="00B90507">
        <w:trPr>
          <w:trHeight w:val="240"/>
        </w:trPr>
        <w:tc>
          <w:tcPr>
            <w:tcW w:w="24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b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b/>
                <w:kern w:val="0"/>
                <w:szCs w:val="21"/>
              </w:rPr>
              <w:t>CVD Mortality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5982" w:type="dxa"/>
            <w:gridSpan w:val="5"/>
            <w:shd w:val="clear" w:color="auto" w:fill="auto"/>
            <w:noWrap/>
            <w:vAlign w:val="center"/>
            <w:hideMark/>
          </w:tcPr>
          <w:p w:rsidR="009A205A" w:rsidRPr="00BA5075" w:rsidRDefault="000719CF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Usual LCD</w:t>
            </w:r>
            <w:r w:rsidR="009A205A"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1176" w:type="dxa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74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72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93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Person-y</w:t>
            </w:r>
          </w:p>
        </w:tc>
        <w:tc>
          <w:tcPr>
            <w:tcW w:w="1176" w:type="dxa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7,881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7,555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10,933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8,306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12,174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8,486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8,206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12,857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9,760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8,636 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Score range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0-4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5-7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8-10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11-12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13-15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16-17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18-19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20-22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23-25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26-30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0.74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1.07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0.88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(0.81-1.54)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(0.77-1.42)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(0.55-1.19)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(0.74-1.42)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(0.49-1.10)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(0.63-1.41)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(0.58-1.19)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(0.74-1.55)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(0.59-1.32)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P=0.244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2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1.14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1.22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(0.82-1.58)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(0.81-1.50)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(0.55-1.20)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(0.74-1.44)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(0.55-1.23)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(0.67-1.49)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(0.63-1.30)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(0.84-1.77)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(0.63-1.41)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P=0.613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1.47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0.89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1.20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(0.83-1.59)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(0.80-1.49)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(0.56-1.22)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(0.74-1.43)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(0.55-1.24)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(0.66-1.47)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(0.62-1.29)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(0.82-1.74)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(0.62-1.39)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P=0.547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1.26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0.99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1.00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(0.83-1.61)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(0.81-1.51)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(0.56-1.22)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(0.75-1.46)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(0.57-1.29)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(0.69-1.55)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(0.65-1.37)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(0.86-1.83)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(0.65-1.48)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P=0.881</w:t>
            </w:r>
          </w:p>
        </w:tc>
      </w:tr>
      <w:tr w:rsidR="009A205A" w:rsidRPr="00BA5075" w:rsidTr="00B90507">
        <w:trPr>
          <w:trHeight w:val="240"/>
        </w:trPr>
        <w:tc>
          <w:tcPr>
            <w:tcW w:w="4805" w:type="dxa"/>
            <w:gridSpan w:val="4"/>
            <w:shd w:val="clear" w:color="auto" w:fill="auto"/>
            <w:noWrap/>
            <w:vAlign w:val="center"/>
            <w:hideMark/>
          </w:tcPr>
          <w:p w:rsidR="009A205A" w:rsidRPr="00BA5075" w:rsidRDefault="00DE1CEC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Animal-b</w:t>
            </w:r>
            <w:r w:rsidR="000719CF">
              <w:rPr>
                <w:rFonts w:ascii="Times New Roman" w:eastAsia="ＭＳ Ｐゴシック" w:hAnsi="Times New Roman"/>
                <w:kern w:val="0"/>
                <w:szCs w:val="21"/>
              </w:rPr>
              <w:t>ased LCD</w:t>
            </w:r>
            <w:r w:rsidR="009A205A"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lastRenderedPageBreak/>
              <w:t>Case (N)</w:t>
            </w:r>
          </w:p>
        </w:tc>
        <w:tc>
          <w:tcPr>
            <w:tcW w:w="1176" w:type="dxa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84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Person-y</w:t>
            </w:r>
          </w:p>
        </w:tc>
        <w:tc>
          <w:tcPr>
            <w:tcW w:w="1176" w:type="dxa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7,603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9,987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6,489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10,598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11,330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7,368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12,078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7,289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10,742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11,309 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Score range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0-3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4-7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8-9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10-12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13-15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16-17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18-20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21-22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23-25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26-30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0.87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0.52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0.84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(0.72-1.30)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(0.63-1.27)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(0.54-1.05)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(0.62-1.21)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(0.59-1.27)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(0.65-1.26)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(0.31-0.86)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(0.70-1.40)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(0.57-1.23)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P=0.286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2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0.56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(0.74-1.34)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(0.64-1.28)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(0.54-1.07)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(0.64-1.26)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(0.64-1.36)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(0.68-1.32)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(0.33-0.94)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(0.79-1.60)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(0.62-1.36)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P=0.723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0.88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0.55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(0.74-1.35)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(0.66-1.33)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(0.54-1.07)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(0.63-1.24)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(0.65-1.40)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(0.67-1.31)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(0.33-0.93)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(0.78-1.58)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(0.61-1.35)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P=0.617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0.79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0.59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1.00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(0.75-1.37)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(0.67-1.36)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(0.56-1.12)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(0.66-1.31)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(0.69-1.49)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(0.72-1.42)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(0.35-0.99)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(0.83-1.70)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(0.67-1.49)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P=0.900</w:t>
            </w:r>
          </w:p>
        </w:tc>
      </w:tr>
      <w:tr w:rsidR="009A205A" w:rsidRPr="00BA5075" w:rsidTr="00B90507">
        <w:trPr>
          <w:trHeight w:val="240"/>
        </w:trPr>
        <w:tc>
          <w:tcPr>
            <w:tcW w:w="5982" w:type="dxa"/>
            <w:gridSpan w:val="5"/>
            <w:shd w:val="clear" w:color="auto" w:fill="auto"/>
            <w:noWrap/>
            <w:vAlign w:val="center"/>
            <w:hideMark/>
          </w:tcPr>
          <w:p w:rsidR="009A205A" w:rsidRPr="00BA5075" w:rsidRDefault="00DE1CEC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Plant-Fish-b</w:t>
            </w:r>
            <w:r w:rsidR="000719CF">
              <w:rPr>
                <w:rFonts w:ascii="Times New Roman" w:eastAsia="ＭＳ Ｐゴシック" w:hAnsi="Times New Roman"/>
                <w:kern w:val="0"/>
                <w:szCs w:val="21"/>
              </w:rPr>
              <w:t>ased LCD</w:t>
            </w:r>
            <w:r w:rsidR="009A205A"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1176" w:type="dxa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91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78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59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A5075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Person-y</w:t>
            </w:r>
          </w:p>
        </w:tc>
        <w:tc>
          <w:tcPr>
            <w:tcW w:w="1176" w:type="dxa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9,834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9,723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4,821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11,661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6,299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11,528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12,852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5,929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13,956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BA5075">
              <w:rPr>
                <w:rFonts w:ascii="Times New Roman" w:hAnsi="Times New Roman"/>
                <w:color w:val="000000"/>
                <w:szCs w:val="21"/>
              </w:rPr>
              <w:t xml:space="preserve">8,189 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Score range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0-8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9-10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11-11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12-13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14-14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15-16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17-18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19-19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20-21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22-30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0.77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0.68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0.97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(0.76-1.33)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(0.52-1.13)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(0.71-1.29)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(0.71-1.49)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(0.55-1.10)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(0.49-0.99)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(0.43-1.09)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(0.61-1.16)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(0.64-1.33)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P=0.081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2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0.67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0.97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(0.76-1.33)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(0.55-1.19)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(0.76-1.38)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(0.66-1.40)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(0.55-1.11)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(0.47-0.96)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(0.46-1.18)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(0.64-1.24)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(0.64-1.40)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P=0.140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0.82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0.69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(0.78-1.37)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(0.55-1.21)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(0.76-1.38)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(0.67-1.44)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(0.55-1.11)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(0.48-0.99)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(0.47-1.21)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(0.65-1.25)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(0.66-1.39)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P=0.137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(0.77-1.37)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(0.53-1.18)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(0.76-1.39)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(0.67-1.44)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(0.55-1.12)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(0.49-1.02)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(0.48-1.25)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(0.65-1.27)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(0.67-1.44)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P=0.220</w:t>
            </w:r>
          </w:p>
        </w:tc>
      </w:tr>
      <w:tr w:rsidR="009A205A" w:rsidRPr="00BA5075" w:rsidTr="00B90507">
        <w:trPr>
          <w:trHeight w:val="240"/>
        </w:trPr>
        <w:tc>
          <w:tcPr>
            <w:tcW w:w="2452" w:type="dxa"/>
            <w:gridSpan w:val="2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rPr>
                <w:rFonts w:ascii="Times New Roman" w:eastAsia="ＭＳ Ｐゴシック" w:hAnsi="Times New Roman"/>
                <w:b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b/>
                <w:kern w:val="0"/>
                <w:szCs w:val="21"/>
              </w:rPr>
              <w:t>Total Mortality</w:t>
            </w: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4805" w:type="dxa"/>
            <w:gridSpan w:val="4"/>
            <w:shd w:val="clear" w:color="auto" w:fill="auto"/>
            <w:noWrap/>
            <w:vAlign w:val="center"/>
            <w:hideMark/>
          </w:tcPr>
          <w:p w:rsidR="009A205A" w:rsidRPr="00BA5075" w:rsidRDefault="000719CF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Usual LCD</w:t>
            </w: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233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212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254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154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216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133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126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181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154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134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0.89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(0.86-1.25)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(0.75-1.07)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(0.74-1.11)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(0.76-1.10)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(0.66-1.01)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(0.72-1.11)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(0.67-0.99)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(0.78-1.18)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(0.72-1.10)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P=0.078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2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(0.88-1.27)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(0.77-1.10)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(0.76-1.14)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(0.77-1.12)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(0.70-1.08)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(0.75-1.17)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(0.71-1.05)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(0.83-1.26)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(0.74-1.14)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P=0.265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0.97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1.00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(0.89-1.30)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(0.77-1.11)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(0.79-1.20)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(0.79-1.14)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(0.72-1.11)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(0.76-1.18)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(0.74-1.10)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(0.85-1.29)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(0.78-1.21)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P=0.534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lastRenderedPageBreak/>
              <w:t>Model 4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0.97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1.08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1.00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(0.89-1.29)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(0.78-1.12)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(0.80-1.20)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(0.79-1.15)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(0.73-1.13)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(0.78-1.22)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(0.75-1.12)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(0.87-1.33)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(0.80-1.25)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P=0.858</w:t>
            </w:r>
          </w:p>
        </w:tc>
      </w:tr>
      <w:tr w:rsidR="009A205A" w:rsidRPr="00BA5075" w:rsidTr="00B90507">
        <w:trPr>
          <w:trHeight w:val="240"/>
        </w:trPr>
        <w:tc>
          <w:tcPr>
            <w:tcW w:w="4805" w:type="dxa"/>
            <w:gridSpan w:val="4"/>
            <w:shd w:val="clear" w:color="auto" w:fill="auto"/>
            <w:noWrap/>
            <w:vAlign w:val="center"/>
            <w:hideMark/>
          </w:tcPr>
          <w:p w:rsidR="009A205A" w:rsidRPr="00BA5075" w:rsidRDefault="00DE1CEC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Animal-b</w:t>
            </w:r>
            <w:r w:rsidR="000719CF">
              <w:rPr>
                <w:rFonts w:ascii="Times New Roman" w:eastAsia="ＭＳ Ｐゴシック" w:hAnsi="Times New Roman"/>
                <w:kern w:val="0"/>
                <w:szCs w:val="21"/>
              </w:rPr>
              <w:t>ased LCD</w:t>
            </w:r>
            <w:r w:rsidR="009A205A"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253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265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155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202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204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128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189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88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158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155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(0.78-1.11)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(0.71-1.05)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(0.69-1.00)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(0.75-1.09)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(0.67-1.03)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(0.66-0.97)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(0.56-0.93)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(0.69-1.03)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(0.76-1.14)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P=0.066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2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0.82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(0.80-1.13)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(0.74-1.10)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(0.70-1.02)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(0.78-1.13)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(0.69-1.06)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(0.68-0.99)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(0.61-0.99)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(0.73-1.10)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(0.79-1.20)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P=0.214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0.89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0.79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(0.82-1.16)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(0.76-1.14)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(0.73-1.05)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(0.79-1.14)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(0.72-1.11)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(0.71-1.04)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(0.62-1.01)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(0.76-1.14)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(0.84-1.28)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P=0.440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0.97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0.80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1.08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1.00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(0.83-1.17)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(0.76-1.14)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(0.73-1.06)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(0.81-1.17)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(0.74-1.14)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(0.73-1.08)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(0.62-1.03)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(0.78-1.17)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(0.87-1.33)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P=0.760</w:t>
            </w:r>
          </w:p>
        </w:tc>
      </w:tr>
      <w:tr w:rsidR="009A205A" w:rsidRPr="00BA5075" w:rsidTr="00B90507">
        <w:trPr>
          <w:trHeight w:val="240"/>
        </w:trPr>
        <w:tc>
          <w:tcPr>
            <w:tcW w:w="5982" w:type="dxa"/>
            <w:gridSpan w:val="5"/>
            <w:shd w:val="clear" w:color="auto" w:fill="auto"/>
            <w:noWrap/>
            <w:vAlign w:val="center"/>
            <w:hideMark/>
          </w:tcPr>
          <w:p w:rsidR="009A205A" w:rsidRPr="00BA5075" w:rsidRDefault="00DE1CEC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>Plant-Fish-b</w:t>
            </w:r>
            <w:r w:rsidR="000719CF">
              <w:rPr>
                <w:rFonts w:ascii="Times New Roman" w:eastAsia="ＭＳ Ｐゴシック" w:hAnsi="Times New Roman"/>
                <w:kern w:val="0"/>
                <w:szCs w:val="21"/>
              </w:rPr>
              <w:t>ased LCD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Case (N)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279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273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127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228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111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186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156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89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216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132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1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1.07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1.01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0.98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(0.95-1.32)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(0.87-1.32)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(0.82-1.17)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(0.81-1.26)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(0.84-1.22)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(0.65-0.97)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(0.75-1.21)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(0.83-1.19)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(0.79-1.21)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P=0.115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lastRenderedPageBreak/>
              <w:t>Model 2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1.13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0.79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1.02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0.99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(0.95-1.33)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(0.91-1.39)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(0.86-1.22)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(0.80-1.25)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(0.86-1.25)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(0.65-0.96)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(0.78-1.27)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(0.88-1.26)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(0.83-1.26)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P=0.267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3</w:t>
            </w: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1.04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0.81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1.03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1.09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0.98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(0.95-1.33)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(0.94-1.43)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(0.87-1.24)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(0.84-1.31)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(0.88-1.29)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(0.66-0.99)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(0.81-1.32)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(0.91-1.31)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(0.85-1.29)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P=0.547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Model 4</w:t>
            </w:r>
          </w:p>
        </w:tc>
        <w:tc>
          <w:tcPr>
            <w:tcW w:w="1176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1.00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1.14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1.16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1.05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1.07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1.09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0.84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1.07</w:t>
            </w:r>
          </w:p>
        </w:tc>
        <w:tc>
          <w:tcPr>
            <w:tcW w:w="1176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1.12</w:t>
            </w:r>
          </w:p>
        </w:tc>
        <w:tc>
          <w:tcPr>
            <w:tcW w:w="1177" w:type="dxa"/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1.09</w:t>
            </w:r>
          </w:p>
        </w:tc>
        <w:tc>
          <w:tcPr>
            <w:tcW w:w="1035" w:type="dxa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1.00</w:t>
            </w:r>
          </w:p>
        </w:tc>
      </w:tr>
      <w:tr w:rsidR="009A205A" w:rsidRPr="00BA5075" w:rsidTr="00B90507">
        <w:trPr>
          <w:trHeight w:val="24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(0.96-1.36)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(0.94-1.44)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(0.88-1.25)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(0.85-1.33)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(0.90-1.32)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(0.68-1.03)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(0.84-1.37)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(0.93-1.35)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5A" w:rsidRPr="00BA5075" w:rsidRDefault="009A205A" w:rsidP="00B90507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kern w:val="0"/>
                <w:szCs w:val="21"/>
              </w:rPr>
              <w:t>(0.88-1.36)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A205A" w:rsidRPr="00BA5075" w:rsidRDefault="009A205A" w:rsidP="00B90507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/>
                <w:i/>
                <w:kern w:val="0"/>
                <w:szCs w:val="21"/>
              </w:rPr>
            </w:pPr>
            <w:r w:rsidRPr="00BA5075">
              <w:rPr>
                <w:rFonts w:ascii="Times New Roman" w:eastAsia="ＭＳ Ｐゴシック" w:hAnsi="Times New Roman"/>
                <w:i/>
                <w:kern w:val="0"/>
                <w:szCs w:val="21"/>
              </w:rPr>
              <w:t>P=0.858</w:t>
            </w:r>
          </w:p>
        </w:tc>
      </w:tr>
    </w:tbl>
    <w:p w:rsidR="009A205A" w:rsidRPr="00BA5075" w:rsidRDefault="009A205A" w:rsidP="00B90507">
      <w:pPr>
        <w:spacing w:line="360" w:lineRule="auto"/>
        <w:jc w:val="left"/>
        <w:rPr>
          <w:rFonts w:ascii="Times New Roman" w:hAnsi="Times New Roman"/>
          <w:sz w:val="22"/>
        </w:rPr>
      </w:pPr>
      <w:r w:rsidRPr="00BA5075">
        <w:rPr>
          <w:rFonts w:ascii="Times New Roman" w:hAnsi="Times New Roman"/>
          <w:sz w:val="22"/>
        </w:rPr>
        <w:t xml:space="preserve">Multivariable-adjusted hazard ratios (HR) of cardiovascular and total mortality associated with </w:t>
      </w:r>
      <w:r w:rsidR="000719CF">
        <w:rPr>
          <w:rFonts w:ascii="Times New Roman" w:hAnsi="Times New Roman"/>
          <w:sz w:val="22"/>
        </w:rPr>
        <w:t xml:space="preserve">LCD </w:t>
      </w:r>
      <w:r w:rsidRPr="00BA5075">
        <w:rPr>
          <w:rFonts w:ascii="Times New Roman" w:hAnsi="Times New Roman"/>
          <w:sz w:val="22"/>
        </w:rPr>
        <w:t>in men are shown. We calculated HR using a Cox proportional hazards model. Covariates in model 1 were age and deciles of diet scores. Model 2: model 1 covariates + BMI (5 categories divided at 18.5, 23, 25, and 30 kg/m2; 18.5-23: a reference), hypertension, cigarette smoking (never and past smokers, 3 current smokers categories divided at 20, and 40 cigarettes/day; never smokers: a reference), and alcohol drinking (ex-drinker or current drinker, never-drinker; never drinkers: a reference). Model 3: model 2 covariates + serum total cholesterol, and blood glucose concentrations (standardized to have the mean=0 and standard deviation=1), and serum creatinine (divided at 75 percentile, 1.0 mg/dl). Model 4: model 3 covariates + total dietary fiber and sodium/potassium ratio, and employee class (executive, professional, others [including homemaker], others: a reference).</w:t>
      </w:r>
    </w:p>
    <w:p w:rsidR="00E92930" w:rsidRPr="009A205A" w:rsidRDefault="00E92930"/>
    <w:sectPr w:rsidR="00E92930" w:rsidRPr="009A205A" w:rsidSect="004A173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29" w:rsidRDefault="00312F29" w:rsidP="009A205A">
      <w:r>
        <w:separator/>
      </w:r>
    </w:p>
  </w:endnote>
  <w:endnote w:type="continuationSeparator" w:id="0">
    <w:p w:rsidR="00312F29" w:rsidRDefault="00312F29" w:rsidP="009A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TNEJMQuadraa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29" w:rsidRDefault="00312F29" w:rsidP="009A205A">
      <w:r>
        <w:separator/>
      </w:r>
    </w:p>
  </w:footnote>
  <w:footnote w:type="continuationSeparator" w:id="0">
    <w:p w:rsidR="00312F29" w:rsidRDefault="00312F29" w:rsidP="009A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5E0A"/>
    <w:multiLevelType w:val="hybridMultilevel"/>
    <w:tmpl w:val="88DE5326"/>
    <w:lvl w:ilvl="0" w:tplc="52062762">
      <w:start w:val="1"/>
      <w:numFmt w:val="decimal"/>
      <w:lvlText w:val="[%1]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EC0DEF"/>
    <w:multiLevelType w:val="hybridMultilevel"/>
    <w:tmpl w:val="81783C70"/>
    <w:lvl w:ilvl="0" w:tplc="0FFA50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3D33A3"/>
    <w:multiLevelType w:val="hybridMultilevel"/>
    <w:tmpl w:val="7C540A44"/>
    <w:lvl w:ilvl="0" w:tplc="0FFA50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EC3F4B"/>
    <w:multiLevelType w:val="hybridMultilevel"/>
    <w:tmpl w:val="C31E0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10"/>
    <w:rsid w:val="000719CF"/>
    <w:rsid w:val="000C0655"/>
    <w:rsid w:val="00114986"/>
    <w:rsid w:val="00312F29"/>
    <w:rsid w:val="004A1738"/>
    <w:rsid w:val="004F4DB1"/>
    <w:rsid w:val="00654B03"/>
    <w:rsid w:val="00824FC0"/>
    <w:rsid w:val="00966610"/>
    <w:rsid w:val="009A205A"/>
    <w:rsid w:val="00A732FF"/>
    <w:rsid w:val="00B90507"/>
    <w:rsid w:val="00CF0CE4"/>
    <w:rsid w:val="00D07D56"/>
    <w:rsid w:val="00DD040C"/>
    <w:rsid w:val="00DE1CEC"/>
    <w:rsid w:val="00DF6BAA"/>
    <w:rsid w:val="00E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0F59C-5FF7-4154-899D-2697FDB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10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96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6610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66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61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61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66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610"/>
    <w:rPr>
      <w:rFonts w:ascii="Century" w:eastAsia="ＭＳ 明朝" w:hAnsi="Century" w:cs="Times New Roman"/>
    </w:rPr>
  </w:style>
  <w:style w:type="paragraph" w:styleId="a9">
    <w:name w:val="Body Text"/>
    <w:basedOn w:val="a"/>
    <w:link w:val="aa"/>
    <w:uiPriority w:val="1"/>
    <w:qFormat/>
    <w:rsid w:val="00966610"/>
    <w:pPr>
      <w:autoSpaceDE w:val="0"/>
      <w:autoSpaceDN w:val="0"/>
      <w:adjustRightInd w:val="0"/>
      <w:ind w:left="97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本文 (文字)"/>
    <w:basedOn w:val="a0"/>
    <w:link w:val="a9"/>
    <w:uiPriority w:val="1"/>
    <w:rsid w:val="00966610"/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b">
    <w:name w:val="Hyperlink"/>
    <w:uiPriority w:val="99"/>
    <w:unhideWhenUsed/>
    <w:rsid w:val="009666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66610"/>
    <w:pPr>
      <w:ind w:leftChars="400" w:left="840"/>
    </w:pPr>
  </w:style>
  <w:style w:type="character" w:styleId="ad">
    <w:name w:val="annotation reference"/>
    <w:uiPriority w:val="99"/>
    <w:semiHidden/>
    <w:unhideWhenUsed/>
    <w:rsid w:val="009666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6661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66610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rsid w:val="00966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left"/>
    </w:pPr>
    <w:rPr>
      <w:rFonts w:ascii="Times" w:hAnsi="Times" w:cs="Times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966610"/>
    <w:rPr>
      <w:rFonts w:ascii="Times" w:eastAsia="ＭＳ 明朝" w:hAnsi="Times" w:cs="Times"/>
      <w:kern w:val="0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966610"/>
  </w:style>
  <w:style w:type="paragraph" w:styleId="af1">
    <w:name w:val="Revision"/>
    <w:hidden/>
    <w:uiPriority w:val="99"/>
    <w:semiHidden/>
    <w:rsid w:val="009A20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中村保幸</dc:creator>
  <cp:keywords/>
  <dc:description/>
  <cp:lastModifiedBy>Nakamura</cp:lastModifiedBy>
  <cp:revision>3</cp:revision>
  <cp:lastPrinted>2014-05-31T08:08:00Z</cp:lastPrinted>
  <dcterms:created xsi:type="dcterms:W3CDTF">2014-06-01T06:13:00Z</dcterms:created>
  <dcterms:modified xsi:type="dcterms:W3CDTF">2014-06-01T06:14:00Z</dcterms:modified>
</cp:coreProperties>
</file>