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4F" w:rsidRPr="008A464C" w:rsidRDefault="00316B4F" w:rsidP="00316B4F">
      <w:pPr>
        <w:spacing w:line="240" w:lineRule="auto"/>
        <w:ind w:right="-288"/>
        <w:rPr>
          <w:rFonts w:ascii="Arial" w:eastAsia="Calibri" w:hAnsi="Arial" w:cs="Arial"/>
        </w:rPr>
      </w:pPr>
      <w:proofErr w:type="gramStart"/>
      <w:r w:rsidRPr="00943D64">
        <w:rPr>
          <w:rFonts w:ascii="Arial" w:eastAsia="Calibri" w:hAnsi="Arial" w:cs="Arial"/>
          <w:b/>
        </w:rPr>
        <w:t>Appendix 1.</w:t>
      </w:r>
      <w:proofErr w:type="gramEnd"/>
      <w:r w:rsidRPr="00943D64">
        <w:rPr>
          <w:rFonts w:ascii="Arial" w:eastAsia="Calibri" w:hAnsi="Arial" w:cs="Arial"/>
          <w:b/>
        </w:rPr>
        <w:t xml:space="preserve">  </w:t>
      </w:r>
      <w:r w:rsidRPr="008A464C">
        <w:rPr>
          <w:rFonts w:ascii="Arial" w:eastAsia="Calibri" w:hAnsi="Arial" w:cs="Arial"/>
        </w:rPr>
        <w:t>Fatty acid profiles of 100g portions of common foods high and low in LA and AA</w:t>
      </w:r>
    </w:p>
    <w:tbl>
      <w:tblPr>
        <w:tblW w:w="0" w:type="auto"/>
        <w:jc w:val="center"/>
        <w:tblInd w:w="2" w:type="dxa"/>
        <w:tblLook w:val="00A0" w:firstRow="1" w:lastRow="0" w:firstColumn="1" w:lastColumn="0" w:noHBand="0" w:noVBand="0"/>
      </w:tblPr>
      <w:tblGrid>
        <w:gridCol w:w="1907"/>
        <w:gridCol w:w="1710"/>
        <w:gridCol w:w="1350"/>
        <w:gridCol w:w="1080"/>
        <w:gridCol w:w="1350"/>
        <w:gridCol w:w="1002"/>
        <w:gridCol w:w="1175"/>
      </w:tblGrid>
      <w:tr w:rsidR="00316B4F" w:rsidRPr="00C61238" w:rsidTr="001A514F">
        <w:trPr>
          <w:trHeight w:val="827"/>
          <w:jc w:val="center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sz w:val="20"/>
                <w:szCs w:val="20"/>
              </w:rPr>
              <w:t>LA Food Description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USDA database Code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LA (g)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AA (g)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ALA (g)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EPA (g)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DHA (g)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Corn oil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53·5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1·16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Mayonnaise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Soybean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6·79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Sesame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4058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41·3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0·3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Sunflower oil</w:t>
            </w:r>
          </w:p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(high linoleic)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65·7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Walnuts, English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12155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38·1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9·08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Peanut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Ranch Salad Dressing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25·3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3·06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Sunflower seeds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12036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23·1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0·06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Margarine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4628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22·3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2·04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Sesame seeds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12023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21·3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0·38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Pecans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12142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20·6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0·99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Rapeseed</w:t>
            </w: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9·14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Peanuts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16087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15·6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Peanut butter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16098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14·1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0·08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Pistachios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12151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13·2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0·25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Flaxseed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42231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12·7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53·3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Almonds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12061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12·1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Olive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9·8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0·76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Cashews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12087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7·8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0·06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Cocoa Butter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4501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2·8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Soybeans, green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11853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2·7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0·35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Tofu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16127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1·8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0·25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Coconut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1·8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9038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1·7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0·13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Palm Kernel Oil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1·6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AA Food Description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USDA Code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ALA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EPA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DHA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Chicken, wing, skin and meat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3·57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0·15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0·06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Eggs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1·15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0·14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0·04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Chicken, dark meat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1·69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0·08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0·04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Pork, sausage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7063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3·16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0·09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0·13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Catfish, farmed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15234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0·88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0·09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0·07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0·21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Chicken breast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0·24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0·08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0·02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Salmon, sockeye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35151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0·07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0·08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0·07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0·33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0·63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Shrimp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15151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0·07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0·17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0·14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Ham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10909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0·65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0·05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Beef, 85% lean meat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23567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0·34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0·04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0·05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Tilapia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15261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0·21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0·04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0·11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Haddock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15034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0·08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0·16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Beef, flank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13948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0·09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Turkey breast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7079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0·27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15192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0·17</w:t>
            </w:r>
          </w:p>
        </w:tc>
      </w:tr>
      <w:tr w:rsidR="00316B4F" w:rsidRPr="00C61238" w:rsidTr="001A514F">
        <w:trPr>
          <w:jc w:val="center"/>
        </w:trPr>
        <w:tc>
          <w:tcPr>
            <w:tcW w:w="1907" w:type="dxa"/>
          </w:tcPr>
          <w:p w:rsidR="00316B4F" w:rsidRPr="00C61238" w:rsidRDefault="00316B4F" w:rsidP="001A514F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Beef, top round steak</w:t>
            </w:r>
          </w:p>
        </w:tc>
        <w:tc>
          <w:tcPr>
            <w:tcW w:w="171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0·24</w:t>
            </w:r>
          </w:p>
        </w:tc>
        <w:tc>
          <w:tcPr>
            <w:tcW w:w="108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1350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0·09</w:t>
            </w:r>
          </w:p>
        </w:tc>
        <w:tc>
          <w:tcPr>
            <w:tcW w:w="1002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  <w:tc>
          <w:tcPr>
            <w:tcW w:w="1175" w:type="dxa"/>
          </w:tcPr>
          <w:p w:rsidR="00316B4F" w:rsidRPr="00C61238" w:rsidRDefault="00316B4F" w:rsidP="001A514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61238">
              <w:rPr>
                <w:rFonts w:ascii="Arial" w:eastAsia="Calibri" w:hAnsi="Arial" w:cs="Arial"/>
                <w:color w:val="000000"/>
                <w:sz w:val="20"/>
                <w:szCs w:val="20"/>
              </w:rPr>
              <w:t>0·00</w:t>
            </w:r>
          </w:p>
        </w:tc>
      </w:tr>
    </w:tbl>
    <w:p w:rsidR="00316B4F" w:rsidRPr="00F2373A" w:rsidRDefault="00316B4F" w:rsidP="00316B4F">
      <w:pPr>
        <w:spacing w:line="240" w:lineRule="auto"/>
        <w:contextualSpacing/>
        <w:rPr>
          <w:rFonts w:ascii="Calibri" w:eastAsia="Calibri" w:hAnsi="Calibri" w:cs="Times New Roman"/>
        </w:rPr>
      </w:pPr>
      <w:r w:rsidRPr="00F2373A">
        <w:rPr>
          <w:rFonts w:ascii="Calibri" w:eastAsia="Calibri" w:hAnsi="Calibri" w:cs="Times New Roman"/>
        </w:rPr>
        <w:t xml:space="preserve">*LA, linoleic acid; AA, </w:t>
      </w:r>
      <w:proofErr w:type="spellStart"/>
      <w:r w:rsidRPr="00F2373A">
        <w:rPr>
          <w:rFonts w:ascii="Calibri" w:eastAsia="Calibri" w:hAnsi="Calibri" w:cs="Times New Roman"/>
        </w:rPr>
        <w:t>arachidonic</w:t>
      </w:r>
      <w:proofErr w:type="spellEnd"/>
      <w:r w:rsidRPr="00F2373A">
        <w:rPr>
          <w:rFonts w:ascii="Calibri" w:eastAsia="Calibri" w:hAnsi="Calibri" w:cs="Times New Roman"/>
        </w:rPr>
        <w:t xml:space="preserve"> acid; ALA, α-</w:t>
      </w:r>
      <w:proofErr w:type="spellStart"/>
      <w:r w:rsidRPr="00F2373A">
        <w:rPr>
          <w:rFonts w:ascii="Calibri" w:eastAsia="Calibri" w:hAnsi="Calibri" w:cs="Times New Roman"/>
        </w:rPr>
        <w:t>linolenic</w:t>
      </w:r>
      <w:proofErr w:type="spellEnd"/>
      <w:r w:rsidRPr="00F2373A">
        <w:rPr>
          <w:rFonts w:ascii="Calibri" w:eastAsia="Calibri" w:hAnsi="Calibri" w:cs="Times New Roman"/>
        </w:rPr>
        <w:t xml:space="preserve"> acid</w:t>
      </w:r>
    </w:p>
    <w:p w:rsidR="00316B4F" w:rsidRPr="00F2373A" w:rsidRDefault="00316B4F" w:rsidP="00316B4F">
      <w:pPr>
        <w:spacing w:line="240" w:lineRule="auto"/>
        <w:contextualSpacing/>
        <w:rPr>
          <w:rFonts w:ascii="Calibri" w:eastAsia="Calibri" w:hAnsi="Calibri" w:cs="Times New Roman"/>
        </w:rPr>
      </w:pPr>
      <w:r w:rsidRPr="00F2373A">
        <w:rPr>
          <w:rFonts w:ascii="Calibri" w:eastAsia="Calibri" w:hAnsi="Calibri" w:cs="Times New Roman"/>
        </w:rPr>
        <w:t xml:space="preserve"> † Nutrient data derived from the U.S. Department of Agriculture, Agricultural Research Service. </w:t>
      </w:r>
      <w:proofErr w:type="gramStart"/>
      <w:r w:rsidRPr="00F2373A">
        <w:rPr>
          <w:rFonts w:ascii="Calibri" w:eastAsia="Calibri" w:hAnsi="Calibri" w:cs="Times New Roman"/>
        </w:rPr>
        <w:t>2008. USDA National Nutrient Database for Standard Reference, Release 21.</w:t>
      </w:r>
      <w:proofErr w:type="gramEnd"/>
      <w:r w:rsidRPr="00F2373A">
        <w:rPr>
          <w:rFonts w:ascii="Calibri" w:eastAsia="Calibri" w:hAnsi="Calibri" w:cs="Times New Roman"/>
        </w:rPr>
        <w:t xml:space="preserve">  </w:t>
      </w:r>
    </w:p>
    <w:p w:rsidR="00755224" w:rsidRDefault="00755224">
      <w:bookmarkStart w:id="0" w:name="_GoBack"/>
      <w:bookmarkEnd w:id="0"/>
    </w:p>
    <w:sectPr w:rsidR="0075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4F"/>
    <w:rsid w:val="00316B4F"/>
    <w:rsid w:val="00755224"/>
    <w:rsid w:val="00E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4F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4F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MacIntosh, Beth</dc:creator>
  <cp:lastModifiedBy>MacIntosh, Beth</cp:lastModifiedBy>
  <cp:revision>1</cp:revision>
  <dcterms:created xsi:type="dcterms:W3CDTF">2012-08-24T17:23:00Z</dcterms:created>
  <dcterms:modified xsi:type="dcterms:W3CDTF">2012-08-24T17:49:00Z</dcterms:modified>
</cp:coreProperties>
</file>