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9B463" w14:textId="17C32DEB" w:rsidR="0009155C" w:rsidRDefault="00244A67" w:rsidP="009C7DFC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DFC">
        <w:rPr>
          <w:rFonts w:ascii="Times New Roman" w:eastAsia="Times New Roman" w:hAnsi="Times New Roman" w:cs="Times New Roman"/>
          <w:color w:val="000000"/>
          <w:sz w:val="24"/>
          <w:szCs w:val="24"/>
        </w:rPr>
        <w:t>Supplementa</w:t>
      </w:r>
      <w:r w:rsidR="002E7C1A" w:rsidRPr="009C7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Table </w:t>
      </w:r>
      <w:r w:rsidRPr="009C7DF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E5E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91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Nunalleq sample details and radiocarbon and stable isotope data.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894"/>
        <w:gridCol w:w="2772"/>
        <w:gridCol w:w="2409"/>
        <w:gridCol w:w="1418"/>
        <w:gridCol w:w="850"/>
        <w:gridCol w:w="709"/>
        <w:gridCol w:w="709"/>
        <w:gridCol w:w="709"/>
        <w:gridCol w:w="704"/>
        <w:gridCol w:w="1488"/>
      </w:tblGrid>
      <w:tr w:rsidR="0009155C" w:rsidRPr="00A82510" w14:paraId="480B7FC4" w14:textId="77777777" w:rsidTr="009C7DFC"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BA19CD" w14:textId="35C55994" w:rsidR="0009155C" w:rsidRPr="009C7DF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Laboratory </w:t>
            </w:r>
            <w:r w:rsidR="009E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C7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7C8D29" w14:textId="77777777" w:rsidR="0009155C" w:rsidRPr="009C7DF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Context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4046DF" w14:textId="6F0A47FF" w:rsidR="0009155C" w:rsidRPr="009C7DF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Context </w:t>
            </w:r>
            <w:r w:rsidR="009E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9C7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escription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EB9ED9" w14:textId="5456F1B7" w:rsidR="0009155C" w:rsidRPr="009C7DF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Material/</w:t>
            </w:r>
            <w:r w:rsidR="009E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9C7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pecies </w:t>
            </w:r>
            <w:r w:rsidR="009E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9C7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39A965" w14:textId="77777777" w:rsidR="0009155C" w:rsidRPr="009C7DFC" w:rsidRDefault="0009155C" w:rsidP="00377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FC">
              <w:rPr>
                <w:rFonts w:ascii="Times New Roman" w:hAnsi="Times New Roman" w:cs="Times New Roman"/>
                <w:sz w:val="20"/>
                <w:szCs w:val="20"/>
              </w:rPr>
              <w:t>Conventional</w:t>
            </w:r>
          </w:p>
          <w:p w14:paraId="71247B3A" w14:textId="77777777" w:rsidR="0009155C" w:rsidRPr="009C7DF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D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  <w:r w:rsidRPr="009C7DFC">
              <w:rPr>
                <w:rFonts w:ascii="Times New Roman" w:hAnsi="Times New Roman" w:cs="Times New Roman"/>
                <w:sz w:val="20"/>
                <w:szCs w:val="20"/>
              </w:rPr>
              <w:t>C age (BP)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9863B9" w14:textId="77777777" w:rsidR="0009155C" w:rsidRPr="009C7DF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DFC">
              <w:rPr>
                <w:rFonts w:ascii="Times New Roman" w:hAnsi="Times New Roman" w:cs="Times New Roman"/>
                <w:sz w:val="20"/>
                <w:szCs w:val="20"/>
              </w:rPr>
              <w:t>δ</w:t>
            </w:r>
            <w:r w:rsidRPr="009C7D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  <w:r w:rsidRPr="009C7DFC">
              <w:rPr>
                <w:rFonts w:ascii="Times New Roman" w:hAnsi="Times New Roman" w:cs="Times New Roman"/>
                <w:sz w:val="20"/>
                <w:szCs w:val="20"/>
              </w:rPr>
              <w:t>C (‰)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36693A" w14:textId="77777777" w:rsidR="0009155C" w:rsidRPr="009C7DF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DFC">
              <w:rPr>
                <w:rFonts w:ascii="Times New Roman" w:hAnsi="Times New Roman" w:cs="Times New Roman"/>
                <w:sz w:val="20"/>
                <w:szCs w:val="20"/>
              </w:rPr>
              <w:t>δ</w:t>
            </w:r>
            <w:r w:rsidRPr="009C7D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9C7DFC">
              <w:rPr>
                <w:rFonts w:ascii="Times New Roman" w:hAnsi="Times New Roman" w:cs="Times New Roman"/>
                <w:sz w:val="20"/>
                <w:szCs w:val="20"/>
              </w:rPr>
              <w:t>N (‰)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6FB8AE" w14:textId="77777777" w:rsidR="0009155C" w:rsidRPr="009C7DFC" w:rsidRDefault="0009155C" w:rsidP="00377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FC">
              <w:rPr>
                <w:rFonts w:ascii="Times New Roman" w:hAnsi="Times New Roman" w:cs="Times New Roman"/>
                <w:sz w:val="20"/>
                <w:szCs w:val="20"/>
              </w:rPr>
              <w:t>C:N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0CA030" w14:textId="77777777" w:rsidR="0009155C" w:rsidRPr="009C7DFC" w:rsidRDefault="0009155C" w:rsidP="00377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FC">
              <w:rPr>
                <w:rFonts w:ascii="Times New Roman" w:hAnsi="Times New Roman" w:cs="Times New Roman"/>
                <w:sz w:val="20"/>
                <w:szCs w:val="20"/>
              </w:rPr>
              <w:t>% Yield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6A1506" w14:textId="77777777" w:rsidR="0009155C" w:rsidRPr="009C7DFC" w:rsidRDefault="0009155C" w:rsidP="00377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FC">
              <w:rPr>
                <w:rFonts w:ascii="Times New Roman" w:hAnsi="Times New Roman" w:cs="Times New Roman"/>
                <w:sz w:val="20"/>
                <w:szCs w:val="20"/>
              </w:rPr>
              <w:t>% C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B55AE0" w14:textId="2683DAD0" w:rsidR="0009155C" w:rsidRPr="009C7DFC" w:rsidRDefault="0009155C" w:rsidP="00377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FC">
              <w:rPr>
                <w:rFonts w:ascii="Times New Roman" w:hAnsi="Times New Roman" w:cs="Times New Roman"/>
                <w:sz w:val="20"/>
                <w:szCs w:val="20"/>
              </w:rPr>
              <w:t xml:space="preserve">Calibrated </w:t>
            </w:r>
            <w:r w:rsidR="009E5E2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C7DFC">
              <w:rPr>
                <w:rFonts w:ascii="Times New Roman" w:hAnsi="Times New Roman" w:cs="Times New Roman"/>
                <w:sz w:val="20"/>
                <w:szCs w:val="20"/>
              </w:rPr>
              <w:t>ange</w:t>
            </w:r>
          </w:p>
          <w:p w14:paraId="426C1918" w14:textId="77777777" w:rsidR="0009155C" w:rsidRPr="009C7DF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DFC">
              <w:rPr>
                <w:rFonts w:ascii="Times New Roman" w:hAnsi="Times New Roman" w:cs="Times New Roman"/>
                <w:sz w:val="20"/>
                <w:szCs w:val="20"/>
              </w:rPr>
              <w:t>(95% confidence)</w:t>
            </w:r>
          </w:p>
        </w:tc>
      </w:tr>
      <w:tr w:rsidR="0009155C" w14:paraId="69C155C8" w14:textId="77777777" w:rsidTr="009C7DFC"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315811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OxA-33999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0C8A87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15006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2B0461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 brown poorly humified peat layer.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53E4F1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Sphagnum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sect.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Acutifolia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82B402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40B559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7A04A8" w14:textId="2B6E3588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11551B" w14:textId="3E085F53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FACFDD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053011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11F3C3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 1680-1940</w:t>
            </w:r>
          </w:p>
        </w:tc>
      </w:tr>
      <w:tr w:rsidR="0009155C" w14:paraId="2F07983B" w14:textId="77777777" w:rsidTr="0037720C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4C09C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OxA-33987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DEA2E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15037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EDA174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 floor: mid brown friable silt (800 x 700 cm); 5-30 cm deep. Highly disturbed by later construction phase.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7C891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Rangifer tarandus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proximal metacarpal, fused (adult), no butchery, poor condition.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B62BF5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12234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A1AAE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E4D5D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1AE5EB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328E2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44F00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 1665-1950</w:t>
            </w:r>
          </w:p>
        </w:tc>
      </w:tr>
      <w:tr w:rsidR="0009155C" w14:paraId="7DC9055F" w14:textId="77777777" w:rsidTr="009C7DFC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7D21E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OxA-33998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4BC11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15016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DF929F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brown humified peat layer.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8AB50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Sphagnum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sect.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Sphagnum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0F5D4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0390B7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D3C05A" w14:textId="623DC07A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8730E8" w14:textId="760DF38A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C29FE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93DCD2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B65B2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 1660-1950</w:t>
            </w:r>
          </w:p>
        </w:tc>
      </w:tr>
      <w:tr w:rsidR="0009155C" w14:paraId="78E7A296" w14:textId="77777777" w:rsidTr="0037720C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0180E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OxA-33994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7A561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14069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606157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 floor: dark brown friable silt (475 x 100 cm); up to 10 cm thick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31E0C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Rangifer tarandus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distal humerus, fused (adult), average condition, butchery marks, likely chewed, light exfoliation.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48B39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FDF3E1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1E756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94BDF7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485989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FCE70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F6737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 1645-1950</w:t>
            </w:r>
          </w:p>
        </w:tc>
      </w:tr>
      <w:tr w:rsidR="0009155C" w14:paraId="319EFF44" w14:textId="77777777" w:rsidTr="009C7DFC">
        <w:tc>
          <w:tcPr>
            <w:tcW w:w="1296" w:type="dxa"/>
            <w:tcBorders>
              <w:top w:val="nil"/>
              <w:left w:val="nil"/>
              <w:right w:val="nil"/>
            </w:tcBorders>
            <w:hideMark/>
          </w:tcPr>
          <w:p w14:paraId="69554D33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OxA-33997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hideMark/>
          </w:tcPr>
          <w:p w14:paraId="087F8F59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15034</w:t>
            </w:r>
          </w:p>
        </w:tc>
        <w:tc>
          <w:tcPr>
            <w:tcW w:w="2772" w:type="dxa"/>
            <w:tcBorders>
              <w:top w:val="nil"/>
              <w:left w:val="nil"/>
              <w:right w:val="nil"/>
            </w:tcBorders>
            <w:hideMark/>
          </w:tcPr>
          <w:p w14:paraId="20AAF970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Outdoor living surface: mottled mixed firm silt (210 x 170 cm); 20 cm thick; frequent moss.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hideMark/>
          </w:tcPr>
          <w:p w14:paraId="5A3008B0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Rubus chamaemorus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patch - likely single deposition.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hideMark/>
          </w:tcPr>
          <w:p w14:paraId="7FCA4151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hideMark/>
          </w:tcPr>
          <w:p w14:paraId="0D38CA86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-25.30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6BE212A" w14:textId="1044F291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70B21B9" w14:textId="401A5AD9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hideMark/>
          </w:tcPr>
          <w:p w14:paraId="61198B66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hideMark/>
          </w:tcPr>
          <w:p w14:paraId="2C05B60D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  <w:hideMark/>
          </w:tcPr>
          <w:p w14:paraId="7225DD12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 1645-1950</w:t>
            </w:r>
          </w:p>
        </w:tc>
      </w:tr>
      <w:tr w:rsidR="0009155C" w14:paraId="2404D8D7" w14:textId="77777777" w:rsidTr="009C7DFC">
        <w:tc>
          <w:tcPr>
            <w:tcW w:w="1296" w:type="dxa"/>
            <w:tcBorders>
              <w:top w:val="nil"/>
              <w:left w:val="nil"/>
              <w:right w:val="nil"/>
            </w:tcBorders>
            <w:hideMark/>
          </w:tcPr>
          <w:p w14:paraId="3BB393C4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OxA-33995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hideMark/>
          </w:tcPr>
          <w:p w14:paraId="7338ABA7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15042</w:t>
            </w:r>
          </w:p>
        </w:tc>
        <w:tc>
          <w:tcPr>
            <w:tcW w:w="2772" w:type="dxa"/>
            <w:tcBorders>
              <w:top w:val="nil"/>
              <w:left w:val="nil"/>
              <w:right w:val="nil"/>
            </w:tcBorders>
            <w:hideMark/>
          </w:tcPr>
          <w:p w14:paraId="601E239F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Outdoor living surface: reddish brown friable silt (500 x 600 cm); 30 cm deep; frequent wood debris and artefacts.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hideMark/>
          </w:tcPr>
          <w:p w14:paraId="7F4971A2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Rubus chamaemorus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seeds isolated from sediment matrix.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hideMark/>
          </w:tcPr>
          <w:p w14:paraId="3F99631D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hideMark/>
          </w:tcPr>
          <w:p w14:paraId="7A7C34C3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-25.46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A0105E5" w14:textId="4E1C1D2F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44BC8C7" w14:textId="27987290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hideMark/>
          </w:tcPr>
          <w:p w14:paraId="4A626909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88.8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hideMark/>
          </w:tcPr>
          <w:p w14:paraId="3C6469F1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  <w:hideMark/>
          </w:tcPr>
          <w:p w14:paraId="73411D10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 1640-1950</w:t>
            </w:r>
          </w:p>
        </w:tc>
      </w:tr>
      <w:tr w:rsidR="0009155C" w14:paraId="0ED23096" w14:textId="77777777" w:rsidTr="009C7DFC">
        <w:tc>
          <w:tcPr>
            <w:tcW w:w="1296" w:type="dxa"/>
            <w:tcBorders>
              <w:top w:val="nil"/>
              <w:left w:val="nil"/>
              <w:right w:val="nil"/>
            </w:tcBorders>
            <w:hideMark/>
          </w:tcPr>
          <w:p w14:paraId="68FF647A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OxA-33988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hideMark/>
          </w:tcPr>
          <w:p w14:paraId="28BE9B40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14100</w:t>
            </w:r>
          </w:p>
        </w:tc>
        <w:tc>
          <w:tcPr>
            <w:tcW w:w="2772" w:type="dxa"/>
            <w:tcBorders>
              <w:top w:val="nil"/>
              <w:left w:val="nil"/>
              <w:right w:val="nil"/>
            </w:tcBorders>
            <w:hideMark/>
          </w:tcPr>
          <w:p w14:paraId="3356B48D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 floor: friable clayey silt deposit, (1200 x 700 cm); c.10 cm thick.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hideMark/>
          </w:tcPr>
          <w:p w14:paraId="205957F2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Rangifer tarandus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proximal ulna, fused (adult), butchery marks, excellent condition.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hideMark/>
          </w:tcPr>
          <w:p w14:paraId="1E8FA6C6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hideMark/>
          </w:tcPr>
          <w:p w14:paraId="07FDB4D4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-17.57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hideMark/>
          </w:tcPr>
          <w:p w14:paraId="2B0ED3A7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hideMark/>
          </w:tcPr>
          <w:p w14:paraId="72DA6EB4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hideMark/>
          </w:tcPr>
          <w:p w14:paraId="40D5E2B5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hideMark/>
          </w:tcPr>
          <w:p w14:paraId="68670235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  <w:hideMark/>
          </w:tcPr>
          <w:p w14:paraId="52CC9DE5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 1640-1950</w:t>
            </w:r>
          </w:p>
        </w:tc>
      </w:tr>
    </w:tbl>
    <w:p w14:paraId="03D0166F" w14:textId="0E5F9DBF" w:rsidR="0009155C" w:rsidRDefault="0009155C" w:rsidP="0009155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3"/>
        <w:gridCol w:w="1441"/>
        <w:gridCol w:w="1732"/>
        <w:gridCol w:w="1947"/>
        <w:gridCol w:w="1623"/>
        <w:gridCol w:w="885"/>
        <w:gridCol w:w="895"/>
        <w:gridCol w:w="861"/>
        <w:gridCol w:w="807"/>
        <w:gridCol w:w="566"/>
        <w:gridCol w:w="1934"/>
      </w:tblGrid>
      <w:tr w:rsidR="0009155C" w14:paraId="105D16EE" w14:textId="77777777" w:rsidTr="009C7DFC">
        <w:tc>
          <w:tcPr>
            <w:tcW w:w="1485" w:type="dxa"/>
            <w:tcBorders>
              <w:left w:val="nil"/>
              <w:right w:val="nil"/>
            </w:tcBorders>
          </w:tcPr>
          <w:p w14:paraId="39907879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OxA-33992</w:t>
            </w:r>
          </w:p>
        </w:tc>
        <w:tc>
          <w:tcPr>
            <w:tcW w:w="1442" w:type="dxa"/>
            <w:tcBorders>
              <w:left w:val="nil"/>
              <w:right w:val="nil"/>
            </w:tcBorders>
          </w:tcPr>
          <w:p w14:paraId="766A901F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15073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14:paraId="7127F11E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 floor: dark brown silt (250 x 110 cm); 4 cm thick</w:t>
            </w:r>
          </w:p>
        </w:tc>
        <w:tc>
          <w:tcPr>
            <w:tcW w:w="1948" w:type="dxa"/>
            <w:tcBorders>
              <w:left w:val="nil"/>
              <w:right w:val="nil"/>
            </w:tcBorders>
          </w:tcPr>
          <w:p w14:paraId="2459EF7B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Rangifer tarandus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axis, complete, fused (adult), no butchery, average condition.</w:t>
            </w:r>
          </w:p>
        </w:tc>
        <w:tc>
          <w:tcPr>
            <w:tcW w:w="1625" w:type="dxa"/>
            <w:tcBorders>
              <w:left w:val="nil"/>
              <w:right w:val="nil"/>
            </w:tcBorders>
          </w:tcPr>
          <w:p w14:paraId="29450499" w14:textId="77777777" w:rsidR="0009155C" w:rsidRDefault="0009155C" w:rsidP="00377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28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14:paraId="57CE1CED" w14:textId="77777777" w:rsidR="0009155C" w:rsidRDefault="0009155C" w:rsidP="0037720C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-17.80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1938848B" w14:textId="77777777" w:rsidR="0009155C" w:rsidRDefault="0009155C" w:rsidP="0037720C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14:paraId="2841972C" w14:textId="77777777" w:rsidR="0009155C" w:rsidRDefault="0009155C" w:rsidP="00377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 w14:paraId="7751422E" w14:textId="77777777" w:rsidR="0009155C" w:rsidRDefault="0009155C" w:rsidP="00377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 w14:paraId="0364DEB1" w14:textId="77777777" w:rsidR="0009155C" w:rsidRDefault="0009155C" w:rsidP="00377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936" w:type="dxa"/>
            <w:tcBorders>
              <w:left w:val="nil"/>
              <w:right w:val="nil"/>
            </w:tcBorders>
          </w:tcPr>
          <w:p w14:paraId="4FBFE911" w14:textId="77777777" w:rsidR="0009155C" w:rsidRDefault="0009155C" w:rsidP="00377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 1520-1950</w:t>
            </w:r>
          </w:p>
        </w:tc>
      </w:tr>
      <w:tr w:rsidR="0009155C" w14:paraId="0C750F8C" w14:textId="77777777" w:rsidTr="009C7DFC">
        <w:tc>
          <w:tcPr>
            <w:tcW w:w="1485" w:type="dxa"/>
            <w:tcBorders>
              <w:left w:val="nil"/>
              <w:bottom w:val="nil"/>
              <w:right w:val="nil"/>
            </w:tcBorders>
            <w:hideMark/>
          </w:tcPr>
          <w:p w14:paraId="5E457590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OxA-33991</w:t>
            </w:r>
          </w:p>
        </w:tc>
        <w:tc>
          <w:tcPr>
            <w:tcW w:w="1442" w:type="dxa"/>
            <w:tcBorders>
              <w:left w:val="nil"/>
              <w:bottom w:val="nil"/>
              <w:right w:val="nil"/>
            </w:tcBorders>
            <w:hideMark/>
          </w:tcPr>
          <w:p w14:paraId="29BBEBA2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15106</w:t>
            </w:r>
          </w:p>
        </w:tc>
        <w:tc>
          <w:tcPr>
            <w:tcW w:w="1733" w:type="dxa"/>
            <w:tcBorders>
              <w:left w:val="nil"/>
              <w:bottom w:val="nil"/>
              <w:right w:val="nil"/>
            </w:tcBorders>
            <w:hideMark/>
          </w:tcPr>
          <w:p w14:paraId="294B62EB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 floor: mottled mixed loose silty clay (283 x 170 cm); 6 cm deep.</w:t>
            </w:r>
          </w:p>
        </w:tc>
        <w:tc>
          <w:tcPr>
            <w:tcW w:w="1948" w:type="dxa"/>
            <w:tcBorders>
              <w:left w:val="nil"/>
              <w:bottom w:val="nil"/>
              <w:right w:val="nil"/>
            </w:tcBorders>
            <w:hideMark/>
          </w:tcPr>
          <w:p w14:paraId="4C1EACA2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Rangifer tarandus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mid phalanges, complete, fused (adult), no butchery, partially chewed, very good condition.</w:t>
            </w:r>
          </w:p>
        </w:tc>
        <w:tc>
          <w:tcPr>
            <w:tcW w:w="1625" w:type="dxa"/>
            <w:tcBorders>
              <w:left w:val="nil"/>
              <w:bottom w:val="nil"/>
              <w:right w:val="nil"/>
            </w:tcBorders>
            <w:hideMark/>
          </w:tcPr>
          <w:p w14:paraId="4FD1A5D5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26</w:t>
            </w: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  <w:hideMark/>
          </w:tcPr>
          <w:p w14:paraId="38D3B432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-18.27</w:t>
            </w: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hideMark/>
          </w:tcPr>
          <w:p w14:paraId="2CB4B782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hideMark/>
          </w:tcPr>
          <w:p w14:paraId="2BF0CBCC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07" w:type="dxa"/>
            <w:tcBorders>
              <w:left w:val="nil"/>
              <w:bottom w:val="nil"/>
              <w:right w:val="nil"/>
            </w:tcBorders>
            <w:hideMark/>
          </w:tcPr>
          <w:p w14:paraId="4FC71538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hideMark/>
          </w:tcPr>
          <w:p w14:paraId="2385E375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1936" w:type="dxa"/>
            <w:tcBorders>
              <w:left w:val="nil"/>
              <w:bottom w:val="nil"/>
              <w:right w:val="nil"/>
            </w:tcBorders>
            <w:hideMark/>
          </w:tcPr>
          <w:p w14:paraId="6273B85F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 1520-1800</w:t>
            </w:r>
          </w:p>
        </w:tc>
      </w:tr>
      <w:tr w:rsidR="0009155C" w14:paraId="05AB48DE" w14:textId="77777777" w:rsidTr="009C7DF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22B14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OxA-34189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B611A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E8FD2F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 floor: dark brown friable silt (200 x 100 cm); 5 cm thick; very rich in dog hair.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5E3A5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Rangifer tarandus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metacarpal, no butchery, average condition, possible juvenile.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AF62C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2EFE5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-17.23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9EC0C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1699E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DA366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524118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9802AB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 1520-1800</w:t>
            </w:r>
          </w:p>
        </w:tc>
      </w:tr>
      <w:tr w:rsidR="0009155C" w14:paraId="43567C70" w14:textId="77777777" w:rsidTr="009C7DFC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7321C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OxA-34187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A1E42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7ABC3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 floor; dark brown friable silt (600 x 400 cm); 10 cm thick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A50CF6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Rangifer tarandus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metatarsal, chewed, age uncertain, no butchery, good condition.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F3141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15610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-17.81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8FA0A4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12A517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46AAE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8D4A7C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6F5681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 1515-1795</w:t>
            </w:r>
          </w:p>
        </w:tc>
      </w:tr>
      <w:tr w:rsidR="0009155C" w14:paraId="48E2C3C2" w14:textId="77777777" w:rsidTr="009C7DFC">
        <w:tc>
          <w:tcPr>
            <w:tcW w:w="1485" w:type="dxa"/>
            <w:tcBorders>
              <w:top w:val="nil"/>
              <w:left w:val="nil"/>
              <w:right w:val="nil"/>
            </w:tcBorders>
            <w:hideMark/>
          </w:tcPr>
          <w:p w14:paraId="67F0ABE7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OxA-33990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hideMark/>
          </w:tcPr>
          <w:p w14:paraId="16FFA73E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15123</w:t>
            </w:r>
          </w:p>
        </w:tc>
        <w:tc>
          <w:tcPr>
            <w:tcW w:w="1733" w:type="dxa"/>
            <w:tcBorders>
              <w:top w:val="nil"/>
              <w:left w:val="nil"/>
              <w:right w:val="nil"/>
            </w:tcBorders>
            <w:hideMark/>
          </w:tcPr>
          <w:p w14:paraId="68BFC5B2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 floor: dark brown friable silt (240 x 70 cm); 5 cm thick</w:t>
            </w:r>
          </w:p>
        </w:tc>
        <w:tc>
          <w:tcPr>
            <w:tcW w:w="1948" w:type="dxa"/>
            <w:tcBorders>
              <w:top w:val="nil"/>
              <w:left w:val="nil"/>
              <w:right w:val="nil"/>
            </w:tcBorders>
            <w:hideMark/>
          </w:tcPr>
          <w:p w14:paraId="20102524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Rubus chamaemorus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seeds isolated from sediment matrix.</w:t>
            </w:r>
          </w:p>
        </w:tc>
        <w:tc>
          <w:tcPr>
            <w:tcW w:w="1625" w:type="dxa"/>
            <w:tcBorders>
              <w:top w:val="nil"/>
              <w:left w:val="nil"/>
              <w:right w:val="nil"/>
            </w:tcBorders>
            <w:hideMark/>
          </w:tcPr>
          <w:p w14:paraId="266DAA00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26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hideMark/>
          </w:tcPr>
          <w:p w14:paraId="581F8642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-26.54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</w:tcPr>
          <w:p w14:paraId="4C6E7E06" w14:textId="0533599E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14:paraId="45E5832C" w14:textId="1E01C2D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hideMark/>
          </w:tcPr>
          <w:p w14:paraId="10E60468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71.3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hideMark/>
          </w:tcPr>
          <w:p w14:paraId="6343BFF4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1936" w:type="dxa"/>
            <w:tcBorders>
              <w:top w:val="nil"/>
              <w:left w:val="nil"/>
              <w:right w:val="nil"/>
            </w:tcBorders>
            <w:hideMark/>
          </w:tcPr>
          <w:p w14:paraId="3927D9FE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 1500-1660</w:t>
            </w:r>
          </w:p>
        </w:tc>
      </w:tr>
      <w:tr w:rsidR="0009155C" w14:paraId="23C231FE" w14:textId="77777777" w:rsidTr="009C7DFC">
        <w:tc>
          <w:tcPr>
            <w:tcW w:w="1485" w:type="dxa"/>
            <w:tcBorders>
              <w:top w:val="nil"/>
              <w:left w:val="nil"/>
              <w:right w:val="nil"/>
            </w:tcBorders>
            <w:hideMark/>
          </w:tcPr>
          <w:p w14:paraId="3E7CC530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OxA-33989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hideMark/>
          </w:tcPr>
          <w:p w14:paraId="53A5A8DD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14078</w:t>
            </w:r>
          </w:p>
        </w:tc>
        <w:tc>
          <w:tcPr>
            <w:tcW w:w="1733" w:type="dxa"/>
            <w:tcBorders>
              <w:top w:val="nil"/>
              <w:left w:val="nil"/>
              <w:right w:val="nil"/>
            </w:tcBorders>
            <w:hideMark/>
          </w:tcPr>
          <w:p w14:paraId="154C0BBE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 floor: dark brown friable silt (1000 x 800 cm).</w:t>
            </w:r>
          </w:p>
        </w:tc>
        <w:tc>
          <w:tcPr>
            <w:tcW w:w="1948" w:type="dxa"/>
            <w:tcBorders>
              <w:top w:val="nil"/>
              <w:left w:val="nil"/>
              <w:right w:val="nil"/>
            </w:tcBorders>
            <w:hideMark/>
          </w:tcPr>
          <w:p w14:paraId="216B2941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Rangifer tarandus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complete phalanges, fused (adult), generalised exfoliation, poor condition.</w:t>
            </w:r>
          </w:p>
        </w:tc>
        <w:tc>
          <w:tcPr>
            <w:tcW w:w="1625" w:type="dxa"/>
            <w:tcBorders>
              <w:top w:val="nil"/>
              <w:left w:val="nil"/>
              <w:right w:val="nil"/>
            </w:tcBorders>
            <w:hideMark/>
          </w:tcPr>
          <w:p w14:paraId="271A630E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26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hideMark/>
          </w:tcPr>
          <w:p w14:paraId="3A56CBA8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-18.13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hideMark/>
          </w:tcPr>
          <w:p w14:paraId="2ECFAF05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hideMark/>
          </w:tcPr>
          <w:p w14:paraId="707A1520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hideMark/>
          </w:tcPr>
          <w:p w14:paraId="16896350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hideMark/>
          </w:tcPr>
          <w:p w14:paraId="2FB3C31D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1936" w:type="dxa"/>
            <w:tcBorders>
              <w:top w:val="nil"/>
              <w:left w:val="nil"/>
              <w:right w:val="nil"/>
            </w:tcBorders>
            <w:hideMark/>
          </w:tcPr>
          <w:p w14:paraId="1E50FB37" w14:textId="77777777" w:rsidR="0009155C" w:rsidRDefault="0009155C" w:rsidP="0037720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 1490-1650</w:t>
            </w:r>
          </w:p>
        </w:tc>
      </w:tr>
    </w:tbl>
    <w:p w14:paraId="72839568" w14:textId="647EFC0D" w:rsidR="0009155C" w:rsidRDefault="0009155C" w:rsidP="0009155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4"/>
        <w:gridCol w:w="1431"/>
        <w:gridCol w:w="1711"/>
        <w:gridCol w:w="1948"/>
        <w:gridCol w:w="1627"/>
        <w:gridCol w:w="877"/>
        <w:gridCol w:w="876"/>
        <w:gridCol w:w="854"/>
        <w:gridCol w:w="814"/>
        <w:gridCol w:w="566"/>
        <w:gridCol w:w="1946"/>
      </w:tblGrid>
      <w:tr w:rsidR="009C7DFC" w14:paraId="2358ACA4" w14:textId="77777777" w:rsidTr="009C7DFC">
        <w:tc>
          <w:tcPr>
            <w:tcW w:w="1524" w:type="dxa"/>
            <w:tcBorders>
              <w:left w:val="nil"/>
              <w:right w:val="nil"/>
            </w:tcBorders>
          </w:tcPr>
          <w:p w14:paraId="75A987BD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OxA-34186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 w14:paraId="03C94BE2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15105</w:t>
            </w:r>
          </w:p>
        </w:tc>
        <w:tc>
          <w:tcPr>
            <w:tcW w:w="1711" w:type="dxa"/>
            <w:tcBorders>
              <w:left w:val="nil"/>
              <w:right w:val="nil"/>
            </w:tcBorders>
          </w:tcPr>
          <w:p w14:paraId="5C70D812" w14:textId="33716782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House floor; dark brown friable silt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(600 x 400 cm); 10 cm thick</w:t>
            </w:r>
          </w:p>
        </w:tc>
        <w:tc>
          <w:tcPr>
            <w:tcW w:w="1948" w:type="dxa"/>
            <w:tcBorders>
              <w:left w:val="nil"/>
              <w:right w:val="nil"/>
            </w:tcBorders>
          </w:tcPr>
          <w:p w14:paraId="701E0281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Rangifer tarandus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metatarsal, chewed,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age uncertain, no butchery, good condition.</w:t>
            </w:r>
          </w:p>
        </w:tc>
        <w:tc>
          <w:tcPr>
            <w:tcW w:w="1627" w:type="dxa"/>
            <w:tcBorders>
              <w:left w:val="nil"/>
              <w:right w:val="nil"/>
            </w:tcBorders>
          </w:tcPr>
          <w:p w14:paraId="4A52F225" w14:textId="77777777" w:rsidR="009C7DFC" w:rsidRDefault="009C7DFC" w:rsidP="009C7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26</w:t>
            </w:r>
          </w:p>
        </w:tc>
        <w:tc>
          <w:tcPr>
            <w:tcW w:w="877" w:type="dxa"/>
            <w:tcBorders>
              <w:left w:val="nil"/>
              <w:right w:val="nil"/>
            </w:tcBorders>
          </w:tcPr>
          <w:p w14:paraId="6B2042D7" w14:textId="77777777" w:rsidR="009C7DFC" w:rsidRDefault="009C7DFC" w:rsidP="009C7DFC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-17.88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4FB1244C" w14:textId="77777777" w:rsidR="009C7DFC" w:rsidRDefault="009C7DFC" w:rsidP="009C7DFC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14:paraId="59CA4A8E" w14:textId="77777777" w:rsidR="009C7DFC" w:rsidRDefault="009C7DFC" w:rsidP="009C7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409B0659" w14:textId="77777777" w:rsidR="009C7DFC" w:rsidRDefault="009C7DFC" w:rsidP="009C7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164F593B" w14:textId="77777777" w:rsidR="009C7DFC" w:rsidRDefault="009C7DFC" w:rsidP="009C7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1946" w:type="dxa"/>
            <w:tcBorders>
              <w:left w:val="nil"/>
              <w:right w:val="nil"/>
            </w:tcBorders>
          </w:tcPr>
          <w:p w14:paraId="7D1ED830" w14:textId="77777777" w:rsidR="009C7DFC" w:rsidRDefault="009C7DFC" w:rsidP="009C7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 1490-1650</w:t>
            </w:r>
          </w:p>
        </w:tc>
      </w:tr>
      <w:tr w:rsidR="009C7DFC" w14:paraId="26147071" w14:textId="77777777" w:rsidTr="009C7DFC">
        <w:tc>
          <w:tcPr>
            <w:tcW w:w="1524" w:type="dxa"/>
            <w:tcBorders>
              <w:left w:val="nil"/>
              <w:bottom w:val="nil"/>
              <w:right w:val="nil"/>
            </w:tcBorders>
            <w:hideMark/>
          </w:tcPr>
          <w:p w14:paraId="1BE3C528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OxA-34188</w:t>
            </w:r>
          </w:p>
        </w:tc>
        <w:tc>
          <w:tcPr>
            <w:tcW w:w="1431" w:type="dxa"/>
            <w:tcBorders>
              <w:left w:val="nil"/>
              <w:bottom w:val="nil"/>
              <w:right w:val="nil"/>
            </w:tcBorders>
            <w:hideMark/>
          </w:tcPr>
          <w:p w14:paraId="0C0F3E24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15099</w:t>
            </w:r>
          </w:p>
        </w:tc>
        <w:tc>
          <w:tcPr>
            <w:tcW w:w="1711" w:type="dxa"/>
            <w:tcBorders>
              <w:left w:val="nil"/>
              <w:bottom w:val="nil"/>
              <w:right w:val="nil"/>
            </w:tcBorders>
            <w:hideMark/>
          </w:tcPr>
          <w:p w14:paraId="3FCF9DCE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 floor: dark brown loose silt (225 x 100 cm); 5 cm thick.</w:t>
            </w:r>
          </w:p>
        </w:tc>
        <w:tc>
          <w:tcPr>
            <w:tcW w:w="1948" w:type="dxa"/>
            <w:tcBorders>
              <w:left w:val="nil"/>
              <w:bottom w:val="nil"/>
              <w:right w:val="nil"/>
            </w:tcBorders>
            <w:hideMark/>
          </w:tcPr>
          <w:p w14:paraId="1AE5C08E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Rangifer tarandus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complete rib, proximal, good condition, fusion not visible (probably adult), likely chewed.</w:t>
            </w:r>
          </w:p>
        </w:tc>
        <w:tc>
          <w:tcPr>
            <w:tcW w:w="1627" w:type="dxa"/>
            <w:tcBorders>
              <w:left w:val="nil"/>
              <w:bottom w:val="nil"/>
              <w:right w:val="nil"/>
            </w:tcBorders>
            <w:hideMark/>
          </w:tcPr>
          <w:p w14:paraId="7B18BD75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27</w:t>
            </w: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hideMark/>
          </w:tcPr>
          <w:p w14:paraId="7F292258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-17.91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hideMark/>
          </w:tcPr>
          <w:p w14:paraId="68177916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54" w:type="dxa"/>
            <w:tcBorders>
              <w:left w:val="nil"/>
              <w:bottom w:val="nil"/>
              <w:right w:val="nil"/>
            </w:tcBorders>
            <w:hideMark/>
          </w:tcPr>
          <w:p w14:paraId="678D2937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  <w:hideMark/>
          </w:tcPr>
          <w:p w14:paraId="2D731639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hideMark/>
          </w:tcPr>
          <w:p w14:paraId="33284A1F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946" w:type="dxa"/>
            <w:tcBorders>
              <w:left w:val="nil"/>
              <w:bottom w:val="nil"/>
              <w:right w:val="nil"/>
            </w:tcBorders>
            <w:hideMark/>
          </w:tcPr>
          <w:p w14:paraId="2BB050B1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 1490-1650</w:t>
            </w:r>
          </w:p>
        </w:tc>
      </w:tr>
      <w:tr w:rsidR="009C7DFC" w14:paraId="258C0D99" w14:textId="77777777" w:rsidTr="009C7DF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2A663B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OxA-33985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A0D4B3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15184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CCD31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Unexcavated context. Top of earliest occupation phase exposed at the end of 2015 season.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89570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Rubus chamaemorus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seeds isolated from sediment matrix.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9ABDA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28C95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-25.68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11812EC" w14:textId="51DD0C31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39AC15A" w14:textId="2829A5EB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F85677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9D2A0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1EADD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 1490-1650</w:t>
            </w:r>
          </w:p>
        </w:tc>
      </w:tr>
      <w:tr w:rsidR="009C7DFC" w14:paraId="49AF8062" w14:textId="77777777" w:rsidTr="009C7DF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F271AA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OxA-33986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FF3A62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15170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6FA135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Unexcavated context. Top of earliest occupation phase exposed at the end of 2015 season.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865C3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Rubus chamaemorus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seeds isolated from sediment matrix.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4DF41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58C4B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343DE42" w14:textId="60CEF459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DB2489E" w14:textId="7E80DB36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8A98B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D12AA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1BD13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 1480-1645</w:t>
            </w:r>
          </w:p>
        </w:tc>
      </w:tr>
      <w:tr w:rsidR="009C7DFC" w14:paraId="3C167AFA" w14:textId="77777777" w:rsidTr="009C7DF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DCFA74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OxA-33993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811F96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14081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5A99E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 floor: greyish brown friable silt (240 x 235 m); 10 cm thick; abundant dog hair.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CA12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Rangifer tarandus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astragalus, very degraded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1CECCF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5739F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-17.71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1A455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AA173D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A4825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E63C5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065C7A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 1445-1630</w:t>
            </w:r>
          </w:p>
        </w:tc>
      </w:tr>
      <w:tr w:rsidR="009C7DFC" w14:paraId="01A42F15" w14:textId="77777777" w:rsidTr="009C7DFC">
        <w:tc>
          <w:tcPr>
            <w:tcW w:w="1524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578ADAC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OxA-33984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1AB8C0E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D28D67E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2B97EB5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Rubus chamaemorus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seeds isolated from sediment matrix.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313EC4FD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 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017F294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1C1FB58" w14:textId="3066A180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D4482B" w14:textId="6C4E8124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FE1745B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3739C5FD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3E6D495C" w14:textId="77777777" w:rsidR="009C7DFC" w:rsidRDefault="009C7DFC" w:rsidP="009C7DFC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 1440-1620</w:t>
            </w:r>
          </w:p>
        </w:tc>
      </w:tr>
      <w:bookmarkEnd w:id="0"/>
    </w:tbl>
    <w:p w14:paraId="5BD341E5" w14:textId="18094F72" w:rsidR="009D29D4" w:rsidRPr="0009155C" w:rsidRDefault="009D29D4" w:rsidP="0009155C"/>
    <w:sectPr w:rsidR="009D29D4" w:rsidRPr="0009155C" w:rsidSect="0009155C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E6D35" w14:textId="77777777" w:rsidR="00DC6E9E" w:rsidRDefault="00DC6E9E" w:rsidP="00817F16">
      <w:pPr>
        <w:spacing w:after="0" w:line="240" w:lineRule="auto"/>
      </w:pPr>
      <w:r>
        <w:separator/>
      </w:r>
    </w:p>
  </w:endnote>
  <w:endnote w:type="continuationSeparator" w:id="0">
    <w:p w14:paraId="08BECADE" w14:textId="77777777" w:rsidR="00DC6E9E" w:rsidRDefault="00DC6E9E" w:rsidP="0081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077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18C9B" w14:textId="77777777" w:rsidR="005C4938" w:rsidRDefault="005C49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D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9C105E" w14:textId="77777777" w:rsidR="005C4938" w:rsidRDefault="005C4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D353A" w14:textId="77777777" w:rsidR="00DC6E9E" w:rsidRDefault="00DC6E9E" w:rsidP="00817F16">
      <w:pPr>
        <w:spacing w:after="0" w:line="240" w:lineRule="auto"/>
      </w:pPr>
      <w:r>
        <w:separator/>
      </w:r>
    </w:p>
  </w:footnote>
  <w:footnote w:type="continuationSeparator" w:id="0">
    <w:p w14:paraId="454A7B81" w14:textId="77777777" w:rsidR="00DC6E9E" w:rsidRDefault="00DC6E9E" w:rsidP="00817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B1CC3"/>
    <w:multiLevelType w:val="hybridMultilevel"/>
    <w:tmpl w:val="1C5E97E4"/>
    <w:lvl w:ilvl="0" w:tplc="FAC2720E">
      <w:start w:val="1"/>
      <w:numFmt w:val="lowerRoman"/>
      <w:lvlText w:val="%1)"/>
      <w:lvlJc w:val="left"/>
      <w:pPr>
        <w:ind w:left="851" w:hanging="42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20DDE"/>
    <w:multiLevelType w:val="hybridMultilevel"/>
    <w:tmpl w:val="684A3EB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A9C07FD"/>
    <w:multiLevelType w:val="multilevel"/>
    <w:tmpl w:val="2BD6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C1"/>
    <w:rsid w:val="00004B1C"/>
    <w:rsid w:val="00016C4C"/>
    <w:rsid w:val="00017115"/>
    <w:rsid w:val="000272FE"/>
    <w:rsid w:val="00027A32"/>
    <w:rsid w:val="000300C3"/>
    <w:rsid w:val="00033260"/>
    <w:rsid w:val="00033625"/>
    <w:rsid w:val="00036994"/>
    <w:rsid w:val="000500E8"/>
    <w:rsid w:val="00051920"/>
    <w:rsid w:val="000534B0"/>
    <w:rsid w:val="00053F71"/>
    <w:rsid w:val="00055DEA"/>
    <w:rsid w:val="00056C3C"/>
    <w:rsid w:val="00067E5B"/>
    <w:rsid w:val="00071C5E"/>
    <w:rsid w:val="000778E3"/>
    <w:rsid w:val="0007793F"/>
    <w:rsid w:val="000819D9"/>
    <w:rsid w:val="00081BF6"/>
    <w:rsid w:val="00090AB4"/>
    <w:rsid w:val="0009155C"/>
    <w:rsid w:val="000931D6"/>
    <w:rsid w:val="00093905"/>
    <w:rsid w:val="000A2E14"/>
    <w:rsid w:val="000A62F4"/>
    <w:rsid w:val="000B0809"/>
    <w:rsid w:val="000B17F2"/>
    <w:rsid w:val="000B2536"/>
    <w:rsid w:val="000B7024"/>
    <w:rsid w:val="000C1B72"/>
    <w:rsid w:val="000C38B7"/>
    <w:rsid w:val="000D13B1"/>
    <w:rsid w:val="000D262D"/>
    <w:rsid w:val="000D3DFB"/>
    <w:rsid w:val="000E1589"/>
    <w:rsid w:val="000F3FC9"/>
    <w:rsid w:val="001010B3"/>
    <w:rsid w:val="001034D1"/>
    <w:rsid w:val="00103799"/>
    <w:rsid w:val="00104824"/>
    <w:rsid w:val="0010683F"/>
    <w:rsid w:val="00107D4D"/>
    <w:rsid w:val="00111255"/>
    <w:rsid w:val="0011165D"/>
    <w:rsid w:val="00112039"/>
    <w:rsid w:val="00112FC6"/>
    <w:rsid w:val="001147A8"/>
    <w:rsid w:val="0012083D"/>
    <w:rsid w:val="00121C6E"/>
    <w:rsid w:val="00131FDA"/>
    <w:rsid w:val="00136A83"/>
    <w:rsid w:val="00141247"/>
    <w:rsid w:val="00143AFE"/>
    <w:rsid w:val="00143E32"/>
    <w:rsid w:val="0014594B"/>
    <w:rsid w:val="00150F48"/>
    <w:rsid w:val="00155CF6"/>
    <w:rsid w:val="00156033"/>
    <w:rsid w:val="001722B0"/>
    <w:rsid w:val="00177282"/>
    <w:rsid w:val="00177760"/>
    <w:rsid w:val="001836E7"/>
    <w:rsid w:val="00187264"/>
    <w:rsid w:val="00193784"/>
    <w:rsid w:val="0019583C"/>
    <w:rsid w:val="0019584A"/>
    <w:rsid w:val="001A5314"/>
    <w:rsid w:val="001A5457"/>
    <w:rsid w:val="001A6DD8"/>
    <w:rsid w:val="001B0745"/>
    <w:rsid w:val="001C12B2"/>
    <w:rsid w:val="001C1868"/>
    <w:rsid w:val="001C391C"/>
    <w:rsid w:val="001C7FCD"/>
    <w:rsid w:val="001D2FCA"/>
    <w:rsid w:val="001D49D1"/>
    <w:rsid w:val="001D6C31"/>
    <w:rsid w:val="001E13F9"/>
    <w:rsid w:val="001E21B2"/>
    <w:rsid w:val="001F0E5A"/>
    <w:rsid w:val="001F1F0E"/>
    <w:rsid w:val="001F24FD"/>
    <w:rsid w:val="001F2CD3"/>
    <w:rsid w:val="001F379E"/>
    <w:rsid w:val="002154CB"/>
    <w:rsid w:val="00215739"/>
    <w:rsid w:val="002224B6"/>
    <w:rsid w:val="002273B8"/>
    <w:rsid w:val="00230DDE"/>
    <w:rsid w:val="00233741"/>
    <w:rsid w:val="00237487"/>
    <w:rsid w:val="00244A67"/>
    <w:rsid w:val="00250614"/>
    <w:rsid w:val="00253A35"/>
    <w:rsid w:val="002540C5"/>
    <w:rsid w:val="00254362"/>
    <w:rsid w:val="00261D63"/>
    <w:rsid w:val="00261E83"/>
    <w:rsid w:val="00264DDE"/>
    <w:rsid w:val="00265F1A"/>
    <w:rsid w:val="00266220"/>
    <w:rsid w:val="00266B33"/>
    <w:rsid w:val="0027054A"/>
    <w:rsid w:val="002742C1"/>
    <w:rsid w:val="00277154"/>
    <w:rsid w:val="0027774E"/>
    <w:rsid w:val="00277E87"/>
    <w:rsid w:val="00284384"/>
    <w:rsid w:val="002875E6"/>
    <w:rsid w:val="00291AEA"/>
    <w:rsid w:val="00291CA6"/>
    <w:rsid w:val="002930C3"/>
    <w:rsid w:val="00296CF0"/>
    <w:rsid w:val="002A6A47"/>
    <w:rsid w:val="002B1BDD"/>
    <w:rsid w:val="002B1E17"/>
    <w:rsid w:val="002B224C"/>
    <w:rsid w:val="002B3A43"/>
    <w:rsid w:val="002B6D13"/>
    <w:rsid w:val="002B7447"/>
    <w:rsid w:val="002C02A8"/>
    <w:rsid w:val="002C1834"/>
    <w:rsid w:val="002C4D69"/>
    <w:rsid w:val="002D3306"/>
    <w:rsid w:val="002D3721"/>
    <w:rsid w:val="002E19EE"/>
    <w:rsid w:val="002E1D84"/>
    <w:rsid w:val="002E58C1"/>
    <w:rsid w:val="002E5B75"/>
    <w:rsid w:val="002E7C1A"/>
    <w:rsid w:val="002F0BB5"/>
    <w:rsid w:val="002F1565"/>
    <w:rsid w:val="002F621F"/>
    <w:rsid w:val="002F6445"/>
    <w:rsid w:val="002F7E8A"/>
    <w:rsid w:val="00303E60"/>
    <w:rsid w:val="00307AC7"/>
    <w:rsid w:val="003136AE"/>
    <w:rsid w:val="00324F29"/>
    <w:rsid w:val="00326E6A"/>
    <w:rsid w:val="00327A7C"/>
    <w:rsid w:val="003319A9"/>
    <w:rsid w:val="00332CF6"/>
    <w:rsid w:val="003447E2"/>
    <w:rsid w:val="003452C6"/>
    <w:rsid w:val="003460B8"/>
    <w:rsid w:val="00356658"/>
    <w:rsid w:val="0036295F"/>
    <w:rsid w:val="00364755"/>
    <w:rsid w:val="00365A97"/>
    <w:rsid w:val="003663F2"/>
    <w:rsid w:val="00367DA3"/>
    <w:rsid w:val="0037133F"/>
    <w:rsid w:val="003768B7"/>
    <w:rsid w:val="00380459"/>
    <w:rsid w:val="00381485"/>
    <w:rsid w:val="00384251"/>
    <w:rsid w:val="00384ED1"/>
    <w:rsid w:val="003851C5"/>
    <w:rsid w:val="00387284"/>
    <w:rsid w:val="00387707"/>
    <w:rsid w:val="00392098"/>
    <w:rsid w:val="003A2BC1"/>
    <w:rsid w:val="003A4E5E"/>
    <w:rsid w:val="003B01C4"/>
    <w:rsid w:val="003B226E"/>
    <w:rsid w:val="003B317D"/>
    <w:rsid w:val="003B54C5"/>
    <w:rsid w:val="003C55C5"/>
    <w:rsid w:val="003C5A46"/>
    <w:rsid w:val="003C5D4A"/>
    <w:rsid w:val="003D4593"/>
    <w:rsid w:val="003D77C4"/>
    <w:rsid w:val="003E3549"/>
    <w:rsid w:val="003E5D87"/>
    <w:rsid w:val="003F2659"/>
    <w:rsid w:val="003F4060"/>
    <w:rsid w:val="003F76E9"/>
    <w:rsid w:val="003F7ADE"/>
    <w:rsid w:val="00401755"/>
    <w:rsid w:val="004140D1"/>
    <w:rsid w:val="00426990"/>
    <w:rsid w:val="00432263"/>
    <w:rsid w:val="0043626F"/>
    <w:rsid w:val="00436434"/>
    <w:rsid w:val="00436D4B"/>
    <w:rsid w:val="00441206"/>
    <w:rsid w:val="004455C7"/>
    <w:rsid w:val="00445DD1"/>
    <w:rsid w:val="00447986"/>
    <w:rsid w:val="00447A11"/>
    <w:rsid w:val="00462904"/>
    <w:rsid w:val="00471CC8"/>
    <w:rsid w:val="0047516B"/>
    <w:rsid w:val="0047713A"/>
    <w:rsid w:val="0048325A"/>
    <w:rsid w:val="00483499"/>
    <w:rsid w:val="00493995"/>
    <w:rsid w:val="004978B7"/>
    <w:rsid w:val="004A123E"/>
    <w:rsid w:val="004A2425"/>
    <w:rsid w:val="004A2CD2"/>
    <w:rsid w:val="004A6EB5"/>
    <w:rsid w:val="004B0C73"/>
    <w:rsid w:val="004B3AB7"/>
    <w:rsid w:val="004B4EB8"/>
    <w:rsid w:val="004B5074"/>
    <w:rsid w:val="004C197D"/>
    <w:rsid w:val="004C637F"/>
    <w:rsid w:val="004D3D74"/>
    <w:rsid w:val="004D43EA"/>
    <w:rsid w:val="004D654F"/>
    <w:rsid w:val="004E6A10"/>
    <w:rsid w:val="004E6D5F"/>
    <w:rsid w:val="004F11CA"/>
    <w:rsid w:val="004F1571"/>
    <w:rsid w:val="004F3AE1"/>
    <w:rsid w:val="00500B80"/>
    <w:rsid w:val="00504A10"/>
    <w:rsid w:val="005116C1"/>
    <w:rsid w:val="005129D1"/>
    <w:rsid w:val="005144D6"/>
    <w:rsid w:val="005168BA"/>
    <w:rsid w:val="00521336"/>
    <w:rsid w:val="005252E3"/>
    <w:rsid w:val="00526513"/>
    <w:rsid w:val="00532D7B"/>
    <w:rsid w:val="00536E04"/>
    <w:rsid w:val="00540C6C"/>
    <w:rsid w:val="00545873"/>
    <w:rsid w:val="0055062B"/>
    <w:rsid w:val="00551EB2"/>
    <w:rsid w:val="00553DF8"/>
    <w:rsid w:val="00554DD0"/>
    <w:rsid w:val="005622A7"/>
    <w:rsid w:val="00562D44"/>
    <w:rsid w:val="00565ABA"/>
    <w:rsid w:val="0057081F"/>
    <w:rsid w:val="00573D16"/>
    <w:rsid w:val="00574537"/>
    <w:rsid w:val="00576A40"/>
    <w:rsid w:val="00582608"/>
    <w:rsid w:val="00582A9E"/>
    <w:rsid w:val="005852D9"/>
    <w:rsid w:val="0059090D"/>
    <w:rsid w:val="00594F34"/>
    <w:rsid w:val="00595ECD"/>
    <w:rsid w:val="00597ABF"/>
    <w:rsid w:val="005A052A"/>
    <w:rsid w:val="005A0BD4"/>
    <w:rsid w:val="005A1222"/>
    <w:rsid w:val="005A1DD5"/>
    <w:rsid w:val="005A735F"/>
    <w:rsid w:val="005B423C"/>
    <w:rsid w:val="005B5884"/>
    <w:rsid w:val="005C2EC2"/>
    <w:rsid w:val="005C4938"/>
    <w:rsid w:val="005C7846"/>
    <w:rsid w:val="005D089F"/>
    <w:rsid w:val="005D124D"/>
    <w:rsid w:val="005D49CE"/>
    <w:rsid w:val="005E025F"/>
    <w:rsid w:val="005E090B"/>
    <w:rsid w:val="005E2B9B"/>
    <w:rsid w:val="005E42DC"/>
    <w:rsid w:val="005E5808"/>
    <w:rsid w:val="005F1326"/>
    <w:rsid w:val="00602083"/>
    <w:rsid w:val="00602527"/>
    <w:rsid w:val="006040CD"/>
    <w:rsid w:val="006041E8"/>
    <w:rsid w:val="006117B3"/>
    <w:rsid w:val="00615A34"/>
    <w:rsid w:val="0062720F"/>
    <w:rsid w:val="00633644"/>
    <w:rsid w:val="00636CCB"/>
    <w:rsid w:val="006379C5"/>
    <w:rsid w:val="00654E41"/>
    <w:rsid w:val="00657139"/>
    <w:rsid w:val="006651AA"/>
    <w:rsid w:val="00670B66"/>
    <w:rsid w:val="00674ACA"/>
    <w:rsid w:val="006753CE"/>
    <w:rsid w:val="00677FD8"/>
    <w:rsid w:val="006809C4"/>
    <w:rsid w:val="00680F75"/>
    <w:rsid w:val="00681B0C"/>
    <w:rsid w:val="00691C12"/>
    <w:rsid w:val="00691E26"/>
    <w:rsid w:val="0069257B"/>
    <w:rsid w:val="00693089"/>
    <w:rsid w:val="006948BB"/>
    <w:rsid w:val="00695948"/>
    <w:rsid w:val="00695F9B"/>
    <w:rsid w:val="006976A4"/>
    <w:rsid w:val="006A1B91"/>
    <w:rsid w:val="006A2900"/>
    <w:rsid w:val="006A3CD7"/>
    <w:rsid w:val="006A521E"/>
    <w:rsid w:val="006A5ABC"/>
    <w:rsid w:val="006B19C1"/>
    <w:rsid w:val="006B26D1"/>
    <w:rsid w:val="006B5C55"/>
    <w:rsid w:val="006C21A4"/>
    <w:rsid w:val="006C4429"/>
    <w:rsid w:val="006C6357"/>
    <w:rsid w:val="006C7BB6"/>
    <w:rsid w:val="006D0E2E"/>
    <w:rsid w:val="006D3CD9"/>
    <w:rsid w:val="006D400A"/>
    <w:rsid w:val="006E6397"/>
    <w:rsid w:val="006E7479"/>
    <w:rsid w:val="006F0EA9"/>
    <w:rsid w:val="006F25B7"/>
    <w:rsid w:val="006F36F4"/>
    <w:rsid w:val="006F51F0"/>
    <w:rsid w:val="006F6921"/>
    <w:rsid w:val="006F6C7E"/>
    <w:rsid w:val="00701920"/>
    <w:rsid w:val="00702965"/>
    <w:rsid w:val="00705DC5"/>
    <w:rsid w:val="0071281A"/>
    <w:rsid w:val="00721787"/>
    <w:rsid w:val="0072278C"/>
    <w:rsid w:val="00722CA4"/>
    <w:rsid w:val="0072501F"/>
    <w:rsid w:val="00725DEF"/>
    <w:rsid w:val="007272EA"/>
    <w:rsid w:val="0072788C"/>
    <w:rsid w:val="0073141C"/>
    <w:rsid w:val="00734676"/>
    <w:rsid w:val="00735ED7"/>
    <w:rsid w:val="007360A0"/>
    <w:rsid w:val="007365F7"/>
    <w:rsid w:val="007379ED"/>
    <w:rsid w:val="00737D9F"/>
    <w:rsid w:val="0075201F"/>
    <w:rsid w:val="0075438F"/>
    <w:rsid w:val="007629D4"/>
    <w:rsid w:val="00765B2D"/>
    <w:rsid w:val="0076621F"/>
    <w:rsid w:val="00767962"/>
    <w:rsid w:val="007718EA"/>
    <w:rsid w:val="00773F4E"/>
    <w:rsid w:val="007742EA"/>
    <w:rsid w:val="00775A0F"/>
    <w:rsid w:val="00781227"/>
    <w:rsid w:val="00783CED"/>
    <w:rsid w:val="00786320"/>
    <w:rsid w:val="0079137E"/>
    <w:rsid w:val="00797A4D"/>
    <w:rsid w:val="007A38B5"/>
    <w:rsid w:val="007A3DB6"/>
    <w:rsid w:val="007B1DD1"/>
    <w:rsid w:val="007B6C10"/>
    <w:rsid w:val="007D0666"/>
    <w:rsid w:val="007D25B9"/>
    <w:rsid w:val="007D6682"/>
    <w:rsid w:val="007E2EF3"/>
    <w:rsid w:val="007F2B77"/>
    <w:rsid w:val="007F46F4"/>
    <w:rsid w:val="007F4C19"/>
    <w:rsid w:val="00802144"/>
    <w:rsid w:val="00802714"/>
    <w:rsid w:val="00805A8D"/>
    <w:rsid w:val="00810265"/>
    <w:rsid w:val="00811110"/>
    <w:rsid w:val="00817F16"/>
    <w:rsid w:val="00821E1B"/>
    <w:rsid w:val="00827D3D"/>
    <w:rsid w:val="00830ACA"/>
    <w:rsid w:val="0083237B"/>
    <w:rsid w:val="00832440"/>
    <w:rsid w:val="00833244"/>
    <w:rsid w:val="0083386D"/>
    <w:rsid w:val="00835205"/>
    <w:rsid w:val="008402C5"/>
    <w:rsid w:val="00840FD9"/>
    <w:rsid w:val="00842226"/>
    <w:rsid w:val="0084705D"/>
    <w:rsid w:val="00853758"/>
    <w:rsid w:val="00854165"/>
    <w:rsid w:val="00856DB4"/>
    <w:rsid w:val="008610C5"/>
    <w:rsid w:val="008620B6"/>
    <w:rsid w:val="008621EA"/>
    <w:rsid w:val="00863EB5"/>
    <w:rsid w:val="0086586D"/>
    <w:rsid w:val="008668C2"/>
    <w:rsid w:val="008672FA"/>
    <w:rsid w:val="0087131D"/>
    <w:rsid w:val="00873617"/>
    <w:rsid w:val="00873E51"/>
    <w:rsid w:val="008746CA"/>
    <w:rsid w:val="00877F32"/>
    <w:rsid w:val="00882687"/>
    <w:rsid w:val="008855B0"/>
    <w:rsid w:val="008A7F76"/>
    <w:rsid w:val="008C0414"/>
    <w:rsid w:val="008C0D12"/>
    <w:rsid w:val="008C1202"/>
    <w:rsid w:val="008C322E"/>
    <w:rsid w:val="008C3D3F"/>
    <w:rsid w:val="008C4534"/>
    <w:rsid w:val="008C45BB"/>
    <w:rsid w:val="008C4803"/>
    <w:rsid w:val="008D3A6C"/>
    <w:rsid w:val="008D50B4"/>
    <w:rsid w:val="008D6E4A"/>
    <w:rsid w:val="008E006B"/>
    <w:rsid w:val="008E0854"/>
    <w:rsid w:val="008E399D"/>
    <w:rsid w:val="008E515B"/>
    <w:rsid w:val="008F3C91"/>
    <w:rsid w:val="008F5ACD"/>
    <w:rsid w:val="00902D00"/>
    <w:rsid w:val="009100DB"/>
    <w:rsid w:val="00910CB9"/>
    <w:rsid w:val="00911741"/>
    <w:rsid w:val="009124C8"/>
    <w:rsid w:val="009125B7"/>
    <w:rsid w:val="0091532F"/>
    <w:rsid w:val="00922414"/>
    <w:rsid w:val="009247A8"/>
    <w:rsid w:val="009322A5"/>
    <w:rsid w:val="009345B8"/>
    <w:rsid w:val="00936EED"/>
    <w:rsid w:val="0094553F"/>
    <w:rsid w:val="00953617"/>
    <w:rsid w:val="0095615E"/>
    <w:rsid w:val="00961208"/>
    <w:rsid w:val="00961FB5"/>
    <w:rsid w:val="00962754"/>
    <w:rsid w:val="00963BD5"/>
    <w:rsid w:val="00964BFF"/>
    <w:rsid w:val="00965CBF"/>
    <w:rsid w:val="00974843"/>
    <w:rsid w:val="00985009"/>
    <w:rsid w:val="009852B7"/>
    <w:rsid w:val="00990C4D"/>
    <w:rsid w:val="009A3A34"/>
    <w:rsid w:val="009A4637"/>
    <w:rsid w:val="009A586B"/>
    <w:rsid w:val="009A59B9"/>
    <w:rsid w:val="009A7020"/>
    <w:rsid w:val="009B05FF"/>
    <w:rsid w:val="009B2C69"/>
    <w:rsid w:val="009B43BA"/>
    <w:rsid w:val="009B4D63"/>
    <w:rsid w:val="009C7DFC"/>
    <w:rsid w:val="009D0C02"/>
    <w:rsid w:val="009D2544"/>
    <w:rsid w:val="009D29D4"/>
    <w:rsid w:val="009D3DE2"/>
    <w:rsid w:val="009D4E07"/>
    <w:rsid w:val="009D7897"/>
    <w:rsid w:val="009D7CFD"/>
    <w:rsid w:val="009E1A67"/>
    <w:rsid w:val="009E5E21"/>
    <w:rsid w:val="009F363E"/>
    <w:rsid w:val="00A0091A"/>
    <w:rsid w:val="00A10A06"/>
    <w:rsid w:val="00A143AF"/>
    <w:rsid w:val="00A14458"/>
    <w:rsid w:val="00A17726"/>
    <w:rsid w:val="00A20442"/>
    <w:rsid w:val="00A23413"/>
    <w:rsid w:val="00A234B9"/>
    <w:rsid w:val="00A23EFC"/>
    <w:rsid w:val="00A309ED"/>
    <w:rsid w:val="00A313DA"/>
    <w:rsid w:val="00A341A0"/>
    <w:rsid w:val="00A4157B"/>
    <w:rsid w:val="00A42192"/>
    <w:rsid w:val="00A46A15"/>
    <w:rsid w:val="00A47090"/>
    <w:rsid w:val="00A5007C"/>
    <w:rsid w:val="00A53821"/>
    <w:rsid w:val="00A5521A"/>
    <w:rsid w:val="00A56853"/>
    <w:rsid w:val="00A568A7"/>
    <w:rsid w:val="00A72AE4"/>
    <w:rsid w:val="00A76135"/>
    <w:rsid w:val="00A7730B"/>
    <w:rsid w:val="00A80963"/>
    <w:rsid w:val="00A82510"/>
    <w:rsid w:val="00A83528"/>
    <w:rsid w:val="00A94EB2"/>
    <w:rsid w:val="00AA0133"/>
    <w:rsid w:val="00AA1AAA"/>
    <w:rsid w:val="00AA495F"/>
    <w:rsid w:val="00AA7A4D"/>
    <w:rsid w:val="00AC0E30"/>
    <w:rsid w:val="00AC3B50"/>
    <w:rsid w:val="00AC5F77"/>
    <w:rsid w:val="00AD1B6D"/>
    <w:rsid w:val="00AD3FC3"/>
    <w:rsid w:val="00AD447F"/>
    <w:rsid w:val="00AD64AD"/>
    <w:rsid w:val="00AE019B"/>
    <w:rsid w:val="00AE0B6C"/>
    <w:rsid w:val="00AE5AC7"/>
    <w:rsid w:val="00AE7F21"/>
    <w:rsid w:val="00AF15C2"/>
    <w:rsid w:val="00B01843"/>
    <w:rsid w:val="00B04F54"/>
    <w:rsid w:val="00B05764"/>
    <w:rsid w:val="00B0628D"/>
    <w:rsid w:val="00B07976"/>
    <w:rsid w:val="00B10798"/>
    <w:rsid w:val="00B13D4D"/>
    <w:rsid w:val="00B234AC"/>
    <w:rsid w:val="00B26F89"/>
    <w:rsid w:val="00B3045F"/>
    <w:rsid w:val="00B3197F"/>
    <w:rsid w:val="00B40982"/>
    <w:rsid w:val="00B41DAA"/>
    <w:rsid w:val="00B46DF8"/>
    <w:rsid w:val="00B502D9"/>
    <w:rsid w:val="00B52563"/>
    <w:rsid w:val="00B55627"/>
    <w:rsid w:val="00B65C36"/>
    <w:rsid w:val="00B66E35"/>
    <w:rsid w:val="00B70254"/>
    <w:rsid w:val="00B71437"/>
    <w:rsid w:val="00B82750"/>
    <w:rsid w:val="00B83F59"/>
    <w:rsid w:val="00B87697"/>
    <w:rsid w:val="00B93313"/>
    <w:rsid w:val="00B959C8"/>
    <w:rsid w:val="00B97021"/>
    <w:rsid w:val="00BA08F9"/>
    <w:rsid w:val="00BA0EE4"/>
    <w:rsid w:val="00BA17FF"/>
    <w:rsid w:val="00BA20CD"/>
    <w:rsid w:val="00BA3EF1"/>
    <w:rsid w:val="00BA62AE"/>
    <w:rsid w:val="00BA7418"/>
    <w:rsid w:val="00BB29E0"/>
    <w:rsid w:val="00BB2BD1"/>
    <w:rsid w:val="00BB46EC"/>
    <w:rsid w:val="00BB7B97"/>
    <w:rsid w:val="00BC03A6"/>
    <w:rsid w:val="00BC0864"/>
    <w:rsid w:val="00BC0FEF"/>
    <w:rsid w:val="00BD2279"/>
    <w:rsid w:val="00BD4FF2"/>
    <w:rsid w:val="00BD5D7C"/>
    <w:rsid w:val="00BD71D2"/>
    <w:rsid w:val="00BD726B"/>
    <w:rsid w:val="00BE019C"/>
    <w:rsid w:val="00BE15BB"/>
    <w:rsid w:val="00BF14F0"/>
    <w:rsid w:val="00BF31B5"/>
    <w:rsid w:val="00BF5E8F"/>
    <w:rsid w:val="00BF6A9D"/>
    <w:rsid w:val="00C00231"/>
    <w:rsid w:val="00C06D7B"/>
    <w:rsid w:val="00C12C50"/>
    <w:rsid w:val="00C131D7"/>
    <w:rsid w:val="00C1795C"/>
    <w:rsid w:val="00C322D0"/>
    <w:rsid w:val="00C37D8F"/>
    <w:rsid w:val="00C40E7B"/>
    <w:rsid w:val="00C4558E"/>
    <w:rsid w:val="00C46AA7"/>
    <w:rsid w:val="00C5217C"/>
    <w:rsid w:val="00C57649"/>
    <w:rsid w:val="00C61B0A"/>
    <w:rsid w:val="00C6578B"/>
    <w:rsid w:val="00C658E3"/>
    <w:rsid w:val="00C66739"/>
    <w:rsid w:val="00C67AC5"/>
    <w:rsid w:val="00C727C9"/>
    <w:rsid w:val="00C72A5F"/>
    <w:rsid w:val="00C80864"/>
    <w:rsid w:val="00C81203"/>
    <w:rsid w:val="00C82215"/>
    <w:rsid w:val="00C83A8B"/>
    <w:rsid w:val="00C85760"/>
    <w:rsid w:val="00C85AEB"/>
    <w:rsid w:val="00C90E9C"/>
    <w:rsid w:val="00C916A4"/>
    <w:rsid w:val="00C94451"/>
    <w:rsid w:val="00C9453F"/>
    <w:rsid w:val="00C9711A"/>
    <w:rsid w:val="00CA3493"/>
    <w:rsid w:val="00CB024E"/>
    <w:rsid w:val="00CB1260"/>
    <w:rsid w:val="00CB191E"/>
    <w:rsid w:val="00CB688A"/>
    <w:rsid w:val="00CB6EC4"/>
    <w:rsid w:val="00CC610E"/>
    <w:rsid w:val="00CD2AF9"/>
    <w:rsid w:val="00CD5357"/>
    <w:rsid w:val="00CD791C"/>
    <w:rsid w:val="00CE4275"/>
    <w:rsid w:val="00CE657D"/>
    <w:rsid w:val="00CF2150"/>
    <w:rsid w:val="00CF269A"/>
    <w:rsid w:val="00D021B5"/>
    <w:rsid w:val="00D114B3"/>
    <w:rsid w:val="00D153DD"/>
    <w:rsid w:val="00D159BD"/>
    <w:rsid w:val="00D17333"/>
    <w:rsid w:val="00D21689"/>
    <w:rsid w:val="00D21F6F"/>
    <w:rsid w:val="00D22BB9"/>
    <w:rsid w:val="00D22F21"/>
    <w:rsid w:val="00D24A34"/>
    <w:rsid w:val="00D41AA2"/>
    <w:rsid w:val="00D44081"/>
    <w:rsid w:val="00D54516"/>
    <w:rsid w:val="00D54764"/>
    <w:rsid w:val="00D54C3D"/>
    <w:rsid w:val="00D552B1"/>
    <w:rsid w:val="00D61A50"/>
    <w:rsid w:val="00D65E67"/>
    <w:rsid w:val="00D65F11"/>
    <w:rsid w:val="00D663E3"/>
    <w:rsid w:val="00D6660A"/>
    <w:rsid w:val="00D713F7"/>
    <w:rsid w:val="00D71B3B"/>
    <w:rsid w:val="00D73B47"/>
    <w:rsid w:val="00D7595E"/>
    <w:rsid w:val="00D76027"/>
    <w:rsid w:val="00D80C6A"/>
    <w:rsid w:val="00D822BA"/>
    <w:rsid w:val="00D858A9"/>
    <w:rsid w:val="00D862D0"/>
    <w:rsid w:val="00D87353"/>
    <w:rsid w:val="00D91931"/>
    <w:rsid w:val="00D92389"/>
    <w:rsid w:val="00D97E80"/>
    <w:rsid w:val="00DA104D"/>
    <w:rsid w:val="00DA2367"/>
    <w:rsid w:val="00DA3ADB"/>
    <w:rsid w:val="00DB0CDF"/>
    <w:rsid w:val="00DB3520"/>
    <w:rsid w:val="00DB66FE"/>
    <w:rsid w:val="00DC2FC4"/>
    <w:rsid w:val="00DC6E9E"/>
    <w:rsid w:val="00DE4808"/>
    <w:rsid w:val="00DE5085"/>
    <w:rsid w:val="00DE5D99"/>
    <w:rsid w:val="00DF0E51"/>
    <w:rsid w:val="00DF20F0"/>
    <w:rsid w:val="00DF2DF5"/>
    <w:rsid w:val="00DF4A19"/>
    <w:rsid w:val="00E038DA"/>
    <w:rsid w:val="00E04102"/>
    <w:rsid w:val="00E11108"/>
    <w:rsid w:val="00E15277"/>
    <w:rsid w:val="00E2327B"/>
    <w:rsid w:val="00E41DAD"/>
    <w:rsid w:val="00E43A83"/>
    <w:rsid w:val="00E44B70"/>
    <w:rsid w:val="00E46431"/>
    <w:rsid w:val="00E5702D"/>
    <w:rsid w:val="00E571DD"/>
    <w:rsid w:val="00E60A18"/>
    <w:rsid w:val="00E61E78"/>
    <w:rsid w:val="00E64CE8"/>
    <w:rsid w:val="00E7011B"/>
    <w:rsid w:val="00E75F64"/>
    <w:rsid w:val="00E81154"/>
    <w:rsid w:val="00E8491F"/>
    <w:rsid w:val="00E85E03"/>
    <w:rsid w:val="00E917DF"/>
    <w:rsid w:val="00E950F1"/>
    <w:rsid w:val="00E95478"/>
    <w:rsid w:val="00E95CC9"/>
    <w:rsid w:val="00E961E7"/>
    <w:rsid w:val="00E96539"/>
    <w:rsid w:val="00EA1170"/>
    <w:rsid w:val="00EA15A1"/>
    <w:rsid w:val="00EA64B3"/>
    <w:rsid w:val="00EC0A3F"/>
    <w:rsid w:val="00EC37B2"/>
    <w:rsid w:val="00EC42A0"/>
    <w:rsid w:val="00EC5BB3"/>
    <w:rsid w:val="00ED11C8"/>
    <w:rsid w:val="00ED64CB"/>
    <w:rsid w:val="00EE1A2D"/>
    <w:rsid w:val="00EE1A86"/>
    <w:rsid w:val="00EE648C"/>
    <w:rsid w:val="00EE761A"/>
    <w:rsid w:val="00EF0086"/>
    <w:rsid w:val="00EF2676"/>
    <w:rsid w:val="00EF29C3"/>
    <w:rsid w:val="00EF5AE4"/>
    <w:rsid w:val="00EF5D34"/>
    <w:rsid w:val="00EF6263"/>
    <w:rsid w:val="00F02236"/>
    <w:rsid w:val="00F02DB7"/>
    <w:rsid w:val="00F03CAC"/>
    <w:rsid w:val="00F0402D"/>
    <w:rsid w:val="00F04B00"/>
    <w:rsid w:val="00F14039"/>
    <w:rsid w:val="00F16875"/>
    <w:rsid w:val="00F219CD"/>
    <w:rsid w:val="00F2622B"/>
    <w:rsid w:val="00F31742"/>
    <w:rsid w:val="00F32615"/>
    <w:rsid w:val="00F32BFA"/>
    <w:rsid w:val="00F341D8"/>
    <w:rsid w:val="00F41CB9"/>
    <w:rsid w:val="00F44780"/>
    <w:rsid w:val="00F45AA0"/>
    <w:rsid w:val="00F5019B"/>
    <w:rsid w:val="00F52956"/>
    <w:rsid w:val="00F61110"/>
    <w:rsid w:val="00F63D9A"/>
    <w:rsid w:val="00F72B25"/>
    <w:rsid w:val="00F754CF"/>
    <w:rsid w:val="00F75F37"/>
    <w:rsid w:val="00F857E0"/>
    <w:rsid w:val="00F949AD"/>
    <w:rsid w:val="00F961B1"/>
    <w:rsid w:val="00F97AF1"/>
    <w:rsid w:val="00FA405C"/>
    <w:rsid w:val="00FB0701"/>
    <w:rsid w:val="00FB1198"/>
    <w:rsid w:val="00FB62CB"/>
    <w:rsid w:val="00FC3BBD"/>
    <w:rsid w:val="00FC5066"/>
    <w:rsid w:val="00FC58A4"/>
    <w:rsid w:val="00FD3581"/>
    <w:rsid w:val="00FD6C83"/>
    <w:rsid w:val="00FE1A1E"/>
    <w:rsid w:val="00FE212C"/>
    <w:rsid w:val="00FE3A53"/>
    <w:rsid w:val="00FE654A"/>
    <w:rsid w:val="00FE7195"/>
    <w:rsid w:val="00FE7481"/>
    <w:rsid w:val="00FE7C9A"/>
    <w:rsid w:val="00FF0E52"/>
    <w:rsid w:val="00FF1BAC"/>
    <w:rsid w:val="00FF619C"/>
    <w:rsid w:val="00FF6410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6153"/>
  <w15:docId w15:val="{A3333A2B-686A-4277-99C2-8F021486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7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8B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6948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9584A"/>
  </w:style>
  <w:style w:type="paragraph" w:styleId="ListParagraph">
    <w:name w:val="List Paragraph"/>
    <w:basedOn w:val="Normal"/>
    <w:uiPriority w:val="34"/>
    <w:qFormat/>
    <w:rsid w:val="002930C3"/>
    <w:pPr>
      <w:spacing w:after="200" w:line="276" w:lineRule="auto"/>
      <w:ind w:left="720"/>
      <w:contextualSpacing/>
    </w:pPr>
  </w:style>
  <w:style w:type="paragraph" w:customStyle="1" w:styleId="Pa15">
    <w:name w:val="Pa15"/>
    <w:basedOn w:val="Normal"/>
    <w:next w:val="Normal"/>
    <w:uiPriority w:val="99"/>
    <w:rsid w:val="00C90E9C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C90E9C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962754"/>
  </w:style>
  <w:style w:type="character" w:customStyle="1" w:styleId="xref-sep">
    <w:name w:val="xref-sep"/>
    <w:basedOn w:val="DefaultParagraphFont"/>
    <w:rsid w:val="00962754"/>
  </w:style>
  <w:style w:type="character" w:customStyle="1" w:styleId="A9">
    <w:name w:val="A9"/>
    <w:uiPriority w:val="99"/>
    <w:rsid w:val="00705DC5"/>
    <w:rPr>
      <w:color w:val="000000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817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16"/>
  </w:style>
  <w:style w:type="paragraph" w:styleId="Footer">
    <w:name w:val="footer"/>
    <w:basedOn w:val="Normal"/>
    <w:link w:val="FooterChar"/>
    <w:uiPriority w:val="99"/>
    <w:unhideWhenUsed/>
    <w:rsid w:val="00817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16"/>
  </w:style>
  <w:style w:type="paragraph" w:styleId="BalloonText">
    <w:name w:val="Balloon Text"/>
    <w:basedOn w:val="Normal"/>
    <w:link w:val="BalloonTextChar"/>
    <w:uiPriority w:val="99"/>
    <w:semiHidden/>
    <w:unhideWhenUsed/>
    <w:rsid w:val="00B3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1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97F"/>
    <w:rPr>
      <w:b/>
      <w:bCs/>
      <w:sz w:val="20"/>
      <w:szCs w:val="20"/>
    </w:rPr>
  </w:style>
  <w:style w:type="paragraph" w:customStyle="1" w:styleId="Default">
    <w:name w:val="Default"/>
    <w:rsid w:val="004C6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1B72"/>
    <w:rPr>
      <w:i/>
      <w:iCs/>
    </w:rPr>
  </w:style>
  <w:style w:type="paragraph" w:styleId="Revision">
    <w:name w:val="Revision"/>
    <w:hidden/>
    <w:uiPriority w:val="99"/>
    <w:semiHidden/>
    <w:rsid w:val="00A82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EF6D-4EF3-4E45-8E93-421317EA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PML</dc:creator>
  <cp:lastModifiedBy>PML</cp:lastModifiedBy>
  <cp:revision>2</cp:revision>
  <dcterms:created xsi:type="dcterms:W3CDTF">2018-02-15T19:24:00Z</dcterms:created>
  <dcterms:modified xsi:type="dcterms:W3CDTF">2018-02-15T19:24:00Z</dcterms:modified>
</cp:coreProperties>
</file>